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D542300" w14:textId="30A58F6B" w:rsidR="00385C5D" w:rsidRPr="00305172" w:rsidRDefault="00385C5D" w:rsidP="00385C5D">
      <w:pPr>
        <w:jc w:val="center"/>
        <w:rPr>
          <w:rFonts w:eastAsia="SimSun"/>
          <w:b/>
          <w:sz w:val="28"/>
          <w:lang w:eastAsia="zh-CN"/>
        </w:rPr>
      </w:pPr>
      <w:r w:rsidRPr="00305172">
        <w:rPr>
          <w:rFonts w:eastAsia="SimSun"/>
          <w:b/>
          <w:sz w:val="28"/>
          <w:lang w:eastAsia="zh-CN"/>
        </w:rPr>
        <w:t>INTERNATIONAL ORGANI</w:t>
      </w:r>
      <w:r w:rsidR="00954B0D" w:rsidRPr="00305172">
        <w:rPr>
          <w:rFonts w:eastAsia="SimSun"/>
          <w:b/>
          <w:sz w:val="28"/>
          <w:lang w:eastAsia="zh-CN"/>
        </w:rPr>
        <w:t>Z</w:t>
      </w:r>
      <w:r w:rsidRPr="00305172">
        <w:rPr>
          <w:rFonts w:eastAsia="SimSun"/>
          <w:b/>
          <w:sz w:val="28"/>
          <w:lang w:eastAsia="zh-CN"/>
        </w:rPr>
        <w:t>ATION FOR STANDARDI</w:t>
      </w:r>
      <w:r w:rsidR="00954B0D" w:rsidRPr="00305172">
        <w:rPr>
          <w:rFonts w:eastAsia="SimSun"/>
          <w:b/>
          <w:sz w:val="28"/>
          <w:lang w:eastAsia="zh-CN"/>
        </w:rPr>
        <w:t>Z</w:t>
      </w:r>
      <w:r w:rsidRPr="00305172">
        <w:rPr>
          <w:rFonts w:eastAsia="SimSun"/>
          <w:b/>
          <w:sz w:val="28"/>
          <w:lang w:eastAsia="zh-CN"/>
        </w:rPr>
        <w:t>ATION</w:t>
      </w:r>
    </w:p>
    <w:p w14:paraId="7FCF95DB" w14:textId="77777777" w:rsidR="00385C5D" w:rsidRPr="00305172" w:rsidRDefault="00385C5D" w:rsidP="00385C5D">
      <w:pPr>
        <w:jc w:val="center"/>
        <w:rPr>
          <w:rFonts w:eastAsia="SimSun"/>
          <w:b/>
          <w:sz w:val="28"/>
          <w:lang w:eastAsia="zh-CN"/>
        </w:rPr>
      </w:pPr>
      <w:r w:rsidRPr="00305172">
        <w:rPr>
          <w:rFonts w:eastAsia="SimSun"/>
          <w:b/>
          <w:sz w:val="28"/>
          <w:lang w:eastAsia="zh-CN"/>
        </w:rPr>
        <w:t>ORGANISATION INTERNATIONALE DE NORMALISATION</w:t>
      </w:r>
    </w:p>
    <w:p w14:paraId="0D92B76F" w14:textId="2C7DB9CE" w:rsidR="00385C5D" w:rsidRPr="00305172" w:rsidRDefault="00385C5D" w:rsidP="00385C5D">
      <w:pPr>
        <w:jc w:val="center"/>
        <w:rPr>
          <w:rFonts w:eastAsia="SimSun"/>
          <w:b/>
          <w:sz w:val="28"/>
          <w:lang w:eastAsia="zh-CN"/>
        </w:rPr>
      </w:pPr>
      <w:r w:rsidRPr="00305172">
        <w:rPr>
          <w:rFonts w:eastAsia="SimSun"/>
          <w:b/>
          <w:sz w:val="28"/>
          <w:lang w:eastAsia="zh-CN"/>
        </w:rPr>
        <w:t>ISO/IEC JTC 1/SC 29/</w:t>
      </w:r>
      <w:r w:rsidR="00540DEA" w:rsidRPr="00305172">
        <w:rPr>
          <w:rFonts w:eastAsia="SimSun"/>
          <w:b/>
          <w:sz w:val="28"/>
          <w:lang w:eastAsia="zh-CN"/>
        </w:rPr>
        <w:t>WG 03</w:t>
      </w:r>
      <w:r w:rsidR="00EF2D59" w:rsidRPr="00305172">
        <w:rPr>
          <w:rFonts w:eastAsia="SimSun"/>
          <w:b/>
          <w:sz w:val="28"/>
          <w:lang w:eastAsia="zh-CN"/>
        </w:rPr>
        <w:t xml:space="preserve"> MPEG SYSTEMS</w:t>
      </w:r>
    </w:p>
    <w:p w14:paraId="54CED6D6" w14:textId="6010FB96" w:rsidR="00385C5D" w:rsidRPr="00305172" w:rsidRDefault="00385C5D" w:rsidP="00385C5D">
      <w:pPr>
        <w:jc w:val="right"/>
        <w:rPr>
          <w:rFonts w:eastAsia="SimSun"/>
          <w:b/>
          <w:sz w:val="48"/>
          <w:lang w:eastAsia="zh-CN"/>
        </w:rPr>
      </w:pPr>
      <w:r w:rsidRPr="00305172">
        <w:rPr>
          <w:rFonts w:eastAsia="SimSun"/>
          <w:b/>
          <w:sz w:val="28"/>
          <w:lang w:eastAsia="zh-CN"/>
        </w:rPr>
        <w:t>ISO/IEC JTC 1/SC 29/</w:t>
      </w:r>
      <w:r w:rsidR="00540DEA" w:rsidRPr="00305172">
        <w:rPr>
          <w:rFonts w:eastAsia="SimSun"/>
          <w:b/>
          <w:sz w:val="28"/>
          <w:lang w:eastAsia="zh-CN"/>
        </w:rPr>
        <w:t>WG 03</w:t>
      </w:r>
      <w:r w:rsidRPr="00305172">
        <w:rPr>
          <w:rFonts w:eastAsia="SimSun"/>
          <w:b/>
          <w:sz w:val="28"/>
          <w:lang w:eastAsia="zh-CN"/>
        </w:rPr>
        <w:t xml:space="preserve"> </w:t>
      </w:r>
      <w:r w:rsidRPr="00305172">
        <w:rPr>
          <w:rFonts w:eastAsia="SimSun"/>
          <w:b/>
          <w:sz w:val="48"/>
          <w:lang w:eastAsia="zh-CN"/>
        </w:rPr>
        <w:t>N</w:t>
      </w:r>
      <w:r w:rsidR="004C352E" w:rsidRPr="00305172">
        <w:rPr>
          <w:rFonts w:eastAsia="SimSun"/>
          <w:b/>
          <w:sz w:val="48"/>
          <w:lang w:eastAsia="zh-CN"/>
        </w:rPr>
        <w:fldChar w:fldCharType="begin"/>
      </w:r>
      <w:r w:rsidR="004C352E" w:rsidRPr="00305172">
        <w:rPr>
          <w:rFonts w:eastAsia="SimSun"/>
          <w:b/>
          <w:sz w:val="48"/>
          <w:lang w:eastAsia="zh-CN"/>
        </w:rPr>
        <w:instrText xml:space="preserve"> DOCPROPERTY "WGNumber" \* MERGEFORMAT </w:instrText>
      </w:r>
      <w:r w:rsidR="004C352E" w:rsidRPr="00305172">
        <w:rPr>
          <w:rFonts w:eastAsia="SimSun"/>
          <w:b/>
          <w:sz w:val="48"/>
          <w:lang w:eastAsia="zh-CN"/>
        </w:rPr>
        <w:fldChar w:fldCharType="separate"/>
      </w:r>
      <w:r w:rsidR="00683D3C">
        <w:rPr>
          <w:rFonts w:eastAsia="SimSun"/>
          <w:b/>
          <w:sz w:val="48"/>
          <w:lang w:eastAsia="zh-CN"/>
        </w:rPr>
        <w:t>1834</w:t>
      </w:r>
      <w:r w:rsidR="004C352E" w:rsidRPr="00305172">
        <w:rPr>
          <w:rFonts w:eastAsia="SimSun"/>
          <w:b/>
          <w:sz w:val="48"/>
          <w:lang w:eastAsia="zh-CN"/>
        </w:rPr>
        <w:fldChar w:fldCharType="end"/>
      </w:r>
    </w:p>
    <w:p w14:paraId="40403B12" w14:textId="3EA45616" w:rsidR="00954B0D" w:rsidRPr="00305172" w:rsidRDefault="00BC1590" w:rsidP="004C352E">
      <w:pPr>
        <w:spacing w:after="480"/>
        <w:jc w:val="right"/>
        <w:rPr>
          <w:rFonts w:eastAsia="SimSun"/>
          <w:b/>
          <w:sz w:val="28"/>
          <w:lang w:eastAsia="zh-CN"/>
        </w:rPr>
      </w:pPr>
      <w:r w:rsidRPr="00305172">
        <w:rPr>
          <w:rFonts w:eastAsia="SimSun"/>
          <w:b/>
          <w:sz w:val="28"/>
          <w:lang w:eastAsia="zh-CN"/>
        </w:rPr>
        <w:fldChar w:fldCharType="begin"/>
      </w:r>
      <w:r w:rsidRPr="00305172">
        <w:rPr>
          <w:rFonts w:eastAsia="SimSun"/>
          <w:b/>
          <w:sz w:val="28"/>
          <w:lang w:eastAsia="zh-CN"/>
        </w:rPr>
        <w:instrText xml:space="preserve"> SAVEDATE \@ "MMMM yyyy" \* MERGEFORMAT </w:instrText>
      </w:r>
      <w:r w:rsidRPr="00305172">
        <w:rPr>
          <w:rFonts w:eastAsia="SimSun"/>
          <w:b/>
          <w:sz w:val="28"/>
          <w:lang w:eastAsia="zh-CN"/>
        </w:rPr>
        <w:fldChar w:fldCharType="separate"/>
      </w:r>
      <w:r w:rsidR="00683D3C">
        <w:rPr>
          <w:rFonts w:eastAsia="SimSun"/>
          <w:b/>
          <w:noProof/>
          <w:sz w:val="28"/>
          <w:lang w:eastAsia="zh-CN"/>
        </w:rPr>
        <w:t>May 2026</w:t>
      </w:r>
      <w:r w:rsidRPr="00305172">
        <w:rPr>
          <w:rFonts w:eastAsia="SimSun"/>
          <w:b/>
          <w:sz w:val="28"/>
          <w:lang w:eastAsia="zh-CN"/>
        </w:rPr>
        <w:fldChar w:fldCharType="end"/>
      </w:r>
      <w:r w:rsidR="00954B0D" w:rsidRPr="00305172">
        <w:rPr>
          <w:rFonts w:eastAsia="SimSun"/>
          <w:b/>
          <w:sz w:val="28"/>
          <w:lang w:eastAsia="zh-CN"/>
        </w:rPr>
        <w:t>,</w:t>
      </w:r>
      <w:r w:rsidR="007863AA">
        <w:rPr>
          <w:rFonts w:eastAsia="SimSun"/>
          <w:b/>
          <w:sz w:val="28"/>
          <w:lang w:eastAsia="zh-CN"/>
        </w:rPr>
        <w:t xml:space="preserve"> </w:t>
      </w:r>
      <w:r w:rsidR="00683D3C">
        <w:rPr>
          <w:rFonts w:eastAsia="SimSun"/>
          <w:b/>
          <w:sz w:val="28"/>
          <w:lang w:val="en-GB" w:eastAsia="zh-CN"/>
        </w:rPr>
        <w:t>Geneve, Switzerland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305172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305172" w:rsidRDefault="00954B0D">
            <w:pPr>
              <w:suppressAutoHyphens/>
              <w:rPr>
                <w:b/>
              </w:rPr>
            </w:pPr>
            <w:r w:rsidRPr="00305172">
              <w:rPr>
                <w:b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7EF7379D" w:rsidR="00954B0D" w:rsidRPr="00305172" w:rsidRDefault="004C352E">
            <w:pPr>
              <w:suppressAutoHyphens/>
              <w:rPr>
                <w:b/>
              </w:rPr>
            </w:pPr>
            <w:r w:rsidRPr="00305172">
              <w:rPr>
                <w:b/>
              </w:rPr>
              <w:fldChar w:fldCharType="begin"/>
            </w:r>
            <w:r w:rsidRPr="00305172">
              <w:rPr>
                <w:b/>
              </w:rPr>
              <w:instrText xml:space="preserve"> TITLE  \* MERGEFORMAT </w:instrText>
            </w:r>
            <w:r w:rsidRPr="00305172">
              <w:rPr>
                <w:b/>
              </w:rPr>
              <w:fldChar w:fldCharType="separate"/>
            </w:r>
            <w:r w:rsidR="00683D3C">
              <w:rPr>
                <w:b/>
              </w:rPr>
              <w:t>Technologies under Considerations on Scene Descriptions</w:t>
            </w:r>
            <w:r w:rsidRPr="00305172">
              <w:rPr>
                <w:b/>
              </w:rPr>
              <w:fldChar w:fldCharType="end"/>
            </w:r>
          </w:p>
        </w:tc>
      </w:tr>
      <w:tr w:rsidR="00954B0D" w:rsidRPr="00305172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305172" w:rsidRDefault="00954B0D">
            <w:pPr>
              <w:suppressAutoHyphens/>
              <w:rPr>
                <w:b/>
              </w:rPr>
            </w:pPr>
            <w:r w:rsidRPr="00305172">
              <w:rPr>
                <w:b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305172" w:rsidRDefault="00540DEA">
            <w:pPr>
              <w:suppressAutoHyphens/>
              <w:rPr>
                <w:b/>
              </w:rPr>
            </w:pPr>
            <w:r w:rsidRPr="00305172">
              <w:rPr>
                <w:b/>
              </w:rPr>
              <w:t>WG 03</w:t>
            </w:r>
            <w:r w:rsidR="00954B0D" w:rsidRPr="00305172">
              <w:rPr>
                <w:b/>
              </w:rPr>
              <w:t xml:space="preserve">, MPEG </w:t>
            </w:r>
            <w:r w:rsidR="00F419DA" w:rsidRPr="00305172">
              <w:rPr>
                <w:b/>
              </w:rPr>
              <w:t>Systems</w:t>
            </w:r>
          </w:p>
        </w:tc>
      </w:tr>
      <w:tr w:rsidR="00954B0D" w:rsidRPr="00305172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305172" w:rsidRDefault="00954B0D">
            <w:pPr>
              <w:suppressAutoHyphens/>
              <w:rPr>
                <w:b/>
              </w:rPr>
            </w:pPr>
            <w:r w:rsidRPr="00305172">
              <w:rPr>
                <w:b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305172" w:rsidRDefault="00954B0D">
            <w:pPr>
              <w:suppressAutoHyphens/>
              <w:rPr>
                <w:b/>
              </w:rPr>
            </w:pPr>
            <w:r w:rsidRPr="00305172">
              <w:rPr>
                <w:b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305172" w:rsidRDefault="00954B0D" w:rsidP="00A86680">
            <w:pPr>
              <w:suppressAutoHyphens/>
              <w:rPr>
                <w:b/>
              </w:rPr>
            </w:pPr>
            <w:r w:rsidRPr="00305172">
              <w:rPr>
                <w:b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1D656F01" w:rsidR="00954B0D" w:rsidRPr="00C955C7" w:rsidRDefault="004C352E" w:rsidP="00A86680">
            <w:pPr>
              <w:suppressAutoHyphens/>
              <w:rPr>
                <w:b/>
              </w:rPr>
            </w:pPr>
            <w:r w:rsidRPr="00305172">
              <w:rPr>
                <w:b/>
              </w:rPr>
              <w:fldChar w:fldCharType="begin"/>
            </w:r>
            <w:r w:rsidRPr="00305172">
              <w:rPr>
                <w:b/>
              </w:rPr>
              <w:instrText xml:space="preserve"> DOCPROPERTY "MDMSNumber" \* MERGEFORMAT </w:instrText>
            </w:r>
            <w:r w:rsidRPr="00305172">
              <w:rPr>
                <w:b/>
              </w:rPr>
              <w:fldChar w:fldCharType="separate"/>
            </w:r>
            <w:r w:rsidR="00683D3C">
              <w:rPr>
                <w:b/>
              </w:rPr>
              <w:t>26503</w:t>
            </w:r>
            <w:r w:rsidRPr="00305172">
              <w:rPr>
                <w:b/>
              </w:rPr>
              <w:fldChar w:fldCharType="end"/>
            </w:r>
          </w:p>
        </w:tc>
      </w:tr>
    </w:tbl>
    <w:p w14:paraId="0F0DC0D2" w14:textId="3F4AF3BE" w:rsidR="00FF2653" w:rsidRDefault="00FF2653" w:rsidP="0018563E"/>
    <w:p w14:paraId="39759106" w14:textId="15EEC04C" w:rsidR="00BA60FC" w:rsidRDefault="00BA60FC" w:rsidP="0018563E"/>
    <w:p w14:paraId="0353DAB0" w14:textId="5B4D3BE8" w:rsidR="00DF6351" w:rsidRDefault="00DF6351">
      <w:r>
        <w:br w:type="page"/>
      </w:r>
    </w:p>
    <w:p w14:paraId="3D002579" w14:textId="02386DA6" w:rsidR="009756CF" w:rsidRDefault="0055395E" w:rsidP="0018563E">
      <w:r>
        <w:lastRenderedPageBreak/>
        <w:t xml:space="preserve">More detailed </w:t>
      </w:r>
      <w:proofErr w:type="spellStart"/>
      <w:r>
        <w:t>TuC</w:t>
      </w:r>
      <w:proofErr w:type="spellEnd"/>
      <w:r>
        <w:t xml:space="preserve"> is provided in the </w:t>
      </w:r>
      <w:r w:rsidR="00DF6351">
        <w:t>attached PDF</w:t>
      </w:r>
      <w:r>
        <w:t xml:space="preserve">. The PDF is </w:t>
      </w:r>
      <w:r w:rsidR="00DF6351">
        <w:t xml:space="preserve">created based on the project </w:t>
      </w:r>
      <w:hyperlink r:id="rId7" w:history="1">
        <w:r w:rsidR="002E5F2B" w:rsidRPr="00243C40">
          <w:rPr>
            <w:rStyle w:val="Hyperlink"/>
          </w:rPr>
          <w:t>http://mpegx.int-evry.fr/software/kondrad/sd-tuc</w:t>
        </w:r>
      </w:hyperlink>
    </w:p>
    <w:p w14:paraId="489AA149" w14:textId="7719C560" w:rsidR="0055395E" w:rsidRDefault="0055395E" w:rsidP="0018563E"/>
    <w:p w14:paraId="32B5F4AE" w14:textId="2F7E5D7F" w:rsidR="0055395E" w:rsidRDefault="008A259C" w:rsidP="0018563E">
      <w:r>
        <w:t xml:space="preserve">The source of </w:t>
      </w:r>
      <w:proofErr w:type="spellStart"/>
      <w:r>
        <w:t>TuC</w:t>
      </w:r>
      <w:proofErr w:type="spellEnd"/>
      <w:r>
        <w:t xml:space="preserve"> </w:t>
      </w:r>
      <w:proofErr w:type="gramStart"/>
      <w:r>
        <w:t>are</w:t>
      </w:r>
      <w:proofErr w:type="gramEnd"/>
      <w:r>
        <w:t xml:space="preserve">: </w:t>
      </w:r>
    </w:p>
    <w:p w14:paraId="4ECACA66" w14:textId="77777777" w:rsidR="00BB4FAC" w:rsidRPr="00BB4FAC" w:rsidRDefault="00BB4FAC" w:rsidP="00BB4FAC"/>
    <w:p w14:paraId="24757AEC" w14:textId="77777777" w:rsidR="00BD209C" w:rsidRPr="00E44D60" w:rsidRDefault="00BD209C" w:rsidP="00E44D60"/>
    <w:p w14:paraId="73F9F7FA" w14:textId="44E25137" w:rsidR="006F4D83" w:rsidRDefault="006F4D83" w:rsidP="00F97755">
      <w:pPr>
        <w:pStyle w:val="Heading1"/>
        <w:numPr>
          <w:ilvl w:val="0"/>
          <w:numId w:val="6"/>
        </w:numPr>
        <w:rPr>
          <w:lang w:val="en-GB"/>
        </w:rPr>
      </w:pPr>
      <w:r w:rsidRPr="006F4D83">
        <w:rPr>
          <w:lang w:val="en-GB"/>
        </w:rPr>
        <w:t>Extensions</w:t>
      </w:r>
    </w:p>
    <w:p w14:paraId="2C7F2C51" w14:textId="77777777" w:rsidR="006F4D83" w:rsidRDefault="006F4D83" w:rsidP="006F4D83"/>
    <w:p w14:paraId="1EB3530E" w14:textId="77777777" w:rsidR="008C790D" w:rsidRDefault="008C790D" w:rsidP="006F4D83"/>
    <w:p w14:paraId="37D55A20" w14:textId="77777777" w:rsidR="009C34BA" w:rsidRDefault="009C34BA" w:rsidP="009C34BA">
      <w:pPr>
        <w:shd w:val="clear" w:color="auto" w:fill="121314"/>
        <w:spacing w:line="270" w:lineRule="atLeast"/>
        <w:rPr>
          <w:rFonts w:ascii="Menlo" w:hAnsi="Menlo" w:cs="Menlo"/>
          <w:color w:val="BBBEBF"/>
          <w:sz w:val="18"/>
          <w:szCs w:val="18"/>
        </w:rPr>
      </w:pPr>
      <w:r>
        <w:rPr>
          <w:rFonts w:ascii="Menlo" w:hAnsi="Menlo" w:cs="Menlo"/>
          <w:b/>
          <w:bCs/>
          <w:color w:val="79C0FF"/>
          <w:sz w:val="18"/>
          <w:szCs w:val="18"/>
        </w:rPr>
        <w:t>= On MIME type for lighting buffer</w:t>
      </w:r>
    </w:p>
    <w:p w14:paraId="0EEF5286" w14:textId="77777777" w:rsidR="009C34BA" w:rsidRDefault="009C34BA" w:rsidP="009C34BA">
      <w:pPr>
        <w:shd w:val="clear" w:color="auto" w:fill="121314"/>
        <w:spacing w:line="270" w:lineRule="atLeast"/>
        <w:rPr>
          <w:rFonts w:ascii="Menlo" w:hAnsi="Menlo" w:cs="Menlo"/>
          <w:color w:val="BBBEBF"/>
          <w:sz w:val="18"/>
          <w:szCs w:val="18"/>
        </w:rPr>
      </w:pPr>
      <w:r>
        <w:rPr>
          <w:rFonts w:ascii="Menlo" w:hAnsi="Menlo" w:cs="Menlo"/>
          <w:color w:val="BBBEBF"/>
          <w:sz w:val="18"/>
          <w:szCs w:val="18"/>
        </w:rPr>
        <w:t>Source: https://dms.mpeg.expert/doc_end_user/documents/154_SantaEularia/wg11/m77054-v1-m77054.zip[</w:t>
      </w:r>
      <w:r>
        <w:rPr>
          <w:rFonts w:ascii="Menlo" w:hAnsi="Menlo" w:cs="Menlo"/>
          <w:color w:val="A5D6FF"/>
          <w:sz w:val="18"/>
          <w:szCs w:val="18"/>
        </w:rPr>
        <w:t>m77054</w:t>
      </w:r>
      <w:r>
        <w:rPr>
          <w:rFonts w:ascii="Menlo" w:hAnsi="Menlo" w:cs="Menlo"/>
          <w:color w:val="BBBEBF"/>
          <w:sz w:val="18"/>
          <w:szCs w:val="18"/>
        </w:rPr>
        <w:t>]</w:t>
      </w:r>
    </w:p>
    <w:p w14:paraId="638CFB3D" w14:textId="77777777" w:rsidR="009C34BA" w:rsidRDefault="009C34BA" w:rsidP="006F4D83"/>
    <w:p w14:paraId="3A50C414" w14:textId="77777777" w:rsidR="009C34BA" w:rsidRPr="006F4D83" w:rsidRDefault="009C34BA" w:rsidP="006F4D83"/>
    <w:p w14:paraId="706D7732" w14:textId="14900419" w:rsidR="00BB4FAC" w:rsidRDefault="00BB4FAC" w:rsidP="00F97755">
      <w:pPr>
        <w:pStyle w:val="Heading1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Codec Support </w:t>
      </w:r>
    </w:p>
    <w:p w14:paraId="2F827236" w14:textId="77777777" w:rsidR="003303BB" w:rsidRPr="00E44D60" w:rsidRDefault="003303BB" w:rsidP="00E44D60"/>
    <w:p w14:paraId="60B8A492" w14:textId="77777777" w:rsidR="00566C4F" w:rsidRPr="00300920" w:rsidRDefault="00566C4F" w:rsidP="00566C4F">
      <w:pPr>
        <w:shd w:val="clear" w:color="auto" w:fill="1E1E1E"/>
        <w:spacing w:line="270" w:lineRule="atLeast"/>
        <w:rPr>
          <w:rFonts w:ascii="Menlo" w:hAnsi="Menlo" w:cs="Menlo"/>
          <w:color w:val="D4D4D4"/>
          <w:sz w:val="18"/>
          <w:szCs w:val="18"/>
        </w:rPr>
      </w:pPr>
      <w:r w:rsidRPr="00300920">
        <w:rPr>
          <w:rFonts w:ascii="Menlo" w:hAnsi="Menlo" w:cs="Menlo"/>
          <w:b/>
          <w:bCs/>
          <w:color w:val="569CD6"/>
          <w:sz w:val="18"/>
          <w:szCs w:val="18"/>
        </w:rPr>
        <w:t xml:space="preserve">= Dynamic mesh support in scene description </w:t>
      </w:r>
    </w:p>
    <w:p w14:paraId="00662338" w14:textId="671A3E93" w:rsidR="0026795A" w:rsidRDefault="0026795A" w:rsidP="0026795A">
      <w:pPr>
        <w:shd w:val="clear" w:color="auto" w:fill="1F1F1F"/>
        <w:spacing w:line="270" w:lineRule="atLeast"/>
        <w:rPr>
          <w:rFonts w:ascii="Menlo" w:hAnsi="Menlo" w:cs="Menlo"/>
          <w:color w:val="CCCCCC"/>
          <w:sz w:val="18"/>
          <w:szCs w:val="18"/>
        </w:rPr>
      </w:pPr>
      <w:r>
        <w:rPr>
          <w:rFonts w:ascii="Menlo" w:hAnsi="Menlo" w:cs="Menlo"/>
          <w:color w:val="CCCCCC"/>
          <w:sz w:val="18"/>
          <w:szCs w:val="18"/>
        </w:rPr>
        <w:t xml:space="preserve">V-DMC is </w:t>
      </w:r>
      <w:r w:rsidR="009E4AFD">
        <w:rPr>
          <w:rFonts w:ascii="Menlo" w:hAnsi="Menlo" w:cs="Menlo"/>
          <w:color w:val="CCCCCC"/>
          <w:sz w:val="18"/>
          <w:szCs w:val="18"/>
        </w:rPr>
        <w:t>considered</w:t>
      </w:r>
      <w:r>
        <w:rPr>
          <w:rFonts w:ascii="Menlo" w:hAnsi="Menlo" w:cs="Menlo"/>
          <w:color w:val="CCCCCC"/>
          <w:sz w:val="18"/>
          <w:szCs w:val="18"/>
        </w:rPr>
        <w:t xml:space="preserve"> for future Amendment</w:t>
      </w:r>
    </w:p>
    <w:p w14:paraId="0C7BAE98" w14:textId="77777777" w:rsidR="00A36B97" w:rsidRDefault="00A36B97" w:rsidP="00E44D60"/>
    <w:p w14:paraId="6C31AB80" w14:textId="15B4351D" w:rsidR="006F4B05" w:rsidRDefault="006F4B05" w:rsidP="006F4B05">
      <w:pPr>
        <w:pStyle w:val="Heading1"/>
        <w:numPr>
          <w:ilvl w:val="0"/>
          <w:numId w:val="6"/>
        </w:numPr>
        <w:rPr>
          <w:lang w:val="en-GB"/>
        </w:rPr>
      </w:pPr>
      <w:r w:rsidRPr="006F4B05">
        <w:rPr>
          <w:lang w:val="en-GB"/>
        </w:rPr>
        <w:t>Interactivity framewor</w:t>
      </w:r>
      <w:r>
        <w:rPr>
          <w:lang w:val="en-GB"/>
        </w:rPr>
        <w:t>k</w:t>
      </w:r>
    </w:p>
    <w:p w14:paraId="180724E1" w14:textId="70965925" w:rsidR="006F4B05" w:rsidRDefault="006F4B05" w:rsidP="00206069"/>
    <w:p w14:paraId="5D4C8ED1" w14:textId="1DD6A18C" w:rsidR="00EA1C6A" w:rsidRDefault="00EA1C6A" w:rsidP="00EA1C6A">
      <w:pPr>
        <w:shd w:val="clear" w:color="auto" w:fill="1F1F1F"/>
        <w:spacing w:line="270" w:lineRule="atLeast"/>
        <w:rPr>
          <w:rFonts w:ascii="Menlo" w:hAnsi="Menlo" w:cs="Menlo"/>
          <w:color w:val="CCCCCC"/>
          <w:sz w:val="18"/>
          <w:szCs w:val="18"/>
        </w:rPr>
      </w:pPr>
      <w:r>
        <w:rPr>
          <w:rFonts w:ascii="Menlo" w:hAnsi="Menlo" w:cs="Menlo"/>
          <w:b/>
          <w:bCs/>
          <w:color w:val="569CD6"/>
          <w:sz w:val="18"/>
          <w:szCs w:val="18"/>
        </w:rPr>
        <w:t>= Mapping interactivity to Khronos extension</w:t>
      </w:r>
    </w:p>
    <w:p w14:paraId="5D0FD5B2" w14:textId="77777777" w:rsidR="00EA1C6A" w:rsidRDefault="00EA1C6A" w:rsidP="00EA1C6A">
      <w:pPr>
        <w:shd w:val="clear" w:color="auto" w:fill="1F1F1F"/>
        <w:spacing w:line="270" w:lineRule="atLeast"/>
        <w:rPr>
          <w:rFonts w:ascii="Menlo" w:hAnsi="Menlo" w:cs="Menlo"/>
          <w:color w:val="CCCCCC"/>
          <w:sz w:val="18"/>
          <w:szCs w:val="18"/>
        </w:rPr>
      </w:pPr>
      <w:r>
        <w:rPr>
          <w:rFonts w:ascii="Menlo" w:hAnsi="Menlo" w:cs="Menlo"/>
          <w:color w:val="CCCCCC"/>
          <w:sz w:val="18"/>
          <w:szCs w:val="18"/>
        </w:rPr>
        <w:t>Source: https://git.mpeg.expert/MPEG/Systems/SceneDescription/MPEG-Contributions/-/issues/843[</w:t>
      </w:r>
      <w:r>
        <w:rPr>
          <w:rFonts w:ascii="Menlo" w:hAnsi="Menlo" w:cs="Menlo"/>
          <w:color w:val="CE9178"/>
          <w:sz w:val="18"/>
          <w:szCs w:val="18"/>
        </w:rPr>
        <w:t>m72365</w:t>
      </w:r>
      <w:r>
        <w:rPr>
          <w:rFonts w:ascii="Menlo" w:hAnsi="Menlo" w:cs="Menlo"/>
          <w:color w:val="CCCCCC"/>
          <w:sz w:val="18"/>
          <w:szCs w:val="18"/>
        </w:rPr>
        <w:t>]</w:t>
      </w:r>
    </w:p>
    <w:p w14:paraId="5CFC7B8D" w14:textId="77777777" w:rsidR="00EA1C6A" w:rsidRDefault="00EA1C6A" w:rsidP="00206069"/>
    <w:p w14:paraId="293DC0AD" w14:textId="77777777" w:rsidR="00C90DDA" w:rsidRPr="00206069" w:rsidRDefault="00C90DDA" w:rsidP="00206069"/>
    <w:sectPr w:rsidR="00C90DDA" w:rsidRPr="00206069" w:rsidSect="00BC1590">
      <w:headerReference w:type="default" r:id="rId8"/>
      <w:footerReference w:type="default" r:id="rId9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A117075" w14:textId="77777777" w:rsidR="008405E9" w:rsidRDefault="008405E9" w:rsidP="009E784A">
      <w:r>
        <w:separator/>
      </w:r>
    </w:p>
  </w:endnote>
  <w:endnote w:type="continuationSeparator" w:id="0">
    <w:p w14:paraId="30AB9926" w14:textId="77777777" w:rsidR="008405E9" w:rsidRDefault="008405E9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nlo">
    <w:altName w:val="DokChampa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CBA565" w14:textId="77777777" w:rsidR="0015631C" w:rsidRPr="00E0681D" w:rsidRDefault="0015631C" w:rsidP="00E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DA40735" w14:textId="77777777" w:rsidR="008405E9" w:rsidRDefault="008405E9" w:rsidP="009E784A">
      <w:r>
        <w:separator/>
      </w:r>
    </w:p>
  </w:footnote>
  <w:footnote w:type="continuationSeparator" w:id="0">
    <w:p w14:paraId="06999910" w14:textId="77777777" w:rsidR="008405E9" w:rsidRDefault="008405E9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A0DE65" w14:textId="77777777" w:rsidR="0015631C" w:rsidRPr="00E0681D" w:rsidRDefault="0015631C" w:rsidP="00E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0B37FD"/>
    <w:multiLevelType w:val="hybridMultilevel"/>
    <w:tmpl w:val="23D86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80492"/>
    <w:multiLevelType w:val="hybridMultilevel"/>
    <w:tmpl w:val="8B12992C"/>
    <w:lvl w:ilvl="0" w:tplc="0809000F">
      <w:start w:val="1"/>
      <w:numFmt w:val="decimal"/>
      <w:lvlText w:val="%1."/>
      <w:lvlJc w:val="left"/>
      <w:pPr>
        <w:ind w:left="824" w:hanging="360"/>
      </w:pPr>
    </w:lvl>
    <w:lvl w:ilvl="1" w:tplc="08090019">
      <w:start w:val="1"/>
      <w:numFmt w:val="lowerLetter"/>
      <w:lvlText w:val="%2."/>
      <w:lvlJc w:val="left"/>
      <w:pPr>
        <w:ind w:left="1544" w:hanging="360"/>
      </w:pPr>
    </w:lvl>
    <w:lvl w:ilvl="2" w:tplc="0809001B" w:tentative="1">
      <w:start w:val="1"/>
      <w:numFmt w:val="lowerRoman"/>
      <w:lvlText w:val="%3."/>
      <w:lvlJc w:val="right"/>
      <w:pPr>
        <w:ind w:left="2264" w:hanging="180"/>
      </w:pPr>
    </w:lvl>
    <w:lvl w:ilvl="3" w:tplc="0809000F" w:tentative="1">
      <w:start w:val="1"/>
      <w:numFmt w:val="decimal"/>
      <w:lvlText w:val="%4."/>
      <w:lvlJc w:val="left"/>
      <w:pPr>
        <w:ind w:left="2984" w:hanging="360"/>
      </w:pPr>
    </w:lvl>
    <w:lvl w:ilvl="4" w:tplc="08090019" w:tentative="1">
      <w:start w:val="1"/>
      <w:numFmt w:val="lowerLetter"/>
      <w:lvlText w:val="%5."/>
      <w:lvlJc w:val="left"/>
      <w:pPr>
        <w:ind w:left="3704" w:hanging="360"/>
      </w:pPr>
    </w:lvl>
    <w:lvl w:ilvl="5" w:tplc="0809001B" w:tentative="1">
      <w:start w:val="1"/>
      <w:numFmt w:val="lowerRoman"/>
      <w:lvlText w:val="%6."/>
      <w:lvlJc w:val="right"/>
      <w:pPr>
        <w:ind w:left="4424" w:hanging="180"/>
      </w:pPr>
    </w:lvl>
    <w:lvl w:ilvl="6" w:tplc="0809000F" w:tentative="1">
      <w:start w:val="1"/>
      <w:numFmt w:val="decimal"/>
      <w:lvlText w:val="%7."/>
      <w:lvlJc w:val="left"/>
      <w:pPr>
        <w:ind w:left="5144" w:hanging="360"/>
      </w:pPr>
    </w:lvl>
    <w:lvl w:ilvl="7" w:tplc="08090019" w:tentative="1">
      <w:start w:val="1"/>
      <w:numFmt w:val="lowerLetter"/>
      <w:lvlText w:val="%8."/>
      <w:lvlJc w:val="left"/>
      <w:pPr>
        <w:ind w:left="5864" w:hanging="360"/>
      </w:pPr>
    </w:lvl>
    <w:lvl w:ilvl="8" w:tplc="08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" w15:restartNumberingAfterBreak="0">
    <w:nsid w:val="358F6123"/>
    <w:multiLevelType w:val="hybridMultilevel"/>
    <w:tmpl w:val="E4FC42CA"/>
    <w:lvl w:ilvl="0" w:tplc="FFFFFFFF">
      <w:start w:val="1"/>
      <w:numFmt w:val="decimal"/>
      <w:lvlText w:val="%1."/>
      <w:lvlJc w:val="left"/>
      <w:pPr>
        <w:ind w:left="824" w:hanging="360"/>
      </w:pPr>
    </w:lvl>
    <w:lvl w:ilvl="1" w:tplc="FFFFFFFF">
      <w:start w:val="1"/>
      <w:numFmt w:val="lowerLetter"/>
      <w:lvlText w:val="%2."/>
      <w:lvlJc w:val="left"/>
      <w:pPr>
        <w:ind w:left="1544" w:hanging="360"/>
      </w:pPr>
    </w:lvl>
    <w:lvl w:ilvl="2" w:tplc="FFFFFFFF" w:tentative="1">
      <w:start w:val="1"/>
      <w:numFmt w:val="lowerRoman"/>
      <w:lvlText w:val="%3."/>
      <w:lvlJc w:val="right"/>
      <w:pPr>
        <w:ind w:left="2264" w:hanging="180"/>
      </w:pPr>
    </w:lvl>
    <w:lvl w:ilvl="3" w:tplc="FFFFFFFF" w:tentative="1">
      <w:start w:val="1"/>
      <w:numFmt w:val="decimal"/>
      <w:lvlText w:val="%4."/>
      <w:lvlJc w:val="left"/>
      <w:pPr>
        <w:ind w:left="2984" w:hanging="360"/>
      </w:pPr>
    </w:lvl>
    <w:lvl w:ilvl="4" w:tplc="FFFFFFFF" w:tentative="1">
      <w:start w:val="1"/>
      <w:numFmt w:val="lowerLetter"/>
      <w:lvlText w:val="%5."/>
      <w:lvlJc w:val="left"/>
      <w:pPr>
        <w:ind w:left="3704" w:hanging="360"/>
      </w:pPr>
    </w:lvl>
    <w:lvl w:ilvl="5" w:tplc="FFFFFFFF" w:tentative="1">
      <w:start w:val="1"/>
      <w:numFmt w:val="lowerRoman"/>
      <w:lvlText w:val="%6."/>
      <w:lvlJc w:val="right"/>
      <w:pPr>
        <w:ind w:left="4424" w:hanging="180"/>
      </w:pPr>
    </w:lvl>
    <w:lvl w:ilvl="6" w:tplc="FFFFFFFF" w:tentative="1">
      <w:start w:val="1"/>
      <w:numFmt w:val="decimal"/>
      <w:lvlText w:val="%7."/>
      <w:lvlJc w:val="left"/>
      <w:pPr>
        <w:ind w:left="5144" w:hanging="360"/>
      </w:pPr>
    </w:lvl>
    <w:lvl w:ilvl="7" w:tplc="FFFFFFFF" w:tentative="1">
      <w:start w:val="1"/>
      <w:numFmt w:val="lowerLetter"/>
      <w:lvlText w:val="%8."/>
      <w:lvlJc w:val="left"/>
      <w:pPr>
        <w:ind w:left="5864" w:hanging="360"/>
      </w:pPr>
    </w:lvl>
    <w:lvl w:ilvl="8" w:tplc="FFFFFFFF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3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2A1566"/>
    <w:multiLevelType w:val="multilevel"/>
    <w:tmpl w:val="209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0319D9"/>
    <w:multiLevelType w:val="hybridMultilevel"/>
    <w:tmpl w:val="649878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942FDE"/>
    <w:multiLevelType w:val="hybridMultilevel"/>
    <w:tmpl w:val="25580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71524DA"/>
    <w:multiLevelType w:val="hybridMultilevel"/>
    <w:tmpl w:val="6E788F52"/>
    <w:lvl w:ilvl="0" w:tplc="FFFFFFFF">
      <w:start w:val="1"/>
      <w:numFmt w:val="decimal"/>
      <w:lvlText w:val="%1."/>
      <w:lvlJc w:val="left"/>
      <w:pPr>
        <w:ind w:left="824" w:hanging="360"/>
      </w:pPr>
    </w:lvl>
    <w:lvl w:ilvl="1" w:tplc="FFFFFFFF">
      <w:start w:val="1"/>
      <w:numFmt w:val="lowerLetter"/>
      <w:lvlText w:val="%2."/>
      <w:lvlJc w:val="left"/>
      <w:pPr>
        <w:ind w:left="1544" w:hanging="360"/>
      </w:pPr>
    </w:lvl>
    <w:lvl w:ilvl="2" w:tplc="FFFFFFFF" w:tentative="1">
      <w:start w:val="1"/>
      <w:numFmt w:val="lowerRoman"/>
      <w:lvlText w:val="%3."/>
      <w:lvlJc w:val="right"/>
      <w:pPr>
        <w:ind w:left="2264" w:hanging="180"/>
      </w:pPr>
    </w:lvl>
    <w:lvl w:ilvl="3" w:tplc="FFFFFFFF" w:tentative="1">
      <w:start w:val="1"/>
      <w:numFmt w:val="decimal"/>
      <w:lvlText w:val="%4."/>
      <w:lvlJc w:val="left"/>
      <w:pPr>
        <w:ind w:left="2984" w:hanging="360"/>
      </w:pPr>
    </w:lvl>
    <w:lvl w:ilvl="4" w:tplc="FFFFFFFF" w:tentative="1">
      <w:start w:val="1"/>
      <w:numFmt w:val="lowerLetter"/>
      <w:lvlText w:val="%5."/>
      <w:lvlJc w:val="left"/>
      <w:pPr>
        <w:ind w:left="3704" w:hanging="360"/>
      </w:pPr>
    </w:lvl>
    <w:lvl w:ilvl="5" w:tplc="FFFFFFFF" w:tentative="1">
      <w:start w:val="1"/>
      <w:numFmt w:val="lowerRoman"/>
      <w:lvlText w:val="%6."/>
      <w:lvlJc w:val="right"/>
      <w:pPr>
        <w:ind w:left="4424" w:hanging="180"/>
      </w:pPr>
    </w:lvl>
    <w:lvl w:ilvl="6" w:tplc="FFFFFFFF" w:tentative="1">
      <w:start w:val="1"/>
      <w:numFmt w:val="decimal"/>
      <w:lvlText w:val="%7."/>
      <w:lvlJc w:val="left"/>
      <w:pPr>
        <w:ind w:left="5144" w:hanging="360"/>
      </w:pPr>
    </w:lvl>
    <w:lvl w:ilvl="7" w:tplc="FFFFFFFF" w:tentative="1">
      <w:start w:val="1"/>
      <w:numFmt w:val="lowerLetter"/>
      <w:lvlText w:val="%8."/>
      <w:lvlJc w:val="left"/>
      <w:pPr>
        <w:ind w:left="5864" w:hanging="360"/>
      </w:pPr>
    </w:lvl>
    <w:lvl w:ilvl="8" w:tplc="FFFFFFFF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8" w15:restartNumberingAfterBreak="0">
    <w:nsid w:val="7C4A083E"/>
    <w:multiLevelType w:val="hybridMultilevel"/>
    <w:tmpl w:val="0E2037A0"/>
    <w:lvl w:ilvl="0" w:tplc="FFFFFFFF">
      <w:start w:val="1"/>
      <w:numFmt w:val="decimal"/>
      <w:lvlText w:val="%1."/>
      <w:lvlJc w:val="left"/>
      <w:pPr>
        <w:ind w:left="824" w:hanging="360"/>
      </w:pPr>
    </w:lvl>
    <w:lvl w:ilvl="1" w:tplc="FFFFFFFF">
      <w:start w:val="1"/>
      <w:numFmt w:val="lowerLetter"/>
      <w:lvlText w:val="%2."/>
      <w:lvlJc w:val="left"/>
      <w:pPr>
        <w:ind w:left="1544" w:hanging="360"/>
      </w:pPr>
    </w:lvl>
    <w:lvl w:ilvl="2" w:tplc="FFFFFFFF" w:tentative="1">
      <w:start w:val="1"/>
      <w:numFmt w:val="lowerRoman"/>
      <w:lvlText w:val="%3."/>
      <w:lvlJc w:val="right"/>
      <w:pPr>
        <w:ind w:left="2264" w:hanging="180"/>
      </w:pPr>
    </w:lvl>
    <w:lvl w:ilvl="3" w:tplc="FFFFFFFF" w:tentative="1">
      <w:start w:val="1"/>
      <w:numFmt w:val="decimal"/>
      <w:lvlText w:val="%4."/>
      <w:lvlJc w:val="left"/>
      <w:pPr>
        <w:ind w:left="2984" w:hanging="360"/>
      </w:pPr>
    </w:lvl>
    <w:lvl w:ilvl="4" w:tplc="FFFFFFFF" w:tentative="1">
      <w:start w:val="1"/>
      <w:numFmt w:val="lowerLetter"/>
      <w:lvlText w:val="%5."/>
      <w:lvlJc w:val="left"/>
      <w:pPr>
        <w:ind w:left="3704" w:hanging="360"/>
      </w:pPr>
    </w:lvl>
    <w:lvl w:ilvl="5" w:tplc="FFFFFFFF" w:tentative="1">
      <w:start w:val="1"/>
      <w:numFmt w:val="lowerRoman"/>
      <w:lvlText w:val="%6."/>
      <w:lvlJc w:val="right"/>
      <w:pPr>
        <w:ind w:left="4424" w:hanging="180"/>
      </w:pPr>
    </w:lvl>
    <w:lvl w:ilvl="6" w:tplc="FFFFFFFF" w:tentative="1">
      <w:start w:val="1"/>
      <w:numFmt w:val="decimal"/>
      <w:lvlText w:val="%7."/>
      <w:lvlJc w:val="left"/>
      <w:pPr>
        <w:ind w:left="5144" w:hanging="360"/>
      </w:pPr>
    </w:lvl>
    <w:lvl w:ilvl="7" w:tplc="FFFFFFFF" w:tentative="1">
      <w:start w:val="1"/>
      <w:numFmt w:val="lowerLetter"/>
      <w:lvlText w:val="%8."/>
      <w:lvlJc w:val="left"/>
      <w:pPr>
        <w:ind w:left="5864" w:hanging="360"/>
      </w:pPr>
    </w:lvl>
    <w:lvl w:ilvl="8" w:tplc="FFFFFFFF" w:tentative="1">
      <w:start w:val="1"/>
      <w:numFmt w:val="lowerRoman"/>
      <w:lvlText w:val="%9."/>
      <w:lvlJc w:val="right"/>
      <w:pPr>
        <w:ind w:left="6584" w:hanging="180"/>
      </w:pPr>
    </w:lvl>
  </w:abstractNum>
  <w:num w:numId="1" w16cid:durableId="1431044539">
    <w:abstractNumId w:val="3"/>
  </w:num>
  <w:num w:numId="2" w16cid:durableId="842822600">
    <w:abstractNumId w:val="4"/>
  </w:num>
  <w:num w:numId="3" w16cid:durableId="779958780">
    <w:abstractNumId w:val="5"/>
  </w:num>
  <w:num w:numId="4" w16cid:durableId="1182430860">
    <w:abstractNumId w:val="6"/>
  </w:num>
  <w:num w:numId="5" w16cid:durableId="1413239077">
    <w:abstractNumId w:val="0"/>
  </w:num>
  <w:num w:numId="6" w16cid:durableId="1714887761">
    <w:abstractNumId w:val="1"/>
  </w:num>
  <w:num w:numId="7" w16cid:durableId="1022167762">
    <w:abstractNumId w:val="2"/>
  </w:num>
  <w:num w:numId="8" w16cid:durableId="1885410572">
    <w:abstractNumId w:val="8"/>
  </w:num>
  <w:num w:numId="9" w16cid:durableId="1867405780">
    <w:abstractNumId w:val="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26ABB"/>
    <w:rsid w:val="00036F6F"/>
    <w:rsid w:val="00065BB7"/>
    <w:rsid w:val="00075786"/>
    <w:rsid w:val="000852F5"/>
    <w:rsid w:val="000968DA"/>
    <w:rsid w:val="000C78E6"/>
    <w:rsid w:val="000E72AA"/>
    <w:rsid w:val="001040D2"/>
    <w:rsid w:val="0011531F"/>
    <w:rsid w:val="0013553F"/>
    <w:rsid w:val="0015631C"/>
    <w:rsid w:val="0017051E"/>
    <w:rsid w:val="0018563E"/>
    <w:rsid w:val="00194082"/>
    <w:rsid w:val="00195FF0"/>
    <w:rsid w:val="00196997"/>
    <w:rsid w:val="001A4847"/>
    <w:rsid w:val="001E18A9"/>
    <w:rsid w:val="00206069"/>
    <w:rsid w:val="00217433"/>
    <w:rsid w:val="00263789"/>
    <w:rsid w:val="0026795A"/>
    <w:rsid w:val="002736C6"/>
    <w:rsid w:val="002A28C3"/>
    <w:rsid w:val="002C190A"/>
    <w:rsid w:val="002E518C"/>
    <w:rsid w:val="002E5F2B"/>
    <w:rsid w:val="00300920"/>
    <w:rsid w:val="00305172"/>
    <w:rsid w:val="003226C8"/>
    <w:rsid w:val="003303BB"/>
    <w:rsid w:val="00332B82"/>
    <w:rsid w:val="00341D7E"/>
    <w:rsid w:val="00385C5D"/>
    <w:rsid w:val="003B0FC6"/>
    <w:rsid w:val="003D54DE"/>
    <w:rsid w:val="003E122C"/>
    <w:rsid w:val="0043482E"/>
    <w:rsid w:val="004458EA"/>
    <w:rsid w:val="00451AAE"/>
    <w:rsid w:val="0045737C"/>
    <w:rsid w:val="00464772"/>
    <w:rsid w:val="004662A2"/>
    <w:rsid w:val="004743FD"/>
    <w:rsid w:val="004918B9"/>
    <w:rsid w:val="00494840"/>
    <w:rsid w:val="004C352E"/>
    <w:rsid w:val="004E2A2F"/>
    <w:rsid w:val="004E45B6"/>
    <w:rsid w:val="004E7D95"/>
    <w:rsid w:val="004F5473"/>
    <w:rsid w:val="005338B1"/>
    <w:rsid w:val="00536641"/>
    <w:rsid w:val="00540DEA"/>
    <w:rsid w:val="00551753"/>
    <w:rsid w:val="0055395E"/>
    <w:rsid w:val="005612C2"/>
    <w:rsid w:val="00561375"/>
    <w:rsid w:val="00566C4F"/>
    <w:rsid w:val="00592BA6"/>
    <w:rsid w:val="00596DFB"/>
    <w:rsid w:val="005C2A51"/>
    <w:rsid w:val="005E1FA1"/>
    <w:rsid w:val="005F2DFC"/>
    <w:rsid w:val="005F57B8"/>
    <w:rsid w:val="00612D44"/>
    <w:rsid w:val="00622C6C"/>
    <w:rsid w:val="006249C3"/>
    <w:rsid w:val="0063127E"/>
    <w:rsid w:val="00651912"/>
    <w:rsid w:val="00683D3C"/>
    <w:rsid w:val="006B5C95"/>
    <w:rsid w:val="006C0B7E"/>
    <w:rsid w:val="006D33A6"/>
    <w:rsid w:val="006D3BDF"/>
    <w:rsid w:val="006F4B05"/>
    <w:rsid w:val="006F4D83"/>
    <w:rsid w:val="006F6776"/>
    <w:rsid w:val="00713C2C"/>
    <w:rsid w:val="00734E62"/>
    <w:rsid w:val="00761E1D"/>
    <w:rsid w:val="00770903"/>
    <w:rsid w:val="00773E26"/>
    <w:rsid w:val="007764DD"/>
    <w:rsid w:val="00786009"/>
    <w:rsid w:val="007863AA"/>
    <w:rsid w:val="007B227C"/>
    <w:rsid w:val="007B6306"/>
    <w:rsid w:val="007C023A"/>
    <w:rsid w:val="007D59B7"/>
    <w:rsid w:val="007D724E"/>
    <w:rsid w:val="007E16A7"/>
    <w:rsid w:val="007F537F"/>
    <w:rsid w:val="0080186B"/>
    <w:rsid w:val="00804D88"/>
    <w:rsid w:val="00805670"/>
    <w:rsid w:val="008105CB"/>
    <w:rsid w:val="00811FCA"/>
    <w:rsid w:val="00815B25"/>
    <w:rsid w:val="00820AB5"/>
    <w:rsid w:val="0082414E"/>
    <w:rsid w:val="008405E9"/>
    <w:rsid w:val="008451A2"/>
    <w:rsid w:val="00860634"/>
    <w:rsid w:val="00881030"/>
    <w:rsid w:val="00881427"/>
    <w:rsid w:val="00881CCB"/>
    <w:rsid w:val="00892BD3"/>
    <w:rsid w:val="008A259C"/>
    <w:rsid w:val="008C790D"/>
    <w:rsid w:val="008D3584"/>
    <w:rsid w:val="008E4B2F"/>
    <w:rsid w:val="008E7795"/>
    <w:rsid w:val="008F5511"/>
    <w:rsid w:val="00925457"/>
    <w:rsid w:val="00954B0D"/>
    <w:rsid w:val="0095521F"/>
    <w:rsid w:val="009628BE"/>
    <w:rsid w:val="009636E0"/>
    <w:rsid w:val="009756CF"/>
    <w:rsid w:val="00980E7B"/>
    <w:rsid w:val="009863AB"/>
    <w:rsid w:val="00997179"/>
    <w:rsid w:val="0099764D"/>
    <w:rsid w:val="009B09C2"/>
    <w:rsid w:val="009B4AF6"/>
    <w:rsid w:val="009C34BA"/>
    <w:rsid w:val="009C464E"/>
    <w:rsid w:val="009C5AAC"/>
    <w:rsid w:val="009D5D9F"/>
    <w:rsid w:val="009E4AFD"/>
    <w:rsid w:val="009E784A"/>
    <w:rsid w:val="00A12BC1"/>
    <w:rsid w:val="00A3514C"/>
    <w:rsid w:val="00A35FB6"/>
    <w:rsid w:val="00A36B97"/>
    <w:rsid w:val="00A914F4"/>
    <w:rsid w:val="00A934FF"/>
    <w:rsid w:val="00AC6563"/>
    <w:rsid w:val="00AE0DEB"/>
    <w:rsid w:val="00AF2AEC"/>
    <w:rsid w:val="00B10D58"/>
    <w:rsid w:val="00B24CCE"/>
    <w:rsid w:val="00B31AD7"/>
    <w:rsid w:val="00B62642"/>
    <w:rsid w:val="00B81EE1"/>
    <w:rsid w:val="00BA60FC"/>
    <w:rsid w:val="00BB0D4A"/>
    <w:rsid w:val="00BB1C4C"/>
    <w:rsid w:val="00BB4FAC"/>
    <w:rsid w:val="00BC1590"/>
    <w:rsid w:val="00BC78E3"/>
    <w:rsid w:val="00BD209C"/>
    <w:rsid w:val="00BD2FA0"/>
    <w:rsid w:val="00BD352A"/>
    <w:rsid w:val="00BF5900"/>
    <w:rsid w:val="00C13B22"/>
    <w:rsid w:val="00C148E7"/>
    <w:rsid w:val="00C34694"/>
    <w:rsid w:val="00C52A00"/>
    <w:rsid w:val="00C90AD7"/>
    <w:rsid w:val="00C90DDA"/>
    <w:rsid w:val="00C91015"/>
    <w:rsid w:val="00C955C7"/>
    <w:rsid w:val="00CA5BD3"/>
    <w:rsid w:val="00CB798F"/>
    <w:rsid w:val="00CD36BE"/>
    <w:rsid w:val="00CD73CA"/>
    <w:rsid w:val="00CD756D"/>
    <w:rsid w:val="00CE7136"/>
    <w:rsid w:val="00CF1629"/>
    <w:rsid w:val="00D01D83"/>
    <w:rsid w:val="00D40DB8"/>
    <w:rsid w:val="00D437AA"/>
    <w:rsid w:val="00D4581B"/>
    <w:rsid w:val="00D46021"/>
    <w:rsid w:val="00D709E9"/>
    <w:rsid w:val="00D73F6D"/>
    <w:rsid w:val="00D91289"/>
    <w:rsid w:val="00DD4EFA"/>
    <w:rsid w:val="00DF3C6E"/>
    <w:rsid w:val="00DF6351"/>
    <w:rsid w:val="00E0715A"/>
    <w:rsid w:val="00E24554"/>
    <w:rsid w:val="00E302B6"/>
    <w:rsid w:val="00E320F0"/>
    <w:rsid w:val="00E37F2E"/>
    <w:rsid w:val="00E42887"/>
    <w:rsid w:val="00E42F47"/>
    <w:rsid w:val="00E44D60"/>
    <w:rsid w:val="00E55EFF"/>
    <w:rsid w:val="00E565AB"/>
    <w:rsid w:val="00E64C0D"/>
    <w:rsid w:val="00E72DF6"/>
    <w:rsid w:val="00E73894"/>
    <w:rsid w:val="00E843CE"/>
    <w:rsid w:val="00E9507F"/>
    <w:rsid w:val="00E965CC"/>
    <w:rsid w:val="00EA12EF"/>
    <w:rsid w:val="00EA1C6A"/>
    <w:rsid w:val="00EB033F"/>
    <w:rsid w:val="00EB526E"/>
    <w:rsid w:val="00EB7F7B"/>
    <w:rsid w:val="00EF177F"/>
    <w:rsid w:val="00EF2D59"/>
    <w:rsid w:val="00F03F9B"/>
    <w:rsid w:val="00F419DA"/>
    <w:rsid w:val="00F568D1"/>
    <w:rsid w:val="00F56ABE"/>
    <w:rsid w:val="00F650B9"/>
    <w:rsid w:val="00F73309"/>
    <w:rsid w:val="00F97755"/>
    <w:rsid w:val="00FC2415"/>
    <w:rsid w:val="00FE0F26"/>
    <w:rsid w:val="00FF2653"/>
    <w:rsid w:val="00FF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F26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widowControl w:val="0"/>
      <w:autoSpaceDE w:val="0"/>
      <w:autoSpaceDN w:val="0"/>
      <w:ind w:left="104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1"/>
    </w:pPr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widowControl w:val="0"/>
      <w:autoSpaceDE w:val="0"/>
      <w:autoSpaceDN w:val="0"/>
      <w:spacing w:before="90"/>
      <w:ind w:left="1194"/>
    </w:pPr>
    <w:rPr>
      <w:rFonts w:ascii="Arial" w:eastAsia="Arial" w:hAnsi="Arial" w:cs="Arial"/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widowControl w:val="0"/>
      <w:spacing w:before="100" w:beforeAutospacing="1" w:after="100" w:afterAutospacing="1" w:line="276" w:lineRule="auto"/>
    </w:pPr>
    <w:rPr>
      <w:rFonts w:ascii="Calibri" w:hAnsi="Calibri"/>
      <w:sz w:val="22"/>
      <w:szCs w:val="22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customStyle="1" w:styleId="ISOMB">
    <w:name w:val="ISO_MB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Clause">
    <w:name w:val="ISO_Clause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Paragraph">
    <w:name w:val="ISO_Paragraph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CommType">
    <w:name w:val="ISO_Comm_Type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Comments">
    <w:name w:val="ISO_Comments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Change">
    <w:name w:val="ISO_Change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2E5F2B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F4B05"/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2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9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0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1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9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8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6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8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0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3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5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6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1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1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3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75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4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1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7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0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4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5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6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4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3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92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1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36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5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6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2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6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38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6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6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5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7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3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8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6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9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55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7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5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7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6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7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4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7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0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2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1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2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1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5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0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1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4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59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9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9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8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6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0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5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4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6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4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8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1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13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7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1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6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6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9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7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4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8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1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8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4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6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5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8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4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9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0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1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7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6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4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5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8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8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2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pegx.int-evry.fr/software/kondrad/sd-tu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117</Words>
  <Characters>1028</Characters>
  <Application>Microsoft Office Word</Application>
  <DocSecurity>0</DocSecurity>
  <Lines>46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Technologies under Considerations on Scene Descriptions</vt:lpstr>
      <vt:lpstr/>
    </vt:vector>
  </TitlesOfParts>
  <Manager/>
  <Company>Nokia</Company>
  <LinksUpToDate>false</LinksUpToDate>
  <CharactersWithSpaces>1116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Technologies under Considerations on Scene Descriptions</dc:title>
  <dc:subject/>
  <dc:creator>Lukasz Kondrad</dc:creator>
  <cp:keywords/>
  <dc:description/>
  <cp:lastModifiedBy>Lukasz Kondrad (Nokia)</cp:lastModifiedBy>
  <cp:revision>150</cp:revision>
  <dcterms:created xsi:type="dcterms:W3CDTF">2021-07-16T01:47:00Z</dcterms:created>
  <dcterms:modified xsi:type="dcterms:W3CDTF">2026-07-20T14:44:00Z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1834</vt:lpwstr>
  </property>
  <property fmtid="{D5CDD505-2E9C-101B-9397-08002B2CF9AE}" pid="3" name="MDMSNumber">
    <vt:lpwstr>26503</vt:lpwstr>
  </property>
</Properties>
</file>