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D657" w14:textId="0FCACE91" w:rsidR="00CB798F" w:rsidRPr="00196997" w:rsidRDefault="00E843CE" w:rsidP="00385C5D">
      <w:pPr>
        <w:pStyle w:val="Title"/>
        <w:tabs>
          <w:tab w:val="left" w:pos="4589"/>
        </w:tabs>
        <w:jc w:val="right"/>
        <w:rPr>
          <w:rFonts w:ascii="Times New Roman" w:hAnsi="Times New Roman" w:cs="Times New Roman"/>
          <w:sz w:val="28"/>
          <w:szCs w:val="28"/>
          <w:u w:val="none"/>
        </w:rPr>
      </w:pPr>
      <w:r w:rsidRPr="004F5473">
        <w:rPr>
          <w:rFonts w:eastAsiaTheme="minorHAnsi"/>
          <w:noProof/>
          <w:lang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3136DA">
        <w:rPr>
          <w:rFonts w:ascii="Times New Roman"/>
          <w:b w:val="0"/>
          <w:u w:val="none"/>
        </w:rPr>
        <w:t>a</w:t>
      </w:r>
      <w:proofErr w:type="gramEnd"/>
      <w:r w:rsidRPr="004F5473">
        <w:rPr>
          <w:rFonts w:ascii="Times New Roman"/>
          <w:b w:val="0"/>
          <w:u w:val="none"/>
        </w:rPr>
        <w:t xml:space="preserve">             </w:t>
      </w:r>
      <w:r w:rsidRPr="004F5473">
        <w:rPr>
          <w:rFonts w:ascii="Times New Roman"/>
          <w:b w:val="0"/>
          <w:u w:val="thick"/>
        </w:rPr>
        <w:t xml:space="preserve">   </w:t>
      </w:r>
      <w:r w:rsidR="00263789">
        <w:rPr>
          <w:rFonts w:ascii="Times New Roman"/>
          <w:b w:val="0"/>
          <w:u w:val="thick"/>
        </w:rPr>
        <w:t xml:space="preserve">                       </w:t>
      </w:r>
      <w:r w:rsidRPr="004F5473">
        <w:rPr>
          <w:rFonts w:ascii="Times New Roman"/>
          <w:b w:val="0"/>
          <w:u w:val="thick"/>
        </w:rPr>
        <w:t xml:space="preserve"> </w:t>
      </w:r>
      <w:r w:rsidR="004E45B6" w:rsidRPr="00196997">
        <w:rPr>
          <w:rFonts w:ascii="Times New Roman" w:hAnsi="Times New Roman" w:cs="Times New Roman"/>
          <w:w w:val="115"/>
          <w:sz w:val="28"/>
          <w:szCs w:val="28"/>
          <w:u w:val="thick"/>
        </w:rPr>
        <w:t>ISO/IEC JTC 1/SC</w:t>
      </w:r>
      <w:r w:rsidR="004E45B6" w:rsidRPr="00196997">
        <w:rPr>
          <w:rFonts w:ascii="Times New Roman" w:hAnsi="Times New Roman" w:cs="Times New Roman"/>
          <w:spacing w:val="-25"/>
          <w:w w:val="115"/>
          <w:sz w:val="28"/>
          <w:szCs w:val="28"/>
          <w:u w:val="thick"/>
        </w:rPr>
        <w:t xml:space="preserve"> </w:t>
      </w:r>
      <w:r w:rsidR="004E45B6" w:rsidRPr="00196997">
        <w:rPr>
          <w:rFonts w:ascii="Times New Roman" w:hAnsi="Times New Roman" w:cs="Times New Roman"/>
          <w:w w:val="115"/>
          <w:sz w:val="28"/>
          <w:szCs w:val="28"/>
          <w:u w:val="thick"/>
        </w:rPr>
        <w:t>29/WG</w:t>
      </w:r>
      <w:r w:rsidR="004E45B6" w:rsidRPr="00196997">
        <w:rPr>
          <w:rFonts w:ascii="Times New Roman" w:hAnsi="Times New Roman" w:cs="Times New Roman"/>
          <w:spacing w:val="-9"/>
          <w:w w:val="115"/>
          <w:sz w:val="28"/>
          <w:szCs w:val="28"/>
          <w:u w:val="thick"/>
        </w:rPr>
        <w:t xml:space="preserve"> </w:t>
      </w:r>
      <w:r w:rsidR="006B29EB">
        <w:rPr>
          <w:rFonts w:ascii="Times New Roman" w:hAnsi="Times New Roman" w:cs="Times New Roman"/>
          <w:spacing w:val="-9"/>
          <w:w w:val="115"/>
          <w:sz w:val="28"/>
          <w:szCs w:val="28"/>
          <w:u w:val="thick"/>
        </w:rPr>
        <w:t>0</w:t>
      </w:r>
      <w:r w:rsidR="00265A84">
        <w:rPr>
          <w:rFonts w:ascii="Times New Roman" w:hAnsi="Times New Roman" w:cs="Times New Roman"/>
          <w:w w:val="115"/>
          <w:sz w:val="28"/>
          <w:szCs w:val="28"/>
          <w:u w:val="thick"/>
        </w:rPr>
        <w:t>4</w:t>
      </w:r>
      <w:r w:rsidR="00263789" w:rsidRPr="00196997">
        <w:rPr>
          <w:rFonts w:ascii="Times New Roman" w:hAnsi="Times New Roman" w:cs="Times New Roman"/>
          <w:w w:val="115"/>
          <w:sz w:val="28"/>
          <w:szCs w:val="28"/>
          <w:u w:val="thick"/>
        </w:rPr>
        <w:t xml:space="preserve"> </w:t>
      </w:r>
      <w:r w:rsidR="00F67E9A" w:rsidRPr="00856061">
        <w:rPr>
          <w:rFonts w:ascii="Times New Roman" w:hAnsi="Times New Roman" w:cs="Times New Roman"/>
          <w:color w:val="000000" w:themeColor="text1"/>
          <w:w w:val="115"/>
          <w:sz w:val="48"/>
          <w:szCs w:val="48"/>
          <w:u w:val="thick"/>
        </w:rPr>
        <w:t>N</w:t>
      </w:r>
      <w:r w:rsidR="00F67E9A">
        <w:rPr>
          <w:rFonts w:ascii="Times New Roman" w:hAnsi="Times New Roman" w:cs="Times New Roman"/>
          <w:color w:val="000000" w:themeColor="text1"/>
          <w:spacing w:val="28"/>
          <w:w w:val="115"/>
          <w:sz w:val="48"/>
          <w:szCs w:val="48"/>
          <w:u w:val="thick"/>
          <w:lang w:eastAsia="zh-CN"/>
        </w:rPr>
        <w:t>7</w:t>
      </w:r>
      <w:r w:rsidR="00AF3086">
        <w:rPr>
          <w:rFonts w:ascii="Times New Roman" w:hAnsi="Times New Roman" w:cs="Times New Roman"/>
          <w:color w:val="000000" w:themeColor="text1"/>
          <w:spacing w:val="28"/>
          <w:w w:val="115"/>
          <w:sz w:val="48"/>
          <w:szCs w:val="48"/>
          <w:u w:val="thick"/>
          <w:lang w:eastAsia="zh-CN"/>
        </w:rPr>
        <w:t>89</w:t>
      </w:r>
    </w:p>
    <w:p w14:paraId="7296C136" w14:textId="33B9E07C" w:rsidR="00CB798F" w:rsidRPr="004F5473" w:rsidRDefault="00CB798F">
      <w:pPr>
        <w:rPr>
          <w:b/>
          <w:sz w:val="20"/>
        </w:rPr>
      </w:pPr>
    </w:p>
    <w:p w14:paraId="1C7F2D41" w14:textId="3CA79274" w:rsidR="00CB798F" w:rsidRPr="004F5473" w:rsidRDefault="00CB798F">
      <w:pPr>
        <w:rPr>
          <w:b/>
          <w:sz w:val="20"/>
        </w:rPr>
      </w:pPr>
    </w:p>
    <w:p w14:paraId="55F7DB2C" w14:textId="25F357F6" w:rsidR="00CB798F" w:rsidRPr="004F5473" w:rsidRDefault="00E843CE">
      <w:pPr>
        <w:spacing w:before="3"/>
        <w:rPr>
          <w:b/>
          <w:sz w:val="23"/>
        </w:rPr>
      </w:pPr>
      <w:r w:rsidRPr="004F5473">
        <w:rPr>
          <w:noProof/>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72C640D1" w:rsidR="00F67E9A" w:rsidRPr="00196997" w:rsidRDefault="00F67E9A" w:rsidP="00196997">
                            <w:pPr>
                              <w:spacing w:before="80" w:line="360" w:lineRule="auto"/>
                              <w:ind w:right="50"/>
                              <w:jc w:val="center"/>
                              <w:rPr>
                                <w:b/>
                                <w:sz w:val="28"/>
                                <w:szCs w:val="28"/>
                              </w:rPr>
                            </w:pPr>
                            <w:r w:rsidRPr="00196997">
                              <w:rPr>
                                <w:b/>
                                <w:sz w:val="28"/>
                                <w:szCs w:val="28"/>
                              </w:rPr>
                              <w:t xml:space="preserve">ISO/IEC JTC 1/SC 29/WG </w:t>
                            </w:r>
                            <w:r w:rsidRPr="006015E5">
                              <w:rPr>
                                <w:b/>
                                <w:color w:val="000000" w:themeColor="text1"/>
                                <w:sz w:val="28"/>
                                <w:szCs w:val="28"/>
                              </w:rPr>
                              <w:t>04</w:t>
                            </w:r>
                            <w:r>
                              <w:rPr>
                                <w:b/>
                                <w:sz w:val="28"/>
                                <w:szCs w:val="28"/>
                              </w:rPr>
                              <w:br/>
                            </w:r>
                            <w:r w:rsidRPr="00196997">
                              <w:rPr>
                                <w:b/>
                                <w:sz w:val="28"/>
                                <w:szCs w:val="28"/>
                              </w:rPr>
                              <w:t xml:space="preserve">MPEG </w:t>
                            </w:r>
                            <w:r>
                              <w:rPr>
                                <w:b/>
                                <w:sz w:val="28"/>
                                <w:szCs w:val="28"/>
                              </w:rPr>
                              <w:t>Video Coding</w:t>
                            </w:r>
                            <w:r w:rsidRPr="00196997">
                              <w:rPr>
                                <w:b/>
                                <w:sz w:val="28"/>
                                <w:szCs w:val="28"/>
                              </w:rPr>
                              <w:t xml:space="preserve"> </w:t>
                            </w:r>
                            <w:r w:rsidRPr="00196997">
                              <w:rPr>
                                <w:b/>
                                <w:sz w:val="28"/>
                                <w:szCs w:val="28"/>
                              </w:rPr>
                              <w:br/>
                              <w:t xml:space="preserve">Convenorship: </w:t>
                            </w:r>
                            <w:r>
                              <w:rPr>
                                <w:b/>
                                <w:sz w:val="28"/>
                                <w:szCs w:val="28"/>
                              </w:rPr>
                              <w:t>CN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" filled="f" strokeweight=".27094mm">
                <v:textbox inset="0,0,0,0">
                  <w:txbxContent>
                    <w:p w14:paraId="0B92F43C" w14:textId="72C640D1" w:rsidR="00F67E9A" w:rsidRPr="00196997" w:rsidRDefault="00F67E9A" w:rsidP="00196997">
                      <w:pPr>
                        <w:spacing w:before="80" w:line="360" w:lineRule="auto"/>
                        <w:ind w:right="50"/>
                        <w:jc w:val="center"/>
                        <w:rPr>
                          <w:b/>
                          <w:sz w:val="28"/>
                          <w:szCs w:val="28"/>
                        </w:rPr>
                      </w:pPr>
                      <w:r w:rsidRPr="00196997">
                        <w:rPr>
                          <w:b/>
                          <w:sz w:val="28"/>
                          <w:szCs w:val="28"/>
                        </w:rPr>
                        <w:t xml:space="preserve">ISO/IEC JTC 1/SC 29/WG </w:t>
                      </w:r>
                      <w:r w:rsidRPr="006015E5">
                        <w:rPr>
                          <w:b/>
                          <w:color w:val="000000" w:themeColor="text1"/>
                          <w:sz w:val="28"/>
                          <w:szCs w:val="28"/>
                        </w:rPr>
                        <w:t>04</w:t>
                      </w:r>
                      <w:r>
                        <w:rPr>
                          <w:b/>
                          <w:sz w:val="28"/>
                          <w:szCs w:val="28"/>
                        </w:rPr>
                        <w:br/>
                      </w:r>
                      <w:r w:rsidRPr="00196997">
                        <w:rPr>
                          <w:b/>
                          <w:sz w:val="28"/>
                          <w:szCs w:val="28"/>
                        </w:rPr>
                        <w:t xml:space="preserve">MPEG </w:t>
                      </w:r>
                      <w:r>
                        <w:rPr>
                          <w:b/>
                          <w:sz w:val="28"/>
                          <w:szCs w:val="28"/>
                        </w:rPr>
                        <w:t>Video Coding</w:t>
                      </w:r>
                      <w:r w:rsidRPr="00196997">
                        <w:rPr>
                          <w:b/>
                          <w:sz w:val="28"/>
                          <w:szCs w:val="28"/>
                        </w:rPr>
                        <w:t xml:space="preserve"> </w:t>
                      </w:r>
                      <w:r w:rsidRPr="00196997">
                        <w:rPr>
                          <w:b/>
                          <w:sz w:val="28"/>
                          <w:szCs w:val="28"/>
                        </w:rPr>
                        <w:br/>
                        <w:t xml:space="preserve">Convenorship: </w:t>
                      </w:r>
                      <w:r>
                        <w:rPr>
                          <w:b/>
                          <w:sz w:val="28"/>
                          <w:szCs w:val="28"/>
                        </w:rPr>
                        <w:t>CN</w:t>
                      </w:r>
                    </w:p>
                  </w:txbxContent>
                </v:textbox>
                <w10:wrap type="topAndBottom" anchorx="page"/>
              </v:shape>
            </w:pict>
          </mc:Fallback>
        </mc:AlternateContent>
      </w:r>
    </w:p>
    <w:p w14:paraId="20A0088B" w14:textId="77777777" w:rsidR="00CB798F" w:rsidRPr="004F5473" w:rsidRDefault="00CB798F">
      <w:pPr>
        <w:rPr>
          <w:b/>
          <w:sz w:val="20"/>
        </w:rPr>
      </w:pPr>
    </w:p>
    <w:p w14:paraId="36748301" w14:textId="77777777" w:rsidR="00CB798F" w:rsidRPr="004F5473" w:rsidRDefault="00CB798F">
      <w:pPr>
        <w:rPr>
          <w:b/>
          <w:sz w:val="21"/>
        </w:rPr>
      </w:pPr>
    </w:p>
    <w:p w14:paraId="2ED29448" w14:textId="439B0530" w:rsidR="00CB798F" w:rsidRPr="00980E7B" w:rsidRDefault="004E45B6">
      <w:pPr>
        <w:tabs>
          <w:tab w:val="left" w:pos="3099"/>
        </w:tabs>
        <w:spacing w:before="103"/>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Document</w:t>
      </w:r>
      <w:r w:rsidRPr="00980E7B">
        <w:rPr>
          <w:rFonts w:ascii="Times New Roman" w:hAnsi="Times New Roman" w:cs="Times New Roman"/>
          <w:b/>
          <w:snapToGrid w:val="0"/>
          <w:spacing w:val="14"/>
          <w:sz w:val="24"/>
          <w:szCs w:val="24"/>
        </w:rPr>
        <w:t xml:space="preserve"> </w:t>
      </w:r>
      <w:r w:rsidRPr="00980E7B">
        <w:rPr>
          <w:rFonts w:ascii="Times New Roman" w:hAnsi="Times New Roman" w:cs="Times New Roman"/>
          <w:b/>
          <w:snapToGrid w:val="0"/>
          <w:sz w:val="24"/>
          <w:szCs w:val="24"/>
        </w:rPr>
        <w:t>type:</w:t>
      </w:r>
      <w:r w:rsidRPr="00980E7B">
        <w:rPr>
          <w:rFonts w:ascii="Times New Roman" w:hAnsi="Times New Roman" w:cs="Times New Roman"/>
          <w:snapToGrid w:val="0"/>
          <w:sz w:val="24"/>
          <w:szCs w:val="24"/>
        </w:rPr>
        <w:tab/>
      </w:r>
      <w:r w:rsidR="00385C5D" w:rsidRPr="00980E7B">
        <w:rPr>
          <w:rFonts w:ascii="Times New Roman" w:hAnsi="Times New Roman" w:cs="Times New Roman"/>
          <w:snapToGrid w:val="0"/>
          <w:sz w:val="24"/>
          <w:szCs w:val="24"/>
        </w:rPr>
        <w:t>Output Document</w:t>
      </w:r>
    </w:p>
    <w:p w14:paraId="5F8F5C9B" w14:textId="77777777" w:rsidR="00CB798F" w:rsidRPr="00437AC9" w:rsidRDefault="00CB798F" w:rsidP="00437AC9">
      <w:pPr>
        <w:tabs>
          <w:tab w:val="left" w:pos="3099"/>
        </w:tabs>
        <w:ind w:left="104"/>
        <w:rPr>
          <w:rFonts w:ascii="Times New Roman" w:hAnsi="Times New Roman" w:cs="Times New Roman"/>
          <w:b/>
          <w:snapToGrid w:val="0"/>
          <w:sz w:val="24"/>
          <w:szCs w:val="24"/>
        </w:rPr>
      </w:pPr>
    </w:p>
    <w:p w14:paraId="19E086F8" w14:textId="5A20FBAA" w:rsidR="00CB798F" w:rsidRPr="00980E7B" w:rsidRDefault="004E45B6">
      <w:pPr>
        <w:pStyle w:val="BodyText"/>
        <w:tabs>
          <w:tab w:val="left" w:pos="3099"/>
        </w:tabs>
        <w:spacing w:line="254" w:lineRule="auto"/>
        <w:ind w:left="3099" w:right="214" w:hanging="2996"/>
        <w:rPr>
          <w:rFonts w:ascii="Times New Roman" w:hAnsi="Times New Roman" w:cs="Times New Roman"/>
          <w:snapToGrid w:val="0"/>
        </w:rPr>
      </w:pPr>
      <w:r w:rsidRPr="00980E7B">
        <w:rPr>
          <w:rFonts w:ascii="Times New Roman" w:hAnsi="Times New Roman" w:cs="Times New Roman"/>
          <w:b/>
          <w:snapToGrid w:val="0"/>
        </w:rPr>
        <w:t>Title:</w:t>
      </w:r>
      <w:r w:rsidRPr="00980E7B">
        <w:rPr>
          <w:rFonts w:ascii="Times New Roman" w:hAnsi="Times New Roman" w:cs="Times New Roman"/>
          <w:snapToGrid w:val="0"/>
        </w:rPr>
        <w:tab/>
      </w:r>
      <w:r w:rsidR="00373461">
        <w:rPr>
          <w:rFonts w:ascii="Times New Roman" w:hAnsi="Times New Roman" w:cs="Times New Roman"/>
          <w:snapToGrid w:val="0"/>
        </w:rPr>
        <w:t>Common test conditions</w:t>
      </w:r>
      <w:r w:rsidR="007C5AA0" w:rsidRPr="007C5AA0">
        <w:rPr>
          <w:rFonts w:ascii="Times New Roman" w:hAnsi="Times New Roman" w:cs="Times New Roman"/>
          <w:snapToGrid w:val="0"/>
        </w:rPr>
        <w:t xml:space="preserve"> for video coding for machines</w:t>
      </w:r>
    </w:p>
    <w:p w14:paraId="55A697B5" w14:textId="77777777" w:rsidR="00CB798F" w:rsidRPr="00437AC9" w:rsidRDefault="00CB798F" w:rsidP="00437AC9">
      <w:pPr>
        <w:tabs>
          <w:tab w:val="left" w:pos="3099"/>
        </w:tabs>
        <w:ind w:left="104"/>
        <w:rPr>
          <w:rFonts w:ascii="Times New Roman" w:hAnsi="Times New Roman" w:cs="Times New Roman"/>
          <w:b/>
          <w:snapToGrid w:val="0"/>
          <w:sz w:val="24"/>
          <w:szCs w:val="24"/>
        </w:rPr>
      </w:pPr>
    </w:p>
    <w:p w14:paraId="5C1A346D" w14:textId="189819F4" w:rsidR="00FF2653" w:rsidRPr="00980E7B" w:rsidRDefault="00FF2653" w:rsidP="00FF2653">
      <w:pPr>
        <w:pStyle w:val="BodyText"/>
        <w:tabs>
          <w:tab w:val="left" w:pos="3099"/>
        </w:tabs>
        <w:spacing w:line="254" w:lineRule="auto"/>
        <w:ind w:left="3099" w:right="214" w:hanging="2996"/>
        <w:rPr>
          <w:rFonts w:ascii="Times New Roman" w:hAnsi="Times New Roman" w:cs="Times New Roman"/>
          <w:snapToGrid w:val="0"/>
        </w:rPr>
      </w:pPr>
      <w:r w:rsidRPr="00980E7B">
        <w:rPr>
          <w:rFonts w:ascii="Times New Roman" w:hAnsi="Times New Roman" w:cs="Times New Roman"/>
          <w:b/>
          <w:snapToGrid w:val="0"/>
        </w:rPr>
        <w:t>Status:</w:t>
      </w:r>
      <w:r w:rsidRPr="00980E7B">
        <w:rPr>
          <w:rFonts w:ascii="Times New Roman" w:hAnsi="Times New Roman" w:cs="Times New Roman"/>
          <w:snapToGrid w:val="0"/>
        </w:rPr>
        <w:tab/>
      </w:r>
      <w:r w:rsidR="00385C5D" w:rsidRPr="00980E7B">
        <w:rPr>
          <w:rFonts w:ascii="Times New Roman" w:hAnsi="Times New Roman" w:cs="Times New Roman"/>
          <w:snapToGrid w:val="0"/>
        </w:rPr>
        <w:t>Approved</w:t>
      </w:r>
    </w:p>
    <w:p w14:paraId="030AD9B9" w14:textId="77777777" w:rsidR="00FF2653" w:rsidRPr="00980E7B" w:rsidRDefault="00FF2653">
      <w:pPr>
        <w:tabs>
          <w:tab w:val="left" w:pos="3099"/>
        </w:tabs>
        <w:ind w:left="104"/>
        <w:rPr>
          <w:rFonts w:ascii="Times New Roman" w:hAnsi="Times New Roman" w:cs="Times New Roman"/>
          <w:snapToGrid w:val="0"/>
          <w:sz w:val="24"/>
          <w:szCs w:val="24"/>
        </w:rPr>
      </w:pPr>
    </w:p>
    <w:p w14:paraId="1718C661" w14:textId="09A1F260" w:rsidR="00CB798F" w:rsidRPr="003C4365" w:rsidRDefault="004E45B6">
      <w:pPr>
        <w:tabs>
          <w:tab w:val="left" w:pos="3099"/>
        </w:tabs>
        <w:ind w:left="104"/>
        <w:rPr>
          <w:rFonts w:ascii="Microsoft YaHei" w:eastAsia="Microsoft YaHei" w:hAnsi="Microsoft YaHei" w:cs="Microsoft YaHei"/>
          <w:snapToGrid w:val="0"/>
          <w:sz w:val="24"/>
          <w:szCs w:val="24"/>
          <w:lang w:eastAsia="zh-CN"/>
        </w:rPr>
      </w:pPr>
      <w:r w:rsidRPr="00980E7B">
        <w:rPr>
          <w:rFonts w:ascii="Times New Roman" w:hAnsi="Times New Roman" w:cs="Times New Roman"/>
          <w:b/>
          <w:snapToGrid w:val="0"/>
          <w:sz w:val="24"/>
          <w:szCs w:val="24"/>
        </w:rPr>
        <w:t>Date</w:t>
      </w:r>
      <w:r w:rsidRPr="00980E7B">
        <w:rPr>
          <w:rFonts w:ascii="Times New Roman" w:hAnsi="Times New Roman" w:cs="Times New Roman"/>
          <w:b/>
          <w:snapToGrid w:val="0"/>
          <w:spacing w:val="-16"/>
          <w:sz w:val="24"/>
          <w:szCs w:val="24"/>
        </w:rPr>
        <w:t xml:space="preserve"> </w:t>
      </w:r>
      <w:r w:rsidRPr="00980E7B">
        <w:rPr>
          <w:rFonts w:ascii="Times New Roman" w:hAnsi="Times New Roman" w:cs="Times New Roman"/>
          <w:b/>
          <w:snapToGrid w:val="0"/>
          <w:sz w:val="24"/>
          <w:szCs w:val="24"/>
        </w:rPr>
        <w:t>of</w:t>
      </w:r>
      <w:r w:rsidRPr="00980E7B">
        <w:rPr>
          <w:rFonts w:ascii="Times New Roman" w:hAnsi="Times New Roman" w:cs="Times New Roman"/>
          <w:b/>
          <w:snapToGrid w:val="0"/>
          <w:spacing w:val="-16"/>
          <w:sz w:val="24"/>
          <w:szCs w:val="24"/>
        </w:rPr>
        <w:t xml:space="preserve"> </w:t>
      </w:r>
      <w:r w:rsidRPr="00980E7B">
        <w:rPr>
          <w:rFonts w:ascii="Times New Roman" w:hAnsi="Times New Roman" w:cs="Times New Roman"/>
          <w:b/>
          <w:snapToGrid w:val="0"/>
          <w:sz w:val="24"/>
          <w:szCs w:val="24"/>
        </w:rPr>
        <w:t>document:</w:t>
      </w:r>
      <w:r w:rsidRPr="00980E7B">
        <w:rPr>
          <w:rFonts w:ascii="Times New Roman" w:hAnsi="Times New Roman" w:cs="Times New Roman"/>
          <w:snapToGrid w:val="0"/>
          <w:sz w:val="24"/>
          <w:szCs w:val="24"/>
        </w:rPr>
        <w:tab/>
      </w:r>
      <w:r w:rsidRPr="00EF2FF1">
        <w:rPr>
          <w:rFonts w:ascii="Times New Roman" w:hAnsi="Times New Roman" w:cs="Times New Roman"/>
          <w:snapToGrid w:val="0"/>
          <w:sz w:val="24"/>
          <w:szCs w:val="24"/>
        </w:rPr>
        <w:t>202</w:t>
      </w:r>
      <w:r w:rsidR="00AF3086">
        <w:rPr>
          <w:rFonts w:ascii="Times New Roman" w:hAnsi="Times New Roman" w:cs="Times New Roman"/>
          <w:snapToGrid w:val="0"/>
          <w:sz w:val="24"/>
          <w:szCs w:val="24"/>
        </w:rPr>
        <w:t>6</w:t>
      </w:r>
      <w:r w:rsidRPr="00EF2FF1">
        <w:rPr>
          <w:rFonts w:ascii="Times New Roman" w:hAnsi="Times New Roman" w:cs="Times New Roman"/>
          <w:snapToGrid w:val="0"/>
          <w:sz w:val="24"/>
          <w:szCs w:val="24"/>
        </w:rPr>
        <w:t>-</w:t>
      </w:r>
      <w:r w:rsidR="00AF3086">
        <w:rPr>
          <w:rFonts w:ascii="Times New Roman" w:hAnsi="Times New Roman" w:cs="Times New Roman"/>
          <w:snapToGrid w:val="0"/>
          <w:sz w:val="24"/>
          <w:szCs w:val="24"/>
        </w:rPr>
        <w:t>03</w:t>
      </w:r>
      <w:r w:rsidRPr="00A7287B">
        <w:rPr>
          <w:rFonts w:ascii="Times New Roman" w:hAnsi="Times New Roman" w:cs="Times New Roman"/>
          <w:snapToGrid w:val="0"/>
          <w:sz w:val="24"/>
          <w:szCs w:val="24"/>
        </w:rPr>
        <w:t>-</w:t>
      </w:r>
      <w:r w:rsidR="003B1349">
        <w:rPr>
          <w:rFonts w:ascii="Times New Roman" w:hAnsi="Times New Roman" w:cs="Times New Roman"/>
          <w:snapToGrid w:val="0"/>
          <w:sz w:val="24"/>
          <w:szCs w:val="24"/>
        </w:rPr>
        <w:t>0</w:t>
      </w:r>
      <w:r w:rsidR="00AF3086">
        <w:rPr>
          <w:rFonts w:ascii="Times New Roman" w:hAnsi="Times New Roman" w:cs="Times New Roman"/>
          <w:snapToGrid w:val="0"/>
          <w:sz w:val="24"/>
          <w:szCs w:val="24"/>
        </w:rPr>
        <w:t>6</w:t>
      </w:r>
    </w:p>
    <w:p w14:paraId="2C7F288B" w14:textId="77777777" w:rsidR="00CB798F" w:rsidRPr="00437AC9" w:rsidRDefault="00CB798F" w:rsidP="00437AC9">
      <w:pPr>
        <w:tabs>
          <w:tab w:val="left" w:pos="3099"/>
        </w:tabs>
        <w:ind w:left="104"/>
        <w:rPr>
          <w:rFonts w:ascii="Times New Roman" w:hAnsi="Times New Roman" w:cs="Times New Roman"/>
          <w:b/>
          <w:snapToGrid w:val="0"/>
          <w:sz w:val="24"/>
          <w:szCs w:val="24"/>
        </w:rPr>
      </w:pPr>
    </w:p>
    <w:p w14:paraId="254323E8" w14:textId="5E944E40" w:rsidR="00CB798F" w:rsidRPr="00980E7B" w:rsidRDefault="004E45B6">
      <w:pPr>
        <w:tabs>
          <w:tab w:val="left" w:pos="3099"/>
        </w:tabs>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Source:</w:t>
      </w:r>
      <w:r w:rsidRPr="00980E7B">
        <w:rPr>
          <w:rFonts w:ascii="Times New Roman" w:hAnsi="Times New Roman" w:cs="Times New Roman"/>
          <w:snapToGrid w:val="0"/>
          <w:sz w:val="24"/>
          <w:szCs w:val="24"/>
        </w:rPr>
        <w:tab/>
        <w:t>ISO/IEC JTC 1/SC 29/WG</w:t>
      </w:r>
      <w:r w:rsidRPr="00980E7B">
        <w:rPr>
          <w:rFonts w:ascii="Times New Roman" w:hAnsi="Times New Roman" w:cs="Times New Roman"/>
          <w:snapToGrid w:val="0"/>
          <w:spacing w:val="4"/>
          <w:sz w:val="24"/>
          <w:szCs w:val="24"/>
        </w:rPr>
        <w:t xml:space="preserve"> </w:t>
      </w:r>
      <w:r w:rsidR="001C51EF" w:rsidRPr="006015E5">
        <w:rPr>
          <w:rFonts w:ascii="Times New Roman" w:hAnsi="Times New Roman" w:cs="Times New Roman"/>
          <w:snapToGrid w:val="0"/>
          <w:color w:val="000000" w:themeColor="text1"/>
          <w:spacing w:val="4"/>
          <w:sz w:val="24"/>
          <w:szCs w:val="24"/>
        </w:rPr>
        <w:t>0</w:t>
      </w:r>
      <w:r w:rsidR="00265A84" w:rsidRPr="006015E5">
        <w:rPr>
          <w:rFonts w:ascii="Times New Roman" w:hAnsi="Times New Roman" w:cs="Times New Roman"/>
          <w:snapToGrid w:val="0"/>
          <w:color w:val="000000" w:themeColor="text1"/>
          <w:sz w:val="24"/>
          <w:szCs w:val="24"/>
        </w:rPr>
        <w:t>4</w:t>
      </w:r>
    </w:p>
    <w:p w14:paraId="1BC532BB" w14:textId="77777777" w:rsidR="00CB798F" w:rsidRPr="00437AC9" w:rsidRDefault="00CB798F" w:rsidP="00437AC9">
      <w:pPr>
        <w:tabs>
          <w:tab w:val="left" w:pos="3099"/>
        </w:tabs>
        <w:ind w:left="104"/>
        <w:rPr>
          <w:rFonts w:ascii="Times New Roman" w:hAnsi="Times New Roman" w:cs="Times New Roman"/>
          <w:b/>
          <w:snapToGrid w:val="0"/>
          <w:sz w:val="24"/>
          <w:szCs w:val="24"/>
        </w:rPr>
      </w:pPr>
    </w:p>
    <w:p w14:paraId="7737F34B" w14:textId="411D866B" w:rsidR="00CB798F" w:rsidRPr="00A356D9" w:rsidRDefault="004E45B6" w:rsidP="00A356D9">
      <w:pPr>
        <w:tabs>
          <w:tab w:val="left" w:pos="3099"/>
        </w:tabs>
        <w:ind w:left="104"/>
        <w:rPr>
          <w:rFonts w:ascii="Times New Roman" w:hAnsi="Times New Roman" w:cs="Times New Roman"/>
          <w:b/>
          <w:snapToGrid w:val="0"/>
          <w:sz w:val="24"/>
          <w:szCs w:val="24"/>
        </w:rPr>
      </w:pPr>
      <w:r w:rsidRPr="00A356D9">
        <w:rPr>
          <w:rFonts w:ascii="Times New Roman" w:hAnsi="Times New Roman" w:cs="Times New Roman"/>
          <w:b/>
          <w:snapToGrid w:val="0"/>
          <w:sz w:val="24"/>
          <w:szCs w:val="24"/>
        </w:rPr>
        <w:t>Expected action:</w:t>
      </w:r>
      <w:r w:rsidRPr="00A356D9">
        <w:rPr>
          <w:rFonts w:ascii="Times New Roman" w:hAnsi="Times New Roman" w:cs="Times New Roman"/>
          <w:b/>
          <w:snapToGrid w:val="0"/>
          <w:sz w:val="24"/>
          <w:szCs w:val="24"/>
        </w:rPr>
        <w:tab/>
      </w:r>
      <w:r w:rsidR="00954B0D" w:rsidRPr="008A15BD">
        <w:rPr>
          <w:rFonts w:ascii="Times New Roman" w:hAnsi="Times New Roman" w:cs="Times New Roman"/>
          <w:bCs/>
          <w:snapToGrid w:val="0"/>
          <w:sz w:val="24"/>
          <w:szCs w:val="24"/>
        </w:rPr>
        <w:t>None</w:t>
      </w:r>
    </w:p>
    <w:p w14:paraId="2FD5E462" w14:textId="77777777" w:rsidR="00F419DA" w:rsidRPr="00437AC9" w:rsidRDefault="00F419DA" w:rsidP="00437AC9">
      <w:pPr>
        <w:tabs>
          <w:tab w:val="left" w:pos="3099"/>
        </w:tabs>
        <w:ind w:left="104"/>
        <w:rPr>
          <w:rFonts w:ascii="Times New Roman" w:hAnsi="Times New Roman" w:cs="Times New Roman"/>
          <w:b/>
          <w:snapToGrid w:val="0"/>
          <w:sz w:val="24"/>
          <w:szCs w:val="24"/>
        </w:rPr>
      </w:pPr>
    </w:p>
    <w:p w14:paraId="3B221D05" w14:textId="3D38A737" w:rsidR="00F419DA" w:rsidRPr="00A356D9" w:rsidRDefault="00F419DA" w:rsidP="00A356D9">
      <w:pPr>
        <w:tabs>
          <w:tab w:val="left" w:pos="3099"/>
        </w:tabs>
        <w:ind w:left="104"/>
        <w:rPr>
          <w:rFonts w:ascii="Times New Roman" w:hAnsi="Times New Roman" w:cs="Times New Roman"/>
          <w:b/>
          <w:snapToGrid w:val="0"/>
          <w:sz w:val="24"/>
          <w:szCs w:val="24"/>
        </w:rPr>
      </w:pPr>
      <w:r w:rsidRPr="00A356D9">
        <w:rPr>
          <w:rFonts w:ascii="Times New Roman" w:hAnsi="Times New Roman" w:cs="Times New Roman"/>
          <w:b/>
          <w:snapToGrid w:val="0"/>
          <w:sz w:val="24"/>
          <w:szCs w:val="24"/>
        </w:rPr>
        <w:t>Action due date:</w:t>
      </w:r>
      <w:r w:rsidRPr="00A356D9">
        <w:rPr>
          <w:rFonts w:ascii="Times New Roman" w:hAnsi="Times New Roman" w:cs="Times New Roman"/>
          <w:b/>
          <w:snapToGrid w:val="0"/>
          <w:sz w:val="24"/>
          <w:szCs w:val="24"/>
        </w:rPr>
        <w:tab/>
      </w:r>
      <w:r w:rsidRPr="008A15BD">
        <w:rPr>
          <w:rFonts w:ascii="Times New Roman" w:hAnsi="Times New Roman" w:cs="Times New Roman"/>
          <w:bCs/>
          <w:snapToGrid w:val="0"/>
          <w:sz w:val="24"/>
          <w:szCs w:val="24"/>
        </w:rPr>
        <w:t>None</w:t>
      </w:r>
    </w:p>
    <w:p w14:paraId="3BA761F0" w14:textId="77777777" w:rsidR="00F419DA" w:rsidRPr="00437AC9" w:rsidRDefault="00F419DA" w:rsidP="00437AC9">
      <w:pPr>
        <w:tabs>
          <w:tab w:val="left" w:pos="3099"/>
        </w:tabs>
        <w:ind w:left="104"/>
        <w:rPr>
          <w:rFonts w:ascii="Times New Roman" w:hAnsi="Times New Roman" w:cs="Times New Roman"/>
          <w:b/>
          <w:snapToGrid w:val="0"/>
          <w:sz w:val="24"/>
          <w:szCs w:val="24"/>
        </w:rPr>
      </w:pPr>
    </w:p>
    <w:p w14:paraId="6AB1DF60" w14:textId="0A80E312" w:rsidR="00CB798F" w:rsidRPr="00980E7B" w:rsidRDefault="004E45B6">
      <w:pPr>
        <w:tabs>
          <w:tab w:val="left" w:pos="3099"/>
        </w:tabs>
        <w:ind w:left="104"/>
        <w:rPr>
          <w:rFonts w:ascii="Times New Roman" w:hAnsi="Times New Roman" w:cs="Times New Roman"/>
          <w:snapToGrid w:val="0"/>
          <w:sz w:val="24"/>
          <w:szCs w:val="24"/>
        </w:rPr>
      </w:pPr>
      <w:r w:rsidRPr="009970A8">
        <w:rPr>
          <w:rFonts w:ascii="Times New Roman" w:hAnsi="Times New Roman" w:cs="Times New Roman"/>
          <w:b/>
          <w:snapToGrid w:val="0"/>
          <w:sz w:val="24"/>
          <w:szCs w:val="24"/>
        </w:rPr>
        <w:t>No.</w:t>
      </w:r>
      <w:r w:rsidRPr="009970A8">
        <w:rPr>
          <w:rFonts w:ascii="Times New Roman" w:hAnsi="Times New Roman" w:cs="Times New Roman"/>
          <w:b/>
          <w:snapToGrid w:val="0"/>
          <w:spacing w:val="5"/>
          <w:sz w:val="24"/>
          <w:szCs w:val="24"/>
        </w:rPr>
        <w:t xml:space="preserve"> </w:t>
      </w:r>
      <w:r w:rsidRPr="009970A8">
        <w:rPr>
          <w:rFonts w:ascii="Times New Roman" w:hAnsi="Times New Roman" w:cs="Times New Roman"/>
          <w:b/>
          <w:snapToGrid w:val="0"/>
          <w:sz w:val="24"/>
          <w:szCs w:val="24"/>
        </w:rPr>
        <w:t>of</w:t>
      </w:r>
      <w:r w:rsidRPr="009970A8">
        <w:rPr>
          <w:rFonts w:ascii="Times New Roman" w:hAnsi="Times New Roman" w:cs="Times New Roman"/>
          <w:b/>
          <w:snapToGrid w:val="0"/>
          <w:spacing w:val="6"/>
          <w:sz w:val="24"/>
          <w:szCs w:val="24"/>
        </w:rPr>
        <w:t xml:space="preserve"> </w:t>
      </w:r>
      <w:r w:rsidRPr="009970A8">
        <w:rPr>
          <w:rFonts w:ascii="Times New Roman" w:hAnsi="Times New Roman" w:cs="Times New Roman"/>
          <w:b/>
          <w:snapToGrid w:val="0"/>
          <w:sz w:val="24"/>
          <w:szCs w:val="24"/>
        </w:rPr>
        <w:t>pages:</w:t>
      </w:r>
      <w:r w:rsidRPr="009970A8">
        <w:rPr>
          <w:rFonts w:ascii="Times New Roman" w:hAnsi="Times New Roman" w:cs="Times New Roman"/>
          <w:snapToGrid w:val="0"/>
          <w:sz w:val="24"/>
          <w:szCs w:val="24"/>
        </w:rPr>
        <w:tab/>
      </w:r>
      <w:r w:rsidR="00EF2FF1">
        <w:rPr>
          <w:rFonts w:ascii="Times New Roman" w:hAnsi="Times New Roman" w:cs="Times New Roman"/>
          <w:snapToGrid w:val="0"/>
          <w:sz w:val="24"/>
          <w:szCs w:val="24"/>
        </w:rPr>
        <w:t>1</w:t>
      </w:r>
      <w:r w:rsidR="00F833C2">
        <w:rPr>
          <w:rFonts w:ascii="Times New Roman" w:hAnsi="Times New Roman" w:cs="Times New Roman"/>
          <w:snapToGrid w:val="0"/>
          <w:sz w:val="24"/>
          <w:szCs w:val="24"/>
        </w:rPr>
        <w:t>8</w:t>
      </w:r>
      <w:r w:rsidR="00EF2FF1" w:rsidRPr="009970A8">
        <w:rPr>
          <w:rFonts w:ascii="Times New Roman" w:hAnsi="Times New Roman" w:cs="Times New Roman"/>
          <w:snapToGrid w:val="0"/>
          <w:sz w:val="24"/>
          <w:szCs w:val="24"/>
        </w:rPr>
        <w:t xml:space="preserve"> </w:t>
      </w:r>
      <w:r w:rsidRPr="009970A8">
        <w:rPr>
          <w:rFonts w:ascii="Times New Roman" w:hAnsi="Times New Roman" w:cs="Times New Roman"/>
          <w:snapToGrid w:val="0"/>
          <w:sz w:val="24"/>
          <w:szCs w:val="24"/>
        </w:rPr>
        <w:t>(with</w:t>
      </w:r>
      <w:r w:rsidR="00626F12" w:rsidRPr="009970A8">
        <w:rPr>
          <w:rFonts w:ascii="Times New Roman" w:hAnsi="Times New Roman" w:cs="Times New Roman"/>
          <w:snapToGrid w:val="0"/>
          <w:sz w:val="24"/>
          <w:szCs w:val="24"/>
        </w:rPr>
        <w:t>out</w:t>
      </w:r>
      <w:r w:rsidRPr="009970A8">
        <w:rPr>
          <w:rFonts w:ascii="Times New Roman" w:hAnsi="Times New Roman" w:cs="Times New Roman"/>
          <w:snapToGrid w:val="0"/>
          <w:sz w:val="24"/>
          <w:szCs w:val="24"/>
        </w:rPr>
        <w:t xml:space="preserve"> cover</w:t>
      </w:r>
      <w:r w:rsidRPr="009970A8">
        <w:rPr>
          <w:rFonts w:ascii="Times New Roman" w:hAnsi="Times New Roman" w:cs="Times New Roman"/>
          <w:snapToGrid w:val="0"/>
          <w:spacing w:val="-10"/>
          <w:sz w:val="24"/>
          <w:szCs w:val="24"/>
        </w:rPr>
        <w:t xml:space="preserve"> </w:t>
      </w:r>
      <w:r w:rsidRPr="009970A8">
        <w:rPr>
          <w:rFonts w:ascii="Times New Roman" w:hAnsi="Times New Roman" w:cs="Times New Roman"/>
          <w:snapToGrid w:val="0"/>
          <w:sz w:val="24"/>
          <w:szCs w:val="24"/>
        </w:rPr>
        <w:t>page)</w:t>
      </w:r>
    </w:p>
    <w:p w14:paraId="44D3646E" w14:textId="77777777" w:rsidR="00CB798F" w:rsidRPr="00437AC9" w:rsidRDefault="00CB798F" w:rsidP="00437AC9">
      <w:pPr>
        <w:tabs>
          <w:tab w:val="left" w:pos="3099"/>
        </w:tabs>
        <w:ind w:left="104"/>
        <w:rPr>
          <w:rFonts w:ascii="Times New Roman" w:hAnsi="Times New Roman" w:cs="Times New Roman"/>
          <w:b/>
          <w:snapToGrid w:val="0"/>
          <w:sz w:val="24"/>
          <w:szCs w:val="24"/>
        </w:rPr>
      </w:pPr>
    </w:p>
    <w:p w14:paraId="60A86B64" w14:textId="6AB9B450" w:rsidR="00FF2653" w:rsidRPr="00980E7B" w:rsidRDefault="00FF2653" w:rsidP="00FF2653">
      <w:pPr>
        <w:tabs>
          <w:tab w:val="left" w:pos="3099"/>
        </w:tabs>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Email</w:t>
      </w:r>
      <w:r w:rsidRPr="00980E7B">
        <w:rPr>
          <w:rFonts w:ascii="Times New Roman" w:hAnsi="Times New Roman" w:cs="Times New Roman"/>
          <w:b/>
          <w:snapToGrid w:val="0"/>
          <w:spacing w:val="5"/>
          <w:sz w:val="24"/>
          <w:szCs w:val="24"/>
        </w:rPr>
        <w:t xml:space="preserve"> </w:t>
      </w:r>
      <w:r w:rsidRPr="00980E7B">
        <w:rPr>
          <w:rFonts w:ascii="Times New Roman" w:hAnsi="Times New Roman" w:cs="Times New Roman"/>
          <w:b/>
          <w:snapToGrid w:val="0"/>
          <w:sz w:val="24"/>
          <w:szCs w:val="24"/>
        </w:rPr>
        <w:t>of</w:t>
      </w:r>
      <w:r w:rsidRPr="00980E7B">
        <w:rPr>
          <w:rFonts w:ascii="Times New Roman" w:hAnsi="Times New Roman" w:cs="Times New Roman"/>
          <w:b/>
          <w:snapToGrid w:val="0"/>
          <w:spacing w:val="6"/>
          <w:sz w:val="24"/>
          <w:szCs w:val="24"/>
        </w:rPr>
        <w:t xml:space="preserve"> </w:t>
      </w:r>
      <w:r w:rsidRPr="00980E7B">
        <w:rPr>
          <w:rFonts w:ascii="Times New Roman" w:hAnsi="Times New Roman" w:cs="Times New Roman"/>
          <w:b/>
          <w:snapToGrid w:val="0"/>
          <w:sz w:val="24"/>
          <w:szCs w:val="24"/>
        </w:rPr>
        <w:t>Convenor:</w:t>
      </w:r>
      <w:r w:rsidRPr="00980E7B">
        <w:rPr>
          <w:rFonts w:ascii="Times New Roman" w:hAnsi="Times New Roman" w:cs="Times New Roman"/>
          <w:snapToGrid w:val="0"/>
          <w:sz w:val="24"/>
          <w:szCs w:val="24"/>
        </w:rPr>
        <w:tab/>
      </w:r>
      <w:r w:rsidR="00265A84">
        <w:rPr>
          <w:rFonts w:ascii="Times New Roman" w:hAnsi="Times New Roman" w:cs="Times New Roman"/>
          <w:snapToGrid w:val="0"/>
          <w:sz w:val="24"/>
          <w:szCs w:val="24"/>
        </w:rPr>
        <w:t>yul</w:t>
      </w:r>
      <w:r w:rsidRPr="00980E7B">
        <w:rPr>
          <w:rFonts w:ascii="Times New Roman" w:hAnsi="Times New Roman" w:cs="Times New Roman"/>
          <w:snapToGrid w:val="0"/>
          <w:sz w:val="24"/>
          <w:szCs w:val="24"/>
        </w:rPr>
        <w:t>@</w:t>
      </w:r>
      <w:r w:rsidR="00265A84">
        <w:rPr>
          <w:rFonts w:ascii="Times New Roman" w:hAnsi="Times New Roman" w:cs="Times New Roman"/>
          <w:snapToGrid w:val="0"/>
          <w:sz w:val="24"/>
          <w:szCs w:val="24"/>
        </w:rPr>
        <w:t>zju.edu.cn</w:t>
      </w:r>
    </w:p>
    <w:p w14:paraId="050B5CFC" w14:textId="77777777" w:rsidR="00CB798F" w:rsidRPr="00437AC9" w:rsidRDefault="00CB798F" w:rsidP="00437AC9">
      <w:pPr>
        <w:tabs>
          <w:tab w:val="left" w:pos="3099"/>
        </w:tabs>
        <w:ind w:left="104"/>
        <w:rPr>
          <w:rFonts w:ascii="Times New Roman" w:hAnsi="Times New Roman" w:cs="Times New Roman"/>
          <w:b/>
          <w:snapToGrid w:val="0"/>
          <w:sz w:val="24"/>
          <w:szCs w:val="24"/>
        </w:rPr>
      </w:pPr>
    </w:p>
    <w:p w14:paraId="1FFAF59B" w14:textId="07669A5B" w:rsidR="00CB798F" w:rsidRPr="00980E7B" w:rsidRDefault="004E45B6" w:rsidP="008A15BD">
      <w:pPr>
        <w:tabs>
          <w:tab w:val="left" w:pos="3099"/>
        </w:tabs>
        <w:ind w:leftChars="47" w:left="3117" w:hangingChars="1251" w:hanging="3014"/>
        <w:rPr>
          <w:rFonts w:ascii="Times New Roman" w:hAnsi="Times New Roman" w:cs="Times New Roman"/>
          <w:snapToGrid w:val="0"/>
          <w:color w:val="0000EE"/>
          <w:sz w:val="24"/>
          <w:szCs w:val="24"/>
          <w:u w:color="0000EE"/>
        </w:rPr>
      </w:pPr>
      <w:r w:rsidRPr="00980E7B">
        <w:rPr>
          <w:rFonts w:ascii="Times New Roman" w:hAnsi="Times New Roman" w:cs="Times New Roman"/>
          <w:b/>
          <w:snapToGrid w:val="0"/>
          <w:sz w:val="24"/>
          <w:szCs w:val="24"/>
        </w:rPr>
        <w:t>Committee</w:t>
      </w:r>
      <w:r w:rsidRPr="00980E7B">
        <w:rPr>
          <w:rFonts w:ascii="Times New Roman" w:hAnsi="Times New Roman" w:cs="Times New Roman"/>
          <w:b/>
          <w:snapToGrid w:val="0"/>
          <w:spacing w:val="-6"/>
          <w:sz w:val="24"/>
          <w:szCs w:val="24"/>
        </w:rPr>
        <w:t xml:space="preserve"> </w:t>
      </w:r>
      <w:r w:rsidRPr="00980E7B">
        <w:rPr>
          <w:rFonts w:ascii="Times New Roman" w:hAnsi="Times New Roman" w:cs="Times New Roman"/>
          <w:b/>
          <w:snapToGrid w:val="0"/>
          <w:sz w:val="24"/>
          <w:szCs w:val="24"/>
        </w:rPr>
        <w:t>URL:</w:t>
      </w:r>
      <w:r w:rsidRPr="00980E7B">
        <w:rPr>
          <w:rFonts w:ascii="Times New Roman" w:hAnsi="Times New Roman" w:cs="Times New Roman"/>
          <w:snapToGrid w:val="0"/>
          <w:sz w:val="24"/>
          <w:szCs w:val="24"/>
        </w:rPr>
        <w:tab/>
      </w:r>
      <w:hyperlink r:id="rId9" w:anchor="!/browse/iso/iso-iec-jtc-1/iso-iec-jtc-1-sc-29/iso-iec-jtc-1-sc-29-wg-4" w:history="1">
        <w:r w:rsidR="008A15BD" w:rsidRPr="002E6DF2">
          <w:rPr>
            <w:rStyle w:val="Hyperlink"/>
          </w:rPr>
          <w:t>https://sd.iso.org/documents/ui/#!/browse/iso/iso-iec-jtc-1/iso-iec-jtc-1-sc-29/iso-iec-jtc-1-sc-29-wg-4</w:t>
        </w:r>
      </w:hyperlink>
      <w:r w:rsidR="00F45584" w:rsidRPr="00980E7B">
        <w:rPr>
          <w:rFonts w:ascii="Times New Roman" w:hAnsi="Times New Roman" w:cs="Times New Roman"/>
          <w:snapToGrid w:val="0"/>
          <w:color w:val="0000EE"/>
          <w:sz w:val="24"/>
          <w:szCs w:val="24"/>
          <w:u w:color="0000EE"/>
        </w:rPr>
        <w:t xml:space="preserve"> </w:t>
      </w:r>
    </w:p>
    <w:p w14:paraId="2FB50602" w14:textId="4EB45278" w:rsidR="00F03F9B" w:rsidRPr="00196997" w:rsidRDefault="00F03F9B">
      <w:pPr>
        <w:tabs>
          <w:tab w:val="left" w:pos="3099"/>
        </w:tabs>
        <w:ind w:left="104"/>
        <w:rPr>
          <w:rFonts w:ascii="Times New Roman" w:hAnsi="Times New Roman" w:cs="Times New Roman"/>
          <w:color w:val="0000EE"/>
          <w:w w:val="120"/>
          <w:sz w:val="24"/>
          <w:szCs w:val="24"/>
          <w:u w:val="single" w:color="0000EE"/>
        </w:rPr>
      </w:pPr>
    </w:p>
    <w:p w14:paraId="64EE64D4" w14:textId="289F019E" w:rsidR="00F03F9B" w:rsidRPr="004F5473" w:rsidRDefault="00F03F9B">
      <w:pPr>
        <w:tabs>
          <w:tab w:val="left" w:pos="3099"/>
        </w:tabs>
        <w:ind w:left="104"/>
        <w:rPr>
          <w:color w:val="0000EE"/>
          <w:w w:val="120"/>
          <w:sz w:val="24"/>
          <w:u w:val="single" w:color="0000EE"/>
        </w:rPr>
      </w:pPr>
    </w:p>
    <w:p w14:paraId="770DD3C0" w14:textId="68816648" w:rsidR="00F03F9B" w:rsidRPr="004F5473" w:rsidRDefault="00F03F9B">
      <w:pPr>
        <w:tabs>
          <w:tab w:val="left" w:pos="3099"/>
        </w:tabs>
        <w:ind w:left="104"/>
        <w:rPr>
          <w:color w:val="0000EE"/>
          <w:w w:val="120"/>
          <w:sz w:val="24"/>
          <w:u w:val="single" w:color="0000EE"/>
        </w:rPr>
      </w:pPr>
    </w:p>
    <w:p w14:paraId="71F3EE19" w14:textId="77777777" w:rsidR="00F03F9B" w:rsidRPr="004F5473" w:rsidRDefault="00F03F9B">
      <w:pPr>
        <w:tabs>
          <w:tab w:val="left" w:pos="3099"/>
        </w:tabs>
        <w:ind w:left="104"/>
        <w:rPr>
          <w:color w:val="0000EE"/>
          <w:w w:val="120"/>
          <w:sz w:val="24"/>
          <w:u w:val="single" w:color="0000EE"/>
        </w:rPr>
        <w:sectPr w:rsidR="00F03F9B" w:rsidRPr="004F5473" w:rsidSect="00F50D67">
          <w:type w:val="continuous"/>
          <w:pgSz w:w="11900" w:h="16840"/>
          <w:pgMar w:top="540" w:right="980" w:bottom="280" w:left="1000" w:header="720" w:footer="720" w:gutter="0"/>
          <w:cols w:space="720"/>
        </w:sectPr>
      </w:pPr>
    </w:p>
    <w:p w14:paraId="5D542300" w14:textId="30A58F6B"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lastRenderedPageBreak/>
        <w:t>INTERNATIONAL ORGANI</w:t>
      </w:r>
      <w:r w:rsidR="00954B0D">
        <w:rPr>
          <w:rFonts w:ascii="Times New Roman" w:eastAsia="SimSun" w:hAnsi="Times New Roman" w:cs="Times New Roman"/>
          <w:b/>
          <w:sz w:val="28"/>
          <w:szCs w:val="24"/>
          <w:lang w:val="en-GB" w:eastAsia="zh-CN"/>
        </w:rPr>
        <w:t>Z</w:t>
      </w:r>
      <w:r w:rsidRPr="003226C8">
        <w:rPr>
          <w:rFonts w:ascii="Times New Roman" w:eastAsia="SimSun" w:hAnsi="Times New Roman" w:cs="Times New Roman"/>
          <w:b/>
          <w:sz w:val="28"/>
          <w:szCs w:val="24"/>
          <w:lang w:val="en-GB" w:eastAsia="zh-CN"/>
        </w:rPr>
        <w:t>ATION FOR STANDARDI</w:t>
      </w:r>
      <w:r w:rsidR="00954B0D">
        <w:rPr>
          <w:rFonts w:ascii="Times New Roman" w:eastAsia="SimSun" w:hAnsi="Times New Roman" w:cs="Times New Roman"/>
          <w:b/>
          <w:sz w:val="28"/>
          <w:szCs w:val="24"/>
          <w:lang w:val="en-GB" w:eastAsia="zh-CN"/>
        </w:rPr>
        <w:t>Z</w:t>
      </w:r>
      <w:r w:rsidRPr="003226C8">
        <w:rPr>
          <w:rFonts w:ascii="Times New Roman" w:eastAsia="SimSun" w:hAnsi="Times New Roman" w:cs="Times New Roman"/>
          <w:b/>
          <w:sz w:val="28"/>
          <w:szCs w:val="24"/>
          <w:lang w:val="en-GB" w:eastAsia="zh-CN"/>
        </w:rPr>
        <w:t>ATION</w:t>
      </w:r>
    </w:p>
    <w:p w14:paraId="7FCF95DB" w14:textId="77777777"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ORGANISATION INTERNATIONALE DE NORMALISATION</w:t>
      </w:r>
    </w:p>
    <w:p w14:paraId="0D92B76F" w14:textId="71800AD1"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 xml:space="preserve">ISO/IEC JTC 1/SC 29/WG </w:t>
      </w:r>
      <w:r w:rsidR="006B29EB">
        <w:rPr>
          <w:rFonts w:ascii="Times New Roman" w:eastAsia="SimSun" w:hAnsi="Times New Roman" w:cs="Times New Roman"/>
          <w:b/>
          <w:sz w:val="28"/>
          <w:szCs w:val="24"/>
          <w:lang w:val="en-GB" w:eastAsia="zh-CN"/>
        </w:rPr>
        <w:t>0</w:t>
      </w:r>
      <w:r w:rsidR="00265A84">
        <w:rPr>
          <w:rFonts w:ascii="Times New Roman" w:eastAsia="SimSun" w:hAnsi="Times New Roman" w:cs="Times New Roman"/>
          <w:b/>
          <w:sz w:val="28"/>
          <w:szCs w:val="24"/>
          <w:lang w:val="en-GB" w:eastAsia="zh-CN"/>
        </w:rPr>
        <w:t>4</w:t>
      </w:r>
      <w:r w:rsidR="00EF2D59">
        <w:rPr>
          <w:rFonts w:ascii="Times New Roman" w:eastAsia="SimSun" w:hAnsi="Times New Roman" w:cs="Times New Roman"/>
          <w:b/>
          <w:sz w:val="28"/>
          <w:szCs w:val="24"/>
          <w:lang w:val="en-GB" w:eastAsia="zh-CN"/>
        </w:rPr>
        <w:t xml:space="preserve"> MPEG </w:t>
      </w:r>
      <w:r w:rsidR="00265A84">
        <w:rPr>
          <w:rFonts w:ascii="Times New Roman" w:eastAsia="SimSun" w:hAnsi="Times New Roman" w:cs="Times New Roman"/>
          <w:b/>
          <w:sz w:val="28"/>
          <w:szCs w:val="24"/>
          <w:lang w:val="en-GB" w:eastAsia="zh-CN"/>
        </w:rPr>
        <w:t>VIDEO CODING</w:t>
      </w:r>
    </w:p>
    <w:p w14:paraId="5093E541" w14:textId="77777777" w:rsidR="00385C5D" w:rsidRPr="003226C8" w:rsidRDefault="00385C5D" w:rsidP="00385C5D">
      <w:pPr>
        <w:rPr>
          <w:rFonts w:ascii="Times New Roman" w:hAnsi="Times New Roman" w:cs="Times New Roman"/>
          <w:lang w:val="en-GB"/>
        </w:rPr>
      </w:pPr>
    </w:p>
    <w:p w14:paraId="54CED6D6" w14:textId="33AF08FC" w:rsidR="00385C5D" w:rsidRPr="003226C8" w:rsidRDefault="00385C5D" w:rsidP="00385C5D">
      <w:pPr>
        <w:widowControl/>
        <w:jc w:val="right"/>
        <w:rPr>
          <w:rFonts w:ascii="Times New Roman" w:eastAsia="SimSun" w:hAnsi="Times New Roman" w:cs="Times New Roman"/>
          <w:b/>
          <w:sz w:val="48"/>
          <w:szCs w:val="24"/>
          <w:lang w:val="en-GB" w:eastAsia="zh-CN"/>
        </w:rPr>
      </w:pPr>
      <w:r w:rsidRPr="003226C8">
        <w:rPr>
          <w:rFonts w:ascii="Times New Roman" w:eastAsia="SimSun" w:hAnsi="Times New Roman" w:cs="Times New Roman"/>
          <w:b/>
          <w:sz w:val="28"/>
          <w:szCs w:val="24"/>
          <w:lang w:val="en-GB" w:eastAsia="zh-CN"/>
        </w:rPr>
        <w:t xml:space="preserve">ISO/IEC JTC 1/SC 29/WG </w:t>
      </w:r>
      <w:r w:rsidR="001C51EF" w:rsidRPr="006015E5">
        <w:rPr>
          <w:rFonts w:ascii="Times New Roman" w:eastAsia="SimSun" w:hAnsi="Times New Roman" w:cs="Times New Roman"/>
          <w:b/>
          <w:color w:val="000000" w:themeColor="text1"/>
          <w:sz w:val="28"/>
          <w:szCs w:val="24"/>
          <w:lang w:val="en-GB" w:eastAsia="zh-CN"/>
        </w:rPr>
        <w:t>0</w:t>
      </w:r>
      <w:r w:rsidR="00265A84" w:rsidRPr="00C232E2">
        <w:rPr>
          <w:rFonts w:ascii="Times New Roman" w:eastAsia="SimSun" w:hAnsi="Times New Roman" w:cs="Times New Roman"/>
          <w:b/>
          <w:color w:val="000000" w:themeColor="text1"/>
          <w:sz w:val="28"/>
          <w:szCs w:val="24"/>
          <w:lang w:val="en-GB" w:eastAsia="zh-CN"/>
        </w:rPr>
        <w:t>4</w:t>
      </w:r>
      <w:r w:rsidRPr="00C232E2">
        <w:rPr>
          <w:rFonts w:ascii="Times New Roman" w:eastAsia="SimSun" w:hAnsi="Times New Roman" w:cs="Times New Roman"/>
          <w:b/>
          <w:color w:val="000000" w:themeColor="text1"/>
          <w:sz w:val="28"/>
          <w:szCs w:val="24"/>
          <w:lang w:val="en-GB" w:eastAsia="zh-CN"/>
        </w:rPr>
        <w:t xml:space="preserve"> </w:t>
      </w:r>
      <w:r w:rsidR="00F67E9A" w:rsidRPr="00A7287B">
        <w:rPr>
          <w:rFonts w:ascii="Times New Roman" w:eastAsia="SimSun" w:hAnsi="Times New Roman" w:cs="Times New Roman"/>
          <w:b/>
          <w:color w:val="000000" w:themeColor="text1"/>
          <w:sz w:val="28"/>
          <w:szCs w:val="24"/>
          <w:lang w:val="en-GB" w:eastAsia="zh-CN"/>
        </w:rPr>
        <w:t>N</w:t>
      </w:r>
      <w:r w:rsidR="00F67E9A">
        <w:rPr>
          <w:rFonts w:ascii="Times New Roman" w:eastAsia="SimSun" w:hAnsi="Times New Roman" w:cs="Times New Roman"/>
          <w:b/>
          <w:color w:val="000000" w:themeColor="text1"/>
          <w:sz w:val="28"/>
          <w:szCs w:val="24"/>
          <w:lang w:val="en-GB" w:eastAsia="zh-CN"/>
        </w:rPr>
        <w:t>7</w:t>
      </w:r>
      <w:r w:rsidR="00AF3086">
        <w:rPr>
          <w:rFonts w:ascii="Times New Roman" w:eastAsia="SimSun" w:hAnsi="Times New Roman" w:cs="Times New Roman"/>
          <w:b/>
          <w:color w:val="000000" w:themeColor="text1"/>
          <w:sz w:val="28"/>
          <w:szCs w:val="24"/>
          <w:lang w:val="en-GB" w:eastAsia="zh-CN"/>
        </w:rPr>
        <w:t>89</w:t>
      </w:r>
    </w:p>
    <w:p w14:paraId="1E14C2FC" w14:textId="22D90FE6" w:rsidR="00385C5D" w:rsidRDefault="00AF3086" w:rsidP="00385C5D">
      <w:pPr>
        <w:widowControl/>
        <w:jc w:val="right"/>
        <w:rPr>
          <w:rFonts w:ascii="Times New Roman" w:eastAsia="SimSun" w:hAnsi="Times New Roman" w:cs="Times New Roman"/>
          <w:b/>
          <w:sz w:val="28"/>
          <w:szCs w:val="24"/>
          <w:lang w:val="en-GB" w:eastAsia="zh-CN"/>
        </w:rPr>
      </w:pPr>
      <w:r>
        <w:rPr>
          <w:rFonts w:ascii="Times New Roman" w:eastAsia="SimSun" w:hAnsi="Times New Roman" w:cs="Times New Roman"/>
          <w:b/>
          <w:sz w:val="28"/>
          <w:szCs w:val="24"/>
          <w:lang w:val="en-GB" w:eastAsia="zh-CN"/>
        </w:rPr>
        <w:t>January</w:t>
      </w:r>
      <w:r w:rsidR="00F67E9A">
        <w:rPr>
          <w:rFonts w:ascii="Times New Roman" w:eastAsia="SimSun" w:hAnsi="Times New Roman" w:cs="Times New Roman"/>
          <w:b/>
          <w:sz w:val="28"/>
          <w:szCs w:val="24"/>
          <w:lang w:val="en-GB" w:eastAsia="zh-CN"/>
        </w:rPr>
        <w:t xml:space="preserve"> </w:t>
      </w:r>
      <w:r w:rsidR="00385C5D" w:rsidRPr="00A7287B">
        <w:rPr>
          <w:rFonts w:ascii="Times New Roman" w:eastAsia="SimSun" w:hAnsi="Times New Roman" w:cs="Times New Roman"/>
          <w:b/>
          <w:sz w:val="28"/>
          <w:szCs w:val="24"/>
          <w:lang w:val="en-GB" w:eastAsia="zh-CN"/>
        </w:rPr>
        <w:t>202</w:t>
      </w:r>
      <w:r>
        <w:rPr>
          <w:rFonts w:ascii="Times New Roman" w:eastAsia="SimSun" w:hAnsi="Times New Roman" w:cs="Times New Roman"/>
          <w:b/>
          <w:sz w:val="28"/>
          <w:szCs w:val="24"/>
          <w:lang w:val="en-GB" w:eastAsia="zh-CN"/>
        </w:rPr>
        <w:t>6</w:t>
      </w:r>
      <w:r w:rsidR="00954B0D">
        <w:rPr>
          <w:rFonts w:ascii="Times New Roman" w:eastAsia="SimSun" w:hAnsi="Times New Roman" w:cs="Times New Roman"/>
          <w:b/>
          <w:sz w:val="28"/>
          <w:szCs w:val="24"/>
          <w:lang w:val="en-GB" w:eastAsia="zh-CN"/>
        </w:rPr>
        <w:t xml:space="preserve">, </w:t>
      </w:r>
      <w:r>
        <w:rPr>
          <w:rFonts w:ascii="Times New Roman" w:eastAsia="SimSun" w:hAnsi="Times New Roman" w:cs="Times New Roman"/>
          <w:b/>
          <w:sz w:val="28"/>
          <w:szCs w:val="24"/>
          <w:lang w:val="en-GB" w:eastAsia="zh-CN"/>
        </w:rPr>
        <w:t>Online</w:t>
      </w:r>
    </w:p>
    <w:p w14:paraId="598EA055" w14:textId="4FA9CD92" w:rsidR="00954B0D" w:rsidRDefault="00954B0D" w:rsidP="00385C5D">
      <w:pPr>
        <w:widowControl/>
        <w:jc w:val="right"/>
        <w:rPr>
          <w:rFonts w:ascii="Times New Roman" w:eastAsia="SimSun" w:hAnsi="Times New Roman" w:cs="Times New Roman"/>
          <w:b/>
          <w:sz w:val="28"/>
          <w:szCs w:val="24"/>
          <w:lang w:val="en-GB" w:eastAsia="zh-CN"/>
        </w:rPr>
      </w:pPr>
    </w:p>
    <w:p w14:paraId="40403B12" w14:textId="77777777" w:rsidR="00954B0D" w:rsidRPr="003226C8" w:rsidRDefault="00954B0D" w:rsidP="00385C5D">
      <w:pPr>
        <w:widowControl/>
        <w:jc w:val="right"/>
        <w:rPr>
          <w:rFonts w:ascii="Times New Roman" w:eastAsia="SimSun" w:hAnsi="Times New Roman" w:cs="Times New Roman"/>
          <w:b/>
          <w:sz w:val="28"/>
          <w:szCs w:val="24"/>
          <w:lang w:val="en-GB" w:eastAsia="zh-CN"/>
        </w:rPr>
      </w:pPr>
    </w:p>
    <w:tbl>
      <w:tblPr>
        <w:tblW w:w="10169" w:type="dxa"/>
        <w:tblLook w:val="01E0" w:firstRow="1" w:lastRow="1" w:firstColumn="1" w:lastColumn="1" w:noHBand="0" w:noVBand="0"/>
      </w:tblPr>
      <w:tblGrid>
        <w:gridCol w:w="1890"/>
        <w:gridCol w:w="8279"/>
      </w:tblGrid>
      <w:tr w:rsidR="00BB339B" w:rsidRPr="00C232E2" w14:paraId="1B66B5BD" w14:textId="77777777" w:rsidTr="005C3CD5">
        <w:tc>
          <w:tcPr>
            <w:tcW w:w="1890" w:type="dxa"/>
            <w:hideMark/>
          </w:tcPr>
          <w:p w14:paraId="52259D10" w14:textId="77777777" w:rsidR="00BB339B" w:rsidRDefault="00BB339B" w:rsidP="005C3CD5">
            <w:pPr>
              <w:suppressAutoHyphens/>
              <w:rPr>
                <w:rFonts w:ascii="Times New Roman" w:hAnsi="Times New Roman" w:cs="Times New Roman"/>
                <w:b/>
                <w:sz w:val="24"/>
                <w:szCs w:val="24"/>
              </w:rPr>
            </w:pPr>
            <w:r>
              <w:rPr>
                <w:rFonts w:ascii="Times New Roman" w:hAnsi="Times New Roman" w:cs="Times New Roman"/>
                <w:b/>
                <w:sz w:val="24"/>
                <w:szCs w:val="24"/>
              </w:rPr>
              <w:t>Title</w:t>
            </w:r>
          </w:p>
        </w:tc>
        <w:tc>
          <w:tcPr>
            <w:tcW w:w="8279" w:type="dxa"/>
            <w:hideMark/>
          </w:tcPr>
          <w:p w14:paraId="08074ECD" w14:textId="77777777" w:rsidR="00BB339B" w:rsidRPr="00C232E2" w:rsidRDefault="00BB339B" w:rsidP="005C3CD5">
            <w:pPr>
              <w:suppressAutoHyphens/>
              <w:rPr>
                <w:rFonts w:ascii="Times New Roman" w:hAnsi="Times New Roman" w:cs="Times New Roman"/>
                <w:b/>
                <w:sz w:val="24"/>
                <w:szCs w:val="24"/>
              </w:rPr>
            </w:pPr>
            <w:r>
              <w:rPr>
                <w:rFonts w:ascii="Times New Roman" w:hAnsi="Times New Roman" w:cs="Times New Roman"/>
                <w:b/>
                <w:sz w:val="24"/>
                <w:szCs w:val="24"/>
              </w:rPr>
              <w:t>Common test conditions</w:t>
            </w:r>
            <w:r w:rsidRPr="00C51975">
              <w:rPr>
                <w:rFonts w:ascii="Times New Roman" w:hAnsi="Times New Roman" w:cs="Times New Roman"/>
                <w:b/>
                <w:sz w:val="24"/>
                <w:szCs w:val="24"/>
              </w:rPr>
              <w:t xml:space="preserve"> for video coding for machines</w:t>
            </w:r>
          </w:p>
        </w:tc>
      </w:tr>
      <w:tr w:rsidR="00BB339B" w:rsidRPr="00C232E2" w14:paraId="4C66CC4B" w14:textId="77777777" w:rsidTr="005C3CD5">
        <w:tc>
          <w:tcPr>
            <w:tcW w:w="1890" w:type="dxa"/>
            <w:hideMark/>
          </w:tcPr>
          <w:p w14:paraId="4E56CE07" w14:textId="77777777" w:rsidR="00BB339B" w:rsidRDefault="00BB339B" w:rsidP="005C3CD5">
            <w:pPr>
              <w:suppressAutoHyphens/>
              <w:rPr>
                <w:rFonts w:ascii="Times New Roman" w:hAnsi="Times New Roman" w:cs="Times New Roman"/>
                <w:b/>
                <w:sz w:val="24"/>
                <w:szCs w:val="24"/>
              </w:rPr>
            </w:pPr>
            <w:r>
              <w:rPr>
                <w:rFonts w:ascii="Times New Roman" w:hAnsi="Times New Roman" w:cs="Times New Roman"/>
                <w:b/>
                <w:sz w:val="24"/>
                <w:szCs w:val="24"/>
              </w:rPr>
              <w:t>Source</w:t>
            </w:r>
          </w:p>
        </w:tc>
        <w:tc>
          <w:tcPr>
            <w:tcW w:w="8279" w:type="dxa"/>
            <w:hideMark/>
          </w:tcPr>
          <w:p w14:paraId="732ACF7C" w14:textId="1276BE01" w:rsidR="00BB339B" w:rsidRPr="00C232E2" w:rsidRDefault="00BB339B" w:rsidP="005C3CD5">
            <w:pPr>
              <w:suppressAutoHyphens/>
              <w:rPr>
                <w:rFonts w:ascii="Times New Roman" w:hAnsi="Times New Roman" w:cs="Times New Roman"/>
                <w:b/>
                <w:sz w:val="24"/>
                <w:szCs w:val="24"/>
              </w:rPr>
            </w:pPr>
            <w:r w:rsidRPr="00C232E2">
              <w:rPr>
                <w:rFonts w:ascii="Times New Roman" w:hAnsi="Times New Roman" w:cs="Times New Roman"/>
                <w:b/>
                <w:sz w:val="24"/>
                <w:szCs w:val="24"/>
                <w:lang w:val="fr-FR"/>
              </w:rPr>
              <w:t xml:space="preserve">WG </w:t>
            </w:r>
            <w:r w:rsidRPr="00C232E2">
              <w:rPr>
                <w:rFonts w:ascii="Times New Roman" w:hAnsi="Times New Roman" w:cs="Times New Roman"/>
                <w:b/>
                <w:color w:val="000000" w:themeColor="text1"/>
                <w:sz w:val="24"/>
                <w:szCs w:val="24"/>
                <w:lang w:val="fr-FR"/>
              </w:rPr>
              <w:t>04</w:t>
            </w:r>
            <w:r w:rsidRPr="00C232E2">
              <w:rPr>
                <w:rFonts w:ascii="Times New Roman" w:hAnsi="Times New Roman" w:cs="Times New Roman"/>
                <w:b/>
                <w:sz w:val="24"/>
                <w:szCs w:val="24"/>
                <w:lang w:val="fr-FR"/>
              </w:rPr>
              <w:t xml:space="preserve">, </w:t>
            </w:r>
            <w:r w:rsidRPr="00C232E2">
              <w:rPr>
                <w:rFonts w:ascii="Times New Roman" w:hAnsi="Times New Roman" w:cs="Times New Roman"/>
                <w:b/>
                <w:sz w:val="24"/>
                <w:szCs w:val="24"/>
              </w:rPr>
              <w:t>MPEG Video Coding</w:t>
            </w:r>
          </w:p>
        </w:tc>
      </w:tr>
      <w:tr w:rsidR="00BB339B" w:rsidRPr="00C232E2" w14:paraId="4DC079B1" w14:textId="77777777" w:rsidTr="005C3CD5">
        <w:tc>
          <w:tcPr>
            <w:tcW w:w="1890" w:type="dxa"/>
            <w:hideMark/>
          </w:tcPr>
          <w:p w14:paraId="1EB84A04" w14:textId="77777777" w:rsidR="00BB339B" w:rsidRPr="0079477C" w:rsidRDefault="00BB339B" w:rsidP="005C3CD5">
            <w:pPr>
              <w:suppressAutoHyphens/>
              <w:rPr>
                <w:rFonts w:ascii="Times New Roman" w:hAnsi="Times New Roman" w:cs="Times New Roman"/>
                <w:b/>
                <w:sz w:val="24"/>
                <w:szCs w:val="24"/>
              </w:rPr>
            </w:pPr>
            <w:r w:rsidRPr="0079477C">
              <w:rPr>
                <w:rFonts w:ascii="Times New Roman" w:hAnsi="Times New Roman" w:cs="Times New Roman"/>
                <w:b/>
                <w:sz w:val="24"/>
                <w:szCs w:val="24"/>
              </w:rPr>
              <w:t>Status</w:t>
            </w:r>
          </w:p>
        </w:tc>
        <w:tc>
          <w:tcPr>
            <w:tcW w:w="8279" w:type="dxa"/>
            <w:hideMark/>
          </w:tcPr>
          <w:p w14:paraId="1EFC3D18" w14:textId="2237AE33" w:rsidR="00BB339B" w:rsidRPr="00EF2FF1" w:rsidRDefault="00BB339B" w:rsidP="005C3CD5">
            <w:pPr>
              <w:suppressAutoHyphens/>
              <w:rPr>
                <w:rFonts w:ascii="Times New Roman" w:hAnsi="Times New Roman" w:cs="Times New Roman"/>
                <w:b/>
                <w:sz w:val="24"/>
                <w:szCs w:val="24"/>
                <w:lang w:val="fr-FR"/>
              </w:rPr>
            </w:pPr>
            <w:r w:rsidRPr="00EF2FF1">
              <w:rPr>
                <w:rFonts w:ascii="Times New Roman" w:hAnsi="Times New Roman" w:cs="Times New Roman"/>
                <w:b/>
                <w:sz w:val="24"/>
                <w:szCs w:val="24"/>
                <w:lang w:val="fr-FR"/>
              </w:rPr>
              <w:t>Approved</w:t>
            </w:r>
          </w:p>
        </w:tc>
      </w:tr>
      <w:tr w:rsidR="00BB339B" w:rsidRPr="00C232E2" w14:paraId="6C9761D1" w14:textId="77777777" w:rsidTr="005C3CD5">
        <w:tc>
          <w:tcPr>
            <w:tcW w:w="1890" w:type="dxa"/>
            <w:hideMark/>
          </w:tcPr>
          <w:p w14:paraId="6C094913" w14:textId="77777777" w:rsidR="00BB339B" w:rsidRPr="0079477C" w:rsidRDefault="00BB339B" w:rsidP="005C3CD5">
            <w:pPr>
              <w:suppressAutoHyphens/>
              <w:rPr>
                <w:rFonts w:ascii="Times New Roman" w:hAnsi="Times New Roman" w:cs="Times New Roman"/>
                <w:b/>
                <w:sz w:val="24"/>
                <w:szCs w:val="24"/>
              </w:rPr>
            </w:pPr>
            <w:r w:rsidRPr="0079477C">
              <w:rPr>
                <w:rFonts w:ascii="Times New Roman" w:hAnsi="Times New Roman" w:cs="Times New Roman"/>
                <w:b/>
                <w:sz w:val="24"/>
                <w:szCs w:val="24"/>
              </w:rPr>
              <w:t>Serial Number</w:t>
            </w:r>
          </w:p>
        </w:tc>
        <w:tc>
          <w:tcPr>
            <w:tcW w:w="8279" w:type="dxa"/>
            <w:hideMark/>
          </w:tcPr>
          <w:p w14:paraId="3B454C92" w14:textId="4AA7B858" w:rsidR="00BB339B" w:rsidRPr="00A7287B" w:rsidRDefault="00AF3086" w:rsidP="005C3CD5">
            <w:pPr>
              <w:suppressAutoHyphens/>
              <w:rPr>
                <w:rFonts w:ascii="Times New Roman" w:hAnsi="Times New Roman" w:cs="Times New Roman"/>
                <w:b/>
                <w:sz w:val="24"/>
                <w:szCs w:val="24"/>
                <w:lang w:val="fr-FR"/>
              </w:rPr>
            </w:pPr>
            <w:r>
              <w:rPr>
                <w:rFonts w:ascii="Times New Roman" w:hAnsi="Times New Roman" w:cs="Times New Roman"/>
                <w:b/>
                <w:sz w:val="24"/>
                <w:szCs w:val="24"/>
                <w:lang w:val="fr-FR"/>
              </w:rPr>
              <w:t>26007</w:t>
            </w:r>
          </w:p>
        </w:tc>
      </w:tr>
      <w:tr w:rsidR="00BB339B" w:rsidRPr="00C232E2" w14:paraId="39FA7399" w14:textId="77777777" w:rsidTr="005C3CD5">
        <w:tc>
          <w:tcPr>
            <w:tcW w:w="1890" w:type="dxa"/>
            <w:hideMark/>
          </w:tcPr>
          <w:p w14:paraId="06907488" w14:textId="77777777" w:rsidR="00BB339B" w:rsidRPr="0020092B" w:rsidRDefault="00BB339B" w:rsidP="005C3CD5">
            <w:pPr>
              <w:suppressAutoHyphens/>
              <w:rPr>
                <w:rFonts w:ascii="Times New Roman" w:hAnsi="Times New Roman" w:cs="Times New Roman"/>
                <w:b/>
                <w:sz w:val="24"/>
                <w:szCs w:val="24"/>
              </w:rPr>
            </w:pPr>
            <w:r w:rsidRPr="0020092B">
              <w:rPr>
                <w:rFonts w:ascii="Times New Roman" w:hAnsi="Times New Roman" w:cs="Times New Roman" w:hint="eastAsia"/>
                <w:b/>
                <w:sz w:val="24"/>
                <w:szCs w:val="24"/>
              </w:rPr>
              <w:t>A</w:t>
            </w:r>
            <w:r w:rsidRPr="0020092B">
              <w:rPr>
                <w:rFonts w:ascii="Times New Roman" w:hAnsi="Times New Roman" w:cs="Times New Roman"/>
                <w:b/>
                <w:sz w:val="24"/>
                <w:szCs w:val="24"/>
              </w:rPr>
              <w:t>uthors</w:t>
            </w:r>
          </w:p>
        </w:tc>
        <w:tc>
          <w:tcPr>
            <w:tcW w:w="8279" w:type="dxa"/>
            <w:hideMark/>
          </w:tcPr>
          <w:p w14:paraId="6ED34491" w14:textId="361C4E6C" w:rsidR="00BB339B" w:rsidRPr="0020092B" w:rsidRDefault="00BB339B" w:rsidP="005C3CD5">
            <w:pPr>
              <w:suppressAutoHyphens/>
              <w:rPr>
                <w:rFonts w:ascii="Times New Roman" w:hAnsi="Times New Roman" w:cs="Times New Roman"/>
                <w:b/>
                <w:sz w:val="24"/>
                <w:szCs w:val="24"/>
                <w:lang w:val="fr-FR"/>
              </w:rPr>
            </w:pPr>
            <w:r w:rsidRPr="0020092B">
              <w:rPr>
                <w:rFonts w:ascii="Times New Roman" w:hAnsi="Times New Roman" w:cs="Times New Roman"/>
                <w:b/>
                <w:sz w:val="24"/>
                <w:szCs w:val="24"/>
                <w:lang w:val="fr-FR"/>
              </w:rPr>
              <w:t xml:space="preserve">Shan Liu, </w:t>
            </w:r>
            <w:r w:rsidR="00313982">
              <w:rPr>
                <w:rFonts w:ascii="Times New Roman" w:hAnsi="Times New Roman" w:cs="Times New Roman"/>
                <w:b/>
                <w:sz w:val="24"/>
                <w:szCs w:val="24"/>
                <w:lang w:val="fr-FR"/>
              </w:rPr>
              <w:t xml:space="preserve">Chris </w:t>
            </w:r>
            <w:r w:rsidR="00313982" w:rsidRPr="00313982">
              <w:rPr>
                <w:rFonts w:ascii="Times New Roman" w:hAnsi="Times New Roman" w:cs="Times New Roman"/>
                <w:b/>
                <w:sz w:val="24"/>
                <w:szCs w:val="24"/>
                <w:lang w:val="fr-FR"/>
              </w:rPr>
              <w:t>Rosewarne</w:t>
            </w:r>
            <w:r w:rsidR="003329B4">
              <w:rPr>
                <w:rFonts w:ascii="Times New Roman" w:hAnsi="Times New Roman" w:cs="Times New Roman"/>
                <w:b/>
                <w:sz w:val="24"/>
                <w:szCs w:val="24"/>
                <w:lang w:val="fr-FR"/>
              </w:rPr>
              <w:t xml:space="preserve">, </w:t>
            </w:r>
            <w:r w:rsidR="003329B4" w:rsidRPr="003329B4">
              <w:rPr>
                <w:rFonts w:ascii="Times New Roman" w:hAnsi="Times New Roman" w:cs="Times New Roman"/>
                <w:b/>
                <w:sz w:val="24"/>
                <w:szCs w:val="24"/>
                <w:lang w:val="fr-FR"/>
              </w:rPr>
              <w:t>Olgierd Stankiewicz</w:t>
            </w:r>
          </w:p>
        </w:tc>
      </w:tr>
    </w:tbl>
    <w:p w14:paraId="0F0DC0D2" w14:textId="33BD7758" w:rsidR="00FF2653" w:rsidRPr="000312F7" w:rsidRDefault="00FF2653" w:rsidP="0018563E">
      <w:pPr>
        <w:rPr>
          <w:rFonts w:ascii="Times New Roman" w:hAnsi="Times New Roman" w:cs="Times New Roman"/>
          <w:sz w:val="24"/>
        </w:rPr>
      </w:pPr>
    </w:p>
    <w:p w14:paraId="463E809C" w14:textId="77777777" w:rsidR="00166E2C" w:rsidRPr="00166E2C" w:rsidRDefault="00166E2C" w:rsidP="00166E2C">
      <w:pPr>
        <w:keepNext/>
        <w:widowControl/>
        <w:tabs>
          <w:tab w:val="left" w:pos="360"/>
          <w:tab w:val="left" w:pos="720"/>
          <w:tab w:val="left" w:pos="1080"/>
          <w:tab w:val="left" w:pos="1440"/>
        </w:tabs>
        <w:overflowPunct w:val="0"/>
        <w:adjustRightInd w:val="0"/>
        <w:spacing w:before="240" w:after="60"/>
        <w:ind w:left="432" w:hanging="432"/>
        <w:jc w:val="both"/>
        <w:textAlignment w:val="baseline"/>
        <w:outlineLvl w:val="0"/>
        <w:rPr>
          <w:rFonts w:ascii="Times New Roman" w:eastAsia="Malgun Gothic" w:hAnsi="Times New Roman" w:cs="Times New Roman"/>
          <w:b/>
          <w:bCs/>
          <w:kern w:val="32"/>
          <w:sz w:val="32"/>
          <w:szCs w:val="32"/>
          <w:lang w:val="en-CA"/>
        </w:rPr>
      </w:pPr>
      <w:r w:rsidRPr="00166E2C">
        <w:rPr>
          <w:rFonts w:ascii="Times New Roman" w:eastAsia="Malgun Gothic" w:hAnsi="Times New Roman" w:cs="Times New Roman"/>
          <w:b/>
          <w:bCs/>
          <w:kern w:val="32"/>
          <w:sz w:val="32"/>
          <w:szCs w:val="32"/>
          <w:lang w:val="en-CA"/>
        </w:rPr>
        <w:t>Abstract</w:t>
      </w:r>
    </w:p>
    <w:p w14:paraId="2DC6A93D" w14:textId="65124C6B" w:rsidR="00895068" w:rsidRPr="00BB339B" w:rsidRDefault="00BB339B" w:rsidP="00166E2C">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szCs w:val="20"/>
          <w:lang w:val="en-CA"/>
        </w:rPr>
      </w:pPr>
      <w:r w:rsidRPr="00BB339B">
        <w:rPr>
          <w:rFonts w:ascii="Times New Roman" w:eastAsia="Malgun Gothic" w:hAnsi="Times New Roman" w:cs="Times New Roman"/>
          <w:szCs w:val="20"/>
          <w:lang w:val="en-CA"/>
        </w:rPr>
        <w:t xml:space="preserve">This document describes common test conditions (CTC), reference software and configurations, anchor generation, </w:t>
      </w:r>
      <w:r>
        <w:rPr>
          <w:rFonts w:ascii="Times New Roman" w:eastAsia="Malgun Gothic" w:hAnsi="Times New Roman" w:cs="Times New Roman"/>
          <w:szCs w:val="20"/>
          <w:lang w:val="en-CA"/>
        </w:rPr>
        <w:t xml:space="preserve">evaluation framework, </w:t>
      </w:r>
      <w:r w:rsidRPr="00BB339B">
        <w:rPr>
          <w:rFonts w:ascii="Times New Roman" w:eastAsia="Malgun Gothic" w:hAnsi="Times New Roman" w:cs="Times New Roman"/>
          <w:szCs w:val="20"/>
          <w:lang w:val="en-CA"/>
        </w:rPr>
        <w:t xml:space="preserve">reporting and other information to be used for experimenting and evaluating technologies for </w:t>
      </w:r>
      <w:r>
        <w:rPr>
          <w:rFonts w:ascii="Times New Roman" w:eastAsia="Malgun Gothic" w:hAnsi="Times New Roman" w:cs="Times New Roman"/>
          <w:szCs w:val="20"/>
          <w:lang w:val="en-CA"/>
        </w:rPr>
        <w:t>video coding for machines (VCM)</w:t>
      </w:r>
      <w:r w:rsidRPr="00BB339B">
        <w:rPr>
          <w:rFonts w:ascii="Times New Roman" w:eastAsia="Malgun Gothic" w:hAnsi="Times New Roman" w:cs="Times New Roman"/>
          <w:szCs w:val="20"/>
          <w:lang w:val="en-CA"/>
        </w:rPr>
        <w:t xml:space="preserve">. These common test conditions are recommended for use in technical contributions to the </w:t>
      </w:r>
      <w:r w:rsidR="00F67E9A">
        <w:rPr>
          <w:rFonts w:ascii="Times New Roman" w:eastAsia="Malgun Gothic" w:hAnsi="Times New Roman" w:cs="Times New Roman"/>
          <w:szCs w:val="20"/>
          <w:lang w:val="en-CA"/>
        </w:rPr>
        <w:t>15</w:t>
      </w:r>
      <w:r w:rsidR="00AF3086">
        <w:rPr>
          <w:rFonts w:ascii="Times New Roman" w:eastAsia="Malgun Gothic" w:hAnsi="Times New Roman" w:cs="Times New Roman"/>
          <w:szCs w:val="20"/>
          <w:lang w:val="en-CA"/>
        </w:rPr>
        <w:t>4th</w:t>
      </w:r>
      <w:r w:rsidR="00F67E9A" w:rsidRPr="00BB339B">
        <w:rPr>
          <w:rFonts w:ascii="Times New Roman" w:eastAsia="Malgun Gothic" w:hAnsi="Times New Roman" w:cs="Times New Roman"/>
          <w:szCs w:val="20"/>
          <w:lang w:val="en-CA"/>
        </w:rPr>
        <w:t xml:space="preserve"> </w:t>
      </w:r>
      <w:r w:rsidRPr="00BB339B">
        <w:rPr>
          <w:rFonts w:ascii="Times New Roman" w:eastAsia="Malgun Gothic" w:hAnsi="Times New Roman" w:cs="Times New Roman"/>
          <w:szCs w:val="20"/>
          <w:lang w:val="en-CA"/>
        </w:rPr>
        <w:t xml:space="preserve">and following </w:t>
      </w:r>
      <w:r>
        <w:rPr>
          <w:rFonts w:ascii="Times New Roman" w:eastAsia="Malgun Gothic" w:hAnsi="Times New Roman" w:cs="Times New Roman"/>
          <w:szCs w:val="20"/>
          <w:lang w:val="en-CA"/>
        </w:rPr>
        <w:t>MPEG</w:t>
      </w:r>
      <w:r w:rsidRPr="00BB339B">
        <w:rPr>
          <w:rFonts w:ascii="Times New Roman" w:eastAsia="Malgun Gothic" w:hAnsi="Times New Roman" w:cs="Times New Roman"/>
          <w:szCs w:val="20"/>
          <w:lang w:val="en-CA"/>
        </w:rPr>
        <w:t xml:space="preserve"> meetings, as applicable.</w:t>
      </w:r>
    </w:p>
    <w:p w14:paraId="0B6E32D4" w14:textId="01B754A9" w:rsidR="00166E2C" w:rsidRDefault="00166E2C">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sidRPr="00166E2C">
        <w:rPr>
          <w:rFonts w:ascii="Times New Roman" w:eastAsia="Malgun Gothic" w:hAnsi="Times New Roman"/>
          <w:b/>
          <w:bCs/>
          <w:kern w:val="32"/>
          <w:sz w:val="32"/>
          <w:szCs w:val="32"/>
          <w:lang w:val="en-CA"/>
        </w:rPr>
        <w:t>Introduction</w:t>
      </w:r>
    </w:p>
    <w:p w14:paraId="0836C5F6" w14:textId="09DAE2E0" w:rsidR="004C1FE5" w:rsidRDefault="00046F53" w:rsidP="00895068">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r w:rsidRPr="00046F53">
        <w:rPr>
          <w:rFonts w:ascii="Times New Roman" w:eastAsia="Malgun Gothic" w:hAnsi="Times New Roman" w:cs="Times New Roman"/>
          <w:lang w:val="en-CA"/>
        </w:rPr>
        <w:t xml:space="preserve">Common test conditions (CTC) are desirable for conducting experiments in a well-defined environment followed by the comparison of the outcome of experiments. This document defines such common test conditions for experimenting and evaluating technologies </w:t>
      </w:r>
      <w:r w:rsidR="00895068" w:rsidRPr="000669AC">
        <w:rPr>
          <w:rFonts w:ascii="Times New Roman" w:eastAsia="Malgun Gothic" w:hAnsi="Times New Roman" w:cs="Times New Roman"/>
          <w:lang w:val="en-CA"/>
        </w:rPr>
        <w:t xml:space="preserve">for </w:t>
      </w:r>
      <w:r>
        <w:rPr>
          <w:rFonts w:ascii="Times New Roman" w:eastAsia="Malgun Gothic" w:hAnsi="Times New Roman" w:cs="Times New Roman"/>
          <w:lang w:val="en-CA"/>
        </w:rPr>
        <w:t>v</w:t>
      </w:r>
      <w:r w:rsidR="00895068" w:rsidRPr="000669AC">
        <w:rPr>
          <w:rFonts w:ascii="Times New Roman" w:eastAsia="Malgun Gothic" w:hAnsi="Times New Roman" w:cs="Times New Roman"/>
          <w:lang w:val="en-CA"/>
        </w:rPr>
        <w:t xml:space="preserve">ideo </w:t>
      </w:r>
      <w:r>
        <w:rPr>
          <w:rFonts w:ascii="Times New Roman" w:eastAsia="Malgun Gothic" w:hAnsi="Times New Roman" w:cs="Times New Roman"/>
          <w:lang w:val="en-CA"/>
        </w:rPr>
        <w:t>c</w:t>
      </w:r>
      <w:r w:rsidR="00895068" w:rsidRPr="000669AC">
        <w:rPr>
          <w:rFonts w:ascii="Times New Roman" w:eastAsia="Malgun Gothic" w:hAnsi="Times New Roman" w:cs="Times New Roman"/>
          <w:lang w:val="en-CA"/>
        </w:rPr>
        <w:t xml:space="preserve">oding for </w:t>
      </w:r>
      <w:r>
        <w:rPr>
          <w:rFonts w:ascii="Times New Roman" w:eastAsia="Malgun Gothic" w:hAnsi="Times New Roman" w:cs="Times New Roman"/>
          <w:lang w:val="en-CA"/>
        </w:rPr>
        <w:t>m</w:t>
      </w:r>
      <w:r w:rsidR="00895068" w:rsidRPr="000669AC">
        <w:rPr>
          <w:rFonts w:ascii="Times New Roman" w:eastAsia="Malgun Gothic" w:hAnsi="Times New Roman" w:cs="Times New Roman"/>
          <w:lang w:val="en-CA"/>
        </w:rPr>
        <w:t>achine</w:t>
      </w:r>
      <w:r>
        <w:rPr>
          <w:rFonts w:ascii="Times New Roman" w:eastAsia="Malgun Gothic" w:hAnsi="Times New Roman" w:cs="Times New Roman"/>
          <w:lang w:val="en-CA"/>
        </w:rPr>
        <w:t>s</w:t>
      </w:r>
      <w:r w:rsidR="00895068" w:rsidRPr="000669AC">
        <w:rPr>
          <w:rFonts w:ascii="Times New Roman" w:eastAsia="Malgun Gothic" w:hAnsi="Times New Roman" w:cs="Times New Roman"/>
          <w:lang w:val="en-CA"/>
        </w:rPr>
        <w:t xml:space="preserve"> (VCM).</w:t>
      </w:r>
    </w:p>
    <w:p w14:paraId="70272FCD" w14:textId="4E4A88ED" w:rsidR="00790B86" w:rsidRDefault="00D63DE6" w:rsidP="00856061">
      <w:pPr>
        <w:widowControl/>
        <w:tabs>
          <w:tab w:val="left" w:pos="360"/>
          <w:tab w:val="left" w:pos="720"/>
          <w:tab w:val="left" w:pos="1080"/>
          <w:tab w:val="left" w:pos="1440"/>
        </w:tabs>
        <w:overflowPunct w:val="0"/>
        <w:adjustRightInd w:val="0"/>
        <w:spacing w:before="136"/>
        <w:jc w:val="both"/>
        <w:textAlignment w:val="baseline"/>
        <w:rPr>
          <w:lang w:val="en-CA"/>
        </w:rPr>
      </w:pPr>
      <w:r w:rsidRPr="00856061">
        <w:rPr>
          <w:rFonts w:ascii="Times New Roman" w:eastAsia="Malgun Gothic" w:hAnsi="Times New Roman" w:cs="Times New Roman"/>
        </w:rPr>
        <w:t xml:space="preserve">A set of </w:t>
      </w:r>
      <w:r w:rsidR="00046F53" w:rsidRPr="00856061">
        <w:rPr>
          <w:rFonts w:ascii="Times New Roman" w:eastAsia="Malgun Gothic" w:hAnsi="Times New Roman" w:cs="Times New Roman"/>
        </w:rPr>
        <w:t xml:space="preserve">test conditions </w:t>
      </w:r>
      <w:r w:rsidR="00981131" w:rsidRPr="00856061">
        <w:rPr>
          <w:rFonts w:ascii="Times New Roman" w:eastAsia="Malgun Gothic" w:hAnsi="Times New Roman" w:cs="Times New Roman"/>
        </w:rPr>
        <w:t xml:space="preserve">(or configurations) </w:t>
      </w:r>
      <w:r w:rsidRPr="00856061">
        <w:rPr>
          <w:rFonts w:ascii="Times New Roman" w:eastAsia="Malgun Gothic" w:hAnsi="Times New Roman" w:cs="Times New Roman"/>
        </w:rPr>
        <w:t>are defined to</w:t>
      </w:r>
      <w:r w:rsidR="00046F53" w:rsidRPr="00856061">
        <w:rPr>
          <w:rFonts w:ascii="Times New Roman" w:eastAsia="Malgun Gothic" w:hAnsi="Times New Roman" w:cs="Times New Roman"/>
        </w:rPr>
        <w:t xml:space="preserve"> reflect random-access, low-delay and intra-only settings</w:t>
      </w:r>
      <w:r w:rsidRPr="00856061">
        <w:rPr>
          <w:rFonts w:ascii="Times New Roman" w:eastAsia="Malgun Gothic" w:hAnsi="Times New Roman" w:cs="Times New Roman"/>
        </w:rPr>
        <w:t xml:space="preserve"> for both inner and end-to-end code</w:t>
      </w:r>
      <w:r w:rsidR="004D31E7" w:rsidRPr="00856061">
        <w:rPr>
          <w:rFonts w:ascii="Times New Roman" w:eastAsia="Malgun Gothic" w:hAnsi="Times New Roman" w:cs="Times New Roman"/>
        </w:rPr>
        <w:t>c</w:t>
      </w:r>
      <w:r w:rsidRPr="00856061">
        <w:rPr>
          <w:rFonts w:ascii="Times New Roman" w:eastAsia="Malgun Gothic" w:hAnsi="Times New Roman" w:cs="Times New Roman"/>
        </w:rPr>
        <w:t>s</w:t>
      </w:r>
      <w:r w:rsidR="00DF621B">
        <w:rPr>
          <w:rFonts w:ascii="Times New Roman" w:eastAsia="Malgun Gothic" w:hAnsi="Times New Roman" w:cs="Times New Roman"/>
        </w:rPr>
        <w:t>,</w:t>
      </w:r>
      <w:r w:rsidRPr="00856061">
        <w:rPr>
          <w:rFonts w:ascii="Times New Roman" w:eastAsia="Malgun Gothic" w:hAnsi="Times New Roman" w:cs="Times New Roman"/>
        </w:rPr>
        <w:t xml:space="preserve"> as follows</w:t>
      </w:r>
      <w:r w:rsidR="00046F53" w:rsidRPr="00856061">
        <w:rPr>
          <w:rFonts w:ascii="Times New Roman" w:eastAsia="Malgun Gothic" w:hAnsi="Times New Roman" w:cs="Times New Roman"/>
        </w:rPr>
        <w:t>:</w:t>
      </w:r>
    </w:p>
    <w:p w14:paraId="0912C783" w14:textId="53F273F6" w:rsidR="00D63DE6" w:rsidRDefault="008064CA" w:rsidP="00D63DE6">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R</w:t>
      </w:r>
      <w:r w:rsidR="00D63DE6">
        <w:rPr>
          <w:rFonts w:ascii="Times New Roman" w:eastAsia="Malgun Gothic" w:hAnsi="Times New Roman" w:cs="Times New Roman"/>
          <w:lang w:val="en-CA"/>
        </w:rPr>
        <w:t>andom access</w:t>
      </w:r>
      <w:r>
        <w:rPr>
          <w:rFonts w:ascii="Times New Roman" w:eastAsia="Malgun Gothic" w:hAnsi="Times New Roman" w:cs="Times New Roman"/>
          <w:lang w:val="en-CA"/>
        </w:rPr>
        <w:t xml:space="preserve"> for inner</w:t>
      </w:r>
      <w:r w:rsidR="00D63DE6">
        <w:rPr>
          <w:rFonts w:ascii="Times New Roman" w:eastAsia="Malgun Gothic" w:hAnsi="Times New Roman" w:cs="Times New Roman"/>
          <w:lang w:val="en-CA"/>
        </w:rPr>
        <w:t xml:space="preserve"> (</w:t>
      </w:r>
      <w:proofErr w:type="spellStart"/>
      <w:r w:rsidR="00D63DE6">
        <w:rPr>
          <w:rFonts w:ascii="Times New Roman" w:eastAsia="Malgun Gothic" w:hAnsi="Times New Roman" w:cs="Times New Roman"/>
          <w:lang w:val="en-CA"/>
        </w:rPr>
        <w:t>RA</w:t>
      </w:r>
      <w:r>
        <w:rPr>
          <w:rFonts w:ascii="Times New Roman" w:eastAsia="Malgun Gothic" w:hAnsi="Times New Roman" w:cs="Times New Roman"/>
          <w:lang w:val="en-CA"/>
        </w:rPr>
        <w:t>_inner</w:t>
      </w:r>
      <w:proofErr w:type="spellEnd"/>
      <w:r w:rsidR="00D63DE6">
        <w:rPr>
          <w:rFonts w:ascii="Times New Roman" w:eastAsia="Malgun Gothic" w:hAnsi="Times New Roman" w:cs="Times New Roman"/>
          <w:lang w:val="en-CA"/>
        </w:rPr>
        <w:t>)</w:t>
      </w:r>
    </w:p>
    <w:p w14:paraId="4505DC82" w14:textId="00E2EAB2" w:rsidR="008064CA" w:rsidRDefault="008064CA" w:rsidP="00D63DE6">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Random access for end-to-end (RA_e2e)</w:t>
      </w:r>
    </w:p>
    <w:p w14:paraId="1BD660B7" w14:textId="5CBD7F9B" w:rsidR="008064CA" w:rsidRDefault="008064CA" w:rsidP="008064CA">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Low delay for inner (</w:t>
      </w:r>
      <w:proofErr w:type="spellStart"/>
      <w:r>
        <w:rPr>
          <w:rFonts w:ascii="Times New Roman" w:eastAsia="Malgun Gothic" w:hAnsi="Times New Roman" w:cs="Times New Roman"/>
          <w:lang w:val="en-CA"/>
        </w:rPr>
        <w:t>LD_inner</w:t>
      </w:r>
      <w:proofErr w:type="spellEnd"/>
      <w:r>
        <w:rPr>
          <w:rFonts w:ascii="Times New Roman" w:eastAsia="Malgun Gothic" w:hAnsi="Times New Roman" w:cs="Times New Roman"/>
          <w:lang w:val="en-CA"/>
        </w:rPr>
        <w:t>)</w:t>
      </w:r>
    </w:p>
    <w:p w14:paraId="0A491038" w14:textId="229A5057" w:rsidR="008064CA" w:rsidRDefault="008064CA" w:rsidP="008064CA">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Low delay for end-to-end (LD_e2e)</w:t>
      </w:r>
    </w:p>
    <w:p w14:paraId="1172D3E2" w14:textId="5A592512" w:rsidR="008064CA" w:rsidRDefault="008064CA" w:rsidP="008064CA">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All intra for inner (</w:t>
      </w:r>
      <w:proofErr w:type="spellStart"/>
      <w:r>
        <w:rPr>
          <w:rFonts w:ascii="Times New Roman" w:eastAsia="Malgun Gothic" w:hAnsi="Times New Roman" w:cs="Times New Roman"/>
          <w:lang w:val="en-CA"/>
        </w:rPr>
        <w:t>AI_inner</w:t>
      </w:r>
      <w:proofErr w:type="spellEnd"/>
      <w:r>
        <w:rPr>
          <w:rFonts w:ascii="Times New Roman" w:eastAsia="Malgun Gothic" w:hAnsi="Times New Roman" w:cs="Times New Roman"/>
          <w:lang w:val="en-CA"/>
        </w:rPr>
        <w:t>)</w:t>
      </w:r>
    </w:p>
    <w:p w14:paraId="531D2410" w14:textId="667D3121" w:rsidR="008064CA" w:rsidRPr="00856061" w:rsidRDefault="008064CA" w:rsidP="008064CA">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All intra for end-to-end (AI_e2e)</w:t>
      </w:r>
    </w:p>
    <w:p w14:paraId="319B8486" w14:textId="1C73DA52" w:rsidR="001B3DD2" w:rsidRDefault="0066639F" w:rsidP="00046F53">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r>
        <w:rPr>
          <w:rFonts w:ascii="Times New Roman" w:eastAsia="Malgun Gothic" w:hAnsi="Times New Roman" w:cs="Times New Roman"/>
        </w:rPr>
        <w:t>The r</w:t>
      </w:r>
      <w:r w:rsidR="00981131">
        <w:rPr>
          <w:rFonts w:ascii="Times New Roman" w:eastAsia="Malgun Gothic" w:hAnsi="Times New Roman" w:cs="Times New Roman"/>
        </w:rPr>
        <w:t xml:space="preserve">eporting </w:t>
      </w:r>
      <w:r>
        <w:rPr>
          <w:rFonts w:ascii="Times New Roman" w:eastAsia="Malgun Gothic" w:hAnsi="Times New Roman" w:cs="Times New Roman"/>
        </w:rPr>
        <w:t xml:space="preserve">of </w:t>
      </w:r>
      <w:r w:rsidR="00981131">
        <w:rPr>
          <w:rFonts w:ascii="Times New Roman" w:eastAsia="Malgun Gothic" w:hAnsi="Times New Roman" w:cs="Times New Roman"/>
        </w:rPr>
        <w:t>results for each configuration is either mandatory or optional, dependent on the dataset</w:t>
      </w:r>
      <w:r w:rsidR="00877DB2">
        <w:rPr>
          <w:rFonts w:ascii="Times New Roman" w:eastAsia="Malgun Gothic" w:hAnsi="Times New Roman" w:cs="Times New Roman"/>
        </w:rPr>
        <w:t>, the machine task, etc</w:t>
      </w:r>
      <w:r w:rsidR="00981131">
        <w:rPr>
          <w:rFonts w:ascii="Times New Roman" w:eastAsia="Malgun Gothic" w:hAnsi="Times New Roman" w:cs="Times New Roman"/>
        </w:rPr>
        <w:t>. D</w:t>
      </w:r>
      <w:r w:rsidR="00046F53" w:rsidRPr="00046F53">
        <w:rPr>
          <w:rFonts w:ascii="Times New Roman" w:eastAsia="Malgun Gothic" w:hAnsi="Times New Roman" w:cs="Times New Roman"/>
        </w:rPr>
        <w:t>etailed information about mandatory and optional configurations and results are provided in Section 2.</w:t>
      </w:r>
    </w:p>
    <w:p w14:paraId="41114CE0" w14:textId="238B36AF" w:rsidR="00046F53" w:rsidRPr="00D0731D" w:rsidRDefault="00EA4CBD" w:rsidP="00046F53">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lang w:val="en-CA"/>
        </w:rPr>
      </w:pPr>
      <w:r>
        <w:rPr>
          <w:rFonts w:ascii="Times New Roman" w:eastAsia="Malgun Gothic" w:hAnsi="Times New Roman" w:cs="Times New Roman"/>
        </w:rPr>
        <w:t>Evaluation</w:t>
      </w:r>
      <w:r>
        <w:rPr>
          <w:rFonts w:ascii="Times New Roman" w:eastAsia="Malgun Gothic" w:hAnsi="Times New Roman" w:cs="Times New Roman"/>
          <w:lang w:val="en-CA"/>
        </w:rPr>
        <w:t xml:space="preserve"> scripts can be found at</w:t>
      </w:r>
      <w:r w:rsidR="00EE5FD4">
        <w:rPr>
          <w:rFonts w:ascii="Times New Roman" w:eastAsia="Malgun Gothic" w:hAnsi="Times New Roman" w:cs="Times New Roman"/>
          <w:lang w:val="en-CA"/>
        </w:rPr>
        <w:t xml:space="preserve"> </w:t>
      </w:r>
      <w:hyperlink r:id="rId10" w:history="1">
        <w:r w:rsidR="00EE5FD4" w:rsidRPr="00EE5FD4">
          <w:rPr>
            <w:rStyle w:val="Hyperlink"/>
            <w:rFonts w:ascii="Times New Roman" w:eastAsia="Malgun Gothic" w:hAnsi="Times New Roman" w:cs="Times New Roman"/>
            <w:lang w:val="en-CA"/>
          </w:rPr>
          <w:t>https://git.mpeg.expert/MPEG/Video/VCM/vcm-ctc</w:t>
        </w:r>
      </w:hyperlink>
      <w:r>
        <w:rPr>
          <w:rFonts w:ascii="Times New Roman" w:eastAsia="Malgun Gothic" w:hAnsi="Times New Roman" w:cs="Times New Roman"/>
          <w:lang w:val="en-CA"/>
        </w:rPr>
        <w:t xml:space="preserve">. </w:t>
      </w:r>
      <w:r>
        <w:rPr>
          <w:rFonts w:ascii="Times New Roman" w:eastAsia="Malgun Gothic" w:hAnsi="Times New Roman" w:cs="Times New Roman"/>
          <w:bCs/>
        </w:rPr>
        <w:t>Access right to the repository is granted to registered experts in the MPEG WG 4.</w:t>
      </w:r>
    </w:p>
    <w:p w14:paraId="5BEBBA3A" w14:textId="5C91724A" w:rsidR="00046F53" w:rsidRPr="00895068" w:rsidRDefault="00046F53" w:rsidP="00046F53">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r w:rsidRPr="00046F53">
        <w:rPr>
          <w:rFonts w:ascii="Times New Roman" w:eastAsia="Malgun Gothic" w:hAnsi="Times New Roman" w:cs="Times New Roman"/>
        </w:rPr>
        <w:t xml:space="preserve">The following sections define test sequences, anchors, test and training conditions, evaluation metrics and reporting. Anyone bringing input contributions </w:t>
      </w:r>
      <w:r w:rsidR="001A7BD5">
        <w:rPr>
          <w:rFonts w:ascii="Times New Roman" w:eastAsia="Malgun Gothic" w:hAnsi="Times New Roman" w:cs="Times New Roman"/>
        </w:rPr>
        <w:t>for</w:t>
      </w:r>
      <w:r w:rsidRPr="00046F53">
        <w:rPr>
          <w:rFonts w:ascii="Times New Roman" w:eastAsia="Malgun Gothic" w:hAnsi="Times New Roman" w:cs="Times New Roman"/>
        </w:rPr>
        <w:t xml:space="preserve"> </w:t>
      </w:r>
      <w:r w:rsidR="001A7BD5">
        <w:rPr>
          <w:rFonts w:ascii="Times New Roman" w:eastAsia="Malgun Gothic" w:hAnsi="Times New Roman" w:cs="Times New Roman"/>
        </w:rPr>
        <w:t xml:space="preserve">WG 4 VCM AHG to discuss </w:t>
      </w:r>
      <w:r w:rsidR="00EA5F25">
        <w:rPr>
          <w:rFonts w:ascii="Times New Roman" w:eastAsia="Malgun Gothic" w:hAnsi="Times New Roman" w:cs="Times New Roman"/>
        </w:rPr>
        <w:t>shall</w:t>
      </w:r>
      <w:r w:rsidR="00EA5F25" w:rsidRPr="00046F53">
        <w:rPr>
          <w:rFonts w:ascii="Times New Roman" w:eastAsia="Malgun Gothic" w:hAnsi="Times New Roman" w:cs="Times New Roman"/>
        </w:rPr>
        <w:t xml:space="preserve"> </w:t>
      </w:r>
      <w:r w:rsidRPr="00046F53">
        <w:rPr>
          <w:rFonts w:ascii="Times New Roman" w:eastAsia="Malgun Gothic" w:hAnsi="Times New Roman" w:cs="Times New Roman"/>
        </w:rPr>
        <w:t>provide a set of results that is as complete as possible and uses the CTC that apply to the proposal.</w:t>
      </w:r>
    </w:p>
    <w:p w14:paraId="0491AF84" w14:textId="77777777" w:rsidR="009C5B35" w:rsidRPr="009C5B35" w:rsidRDefault="009C5B35">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sidRPr="009C5B35">
        <w:rPr>
          <w:rFonts w:ascii="Times New Roman" w:eastAsia="Malgun Gothic" w:hAnsi="Times New Roman"/>
          <w:b/>
          <w:bCs/>
          <w:kern w:val="32"/>
          <w:sz w:val="32"/>
          <w:szCs w:val="32"/>
          <w:lang w:val="en-CA"/>
        </w:rPr>
        <w:lastRenderedPageBreak/>
        <w:t>Test datasets</w:t>
      </w:r>
    </w:p>
    <w:p w14:paraId="64070489" w14:textId="4500E95F" w:rsidR="009C5B35" w:rsidRDefault="005C50A3" w:rsidP="009C5B3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lang w:val="en-CA"/>
        </w:rPr>
      </w:pPr>
      <w:r>
        <w:rPr>
          <w:rFonts w:ascii="Times New Roman" w:eastAsia="SimSun" w:hAnsi="Times New Roman" w:cs="Times New Roman"/>
          <w:szCs w:val="20"/>
          <w:lang w:val="en-CA"/>
        </w:rPr>
        <w:t>Three</w:t>
      </w:r>
      <w:r w:rsidRPr="009C5B35">
        <w:rPr>
          <w:rFonts w:ascii="Times New Roman" w:eastAsia="SimSun" w:hAnsi="Times New Roman" w:cs="Times New Roman"/>
          <w:szCs w:val="20"/>
          <w:lang w:val="en-CA"/>
        </w:rPr>
        <w:t xml:space="preserve"> </w:t>
      </w:r>
      <w:r w:rsidR="009C5B35" w:rsidRPr="009C5B35">
        <w:rPr>
          <w:rFonts w:ascii="Times New Roman" w:eastAsia="SimSun" w:hAnsi="Times New Roman" w:cs="Times New Roman"/>
          <w:szCs w:val="20"/>
          <w:lang w:val="en-CA"/>
        </w:rPr>
        <w:t>video datasets</w:t>
      </w:r>
      <w:r w:rsidRPr="005C50A3">
        <w:rPr>
          <w:rFonts w:ascii="Times New Roman" w:eastAsia="SimSun" w:hAnsi="Times New Roman" w:cs="Times New Roman"/>
          <w:szCs w:val="20"/>
          <w:lang w:val="en-CA"/>
        </w:rPr>
        <w:t>, i.e., SFU-HW-objects-v</w:t>
      </w:r>
      <w:r w:rsidR="001B3DD2">
        <w:rPr>
          <w:rFonts w:ascii="Times New Roman" w:eastAsia="SimSun" w:hAnsi="Times New Roman" w:cs="Times New Roman"/>
          <w:szCs w:val="20"/>
          <w:lang w:val="en-CA"/>
        </w:rPr>
        <w:t>3.2</w:t>
      </w:r>
      <w:r w:rsidRPr="005C50A3">
        <w:rPr>
          <w:rFonts w:ascii="Times New Roman" w:eastAsia="SimSun" w:hAnsi="Times New Roman" w:cs="Times New Roman"/>
          <w:szCs w:val="20"/>
          <w:lang w:val="en-CA"/>
        </w:rPr>
        <w:t xml:space="preserve"> dataset (referred to as SFU-HW in this document), Tencent Video dataset (referred as TVD in this document) and </w:t>
      </w:r>
      <w:proofErr w:type="spellStart"/>
      <w:r w:rsidRPr="005C50A3">
        <w:rPr>
          <w:rFonts w:ascii="Times New Roman" w:eastAsia="SimSun" w:hAnsi="Times New Roman" w:cs="Times New Roman"/>
          <w:szCs w:val="20"/>
          <w:lang w:val="en-CA"/>
        </w:rPr>
        <w:t>PandaSet</w:t>
      </w:r>
      <w:proofErr w:type="spellEnd"/>
      <w:r w:rsidRPr="005C50A3">
        <w:rPr>
          <w:rFonts w:ascii="Times New Roman" w:eastAsia="SimSun" w:hAnsi="Times New Roman" w:cs="Times New Roman"/>
          <w:szCs w:val="20"/>
          <w:lang w:val="en-CA"/>
        </w:rPr>
        <w:t xml:space="preserve"> dataset (referred as Panda), are included in the CTC. </w:t>
      </w:r>
      <w:r>
        <w:rPr>
          <w:rFonts w:ascii="Times New Roman" w:eastAsia="SimSun" w:hAnsi="Times New Roman" w:cs="Times New Roman"/>
          <w:szCs w:val="20"/>
          <w:lang w:val="en-CA"/>
        </w:rPr>
        <w:t xml:space="preserve">Reporting </w:t>
      </w:r>
      <w:r w:rsidRPr="005C50A3">
        <w:rPr>
          <w:rFonts w:ascii="Times New Roman" w:eastAsia="SimSun" w:hAnsi="Times New Roman" w:cs="Times New Roman"/>
          <w:szCs w:val="20"/>
          <w:lang w:val="en-CA"/>
        </w:rPr>
        <w:t>results on SFU-HW and TV</w:t>
      </w:r>
      <w:r w:rsidRPr="003676AB">
        <w:rPr>
          <w:rFonts w:ascii="Times New Roman" w:eastAsia="SimSun" w:hAnsi="Times New Roman" w:cs="Times New Roman"/>
          <w:szCs w:val="20"/>
          <w:lang w:val="en-CA"/>
        </w:rPr>
        <w:t>D</w:t>
      </w:r>
      <w:r w:rsidR="00194371" w:rsidRPr="003676AB">
        <w:rPr>
          <w:rFonts w:ascii="Times New Roman" w:eastAsia="SimSun" w:hAnsi="Times New Roman" w:cs="Times New Roman"/>
          <w:szCs w:val="20"/>
          <w:lang w:val="en-CA"/>
        </w:rPr>
        <w:t>,</w:t>
      </w:r>
      <w:r w:rsidR="00E1225D" w:rsidRPr="003676AB">
        <w:rPr>
          <w:rFonts w:ascii="Times New Roman" w:eastAsia="SimSun" w:hAnsi="Times New Roman" w:cs="Times New Roman"/>
          <w:szCs w:val="20"/>
          <w:lang w:val="en-CA"/>
        </w:rPr>
        <w:t xml:space="preserve"> </w:t>
      </w:r>
      <w:r w:rsidR="00E1225D" w:rsidRPr="00856061">
        <w:rPr>
          <w:rFonts w:ascii="Times New Roman" w:eastAsia="SimSun" w:hAnsi="Times New Roman" w:cs="Times New Roman"/>
          <w:szCs w:val="20"/>
          <w:lang w:val="en-CA"/>
        </w:rPr>
        <w:t xml:space="preserve">except class O of </w:t>
      </w:r>
      <w:r w:rsidR="00176BD4" w:rsidRPr="00856061">
        <w:rPr>
          <w:rFonts w:ascii="Times New Roman" w:eastAsia="SimSun" w:hAnsi="Times New Roman" w:cs="Times New Roman"/>
          <w:szCs w:val="20"/>
          <w:lang w:val="en-CA"/>
        </w:rPr>
        <w:t xml:space="preserve">the </w:t>
      </w:r>
      <w:r w:rsidR="00E1225D" w:rsidRPr="00856061">
        <w:rPr>
          <w:rFonts w:ascii="Times New Roman" w:eastAsia="SimSun" w:hAnsi="Times New Roman" w:cs="Times New Roman"/>
          <w:szCs w:val="20"/>
          <w:lang w:val="en-CA"/>
        </w:rPr>
        <w:t>SFU-HW</w:t>
      </w:r>
      <w:r w:rsidR="00E1225D" w:rsidRPr="003676AB">
        <w:rPr>
          <w:rFonts w:ascii="Times New Roman" w:eastAsia="SimSun" w:hAnsi="Times New Roman" w:cs="Times New Roman"/>
          <w:szCs w:val="20"/>
          <w:lang w:val="en-CA"/>
        </w:rPr>
        <w:t xml:space="preserve"> dataset</w:t>
      </w:r>
      <w:r w:rsidR="00194371" w:rsidRPr="003676AB">
        <w:rPr>
          <w:rFonts w:ascii="Times New Roman" w:eastAsia="SimSun" w:hAnsi="Times New Roman" w:cs="Times New Roman"/>
          <w:szCs w:val="20"/>
          <w:lang w:val="en-CA"/>
        </w:rPr>
        <w:t>,</w:t>
      </w:r>
      <w:r w:rsidR="00981131" w:rsidRPr="003676AB">
        <w:rPr>
          <w:rFonts w:ascii="Times New Roman" w:eastAsia="SimSun" w:hAnsi="Times New Roman" w:cs="Times New Roman"/>
          <w:szCs w:val="20"/>
          <w:lang w:val="en-CA"/>
        </w:rPr>
        <w:t xml:space="preserve"> for </w:t>
      </w:r>
      <w:r w:rsidR="0031158D" w:rsidRPr="003676AB">
        <w:rPr>
          <w:rFonts w:ascii="Times New Roman" w:eastAsia="SimSun" w:hAnsi="Times New Roman" w:cs="Times New Roman"/>
          <w:szCs w:val="20"/>
          <w:lang w:val="en-CA"/>
        </w:rPr>
        <w:t>RA</w:t>
      </w:r>
      <w:r w:rsidR="008064CA">
        <w:rPr>
          <w:rFonts w:ascii="Times New Roman" w:eastAsia="SimSun" w:hAnsi="Times New Roman" w:cs="Times New Roman"/>
          <w:szCs w:val="20"/>
          <w:lang w:eastAsia="zh-CN"/>
        </w:rPr>
        <w:t>_inner</w:t>
      </w:r>
      <w:r w:rsidR="0031158D" w:rsidRPr="003676AB">
        <w:rPr>
          <w:rFonts w:ascii="Times New Roman" w:eastAsia="SimSun" w:hAnsi="Times New Roman" w:cs="Times New Roman"/>
          <w:szCs w:val="20"/>
          <w:lang w:val="en-CA"/>
        </w:rPr>
        <w:t>,</w:t>
      </w:r>
      <w:r w:rsidR="008064CA">
        <w:rPr>
          <w:rFonts w:ascii="Times New Roman" w:eastAsia="SimSun" w:hAnsi="Times New Roman" w:cs="Times New Roman"/>
          <w:szCs w:val="20"/>
          <w:lang w:val="en-CA"/>
        </w:rPr>
        <w:t xml:space="preserve"> RA_e2e,</w:t>
      </w:r>
      <w:r w:rsidR="0031158D" w:rsidRPr="003676AB">
        <w:rPr>
          <w:rFonts w:ascii="Times New Roman" w:eastAsia="SimSun" w:hAnsi="Times New Roman" w:cs="Times New Roman"/>
          <w:szCs w:val="20"/>
          <w:lang w:val="en-CA"/>
        </w:rPr>
        <w:t xml:space="preserve"> </w:t>
      </w:r>
      <w:proofErr w:type="spellStart"/>
      <w:r w:rsidR="0031158D" w:rsidRPr="003676AB">
        <w:rPr>
          <w:rFonts w:ascii="Times New Roman" w:eastAsia="SimSun" w:hAnsi="Times New Roman" w:cs="Times New Roman"/>
          <w:szCs w:val="20"/>
          <w:lang w:val="en-CA"/>
        </w:rPr>
        <w:t>LD</w:t>
      </w:r>
      <w:r w:rsidR="008064CA">
        <w:rPr>
          <w:rFonts w:ascii="Times New Roman" w:eastAsia="SimSun" w:hAnsi="Times New Roman" w:cs="Times New Roman"/>
          <w:szCs w:val="20"/>
          <w:lang w:val="en-CA"/>
        </w:rPr>
        <w:t>_inner</w:t>
      </w:r>
      <w:proofErr w:type="spellEnd"/>
      <w:r w:rsidR="0031158D" w:rsidRPr="003676AB">
        <w:rPr>
          <w:rFonts w:ascii="Times New Roman" w:eastAsia="SimSun" w:hAnsi="Times New Roman" w:cs="Times New Roman"/>
          <w:szCs w:val="20"/>
          <w:lang w:val="en-CA"/>
        </w:rPr>
        <w:t xml:space="preserve">, </w:t>
      </w:r>
      <w:r w:rsidR="008064CA">
        <w:rPr>
          <w:rFonts w:ascii="Times New Roman" w:eastAsia="SimSun" w:hAnsi="Times New Roman" w:cs="Times New Roman"/>
          <w:szCs w:val="20"/>
          <w:lang w:val="en-CA"/>
        </w:rPr>
        <w:t xml:space="preserve">LD_e2e, </w:t>
      </w:r>
      <w:proofErr w:type="spellStart"/>
      <w:r w:rsidR="0031158D" w:rsidRPr="003676AB">
        <w:rPr>
          <w:rFonts w:ascii="Times New Roman" w:eastAsia="SimSun" w:hAnsi="Times New Roman" w:cs="Times New Roman"/>
          <w:szCs w:val="20"/>
          <w:lang w:val="en-CA"/>
        </w:rPr>
        <w:t>AI</w:t>
      </w:r>
      <w:r w:rsidR="008064CA">
        <w:rPr>
          <w:rFonts w:ascii="Times New Roman" w:eastAsia="SimSun" w:hAnsi="Times New Roman" w:cs="Times New Roman"/>
          <w:szCs w:val="20"/>
          <w:lang w:val="en-CA"/>
        </w:rPr>
        <w:t>_inner</w:t>
      </w:r>
      <w:proofErr w:type="spellEnd"/>
      <w:r w:rsidR="0031158D" w:rsidRPr="003676AB">
        <w:rPr>
          <w:rFonts w:ascii="Times New Roman" w:eastAsia="SimSun" w:hAnsi="Times New Roman" w:cs="Times New Roman"/>
          <w:szCs w:val="20"/>
          <w:lang w:val="en-CA"/>
        </w:rPr>
        <w:t xml:space="preserve">, </w:t>
      </w:r>
      <w:r w:rsidR="008064CA">
        <w:rPr>
          <w:rFonts w:ascii="Times New Roman" w:eastAsia="SimSun" w:hAnsi="Times New Roman" w:cs="Times New Roman"/>
          <w:szCs w:val="20"/>
          <w:lang w:val="en-CA"/>
        </w:rPr>
        <w:t>AI_e</w:t>
      </w:r>
      <w:r w:rsidR="0031158D" w:rsidRPr="003676AB">
        <w:rPr>
          <w:rFonts w:ascii="Times New Roman" w:eastAsia="SimSun" w:hAnsi="Times New Roman" w:cs="Times New Roman"/>
          <w:szCs w:val="20"/>
          <w:lang w:val="en-CA"/>
        </w:rPr>
        <w:t>2</w:t>
      </w:r>
      <w:r w:rsidR="008064CA">
        <w:rPr>
          <w:rFonts w:ascii="Times New Roman" w:eastAsia="SimSun" w:hAnsi="Times New Roman" w:cs="Times New Roman"/>
          <w:szCs w:val="20"/>
          <w:lang w:val="en-CA"/>
        </w:rPr>
        <w:t>e</w:t>
      </w:r>
      <w:r w:rsidR="0031158D" w:rsidRPr="003676AB">
        <w:rPr>
          <w:rFonts w:ascii="Times New Roman" w:eastAsia="SimSun" w:hAnsi="Times New Roman" w:cs="Times New Roman"/>
          <w:szCs w:val="20"/>
          <w:lang w:val="en-CA"/>
        </w:rPr>
        <w:t xml:space="preserve"> </w:t>
      </w:r>
      <w:r w:rsidR="00981131" w:rsidRPr="003676AB">
        <w:rPr>
          <w:rFonts w:ascii="Times New Roman" w:eastAsia="SimSun" w:hAnsi="Times New Roman" w:cs="Times New Roman"/>
          <w:szCs w:val="20"/>
          <w:lang w:val="en-CA"/>
        </w:rPr>
        <w:t xml:space="preserve">configurations </w:t>
      </w:r>
      <w:r w:rsidR="00AC20B7" w:rsidRPr="003676AB">
        <w:rPr>
          <w:rFonts w:ascii="Times New Roman" w:eastAsia="SimSun" w:hAnsi="Times New Roman" w:cs="Times New Roman"/>
          <w:szCs w:val="20"/>
          <w:lang w:val="en-CA"/>
        </w:rPr>
        <w:t>are</w:t>
      </w:r>
      <w:r w:rsidR="00981131" w:rsidRPr="003676AB">
        <w:rPr>
          <w:rFonts w:ascii="Times New Roman" w:eastAsia="SimSun" w:hAnsi="Times New Roman" w:cs="Times New Roman"/>
          <w:szCs w:val="20"/>
          <w:lang w:val="en-CA"/>
        </w:rPr>
        <w:t xml:space="preserve"> mandatory</w:t>
      </w:r>
      <w:r w:rsidR="009C5B35" w:rsidRPr="003676AB">
        <w:rPr>
          <w:rFonts w:ascii="Times New Roman" w:eastAsia="SimSun" w:hAnsi="Times New Roman" w:cs="Times New Roman"/>
          <w:szCs w:val="20"/>
          <w:lang w:val="en-CA"/>
        </w:rPr>
        <w:t xml:space="preserve">. </w:t>
      </w:r>
      <w:r w:rsidR="00E1225D" w:rsidRPr="003676AB">
        <w:rPr>
          <w:rFonts w:ascii="Times New Roman" w:eastAsia="SimSun" w:hAnsi="Times New Roman" w:cs="Times New Roman"/>
          <w:szCs w:val="20"/>
          <w:lang w:val="en-CA"/>
        </w:rPr>
        <w:t xml:space="preserve">Reporting results </w:t>
      </w:r>
      <w:r w:rsidR="00AC20B7" w:rsidRPr="003676AB">
        <w:rPr>
          <w:rFonts w:ascii="Times New Roman" w:eastAsia="SimSun" w:hAnsi="Times New Roman" w:cs="Times New Roman"/>
          <w:szCs w:val="20"/>
          <w:lang w:val="en-CA"/>
        </w:rPr>
        <w:t xml:space="preserve">class O of </w:t>
      </w:r>
      <w:r w:rsidR="00176BD4" w:rsidRPr="003676AB">
        <w:rPr>
          <w:rFonts w:ascii="Times New Roman" w:eastAsia="SimSun" w:hAnsi="Times New Roman" w:cs="Times New Roman"/>
          <w:szCs w:val="20"/>
          <w:lang w:val="en-CA"/>
        </w:rPr>
        <w:t xml:space="preserve">the </w:t>
      </w:r>
      <w:r w:rsidR="00AC20B7" w:rsidRPr="003676AB">
        <w:rPr>
          <w:rFonts w:ascii="Times New Roman" w:eastAsia="SimSun" w:hAnsi="Times New Roman" w:cs="Times New Roman"/>
          <w:szCs w:val="20"/>
          <w:lang w:val="en-CA"/>
        </w:rPr>
        <w:t xml:space="preserve">SFU-HW dataset </w:t>
      </w:r>
      <w:r w:rsidRPr="003676AB">
        <w:rPr>
          <w:rFonts w:ascii="Times New Roman" w:eastAsia="SimSun" w:hAnsi="Times New Roman" w:cs="Times New Roman"/>
          <w:szCs w:val="20"/>
          <w:lang w:val="en-CA"/>
        </w:rPr>
        <w:t xml:space="preserve">and on </w:t>
      </w:r>
      <w:proofErr w:type="spellStart"/>
      <w:r w:rsidRPr="003676AB">
        <w:rPr>
          <w:rFonts w:ascii="Times New Roman" w:eastAsia="SimSun" w:hAnsi="Times New Roman" w:cs="Times New Roman"/>
          <w:szCs w:val="20"/>
          <w:lang w:val="en-CA"/>
        </w:rPr>
        <w:t>Panda</w:t>
      </w:r>
      <w:r w:rsidR="00E9731B">
        <w:rPr>
          <w:rFonts w:ascii="Times New Roman" w:eastAsia="SimSun" w:hAnsi="Times New Roman" w:cs="Times New Roman"/>
          <w:szCs w:val="20"/>
          <w:lang w:val="en-CA"/>
        </w:rPr>
        <w:t>Set</w:t>
      </w:r>
      <w:proofErr w:type="spellEnd"/>
      <w:r w:rsidRPr="003676AB">
        <w:rPr>
          <w:rFonts w:ascii="Times New Roman" w:eastAsia="SimSun" w:hAnsi="Times New Roman" w:cs="Times New Roman"/>
          <w:szCs w:val="20"/>
          <w:lang w:val="en-CA"/>
        </w:rPr>
        <w:t xml:space="preserve"> dataset </w:t>
      </w:r>
      <w:r w:rsidR="00AC20B7" w:rsidRPr="003676AB">
        <w:rPr>
          <w:rFonts w:ascii="Times New Roman" w:eastAsia="SimSun" w:hAnsi="Times New Roman" w:cs="Times New Roman"/>
          <w:szCs w:val="20"/>
          <w:lang w:val="en-CA"/>
        </w:rPr>
        <w:t xml:space="preserve">for all configurations </w:t>
      </w:r>
      <w:r w:rsidRPr="003676AB">
        <w:rPr>
          <w:rFonts w:ascii="Times New Roman" w:eastAsia="SimSun" w:hAnsi="Times New Roman" w:cs="Times New Roman"/>
          <w:szCs w:val="20"/>
          <w:lang w:val="en-CA"/>
        </w:rPr>
        <w:t xml:space="preserve">are </w:t>
      </w:r>
      <w:r w:rsidR="00AC20B7" w:rsidRPr="003676AB">
        <w:rPr>
          <w:rFonts w:ascii="Times New Roman" w:eastAsia="SimSun" w:hAnsi="Times New Roman" w:cs="Times New Roman"/>
          <w:szCs w:val="20"/>
          <w:lang w:val="en-CA"/>
        </w:rPr>
        <w:t xml:space="preserve">optional. </w:t>
      </w:r>
      <w:r w:rsidR="009C5B35" w:rsidRPr="003676AB">
        <w:rPr>
          <w:rFonts w:ascii="Times New Roman" w:eastAsia="SimSun" w:hAnsi="Times New Roman" w:cs="Times New Roman"/>
          <w:szCs w:val="20"/>
          <w:lang w:val="en-CA"/>
        </w:rPr>
        <w:t xml:space="preserve">In addition, three image datasets are included in the CTC and can be tested using </w:t>
      </w:r>
      <w:proofErr w:type="spellStart"/>
      <w:r w:rsidR="00981131" w:rsidRPr="00A646C2">
        <w:rPr>
          <w:rFonts w:ascii="Times New Roman" w:eastAsia="SimSun" w:hAnsi="Times New Roman" w:cs="Times New Roman"/>
          <w:szCs w:val="20"/>
          <w:lang w:val="en-CA"/>
        </w:rPr>
        <w:t>AI</w:t>
      </w:r>
      <w:r w:rsidR="008064CA" w:rsidRPr="00A646C2">
        <w:rPr>
          <w:rFonts w:ascii="Times New Roman" w:eastAsia="SimSun" w:hAnsi="Times New Roman" w:cs="Times New Roman"/>
          <w:szCs w:val="20"/>
          <w:lang w:val="en-CA"/>
        </w:rPr>
        <w:t>_inner</w:t>
      </w:r>
      <w:proofErr w:type="spellEnd"/>
      <w:r w:rsidR="00981131" w:rsidRPr="00A646C2">
        <w:rPr>
          <w:rFonts w:ascii="Times New Roman" w:eastAsia="SimSun" w:hAnsi="Times New Roman" w:cs="Times New Roman"/>
          <w:szCs w:val="20"/>
          <w:lang w:val="en-CA"/>
        </w:rPr>
        <w:t xml:space="preserve"> </w:t>
      </w:r>
      <w:r w:rsidR="009C5B35" w:rsidRPr="003676AB">
        <w:rPr>
          <w:rFonts w:ascii="Times New Roman" w:eastAsia="SimSun" w:hAnsi="Times New Roman" w:cs="Times New Roman"/>
          <w:szCs w:val="20"/>
          <w:lang w:val="en-CA"/>
        </w:rPr>
        <w:t xml:space="preserve">configuration. </w:t>
      </w:r>
      <w:r w:rsidR="00176BD4" w:rsidRPr="003676AB">
        <w:rPr>
          <w:rFonts w:ascii="Times New Roman" w:eastAsia="SimSun" w:hAnsi="Times New Roman" w:cs="Times New Roman"/>
          <w:szCs w:val="20"/>
          <w:lang w:val="en-CA"/>
        </w:rPr>
        <w:t xml:space="preserve">Reporting </w:t>
      </w:r>
      <w:r w:rsidR="009C5B35" w:rsidRPr="003676AB">
        <w:rPr>
          <w:rFonts w:ascii="Times New Roman" w:eastAsia="SimSun" w:hAnsi="Times New Roman" w:cs="Times New Roman"/>
          <w:szCs w:val="20"/>
          <w:lang w:val="en-CA"/>
        </w:rPr>
        <w:t xml:space="preserve">results on the image datasets </w:t>
      </w:r>
      <w:r w:rsidR="00194371" w:rsidRPr="003676AB">
        <w:rPr>
          <w:rFonts w:ascii="Times New Roman" w:eastAsia="SimSun" w:hAnsi="Times New Roman" w:cs="Times New Roman"/>
          <w:szCs w:val="20"/>
          <w:lang w:val="en-CA"/>
        </w:rPr>
        <w:t>is</w:t>
      </w:r>
      <w:r w:rsidR="00194371" w:rsidRPr="009C5B35">
        <w:rPr>
          <w:rFonts w:ascii="Times New Roman" w:eastAsia="SimSun" w:hAnsi="Times New Roman" w:cs="Times New Roman"/>
          <w:szCs w:val="20"/>
          <w:lang w:val="en-CA"/>
        </w:rPr>
        <w:t xml:space="preserve"> </w:t>
      </w:r>
      <w:r w:rsidR="009C5B35" w:rsidRPr="009C5B35">
        <w:rPr>
          <w:rFonts w:ascii="Times New Roman" w:eastAsia="SimSun" w:hAnsi="Times New Roman" w:cs="Times New Roman"/>
          <w:szCs w:val="20"/>
          <w:lang w:val="en-CA"/>
        </w:rPr>
        <w:t>optional.</w:t>
      </w:r>
    </w:p>
    <w:p w14:paraId="646D05F1" w14:textId="6F821990" w:rsidR="003D10A2" w:rsidRPr="00D307DC" w:rsidRDefault="003D10A2" w:rsidP="003D10A2">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lang w:val="en-GB"/>
        </w:rPr>
      </w:pPr>
      <w:r w:rsidRPr="00D307DC">
        <w:rPr>
          <w:rFonts w:ascii="Times New Roman" w:eastAsia="Malgun Gothic" w:hAnsi="Times New Roman" w:cs="Times New Roman"/>
          <w:lang w:val="en-GB"/>
        </w:rPr>
        <w:t>The relevant files and data corresponding to the test materials have been uploaded</w:t>
      </w:r>
      <w:r w:rsidRPr="00D307DC">
        <w:rPr>
          <w:rFonts w:ascii="Times New Roman" w:eastAsia="Malgun Gothic" w:hAnsi="Times New Roman" w:cs="Times New Roman"/>
        </w:rPr>
        <w:t xml:space="preserve"> to </w:t>
      </w:r>
      <w:r>
        <w:rPr>
          <w:rFonts w:ascii="Times New Roman" w:eastAsia="Malgun Gothic" w:hAnsi="Times New Roman" w:cs="Times New Roman"/>
        </w:rPr>
        <w:t xml:space="preserve">the </w:t>
      </w:r>
      <w:r w:rsidRPr="00D307DC">
        <w:rPr>
          <w:rFonts w:ascii="Times New Roman" w:eastAsia="Malgun Gothic" w:hAnsi="Times New Roman" w:cs="Times New Roman"/>
          <w:lang w:val="en-GB"/>
        </w:rPr>
        <w:t xml:space="preserve">MPEG </w:t>
      </w:r>
      <w:r w:rsidR="0011720E">
        <w:rPr>
          <w:rFonts w:ascii="Times New Roman" w:eastAsia="Malgun Gothic" w:hAnsi="Times New Roman" w:cs="Times New Roman"/>
          <w:lang w:val="en-GB"/>
        </w:rPr>
        <w:t xml:space="preserve">Expert area </w:t>
      </w:r>
      <w:r w:rsidRPr="00D307DC">
        <w:rPr>
          <w:rFonts w:ascii="Times New Roman" w:eastAsia="Malgun Gothic" w:hAnsi="Times New Roman" w:cs="Times New Roman"/>
          <w:lang w:val="en-GB"/>
        </w:rPr>
        <w:t>(</w:t>
      </w:r>
      <w:hyperlink r:id="rId11" w:history="1">
        <w:r w:rsidR="00054E88" w:rsidRPr="00B41799">
          <w:rPr>
            <w:rStyle w:val="Hyperlink"/>
            <w:rFonts w:ascii="Times New Roman" w:eastAsia="Malgun Gothic" w:hAnsi="Times New Roman" w:cs="Times New Roman"/>
            <w:lang w:val="en-GB"/>
          </w:rPr>
          <w:t>https://content.mpeg.expert/data/</w:t>
        </w:r>
      </w:hyperlink>
      <w:r w:rsidRPr="00D307DC">
        <w:rPr>
          <w:rFonts w:ascii="Times New Roman" w:eastAsia="Malgun Gothic" w:hAnsi="Times New Roman" w:cs="Times New Roman"/>
          <w:lang w:val="en-GB"/>
        </w:rPr>
        <w:t>), with access instructions as follows.</w:t>
      </w:r>
    </w:p>
    <w:p w14:paraId="4589E23D" w14:textId="6D1BA804" w:rsidR="003D10A2" w:rsidRPr="00D307DC" w:rsidRDefault="00054E88">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L</w:t>
      </w:r>
      <w:r w:rsidR="003D10A2" w:rsidRPr="00D307DC">
        <w:rPr>
          <w:rFonts w:ascii="Times New Roman" w:eastAsia="Malgun Gothic" w:hAnsi="Times New Roman" w:cs="Times New Roman"/>
          <w:lang w:val="en-CA"/>
        </w:rPr>
        <w:t>og in using username = mpeg</w:t>
      </w:r>
    </w:p>
    <w:p w14:paraId="55B92962" w14:textId="59098149" w:rsidR="003D10A2" w:rsidRPr="00D307DC" w:rsidRDefault="00054E88">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The password is the same as for the MPEG Document Management System</w:t>
      </w:r>
    </w:p>
    <w:p w14:paraId="3B756BAB" w14:textId="63C9647A" w:rsidR="003D10A2" w:rsidRPr="00D307DC" w:rsidRDefault="003D10A2">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sidRPr="00D307DC">
        <w:rPr>
          <w:rFonts w:ascii="Times New Roman" w:eastAsia="Malgun Gothic" w:hAnsi="Times New Roman" w:cs="Times New Roman"/>
          <w:lang w:val="en-CA"/>
        </w:rPr>
        <w:t xml:space="preserve">Subdirectories: </w:t>
      </w:r>
      <w:r w:rsidR="00714CAD">
        <w:rPr>
          <w:rFonts w:ascii="Times New Roman" w:eastAsia="Malgun Gothic" w:hAnsi="Times New Roman" w:cs="Times New Roman"/>
          <w:lang w:val="en-CA"/>
        </w:rPr>
        <w:t>MPEG-AI</w:t>
      </w:r>
      <w:r w:rsidRPr="00D307DC">
        <w:rPr>
          <w:rFonts w:ascii="Times New Roman" w:eastAsia="Malgun Gothic" w:hAnsi="Times New Roman" w:cs="Times New Roman"/>
          <w:lang w:val="en-CA"/>
        </w:rPr>
        <w:t>/VCM</w:t>
      </w:r>
    </w:p>
    <w:p w14:paraId="1AD72FF8" w14:textId="3A6A1D29" w:rsidR="003D10A2" w:rsidRPr="003D10A2" w:rsidRDefault="003D10A2">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rPr>
      </w:pPr>
      <w:r w:rsidRPr="00D307DC">
        <w:rPr>
          <w:rFonts w:ascii="Times New Roman" w:eastAsia="Malgun Gothic" w:hAnsi="Times New Roman" w:cs="Times New Roman"/>
          <w:lang w:val="en-CA"/>
        </w:rPr>
        <w:t>VCM path:</w:t>
      </w:r>
      <w:r w:rsidR="00C50DF5">
        <w:rPr>
          <w:rFonts w:ascii="Times New Roman" w:eastAsia="Malgun Gothic" w:hAnsi="Times New Roman" w:cs="Times New Roman"/>
          <w:lang w:val="en-CA"/>
        </w:rPr>
        <w:t xml:space="preserve"> </w:t>
      </w:r>
      <w:hyperlink r:id="rId12" w:history="1">
        <w:r w:rsidR="00714CAD" w:rsidRPr="00714CAD">
          <w:rPr>
            <w:rStyle w:val="Hyperlink"/>
            <w:rFonts w:ascii="Times New Roman" w:eastAsia="Malgun Gothic" w:hAnsi="Times New Roman" w:cs="Times New Roman"/>
            <w:lang w:val="en-CA"/>
          </w:rPr>
          <w:t>https://content.mpeg.expert/data/MPEG-AI/VCM/</w:t>
        </w:r>
      </w:hyperlink>
      <w:r w:rsidR="00C50DF5">
        <w:rPr>
          <w:rFonts w:ascii="Times New Roman" w:eastAsia="Malgun Gothic" w:hAnsi="Times New Roman" w:cs="Times New Roman"/>
          <w:lang w:val="en-CA"/>
        </w:rPr>
        <w:t xml:space="preserve"> </w:t>
      </w:r>
    </w:p>
    <w:p w14:paraId="7C45F4B3" w14:textId="77777777" w:rsidR="009C5B35" w:rsidRPr="009C5B35" w:rsidRDefault="009C5B35">
      <w:pPr>
        <w:pStyle w:val="Heading2"/>
        <w:keepLines w:val="0"/>
        <w:widowControl/>
        <w:numPr>
          <w:ilvl w:val="0"/>
          <w:numId w:val="14"/>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60" w:line="240" w:lineRule="auto"/>
        <w:jc w:val="both"/>
        <w:textAlignment w:val="baseline"/>
        <w:rPr>
          <w:rFonts w:ascii="Times New Roman" w:eastAsia="SimSun" w:hAnsi="Times New Roman" w:cs="Times New Roman"/>
          <w:i/>
          <w:iCs/>
          <w:sz w:val="28"/>
          <w:szCs w:val="28"/>
        </w:rPr>
      </w:pPr>
      <w:r w:rsidRPr="009C5B35">
        <w:rPr>
          <w:rFonts w:ascii="Times New Roman" w:eastAsia="SimSun" w:hAnsi="Times New Roman" w:cs="Times New Roman"/>
          <w:i/>
          <w:iCs/>
          <w:sz w:val="28"/>
          <w:szCs w:val="28"/>
        </w:rPr>
        <w:t>SFU-HW Dataset</w:t>
      </w:r>
    </w:p>
    <w:p w14:paraId="22C97DAD" w14:textId="63D2A555" w:rsidR="009C5B35" w:rsidRPr="009C5B35" w:rsidRDefault="009C5B35" w:rsidP="009C5B3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rPr>
      </w:pPr>
      <w:r w:rsidRPr="009C5B35">
        <w:rPr>
          <w:rFonts w:ascii="Times New Roman" w:eastAsia="SimSun" w:hAnsi="Times New Roman" w:cs="Times New Roman"/>
          <w:szCs w:val="20"/>
        </w:rPr>
        <w:t>The SFU-HW-objects-v</w:t>
      </w:r>
      <w:r w:rsidR="003675C3">
        <w:rPr>
          <w:rFonts w:ascii="Times New Roman" w:eastAsia="SimSun" w:hAnsi="Times New Roman" w:cs="Times New Roman"/>
          <w:szCs w:val="20"/>
        </w:rPr>
        <w:t>3</w:t>
      </w:r>
      <w:r w:rsidR="00E9731B">
        <w:rPr>
          <w:rFonts w:ascii="Times New Roman" w:eastAsia="SimSun" w:hAnsi="Times New Roman" w:cs="Times New Roman"/>
          <w:szCs w:val="20"/>
        </w:rPr>
        <w:t>.2</w:t>
      </w:r>
      <w:r w:rsidRPr="009C5B35">
        <w:rPr>
          <w:rFonts w:ascii="Times New Roman" w:eastAsia="SimSun" w:hAnsi="Times New Roman" w:cs="Times New Roman"/>
          <w:szCs w:val="20"/>
        </w:rPr>
        <w:t xml:space="preserve"> dataset (referred to as SFU-HW in this document) is a video dataset consisting of </w:t>
      </w:r>
      <w:r w:rsidR="005B0583">
        <w:rPr>
          <w:rFonts w:ascii="Times New Roman" w:eastAsia="SimSun" w:hAnsi="Times New Roman" w:cs="Times New Roman"/>
          <w:szCs w:val="20"/>
        </w:rPr>
        <w:t>1</w:t>
      </w:r>
      <w:r w:rsidR="00096B69">
        <w:rPr>
          <w:rFonts w:ascii="Times New Roman" w:eastAsia="SimSun" w:hAnsi="Times New Roman" w:cs="Times New Roman"/>
          <w:szCs w:val="20"/>
        </w:rPr>
        <w:t>4</w:t>
      </w:r>
      <w:r w:rsidRPr="009C5B35">
        <w:rPr>
          <w:rFonts w:ascii="Times New Roman" w:eastAsia="SimSun" w:hAnsi="Times New Roman" w:cs="Times New Roman"/>
          <w:szCs w:val="20"/>
        </w:rPr>
        <w:t xml:space="preserve"> sequences which are known from previous standardization efforts in JCT-VC and JVET. The sequences can be found on </w:t>
      </w:r>
      <w:hyperlink r:id="rId13" w:history="1">
        <w:r w:rsidRPr="009C5B35">
          <w:rPr>
            <w:rFonts w:ascii="Times New Roman" w:eastAsia="SimSun" w:hAnsi="Times New Roman" w:cs="Times New Roman"/>
            <w:color w:val="0000FF"/>
            <w:szCs w:val="20"/>
            <w:u w:val="single"/>
          </w:rPr>
          <w:t>ftp://hevc@mpeg.tnt.uni-hannover.de</w:t>
        </w:r>
      </w:hyperlink>
      <w:r w:rsidRPr="009C5B35">
        <w:rPr>
          <w:rFonts w:ascii="Times New Roman" w:eastAsia="SimSun" w:hAnsi="Times New Roman" w:cs="Times New Roman"/>
          <w:szCs w:val="20"/>
        </w:rPr>
        <w:t>. The annotations are available at</w:t>
      </w:r>
      <w:r w:rsidR="00571C9C">
        <w:rPr>
          <w:rFonts w:ascii="Times New Roman" w:eastAsia="SimSun" w:hAnsi="Times New Roman" w:cs="Times New Roman" w:hint="eastAsia"/>
          <w:szCs w:val="20"/>
          <w:lang w:eastAsia="zh-CN"/>
        </w:rPr>
        <w:t xml:space="preserve"> </w:t>
      </w:r>
      <w:r w:rsidR="00571C9C" w:rsidRPr="00571C9C">
        <w:rPr>
          <w:rFonts w:ascii="Times New Roman" w:eastAsia="SimSun" w:hAnsi="Times New Roman" w:cs="Times New Roman"/>
          <w:szCs w:val="20"/>
        </w:rPr>
        <w:t>https://data.mendeley.com/datasets/367kty6nw7/1</w:t>
      </w:r>
      <w:r w:rsidRPr="009C5B35">
        <w:rPr>
          <w:rFonts w:ascii="Times New Roman" w:eastAsia="SimSun" w:hAnsi="Times New Roman" w:cs="Times New Roman"/>
          <w:szCs w:val="20"/>
        </w:rPr>
        <w:t>. Specific license information is provided with each test sequence.</w:t>
      </w:r>
    </w:p>
    <w:p w14:paraId="0AB92BAB" w14:textId="231DA697" w:rsidR="009C5B35" w:rsidRPr="009C5B35" w:rsidRDefault="009C5B35" w:rsidP="009C5B3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rPr>
      </w:pPr>
      <w:r w:rsidRPr="009C5B35">
        <w:rPr>
          <w:rFonts w:ascii="Times New Roman" w:eastAsia="SimSun" w:hAnsi="Times New Roman" w:cs="Times New Roman"/>
          <w:szCs w:val="20"/>
        </w:rPr>
        <w:fldChar w:fldCharType="begin"/>
      </w:r>
      <w:r w:rsidRPr="009C5B35">
        <w:rPr>
          <w:rFonts w:ascii="Times New Roman" w:eastAsia="SimSun" w:hAnsi="Times New Roman" w:cs="Times New Roman"/>
          <w:szCs w:val="20"/>
        </w:rPr>
        <w:instrText xml:space="preserve"> REF _Ref120690158 \h </w:instrText>
      </w:r>
      <w:r w:rsidRPr="009C5B35">
        <w:rPr>
          <w:rFonts w:ascii="Times New Roman" w:eastAsia="SimSun" w:hAnsi="Times New Roman" w:cs="Times New Roman"/>
          <w:szCs w:val="20"/>
        </w:rPr>
      </w:r>
      <w:r w:rsidRPr="009C5B35">
        <w:rPr>
          <w:rFonts w:ascii="Times New Roman" w:eastAsia="SimSun" w:hAnsi="Times New Roman" w:cs="Times New Roman"/>
          <w:szCs w:val="20"/>
        </w:rPr>
        <w:fldChar w:fldCharType="separate"/>
      </w:r>
      <w:r w:rsidRPr="009C5B35">
        <w:rPr>
          <w:rFonts w:ascii="Times New Roman" w:eastAsia="SimSun" w:hAnsi="Times New Roman" w:cs="Times New Roman"/>
          <w:szCs w:val="20"/>
        </w:rPr>
        <w:t xml:space="preserve">Table </w:t>
      </w:r>
      <w:r w:rsidRPr="009C5B35">
        <w:rPr>
          <w:rFonts w:ascii="Times New Roman" w:eastAsia="SimSun" w:hAnsi="Times New Roman" w:cs="Times New Roman"/>
          <w:noProof/>
          <w:szCs w:val="20"/>
        </w:rPr>
        <w:t>1</w:t>
      </w:r>
      <w:r w:rsidRPr="009C5B35">
        <w:rPr>
          <w:rFonts w:ascii="Times New Roman" w:eastAsia="SimSun" w:hAnsi="Times New Roman" w:cs="Times New Roman"/>
          <w:szCs w:val="20"/>
        </w:rPr>
        <w:fldChar w:fldCharType="end"/>
      </w:r>
      <w:r w:rsidRPr="009C5B35">
        <w:rPr>
          <w:rFonts w:ascii="Times New Roman" w:eastAsia="SimSun" w:hAnsi="Times New Roman" w:cs="Times New Roman"/>
          <w:szCs w:val="20"/>
        </w:rPr>
        <w:t xml:space="preserve"> </w:t>
      </w:r>
      <w:r w:rsidR="005B0583" w:rsidRPr="005B0583">
        <w:rPr>
          <w:rFonts w:ascii="Times New Roman" w:eastAsia="SimSun" w:hAnsi="Times New Roman" w:cs="Times New Roman"/>
          <w:szCs w:val="20"/>
        </w:rPr>
        <w:t xml:space="preserve">provides the detailed information of each sequence from the SFU-HW dataset to be used in this CTC. Only a subset of each video sequence needs to be encoded. The first n frames of each sequence are skipped. The exact number n frames to skip and the number of frames to be coded can be found in Table 1. The n value in the table can be directly applied to VTM encoder [1] by using the </w:t>
      </w:r>
      <w:proofErr w:type="spellStart"/>
      <w:r w:rsidR="005B0583" w:rsidRPr="005B0583">
        <w:rPr>
          <w:rFonts w:ascii="Times New Roman" w:eastAsia="SimSun" w:hAnsi="Times New Roman" w:cs="Times New Roman"/>
          <w:szCs w:val="20"/>
        </w:rPr>
        <w:t>FrameSkip</w:t>
      </w:r>
      <w:proofErr w:type="spellEnd"/>
      <w:r w:rsidR="005B0583" w:rsidRPr="005B0583">
        <w:rPr>
          <w:rFonts w:ascii="Times New Roman" w:eastAsia="SimSun" w:hAnsi="Times New Roman" w:cs="Times New Roman"/>
          <w:szCs w:val="20"/>
        </w:rPr>
        <w:t xml:space="preserve"> parameter.</w:t>
      </w:r>
      <w:r w:rsidR="006D58F2">
        <w:rPr>
          <w:rFonts w:ascii="Times New Roman" w:eastAsia="SimSun" w:hAnsi="Times New Roman" w:cs="Times New Roman"/>
          <w:szCs w:val="20"/>
        </w:rPr>
        <w:t xml:space="preserve"> </w:t>
      </w:r>
      <w:r w:rsidR="005B0583" w:rsidRPr="005B0583">
        <w:rPr>
          <w:rFonts w:ascii="Times New Roman" w:eastAsia="SimSun" w:hAnsi="Times New Roman" w:cs="Times New Roman"/>
          <w:szCs w:val="20"/>
        </w:rPr>
        <w:t>The MD5 checksums for the 1</w:t>
      </w:r>
      <w:r w:rsidR="00096B69">
        <w:rPr>
          <w:rFonts w:ascii="Times New Roman" w:eastAsia="SimSun" w:hAnsi="Times New Roman" w:cs="Times New Roman"/>
          <w:szCs w:val="20"/>
        </w:rPr>
        <w:t>4</w:t>
      </w:r>
      <w:r w:rsidR="005B0583" w:rsidRPr="005B0583">
        <w:rPr>
          <w:rFonts w:ascii="Times New Roman" w:eastAsia="SimSun" w:hAnsi="Times New Roman" w:cs="Times New Roman"/>
          <w:szCs w:val="20"/>
        </w:rPr>
        <w:t xml:space="preserve"> sequences in SFU-HW dataset are provided </w:t>
      </w:r>
      <w:r w:rsidRPr="009C5B35">
        <w:rPr>
          <w:rFonts w:ascii="Times New Roman" w:eastAsia="SimSun" w:hAnsi="Times New Roman" w:cs="Times New Roman"/>
          <w:szCs w:val="20"/>
        </w:rPr>
        <w:t xml:space="preserve">in </w:t>
      </w:r>
      <w:r w:rsidRPr="009C5B35">
        <w:rPr>
          <w:rFonts w:ascii="Times New Roman" w:eastAsia="SimSun" w:hAnsi="Times New Roman" w:cs="Times New Roman"/>
          <w:szCs w:val="20"/>
        </w:rPr>
        <w:fldChar w:fldCharType="begin"/>
      </w:r>
      <w:r w:rsidRPr="009C5B35">
        <w:rPr>
          <w:rFonts w:ascii="Times New Roman" w:eastAsia="SimSun" w:hAnsi="Times New Roman" w:cs="Times New Roman"/>
          <w:szCs w:val="20"/>
        </w:rPr>
        <w:instrText xml:space="preserve"> REF _Ref120690209 \h </w:instrText>
      </w:r>
      <w:r w:rsidRPr="009C5B35">
        <w:rPr>
          <w:rFonts w:ascii="Times New Roman" w:eastAsia="SimSun" w:hAnsi="Times New Roman" w:cs="Times New Roman"/>
          <w:szCs w:val="20"/>
        </w:rPr>
      </w:r>
      <w:r w:rsidRPr="009C5B35">
        <w:rPr>
          <w:rFonts w:ascii="Times New Roman" w:eastAsia="SimSun" w:hAnsi="Times New Roman" w:cs="Times New Roman"/>
          <w:szCs w:val="20"/>
        </w:rPr>
        <w:fldChar w:fldCharType="separate"/>
      </w:r>
      <w:r w:rsidRPr="009C5B35">
        <w:rPr>
          <w:rFonts w:ascii="Times New Roman" w:eastAsia="SimSun" w:hAnsi="Times New Roman" w:cs="Times New Roman"/>
          <w:szCs w:val="20"/>
        </w:rPr>
        <w:t xml:space="preserve">Table </w:t>
      </w:r>
      <w:r w:rsidRPr="009C5B35">
        <w:rPr>
          <w:rFonts w:ascii="Times New Roman" w:eastAsia="SimSun" w:hAnsi="Times New Roman" w:cs="Times New Roman"/>
          <w:noProof/>
          <w:szCs w:val="20"/>
        </w:rPr>
        <w:t>2</w:t>
      </w:r>
      <w:r w:rsidRPr="009C5B35">
        <w:rPr>
          <w:rFonts w:ascii="Times New Roman" w:eastAsia="SimSun" w:hAnsi="Times New Roman" w:cs="Times New Roman"/>
          <w:szCs w:val="20"/>
        </w:rPr>
        <w:fldChar w:fldCharType="end"/>
      </w:r>
      <w:r w:rsidRPr="009C5B35">
        <w:rPr>
          <w:rFonts w:ascii="Times New Roman" w:eastAsia="SimSun" w:hAnsi="Times New Roman" w:cs="Times New Roman"/>
          <w:szCs w:val="20"/>
        </w:rPr>
        <w:t>.</w:t>
      </w:r>
    </w:p>
    <w:p w14:paraId="6383FC19" w14:textId="18CFE1E4" w:rsidR="009C5B35" w:rsidRDefault="009C5B35" w:rsidP="004D00B2">
      <w:pPr>
        <w:pStyle w:val="Caption"/>
        <w:keepNext/>
        <w:tabs>
          <w:tab w:val="left" w:pos="1800"/>
          <w:tab w:val="left" w:pos="2160"/>
          <w:tab w:val="left" w:pos="2520"/>
          <w:tab w:val="left" w:pos="2880"/>
          <w:tab w:val="left" w:pos="3240"/>
          <w:tab w:val="left" w:pos="3600"/>
          <w:tab w:val="left" w:pos="3960"/>
          <w:tab w:val="left" w:pos="4320"/>
        </w:tabs>
        <w:spacing w:before="240" w:after="120"/>
        <w:rPr>
          <w:rFonts w:eastAsia="SimSun"/>
          <w:b w:val="0"/>
          <w:bCs w:val="0"/>
          <w:color w:val="000000" w:themeColor="text1"/>
          <w:sz w:val="22"/>
          <w:szCs w:val="22"/>
        </w:rPr>
      </w:pPr>
      <w:bookmarkStart w:id="0" w:name="_Ref120690158"/>
      <w:r w:rsidRPr="005B0583">
        <w:rPr>
          <w:rFonts w:eastAsia="SimSun"/>
          <w:b w:val="0"/>
          <w:bCs w:val="0"/>
          <w:color w:val="000000" w:themeColor="text1"/>
          <w:sz w:val="22"/>
          <w:szCs w:val="22"/>
        </w:rPr>
        <w:t xml:space="preserve">Table </w:t>
      </w:r>
      <w:r w:rsidRPr="005B0583">
        <w:rPr>
          <w:rFonts w:eastAsia="SimSun"/>
          <w:b w:val="0"/>
          <w:bCs w:val="0"/>
          <w:color w:val="000000" w:themeColor="text1"/>
          <w:sz w:val="22"/>
          <w:szCs w:val="22"/>
        </w:rPr>
        <w:fldChar w:fldCharType="begin"/>
      </w:r>
      <w:r w:rsidRPr="005B0583">
        <w:rPr>
          <w:rFonts w:eastAsia="SimSun"/>
          <w:b w:val="0"/>
          <w:bCs w:val="0"/>
          <w:color w:val="000000" w:themeColor="text1"/>
          <w:sz w:val="22"/>
          <w:szCs w:val="22"/>
        </w:rPr>
        <w:instrText xml:space="preserve"> SEQ Table \* ARABIC </w:instrText>
      </w:r>
      <w:r w:rsidRPr="005B0583">
        <w:rPr>
          <w:rFonts w:eastAsia="SimSun"/>
          <w:b w:val="0"/>
          <w:bCs w:val="0"/>
          <w:color w:val="000000" w:themeColor="text1"/>
          <w:sz w:val="22"/>
          <w:szCs w:val="22"/>
        </w:rPr>
        <w:fldChar w:fldCharType="separate"/>
      </w:r>
      <w:r w:rsidR="00222794">
        <w:rPr>
          <w:rFonts w:eastAsia="SimSun"/>
          <w:b w:val="0"/>
          <w:bCs w:val="0"/>
          <w:noProof/>
          <w:color w:val="000000" w:themeColor="text1"/>
          <w:sz w:val="22"/>
          <w:szCs w:val="22"/>
        </w:rPr>
        <w:t>1</w:t>
      </w:r>
      <w:r w:rsidRPr="005B0583">
        <w:rPr>
          <w:rFonts w:eastAsia="SimSun"/>
          <w:b w:val="0"/>
          <w:bCs w:val="0"/>
          <w:color w:val="000000" w:themeColor="text1"/>
          <w:sz w:val="22"/>
          <w:szCs w:val="22"/>
        </w:rPr>
        <w:fldChar w:fldCharType="end"/>
      </w:r>
      <w:bookmarkEnd w:id="0"/>
      <w:r w:rsidRPr="005B0583">
        <w:rPr>
          <w:rFonts w:eastAsia="SimSun"/>
          <w:b w:val="0"/>
          <w:bCs w:val="0"/>
          <w:color w:val="000000" w:themeColor="text1"/>
          <w:sz w:val="22"/>
          <w:szCs w:val="22"/>
        </w:rPr>
        <w:t>. Test sequences in SFU-HW dataset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1080"/>
        <w:gridCol w:w="1080"/>
        <w:gridCol w:w="900"/>
        <w:gridCol w:w="1080"/>
        <w:gridCol w:w="1080"/>
        <w:gridCol w:w="1260"/>
      </w:tblGrid>
      <w:tr w:rsidR="00307171" w:rsidRPr="004711DE" w14:paraId="36460A25" w14:textId="77777777" w:rsidTr="00856061">
        <w:trPr>
          <w:trHeight w:val="616"/>
        </w:trPr>
        <w:tc>
          <w:tcPr>
            <w:tcW w:w="747" w:type="dxa"/>
          </w:tcPr>
          <w:p w14:paraId="5F14298F"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Class</w:t>
            </w:r>
          </w:p>
        </w:tc>
        <w:tc>
          <w:tcPr>
            <w:tcW w:w="1768" w:type="dxa"/>
          </w:tcPr>
          <w:p w14:paraId="238B4A3D"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Sequence name</w:t>
            </w:r>
          </w:p>
        </w:tc>
        <w:tc>
          <w:tcPr>
            <w:tcW w:w="1080" w:type="dxa"/>
          </w:tcPr>
          <w:p w14:paraId="31ABC03B"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Frame count</w:t>
            </w:r>
          </w:p>
        </w:tc>
        <w:tc>
          <w:tcPr>
            <w:tcW w:w="1080" w:type="dxa"/>
          </w:tcPr>
          <w:p w14:paraId="24FA6882"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Frame rate</w:t>
            </w:r>
          </w:p>
        </w:tc>
        <w:tc>
          <w:tcPr>
            <w:tcW w:w="900" w:type="dxa"/>
          </w:tcPr>
          <w:p w14:paraId="35880B3C"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Bit depth</w:t>
            </w:r>
          </w:p>
        </w:tc>
        <w:tc>
          <w:tcPr>
            <w:tcW w:w="1080" w:type="dxa"/>
          </w:tcPr>
          <w:p w14:paraId="3F23C5A1"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Frames skipped</w:t>
            </w:r>
          </w:p>
        </w:tc>
        <w:tc>
          <w:tcPr>
            <w:tcW w:w="1080" w:type="dxa"/>
          </w:tcPr>
          <w:p w14:paraId="5A617A3E"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Frames coded</w:t>
            </w:r>
          </w:p>
        </w:tc>
        <w:tc>
          <w:tcPr>
            <w:tcW w:w="1260" w:type="dxa"/>
          </w:tcPr>
          <w:p w14:paraId="689B84AC" w14:textId="2034148B"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Pr>
                <w:rFonts w:ascii="Times New Roman" w:eastAsia="SimSun" w:hAnsi="Times New Roman" w:cs="Times New Roman"/>
                <w:b/>
                <w:bCs/>
                <w:szCs w:val="20"/>
              </w:rPr>
              <w:t>RA/LD/AI</w:t>
            </w:r>
            <w:r>
              <w:rPr>
                <w:rFonts w:ascii="Times New Roman" w:eastAsia="SimSun" w:hAnsi="Times New Roman" w:cs="Times New Roman"/>
                <w:b/>
                <w:bCs/>
                <w:szCs w:val="20"/>
              </w:rPr>
              <w:br/>
              <w:t>_inner/e2e</w:t>
            </w:r>
          </w:p>
        </w:tc>
      </w:tr>
      <w:tr w:rsidR="00307171" w:rsidRPr="004711DE" w14:paraId="0CFA97BD" w14:textId="77777777" w:rsidTr="00856061">
        <w:trPr>
          <w:trHeight w:val="369"/>
        </w:trPr>
        <w:tc>
          <w:tcPr>
            <w:tcW w:w="747" w:type="dxa"/>
          </w:tcPr>
          <w:p w14:paraId="38000B1A"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p>
        </w:tc>
        <w:tc>
          <w:tcPr>
            <w:tcW w:w="1768" w:type="dxa"/>
          </w:tcPr>
          <w:p w14:paraId="74B6C03B"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Traffic</w:t>
            </w:r>
          </w:p>
        </w:tc>
        <w:tc>
          <w:tcPr>
            <w:tcW w:w="1080" w:type="dxa"/>
          </w:tcPr>
          <w:p w14:paraId="21F984D5"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150</w:t>
            </w:r>
          </w:p>
        </w:tc>
        <w:tc>
          <w:tcPr>
            <w:tcW w:w="1080" w:type="dxa"/>
          </w:tcPr>
          <w:p w14:paraId="7C699A58"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30</w:t>
            </w:r>
          </w:p>
        </w:tc>
        <w:tc>
          <w:tcPr>
            <w:tcW w:w="900" w:type="dxa"/>
          </w:tcPr>
          <w:p w14:paraId="7A53204B"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620AE70A"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117</w:t>
            </w:r>
          </w:p>
        </w:tc>
        <w:tc>
          <w:tcPr>
            <w:tcW w:w="1080" w:type="dxa"/>
          </w:tcPr>
          <w:p w14:paraId="574E45F8"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33</w:t>
            </w:r>
          </w:p>
        </w:tc>
        <w:tc>
          <w:tcPr>
            <w:tcW w:w="1260" w:type="dxa"/>
          </w:tcPr>
          <w:p w14:paraId="70DF250A"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62B19EBB" w14:textId="77777777" w:rsidTr="00856061">
        <w:trPr>
          <w:trHeight w:val="369"/>
        </w:trPr>
        <w:tc>
          <w:tcPr>
            <w:tcW w:w="747" w:type="dxa"/>
          </w:tcPr>
          <w:p w14:paraId="049BD90C" w14:textId="77777777" w:rsidR="00307171" w:rsidRPr="00856061" w:rsidDel="00CA7CE0"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p>
        </w:tc>
        <w:tc>
          <w:tcPr>
            <w:tcW w:w="1768" w:type="dxa"/>
          </w:tcPr>
          <w:p w14:paraId="69E25B5A"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proofErr w:type="spellStart"/>
            <w:r w:rsidRPr="00856061">
              <w:rPr>
                <w:rFonts w:ascii="Times New Roman" w:hAnsi="Times New Roman" w:cs="Times New Roman"/>
                <w:lang w:eastAsia="en-GB"/>
              </w:rPr>
              <w:t>ParkScene</w:t>
            </w:r>
            <w:proofErr w:type="spellEnd"/>
          </w:p>
        </w:tc>
        <w:tc>
          <w:tcPr>
            <w:tcW w:w="1080" w:type="dxa"/>
          </w:tcPr>
          <w:p w14:paraId="2BD77C2A"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240</w:t>
            </w:r>
          </w:p>
        </w:tc>
        <w:tc>
          <w:tcPr>
            <w:tcW w:w="1080" w:type="dxa"/>
          </w:tcPr>
          <w:p w14:paraId="04C32364"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24</w:t>
            </w:r>
          </w:p>
        </w:tc>
        <w:tc>
          <w:tcPr>
            <w:tcW w:w="900" w:type="dxa"/>
          </w:tcPr>
          <w:p w14:paraId="4D31556C"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8</w:t>
            </w:r>
          </w:p>
        </w:tc>
        <w:tc>
          <w:tcPr>
            <w:tcW w:w="1080" w:type="dxa"/>
          </w:tcPr>
          <w:p w14:paraId="78A6DC82"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207</w:t>
            </w:r>
          </w:p>
        </w:tc>
        <w:tc>
          <w:tcPr>
            <w:tcW w:w="1080" w:type="dxa"/>
          </w:tcPr>
          <w:p w14:paraId="346663FC"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33</w:t>
            </w:r>
          </w:p>
        </w:tc>
        <w:tc>
          <w:tcPr>
            <w:tcW w:w="1260" w:type="dxa"/>
          </w:tcPr>
          <w:p w14:paraId="57167EA8"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0C413654" w14:textId="77777777" w:rsidTr="00856061">
        <w:trPr>
          <w:trHeight w:val="369"/>
        </w:trPr>
        <w:tc>
          <w:tcPr>
            <w:tcW w:w="747" w:type="dxa"/>
          </w:tcPr>
          <w:p w14:paraId="7BF61691"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p>
        </w:tc>
        <w:tc>
          <w:tcPr>
            <w:tcW w:w="1768" w:type="dxa"/>
          </w:tcPr>
          <w:p w14:paraId="2ACCB595"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proofErr w:type="spellStart"/>
            <w:r w:rsidRPr="00856061">
              <w:rPr>
                <w:rFonts w:ascii="Times New Roman" w:hAnsi="Times New Roman" w:cs="Times New Roman"/>
                <w:lang w:eastAsia="en-GB"/>
              </w:rPr>
              <w:t>BasketballDrive</w:t>
            </w:r>
            <w:proofErr w:type="spellEnd"/>
          </w:p>
        </w:tc>
        <w:tc>
          <w:tcPr>
            <w:tcW w:w="1080" w:type="dxa"/>
          </w:tcPr>
          <w:p w14:paraId="0A5EE72E"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080" w:type="dxa"/>
          </w:tcPr>
          <w:p w14:paraId="75D77F36"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900" w:type="dxa"/>
          </w:tcPr>
          <w:p w14:paraId="673840F6"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val="en-GB"/>
              </w:rPr>
              <w:t>8</w:t>
            </w:r>
          </w:p>
        </w:tc>
        <w:tc>
          <w:tcPr>
            <w:tcW w:w="1080" w:type="dxa"/>
          </w:tcPr>
          <w:p w14:paraId="7421116E"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403</w:t>
            </w:r>
          </w:p>
        </w:tc>
        <w:tc>
          <w:tcPr>
            <w:tcW w:w="1080" w:type="dxa"/>
          </w:tcPr>
          <w:p w14:paraId="33A690AA"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97</w:t>
            </w:r>
          </w:p>
        </w:tc>
        <w:tc>
          <w:tcPr>
            <w:tcW w:w="1260" w:type="dxa"/>
          </w:tcPr>
          <w:p w14:paraId="18088C39"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013238E1" w14:textId="77777777" w:rsidTr="00856061">
        <w:trPr>
          <w:trHeight w:val="369"/>
        </w:trPr>
        <w:tc>
          <w:tcPr>
            <w:tcW w:w="747" w:type="dxa"/>
          </w:tcPr>
          <w:p w14:paraId="3CCDF27B" w14:textId="77777777" w:rsidR="00307171" w:rsidRPr="00856061" w:rsidDel="00CA7CE0"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p>
        </w:tc>
        <w:tc>
          <w:tcPr>
            <w:tcW w:w="1768" w:type="dxa"/>
          </w:tcPr>
          <w:p w14:paraId="43DC3AD7"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proofErr w:type="spellStart"/>
            <w:r w:rsidRPr="00856061">
              <w:rPr>
                <w:rFonts w:ascii="Times New Roman" w:hAnsi="Times New Roman" w:cs="Times New Roman"/>
                <w:lang w:eastAsia="en-GB"/>
              </w:rPr>
              <w:t>BQTerrace</w:t>
            </w:r>
            <w:proofErr w:type="spellEnd"/>
          </w:p>
        </w:tc>
        <w:tc>
          <w:tcPr>
            <w:tcW w:w="1080" w:type="dxa"/>
          </w:tcPr>
          <w:p w14:paraId="72CA21FE"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600</w:t>
            </w:r>
          </w:p>
        </w:tc>
        <w:tc>
          <w:tcPr>
            <w:tcW w:w="1080" w:type="dxa"/>
          </w:tcPr>
          <w:p w14:paraId="4F870FF3"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60</w:t>
            </w:r>
          </w:p>
        </w:tc>
        <w:tc>
          <w:tcPr>
            <w:tcW w:w="900" w:type="dxa"/>
          </w:tcPr>
          <w:p w14:paraId="0B7BAEBA"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8</w:t>
            </w:r>
          </w:p>
        </w:tc>
        <w:tc>
          <w:tcPr>
            <w:tcW w:w="1080" w:type="dxa"/>
          </w:tcPr>
          <w:p w14:paraId="22EADA0F"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471</w:t>
            </w:r>
          </w:p>
        </w:tc>
        <w:tc>
          <w:tcPr>
            <w:tcW w:w="1080" w:type="dxa"/>
          </w:tcPr>
          <w:p w14:paraId="26BC25AD"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129</w:t>
            </w:r>
          </w:p>
        </w:tc>
        <w:tc>
          <w:tcPr>
            <w:tcW w:w="1260" w:type="dxa"/>
          </w:tcPr>
          <w:p w14:paraId="1AFE287B"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79C135D8" w14:textId="77777777" w:rsidTr="00856061">
        <w:trPr>
          <w:trHeight w:val="369"/>
        </w:trPr>
        <w:tc>
          <w:tcPr>
            <w:tcW w:w="747" w:type="dxa"/>
          </w:tcPr>
          <w:p w14:paraId="7EBCCD7A"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p>
        </w:tc>
        <w:tc>
          <w:tcPr>
            <w:tcW w:w="1768" w:type="dxa"/>
          </w:tcPr>
          <w:p w14:paraId="2C23B4F0" w14:textId="203C656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proofErr w:type="spellStart"/>
            <w:r w:rsidRPr="00856061">
              <w:rPr>
                <w:rFonts w:ascii="Times New Roman" w:hAnsi="Times New Roman" w:cs="Times New Roman"/>
              </w:rPr>
              <w:t>RaceHorsesC</w:t>
            </w:r>
            <w:proofErr w:type="spellEnd"/>
          </w:p>
        </w:tc>
        <w:tc>
          <w:tcPr>
            <w:tcW w:w="1080" w:type="dxa"/>
          </w:tcPr>
          <w:p w14:paraId="70E124B1"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300</w:t>
            </w:r>
          </w:p>
        </w:tc>
        <w:tc>
          <w:tcPr>
            <w:tcW w:w="1080" w:type="dxa"/>
          </w:tcPr>
          <w:p w14:paraId="08497B69"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30</w:t>
            </w:r>
          </w:p>
        </w:tc>
        <w:tc>
          <w:tcPr>
            <w:tcW w:w="900" w:type="dxa"/>
          </w:tcPr>
          <w:p w14:paraId="06102E36"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8</w:t>
            </w:r>
          </w:p>
        </w:tc>
        <w:tc>
          <w:tcPr>
            <w:tcW w:w="1080" w:type="dxa"/>
          </w:tcPr>
          <w:p w14:paraId="35C97089"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235</w:t>
            </w:r>
          </w:p>
        </w:tc>
        <w:tc>
          <w:tcPr>
            <w:tcW w:w="1080" w:type="dxa"/>
          </w:tcPr>
          <w:p w14:paraId="0BEF03FA"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65</w:t>
            </w:r>
          </w:p>
        </w:tc>
        <w:tc>
          <w:tcPr>
            <w:tcW w:w="1260" w:type="dxa"/>
          </w:tcPr>
          <w:p w14:paraId="6B7836E1"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7A116ABA" w14:textId="77777777" w:rsidTr="00856061">
        <w:trPr>
          <w:trHeight w:val="369"/>
        </w:trPr>
        <w:tc>
          <w:tcPr>
            <w:tcW w:w="747" w:type="dxa"/>
          </w:tcPr>
          <w:p w14:paraId="043B8B38"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p>
        </w:tc>
        <w:tc>
          <w:tcPr>
            <w:tcW w:w="1768" w:type="dxa"/>
          </w:tcPr>
          <w:p w14:paraId="7B589E9C"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BQMall</w:t>
            </w:r>
          </w:p>
        </w:tc>
        <w:tc>
          <w:tcPr>
            <w:tcW w:w="1080" w:type="dxa"/>
          </w:tcPr>
          <w:p w14:paraId="11C9BA84"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600</w:t>
            </w:r>
          </w:p>
        </w:tc>
        <w:tc>
          <w:tcPr>
            <w:tcW w:w="1080" w:type="dxa"/>
          </w:tcPr>
          <w:p w14:paraId="0305068A"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60</w:t>
            </w:r>
          </w:p>
        </w:tc>
        <w:tc>
          <w:tcPr>
            <w:tcW w:w="900" w:type="dxa"/>
          </w:tcPr>
          <w:p w14:paraId="72D89287"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797A404D"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471</w:t>
            </w:r>
          </w:p>
        </w:tc>
        <w:tc>
          <w:tcPr>
            <w:tcW w:w="1080" w:type="dxa"/>
          </w:tcPr>
          <w:p w14:paraId="6201B318"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129</w:t>
            </w:r>
          </w:p>
        </w:tc>
        <w:tc>
          <w:tcPr>
            <w:tcW w:w="1260" w:type="dxa"/>
          </w:tcPr>
          <w:p w14:paraId="764099EC"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319A7914" w14:textId="77777777" w:rsidTr="00856061">
        <w:trPr>
          <w:trHeight w:val="369"/>
        </w:trPr>
        <w:tc>
          <w:tcPr>
            <w:tcW w:w="747" w:type="dxa"/>
          </w:tcPr>
          <w:p w14:paraId="093858A3"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p>
        </w:tc>
        <w:tc>
          <w:tcPr>
            <w:tcW w:w="1768" w:type="dxa"/>
          </w:tcPr>
          <w:p w14:paraId="51AD0A74"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PartyScene</w:t>
            </w:r>
          </w:p>
        </w:tc>
        <w:tc>
          <w:tcPr>
            <w:tcW w:w="1080" w:type="dxa"/>
          </w:tcPr>
          <w:p w14:paraId="7676E88B"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080" w:type="dxa"/>
          </w:tcPr>
          <w:p w14:paraId="4AC4059F"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900" w:type="dxa"/>
          </w:tcPr>
          <w:p w14:paraId="5D18789B"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0ED7B5F7"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403</w:t>
            </w:r>
          </w:p>
        </w:tc>
        <w:tc>
          <w:tcPr>
            <w:tcW w:w="1080" w:type="dxa"/>
          </w:tcPr>
          <w:p w14:paraId="046C8E8A"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97</w:t>
            </w:r>
          </w:p>
        </w:tc>
        <w:tc>
          <w:tcPr>
            <w:tcW w:w="1260" w:type="dxa"/>
          </w:tcPr>
          <w:p w14:paraId="53A4F463"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62331F79" w14:textId="77777777" w:rsidTr="00856061">
        <w:trPr>
          <w:trHeight w:val="369"/>
        </w:trPr>
        <w:tc>
          <w:tcPr>
            <w:tcW w:w="747" w:type="dxa"/>
          </w:tcPr>
          <w:p w14:paraId="0E23CBEF"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p>
        </w:tc>
        <w:tc>
          <w:tcPr>
            <w:tcW w:w="1768" w:type="dxa"/>
          </w:tcPr>
          <w:p w14:paraId="0E53573C"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BasketballDrill</w:t>
            </w:r>
          </w:p>
        </w:tc>
        <w:tc>
          <w:tcPr>
            <w:tcW w:w="1080" w:type="dxa"/>
          </w:tcPr>
          <w:p w14:paraId="2E46503F"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080" w:type="dxa"/>
          </w:tcPr>
          <w:p w14:paraId="5A81443F"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900" w:type="dxa"/>
          </w:tcPr>
          <w:p w14:paraId="2C240A0B"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7DA203B6"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403</w:t>
            </w:r>
          </w:p>
        </w:tc>
        <w:tc>
          <w:tcPr>
            <w:tcW w:w="1080" w:type="dxa"/>
          </w:tcPr>
          <w:p w14:paraId="4B755467"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97</w:t>
            </w:r>
          </w:p>
        </w:tc>
        <w:tc>
          <w:tcPr>
            <w:tcW w:w="1260" w:type="dxa"/>
          </w:tcPr>
          <w:p w14:paraId="6F33D3D9"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38222F94" w14:textId="77777777" w:rsidTr="00856061">
        <w:trPr>
          <w:trHeight w:val="369"/>
        </w:trPr>
        <w:tc>
          <w:tcPr>
            <w:tcW w:w="747" w:type="dxa"/>
          </w:tcPr>
          <w:p w14:paraId="5E4B4BD5"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w:t>
            </w:r>
          </w:p>
        </w:tc>
        <w:tc>
          <w:tcPr>
            <w:tcW w:w="1768" w:type="dxa"/>
          </w:tcPr>
          <w:p w14:paraId="09A91348" w14:textId="64ACB9E0"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proofErr w:type="spellStart"/>
            <w:r w:rsidRPr="00856061">
              <w:rPr>
                <w:rFonts w:ascii="Times New Roman" w:hAnsi="Times New Roman" w:cs="Times New Roman"/>
              </w:rPr>
              <w:t>RaceHorsesD</w:t>
            </w:r>
            <w:proofErr w:type="spellEnd"/>
          </w:p>
        </w:tc>
        <w:tc>
          <w:tcPr>
            <w:tcW w:w="1080" w:type="dxa"/>
          </w:tcPr>
          <w:p w14:paraId="36557006"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300</w:t>
            </w:r>
          </w:p>
        </w:tc>
        <w:tc>
          <w:tcPr>
            <w:tcW w:w="1080" w:type="dxa"/>
          </w:tcPr>
          <w:p w14:paraId="06B758DF"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30</w:t>
            </w:r>
          </w:p>
        </w:tc>
        <w:tc>
          <w:tcPr>
            <w:tcW w:w="900" w:type="dxa"/>
          </w:tcPr>
          <w:p w14:paraId="42D90973"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1B4C6196"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235</w:t>
            </w:r>
          </w:p>
        </w:tc>
        <w:tc>
          <w:tcPr>
            <w:tcW w:w="1080" w:type="dxa"/>
          </w:tcPr>
          <w:p w14:paraId="5C48850B"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65</w:t>
            </w:r>
          </w:p>
        </w:tc>
        <w:tc>
          <w:tcPr>
            <w:tcW w:w="1260" w:type="dxa"/>
          </w:tcPr>
          <w:p w14:paraId="6524D0C2"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1910EB76" w14:textId="77777777" w:rsidTr="00856061">
        <w:trPr>
          <w:trHeight w:val="369"/>
        </w:trPr>
        <w:tc>
          <w:tcPr>
            <w:tcW w:w="747" w:type="dxa"/>
          </w:tcPr>
          <w:p w14:paraId="1288101E"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w:t>
            </w:r>
          </w:p>
        </w:tc>
        <w:tc>
          <w:tcPr>
            <w:tcW w:w="1768" w:type="dxa"/>
          </w:tcPr>
          <w:p w14:paraId="08DF1017"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BQSquare</w:t>
            </w:r>
          </w:p>
        </w:tc>
        <w:tc>
          <w:tcPr>
            <w:tcW w:w="1080" w:type="dxa"/>
          </w:tcPr>
          <w:p w14:paraId="7078F6E1"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600</w:t>
            </w:r>
          </w:p>
        </w:tc>
        <w:tc>
          <w:tcPr>
            <w:tcW w:w="1080" w:type="dxa"/>
          </w:tcPr>
          <w:p w14:paraId="6BA3FC3D"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60</w:t>
            </w:r>
          </w:p>
        </w:tc>
        <w:tc>
          <w:tcPr>
            <w:tcW w:w="900" w:type="dxa"/>
          </w:tcPr>
          <w:p w14:paraId="0D109C96"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5153D3AC"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471</w:t>
            </w:r>
          </w:p>
        </w:tc>
        <w:tc>
          <w:tcPr>
            <w:tcW w:w="1080" w:type="dxa"/>
          </w:tcPr>
          <w:p w14:paraId="17EC5BA2"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129</w:t>
            </w:r>
          </w:p>
        </w:tc>
        <w:tc>
          <w:tcPr>
            <w:tcW w:w="1260" w:type="dxa"/>
          </w:tcPr>
          <w:p w14:paraId="618409C6"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222EECED" w14:textId="77777777" w:rsidTr="00856061">
        <w:trPr>
          <w:trHeight w:val="369"/>
        </w:trPr>
        <w:tc>
          <w:tcPr>
            <w:tcW w:w="747" w:type="dxa"/>
          </w:tcPr>
          <w:p w14:paraId="3925C47E"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w:t>
            </w:r>
          </w:p>
        </w:tc>
        <w:tc>
          <w:tcPr>
            <w:tcW w:w="1768" w:type="dxa"/>
          </w:tcPr>
          <w:p w14:paraId="78EFD935"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BlowingBubbles</w:t>
            </w:r>
          </w:p>
        </w:tc>
        <w:tc>
          <w:tcPr>
            <w:tcW w:w="1080" w:type="dxa"/>
          </w:tcPr>
          <w:p w14:paraId="246CB261"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080" w:type="dxa"/>
          </w:tcPr>
          <w:p w14:paraId="7903EAE8"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900" w:type="dxa"/>
          </w:tcPr>
          <w:p w14:paraId="2657C4E9"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1029F796"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403</w:t>
            </w:r>
          </w:p>
        </w:tc>
        <w:tc>
          <w:tcPr>
            <w:tcW w:w="1080" w:type="dxa"/>
          </w:tcPr>
          <w:p w14:paraId="350C0046"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97</w:t>
            </w:r>
          </w:p>
        </w:tc>
        <w:tc>
          <w:tcPr>
            <w:tcW w:w="1260" w:type="dxa"/>
          </w:tcPr>
          <w:p w14:paraId="28733B8C"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040BCBCF" w14:textId="77777777" w:rsidTr="00856061">
        <w:trPr>
          <w:trHeight w:val="356"/>
        </w:trPr>
        <w:tc>
          <w:tcPr>
            <w:tcW w:w="747" w:type="dxa"/>
          </w:tcPr>
          <w:p w14:paraId="7D440A7F"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w:t>
            </w:r>
          </w:p>
        </w:tc>
        <w:tc>
          <w:tcPr>
            <w:tcW w:w="1768" w:type="dxa"/>
          </w:tcPr>
          <w:p w14:paraId="3653B880"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BasketballPass</w:t>
            </w:r>
          </w:p>
        </w:tc>
        <w:tc>
          <w:tcPr>
            <w:tcW w:w="1080" w:type="dxa"/>
          </w:tcPr>
          <w:p w14:paraId="44D9E4D6"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080" w:type="dxa"/>
          </w:tcPr>
          <w:p w14:paraId="762CB384"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900" w:type="dxa"/>
          </w:tcPr>
          <w:p w14:paraId="2BEFBDA0"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274A618B"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403</w:t>
            </w:r>
          </w:p>
        </w:tc>
        <w:tc>
          <w:tcPr>
            <w:tcW w:w="1080" w:type="dxa"/>
          </w:tcPr>
          <w:p w14:paraId="6B8CD0BC"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97</w:t>
            </w:r>
          </w:p>
        </w:tc>
        <w:tc>
          <w:tcPr>
            <w:tcW w:w="1260" w:type="dxa"/>
          </w:tcPr>
          <w:p w14:paraId="1430A1D4"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096B69" w14:paraId="6B9E01D9" w14:textId="77777777" w:rsidTr="00856061">
        <w:trPr>
          <w:trHeight w:val="356"/>
        </w:trPr>
        <w:tc>
          <w:tcPr>
            <w:tcW w:w="747" w:type="dxa"/>
          </w:tcPr>
          <w:p w14:paraId="3D6BD2FE"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lastRenderedPageBreak/>
              <w:t>O</w:t>
            </w:r>
          </w:p>
        </w:tc>
        <w:tc>
          <w:tcPr>
            <w:tcW w:w="1768" w:type="dxa"/>
          </w:tcPr>
          <w:p w14:paraId="6C8A2473"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Kimono</w:t>
            </w:r>
          </w:p>
        </w:tc>
        <w:tc>
          <w:tcPr>
            <w:tcW w:w="1080" w:type="dxa"/>
          </w:tcPr>
          <w:p w14:paraId="0AA5493D"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240</w:t>
            </w:r>
          </w:p>
        </w:tc>
        <w:tc>
          <w:tcPr>
            <w:tcW w:w="1080" w:type="dxa"/>
          </w:tcPr>
          <w:p w14:paraId="01F76D93"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24</w:t>
            </w:r>
          </w:p>
        </w:tc>
        <w:tc>
          <w:tcPr>
            <w:tcW w:w="900" w:type="dxa"/>
          </w:tcPr>
          <w:p w14:paraId="0C334DAA"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27371B26"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207</w:t>
            </w:r>
          </w:p>
        </w:tc>
        <w:tc>
          <w:tcPr>
            <w:tcW w:w="1080" w:type="dxa"/>
          </w:tcPr>
          <w:p w14:paraId="0819479B"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33</w:t>
            </w:r>
          </w:p>
        </w:tc>
        <w:tc>
          <w:tcPr>
            <w:tcW w:w="1260" w:type="dxa"/>
          </w:tcPr>
          <w:p w14:paraId="4CDCC27D"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r w:rsidR="00307171" w:rsidRPr="00096B69" w14:paraId="7AB6273E" w14:textId="77777777" w:rsidTr="00856061">
        <w:trPr>
          <w:trHeight w:val="356"/>
        </w:trPr>
        <w:tc>
          <w:tcPr>
            <w:tcW w:w="747" w:type="dxa"/>
          </w:tcPr>
          <w:p w14:paraId="1F4A0468" w14:textId="100E1D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c>
          <w:tcPr>
            <w:tcW w:w="1768" w:type="dxa"/>
          </w:tcPr>
          <w:p w14:paraId="7597BD07" w14:textId="2A8DAD72"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Cactus</w:t>
            </w:r>
          </w:p>
        </w:tc>
        <w:tc>
          <w:tcPr>
            <w:tcW w:w="1080" w:type="dxa"/>
          </w:tcPr>
          <w:p w14:paraId="593BBF09" w14:textId="1843A8A3"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080" w:type="dxa"/>
          </w:tcPr>
          <w:p w14:paraId="641CA218" w14:textId="76A92DDC"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900" w:type="dxa"/>
          </w:tcPr>
          <w:p w14:paraId="39836D27" w14:textId="5351370C"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val="en-GB"/>
              </w:rPr>
              <w:t>8</w:t>
            </w:r>
          </w:p>
        </w:tc>
        <w:tc>
          <w:tcPr>
            <w:tcW w:w="1080" w:type="dxa"/>
          </w:tcPr>
          <w:p w14:paraId="01FF435E" w14:textId="6DB9B760"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403</w:t>
            </w:r>
          </w:p>
        </w:tc>
        <w:tc>
          <w:tcPr>
            <w:tcW w:w="1080" w:type="dxa"/>
          </w:tcPr>
          <w:p w14:paraId="38C82A97" w14:textId="08BCCCEC"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97</w:t>
            </w:r>
          </w:p>
        </w:tc>
        <w:tc>
          <w:tcPr>
            <w:tcW w:w="1260" w:type="dxa"/>
          </w:tcPr>
          <w:p w14:paraId="7216BA99" w14:textId="4E0E34B4"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bl>
    <w:p w14:paraId="12977B4A" w14:textId="7C22E18C" w:rsidR="009C5B35" w:rsidRDefault="001D6C6F" w:rsidP="00D30CD1">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120"/>
        <w:textAlignment w:val="baseline"/>
        <w:rPr>
          <w:rFonts w:ascii="Times New Roman" w:eastAsia="SimSun" w:hAnsi="Times New Roman" w:cs="Times New Roman"/>
          <w:i/>
          <w:iCs/>
          <w:color w:val="000000"/>
        </w:rPr>
      </w:pPr>
      <w:r w:rsidRPr="001D6C6F">
        <w:rPr>
          <w:rFonts w:ascii="Times New Roman" w:eastAsia="SimSun" w:hAnsi="Times New Roman" w:cs="Times New Roman"/>
          <w:i/>
          <w:iCs/>
          <w:color w:val="000000"/>
        </w:rPr>
        <w:t>Note: M – mandatory; O – optional.</w:t>
      </w:r>
    </w:p>
    <w:p w14:paraId="0DA48C30" w14:textId="079DF2FE" w:rsidR="00222794" w:rsidRPr="009C5B35" w:rsidRDefault="00222794" w:rsidP="00222794">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120"/>
        <w:jc w:val="center"/>
        <w:textAlignment w:val="baseline"/>
        <w:rPr>
          <w:rFonts w:ascii="Times New Roman" w:eastAsia="SimSun" w:hAnsi="Times New Roman" w:cs="Times New Roman"/>
          <w:color w:val="000000"/>
        </w:rPr>
      </w:pPr>
      <w:bookmarkStart w:id="1" w:name="_Ref120690209"/>
      <w:r w:rsidRPr="009C5B35">
        <w:rPr>
          <w:rFonts w:ascii="Times New Roman" w:eastAsia="SimSun" w:hAnsi="Times New Roman" w:cs="Times New Roman"/>
          <w:color w:val="000000"/>
        </w:rPr>
        <w:t xml:space="preserve">Table </w:t>
      </w:r>
      <w:r w:rsidRPr="009C5B35">
        <w:rPr>
          <w:rFonts w:ascii="Times New Roman" w:eastAsia="SimSun" w:hAnsi="Times New Roman" w:cs="Times New Roman"/>
          <w:color w:val="000000"/>
        </w:rPr>
        <w:fldChar w:fldCharType="begin"/>
      </w:r>
      <w:r w:rsidRPr="009C5B35">
        <w:rPr>
          <w:rFonts w:ascii="Times New Roman" w:eastAsia="SimSun" w:hAnsi="Times New Roman" w:cs="Times New Roman"/>
          <w:color w:val="000000"/>
        </w:rPr>
        <w:instrText xml:space="preserve"> SEQ Table \* ARABIC </w:instrText>
      </w:r>
      <w:r w:rsidRPr="009C5B35">
        <w:rPr>
          <w:rFonts w:ascii="Times New Roman" w:eastAsia="SimSun" w:hAnsi="Times New Roman" w:cs="Times New Roman"/>
          <w:color w:val="000000"/>
        </w:rPr>
        <w:fldChar w:fldCharType="separate"/>
      </w:r>
      <w:r>
        <w:rPr>
          <w:rFonts w:ascii="Times New Roman" w:eastAsia="SimSun" w:hAnsi="Times New Roman" w:cs="Times New Roman"/>
          <w:noProof/>
          <w:color w:val="000000"/>
        </w:rPr>
        <w:t>2</w:t>
      </w:r>
      <w:r w:rsidRPr="009C5B35">
        <w:rPr>
          <w:rFonts w:ascii="Times New Roman" w:eastAsia="SimSun" w:hAnsi="Times New Roman" w:cs="Times New Roman"/>
          <w:color w:val="000000"/>
        </w:rPr>
        <w:fldChar w:fldCharType="end"/>
      </w:r>
      <w:bookmarkEnd w:id="1"/>
      <w:r w:rsidRPr="009C5B35">
        <w:rPr>
          <w:rFonts w:ascii="Times New Roman" w:eastAsia="SimSun" w:hAnsi="Times New Roman" w:cs="Times New Roman"/>
          <w:color w:val="000000"/>
        </w:rPr>
        <w:t xml:space="preserve">. </w:t>
      </w:r>
      <w:r w:rsidRPr="004D00B2">
        <w:rPr>
          <w:rFonts w:ascii="Times New Roman" w:eastAsia="SimSun" w:hAnsi="Times New Roman" w:cs="Times New Roman"/>
          <w:color w:val="000000"/>
        </w:rPr>
        <w:t>MD5 checksum of the test sequences in SFU-HW dataset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2512"/>
        <w:gridCol w:w="5580"/>
      </w:tblGrid>
      <w:tr w:rsidR="009C5B35" w:rsidRPr="009C5B35" w14:paraId="10D991F1" w14:textId="77777777" w:rsidTr="00090EF4">
        <w:trPr>
          <w:trHeight w:val="287"/>
        </w:trPr>
        <w:tc>
          <w:tcPr>
            <w:tcW w:w="903" w:type="dxa"/>
          </w:tcPr>
          <w:p w14:paraId="586187F8" w14:textId="77777777" w:rsidR="009C5B35" w:rsidRPr="009C5B35" w:rsidRDefault="009C5B35" w:rsidP="009C5B35">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9C5B35">
              <w:rPr>
                <w:rFonts w:ascii="Times New Roman" w:eastAsia="SimSun" w:hAnsi="Times New Roman" w:cs="Times New Roman"/>
                <w:b/>
                <w:szCs w:val="20"/>
              </w:rPr>
              <w:t>Class</w:t>
            </w:r>
          </w:p>
        </w:tc>
        <w:tc>
          <w:tcPr>
            <w:tcW w:w="2512" w:type="dxa"/>
          </w:tcPr>
          <w:p w14:paraId="30AA16E0" w14:textId="77777777" w:rsidR="009C5B35" w:rsidRPr="009C5B35" w:rsidRDefault="009C5B35" w:rsidP="009C5B35">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9C5B35">
              <w:rPr>
                <w:rFonts w:ascii="Times New Roman" w:eastAsia="SimSun" w:hAnsi="Times New Roman" w:cs="Times New Roman"/>
                <w:b/>
                <w:szCs w:val="20"/>
              </w:rPr>
              <w:t>Sequence name</w:t>
            </w:r>
          </w:p>
        </w:tc>
        <w:tc>
          <w:tcPr>
            <w:tcW w:w="5580" w:type="dxa"/>
          </w:tcPr>
          <w:p w14:paraId="083C6ACB" w14:textId="77777777" w:rsidR="009C5B35" w:rsidRPr="009C5B35" w:rsidRDefault="009C5B35" w:rsidP="009C5B35">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9C5B35">
              <w:rPr>
                <w:rFonts w:ascii="Times New Roman" w:eastAsia="SimSun" w:hAnsi="Times New Roman" w:cs="Times New Roman"/>
                <w:b/>
                <w:szCs w:val="20"/>
              </w:rPr>
              <w:t>MD5 checksum</w:t>
            </w:r>
          </w:p>
        </w:tc>
      </w:tr>
      <w:tr w:rsidR="009C5B35" w:rsidRPr="009C5B35" w14:paraId="45533DF5" w14:textId="77777777" w:rsidTr="00090EF4">
        <w:trPr>
          <w:trHeight w:val="287"/>
        </w:trPr>
        <w:tc>
          <w:tcPr>
            <w:tcW w:w="903" w:type="dxa"/>
          </w:tcPr>
          <w:p w14:paraId="05C073C4"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w:t>
            </w:r>
          </w:p>
        </w:tc>
        <w:tc>
          <w:tcPr>
            <w:tcW w:w="2512" w:type="dxa"/>
            <w:vAlign w:val="center"/>
          </w:tcPr>
          <w:p w14:paraId="4325D5EF"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Traffic</w:t>
            </w:r>
          </w:p>
        </w:tc>
        <w:tc>
          <w:tcPr>
            <w:tcW w:w="5580" w:type="dxa"/>
          </w:tcPr>
          <w:p w14:paraId="1D8D005A"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val="en-GB"/>
              </w:rPr>
              <w:t>4f03a86b03b47fc821acffb8baea56f6</w:t>
            </w:r>
          </w:p>
        </w:tc>
      </w:tr>
      <w:tr w:rsidR="009C5B35" w:rsidRPr="009C5B35" w14:paraId="4E125AE5" w14:textId="77777777" w:rsidTr="00090EF4">
        <w:trPr>
          <w:trHeight w:val="287"/>
        </w:trPr>
        <w:tc>
          <w:tcPr>
            <w:tcW w:w="903" w:type="dxa"/>
          </w:tcPr>
          <w:p w14:paraId="1627F487"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w:t>
            </w:r>
          </w:p>
        </w:tc>
        <w:tc>
          <w:tcPr>
            <w:tcW w:w="2512" w:type="dxa"/>
            <w:vAlign w:val="center"/>
          </w:tcPr>
          <w:p w14:paraId="15DC98F7"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ParkScene</w:t>
            </w:r>
          </w:p>
        </w:tc>
        <w:tc>
          <w:tcPr>
            <w:tcW w:w="5580" w:type="dxa"/>
          </w:tcPr>
          <w:p w14:paraId="4AE4FEDE"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b7ada0912d693304165254177d08343d</w:t>
            </w:r>
          </w:p>
        </w:tc>
      </w:tr>
      <w:tr w:rsidR="009C5B35" w:rsidRPr="009C5B35" w14:paraId="4CF73C91" w14:textId="77777777" w:rsidTr="00090EF4">
        <w:trPr>
          <w:trHeight w:val="287"/>
        </w:trPr>
        <w:tc>
          <w:tcPr>
            <w:tcW w:w="903" w:type="dxa"/>
          </w:tcPr>
          <w:p w14:paraId="7D0354B3"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w:t>
            </w:r>
          </w:p>
        </w:tc>
        <w:tc>
          <w:tcPr>
            <w:tcW w:w="2512" w:type="dxa"/>
            <w:vAlign w:val="center"/>
          </w:tcPr>
          <w:p w14:paraId="03D554D6"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BasketballDrive</w:t>
            </w:r>
          </w:p>
        </w:tc>
        <w:tc>
          <w:tcPr>
            <w:tcW w:w="5580" w:type="dxa"/>
          </w:tcPr>
          <w:p w14:paraId="2A244852"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d38951ad478b34cf988d55f9f1bf60ee</w:t>
            </w:r>
          </w:p>
        </w:tc>
      </w:tr>
      <w:tr w:rsidR="009C5B35" w:rsidRPr="009C5B35" w14:paraId="1DFDBAF9" w14:textId="77777777" w:rsidTr="00090EF4">
        <w:trPr>
          <w:trHeight w:val="287"/>
        </w:trPr>
        <w:tc>
          <w:tcPr>
            <w:tcW w:w="903" w:type="dxa"/>
          </w:tcPr>
          <w:p w14:paraId="43DB6B28"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w:t>
            </w:r>
          </w:p>
        </w:tc>
        <w:tc>
          <w:tcPr>
            <w:tcW w:w="2512" w:type="dxa"/>
            <w:vAlign w:val="center"/>
          </w:tcPr>
          <w:p w14:paraId="53AAA743"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BQTerrace</w:t>
            </w:r>
          </w:p>
        </w:tc>
        <w:tc>
          <w:tcPr>
            <w:tcW w:w="5580" w:type="dxa"/>
          </w:tcPr>
          <w:p w14:paraId="54DF84FD"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efde9ce4197dd0b3e777ad32b24959cc</w:t>
            </w:r>
          </w:p>
        </w:tc>
      </w:tr>
      <w:tr w:rsidR="009C5B35" w:rsidRPr="009C5B35" w14:paraId="2669BF51" w14:textId="77777777" w:rsidTr="00090EF4">
        <w:trPr>
          <w:trHeight w:val="287"/>
        </w:trPr>
        <w:tc>
          <w:tcPr>
            <w:tcW w:w="903" w:type="dxa"/>
          </w:tcPr>
          <w:p w14:paraId="29FAACDD"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p>
        </w:tc>
        <w:tc>
          <w:tcPr>
            <w:tcW w:w="2512" w:type="dxa"/>
          </w:tcPr>
          <w:p w14:paraId="10C65BED" w14:textId="4A741BE6"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proofErr w:type="spellStart"/>
            <w:r w:rsidRPr="00856061">
              <w:rPr>
                <w:rFonts w:ascii="Times New Roman" w:hAnsi="Times New Roman" w:cs="Times New Roman"/>
              </w:rPr>
              <w:t>RaceHorses</w:t>
            </w:r>
            <w:r w:rsidR="0065626D" w:rsidRPr="00856061">
              <w:rPr>
                <w:rFonts w:ascii="Times New Roman" w:hAnsi="Times New Roman" w:cs="Times New Roman"/>
              </w:rPr>
              <w:t>C</w:t>
            </w:r>
            <w:proofErr w:type="spellEnd"/>
          </w:p>
        </w:tc>
        <w:tc>
          <w:tcPr>
            <w:tcW w:w="5580" w:type="dxa"/>
          </w:tcPr>
          <w:p w14:paraId="24C14B12"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0a351df99f22d837bc528bd4901c6968</w:t>
            </w:r>
          </w:p>
        </w:tc>
      </w:tr>
      <w:tr w:rsidR="009C5B35" w:rsidRPr="009C5B35" w14:paraId="16FFED7C" w14:textId="77777777" w:rsidTr="00090EF4">
        <w:trPr>
          <w:trHeight w:val="287"/>
        </w:trPr>
        <w:tc>
          <w:tcPr>
            <w:tcW w:w="903" w:type="dxa"/>
          </w:tcPr>
          <w:p w14:paraId="41DD4EBB"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p>
        </w:tc>
        <w:tc>
          <w:tcPr>
            <w:tcW w:w="2512" w:type="dxa"/>
          </w:tcPr>
          <w:p w14:paraId="622240A3"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BQMall</w:t>
            </w:r>
          </w:p>
        </w:tc>
        <w:tc>
          <w:tcPr>
            <w:tcW w:w="5580" w:type="dxa"/>
          </w:tcPr>
          <w:p w14:paraId="57168BD9"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f889efea02b0c9a7d174b0f7a99cb51b</w:t>
            </w:r>
          </w:p>
        </w:tc>
      </w:tr>
      <w:tr w:rsidR="009C5B35" w:rsidRPr="009C5B35" w14:paraId="7B79FF0D" w14:textId="77777777" w:rsidTr="00090EF4">
        <w:trPr>
          <w:trHeight w:val="287"/>
        </w:trPr>
        <w:tc>
          <w:tcPr>
            <w:tcW w:w="903" w:type="dxa"/>
          </w:tcPr>
          <w:p w14:paraId="734665DE"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p>
        </w:tc>
        <w:tc>
          <w:tcPr>
            <w:tcW w:w="2512" w:type="dxa"/>
          </w:tcPr>
          <w:p w14:paraId="6EBEDBD9"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PartyScene</w:t>
            </w:r>
          </w:p>
        </w:tc>
        <w:tc>
          <w:tcPr>
            <w:tcW w:w="5580" w:type="dxa"/>
          </w:tcPr>
          <w:p w14:paraId="2B050ABF"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4766c455665b6d228a6390e3d3ff2647</w:t>
            </w:r>
          </w:p>
        </w:tc>
      </w:tr>
      <w:tr w:rsidR="009C5B35" w:rsidRPr="009C5B35" w14:paraId="24896017" w14:textId="77777777" w:rsidTr="00090EF4">
        <w:trPr>
          <w:trHeight w:val="287"/>
        </w:trPr>
        <w:tc>
          <w:tcPr>
            <w:tcW w:w="903" w:type="dxa"/>
          </w:tcPr>
          <w:p w14:paraId="123A825F"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p>
        </w:tc>
        <w:tc>
          <w:tcPr>
            <w:tcW w:w="2512" w:type="dxa"/>
          </w:tcPr>
          <w:p w14:paraId="69A838AC"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BasketballDrill</w:t>
            </w:r>
          </w:p>
        </w:tc>
        <w:tc>
          <w:tcPr>
            <w:tcW w:w="5580" w:type="dxa"/>
          </w:tcPr>
          <w:p w14:paraId="7593073B"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bd215136fed04067d82c10b2e49b2c7c</w:t>
            </w:r>
          </w:p>
        </w:tc>
      </w:tr>
      <w:tr w:rsidR="009C5B35" w:rsidRPr="009C5B35" w14:paraId="4AFD206E" w14:textId="77777777" w:rsidTr="00090EF4">
        <w:trPr>
          <w:trHeight w:val="287"/>
        </w:trPr>
        <w:tc>
          <w:tcPr>
            <w:tcW w:w="903" w:type="dxa"/>
          </w:tcPr>
          <w:p w14:paraId="45381D5C"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w:t>
            </w:r>
          </w:p>
        </w:tc>
        <w:tc>
          <w:tcPr>
            <w:tcW w:w="2512" w:type="dxa"/>
          </w:tcPr>
          <w:p w14:paraId="14CB2572" w14:textId="6084A8A6"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proofErr w:type="spellStart"/>
            <w:r w:rsidRPr="00856061">
              <w:rPr>
                <w:rFonts w:ascii="Times New Roman" w:hAnsi="Times New Roman" w:cs="Times New Roman"/>
              </w:rPr>
              <w:t>RaceHorses</w:t>
            </w:r>
            <w:r w:rsidR="0065626D" w:rsidRPr="00856061">
              <w:rPr>
                <w:rFonts w:ascii="Times New Roman" w:hAnsi="Times New Roman" w:cs="Times New Roman"/>
              </w:rPr>
              <w:t>D</w:t>
            </w:r>
            <w:proofErr w:type="spellEnd"/>
          </w:p>
        </w:tc>
        <w:tc>
          <w:tcPr>
            <w:tcW w:w="5580" w:type="dxa"/>
          </w:tcPr>
          <w:p w14:paraId="506843C8"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290a63e86213abc4459fce1dbd39edbe</w:t>
            </w:r>
          </w:p>
        </w:tc>
      </w:tr>
      <w:tr w:rsidR="009C5B35" w:rsidRPr="009C5B35" w14:paraId="6A0F7CCE" w14:textId="77777777" w:rsidTr="00090EF4">
        <w:trPr>
          <w:trHeight w:val="287"/>
        </w:trPr>
        <w:tc>
          <w:tcPr>
            <w:tcW w:w="903" w:type="dxa"/>
          </w:tcPr>
          <w:p w14:paraId="6BD1EE74"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w:t>
            </w:r>
          </w:p>
        </w:tc>
        <w:tc>
          <w:tcPr>
            <w:tcW w:w="2512" w:type="dxa"/>
          </w:tcPr>
          <w:p w14:paraId="6FB5D7D1"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BQSquare</w:t>
            </w:r>
          </w:p>
        </w:tc>
        <w:tc>
          <w:tcPr>
            <w:tcW w:w="5580" w:type="dxa"/>
          </w:tcPr>
          <w:p w14:paraId="2E255A8C"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713ef64958345859b9bae986c3a3f763</w:t>
            </w:r>
          </w:p>
        </w:tc>
      </w:tr>
      <w:tr w:rsidR="009C5B35" w:rsidRPr="009C5B35" w14:paraId="03271F00" w14:textId="77777777" w:rsidTr="00090EF4">
        <w:trPr>
          <w:trHeight w:val="287"/>
        </w:trPr>
        <w:tc>
          <w:tcPr>
            <w:tcW w:w="903" w:type="dxa"/>
          </w:tcPr>
          <w:p w14:paraId="6F33E3C5"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w:t>
            </w:r>
          </w:p>
        </w:tc>
        <w:tc>
          <w:tcPr>
            <w:tcW w:w="2512" w:type="dxa"/>
          </w:tcPr>
          <w:p w14:paraId="34B5DCDA"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BlowingBubbles</w:t>
            </w:r>
          </w:p>
        </w:tc>
        <w:tc>
          <w:tcPr>
            <w:tcW w:w="5580" w:type="dxa"/>
          </w:tcPr>
          <w:p w14:paraId="3FE65A68"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50a520722f0e906b7884b6b9fea48699</w:t>
            </w:r>
          </w:p>
        </w:tc>
      </w:tr>
      <w:tr w:rsidR="009C5B35" w:rsidRPr="009C5B35" w14:paraId="78A2C0E3" w14:textId="77777777" w:rsidTr="00090EF4">
        <w:trPr>
          <w:trHeight w:val="287"/>
        </w:trPr>
        <w:tc>
          <w:tcPr>
            <w:tcW w:w="903" w:type="dxa"/>
          </w:tcPr>
          <w:p w14:paraId="0EDD06F7"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w:t>
            </w:r>
          </w:p>
        </w:tc>
        <w:tc>
          <w:tcPr>
            <w:tcW w:w="2512" w:type="dxa"/>
          </w:tcPr>
          <w:p w14:paraId="5060DB8B"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BasketballPass</w:t>
            </w:r>
          </w:p>
        </w:tc>
        <w:tc>
          <w:tcPr>
            <w:tcW w:w="5580" w:type="dxa"/>
          </w:tcPr>
          <w:p w14:paraId="2ED33B9D"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bfd9abbdc677790130dc4023b4e409f0</w:t>
            </w:r>
          </w:p>
        </w:tc>
      </w:tr>
      <w:tr w:rsidR="0006218D" w:rsidRPr="0006218D" w14:paraId="04E1E63C" w14:textId="77777777" w:rsidTr="00090EF4">
        <w:trPr>
          <w:trHeight w:val="287"/>
        </w:trPr>
        <w:tc>
          <w:tcPr>
            <w:tcW w:w="903" w:type="dxa"/>
          </w:tcPr>
          <w:p w14:paraId="501C2BFA" w14:textId="77777777" w:rsidR="0006218D" w:rsidRPr="00856061" w:rsidRDefault="0006218D"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c>
          <w:tcPr>
            <w:tcW w:w="2512" w:type="dxa"/>
          </w:tcPr>
          <w:p w14:paraId="63D00264" w14:textId="77777777" w:rsidR="0006218D" w:rsidRPr="00856061" w:rsidRDefault="0006218D"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Kimono</w:t>
            </w:r>
          </w:p>
        </w:tc>
        <w:tc>
          <w:tcPr>
            <w:tcW w:w="5580" w:type="dxa"/>
          </w:tcPr>
          <w:p w14:paraId="3DF897BC" w14:textId="77777777" w:rsidR="0006218D" w:rsidRPr="00856061" w:rsidRDefault="0006218D"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4a83005bc719012ac148dd3898e5e4ed</w:t>
            </w:r>
          </w:p>
        </w:tc>
      </w:tr>
      <w:tr w:rsidR="00D93C4A" w:rsidRPr="0006218D" w14:paraId="1E28F7FE" w14:textId="77777777" w:rsidTr="00856061">
        <w:trPr>
          <w:trHeight w:val="287"/>
        </w:trPr>
        <w:tc>
          <w:tcPr>
            <w:tcW w:w="903" w:type="dxa"/>
          </w:tcPr>
          <w:p w14:paraId="691A621D" w14:textId="070FEBA1" w:rsidR="00D93C4A" w:rsidRPr="00856061" w:rsidRDefault="00D93C4A"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c>
          <w:tcPr>
            <w:tcW w:w="2512" w:type="dxa"/>
            <w:vAlign w:val="center"/>
          </w:tcPr>
          <w:p w14:paraId="3432D8E3" w14:textId="69A5A055" w:rsidR="00D93C4A" w:rsidRPr="00856061" w:rsidRDefault="00D93C4A"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Cactus</w:t>
            </w:r>
          </w:p>
        </w:tc>
        <w:tc>
          <w:tcPr>
            <w:tcW w:w="5580" w:type="dxa"/>
          </w:tcPr>
          <w:p w14:paraId="1DB75AF4" w14:textId="1204B945" w:rsidR="00D93C4A" w:rsidRPr="00856061" w:rsidRDefault="00D93C4A"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val="en-GB"/>
              </w:rPr>
              <w:t>3fddb71486f209f1eb8020a0880ddf82</w:t>
            </w:r>
          </w:p>
        </w:tc>
      </w:tr>
    </w:tbl>
    <w:p w14:paraId="3D0DBB4B" w14:textId="16856272" w:rsidR="003D10A2" w:rsidRPr="003D10A2" w:rsidRDefault="005A2A39" w:rsidP="003D10A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rPr>
      </w:pPr>
      <w:r>
        <w:rPr>
          <w:rFonts w:ascii="Times New Roman" w:eastAsia="SimSun" w:hAnsi="Times New Roman" w:cs="Times New Roman"/>
          <w:szCs w:val="20"/>
        </w:rPr>
        <w:t xml:space="preserve">Overall BD-rate performance of </w:t>
      </w:r>
      <w:r w:rsidRPr="004D00B2">
        <w:rPr>
          <w:rFonts w:ascii="Times New Roman" w:eastAsia="SimSun" w:hAnsi="Times New Roman" w:cs="Times New Roman"/>
          <w:color w:val="000000"/>
        </w:rPr>
        <w:t xml:space="preserve">SFU-HW </w:t>
      </w:r>
      <w:r>
        <w:rPr>
          <w:rFonts w:ascii="Times New Roman" w:eastAsia="SimSun" w:hAnsi="Times New Roman" w:cs="Times New Roman"/>
          <w:color w:val="000000"/>
        </w:rPr>
        <w:t xml:space="preserve">video content is calculated and reported </w:t>
      </w:r>
      <w:r w:rsidR="003D10A2" w:rsidRPr="00872495">
        <w:rPr>
          <w:rFonts w:ascii="Times New Roman" w:eastAsia="SimSun" w:hAnsi="Times New Roman" w:cs="Times New Roman"/>
          <w:szCs w:val="20"/>
        </w:rPr>
        <w:t>on a per-</w:t>
      </w:r>
      <w:r>
        <w:rPr>
          <w:rFonts w:ascii="Times New Roman" w:eastAsia="SimSun" w:hAnsi="Times New Roman" w:cs="Times New Roman"/>
          <w:szCs w:val="20"/>
        </w:rPr>
        <w:t>dataset</w:t>
      </w:r>
      <w:r w:rsidRPr="00872495">
        <w:rPr>
          <w:rFonts w:ascii="Times New Roman" w:eastAsia="SimSun" w:hAnsi="Times New Roman" w:cs="Times New Roman"/>
          <w:szCs w:val="20"/>
        </w:rPr>
        <w:t xml:space="preserve"> </w:t>
      </w:r>
      <w:r w:rsidR="003D10A2" w:rsidRPr="00872495">
        <w:rPr>
          <w:rFonts w:ascii="Times New Roman" w:eastAsia="SimSun" w:hAnsi="Times New Roman" w:cs="Times New Roman"/>
          <w:szCs w:val="20"/>
        </w:rPr>
        <w:t>basis and the reporting template contains assigned fields and auto-functions to facilitate this purpose.</w:t>
      </w:r>
      <w:r w:rsidR="00FE1DD4" w:rsidRPr="00FE1DD4">
        <w:t xml:space="preserve"> </w:t>
      </w:r>
      <w:r w:rsidR="00FE1DD4" w:rsidRPr="00856061">
        <w:rPr>
          <w:rFonts w:ascii="Times New Roman" w:eastAsia="SimSun" w:hAnsi="Times New Roman" w:cs="Times New Roman"/>
          <w:szCs w:val="20"/>
        </w:rPr>
        <w:t>Note that class O (</w:t>
      </w:r>
      <w:r w:rsidR="002541EC" w:rsidRPr="00856061">
        <w:rPr>
          <w:rFonts w:ascii="Times New Roman" w:eastAsia="SimSun" w:hAnsi="Times New Roman" w:cs="Times New Roman"/>
          <w:szCs w:val="20"/>
        </w:rPr>
        <w:t xml:space="preserve">Cactus and </w:t>
      </w:r>
      <w:r w:rsidR="00FE1DD4" w:rsidRPr="00856061">
        <w:rPr>
          <w:rFonts w:ascii="Times New Roman" w:eastAsia="SimSun" w:hAnsi="Times New Roman" w:cs="Times New Roman"/>
          <w:szCs w:val="20"/>
        </w:rPr>
        <w:t>Kimono) is</w:t>
      </w:r>
      <w:r w:rsidR="00FE1DD4" w:rsidRPr="003676AB">
        <w:rPr>
          <w:rFonts w:ascii="Times New Roman" w:eastAsia="SimSun" w:hAnsi="Times New Roman" w:cs="Times New Roman"/>
          <w:szCs w:val="20"/>
        </w:rPr>
        <w:t xml:space="preserve"> not included</w:t>
      </w:r>
      <w:r w:rsidR="00FE1DD4" w:rsidRPr="00FE1DD4">
        <w:rPr>
          <w:rFonts w:ascii="Times New Roman" w:eastAsia="SimSun" w:hAnsi="Times New Roman" w:cs="Times New Roman"/>
          <w:szCs w:val="20"/>
        </w:rPr>
        <w:t xml:space="preserve"> in calculating the </w:t>
      </w:r>
      <w:r w:rsidR="00CD7316">
        <w:rPr>
          <w:rFonts w:ascii="Times New Roman" w:eastAsia="SimSun" w:hAnsi="Times New Roman" w:cs="Times New Roman"/>
          <w:szCs w:val="20"/>
        </w:rPr>
        <w:t>overall</w:t>
      </w:r>
      <w:r w:rsidR="00CD7316" w:rsidRPr="00FE1DD4">
        <w:rPr>
          <w:rFonts w:ascii="Times New Roman" w:eastAsia="SimSun" w:hAnsi="Times New Roman" w:cs="Times New Roman"/>
          <w:szCs w:val="20"/>
        </w:rPr>
        <w:t xml:space="preserve"> </w:t>
      </w:r>
      <w:r w:rsidR="00FE1DD4" w:rsidRPr="00FE1DD4">
        <w:rPr>
          <w:rFonts w:ascii="Times New Roman" w:eastAsia="SimSun" w:hAnsi="Times New Roman" w:cs="Times New Roman"/>
          <w:szCs w:val="20"/>
        </w:rPr>
        <w:t>resu</w:t>
      </w:r>
      <w:r w:rsidR="002541EC">
        <w:rPr>
          <w:rFonts w:ascii="Times New Roman" w:eastAsia="SimSun" w:hAnsi="Times New Roman" w:cs="Times New Roman"/>
          <w:szCs w:val="20"/>
        </w:rPr>
        <w:t>lts.</w:t>
      </w:r>
    </w:p>
    <w:p w14:paraId="200F7C13" w14:textId="60B28E66" w:rsidR="009C5B35" w:rsidRPr="009C5B35" w:rsidRDefault="009C5B35">
      <w:pPr>
        <w:pStyle w:val="Heading2"/>
        <w:keepLines w:val="0"/>
        <w:widowControl/>
        <w:numPr>
          <w:ilvl w:val="0"/>
          <w:numId w:val="14"/>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60" w:line="240" w:lineRule="auto"/>
        <w:jc w:val="both"/>
        <w:textAlignment w:val="baseline"/>
        <w:rPr>
          <w:rFonts w:ascii="Times New Roman" w:eastAsia="SimSun" w:hAnsi="Times New Roman" w:cs="Times New Roman"/>
          <w:i/>
          <w:iCs/>
          <w:sz w:val="28"/>
          <w:szCs w:val="28"/>
        </w:rPr>
      </w:pPr>
      <w:r w:rsidRPr="009C5B35">
        <w:rPr>
          <w:rFonts w:ascii="Times New Roman" w:eastAsia="SimSun" w:hAnsi="Times New Roman" w:cs="Times New Roman"/>
          <w:i/>
          <w:iCs/>
          <w:sz w:val="28"/>
          <w:szCs w:val="28"/>
        </w:rPr>
        <w:t>Tencent Video Dataset (TVD)</w:t>
      </w:r>
    </w:p>
    <w:p w14:paraId="0D17AB90" w14:textId="207EE175" w:rsidR="009C5B35" w:rsidRPr="009C5B35" w:rsidRDefault="004D00B2" w:rsidP="004D00B2">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szCs w:val="20"/>
        </w:rPr>
      </w:pPr>
      <w:r w:rsidRPr="004D00B2">
        <w:rPr>
          <w:rFonts w:ascii="Times New Roman" w:eastAsia="SimSun" w:hAnsi="Times New Roman" w:cs="Times New Roman"/>
          <w:szCs w:val="20"/>
        </w:rPr>
        <w:t xml:space="preserve">The Tencent Video Dataset (TVD) is a video dataset consisting of </w:t>
      </w:r>
      <w:r w:rsidR="00162DC9">
        <w:rPr>
          <w:rFonts w:ascii="Times New Roman" w:eastAsia="SimSun" w:hAnsi="Times New Roman" w:cs="Times New Roman"/>
          <w:szCs w:val="20"/>
        </w:rPr>
        <w:t>7</w:t>
      </w:r>
      <w:r w:rsidR="00162DC9" w:rsidRPr="004D00B2">
        <w:rPr>
          <w:rFonts w:ascii="Times New Roman" w:eastAsia="SimSun" w:hAnsi="Times New Roman" w:cs="Times New Roman"/>
          <w:szCs w:val="20"/>
        </w:rPr>
        <w:t xml:space="preserve"> </w:t>
      </w:r>
      <w:r w:rsidRPr="004D00B2">
        <w:rPr>
          <w:rFonts w:ascii="Times New Roman" w:eastAsia="SimSun" w:hAnsi="Times New Roman" w:cs="Times New Roman"/>
          <w:szCs w:val="20"/>
        </w:rPr>
        <w:t>sequences in 1920x1080 resolution</w:t>
      </w:r>
      <w:r w:rsidRPr="004D00B2">
        <w:rPr>
          <w:rFonts w:ascii="Times New Roman" w:eastAsia="SimSun" w:hAnsi="Times New Roman" w:cs="Times New Roman"/>
          <w:szCs w:val="20"/>
          <w:lang w:val="en-CA"/>
        </w:rPr>
        <w:t xml:space="preserve"> used for object tracking. </w:t>
      </w:r>
      <w:r w:rsidRPr="004D00B2">
        <w:rPr>
          <w:rFonts w:ascii="Times New Roman" w:eastAsia="SimSun" w:hAnsi="Times New Roman" w:cs="Times New Roman"/>
          <w:szCs w:val="20"/>
        </w:rPr>
        <w:t xml:space="preserve">Detailed information about these sequences is provided </w:t>
      </w:r>
      <w:r w:rsidR="009C5B35" w:rsidRPr="009C5B35">
        <w:rPr>
          <w:rFonts w:ascii="Times New Roman" w:eastAsia="SimSun" w:hAnsi="Times New Roman" w:cs="Times New Roman"/>
          <w:szCs w:val="20"/>
        </w:rPr>
        <w:t xml:space="preserve">in </w:t>
      </w:r>
      <w:r w:rsidR="009C5B35" w:rsidRPr="009C5B35">
        <w:rPr>
          <w:rFonts w:ascii="Times New Roman" w:eastAsia="SimSun" w:hAnsi="Times New Roman" w:cs="Times New Roman"/>
          <w:szCs w:val="20"/>
        </w:rPr>
        <w:fldChar w:fldCharType="begin"/>
      </w:r>
      <w:r w:rsidR="009C5B35" w:rsidRPr="009C5B35">
        <w:rPr>
          <w:rFonts w:ascii="Times New Roman" w:eastAsia="SimSun" w:hAnsi="Times New Roman" w:cs="Times New Roman"/>
          <w:szCs w:val="20"/>
        </w:rPr>
        <w:instrText xml:space="preserve"> REF _Ref120690136 \h </w:instrText>
      </w:r>
      <w:r>
        <w:rPr>
          <w:rFonts w:ascii="Times New Roman" w:eastAsia="SimSun" w:hAnsi="Times New Roman" w:cs="Times New Roman"/>
          <w:szCs w:val="20"/>
        </w:rPr>
        <w:instrText xml:space="preserve"> \* MERGEFORMAT </w:instrText>
      </w:r>
      <w:r w:rsidR="009C5B35" w:rsidRPr="009C5B35">
        <w:rPr>
          <w:rFonts w:ascii="Times New Roman" w:eastAsia="SimSun" w:hAnsi="Times New Roman" w:cs="Times New Roman"/>
          <w:szCs w:val="20"/>
        </w:rPr>
      </w:r>
      <w:r w:rsidR="009C5B35" w:rsidRPr="009C5B35">
        <w:rPr>
          <w:rFonts w:ascii="Times New Roman" w:eastAsia="SimSun" w:hAnsi="Times New Roman" w:cs="Times New Roman"/>
          <w:szCs w:val="20"/>
        </w:rPr>
        <w:fldChar w:fldCharType="separate"/>
      </w:r>
      <w:r w:rsidR="009C5B35" w:rsidRPr="009C5B35">
        <w:rPr>
          <w:rFonts w:ascii="Times New Roman" w:eastAsia="SimSun" w:hAnsi="Times New Roman" w:cs="Times New Roman"/>
          <w:szCs w:val="20"/>
        </w:rPr>
        <w:t xml:space="preserve">Table </w:t>
      </w:r>
      <w:r w:rsidR="009C5B35" w:rsidRPr="009C5B35">
        <w:rPr>
          <w:rFonts w:ascii="Times New Roman" w:eastAsia="SimSun" w:hAnsi="Times New Roman" w:cs="Times New Roman"/>
          <w:noProof/>
          <w:szCs w:val="20"/>
        </w:rPr>
        <w:t>3</w:t>
      </w:r>
      <w:r w:rsidR="009C5B35" w:rsidRPr="009C5B35">
        <w:rPr>
          <w:rFonts w:ascii="Times New Roman" w:eastAsia="SimSun" w:hAnsi="Times New Roman" w:cs="Times New Roman"/>
          <w:szCs w:val="20"/>
        </w:rPr>
        <w:fldChar w:fldCharType="end"/>
      </w:r>
      <w:r w:rsidR="009C5B35" w:rsidRPr="009C5B35">
        <w:rPr>
          <w:rFonts w:ascii="Times New Roman" w:eastAsia="SimSun" w:hAnsi="Times New Roman" w:cs="Times New Roman"/>
          <w:szCs w:val="20"/>
        </w:rPr>
        <w:t xml:space="preserve">. The dataset with corresponding annotations </w:t>
      </w:r>
      <w:r w:rsidR="009C5B35" w:rsidRPr="009C5B35">
        <w:rPr>
          <w:rFonts w:ascii="Times New Roman" w:eastAsia="SimSun" w:hAnsi="Times New Roman" w:cs="Times New Roman"/>
          <w:szCs w:val="20"/>
          <w:lang w:eastAsia="zh-CN"/>
        </w:rPr>
        <w:t>is available</w:t>
      </w:r>
      <w:r w:rsidR="009C5B35" w:rsidRPr="009C5B35">
        <w:rPr>
          <w:rFonts w:ascii="Times New Roman" w:eastAsia="SimSun" w:hAnsi="Times New Roman" w:cs="Times New Roman"/>
          <w:szCs w:val="20"/>
        </w:rPr>
        <w:t xml:space="preserve"> at [2] </w:t>
      </w:r>
      <w:hyperlink r:id="rId14" w:history="1">
        <w:r w:rsidR="009C5B35" w:rsidRPr="009C5B35">
          <w:rPr>
            <w:rFonts w:ascii="Times New Roman" w:eastAsia="SimSun" w:hAnsi="Times New Roman" w:cs="Times New Roman"/>
            <w:color w:val="0000FF"/>
            <w:szCs w:val="20"/>
            <w:u w:val="single"/>
            <w:lang w:val="en-CA"/>
          </w:rPr>
          <w:t>https://multimedia.tencent.com/resources/tvd</w:t>
        </w:r>
      </w:hyperlink>
      <w:r w:rsidR="009C5B35" w:rsidRPr="009C5B35">
        <w:rPr>
          <w:rFonts w:ascii="Times New Roman" w:eastAsia="SimSun" w:hAnsi="Times New Roman" w:cs="Times New Roman"/>
          <w:szCs w:val="20"/>
        </w:rPr>
        <w:t>.</w:t>
      </w:r>
    </w:p>
    <w:p w14:paraId="601D71CD" w14:textId="1DF33E61" w:rsidR="009C5B35" w:rsidRPr="009C5B35" w:rsidRDefault="009C5B35" w:rsidP="009C5B3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20" w:after="120"/>
        <w:jc w:val="center"/>
        <w:textAlignment w:val="baseline"/>
        <w:rPr>
          <w:rFonts w:ascii="Times New Roman" w:eastAsia="SimSun" w:hAnsi="Times New Roman" w:cs="Times New Roman"/>
          <w:color w:val="000000"/>
        </w:rPr>
      </w:pPr>
      <w:bookmarkStart w:id="2" w:name="_Ref120690136"/>
      <w:r w:rsidRPr="009C5B35">
        <w:rPr>
          <w:rFonts w:ascii="Times New Roman" w:eastAsia="SimSun" w:hAnsi="Times New Roman" w:cs="Times New Roman"/>
          <w:color w:val="000000"/>
        </w:rPr>
        <w:t xml:space="preserve">Table </w:t>
      </w:r>
      <w:r w:rsidRPr="009C5B35">
        <w:rPr>
          <w:rFonts w:ascii="Times New Roman" w:eastAsia="SimSun" w:hAnsi="Times New Roman" w:cs="Times New Roman"/>
          <w:color w:val="000000"/>
        </w:rPr>
        <w:fldChar w:fldCharType="begin"/>
      </w:r>
      <w:r w:rsidRPr="009C5B35">
        <w:rPr>
          <w:rFonts w:ascii="Times New Roman" w:eastAsia="SimSun" w:hAnsi="Times New Roman" w:cs="Times New Roman"/>
          <w:color w:val="000000"/>
        </w:rPr>
        <w:instrText xml:space="preserve"> SEQ Table \* ARABIC </w:instrText>
      </w:r>
      <w:r w:rsidRPr="009C5B35">
        <w:rPr>
          <w:rFonts w:ascii="Times New Roman" w:eastAsia="SimSun" w:hAnsi="Times New Roman" w:cs="Times New Roman"/>
          <w:color w:val="000000"/>
        </w:rPr>
        <w:fldChar w:fldCharType="separate"/>
      </w:r>
      <w:r w:rsidR="001468CB">
        <w:rPr>
          <w:rFonts w:ascii="Times New Roman" w:eastAsia="SimSun" w:hAnsi="Times New Roman" w:cs="Times New Roman"/>
          <w:noProof/>
          <w:color w:val="000000"/>
        </w:rPr>
        <w:t>3</w:t>
      </w:r>
      <w:r w:rsidRPr="009C5B35">
        <w:rPr>
          <w:rFonts w:ascii="Times New Roman" w:eastAsia="SimSun" w:hAnsi="Times New Roman" w:cs="Times New Roman"/>
          <w:noProof/>
          <w:color w:val="000000"/>
        </w:rPr>
        <w:fldChar w:fldCharType="end"/>
      </w:r>
      <w:bookmarkEnd w:id="2"/>
      <w:r w:rsidRPr="009C5B35">
        <w:rPr>
          <w:rFonts w:ascii="Times New Roman" w:eastAsia="SimSun" w:hAnsi="Times New Roman" w:cs="Times New Roman"/>
          <w:color w:val="000000"/>
        </w:rPr>
        <w:t>.</w:t>
      </w:r>
      <w:r w:rsidRPr="009C5B35">
        <w:rPr>
          <w:rFonts w:ascii="Times New Roman" w:eastAsia="SimSun" w:hAnsi="Times New Roman" w:cs="Times New Roman"/>
          <w:noProof/>
          <w:color w:val="000000"/>
        </w:rPr>
        <w:t xml:space="preserve"> </w:t>
      </w:r>
      <w:r w:rsidR="004D00B2">
        <w:rPr>
          <w:rFonts w:ascii="Times New Roman" w:eastAsia="SimSun" w:hAnsi="Times New Roman" w:cs="Times New Roman"/>
          <w:noProof/>
          <w:color w:val="000000"/>
        </w:rPr>
        <w:t>Test</w:t>
      </w:r>
      <w:r w:rsidRPr="009C5B35">
        <w:rPr>
          <w:rFonts w:ascii="Times New Roman" w:eastAsia="SimSun" w:hAnsi="Times New Roman" w:cs="Times New Roman"/>
          <w:noProof/>
          <w:color w:val="000000"/>
        </w:rPr>
        <w:t xml:space="preserve"> sequences in TVD</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170"/>
        <w:gridCol w:w="1170"/>
        <w:gridCol w:w="1080"/>
        <w:gridCol w:w="1170"/>
        <w:gridCol w:w="1260"/>
        <w:gridCol w:w="1350"/>
      </w:tblGrid>
      <w:tr w:rsidR="00307171" w:rsidRPr="00184744" w14:paraId="364506DD" w14:textId="77777777" w:rsidTr="00307171">
        <w:trPr>
          <w:trHeight w:val="616"/>
        </w:trPr>
        <w:tc>
          <w:tcPr>
            <w:tcW w:w="1795" w:type="dxa"/>
          </w:tcPr>
          <w:p w14:paraId="3B76CBE4" w14:textId="77777777" w:rsidR="00307171" w:rsidRPr="00184744" w:rsidRDefault="00307171" w:rsidP="001847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184744">
              <w:rPr>
                <w:rFonts w:ascii="Times New Roman" w:eastAsia="SimSun" w:hAnsi="Times New Roman" w:cs="Times New Roman"/>
                <w:b/>
                <w:bCs/>
                <w:szCs w:val="20"/>
              </w:rPr>
              <w:t>Sequence name</w:t>
            </w:r>
          </w:p>
        </w:tc>
        <w:tc>
          <w:tcPr>
            <w:tcW w:w="1170" w:type="dxa"/>
          </w:tcPr>
          <w:p w14:paraId="5778C2FE" w14:textId="77777777" w:rsidR="00307171" w:rsidRPr="00184744" w:rsidRDefault="00307171" w:rsidP="001847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184744">
              <w:rPr>
                <w:rFonts w:ascii="Times New Roman" w:eastAsia="SimSun" w:hAnsi="Times New Roman" w:cs="Times New Roman"/>
                <w:b/>
                <w:bCs/>
                <w:szCs w:val="20"/>
              </w:rPr>
              <w:t>Frame count</w:t>
            </w:r>
          </w:p>
        </w:tc>
        <w:tc>
          <w:tcPr>
            <w:tcW w:w="1170" w:type="dxa"/>
          </w:tcPr>
          <w:p w14:paraId="4EDD69F5" w14:textId="77777777" w:rsidR="00307171" w:rsidRPr="00184744" w:rsidRDefault="00307171" w:rsidP="001847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184744">
              <w:rPr>
                <w:rFonts w:ascii="Times New Roman" w:eastAsia="SimSun" w:hAnsi="Times New Roman" w:cs="Times New Roman"/>
                <w:b/>
                <w:bCs/>
                <w:szCs w:val="20"/>
              </w:rPr>
              <w:t>Frame rate</w:t>
            </w:r>
          </w:p>
        </w:tc>
        <w:tc>
          <w:tcPr>
            <w:tcW w:w="1080" w:type="dxa"/>
          </w:tcPr>
          <w:p w14:paraId="1F36B41F" w14:textId="77777777" w:rsidR="00307171" w:rsidRPr="00184744" w:rsidRDefault="00307171" w:rsidP="0030717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184744">
              <w:rPr>
                <w:rFonts w:ascii="Times New Roman" w:eastAsia="SimSun" w:hAnsi="Times New Roman" w:cs="Times New Roman"/>
                <w:b/>
                <w:bCs/>
                <w:szCs w:val="20"/>
              </w:rPr>
              <w:t>Bit depth</w:t>
            </w:r>
          </w:p>
        </w:tc>
        <w:tc>
          <w:tcPr>
            <w:tcW w:w="1170" w:type="dxa"/>
          </w:tcPr>
          <w:p w14:paraId="10A8D41E" w14:textId="77777777" w:rsidR="00307171" w:rsidRPr="00184744" w:rsidRDefault="00307171" w:rsidP="001847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184744">
              <w:rPr>
                <w:rFonts w:ascii="Times New Roman" w:eastAsia="SimSun" w:hAnsi="Times New Roman" w:cs="Times New Roman"/>
                <w:b/>
                <w:bCs/>
                <w:szCs w:val="20"/>
              </w:rPr>
              <w:t>Frames skipped</w:t>
            </w:r>
          </w:p>
        </w:tc>
        <w:tc>
          <w:tcPr>
            <w:tcW w:w="1260" w:type="dxa"/>
          </w:tcPr>
          <w:p w14:paraId="37DE47FC" w14:textId="77777777" w:rsidR="00307171" w:rsidRPr="00184744" w:rsidRDefault="00307171" w:rsidP="001847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184744">
              <w:rPr>
                <w:rFonts w:ascii="Times New Roman" w:eastAsia="SimSun" w:hAnsi="Times New Roman" w:cs="Times New Roman"/>
                <w:b/>
                <w:bCs/>
                <w:szCs w:val="20"/>
              </w:rPr>
              <w:t>Frames coded</w:t>
            </w:r>
          </w:p>
        </w:tc>
        <w:tc>
          <w:tcPr>
            <w:tcW w:w="1350" w:type="dxa"/>
          </w:tcPr>
          <w:p w14:paraId="602CEB20" w14:textId="674BF965" w:rsidR="00307171" w:rsidRPr="00184744" w:rsidRDefault="00307171" w:rsidP="001847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Pr>
                <w:rFonts w:ascii="Times New Roman" w:eastAsia="SimSun" w:hAnsi="Times New Roman" w:cs="Times New Roman"/>
                <w:b/>
                <w:bCs/>
                <w:szCs w:val="20"/>
              </w:rPr>
              <w:t>RA/LD/AI</w:t>
            </w:r>
            <w:r>
              <w:rPr>
                <w:rFonts w:ascii="Times New Roman" w:eastAsia="SimSun" w:hAnsi="Times New Roman" w:cs="Times New Roman"/>
                <w:b/>
                <w:bCs/>
                <w:szCs w:val="20"/>
              </w:rPr>
              <w:br/>
              <w:t>_inner/e2e</w:t>
            </w:r>
          </w:p>
        </w:tc>
      </w:tr>
      <w:tr w:rsidR="00307171" w:rsidRPr="0005082F" w14:paraId="6F4424EB" w14:textId="77777777" w:rsidTr="00307171">
        <w:trPr>
          <w:trHeight w:val="369"/>
        </w:trPr>
        <w:tc>
          <w:tcPr>
            <w:tcW w:w="1795" w:type="dxa"/>
          </w:tcPr>
          <w:p w14:paraId="7F2AAA7E" w14:textId="5BE26A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TVD-01-1</w:t>
            </w:r>
          </w:p>
        </w:tc>
        <w:tc>
          <w:tcPr>
            <w:tcW w:w="1170" w:type="dxa"/>
          </w:tcPr>
          <w:p w14:paraId="22DB8D6D" w14:textId="5F51295E"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3000</w:t>
            </w:r>
          </w:p>
        </w:tc>
        <w:tc>
          <w:tcPr>
            <w:tcW w:w="1170" w:type="dxa"/>
          </w:tcPr>
          <w:p w14:paraId="5BCD4691" w14:textId="47ACD41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50</w:t>
            </w:r>
          </w:p>
        </w:tc>
        <w:tc>
          <w:tcPr>
            <w:tcW w:w="1080" w:type="dxa"/>
          </w:tcPr>
          <w:p w14:paraId="6D191CD0" w14:textId="4C514122"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8</w:t>
            </w:r>
          </w:p>
        </w:tc>
        <w:tc>
          <w:tcPr>
            <w:tcW w:w="1170" w:type="dxa"/>
          </w:tcPr>
          <w:p w14:paraId="7773463B" w14:textId="643C99D4"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1500</w:t>
            </w:r>
          </w:p>
        </w:tc>
        <w:tc>
          <w:tcPr>
            <w:tcW w:w="1260" w:type="dxa"/>
          </w:tcPr>
          <w:p w14:paraId="1C5A2A37" w14:textId="03E64A1D"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500</w:t>
            </w:r>
          </w:p>
        </w:tc>
        <w:tc>
          <w:tcPr>
            <w:tcW w:w="1350" w:type="dxa"/>
          </w:tcPr>
          <w:p w14:paraId="2ADCAF77" w14:textId="26F6704B"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M</w:t>
            </w:r>
          </w:p>
        </w:tc>
      </w:tr>
      <w:tr w:rsidR="00307171" w:rsidRPr="0005082F" w14:paraId="0F494F1F" w14:textId="77777777" w:rsidTr="00307171">
        <w:trPr>
          <w:trHeight w:val="369"/>
        </w:trPr>
        <w:tc>
          <w:tcPr>
            <w:tcW w:w="1795" w:type="dxa"/>
            <w:vAlign w:val="center"/>
          </w:tcPr>
          <w:p w14:paraId="112516C4" w14:textId="67A9208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TVD-01-2</w:t>
            </w:r>
          </w:p>
        </w:tc>
        <w:tc>
          <w:tcPr>
            <w:tcW w:w="1170" w:type="dxa"/>
          </w:tcPr>
          <w:p w14:paraId="56E725CF" w14:textId="684C2081"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3000</w:t>
            </w:r>
          </w:p>
        </w:tc>
        <w:tc>
          <w:tcPr>
            <w:tcW w:w="1170" w:type="dxa"/>
          </w:tcPr>
          <w:p w14:paraId="7CA25069"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1080" w:type="dxa"/>
          </w:tcPr>
          <w:p w14:paraId="79F3C0A8"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1170" w:type="dxa"/>
          </w:tcPr>
          <w:p w14:paraId="1732D842" w14:textId="4B87D838"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2000</w:t>
            </w:r>
          </w:p>
        </w:tc>
        <w:tc>
          <w:tcPr>
            <w:tcW w:w="1260" w:type="dxa"/>
          </w:tcPr>
          <w:p w14:paraId="149F0CC2" w14:textId="357EB0A4"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350" w:type="dxa"/>
          </w:tcPr>
          <w:p w14:paraId="373BE191" w14:textId="573EBB65"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05082F" w14:paraId="160AE5C9" w14:textId="77777777" w:rsidTr="00307171">
        <w:trPr>
          <w:trHeight w:val="369"/>
        </w:trPr>
        <w:tc>
          <w:tcPr>
            <w:tcW w:w="1795" w:type="dxa"/>
            <w:vAlign w:val="center"/>
          </w:tcPr>
          <w:p w14:paraId="0A6D0AC4" w14:textId="0055AB1D"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TVD-01-3</w:t>
            </w:r>
          </w:p>
        </w:tc>
        <w:tc>
          <w:tcPr>
            <w:tcW w:w="1170" w:type="dxa"/>
          </w:tcPr>
          <w:p w14:paraId="1442C504" w14:textId="5A88AEDE"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3000</w:t>
            </w:r>
          </w:p>
        </w:tc>
        <w:tc>
          <w:tcPr>
            <w:tcW w:w="1170" w:type="dxa"/>
            <w:vAlign w:val="center"/>
          </w:tcPr>
          <w:p w14:paraId="608CECB0"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1080" w:type="dxa"/>
          </w:tcPr>
          <w:p w14:paraId="19610BA9"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8</w:t>
            </w:r>
          </w:p>
        </w:tc>
        <w:tc>
          <w:tcPr>
            <w:tcW w:w="1170" w:type="dxa"/>
          </w:tcPr>
          <w:p w14:paraId="3B08FF34" w14:textId="48A95383"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2500</w:t>
            </w:r>
          </w:p>
        </w:tc>
        <w:tc>
          <w:tcPr>
            <w:tcW w:w="1260" w:type="dxa"/>
          </w:tcPr>
          <w:p w14:paraId="63333931" w14:textId="22F5B2C4"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350" w:type="dxa"/>
          </w:tcPr>
          <w:p w14:paraId="3983F2EB" w14:textId="1CA7FCD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05082F" w14:paraId="1BF5570D" w14:textId="77777777" w:rsidTr="00307171">
        <w:trPr>
          <w:trHeight w:val="369"/>
        </w:trPr>
        <w:tc>
          <w:tcPr>
            <w:tcW w:w="1795" w:type="dxa"/>
            <w:vAlign w:val="center"/>
          </w:tcPr>
          <w:p w14:paraId="64B9519A" w14:textId="0E55519B"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TVD-02-1</w:t>
            </w:r>
          </w:p>
        </w:tc>
        <w:tc>
          <w:tcPr>
            <w:tcW w:w="1170" w:type="dxa"/>
          </w:tcPr>
          <w:p w14:paraId="347C680C" w14:textId="46D7CB71"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636</w:t>
            </w:r>
          </w:p>
        </w:tc>
        <w:tc>
          <w:tcPr>
            <w:tcW w:w="1170" w:type="dxa"/>
          </w:tcPr>
          <w:p w14:paraId="23B06BCE"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1080" w:type="dxa"/>
          </w:tcPr>
          <w:p w14:paraId="42247056" w14:textId="4B5874D9" w:rsidR="00307171" w:rsidRPr="00856061" w:rsidRDefault="00307171" w:rsidP="00856061">
            <w:pPr>
              <w:widowControl/>
              <w:tabs>
                <w:tab w:val="center" w:pos="297"/>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1170" w:type="dxa"/>
          </w:tcPr>
          <w:p w14:paraId="0AF67D6B"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2D36341C" w14:textId="6B6843F9"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636</w:t>
            </w:r>
          </w:p>
        </w:tc>
        <w:tc>
          <w:tcPr>
            <w:tcW w:w="1350" w:type="dxa"/>
          </w:tcPr>
          <w:p w14:paraId="037E364A" w14:textId="739B9433"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05082F" w14:paraId="2B02D9A3" w14:textId="77777777" w:rsidTr="00307171">
        <w:trPr>
          <w:trHeight w:val="369"/>
        </w:trPr>
        <w:tc>
          <w:tcPr>
            <w:tcW w:w="1795" w:type="dxa"/>
            <w:vAlign w:val="center"/>
          </w:tcPr>
          <w:p w14:paraId="7B3B7477" w14:textId="2FB371B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TVD-03-1</w:t>
            </w:r>
          </w:p>
        </w:tc>
        <w:tc>
          <w:tcPr>
            <w:tcW w:w="1170" w:type="dxa"/>
          </w:tcPr>
          <w:p w14:paraId="32EFE7D3" w14:textId="1A75B096"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2334</w:t>
            </w:r>
          </w:p>
        </w:tc>
        <w:tc>
          <w:tcPr>
            <w:tcW w:w="1170" w:type="dxa"/>
            <w:vAlign w:val="center"/>
          </w:tcPr>
          <w:p w14:paraId="389D6763" w14:textId="30041DBF"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1080" w:type="dxa"/>
          </w:tcPr>
          <w:p w14:paraId="099423B9" w14:textId="121E3ABF"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1170" w:type="dxa"/>
          </w:tcPr>
          <w:p w14:paraId="132B331F" w14:textId="7C64EEEB"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7B54E79A" w14:textId="472EA0D6"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350" w:type="dxa"/>
          </w:tcPr>
          <w:p w14:paraId="2CB80775" w14:textId="32916F66"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05082F" w14:paraId="283DBC8F" w14:textId="77777777" w:rsidTr="00307171">
        <w:trPr>
          <w:trHeight w:val="369"/>
        </w:trPr>
        <w:tc>
          <w:tcPr>
            <w:tcW w:w="1795" w:type="dxa"/>
            <w:vAlign w:val="center"/>
          </w:tcPr>
          <w:p w14:paraId="2E1960F8" w14:textId="6D1DD61E"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TVD-03-2</w:t>
            </w:r>
          </w:p>
        </w:tc>
        <w:tc>
          <w:tcPr>
            <w:tcW w:w="1170" w:type="dxa"/>
          </w:tcPr>
          <w:p w14:paraId="1EA9DC5E" w14:textId="19E51673"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2334</w:t>
            </w:r>
          </w:p>
        </w:tc>
        <w:tc>
          <w:tcPr>
            <w:tcW w:w="1170" w:type="dxa"/>
            <w:vAlign w:val="center"/>
          </w:tcPr>
          <w:p w14:paraId="7577C68E"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1080" w:type="dxa"/>
          </w:tcPr>
          <w:p w14:paraId="0F092F93" w14:textId="2CAC29B2"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1170" w:type="dxa"/>
          </w:tcPr>
          <w:p w14:paraId="6E72C2C9" w14:textId="049AE6AA"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260" w:type="dxa"/>
          </w:tcPr>
          <w:p w14:paraId="43A7958D" w14:textId="458FB3AA"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350" w:type="dxa"/>
          </w:tcPr>
          <w:p w14:paraId="49143B8F" w14:textId="106B7419"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05082F" w14:paraId="74F58175" w14:textId="77777777" w:rsidTr="00307171">
        <w:trPr>
          <w:trHeight w:val="369"/>
        </w:trPr>
        <w:tc>
          <w:tcPr>
            <w:tcW w:w="1795" w:type="dxa"/>
            <w:vAlign w:val="center"/>
          </w:tcPr>
          <w:p w14:paraId="63778B18" w14:textId="1955969C"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lastRenderedPageBreak/>
              <w:t>TVD-03-3</w:t>
            </w:r>
          </w:p>
        </w:tc>
        <w:tc>
          <w:tcPr>
            <w:tcW w:w="1170" w:type="dxa"/>
          </w:tcPr>
          <w:p w14:paraId="7C200D0E" w14:textId="519B1F4B"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2334</w:t>
            </w:r>
          </w:p>
        </w:tc>
        <w:tc>
          <w:tcPr>
            <w:tcW w:w="1170" w:type="dxa"/>
            <w:vAlign w:val="center"/>
          </w:tcPr>
          <w:p w14:paraId="74A1BD28"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1080" w:type="dxa"/>
          </w:tcPr>
          <w:p w14:paraId="7BE29719" w14:textId="037F9898"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1170" w:type="dxa"/>
          </w:tcPr>
          <w:p w14:paraId="3ECB85C1" w14:textId="470C567D"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1000</w:t>
            </w:r>
          </w:p>
        </w:tc>
        <w:tc>
          <w:tcPr>
            <w:tcW w:w="1260" w:type="dxa"/>
          </w:tcPr>
          <w:p w14:paraId="20D717B4" w14:textId="3F5ED5DF"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350" w:type="dxa"/>
          </w:tcPr>
          <w:p w14:paraId="00667079" w14:textId="0551A6F9"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bl>
    <w:p w14:paraId="6048E05B" w14:textId="4618A750" w:rsidR="00A31330" w:rsidRPr="00A31330" w:rsidRDefault="00A31330" w:rsidP="00A3133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120"/>
        <w:jc w:val="center"/>
        <w:textAlignment w:val="baseline"/>
        <w:rPr>
          <w:rFonts w:ascii="Times New Roman" w:eastAsia="SimSun" w:hAnsi="Times New Roman" w:cs="Times New Roman"/>
          <w:color w:val="000000"/>
        </w:rPr>
      </w:pPr>
      <w:bookmarkStart w:id="3" w:name="_Ref125471516"/>
      <w:r w:rsidRPr="00A31330">
        <w:rPr>
          <w:rFonts w:ascii="Times New Roman" w:eastAsia="SimSun" w:hAnsi="Times New Roman" w:cs="Times New Roman"/>
          <w:color w:val="000000"/>
        </w:rPr>
        <w:t xml:space="preserve">Table </w:t>
      </w:r>
      <w:r w:rsidRPr="00A31330">
        <w:rPr>
          <w:rFonts w:ascii="Times New Roman" w:eastAsia="SimSun" w:hAnsi="Times New Roman" w:cs="Times New Roman"/>
          <w:color w:val="000000"/>
        </w:rPr>
        <w:fldChar w:fldCharType="begin"/>
      </w:r>
      <w:r w:rsidRPr="00A31330">
        <w:rPr>
          <w:rFonts w:ascii="Times New Roman" w:eastAsia="SimSun" w:hAnsi="Times New Roman" w:cs="Times New Roman"/>
          <w:color w:val="000000"/>
        </w:rPr>
        <w:instrText xml:space="preserve"> SEQ Table \* ARABIC </w:instrText>
      </w:r>
      <w:r w:rsidRPr="00A31330">
        <w:rPr>
          <w:rFonts w:ascii="Times New Roman" w:eastAsia="SimSun" w:hAnsi="Times New Roman" w:cs="Times New Roman"/>
          <w:color w:val="000000"/>
        </w:rPr>
        <w:fldChar w:fldCharType="separate"/>
      </w:r>
      <w:r w:rsidR="001468CB">
        <w:rPr>
          <w:rFonts w:ascii="Times New Roman" w:eastAsia="SimSun" w:hAnsi="Times New Roman" w:cs="Times New Roman"/>
          <w:noProof/>
          <w:color w:val="000000"/>
        </w:rPr>
        <w:t>4</w:t>
      </w:r>
      <w:r w:rsidRPr="00A31330">
        <w:rPr>
          <w:rFonts w:ascii="Times New Roman" w:eastAsia="SimSun" w:hAnsi="Times New Roman" w:cs="Times New Roman"/>
          <w:color w:val="000000"/>
        </w:rPr>
        <w:fldChar w:fldCharType="end"/>
      </w:r>
      <w:bookmarkEnd w:id="3"/>
      <w:r w:rsidRPr="00A31330">
        <w:rPr>
          <w:rFonts w:ascii="Times New Roman" w:eastAsia="SimSun" w:hAnsi="Times New Roman" w:cs="Times New Roman"/>
          <w:color w:val="000000"/>
        </w:rPr>
        <w:t>.</w:t>
      </w:r>
      <w:r w:rsidRPr="00A31330">
        <w:rPr>
          <w:rFonts w:ascii="Times New Roman" w:eastAsia="SimSun" w:hAnsi="Times New Roman" w:cs="Times New Roman"/>
          <w:noProof/>
          <w:color w:val="000000"/>
        </w:rPr>
        <w:t xml:space="preserve"> </w:t>
      </w:r>
      <w:r w:rsidRPr="00A31330">
        <w:rPr>
          <w:rFonts w:ascii="Times New Roman" w:eastAsia="SimSun" w:hAnsi="Times New Roman" w:cs="Times New Roman"/>
          <w:color w:val="000000"/>
        </w:rPr>
        <w:t>MD5 checksum of the test sequences in TVD</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5"/>
        <w:gridCol w:w="6570"/>
      </w:tblGrid>
      <w:tr w:rsidR="00A31330" w:rsidRPr="006B4A3E" w14:paraId="748E309C" w14:textId="77777777" w:rsidTr="00856061">
        <w:trPr>
          <w:trHeight w:val="422"/>
        </w:trPr>
        <w:tc>
          <w:tcPr>
            <w:tcW w:w="2425" w:type="dxa"/>
          </w:tcPr>
          <w:p w14:paraId="66D3F625" w14:textId="77777777" w:rsidR="00A31330" w:rsidRPr="00856061" w:rsidRDefault="00A31330" w:rsidP="00856061">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A31330">
              <w:rPr>
                <w:rFonts w:ascii="Times New Roman" w:eastAsia="SimSun" w:hAnsi="Times New Roman" w:cs="Times New Roman"/>
                <w:b/>
                <w:szCs w:val="20"/>
              </w:rPr>
              <w:t>Sequence name</w:t>
            </w:r>
          </w:p>
        </w:tc>
        <w:tc>
          <w:tcPr>
            <w:tcW w:w="6570" w:type="dxa"/>
          </w:tcPr>
          <w:p w14:paraId="6C96E9A4" w14:textId="77777777" w:rsidR="00A31330" w:rsidRPr="00856061" w:rsidRDefault="00A31330" w:rsidP="00856061">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A31330">
              <w:rPr>
                <w:rFonts w:ascii="Times New Roman" w:eastAsia="SimSun" w:hAnsi="Times New Roman" w:cs="Times New Roman"/>
                <w:b/>
                <w:szCs w:val="20"/>
              </w:rPr>
              <w:t>MD5 checksum</w:t>
            </w:r>
          </w:p>
        </w:tc>
      </w:tr>
      <w:tr w:rsidR="001A0230" w:rsidRPr="00A31330" w14:paraId="5B3A250E" w14:textId="77777777" w:rsidTr="00090EF4">
        <w:trPr>
          <w:trHeight w:val="389"/>
        </w:trPr>
        <w:tc>
          <w:tcPr>
            <w:tcW w:w="2425" w:type="dxa"/>
            <w:vAlign w:val="center"/>
          </w:tcPr>
          <w:p w14:paraId="0DEBD094" w14:textId="4FDB9A83" w:rsidR="001A0230" w:rsidRPr="00856061" w:rsidRDefault="001A0230"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TVD-01</w:t>
            </w:r>
          </w:p>
        </w:tc>
        <w:tc>
          <w:tcPr>
            <w:tcW w:w="6570" w:type="dxa"/>
          </w:tcPr>
          <w:p w14:paraId="2AAD73A4" w14:textId="17E5ED4F" w:rsidR="001A0230" w:rsidRPr="00856061" w:rsidRDefault="001A0230"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1dddac6c82e5c8e59f06d283458e2db7</w:t>
            </w:r>
          </w:p>
        </w:tc>
      </w:tr>
      <w:tr w:rsidR="001A0230" w:rsidRPr="00A31330" w14:paraId="050F5B5B" w14:textId="77777777" w:rsidTr="00090EF4">
        <w:trPr>
          <w:trHeight w:val="63"/>
        </w:trPr>
        <w:tc>
          <w:tcPr>
            <w:tcW w:w="2425" w:type="dxa"/>
            <w:vAlign w:val="center"/>
          </w:tcPr>
          <w:p w14:paraId="343243B7" w14:textId="2986D8C4" w:rsidR="001A0230" w:rsidRPr="00856061" w:rsidRDefault="001A0230"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TVD-02</w:t>
            </w:r>
          </w:p>
        </w:tc>
        <w:tc>
          <w:tcPr>
            <w:tcW w:w="6570" w:type="dxa"/>
          </w:tcPr>
          <w:p w14:paraId="075C9010" w14:textId="6ACDB7C7" w:rsidR="001A0230" w:rsidRPr="00856061" w:rsidRDefault="001A0230" w:rsidP="00856061">
            <w:pPr>
              <w:keepNext/>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aad63df298fa6401c16a36ede61e9798</w:t>
            </w:r>
          </w:p>
        </w:tc>
      </w:tr>
      <w:tr w:rsidR="001A0230" w:rsidRPr="00A31330" w14:paraId="3C2D5A3C" w14:textId="77777777" w:rsidTr="00090EF4">
        <w:trPr>
          <w:trHeight w:val="389"/>
        </w:trPr>
        <w:tc>
          <w:tcPr>
            <w:tcW w:w="2425" w:type="dxa"/>
            <w:vAlign w:val="center"/>
          </w:tcPr>
          <w:p w14:paraId="42B604CF" w14:textId="22AAE22E" w:rsidR="001A0230" w:rsidRPr="00856061" w:rsidRDefault="001A0230"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TVD-03</w:t>
            </w:r>
          </w:p>
        </w:tc>
        <w:tc>
          <w:tcPr>
            <w:tcW w:w="6570" w:type="dxa"/>
          </w:tcPr>
          <w:p w14:paraId="5BE35B2B" w14:textId="71104374" w:rsidR="001A0230" w:rsidRPr="00856061" w:rsidRDefault="001A0230"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9aa26e98ac34e7da9712c3ed4677da4b</w:t>
            </w:r>
          </w:p>
        </w:tc>
      </w:tr>
    </w:tbl>
    <w:p w14:paraId="0549A070" w14:textId="4EE50A41" w:rsidR="00912858" w:rsidRDefault="00A31330" w:rsidP="00912858">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szCs w:val="20"/>
        </w:rPr>
      </w:pPr>
      <w:bookmarkStart w:id="4" w:name="_Ref267962981"/>
      <w:r w:rsidRPr="00D3487A">
        <w:rPr>
          <w:rFonts w:ascii="Times New Roman" w:eastAsia="SimSun" w:hAnsi="Times New Roman" w:cs="Times New Roman"/>
          <w:szCs w:val="20"/>
        </w:rPr>
        <w:t xml:space="preserve">As the original sequences are available in .mp4 format, </w:t>
      </w:r>
      <w:r w:rsidR="00912858" w:rsidRPr="00715160">
        <w:rPr>
          <w:rFonts w:ascii="Times New Roman" w:eastAsia="SimSun" w:hAnsi="Times New Roman" w:cs="Times New Roman"/>
          <w:szCs w:val="20"/>
        </w:rPr>
        <w:t xml:space="preserve">they shall be converted to YUV420p using </w:t>
      </w:r>
      <w:proofErr w:type="spellStart"/>
      <w:r w:rsidR="00912858">
        <w:rPr>
          <w:rFonts w:ascii="Times New Roman" w:eastAsia="SimSun" w:hAnsi="Times New Roman" w:cs="Times New Roman"/>
          <w:szCs w:val="20"/>
        </w:rPr>
        <w:t>FF</w:t>
      </w:r>
      <w:r w:rsidR="00912858" w:rsidRPr="00715160">
        <w:rPr>
          <w:rFonts w:ascii="Times New Roman" w:eastAsia="SimSun" w:hAnsi="Times New Roman" w:cs="Times New Roman"/>
          <w:szCs w:val="20"/>
        </w:rPr>
        <w:t>mpeg</w:t>
      </w:r>
      <w:proofErr w:type="spellEnd"/>
      <w:r w:rsidR="00912858" w:rsidRPr="00F67365">
        <w:rPr>
          <w:rFonts w:ascii="Times New Roman" w:eastAsia="SimSun" w:hAnsi="Times New Roman" w:cs="Times New Roman"/>
          <w:szCs w:val="20"/>
        </w:rPr>
        <w:t xml:space="preserve"> [3]:</w:t>
      </w:r>
    </w:p>
    <w:p w14:paraId="749C8A54" w14:textId="17F8A437" w:rsidR="00912858" w:rsidRPr="00D3487A" w:rsidRDefault="00971115" w:rsidP="00912858">
      <w:pPr>
        <w:widowControl/>
        <w:tabs>
          <w:tab w:val="left" w:pos="360"/>
          <w:tab w:val="left" w:pos="720"/>
          <w:tab w:val="left" w:pos="1080"/>
          <w:tab w:val="left" w:pos="1440"/>
        </w:tabs>
        <w:overflowPunct w:val="0"/>
        <w:adjustRightInd w:val="0"/>
        <w:spacing w:before="240" w:after="240"/>
        <w:jc w:val="both"/>
        <w:textAlignment w:val="baseline"/>
        <w:rPr>
          <w:rFonts w:ascii="Times New Roman" w:eastAsia="SimSun" w:hAnsi="Times New Roman" w:cs="Times New Roman"/>
          <w:szCs w:val="20"/>
        </w:rPr>
      </w:pPr>
      <w:r>
        <w:rPr>
          <w:rFonts w:ascii="Times New Roman" w:eastAsia="SimSun" w:hAnsi="Times New Roman" w:cs="Times New Roman"/>
          <w:szCs w:val="20"/>
        </w:rPr>
        <w:tab/>
      </w:r>
      <w:r>
        <w:rPr>
          <w:rFonts w:ascii="Times New Roman" w:eastAsia="SimSun" w:hAnsi="Times New Roman" w:cs="Times New Roman"/>
          <w:szCs w:val="20"/>
        </w:rPr>
        <w:tab/>
      </w:r>
      <w:proofErr w:type="spellStart"/>
      <w:r w:rsidR="00912858" w:rsidRPr="00D3487A">
        <w:rPr>
          <w:rFonts w:ascii="Times New Roman" w:eastAsia="SimSun" w:hAnsi="Times New Roman" w:cs="Times New Roman"/>
          <w:szCs w:val="20"/>
        </w:rPr>
        <w:t>ffmpeg</w:t>
      </w:r>
      <w:proofErr w:type="spellEnd"/>
      <w:r w:rsidR="00912858" w:rsidRPr="00D3487A">
        <w:rPr>
          <w:rFonts w:ascii="Times New Roman" w:eastAsia="SimSun" w:hAnsi="Times New Roman" w:cs="Times New Roman"/>
          <w:szCs w:val="20"/>
        </w:rPr>
        <w:t xml:space="preserve"> -</w:t>
      </w:r>
      <w:proofErr w:type="spellStart"/>
      <w:r w:rsidR="00912858" w:rsidRPr="00D3487A">
        <w:rPr>
          <w:rFonts w:ascii="Times New Roman" w:eastAsia="SimSun" w:hAnsi="Times New Roman" w:cs="Times New Roman"/>
          <w:szCs w:val="20"/>
        </w:rPr>
        <w:t>i</w:t>
      </w:r>
      <w:proofErr w:type="spellEnd"/>
      <w:r w:rsidR="00912858" w:rsidRPr="00D3487A">
        <w:rPr>
          <w:rFonts w:ascii="Times New Roman" w:eastAsia="SimSun" w:hAnsi="Times New Roman" w:cs="Times New Roman"/>
          <w:szCs w:val="20"/>
        </w:rPr>
        <w:t xml:space="preserve"> {input.mp4} {</w:t>
      </w:r>
      <w:proofErr w:type="spellStart"/>
      <w:r w:rsidR="00912858" w:rsidRPr="00D3487A">
        <w:rPr>
          <w:rFonts w:ascii="Times New Roman" w:eastAsia="SimSun" w:hAnsi="Times New Roman" w:cs="Times New Roman"/>
          <w:szCs w:val="20"/>
        </w:rPr>
        <w:t>output.yuv</w:t>
      </w:r>
      <w:proofErr w:type="spellEnd"/>
      <w:r w:rsidR="00912858" w:rsidRPr="00D3487A">
        <w:rPr>
          <w:rFonts w:ascii="Times New Roman" w:eastAsia="SimSun" w:hAnsi="Times New Roman" w:cs="Times New Roman"/>
          <w:szCs w:val="20"/>
        </w:rPr>
        <w:t>}</w:t>
      </w:r>
    </w:p>
    <w:p w14:paraId="01406014" w14:textId="6903D2EA" w:rsidR="00A31330" w:rsidRPr="00A31330" w:rsidRDefault="00A31330" w:rsidP="00912858">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szCs w:val="20"/>
        </w:rPr>
      </w:pPr>
      <w:r w:rsidRPr="00A31330">
        <w:rPr>
          <w:rFonts w:ascii="Times New Roman" w:eastAsia="SimSun" w:hAnsi="Times New Roman" w:cs="Times New Roman"/>
          <w:szCs w:val="20"/>
        </w:rPr>
        <w:t>The MD5 checksums for TVD sequences in YUV420 format are provided in</w:t>
      </w:r>
      <w:r>
        <w:rPr>
          <w:rFonts w:ascii="Times New Roman" w:eastAsia="SimSun" w:hAnsi="Times New Roman" w:cs="Times New Roman"/>
          <w:szCs w:val="20"/>
        </w:rPr>
        <w:t xml:space="preserve"> </w:t>
      </w:r>
      <w:r>
        <w:rPr>
          <w:rFonts w:ascii="Times New Roman" w:eastAsia="SimSun" w:hAnsi="Times New Roman" w:cs="Times New Roman"/>
          <w:szCs w:val="20"/>
        </w:rPr>
        <w:fldChar w:fldCharType="begin"/>
      </w:r>
      <w:r>
        <w:rPr>
          <w:rFonts w:ascii="Times New Roman" w:eastAsia="SimSun" w:hAnsi="Times New Roman" w:cs="Times New Roman"/>
          <w:szCs w:val="20"/>
        </w:rPr>
        <w:instrText xml:space="preserve"> REF _Ref125471516 \h </w:instrText>
      </w:r>
      <w:r>
        <w:rPr>
          <w:rFonts w:ascii="Times New Roman" w:eastAsia="SimSun" w:hAnsi="Times New Roman" w:cs="Times New Roman"/>
          <w:szCs w:val="20"/>
        </w:rPr>
      </w:r>
      <w:r>
        <w:rPr>
          <w:rFonts w:ascii="Times New Roman" w:eastAsia="SimSun" w:hAnsi="Times New Roman" w:cs="Times New Roman"/>
          <w:szCs w:val="20"/>
        </w:rPr>
        <w:fldChar w:fldCharType="separate"/>
      </w:r>
      <w:r w:rsidRPr="00A31330">
        <w:rPr>
          <w:rFonts w:ascii="Times New Roman" w:eastAsia="SimSun" w:hAnsi="Times New Roman" w:cs="Times New Roman"/>
          <w:color w:val="000000"/>
        </w:rPr>
        <w:t xml:space="preserve">Table </w:t>
      </w:r>
      <w:r w:rsidRPr="00A31330">
        <w:rPr>
          <w:rFonts w:ascii="Times New Roman" w:eastAsia="SimSun" w:hAnsi="Times New Roman" w:cs="Times New Roman"/>
          <w:noProof/>
          <w:color w:val="000000"/>
        </w:rPr>
        <w:t>4</w:t>
      </w:r>
      <w:r>
        <w:rPr>
          <w:rFonts w:ascii="Times New Roman" w:eastAsia="SimSun" w:hAnsi="Times New Roman" w:cs="Times New Roman"/>
          <w:szCs w:val="20"/>
        </w:rPr>
        <w:fldChar w:fldCharType="end"/>
      </w:r>
      <w:r w:rsidRPr="00A31330">
        <w:rPr>
          <w:rFonts w:ascii="Times New Roman" w:eastAsia="SimSun" w:hAnsi="Times New Roman" w:cs="Times New Roman"/>
          <w:szCs w:val="20"/>
        </w:rPr>
        <w:t>.</w:t>
      </w:r>
    </w:p>
    <w:p w14:paraId="2574E12B" w14:textId="6336272F" w:rsidR="00714CAD" w:rsidRDefault="00714CAD">
      <w:pPr>
        <w:pStyle w:val="Heading2"/>
        <w:keepLines w:val="0"/>
        <w:widowControl/>
        <w:numPr>
          <w:ilvl w:val="0"/>
          <w:numId w:val="14"/>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60" w:line="240" w:lineRule="auto"/>
        <w:jc w:val="both"/>
        <w:textAlignment w:val="baseline"/>
        <w:rPr>
          <w:rFonts w:ascii="Times New Roman" w:eastAsia="SimSun" w:hAnsi="Times New Roman" w:cs="Times New Roman"/>
          <w:i/>
          <w:iCs/>
          <w:sz w:val="28"/>
          <w:szCs w:val="28"/>
        </w:rPr>
      </w:pPr>
      <w:proofErr w:type="spellStart"/>
      <w:r>
        <w:rPr>
          <w:rFonts w:ascii="Times New Roman" w:eastAsia="SimSun" w:hAnsi="Times New Roman" w:cs="Times New Roman"/>
          <w:i/>
          <w:iCs/>
          <w:sz w:val="28"/>
          <w:szCs w:val="28"/>
        </w:rPr>
        <w:t>Panda</w:t>
      </w:r>
      <w:r w:rsidR="00E9731B">
        <w:rPr>
          <w:rFonts w:ascii="Times New Roman" w:eastAsia="SimSun" w:hAnsi="Times New Roman" w:cs="Times New Roman"/>
          <w:i/>
          <w:iCs/>
          <w:sz w:val="28"/>
          <w:szCs w:val="28"/>
        </w:rPr>
        <w:t>Set</w:t>
      </w:r>
      <w:proofErr w:type="spellEnd"/>
      <w:r>
        <w:rPr>
          <w:rFonts w:ascii="Times New Roman" w:eastAsia="SimSun" w:hAnsi="Times New Roman" w:cs="Times New Roman"/>
          <w:i/>
          <w:iCs/>
          <w:sz w:val="28"/>
          <w:szCs w:val="28"/>
        </w:rPr>
        <w:t xml:space="preserve"> Dataset (optional)</w:t>
      </w:r>
    </w:p>
    <w:p w14:paraId="4E097BF1" w14:textId="66CA22BA" w:rsidR="00E8533C" w:rsidRDefault="00E8533C" w:rsidP="00714CAD">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szCs w:val="20"/>
        </w:rPr>
      </w:pPr>
      <w:r>
        <w:rPr>
          <w:rFonts w:ascii="Times New Roman" w:eastAsia="SimSun" w:hAnsi="Times New Roman" w:cs="Times New Roman"/>
          <w:szCs w:val="20"/>
        </w:rPr>
        <w:t xml:space="preserve">The </w:t>
      </w:r>
      <w:proofErr w:type="spellStart"/>
      <w:r w:rsidR="00714CAD" w:rsidRPr="00B5716E">
        <w:rPr>
          <w:rFonts w:ascii="Times New Roman" w:eastAsia="SimSun" w:hAnsi="Times New Roman" w:cs="Times New Roman"/>
          <w:szCs w:val="20"/>
        </w:rPr>
        <w:t>Panda</w:t>
      </w:r>
      <w:r w:rsidR="00E9731B">
        <w:rPr>
          <w:rFonts w:ascii="Times New Roman" w:eastAsia="SimSun" w:hAnsi="Times New Roman" w:cs="Times New Roman"/>
          <w:szCs w:val="20"/>
        </w:rPr>
        <w:t>Set</w:t>
      </w:r>
      <w:proofErr w:type="spellEnd"/>
      <w:r w:rsidR="00714CAD" w:rsidRPr="00B5716E">
        <w:rPr>
          <w:rFonts w:ascii="Times New Roman" w:eastAsia="SimSun" w:hAnsi="Times New Roman" w:cs="Times New Roman"/>
          <w:szCs w:val="20"/>
        </w:rPr>
        <w:t xml:space="preserve"> dataset is a video dataset </w:t>
      </w:r>
      <w:r w:rsidR="00722A82" w:rsidRPr="004D00B2">
        <w:rPr>
          <w:rFonts w:ascii="Times New Roman" w:eastAsia="SimSun" w:hAnsi="Times New Roman" w:cs="Times New Roman"/>
          <w:szCs w:val="20"/>
        </w:rPr>
        <w:t xml:space="preserve">consisting of </w:t>
      </w:r>
      <w:r w:rsidR="00722A82">
        <w:rPr>
          <w:rFonts w:ascii="Times New Roman" w:eastAsia="SimSun" w:hAnsi="Times New Roman" w:cs="Times New Roman"/>
          <w:szCs w:val="20"/>
        </w:rPr>
        <w:t>106</w:t>
      </w:r>
      <w:r w:rsidR="00722A82" w:rsidRPr="004D00B2">
        <w:rPr>
          <w:rFonts w:ascii="Times New Roman" w:eastAsia="SimSun" w:hAnsi="Times New Roman" w:cs="Times New Roman"/>
          <w:szCs w:val="20"/>
        </w:rPr>
        <w:t xml:space="preserve"> sequences in 1920x1080 resolution</w:t>
      </w:r>
      <w:r w:rsidR="00722A82" w:rsidRPr="004D00B2">
        <w:rPr>
          <w:rFonts w:ascii="Times New Roman" w:eastAsia="SimSun" w:hAnsi="Times New Roman" w:cs="Times New Roman"/>
          <w:szCs w:val="20"/>
          <w:lang w:val="en-CA"/>
        </w:rPr>
        <w:t xml:space="preserve"> used for</w:t>
      </w:r>
      <w:r w:rsidR="00722A82">
        <w:rPr>
          <w:rFonts w:ascii="Times New Roman" w:eastAsia="SimSun" w:hAnsi="Times New Roman" w:cs="Times New Roman"/>
          <w:szCs w:val="20"/>
          <w:lang w:val="en-CA"/>
        </w:rPr>
        <w:t xml:space="preserve"> </w:t>
      </w:r>
      <w:r w:rsidR="00714CAD" w:rsidRPr="00B5716E">
        <w:rPr>
          <w:rFonts w:ascii="Times New Roman" w:eastAsia="SimSun" w:hAnsi="Times New Roman" w:cs="Times New Roman"/>
          <w:szCs w:val="20"/>
        </w:rPr>
        <w:t>semantic segmentation.</w:t>
      </w:r>
      <w:r>
        <w:rPr>
          <w:rFonts w:ascii="Times New Roman" w:eastAsia="SimSun" w:hAnsi="Times New Roman" w:cs="Times New Roman"/>
          <w:szCs w:val="20"/>
        </w:rPr>
        <w:t xml:space="preserve"> </w:t>
      </w:r>
      <w:r w:rsidR="00714CAD" w:rsidRPr="00B5716E">
        <w:rPr>
          <w:rFonts w:ascii="Times New Roman" w:eastAsia="SimSun" w:hAnsi="Times New Roman" w:cs="Times New Roman"/>
          <w:szCs w:val="20"/>
        </w:rPr>
        <w:t xml:space="preserve"> </w:t>
      </w:r>
      <w:r>
        <w:rPr>
          <w:rFonts w:ascii="Times New Roman" w:eastAsia="SimSun" w:hAnsi="Times New Roman" w:cs="Times New Roman"/>
          <w:szCs w:val="20"/>
        </w:rPr>
        <w:t xml:space="preserve">Among the total 106 </w:t>
      </w:r>
      <w:r w:rsidRPr="003675C3">
        <w:rPr>
          <w:rFonts w:ascii="Times New Roman" w:eastAsia="SimSun" w:hAnsi="Times New Roman" w:cs="Times New Roman"/>
          <w:szCs w:val="20"/>
        </w:rPr>
        <w:t>sequences, 7</w:t>
      </w:r>
      <w:r w:rsidR="008024BC" w:rsidRPr="003675C3">
        <w:rPr>
          <w:rFonts w:ascii="Times New Roman" w:eastAsia="SimSun" w:hAnsi="Times New Roman" w:cs="Times New Roman"/>
          <w:szCs w:val="20"/>
        </w:rPr>
        <w:t>3</w:t>
      </w:r>
      <w:r w:rsidRPr="003675C3">
        <w:rPr>
          <w:rFonts w:ascii="Times New Roman" w:eastAsia="SimSun" w:hAnsi="Times New Roman" w:cs="Times New Roman"/>
          <w:szCs w:val="20"/>
        </w:rPr>
        <w:t xml:space="preserve"> are selected</w:t>
      </w:r>
      <w:r>
        <w:rPr>
          <w:rFonts w:ascii="Times New Roman" w:eastAsia="SimSun" w:hAnsi="Times New Roman" w:cs="Times New Roman"/>
          <w:szCs w:val="20"/>
        </w:rPr>
        <w:t xml:space="preserve"> to be included in the CTC to provide optional test results. They are grouped into six classes, as shown in </w:t>
      </w:r>
      <w:r>
        <w:rPr>
          <w:rFonts w:ascii="Times New Roman" w:eastAsia="SimSun" w:hAnsi="Times New Roman" w:cs="Times New Roman"/>
          <w:szCs w:val="20"/>
        </w:rPr>
        <w:fldChar w:fldCharType="begin"/>
      </w:r>
      <w:r>
        <w:rPr>
          <w:rFonts w:ascii="Times New Roman" w:eastAsia="SimSun" w:hAnsi="Times New Roman" w:cs="Times New Roman"/>
          <w:szCs w:val="20"/>
        </w:rPr>
        <w:instrText xml:space="preserve"> REF _Ref166349060 \h </w:instrText>
      </w:r>
      <w:r>
        <w:rPr>
          <w:rFonts w:ascii="Times New Roman" w:eastAsia="SimSun" w:hAnsi="Times New Roman" w:cs="Times New Roman"/>
          <w:szCs w:val="20"/>
        </w:rPr>
      </w:r>
      <w:r>
        <w:rPr>
          <w:rFonts w:ascii="Times New Roman" w:eastAsia="SimSun" w:hAnsi="Times New Roman" w:cs="Times New Roman"/>
          <w:szCs w:val="20"/>
        </w:rPr>
        <w:fldChar w:fldCharType="separate"/>
      </w:r>
      <w:r w:rsidRPr="00B5716E">
        <w:rPr>
          <w:rFonts w:ascii="Times New Roman" w:eastAsia="SimSun" w:hAnsi="Times New Roman" w:cs="Times New Roman"/>
          <w:color w:val="000000"/>
        </w:rPr>
        <w:t>Table 5</w:t>
      </w:r>
      <w:r>
        <w:rPr>
          <w:rFonts w:ascii="Times New Roman" w:eastAsia="SimSun" w:hAnsi="Times New Roman" w:cs="Times New Roman"/>
          <w:szCs w:val="20"/>
        </w:rPr>
        <w:fldChar w:fldCharType="end"/>
      </w:r>
      <w:r>
        <w:rPr>
          <w:rFonts w:ascii="Times New Roman" w:eastAsia="SimSun" w:hAnsi="Times New Roman" w:cs="Times New Roman"/>
          <w:szCs w:val="20"/>
        </w:rPr>
        <w:t>.</w:t>
      </w:r>
    </w:p>
    <w:p w14:paraId="6E1F14BE" w14:textId="0F0BF9E4" w:rsidR="00E8533C" w:rsidRPr="00B5716E" w:rsidRDefault="00E8533C" w:rsidP="00B5716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20" w:after="120"/>
        <w:jc w:val="center"/>
        <w:textAlignment w:val="baseline"/>
        <w:rPr>
          <w:rFonts w:eastAsia="SimSun"/>
          <w:b/>
          <w:bCs/>
          <w:color w:val="000000"/>
        </w:rPr>
      </w:pPr>
      <w:bookmarkStart w:id="5" w:name="_Ref166349060"/>
      <w:r w:rsidRPr="00B5716E">
        <w:rPr>
          <w:rFonts w:ascii="Times New Roman" w:eastAsia="SimSun" w:hAnsi="Times New Roman" w:cs="Times New Roman"/>
          <w:color w:val="000000"/>
        </w:rPr>
        <w:t xml:space="preserve">Table </w:t>
      </w:r>
      <w:r w:rsidRPr="00B5716E">
        <w:rPr>
          <w:rFonts w:ascii="Times New Roman" w:eastAsia="SimSun" w:hAnsi="Times New Roman" w:cs="Times New Roman"/>
          <w:color w:val="000000"/>
        </w:rPr>
        <w:fldChar w:fldCharType="begin"/>
      </w:r>
      <w:r w:rsidRPr="00B5716E">
        <w:rPr>
          <w:rFonts w:ascii="Times New Roman" w:eastAsia="SimSun" w:hAnsi="Times New Roman" w:cs="Times New Roman"/>
          <w:color w:val="000000"/>
        </w:rPr>
        <w:instrText xml:space="preserve"> SEQ Table \* ARABIC </w:instrText>
      </w:r>
      <w:r w:rsidRPr="00B5716E">
        <w:rPr>
          <w:rFonts w:ascii="Times New Roman" w:eastAsia="SimSun" w:hAnsi="Times New Roman" w:cs="Times New Roman"/>
          <w:color w:val="000000"/>
        </w:rPr>
        <w:fldChar w:fldCharType="separate"/>
      </w:r>
      <w:r w:rsidR="001468CB">
        <w:rPr>
          <w:rFonts w:ascii="Times New Roman" w:eastAsia="SimSun" w:hAnsi="Times New Roman" w:cs="Times New Roman"/>
          <w:noProof/>
          <w:color w:val="000000"/>
        </w:rPr>
        <w:t>5</w:t>
      </w:r>
      <w:r w:rsidRPr="00B5716E">
        <w:rPr>
          <w:rFonts w:ascii="Times New Roman" w:eastAsia="SimSun" w:hAnsi="Times New Roman" w:cs="Times New Roman"/>
          <w:color w:val="000000"/>
        </w:rPr>
        <w:fldChar w:fldCharType="end"/>
      </w:r>
      <w:bookmarkEnd w:id="5"/>
      <w:r w:rsidRPr="00B5716E">
        <w:rPr>
          <w:rFonts w:ascii="Times New Roman" w:eastAsia="SimSun" w:hAnsi="Times New Roman" w:cs="Times New Roman"/>
          <w:color w:val="000000"/>
        </w:rPr>
        <w:t xml:space="preserve">. Test sequences in </w:t>
      </w:r>
      <w:r>
        <w:rPr>
          <w:rFonts w:ascii="Times New Roman" w:eastAsia="SimSun" w:hAnsi="Times New Roman" w:cs="Times New Roman"/>
          <w:color w:val="000000"/>
        </w:rPr>
        <w:t>Panda</w:t>
      </w:r>
      <w:r w:rsidRPr="00B5716E">
        <w:rPr>
          <w:rFonts w:ascii="Times New Roman" w:eastAsia="SimSun" w:hAnsi="Times New Roman" w:cs="Times New Roman"/>
          <w:color w:val="000000"/>
        </w:rPr>
        <w:t xml:space="preserve"> dataset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2070"/>
        <w:gridCol w:w="990"/>
        <w:gridCol w:w="990"/>
        <w:gridCol w:w="810"/>
        <w:gridCol w:w="990"/>
        <w:gridCol w:w="990"/>
        <w:gridCol w:w="1260"/>
      </w:tblGrid>
      <w:tr w:rsidR="000802E1" w:rsidRPr="00E8533C" w14:paraId="1A6ABC12" w14:textId="77777777" w:rsidTr="00856061">
        <w:trPr>
          <w:trHeight w:val="616"/>
        </w:trPr>
        <w:tc>
          <w:tcPr>
            <w:tcW w:w="895" w:type="dxa"/>
          </w:tcPr>
          <w:p w14:paraId="396BA28D" w14:textId="77777777"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Class</w:t>
            </w:r>
          </w:p>
        </w:tc>
        <w:tc>
          <w:tcPr>
            <w:tcW w:w="2070" w:type="dxa"/>
          </w:tcPr>
          <w:p w14:paraId="7147D9DB" w14:textId="4D028C86"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 xml:space="preserve">Sequence </w:t>
            </w:r>
            <w:r>
              <w:rPr>
                <w:rFonts w:ascii="Times New Roman" w:eastAsia="SimSun" w:hAnsi="Times New Roman" w:cs="Times New Roman"/>
                <w:b/>
                <w:bCs/>
                <w:szCs w:val="20"/>
              </w:rPr>
              <w:t>ID</w:t>
            </w:r>
          </w:p>
        </w:tc>
        <w:tc>
          <w:tcPr>
            <w:tcW w:w="990" w:type="dxa"/>
          </w:tcPr>
          <w:p w14:paraId="6C7D9035" w14:textId="77777777"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Frame count</w:t>
            </w:r>
          </w:p>
        </w:tc>
        <w:tc>
          <w:tcPr>
            <w:tcW w:w="990" w:type="dxa"/>
          </w:tcPr>
          <w:p w14:paraId="28121F71" w14:textId="77777777"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Frame rate</w:t>
            </w:r>
          </w:p>
        </w:tc>
        <w:tc>
          <w:tcPr>
            <w:tcW w:w="810" w:type="dxa"/>
          </w:tcPr>
          <w:p w14:paraId="5A4CF1F7" w14:textId="77777777"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Bit depth</w:t>
            </w:r>
          </w:p>
        </w:tc>
        <w:tc>
          <w:tcPr>
            <w:tcW w:w="990" w:type="dxa"/>
          </w:tcPr>
          <w:p w14:paraId="54EB683F" w14:textId="77777777"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Frames skipped</w:t>
            </w:r>
          </w:p>
        </w:tc>
        <w:tc>
          <w:tcPr>
            <w:tcW w:w="990" w:type="dxa"/>
          </w:tcPr>
          <w:p w14:paraId="660B18B8" w14:textId="77777777"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Frames coded</w:t>
            </w:r>
          </w:p>
        </w:tc>
        <w:tc>
          <w:tcPr>
            <w:tcW w:w="1260" w:type="dxa"/>
          </w:tcPr>
          <w:p w14:paraId="52C030E5" w14:textId="1CCED9EB"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Pr>
                <w:rFonts w:ascii="Times New Roman" w:eastAsia="SimSun" w:hAnsi="Times New Roman" w:cs="Times New Roman"/>
                <w:b/>
                <w:bCs/>
                <w:szCs w:val="20"/>
              </w:rPr>
              <w:t>RA/LD/</w:t>
            </w:r>
            <w:r w:rsidRPr="00E8533C">
              <w:rPr>
                <w:rFonts w:ascii="Times New Roman" w:eastAsia="SimSun" w:hAnsi="Times New Roman" w:cs="Times New Roman"/>
                <w:b/>
                <w:bCs/>
                <w:szCs w:val="20"/>
              </w:rPr>
              <w:t>AI</w:t>
            </w:r>
            <w:r>
              <w:rPr>
                <w:rFonts w:ascii="Times New Roman" w:eastAsia="SimSun" w:hAnsi="Times New Roman" w:cs="Times New Roman"/>
                <w:b/>
                <w:bCs/>
                <w:szCs w:val="20"/>
              </w:rPr>
              <w:br/>
              <w:t>_inner/e2e</w:t>
            </w:r>
          </w:p>
        </w:tc>
      </w:tr>
      <w:tr w:rsidR="000802E1" w:rsidRPr="004711DE" w14:paraId="51975B95" w14:textId="77777777" w:rsidTr="00856061">
        <w:trPr>
          <w:trHeight w:val="369"/>
        </w:trPr>
        <w:tc>
          <w:tcPr>
            <w:tcW w:w="895" w:type="dxa"/>
          </w:tcPr>
          <w:p w14:paraId="0BBDCBB8" w14:textId="3E8B582B"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A1</w:t>
            </w:r>
          </w:p>
        </w:tc>
        <w:tc>
          <w:tcPr>
            <w:tcW w:w="2070" w:type="dxa"/>
          </w:tcPr>
          <w:p w14:paraId="0B3D08C5" w14:textId="6B579F73"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textAlignment w:val="baseline"/>
              <w:rPr>
                <w:rFonts w:ascii="Times New Roman" w:hAnsi="Times New Roman" w:cs="Times New Roman"/>
              </w:rPr>
            </w:pPr>
            <w:r w:rsidRPr="00856061">
              <w:rPr>
                <w:rFonts w:ascii="Times New Roman" w:hAnsi="Times New Roman" w:cs="Times New Roman"/>
              </w:rPr>
              <w:t>57, 58, 69, 70, 72, 73, 77</w:t>
            </w:r>
          </w:p>
        </w:tc>
        <w:tc>
          <w:tcPr>
            <w:tcW w:w="990" w:type="dxa"/>
          </w:tcPr>
          <w:p w14:paraId="3F862683" w14:textId="72F33C98"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80</w:t>
            </w:r>
          </w:p>
        </w:tc>
        <w:tc>
          <w:tcPr>
            <w:tcW w:w="990" w:type="dxa"/>
          </w:tcPr>
          <w:p w14:paraId="18804B3B" w14:textId="2D4E1976"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810" w:type="dxa"/>
          </w:tcPr>
          <w:p w14:paraId="0CD2CF88"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990" w:type="dxa"/>
          </w:tcPr>
          <w:p w14:paraId="0E70579F" w14:textId="26B14989"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990" w:type="dxa"/>
          </w:tcPr>
          <w:p w14:paraId="06DE1F9E" w14:textId="1348FE95"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126FB45D" w14:textId="2464D305"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r w:rsidR="000802E1" w:rsidRPr="004711DE" w14:paraId="512828D3" w14:textId="77777777" w:rsidTr="00856061">
        <w:trPr>
          <w:trHeight w:val="369"/>
        </w:trPr>
        <w:tc>
          <w:tcPr>
            <w:tcW w:w="895" w:type="dxa"/>
          </w:tcPr>
          <w:p w14:paraId="113902A4" w14:textId="59C6CCA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070" w:type="dxa"/>
          </w:tcPr>
          <w:p w14:paraId="532711E9" w14:textId="073941BC"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textAlignment w:val="baseline"/>
              <w:rPr>
                <w:rFonts w:ascii="Times New Roman" w:hAnsi="Times New Roman" w:cs="Times New Roman"/>
              </w:rPr>
            </w:pPr>
            <w:r w:rsidRPr="00856061">
              <w:rPr>
                <w:rFonts w:ascii="Times New Roman" w:hAnsi="Times New Roman" w:cs="Times New Roman"/>
              </w:rPr>
              <w:t>3, 11, 16, 17, 21, 23, 27, 29, 30, 33, 35, 37, 39, 43, 53, 56, 97</w:t>
            </w:r>
          </w:p>
        </w:tc>
        <w:tc>
          <w:tcPr>
            <w:tcW w:w="990" w:type="dxa"/>
          </w:tcPr>
          <w:p w14:paraId="1CE70AA9" w14:textId="276C42C3"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80</w:t>
            </w:r>
          </w:p>
        </w:tc>
        <w:tc>
          <w:tcPr>
            <w:tcW w:w="990" w:type="dxa"/>
          </w:tcPr>
          <w:p w14:paraId="6690C843" w14:textId="52E7CBA2"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810" w:type="dxa"/>
          </w:tcPr>
          <w:p w14:paraId="5B5FAE7F"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990" w:type="dxa"/>
          </w:tcPr>
          <w:p w14:paraId="00B61728" w14:textId="1163D365"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990" w:type="dxa"/>
          </w:tcPr>
          <w:p w14:paraId="64A304EA" w14:textId="1BCFCF39"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5D00655E" w14:textId="1C5D4855"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r w:rsidR="000802E1" w:rsidRPr="004711DE" w14:paraId="35600D83" w14:textId="77777777" w:rsidTr="00856061">
        <w:trPr>
          <w:trHeight w:val="356"/>
        </w:trPr>
        <w:tc>
          <w:tcPr>
            <w:tcW w:w="895" w:type="dxa"/>
          </w:tcPr>
          <w:p w14:paraId="558E7E3F" w14:textId="23477034"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070" w:type="dxa"/>
          </w:tcPr>
          <w:p w14:paraId="568E216F" w14:textId="7B929824"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textAlignment w:val="baseline"/>
              <w:rPr>
                <w:rFonts w:ascii="Times New Roman" w:hAnsi="Times New Roman" w:cs="Times New Roman"/>
              </w:rPr>
            </w:pPr>
            <w:r w:rsidRPr="00856061">
              <w:rPr>
                <w:rFonts w:ascii="Times New Roman" w:hAnsi="Times New Roman" w:cs="Times New Roman"/>
              </w:rPr>
              <w:t>88, 89, 90, 95, 109, 112, 113, 115, 117, 119, 122, 124</w:t>
            </w:r>
          </w:p>
        </w:tc>
        <w:tc>
          <w:tcPr>
            <w:tcW w:w="990" w:type="dxa"/>
          </w:tcPr>
          <w:p w14:paraId="25A58468" w14:textId="622C3ED5"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80</w:t>
            </w:r>
          </w:p>
        </w:tc>
        <w:tc>
          <w:tcPr>
            <w:tcW w:w="990" w:type="dxa"/>
          </w:tcPr>
          <w:p w14:paraId="59D53E88" w14:textId="5DC73D85"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810" w:type="dxa"/>
          </w:tcPr>
          <w:p w14:paraId="64CCBC73" w14:textId="23B6369B"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val="en-GB"/>
              </w:rPr>
              <w:t>8</w:t>
            </w:r>
          </w:p>
        </w:tc>
        <w:tc>
          <w:tcPr>
            <w:tcW w:w="990" w:type="dxa"/>
          </w:tcPr>
          <w:p w14:paraId="1D6667D6" w14:textId="7EE66BA8"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990" w:type="dxa"/>
          </w:tcPr>
          <w:p w14:paraId="7CAA5155" w14:textId="0A4D3F93"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2CFF2CDB" w14:textId="79259A30"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r w:rsidR="000802E1" w:rsidRPr="004711DE" w14:paraId="1218AC06" w14:textId="77777777" w:rsidTr="00856061">
        <w:trPr>
          <w:trHeight w:val="369"/>
        </w:trPr>
        <w:tc>
          <w:tcPr>
            <w:tcW w:w="895" w:type="dxa"/>
          </w:tcPr>
          <w:p w14:paraId="4F0CFC65" w14:textId="344912F9"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w:t>
            </w:r>
            <w:r w:rsidRPr="00856061">
              <w:rPr>
                <w:rFonts w:ascii="Times New Roman" w:hAnsi="Times New Roman" w:cs="Times New Roman"/>
                <w:lang w:eastAsia="en-GB"/>
              </w:rPr>
              <w:t>2</w:t>
            </w:r>
          </w:p>
        </w:tc>
        <w:tc>
          <w:tcPr>
            <w:tcW w:w="2070" w:type="dxa"/>
            <w:vAlign w:val="bottom"/>
          </w:tcPr>
          <w:p w14:paraId="403B811D" w14:textId="5121A6D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textAlignment w:val="baseline"/>
              <w:rPr>
                <w:rFonts w:ascii="Times New Roman" w:hAnsi="Times New Roman" w:cs="Times New Roman"/>
              </w:rPr>
            </w:pPr>
            <w:r w:rsidRPr="00856061">
              <w:rPr>
                <w:rFonts w:ascii="Times New Roman" w:hAnsi="Times New Roman" w:cs="Times New Roman"/>
              </w:rPr>
              <w:t>64, 65, 66, 67, 71, 78, 149</w:t>
            </w:r>
          </w:p>
        </w:tc>
        <w:tc>
          <w:tcPr>
            <w:tcW w:w="990" w:type="dxa"/>
          </w:tcPr>
          <w:p w14:paraId="45D507E2"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80</w:t>
            </w:r>
          </w:p>
        </w:tc>
        <w:tc>
          <w:tcPr>
            <w:tcW w:w="990" w:type="dxa"/>
          </w:tcPr>
          <w:p w14:paraId="189C347B"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810" w:type="dxa"/>
          </w:tcPr>
          <w:p w14:paraId="3B96222F"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990" w:type="dxa"/>
          </w:tcPr>
          <w:p w14:paraId="09AA3434"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990" w:type="dxa"/>
          </w:tcPr>
          <w:p w14:paraId="61A15B2C"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06338E3D"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r w:rsidR="000802E1" w:rsidRPr="004711DE" w14:paraId="61758307" w14:textId="77777777" w:rsidTr="00856061">
        <w:trPr>
          <w:trHeight w:val="369"/>
        </w:trPr>
        <w:tc>
          <w:tcPr>
            <w:tcW w:w="895" w:type="dxa"/>
          </w:tcPr>
          <w:p w14:paraId="7617E6BB" w14:textId="142FABC9"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w:t>
            </w:r>
            <w:r w:rsidRPr="00856061">
              <w:rPr>
                <w:rFonts w:ascii="Times New Roman" w:hAnsi="Times New Roman" w:cs="Times New Roman"/>
                <w:lang w:eastAsia="en-GB"/>
              </w:rPr>
              <w:t>2</w:t>
            </w:r>
          </w:p>
        </w:tc>
        <w:tc>
          <w:tcPr>
            <w:tcW w:w="2070" w:type="dxa"/>
          </w:tcPr>
          <w:p w14:paraId="0DFB8C7F" w14:textId="0B65AB1E"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textAlignment w:val="baseline"/>
              <w:rPr>
                <w:rFonts w:ascii="Times New Roman" w:hAnsi="Times New Roman" w:cs="Times New Roman"/>
              </w:rPr>
            </w:pPr>
            <w:r w:rsidRPr="00856061">
              <w:rPr>
                <w:rFonts w:ascii="Times New Roman" w:hAnsi="Times New Roman" w:cs="Times New Roman"/>
              </w:rPr>
              <w:t>1, 5, 13, 15, 19, 24, 28, 32, 34, 38, 40, 41, 42, 44, 46, 52, 54, 139</w:t>
            </w:r>
          </w:p>
        </w:tc>
        <w:tc>
          <w:tcPr>
            <w:tcW w:w="990" w:type="dxa"/>
          </w:tcPr>
          <w:p w14:paraId="0649A1A8"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80</w:t>
            </w:r>
          </w:p>
        </w:tc>
        <w:tc>
          <w:tcPr>
            <w:tcW w:w="990" w:type="dxa"/>
          </w:tcPr>
          <w:p w14:paraId="51CB6260"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810" w:type="dxa"/>
          </w:tcPr>
          <w:p w14:paraId="0289ED7F"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990" w:type="dxa"/>
          </w:tcPr>
          <w:p w14:paraId="0068D4D7"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990" w:type="dxa"/>
          </w:tcPr>
          <w:p w14:paraId="50B9FC52"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0A11B9D1"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r w:rsidR="000802E1" w:rsidRPr="004711DE" w14:paraId="6E080960" w14:textId="77777777" w:rsidTr="00856061">
        <w:trPr>
          <w:trHeight w:val="356"/>
        </w:trPr>
        <w:tc>
          <w:tcPr>
            <w:tcW w:w="895" w:type="dxa"/>
          </w:tcPr>
          <w:p w14:paraId="369C5502" w14:textId="1ECF49A4"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C</w:t>
            </w:r>
            <w:r w:rsidRPr="00856061">
              <w:rPr>
                <w:rFonts w:ascii="Times New Roman" w:hAnsi="Times New Roman" w:cs="Times New Roman"/>
                <w:lang w:eastAsia="en-GB"/>
              </w:rPr>
              <w:t>2</w:t>
            </w:r>
          </w:p>
        </w:tc>
        <w:tc>
          <w:tcPr>
            <w:tcW w:w="2070" w:type="dxa"/>
          </w:tcPr>
          <w:p w14:paraId="26760C70" w14:textId="66CE3373"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textAlignment w:val="baseline"/>
              <w:rPr>
                <w:rFonts w:ascii="Times New Roman" w:hAnsi="Times New Roman" w:cs="Times New Roman"/>
              </w:rPr>
            </w:pPr>
            <w:r w:rsidRPr="00856061">
              <w:rPr>
                <w:rFonts w:ascii="Times New Roman" w:hAnsi="Times New Roman" w:cs="Times New Roman"/>
              </w:rPr>
              <w:t>80, 84, 94, 101, 102, 103, 105, 106, 110, 116, 123, 158</w:t>
            </w:r>
          </w:p>
        </w:tc>
        <w:tc>
          <w:tcPr>
            <w:tcW w:w="990" w:type="dxa"/>
          </w:tcPr>
          <w:p w14:paraId="19C7EEF2"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80</w:t>
            </w:r>
          </w:p>
        </w:tc>
        <w:tc>
          <w:tcPr>
            <w:tcW w:w="990" w:type="dxa"/>
          </w:tcPr>
          <w:p w14:paraId="26266D9E"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810" w:type="dxa"/>
          </w:tcPr>
          <w:p w14:paraId="2B48069D"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val="en-GB"/>
              </w:rPr>
              <w:t>8</w:t>
            </w:r>
          </w:p>
        </w:tc>
        <w:tc>
          <w:tcPr>
            <w:tcW w:w="990" w:type="dxa"/>
          </w:tcPr>
          <w:p w14:paraId="05328211"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990" w:type="dxa"/>
          </w:tcPr>
          <w:p w14:paraId="7DB46F28"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0E195F73"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bl>
    <w:p w14:paraId="26004D18" w14:textId="6946E1B0" w:rsidR="00742733" w:rsidRPr="00BC3071" w:rsidRDefault="00742733" w:rsidP="00742733">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szCs w:val="20"/>
        </w:rPr>
      </w:pPr>
      <w:bookmarkStart w:id="6" w:name="_Ref166358046"/>
      <w:r>
        <w:rPr>
          <w:rFonts w:ascii="Times New Roman" w:eastAsia="SimSun" w:hAnsi="Times New Roman" w:cs="Times New Roman"/>
          <w:szCs w:val="20"/>
        </w:rPr>
        <w:t>More d</w:t>
      </w:r>
      <w:r w:rsidRPr="00BC3071">
        <w:rPr>
          <w:rFonts w:ascii="Times New Roman" w:eastAsia="SimSun" w:hAnsi="Times New Roman" w:cs="Times New Roman"/>
          <w:szCs w:val="20"/>
        </w:rPr>
        <w:t xml:space="preserve">etails about </w:t>
      </w:r>
      <w:proofErr w:type="spellStart"/>
      <w:r>
        <w:rPr>
          <w:rFonts w:ascii="Times New Roman" w:eastAsia="SimSun" w:hAnsi="Times New Roman" w:cs="Times New Roman"/>
          <w:szCs w:val="20"/>
        </w:rPr>
        <w:t>Panda</w:t>
      </w:r>
      <w:r w:rsidR="00E9731B">
        <w:rPr>
          <w:rFonts w:ascii="Times New Roman" w:eastAsia="SimSun" w:hAnsi="Times New Roman" w:cs="Times New Roman"/>
          <w:szCs w:val="20"/>
        </w:rPr>
        <w:t>Set</w:t>
      </w:r>
      <w:proofErr w:type="spellEnd"/>
      <w:r w:rsidRPr="00BC3071">
        <w:rPr>
          <w:rFonts w:ascii="Times New Roman" w:eastAsia="SimSun" w:hAnsi="Times New Roman" w:cs="Times New Roman"/>
          <w:szCs w:val="20"/>
        </w:rPr>
        <w:t xml:space="preserve"> dataset </w:t>
      </w:r>
      <w:r>
        <w:rPr>
          <w:rFonts w:ascii="Times New Roman" w:eastAsia="SimSun" w:hAnsi="Times New Roman" w:cs="Times New Roman"/>
          <w:szCs w:val="20"/>
        </w:rPr>
        <w:t>are</w:t>
      </w:r>
      <w:r w:rsidRPr="00BC3071">
        <w:rPr>
          <w:rFonts w:ascii="Times New Roman" w:eastAsia="SimSun" w:hAnsi="Times New Roman" w:cs="Times New Roman"/>
          <w:szCs w:val="20"/>
        </w:rPr>
        <w:t xml:space="preserve"> available at </w:t>
      </w:r>
      <w:hyperlink r:id="rId15" w:history="1">
        <w:r w:rsidRPr="00714CAD">
          <w:rPr>
            <w:rStyle w:val="Hyperlink"/>
            <w:rFonts w:ascii="Times New Roman" w:eastAsia="SimSun" w:hAnsi="Times New Roman" w:cs="Times New Roman"/>
            <w:szCs w:val="20"/>
          </w:rPr>
          <w:t>https://pandaset.org/</w:t>
        </w:r>
      </w:hyperlink>
      <w:r w:rsidRPr="00BC3071">
        <w:rPr>
          <w:rFonts w:ascii="Times New Roman" w:eastAsia="SimSun" w:hAnsi="Times New Roman" w:cs="Times New Roman"/>
          <w:szCs w:val="20"/>
        </w:rPr>
        <w:t xml:space="preserve">. The dataset </w:t>
      </w:r>
      <w:r>
        <w:rPr>
          <w:rFonts w:ascii="Times New Roman" w:eastAsia="SimSun" w:hAnsi="Times New Roman" w:cs="Times New Roman"/>
          <w:szCs w:val="20"/>
        </w:rPr>
        <w:t xml:space="preserve">with annotation </w:t>
      </w:r>
      <w:r w:rsidRPr="00BC3071">
        <w:rPr>
          <w:rFonts w:ascii="Times New Roman" w:eastAsia="SimSun" w:hAnsi="Times New Roman" w:cs="Times New Roman"/>
          <w:szCs w:val="20"/>
        </w:rPr>
        <w:t xml:space="preserve">can be downloaded from </w:t>
      </w:r>
      <w:hyperlink r:id="rId16" w:history="1">
        <w:r w:rsidR="00C56012" w:rsidRPr="00B5716E">
          <w:rPr>
            <w:rFonts w:ascii="Times New Roman" w:eastAsia="SimSun" w:hAnsi="Times New Roman" w:cs="Times New Roman"/>
            <w:szCs w:val="20"/>
          </w:rPr>
          <w:t>https://content.mpeg.expert/data/MPEG-AI/VCM/Pandaset/</w:t>
        </w:r>
      </w:hyperlink>
      <w:r w:rsidRPr="00BC3071">
        <w:rPr>
          <w:rFonts w:ascii="Times New Roman" w:eastAsia="SimSun" w:hAnsi="Times New Roman" w:cs="Times New Roman"/>
          <w:szCs w:val="20"/>
        </w:rPr>
        <w:t>.</w:t>
      </w:r>
    </w:p>
    <w:p w14:paraId="5DEF718B" w14:textId="2E2A8AE2" w:rsidR="00742733" w:rsidRDefault="00742733" w:rsidP="00742733">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szCs w:val="20"/>
        </w:rPr>
      </w:pPr>
      <w:r w:rsidRPr="00BC3071">
        <w:rPr>
          <w:rFonts w:ascii="Times New Roman" w:eastAsia="SimSun" w:hAnsi="Times New Roman" w:cs="Times New Roman"/>
          <w:szCs w:val="20"/>
        </w:rPr>
        <w:t>The MD5 checksums of the Panda sequences in YUV420 format are provided in</w:t>
      </w:r>
      <w:r>
        <w:rPr>
          <w:rFonts w:ascii="Times New Roman" w:eastAsia="SimSun" w:hAnsi="Times New Roman" w:cs="Times New Roman"/>
          <w:szCs w:val="20"/>
        </w:rPr>
        <w:t xml:space="preserve"> </w:t>
      </w:r>
      <w:r>
        <w:rPr>
          <w:rFonts w:ascii="Times New Roman" w:eastAsia="SimSun" w:hAnsi="Times New Roman" w:cs="Times New Roman"/>
          <w:szCs w:val="20"/>
        </w:rPr>
        <w:fldChar w:fldCharType="begin"/>
      </w:r>
      <w:r>
        <w:rPr>
          <w:rFonts w:ascii="Times New Roman" w:eastAsia="SimSun" w:hAnsi="Times New Roman" w:cs="Times New Roman"/>
          <w:szCs w:val="20"/>
        </w:rPr>
        <w:instrText xml:space="preserve"> REF _Ref166402040 \h </w:instrText>
      </w:r>
      <w:r>
        <w:rPr>
          <w:rFonts w:ascii="Times New Roman" w:eastAsia="SimSun" w:hAnsi="Times New Roman" w:cs="Times New Roman"/>
          <w:szCs w:val="20"/>
        </w:rPr>
      </w:r>
      <w:r>
        <w:rPr>
          <w:rFonts w:ascii="Times New Roman" w:eastAsia="SimSun" w:hAnsi="Times New Roman" w:cs="Times New Roman"/>
          <w:szCs w:val="20"/>
        </w:rPr>
        <w:fldChar w:fldCharType="separate"/>
      </w:r>
      <w:r w:rsidRPr="00227D2E">
        <w:rPr>
          <w:rFonts w:ascii="Times New Roman" w:eastAsia="SimSun" w:hAnsi="Times New Roman" w:cs="Times New Roman"/>
          <w:color w:val="000000"/>
        </w:rPr>
        <w:t xml:space="preserve">Table </w:t>
      </w:r>
      <w:r w:rsidRPr="00227D2E">
        <w:rPr>
          <w:rFonts w:ascii="Times New Roman" w:eastAsia="SimSun" w:hAnsi="Times New Roman" w:cs="Times New Roman"/>
          <w:noProof/>
          <w:color w:val="000000"/>
        </w:rPr>
        <w:t>6</w:t>
      </w:r>
      <w:r>
        <w:rPr>
          <w:rFonts w:ascii="Times New Roman" w:eastAsia="SimSun" w:hAnsi="Times New Roman" w:cs="Times New Roman"/>
          <w:szCs w:val="20"/>
        </w:rPr>
        <w:fldChar w:fldCharType="end"/>
      </w:r>
      <w:r>
        <w:rPr>
          <w:rFonts w:ascii="Times New Roman" w:eastAsia="SimSun" w:hAnsi="Times New Roman" w:cs="Times New Roman"/>
          <w:szCs w:val="20"/>
        </w:rPr>
        <w:t>.</w:t>
      </w:r>
    </w:p>
    <w:p w14:paraId="6EF1CB4C" w14:textId="1A0FAC83" w:rsidR="00E8533C" w:rsidRPr="00F55130" w:rsidRDefault="00F55130" w:rsidP="00F55130">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20" w:after="120"/>
        <w:jc w:val="center"/>
        <w:textAlignment w:val="baseline"/>
        <w:rPr>
          <w:rFonts w:ascii="Times New Roman" w:eastAsia="SimSun" w:hAnsi="Times New Roman" w:cs="Times New Roman"/>
          <w:color w:val="000000"/>
        </w:rPr>
      </w:pPr>
      <w:bookmarkStart w:id="7" w:name="_Ref166402040"/>
      <w:r w:rsidRPr="00227D2E">
        <w:rPr>
          <w:rFonts w:ascii="Times New Roman" w:eastAsia="SimSun" w:hAnsi="Times New Roman" w:cs="Times New Roman"/>
          <w:color w:val="000000"/>
        </w:rPr>
        <w:lastRenderedPageBreak/>
        <w:t xml:space="preserve">Table </w:t>
      </w:r>
      <w:r w:rsidRPr="00227D2E">
        <w:rPr>
          <w:rFonts w:ascii="Times New Roman" w:eastAsia="SimSun" w:hAnsi="Times New Roman" w:cs="Times New Roman"/>
          <w:color w:val="000000"/>
        </w:rPr>
        <w:fldChar w:fldCharType="begin"/>
      </w:r>
      <w:r w:rsidRPr="00227D2E">
        <w:rPr>
          <w:rFonts w:ascii="Times New Roman" w:eastAsia="SimSun" w:hAnsi="Times New Roman" w:cs="Times New Roman"/>
          <w:color w:val="000000"/>
        </w:rPr>
        <w:instrText xml:space="preserve"> SEQ Table \* ARABIC </w:instrText>
      </w:r>
      <w:r w:rsidRPr="00227D2E">
        <w:rPr>
          <w:rFonts w:ascii="Times New Roman" w:eastAsia="SimSun" w:hAnsi="Times New Roman" w:cs="Times New Roman"/>
          <w:color w:val="000000"/>
        </w:rPr>
        <w:fldChar w:fldCharType="separate"/>
      </w:r>
      <w:r w:rsidR="001468CB">
        <w:rPr>
          <w:rFonts w:ascii="Times New Roman" w:eastAsia="SimSun" w:hAnsi="Times New Roman" w:cs="Times New Roman"/>
          <w:noProof/>
          <w:color w:val="000000"/>
        </w:rPr>
        <w:t>6</w:t>
      </w:r>
      <w:r w:rsidRPr="00227D2E">
        <w:rPr>
          <w:rFonts w:ascii="Times New Roman" w:eastAsia="SimSun" w:hAnsi="Times New Roman" w:cs="Times New Roman"/>
          <w:color w:val="000000"/>
        </w:rPr>
        <w:fldChar w:fldCharType="end"/>
      </w:r>
      <w:bookmarkEnd w:id="7"/>
      <w:r w:rsidRPr="00227D2E">
        <w:rPr>
          <w:rFonts w:ascii="Times New Roman" w:eastAsia="SimSun" w:hAnsi="Times New Roman" w:cs="Times New Roman"/>
          <w:color w:val="000000"/>
        </w:rPr>
        <w:t xml:space="preserve">. MD5 checksum of the test sequences in </w:t>
      </w:r>
      <w:r>
        <w:rPr>
          <w:rFonts w:ascii="Times New Roman" w:eastAsia="SimSun" w:hAnsi="Times New Roman" w:cs="Times New Roman"/>
          <w:color w:val="000000"/>
        </w:rPr>
        <w:t>Panda</w:t>
      </w:r>
      <w:r w:rsidRPr="00227D2E">
        <w:rPr>
          <w:rFonts w:ascii="Times New Roman" w:eastAsia="SimSun" w:hAnsi="Times New Roman" w:cs="Times New Roman"/>
          <w:color w:val="000000"/>
        </w:rPr>
        <w:t xml:space="preserve"> dataset</w:t>
      </w:r>
      <w:bookmarkEnd w:id="6"/>
    </w:p>
    <w:tbl>
      <w:tblPr>
        <w:tblpPr w:leftFromText="180" w:rightFromText="180" w:vertAnchor="text" w:tblpY="1"/>
        <w:tblOverlap w:val="neve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2512"/>
        <w:gridCol w:w="5580"/>
      </w:tblGrid>
      <w:tr w:rsidR="00E8533C" w:rsidRPr="009C5B35" w14:paraId="261D0D0D" w14:textId="77777777" w:rsidTr="00F55130">
        <w:trPr>
          <w:trHeight w:val="287"/>
        </w:trPr>
        <w:tc>
          <w:tcPr>
            <w:tcW w:w="903" w:type="dxa"/>
          </w:tcPr>
          <w:p w14:paraId="4D111284" w14:textId="77777777" w:rsidR="00E8533C" w:rsidRPr="009C5B35" w:rsidRDefault="00E8533C" w:rsidP="00F55130">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9C5B35">
              <w:rPr>
                <w:rFonts w:ascii="Times New Roman" w:eastAsia="SimSun" w:hAnsi="Times New Roman" w:cs="Times New Roman"/>
                <w:b/>
                <w:szCs w:val="20"/>
              </w:rPr>
              <w:t>Class</w:t>
            </w:r>
          </w:p>
        </w:tc>
        <w:tc>
          <w:tcPr>
            <w:tcW w:w="2512" w:type="dxa"/>
          </w:tcPr>
          <w:p w14:paraId="23003A55" w14:textId="77777777" w:rsidR="00E8533C" w:rsidRPr="009C5B35" w:rsidRDefault="00E8533C" w:rsidP="00F55130">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9C5B35">
              <w:rPr>
                <w:rFonts w:ascii="Times New Roman" w:eastAsia="SimSun" w:hAnsi="Times New Roman" w:cs="Times New Roman"/>
                <w:b/>
                <w:szCs w:val="20"/>
              </w:rPr>
              <w:t>Sequence name</w:t>
            </w:r>
          </w:p>
        </w:tc>
        <w:tc>
          <w:tcPr>
            <w:tcW w:w="5580" w:type="dxa"/>
          </w:tcPr>
          <w:p w14:paraId="5ACA8354" w14:textId="77777777" w:rsidR="00E8533C" w:rsidRPr="009C5B35" w:rsidRDefault="00E8533C" w:rsidP="00F55130">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9C5B35">
              <w:rPr>
                <w:rFonts w:ascii="Times New Roman" w:eastAsia="SimSun" w:hAnsi="Times New Roman" w:cs="Times New Roman"/>
                <w:b/>
                <w:szCs w:val="20"/>
              </w:rPr>
              <w:t>MD5 checksum</w:t>
            </w:r>
          </w:p>
        </w:tc>
      </w:tr>
      <w:tr w:rsidR="000C5433" w:rsidRPr="009C5B35" w14:paraId="049CDD0A" w14:textId="77777777" w:rsidTr="00F55130">
        <w:trPr>
          <w:trHeight w:val="287"/>
        </w:trPr>
        <w:tc>
          <w:tcPr>
            <w:tcW w:w="903" w:type="dxa"/>
          </w:tcPr>
          <w:p w14:paraId="438A75E7" w14:textId="0E0582C6"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A1</w:t>
            </w:r>
          </w:p>
        </w:tc>
        <w:tc>
          <w:tcPr>
            <w:tcW w:w="2512" w:type="dxa"/>
          </w:tcPr>
          <w:p w14:paraId="31D9F204" w14:textId="54A01FA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57</w:t>
            </w:r>
          </w:p>
        </w:tc>
        <w:tc>
          <w:tcPr>
            <w:tcW w:w="5580" w:type="dxa"/>
          </w:tcPr>
          <w:p w14:paraId="112647CA" w14:textId="53392F8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9130490082689713a69e575a80fb4ad6</w:t>
            </w:r>
          </w:p>
        </w:tc>
      </w:tr>
      <w:tr w:rsidR="000C5433" w:rsidRPr="009C5B35" w14:paraId="33B8654A" w14:textId="77777777" w:rsidTr="00F55130">
        <w:trPr>
          <w:trHeight w:val="287"/>
        </w:trPr>
        <w:tc>
          <w:tcPr>
            <w:tcW w:w="903" w:type="dxa"/>
          </w:tcPr>
          <w:p w14:paraId="10D87525" w14:textId="129BA59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A1</w:t>
            </w:r>
          </w:p>
        </w:tc>
        <w:tc>
          <w:tcPr>
            <w:tcW w:w="2512" w:type="dxa"/>
          </w:tcPr>
          <w:p w14:paraId="5B12BBDF" w14:textId="3283D1A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58</w:t>
            </w:r>
          </w:p>
        </w:tc>
        <w:tc>
          <w:tcPr>
            <w:tcW w:w="5580" w:type="dxa"/>
          </w:tcPr>
          <w:p w14:paraId="78BE3306" w14:textId="2020260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1440c40a45549a2f445e7f77d68ade95</w:t>
            </w:r>
          </w:p>
        </w:tc>
      </w:tr>
      <w:tr w:rsidR="000C5433" w:rsidRPr="009C5B35" w14:paraId="52997E0E" w14:textId="77777777" w:rsidTr="00F55130">
        <w:trPr>
          <w:trHeight w:val="287"/>
        </w:trPr>
        <w:tc>
          <w:tcPr>
            <w:tcW w:w="903" w:type="dxa"/>
          </w:tcPr>
          <w:p w14:paraId="4412A851" w14:textId="587CD7B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A1</w:t>
            </w:r>
          </w:p>
        </w:tc>
        <w:tc>
          <w:tcPr>
            <w:tcW w:w="2512" w:type="dxa"/>
          </w:tcPr>
          <w:p w14:paraId="1ACFFC80" w14:textId="176A54C7"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69</w:t>
            </w:r>
          </w:p>
        </w:tc>
        <w:tc>
          <w:tcPr>
            <w:tcW w:w="5580" w:type="dxa"/>
          </w:tcPr>
          <w:p w14:paraId="38168282" w14:textId="16E61C4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3910301cc88baf0784a857ab7311dfc7</w:t>
            </w:r>
          </w:p>
        </w:tc>
      </w:tr>
      <w:tr w:rsidR="000C5433" w:rsidRPr="009C5B35" w14:paraId="7A42F9D0" w14:textId="77777777" w:rsidTr="00F55130">
        <w:trPr>
          <w:trHeight w:val="287"/>
        </w:trPr>
        <w:tc>
          <w:tcPr>
            <w:tcW w:w="903" w:type="dxa"/>
          </w:tcPr>
          <w:p w14:paraId="6585CE34" w14:textId="597E495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A1</w:t>
            </w:r>
          </w:p>
        </w:tc>
        <w:tc>
          <w:tcPr>
            <w:tcW w:w="2512" w:type="dxa"/>
          </w:tcPr>
          <w:p w14:paraId="5944890A" w14:textId="5B03120D"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70</w:t>
            </w:r>
          </w:p>
        </w:tc>
        <w:tc>
          <w:tcPr>
            <w:tcW w:w="5580" w:type="dxa"/>
          </w:tcPr>
          <w:p w14:paraId="354A30E8" w14:textId="450BB1C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f2010059d5c7cc6994f6fe57f6c0b3b8</w:t>
            </w:r>
          </w:p>
        </w:tc>
      </w:tr>
      <w:tr w:rsidR="000C5433" w:rsidRPr="009C5B35" w14:paraId="11269BC6" w14:textId="77777777" w:rsidTr="00F55130">
        <w:trPr>
          <w:trHeight w:val="287"/>
        </w:trPr>
        <w:tc>
          <w:tcPr>
            <w:tcW w:w="903" w:type="dxa"/>
          </w:tcPr>
          <w:p w14:paraId="76768FFA" w14:textId="4AD0D4B9"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A1</w:t>
            </w:r>
          </w:p>
        </w:tc>
        <w:tc>
          <w:tcPr>
            <w:tcW w:w="2512" w:type="dxa"/>
          </w:tcPr>
          <w:p w14:paraId="3D7E6DEB" w14:textId="16E46458"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72</w:t>
            </w:r>
          </w:p>
        </w:tc>
        <w:tc>
          <w:tcPr>
            <w:tcW w:w="5580" w:type="dxa"/>
          </w:tcPr>
          <w:p w14:paraId="364BB334" w14:textId="30F9871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680260f1c9b02008e274ce95f9b695bb</w:t>
            </w:r>
          </w:p>
        </w:tc>
      </w:tr>
      <w:tr w:rsidR="000C5433" w:rsidRPr="009C5B35" w14:paraId="090B8DC6" w14:textId="77777777" w:rsidTr="00F55130">
        <w:trPr>
          <w:trHeight w:val="287"/>
        </w:trPr>
        <w:tc>
          <w:tcPr>
            <w:tcW w:w="903" w:type="dxa"/>
          </w:tcPr>
          <w:p w14:paraId="1132B228" w14:textId="7D38AF46"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A1</w:t>
            </w:r>
          </w:p>
        </w:tc>
        <w:tc>
          <w:tcPr>
            <w:tcW w:w="2512" w:type="dxa"/>
          </w:tcPr>
          <w:p w14:paraId="60E956FC" w14:textId="4107810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73</w:t>
            </w:r>
          </w:p>
        </w:tc>
        <w:tc>
          <w:tcPr>
            <w:tcW w:w="5580" w:type="dxa"/>
          </w:tcPr>
          <w:p w14:paraId="72BAF30F" w14:textId="23DFF8C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17901de39c20e19997428387797a9161</w:t>
            </w:r>
          </w:p>
        </w:tc>
      </w:tr>
      <w:tr w:rsidR="000C5433" w:rsidRPr="009C5B35" w14:paraId="6BFA5A17" w14:textId="77777777" w:rsidTr="00F55130">
        <w:trPr>
          <w:trHeight w:val="287"/>
        </w:trPr>
        <w:tc>
          <w:tcPr>
            <w:tcW w:w="903" w:type="dxa"/>
          </w:tcPr>
          <w:p w14:paraId="1B4A9A0E" w14:textId="34734B2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A1</w:t>
            </w:r>
          </w:p>
        </w:tc>
        <w:tc>
          <w:tcPr>
            <w:tcW w:w="2512" w:type="dxa"/>
          </w:tcPr>
          <w:p w14:paraId="1804DC9C" w14:textId="4EA8B4E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77</w:t>
            </w:r>
          </w:p>
        </w:tc>
        <w:tc>
          <w:tcPr>
            <w:tcW w:w="5580" w:type="dxa"/>
          </w:tcPr>
          <w:p w14:paraId="0D901821" w14:textId="1E4EA71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15fb8f97f221ad0d09ef712ba98f3b32</w:t>
            </w:r>
          </w:p>
        </w:tc>
      </w:tr>
      <w:tr w:rsidR="000C5433" w:rsidRPr="009C5B35" w14:paraId="59B8EC01" w14:textId="77777777" w:rsidTr="00F55130">
        <w:trPr>
          <w:trHeight w:val="287"/>
        </w:trPr>
        <w:tc>
          <w:tcPr>
            <w:tcW w:w="903" w:type="dxa"/>
          </w:tcPr>
          <w:p w14:paraId="7E5F15B8" w14:textId="1A41B12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20D12D4E" w14:textId="7AFF52FA"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3</w:t>
            </w:r>
          </w:p>
        </w:tc>
        <w:tc>
          <w:tcPr>
            <w:tcW w:w="5580" w:type="dxa"/>
          </w:tcPr>
          <w:p w14:paraId="13C3CDC0" w14:textId="39428E34"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b9adefa4b91950dff73d68e3084f0087</w:t>
            </w:r>
          </w:p>
        </w:tc>
      </w:tr>
      <w:tr w:rsidR="000C5433" w:rsidRPr="009C5B35" w14:paraId="77E1927F" w14:textId="77777777" w:rsidTr="00F55130">
        <w:trPr>
          <w:trHeight w:val="287"/>
        </w:trPr>
        <w:tc>
          <w:tcPr>
            <w:tcW w:w="903" w:type="dxa"/>
          </w:tcPr>
          <w:p w14:paraId="2642D77A" w14:textId="366DDEA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6D51397C" w14:textId="683EFF39"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11</w:t>
            </w:r>
          </w:p>
        </w:tc>
        <w:tc>
          <w:tcPr>
            <w:tcW w:w="5580" w:type="dxa"/>
          </w:tcPr>
          <w:p w14:paraId="601745E7" w14:textId="3D44BA5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30d36645cd4f91392cfa6b2af591efe5</w:t>
            </w:r>
          </w:p>
        </w:tc>
      </w:tr>
      <w:tr w:rsidR="000C5433" w:rsidRPr="009C5B35" w14:paraId="4468610D" w14:textId="77777777" w:rsidTr="00F55130">
        <w:trPr>
          <w:trHeight w:val="287"/>
        </w:trPr>
        <w:tc>
          <w:tcPr>
            <w:tcW w:w="903" w:type="dxa"/>
          </w:tcPr>
          <w:p w14:paraId="23BDFB57" w14:textId="3D1924C8"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4A5FECFB" w14:textId="286FC88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16</w:t>
            </w:r>
          </w:p>
        </w:tc>
        <w:tc>
          <w:tcPr>
            <w:tcW w:w="5580" w:type="dxa"/>
          </w:tcPr>
          <w:p w14:paraId="5D1331BF" w14:textId="75253D3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59deb96e6d0384d10afaa5ce10a90e26</w:t>
            </w:r>
          </w:p>
        </w:tc>
      </w:tr>
      <w:tr w:rsidR="000C5433" w:rsidRPr="009C5B35" w14:paraId="06E70806" w14:textId="77777777" w:rsidTr="00F55130">
        <w:trPr>
          <w:trHeight w:val="287"/>
        </w:trPr>
        <w:tc>
          <w:tcPr>
            <w:tcW w:w="903" w:type="dxa"/>
          </w:tcPr>
          <w:p w14:paraId="73600271" w14:textId="33F45B5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454A9745" w14:textId="3BC9CC28"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17</w:t>
            </w:r>
          </w:p>
        </w:tc>
        <w:tc>
          <w:tcPr>
            <w:tcW w:w="5580" w:type="dxa"/>
          </w:tcPr>
          <w:p w14:paraId="599A1366" w14:textId="7475D62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206ad92bdfaf0cfa78825500b239908f</w:t>
            </w:r>
          </w:p>
        </w:tc>
      </w:tr>
      <w:tr w:rsidR="000C5433" w:rsidRPr="009C5B35" w14:paraId="39597D6E" w14:textId="77777777" w:rsidTr="00F55130">
        <w:trPr>
          <w:trHeight w:val="287"/>
        </w:trPr>
        <w:tc>
          <w:tcPr>
            <w:tcW w:w="903" w:type="dxa"/>
          </w:tcPr>
          <w:p w14:paraId="682B8B18" w14:textId="5E27B126"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69840B68" w14:textId="7C18BB1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21</w:t>
            </w:r>
          </w:p>
        </w:tc>
        <w:tc>
          <w:tcPr>
            <w:tcW w:w="5580" w:type="dxa"/>
          </w:tcPr>
          <w:p w14:paraId="09B68002" w14:textId="6F042E5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ec53bde219de6dc4561829654365cc42</w:t>
            </w:r>
          </w:p>
        </w:tc>
      </w:tr>
      <w:tr w:rsidR="000C5433" w:rsidRPr="009C5B35" w14:paraId="003BC481" w14:textId="77777777" w:rsidTr="00F55130">
        <w:trPr>
          <w:trHeight w:val="287"/>
        </w:trPr>
        <w:tc>
          <w:tcPr>
            <w:tcW w:w="903" w:type="dxa"/>
          </w:tcPr>
          <w:p w14:paraId="392DC159" w14:textId="7FED0C47"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2B5F4BC0" w14:textId="5A8E5B79"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23</w:t>
            </w:r>
          </w:p>
        </w:tc>
        <w:tc>
          <w:tcPr>
            <w:tcW w:w="5580" w:type="dxa"/>
          </w:tcPr>
          <w:p w14:paraId="01E9C51E" w14:textId="5673CCD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0212ceac5619c8fd5ea83d39072fcd2f</w:t>
            </w:r>
          </w:p>
        </w:tc>
      </w:tr>
      <w:tr w:rsidR="000C5433" w:rsidRPr="0006218D" w14:paraId="12688953" w14:textId="77777777" w:rsidTr="00F55130">
        <w:trPr>
          <w:trHeight w:val="287"/>
        </w:trPr>
        <w:tc>
          <w:tcPr>
            <w:tcW w:w="903" w:type="dxa"/>
          </w:tcPr>
          <w:p w14:paraId="0FEE299D" w14:textId="29074A3D"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3EBF1E9B" w14:textId="7EF78CC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27</w:t>
            </w:r>
          </w:p>
        </w:tc>
        <w:tc>
          <w:tcPr>
            <w:tcW w:w="5580" w:type="dxa"/>
          </w:tcPr>
          <w:p w14:paraId="45060131" w14:textId="410B21A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63b21eb8e620e19e61397321a7cc8023</w:t>
            </w:r>
          </w:p>
        </w:tc>
      </w:tr>
      <w:tr w:rsidR="000C5433" w:rsidRPr="0006218D" w14:paraId="6679422F" w14:textId="77777777" w:rsidTr="00F55130">
        <w:trPr>
          <w:trHeight w:val="287"/>
        </w:trPr>
        <w:tc>
          <w:tcPr>
            <w:tcW w:w="903" w:type="dxa"/>
          </w:tcPr>
          <w:p w14:paraId="5C8BC4A1" w14:textId="54ECF25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79034B8C" w14:textId="2119073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29</w:t>
            </w:r>
          </w:p>
        </w:tc>
        <w:tc>
          <w:tcPr>
            <w:tcW w:w="5580" w:type="dxa"/>
          </w:tcPr>
          <w:p w14:paraId="0E762BC1" w14:textId="0769BD7A"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b97e9951a61340441d1ee7e69d420b9e</w:t>
            </w:r>
          </w:p>
        </w:tc>
      </w:tr>
      <w:tr w:rsidR="000C5433" w:rsidRPr="0006218D" w14:paraId="2E6EE33A" w14:textId="77777777" w:rsidTr="00F55130">
        <w:trPr>
          <w:trHeight w:val="287"/>
        </w:trPr>
        <w:tc>
          <w:tcPr>
            <w:tcW w:w="903" w:type="dxa"/>
          </w:tcPr>
          <w:p w14:paraId="1CDBDC68" w14:textId="6F0FFC1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39A3551A" w14:textId="5345E367"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30</w:t>
            </w:r>
          </w:p>
        </w:tc>
        <w:tc>
          <w:tcPr>
            <w:tcW w:w="5580" w:type="dxa"/>
          </w:tcPr>
          <w:p w14:paraId="4A049FAF" w14:textId="745F763A"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f0df4c2f6bb9101a34c74a738ad6d2bb</w:t>
            </w:r>
          </w:p>
        </w:tc>
      </w:tr>
      <w:tr w:rsidR="000C5433" w:rsidRPr="0006218D" w14:paraId="2580D501" w14:textId="77777777" w:rsidTr="00F55130">
        <w:trPr>
          <w:trHeight w:val="287"/>
        </w:trPr>
        <w:tc>
          <w:tcPr>
            <w:tcW w:w="903" w:type="dxa"/>
          </w:tcPr>
          <w:p w14:paraId="56CA7302" w14:textId="5A783D6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2FAB076B" w14:textId="51D7D76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33</w:t>
            </w:r>
          </w:p>
        </w:tc>
        <w:tc>
          <w:tcPr>
            <w:tcW w:w="5580" w:type="dxa"/>
          </w:tcPr>
          <w:p w14:paraId="4F4858BB" w14:textId="722D019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5854fb8637c1712376722531ba3e44ee</w:t>
            </w:r>
          </w:p>
        </w:tc>
      </w:tr>
      <w:tr w:rsidR="000C5433" w:rsidRPr="0006218D" w14:paraId="7F62B2C3" w14:textId="77777777" w:rsidTr="00F55130">
        <w:trPr>
          <w:trHeight w:val="287"/>
        </w:trPr>
        <w:tc>
          <w:tcPr>
            <w:tcW w:w="903" w:type="dxa"/>
          </w:tcPr>
          <w:p w14:paraId="1C9734DE" w14:textId="0870DFD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6FD3FC7E" w14:textId="6D47543A"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35</w:t>
            </w:r>
          </w:p>
        </w:tc>
        <w:tc>
          <w:tcPr>
            <w:tcW w:w="5580" w:type="dxa"/>
          </w:tcPr>
          <w:p w14:paraId="328A516E" w14:textId="2D41154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1ffc71a4adbad0c6404f9feb07703943</w:t>
            </w:r>
          </w:p>
        </w:tc>
      </w:tr>
      <w:tr w:rsidR="000C5433" w:rsidRPr="0006218D" w14:paraId="28D33D0A" w14:textId="77777777" w:rsidTr="00F55130">
        <w:trPr>
          <w:trHeight w:val="287"/>
        </w:trPr>
        <w:tc>
          <w:tcPr>
            <w:tcW w:w="903" w:type="dxa"/>
          </w:tcPr>
          <w:p w14:paraId="07E6FD37" w14:textId="4AD9609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438CDDAE" w14:textId="105BE816"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37</w:t>
            </w:r>
          </w:p>
        </w:tc>
        <w:tc>
          <w:tcPr>
            <w:tcW w:w="5580" w:type="dxa"/>
          </w:tcPr>
          <w:p w14:paraId="0E21269E" w14:textId="34DAB95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8dccf94cab1f9a1540e8a58dd1b6a3b9</w:t>
            </w:r>
          </w:p>
        </w:tc>
      </w:tr>
      <w:tr w:rsidR="000C5433" w:rsidRPr="0006218D" w14:paraId="05FA0DC7" w14:textId="77777777" w:rsidTr="00F55130">
        <w:trPr>
          <w:trHeight w:val="287"/>
        </w:trPr>
        <w:tc>
          <w:tcPr>
            <w:tcW w:w="903" w:type="dxa"/>
          </w:tcPr>
          <w:p w14:paraId="773A794F" w14:textId="64EF44C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194CD040" w14:textId="4A2DD2E4"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39</w:t>
            </w:r>
          </w:p>
        </w:tc>
        <w:tc>
          <w:tcPr>
            <w:tcW w:w="5580" w:type="dxa"/>
          </w:tcPr>
          <w:p w14:paraId="32DDE72A" w14:textId="544DCA1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2c17b499c276424ff661531e4f624208</w:t>
            </w:r>
          </w:p>
        </w:tc>
      </w:tr>
      <w:tr w:rsidR="000C5433" w:rsidRPr="0006218D" w14:paraId="0FFC4626" w14:textId="77777777" w:rsidTr="00F55130">
        <w:trPr>
          <w:trHeight w:val="287"/>
        </w:trPr>
        <w:tc>
          <w:tcPr>
            <w:tcW w:w="903" w:type="dxa"/>
          </w:tcPr>
          <w:p w14:paraId="4FCCA5E6" w14:textId="5C1BD8E6"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790545D6" w14:textId="335CD92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43</w:t>
            </w:r>
          </w:p>
        </w:tc>
        <w:tc>
          <w:tcPr>
            <w:tcW w:w="5580" w:type="dxa"/>
          </w:tcPr>
          <w:p w14:paraId="5A55286A" w14:textId="72D9011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622b88fc748ad35775c9dd11b912e1de</w:t>
            </w:r>
          </w:p>
        </w:tc>
      </w:tr>
      <w:tr w:rsidR="000C5433" w:rsidRPr="0006218D" w14:paraId="250EB79F" w14:textId="77777777" w:rsidTr="00F55130">
        <w:trPr>
          <w:trHeight w:val="287"/>
        </w:trPr>
        <w:tc>
          <w:tcPr>
            <w:tcW w:w="903" w:type="dxa"/>
          </w:tcPr>
          <w:p w14:paraId="2B2D08A5" w14:textId="40A7065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79B175DC" w14:textId="62ABC8B8"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53</w:t>
            </w:r>
          </w:p>
        </w:tc>
        <w:tc>
          <w:tcPr>
            <w:tcW w:w="5580" w:type="dxa"/>
          </w:tcPr>
          <w:p w14:paraId="2803638C" w14:textId="7608CD0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ec850c3929eb14e93819211a1a4bec25</w:t>
            </w:r>
          </w:p>
        </w:tc>
      </w:tr>
      <w:tr w:rsidR="000C5433" w:rsidRPr="0006218D" w14:paraId="710E2B3D" w14:textId="77777777" w:rsidTr="00F55130">
        <w:trPr>
          <w:trHeight w:val="287"/>
        </w:trPr>
        <w:tc>
          <w:tcPr>
            <w:tcW w:w="903" w:type="dxa"/>
          </w:tcPr>
          <w:p w14:paraId="6E0F1346" w14:textId="479DACE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53636275" w14:textId="06FE3F5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56</w:t>
            </w:r>
          </w:p>
        </w:tc>
        <w:tc>
          <w:tcPr>
            <w:tcW w:w="5580" w:type="dxa"/>
          </w:tcPr>
          <w:p w14:paraId="26C51047" w14:textId="132DD3F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4f90b8bcb8201e9c15d3913c078f125b</w:t>
            </w:r>
          </w:p>
        </w:tc>
      </w:tr>
      <w:tr w:rsidR="000C5433" w:rsidRPr="0006218D" w14:paraId="01A07B7E" w14:textId="77777777" w:rsidTr="00F55130">
        <w:trPr>
          <w:trHeight w:val="287"/>
        </w:trPr>
        <w:tc>
          <w:tcPr>
            <w:tcW w:w="903" w:type="dxa"/>
          </w:tcPr>
          <w:p w14:paraId="1AE28D8B" w14:textId="04AE46A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005CC0E7" w14:textId="2CD89A4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97</w:t>
            </w:r>
          </w:p>
        </w:tc>
        <w:tc>
          <w:tcPr>
            <w:tcW w:w="5580" w:type="dxa"/>
          </w:tcPr>
          <w:p w14:paraId="01610243" w14:textId="05F57F5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3d2e46d5522ea4f15ff630435177a30d</w:t>
            </w:r>
          </w:p>
        </w:tc>
      </w:tr>
      <w:tr w:rsidR="000C5433" w:rsidRPr="0006218D" w14:paraId="74582ADE" w14:textId="77777777" w:rsidTr="00F55130">
        <w:trPr>
          <w:trHeight w:val="287"/>
        </w:trPr>
        <w:tc>
          <w:tcPr>
            <w:tcW w:w="903" w:type="dxa"/>
          </w:tcPr>
          <w:p w14:paraId="202E9FC8" w14:textId="75717CF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37B47726" w14:textId="1DD3BC04"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88</w:t>
            </w:r>
          </w:p>
        </w:tc>
        <w:tc>
          <w:tcPr>
            <w:tcW w:w="5580" w:type="dxa"/>
          </w:tcPr>
          <w:p w14:paraId="214BCF30" w14:textId="34D27E0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64ac63da2e4ad4e2138385ffe79eceac</w:t>
            </w:r>
          </w:p>
        </w:tc>
      </w:tr>
      <w:tr w:rsidR="000C5433" w:rsidRPr="0006218D" w14:paraId="03D32D63" w14:textId="77777777" w:rsidTr="00F55130">
        <w:trPr>
          <w:trHeight w:val="287"/>
        </w:trPr>
        <w:tc>
          <w:tcPr>
            <w:tcW w:w="903" w:type="dxa"/>
          </w:tcPr>
          <w:p w14:paraId="2DDC8CD3" w14:textId="5780F41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0113395F" w14:textId="09223C3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89</w:t>
            </w:r>
          </w:p>
        </w:tc>
        <w:tc>
          <w:tcPr>
            <w:tcW w:w="5580" w:type="dxa"/>
          </w:tcPr>
          <w:p w14:paraId="598CA643" w14:textId="0A3A45FD"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2c157de05be51e95a534b711f80f6ef5</w:t>
            </w:r>
          </w:p>
        </w:tc>
      </w:tr>
      <w:tr w:rsidR="000C5433" w:rsidRPr="0006218D" w14:paraId="0BB14CCE" w14:textId="77777777" w:rsidTr="00F55130">
        <w:trPr>
          <w:trHeight w:val="287"/>
        </w:trPr>
        <w:tc>
          <w:tcPr>
            <w:tcW w:w="903" w:type="dxa"/>
          </w:tcPr>
          <w:p w14:paraId="5E0C4D00" w14:textId="2BDC358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18F2E5F3" w14:textId="39FD785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90</w:t>
            </w:r>
          </w:p>
        </w:tc>
        <w:tc>
          <w:tcPr>
            <w:tcW w:w="5580" w:type="dxa"/>
          </w:tcPr>
          <w:p w14:paraId="396C52CD" w14:textId="789BB427"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d10c40118ac9cb5aab853788f8bfefef</w:t>
            </w:r>
          </w:p>
        </w:tc>
      </w:tr>
      <w:tr w:rsidR="000C5433" w:rsidRPr="0006218D" w14:paraId="373D9154" w14:textId="77777777" w:rsidTr="00F55130">
        <w:trPr>
          <w:trHeight w:val="287"/>
        </w:trPr>
        <w:tc>
          <w:tcPr>
            <w:tcW w:w="903" w:type="dxa"/>
          </w:tcPr>
          <w:p w14:paraId="1AEEAC17" w14:textId="4FFD1F6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514C9CE3" w14:textId="3CA9B13E"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95</w:t>
            </w:r>
          </w:p>
        </w:tc>
        <w:tc>
          <w:tcPr>
            <w:tcW w:w="5580" w:type="dxa"/>
          </w:tcPr>
          <w:p w14:paraId="032B8297" w14:textId="3C906D1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534cb091fa6355c02239bbea7e055851</w:t>
            </w:r>
          </w:p>
        </w:tc>
      </w:tr>
      <w:tr w:rsidR="000C5433" w:rsidRPr="0006218D" w14:paraId="1C3D7E76" w14:textId="77777777" w:rsidTr="00F55130">
        <w:trPr>
          <w:trHeight w:val="287"/>
        </w:trPr>
        <w:tc>
          <w:tcPr>
            <w:tcW w:w="903" w:type="dxa"/>
          </w:tcPr>
          <w:p w14:paraId="70C44B01" w14:textId="7E2940C4"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357E5695" w14:textId="0FA69F7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109</w:t>
            </w:r>
          </w:p>
        </w:tc>
        <w:tc>
          <w:tcPr>
            <w:tcW w:w="5580" w:type="dxa"/>
          </w:tcPr>
          <w:p w14:paraId="4ACC574A" w14:textId="39779A4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51bbec10cdbf61e9ae0136d4c3d76103</w:t>
            </w:r>
          </w:p>
        </w:tc>
      </w:tr>
      <w:tr w:rsidR="000C5433" w:rsidRPr="0006218D" w14:paraId="34DC05DC" w14:textId="77777777" w:rsidTr="00F55130">
        <w:trPr>
          <w:trHeight w:val="287"/>
        </w:trPr>
        <w:tc>
          <w:tcPr>
            <w:tcW w:w="903" w:type="dxa"/>
          </w:tcPr>
          <w:p w14:paraId="592021F9" w14:textId="77D9AAA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40C42B31" w14:textId="7473B6EE"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112</w:t>
            </w:r>
          </w:p>
        </w:tc>
        <w:tc>
          <w:tcPr>
            <w:tcW w:w="5580" w:type="dxa"/>
          </w:tcPr>
          <w:p w14:paraId="40B9D98E" w14:textId="00A5AFA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5f267a5086c69cd8580f5cccb7475ca4</w:t>
            </w:r>
          </w:p>
        </w:tc>
      </w:tr>
      <w:tr w:rsidR="000C5433" w:rsidRPr="0006218D" w14:paraId="639EECE4" w14:textId="77777777" w:rsidTr="00F55130">
        <w:trPr>
          <w:trHeight w:val="287"/>
        </w:trPr>
        <w:tc>
          <w:tcPr>
            <w:tcW w:w="903" w:type="dxa"/>
          </w:tcPr>
          <w:p w14:paraId="6C6D02CD" w14:textId="62F2E0E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2D115514" w14:textId="1AAA3A2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113</w:t>
            </w:r>
          </w:p>
        </w:tc>
        <w:tc>
          <w:tcPr>
            <w:tcW w:w="5580" w:type="dxa"/>
          </w:tcPr>
          <w:p w14:paraId="0CF9BB9B" w14:textId="6F511786"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a09b649c860fc3f905e1ecead478af27</w:t>
            </w:r>
          </w:p>
        </w:tc>
      </w:tr>
      <w:tr w:rsidR="000C5433" w:rsidRPr="0006218D" w14:paraId="17C33509" w14:textId="77777777" w:rsidTr="00F55130">
        <w:trPr>
          <w:trHeight w:val="287"/>
        </w:trPr>
        <w:tc>
          <w:tcPr>
            <w:tcW w:w="903" w:type="dxa"/>
          </w:tcPr>
          <w:p w14:paraId="38944915" w14:textId="36D66499"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2BC48B5D" w14:textId="59DE229D"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115</w:t>
            </w:r>
          </w:p>
        </w:tc>
        <w:tc>
          <w:tcPr>
            <w:tcW w:w="5580" w:type="dxa"/>
          </w:tcPr>
          <w:p w14:paraId="2E23355E" w14:textId="150058C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3fb89c43967c5a1faf1952e2b88f734c</w:t>
            </w:r>
          </w:p>
        </w:tc>
      </w:tr>
      <w:tr w:rsidR="000C5433" w:rsidRPr="0006218D" w14:paraId="6B7F99E1" w14:textId="77777777" w:rsidTr="00F55130">
        <w:trPr>
          <w:trHeight w:val="287"/>
        </w:trPr>
        <w:tc>
          <w:tcPr>
            <w:tcW w:w="903" w:type="dxa"/>
          </w:tcPr>
          <w:p w14:paraId="1B81E94C" w14:textId="193F4FF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61DFBF01" w14:textId="2CEA862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117</w:t>
            </w:r>
          </w:p>
        </w:tc>
        <w:tc>
          <w:tcPr>
            <w:tcW w:w="5580" w:type="dxa"/>
          </w:tcPr>
          <w:p w14:paraId="5FAF849E" w14:textId="78D1161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0adf67cd7d0c77961f57aae4dd528856</w:t>
            </w:r>
          </w:p>
        </w:tc>
      </w:tr>
      <w:tr w:rsidR="000C5433" w:rsidRPr="0006218D" w14:paraId="2E687EB8" w14:textId="77777777" w:rsidTr="00F55130">
        <w:trPr>
          <w:trHeight w:val="287"/>
        </w:trPr>
        <w:tc>
          <w:tcPr>
            <w:tcW w:w="903" w:type="dxa"/>
          </w:tcPr>
          <w:p w14:paraId="0CE077BF" w14:textId="79D2275E"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lastRenderedPageBreak/>
              <w:t>C1</w:t>
            </w:r>
          </w:p>
        </w:tc>
        <w:tc>
          <w:tcPr>
            <w:tcW w:w="2512" w:type="dxa"/>
          </w:tcPr>
          <w:p w14:paraId="1A5EA4F1" w14:textId="0E3D28C7"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119</w:t>
            </w:r>
          </w:p>
        </w:tc>
        <w:tc>
          <w:tcPr>
            <w:tcW w:w="5580" w:type="dxa"/>
          </w:tcPr>
          <w:p w14:paraId="3BEA8120" w14:textId="4C72BEF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a1ba6f0ef28ab8ad80e05676be07224b</w:t>
            </w:r>
          </w:p>
        </w:tc>
      </w:tr>
      <w:tr w:rsidR="000C5433" w:rsidRPr="0006218D" w14:paraId="556CD15E" w14:textId="77777777" w:rsidTr="00F55130">
        <w:trPr>
          <w:trHeight w:val="287"/>
        </w:trPr>
        <w:tc>
          <w:tcPr>
            <w:tcW w:w="903" w:type="dxa"/>
          </w:tcPr>
          <w:p w14:paraId="331A3E6C" w14:textId="4AA8E4A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10D98B41" w14:textId="4C57DA64"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122</w:t>
            </w:r>
          </w:p>
        </w:tc>
        <w:tc>
          <w:tcPr>
            <w:tcW w:w="5580" w:type="dxa"/>
          </w:tcPr>
          <w:p w14:paraId="04C0042C" w14:textId="00DBDEBE"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b2b614dead35d3fbfa50b97530deee1a</w:t>
            </w:r>
          </w:p>
        </w:tc>
      </w:tr>
      <w:tr w:rsidR="000C5433" w:rsidRPr="0006218D" w14:paraId="08ABC6EB" w14:textId="77777777" w:rsidTr="00F55130">
        <w:trPr>
          <w:trHeight w:val="287"/>
        </w:trPr>
        <w:tc>
          <w:tcPr>
            <w:tcW w:w="903" w:type="dxa"/>
          </w:tcPr>
          <w:p w14:paraId="47AEFFAF" w14:textId="40FAECB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1F93BCB6" w14:textId="7557A339"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124</w:t>
            </w:r>
          </w:p>
        </w:tc>
        <w:tc>
          <w:tcPr>
            <w:tcW w:w="5580" w:type="dxa"/>
          </w:tcPr>
          <w:p w14:paraId="01BB4752" w14:textId="60965F08"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3ae37079ec6e32deb138dae6d3ad7832</w:t>
            </w:r>
          </w:p>
        </w:tc>
      </w:tr>
      <w:tr w:rsidR="002A3B99" w:rsidRPr="0006218D" w14:paraId="3A0801F3" w14:textId="77777777" w:rsidTr="00F55130">
        <w:trPr>
          <w:trHeight w:val="287"/>
        </w:trPr>
        <w:tc>
          <w:tcPr>
            <w:tcW w:w="903" w:type="dxa"/>
          </w:tcPr>
          <w:p w14:paraId="3A474B48" w14:textId="603F8F2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5C1FE1B8" w14:textId="0162EC9D"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64</w:t>
            </w:r>
          </w:p>
        </w:tc>
        <w:tc>
          <w:tcPr>
            <w:tcW w:w="5580" w:type="dxa"/>
          </w:tcPr>
          <w:p w14:paraId="4E234482" w14:textId="7CF76C5C"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840e927178cf14eff1a6b1a4eaf3a466</w:t>
            </w:r>
          </w:p>
        </w:tc>
      </w:tr>
      <w:tr w:rsidR="002A3B99" w:rsidRPr="0006218D" w14:paraId="6A77B044" w14:textId="77777777" w:rsidTr="00F55130">
        <w:trPr>
          <w:trHeight w:val="287"/>
        </w:trPr>
        <w:tc>
          <w:tcPr>
            <w:tcW w:w="903" w:type="dxa"/>
          </w:tcPr>
          <w:p w14:paraId="74D33871" w14:textId="0CB21AEA"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66294860" w14:textId="27BF404D"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65</w:t>
            </w:r>
          </w:p>
        </w:tc>
        <w:tc>
          <w:tcPr>
            <w:tcW w:w="5580" w:type="dxa"/>
          </w:tcPr>
          <w:p w14:paraId="58CA7858" w14:textId="3B050BFE"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12075d8f069d017d7dd4c4358d8ef0fd</w:t>
            </w:r>
          </w:p>
        </w:tc>
      </w:tr>
      <w:tr w:rsidR="002A3B99" w:rsidRPr="0006218D" w14:paraId="21756682" w14:textId="77777777" w:rsidTr="00F55130">
        <w:trPr>
          <w:trHeight w:val="287"/>
        </w:trPr>
        <w:tc>
          <w:tcPr>
            <w:tcW w:w="903" w:type="dxa"/>
          </w:tcPr>
          <w:p w14:paraId="1429E346" w14:textId="2FEA3FED"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2600B28C" w14:textId="48A33180"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66</w:t>
            </w:r>
          </w:p>
        </w:tc>
        <w:tc>
          <w:tcPr>
            <w:tcW w:w="5580" w:type="dxa"/>
          </w:tcPr>
          <w:p w14:paraId="03CE6E98" w14:textId="4BA9F1CE"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c582ba5619715acc9aead8487ee13ba7</w:t>
            </w:r>
          </w:p>
        </w:tc>
      </w:tr>
      <w:tr w:rsidR="002A3B99" w:rsidRPr="0006218D" w14:paraId="31C16AEF" w14:textId="77777777" w:rsidTr="00F55130">
        <w:trPr>
          <w:trHeight w:val="287"/>
        </w:trPr>
        <w:tc>
          <w:tcPr>
            <w:tcW w:w="903" w:type="dxa"/>
          </w:tcPr>
          <w:p w14:paraId="5D4F949F" w14:textId="6430310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51057C77" w14:textId="27D4FFEE"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67</w:t>
            </w:r>
          </w:p>
        </w:tc>
        <w:tc>
          <w:tcPr>
            <w:tcW w:w="5580" w:type="dxa"/>
          </w:tcPr>
          <w:p w14:paraId="5A84BFDD" w14:textId="51AE4034"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404f8281d8b41a9eb454e54bf0491c51</w:t>
            </w:r>
          </w:p>
        </w:tc>
      </w:tr>
      <w:tr w:rsidR="002A3B99" w:rsidRPr="0006218D" w14:paraId="3B78ABD1" w14:textId="77777777" w:rsidTr="00F55130">
        <w:trPr>
          <w:trHeight w:val="287"/>
        </w:trPr>
        <w:tc>
          <w:tcPr>
            <w:tcW w:w="903" w:type="dxa"/>
          </w:tcPr>
          <w:p w14:paraId="6B794F09" w14:textId="1F643EA1"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27D9EDAE" w14:textId="63C367D3"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71</w:t>
            </w:r>
          </w:p>
        </w:tc>
        <w:tc>
          <w:tcPr>
            <w:tcW w:w="5580" w:type="dxa"/>
          </w:tcPr>
          <w:p w14:paraId="6E7FE4C7" w14:textId="0DCB2579"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87a48d966c8ba0a4e9ac24b647c0e9be</w:t>
            </w:r>
          </w:p>
        </w:tc>
      </w:tr>
      <w:tr w:rsidR="002A3B99" w:rsidRPr="0006218D" w14:paraId="1A8DBE72" w14:textId="77777777" w:rsidTr="00F55130">
        <w:trPr>
          <w:trHeight w:val="287"/>
        </w:trPr>
        <w:tc>
          <w:tcPr>
            <w:tcW w:w="903" w:type="dxa"/>
          </w:tcPr>
          <w:p w14:paraId="589EC59D" w14:textId="4ACFD15D"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5E0FFC5D" w14:textId="219FAE3C"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7</w:t>
            </w:r>
            <w:r w:rsidRPr="00856061">
              <w:rPr>
                <w:rFonts w:ascii="Times New Roman" w:hAnsi="Times New Roman" w:cs="Times New Roman"/>
                <w:lang w:eastAsia="en-GB"/>
              </w:rPr>
              <w:t>8</w:t>
            </w:r>
          </w:p>
        </w:tc>
        <w:tc>
          <w:tcPr>
            <w:tcW w:w="5580" w:type="dxa"/>
          </w:tcPr>
          <w:p w14:paraId="26515DF1" w14:textId="06808E04"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11d3e7d488907424bc4cdd5bd2f306a5</w:t>
            </w:r>
          </w:p>
        </w:tc>
      </w:tr>
      <w:tr w:rsidR="002A3B99" w:rsidRPr="0006218D" w14:paraId="7E89E124" w14:textId="77777777" w:rsidTr="00F55130">
        <w:trPr>
          <w:trHeight w:val="287"/>
        </w:trPr>
        <w:tc>
          <w:tcPr>
            <w:tcW w:w="903" w:type="dxa"/>
          </w:tcPr>
          <w:p w14:paraId="13D48E00" w14:textId="0A8F15B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5C58419B" w14:textId="2E400BA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149</w:t>
            </w:r>
          </w:p>
        </w:tc>
        <w:tc>
          <w:tcPr>
            <w:tcW w:w="5580" w:type="dxa"/>
          </w:tcPr>
          <w:p w14:paraId="40D9CC92" w14:textId="19E868CF"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aac60318588523e07778107c8700bc3c</w:t>
            </w:r>
          </w:p>
        </w:tc>
      </w:tr>
      <w:tr w:rsidR="002A3B99" w:rsidRPr="0006218D" w14:paraId="481CF298" w14:textId="77777777" w:rsidTr="00F55130">
        <w:trPr>
          <w:trHeight w:val="287"/>
        </w:trPr>
        <w:tc>
          <w:tcPr>
            <w:tcW w:w="903" w:type="dxa"/>
          </w:tcPr>
          <w:p w14:paraId="598080BF" w14:textId="199387C3"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31D80A3C" w14:textId="4BCC15D0"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1</w:t>
            </w:r>
          </w:p>
        </w:tc>
        <w:tc>
          <w:tcPr>
            <w:tcW w:w="5580" w:type="dxa"/>
          </w:tcPr>
          <w:p w14:paraId="480D7A63" w14:textId="0F5EAF21"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5fc6b2c96a16d37a4094856e2f84a83b</w:t>
            </w:r>
          </w:p>
        </w:tc>
      </w:tr>
      <w:tr w:rsidR="002A3B99" w:rsidRPr="0006218D" w14:paraId="7A6961C0" w14:textId="77777777" w:rsidTr="00F55130">
        <w:trPr>
          <w:trHeight w:val="287"/>
        </w:trPr>
        <w:tc>
          <w:tcPr>
            <w:tcW w:w="903" w:type="dxa"/>
          </w:tcPr>
          <w:p w14:paraId="46B13602" w14:textId="37D7FE16"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1771C5EB" w14:textId="743B5BA5"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5</w:t>
            </w:r>
          </w:p>
        </w:tc>
        <w:tc>
          <w:tcPr>
            <w:tcW w:w="5580" w:type="dxa"/>
          </w:tcPr>
          <w:p w14:paraId="02C27E06" w14:textId="27EFC60E"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b472fd9af8cec51457cddc3c233c00b0</w:t>
            </w:r>
          </w:p>
        </w:tc>
      </w:tr>
      <w:tr w:rsidR="002A3B99" w:rsidRPr="0006218D" w14:paraId="6B5CD97C" w14:textId="77777777" w:rsidTr="00F55130">
        <w:trPr>
          <w:trHeight w:val="287"/>
        </w:trPr>
        <w:tc>
          <w:tcPr>
            <w:tcW w:w="903" w:type="dxa"/>
          </w:tcPr>
          <w:p w14:paraId="32A452E4" w14:textId="6410690C"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650CC167" w14:textId="649AED10"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1</w:t>
            </w:r>
            <w:r w:rsidRPr="00856061">
              <w:rPr>
                <w:rFonts w:ascii="Times New Roman" w:hAnsi="Times New Roman" w:cs="Times New Roman"/>
                <w:lang w:eastAsia="en-GB"/>
              </w:rPr>
              <w:t>3</w:t>
            </w:r>
          </w:p>
        </w:tc>
        <w:tc>
          <w:tcPr>
            <w:tcW w:w="5580" w:type="dxa"/>
          </w:tcPr>
          <w:p w14:paraId="35647EAF" w14:textId="3FD5A435"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0e74b2133e0cec1d79f75e6473fdaa9f</w:t>
            </w:r>
          </w:p>
        </w:tc>
      </w:tr>
      <w:tr w:rsidR="002A3B99" w:rsidRPr="0006218D" w14:paraId="19CB50BA" w14:textId="77777777" w:rsidTr="00F55130">
        <w:trPr>
          <w:trHeight w:val="287"/>
        </w:trPr>
        <w:tc>
          <w:tcPr>
            <w:tcW w:w="903" w:type="dxa"/>
          </w:tcPr>
          <w:p w14:paraId="0651FB20" w14:textId="27E4A45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121BA902" w14:textId="0980B2D6"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w:t>
            </w:r>
            <w:r w:rsidRPr="00856061">
              <w:rPr>
                <w:rFonts w:ascii="Times New Roman" w:hAnsi="Times New Roman" w:cs="Times New Roman"/>
                <w:lang w:eastAsia="en-GB"/>
              </w:rPr>
              <w:t>5</w:t>
            </w:r>
          </w:p>
        </w:tc>
        <w:tc>
          <w:tcPr>
            <w:tcW w:w="5580" w:type="dxa"/>
          </w:tcPr>
          <w:p w14:paraId="4A2F75E9" w14:textId="0209558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f22bcb4cca87f4efc11ff2227cf89790</w:t>
            </w:r>
          </w:p>
        </w:tc>
      </w:tr>
      <w:tr w:rsidR="002A3B99" w:rsidRPr="0006218D" w14:paraId="2FBEB189" w14:textId="77777777" w:rsidTr="00F55130">
        <w:trPr>
          <w:trHeight w:val="287"/>
        </w:trPr>
        <w:tc>
          <w:tcPr>
            <w:tcW w:w="903" w:type="dxa"/>
          </w:tcPr>
          <w:p w14:paraId="60B62886" w14:textId="41ADA59E"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473D770B" w14:textId="3DB777DD"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19</w:t>
            </w:r>
          </w:p>
        </w:tc>
        <w:tc>
          <w:tcPr>
            <w:tcW w:w="5580" w:type="dxa"/>
          </w:tcPr>
          <w:p w14:paraId="1C0CBD16" w14:textId="3238204F"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9d7726b0f7ab826627b6dfccc4179212</w:t>
            </w:r>
          </w:p>
        </w:tc>
      </w:tr>
      <w:tr w:rsidR="002A3B99" w:rsidRPr="0006218D" w14:paraId="7795CCFE" w14:textId="77777777" w:rsidTr="00F55130">
        <w:trPr>
          <w:trHeight w:val="287"/>
        </w:trPr>
        <w:tc>
          <w:tcPr>
            <w:tcW w:w="903" w:type="dxa"/>
          </w:tcPr>
          <w:p w14:paraId="1179CEBB" w14:textId="48E6352B"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08FCA2D2" w14:textId="42928711"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2</w:t>
            </w:r>
            <w:r w:rsidRPr="00856061">
              <w:rPr>
                <w:rFonts w:ascii="Times New Roman" w:hAnsi="Times New Roman" w:cs="Times New Roman"/>
                <w:lang w:eastAsia="en-GB"/>
              </w:rPr>
              <w:t>4</w:t>
            </w:r>
          </w:p>
        </w:tc>
        <w:tc>
          <w:tcPr>
            <w:tcW w:w="5580" w:type="dxa"/>
          </w:tcPr>
          <w:p w14:paraId="5EFEFF52" w14:textId="1C7B6418"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5400c8c7e4be2d9d6d6bfe22dde300fa</w:t>
            </w:r>
          </w:p>
        </w:tc>
      </w:tr>
      <w:tr w:rsidR="002A3B99" w:rsidRPr="0006218D" w14:paraId="0FA026B6" w14:textId="77777777" w:rsidTr="00F55130">
        <w:trPr>
          <w:trHeight w:val="287"/>
        </w:trPr>
        <w:tc>
          <w:tcPr>
            <w:tcW w:w="903" w:type="dxa"/>
          </w:tcPr>
          <w:p w14:paraId="6CFFE277" w14:textId="0DF9BC5B"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2F9FD4FC" w14:textId="40BBB74A"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w:t>
            </w:r>
            <w:r w:rsidRPr="00856061">
              <w:rPr>
                <w:rFonts w:ascii="Times New Roman" w:hAnsi="Times New Roman" w:cs="Times New Roman"/>
                <w:lang w:eastAsia="en-GB"/>
              </w:rPr>
              <w:t>8</w:t>
            </w:r>
          </w:p>
        </w:tc>
        <w:tc>
          <w:tcPr>
            <w:tcW w:w="5580" w:type="dxa"/>
          </w:tcPr>
          <w:p w14:paraId="21BAA030" w14:textId="3F5219D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f89cb49f08f27db2df2cd7fc9018eb71</w:t>
            </w:r>
          </w:p>
        </w:tc>
      </w:tr>
      <w:tr w:rsidR="002A3B99" w:rsidRPr="0006218D" w14:paraId="013F358D" w14:textId="77777777" w:rsidTr="00F55130">
        <w:trPr>
          <w:trHeight w:val="287"/>
        </w:trPr>
        <w:tc>
          <w:tcPr>
            <w:tcW w:w="903" w:type="dxa"/>
          </w:tcPr>
          <w:p w14:paraId="119228D6" w14:textId="70F611F3"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2F354ECB" w14:textId="2B1B8C2B"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32</w:t>
            </w:r>
          </w:p>
        </w:tc>
        <w:tc>
          <w:tcPr>
            <w:tcW w:w="5580" w:type="dxa"/>
          </w:tcPr>
          <w:p w14:paraId="2B1C8C4D" w14:textId="021CBE49"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7ced67a4ca3d801866d19d71443d3331</w:t>
            </w:r>
          </w:p>
        </w:tc>
      </w:tr>
      <w:tr w:rsidR="002A3B99" w:rsidRPr="0006218D" w14:paraId="1EFB781A" w14:textId="77777777" w:rsidTr="00F55130">
        <w:trPr>
          <w:trHeight w:val="287"/>
        </w:trPr>
        <w:tc>
          <w:tcPr>
            <w:tcW w:w="903" w:type="dxa"/>
          </w:tcPr>
          <w:p w14:paraId="33B6ADB3" w14:textId="303B39D7"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02327DB4" w14:textId="6B26B004"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3</w:t>
            </w:r>
            <w:r w:rsidRPr="00856061">
              <w:rPr>
                <w:rFonts w:ascii="Times New Roman" w:hAnsi="Times New Roman" w:cs="Times New Roman"/>
                <w:lang w:eastAsia="en-GB"/>
              </w:rPr>
              <w:t>4</w:t>
            </w:r>
          </w:p>
        </w:tc>
        <w:tc>
          <w:tcPr>
            <w:tcW w:w="5580" w:type="dxa"/>
          </w:tcPr>
          <w:p w14:paraId="660D156A" w14:textId="361B8CE7"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a871e52e0038da9c7abd4a92214b504d</w:t>
            </w:r>
          </w:p>
        </w:tc>
      </w:tr>
      <w:tr w:rsidR="002A3B99" w:rsidRPr="0006218D" w14:paraId="1DC67ACA" w14:textId="77777777" w:rsidTr="00F55130">
        <w:trPr>
          <w:trHeight w:val="287"/>
        </w:trPr>
        <w:tc>
          <w:tcPr>
            <w:tcW w:w="903" w:type="dxa"/>
          </w:tcPr>
          <w:p w14:paraId="5006A95B" w14:textId="6261647B"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2A9BE1AD" w14:textId="4D58BF5D"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w:t>
            </w:r>
            <w:r w:rsidRPr="00856061">
              <w:rPr>
                <w:rFonts w:ascii="Times New Roman" w:hAnsi="Times New Roman" w:cs="Times New Roman"/>
                <w:lang w:eastAsia="en-GB"/>
              </w:rPr>
              <w:t>8</w:t>
            </w:r>
          </w:p>
        </w:tc>
        <w:tc>
          <w:tcPr>
            <w:tcW w:w="5580" w:type="dxa"/>
          </w:tcPr>
          <w:p w14:paraId="392D669E" w14:textId="57F970CE"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ac28704f6f74063f9e0a79591d4e636f</w:t>
            </w:r>
          </w:p>
        </w:tc>
      </w:tr>
      <w:tr w:rsidR="002A3B99" w:rsidRPr="0006218D" w14:paraId="1AFB77A5" w14:textId="77777777" w:rsidTr="00F55130">
        <w:trPr>
          <w:trHeight w:val="287"/>
        </w:trPr>
        <w:tc>
          <w:tcPr>
            <w:tcW w:w="903" w:type="dxa"/>
          </w:tcPr>
          <w:p w14:paraId="5A8D34AE" w14:textId="3C29ACB0"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762ACC8D" w14:textId="25D2BB2C"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40</w:t>
            </w:r>
          </w:p>
        </w:tc>
        <w:tc>
          <w:tcPr>
            <w:tcW w:w="5580" w:type="dxa"/>
          </w:tcPr>
          <w:p w14:paraId="62F63927" w14:textId="6E3054E0"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20936234433ab631bed08ed5a6909c6a</w:t>
            </w:r>
          </w:p>
        </w:tc>
      </w:tr>
      <w:tr w:rsidR="002A3B99" w:rsidRPr="0006218D" w14:paraId="593A2231" w14:textId="77777777" w:rsidTr="00F55130">
        <w:trPr>
          <w:trHeight w:val="287"/>
        </w:trPr>
        <w:tc>
          <w:tcPr>
            <w:tcW w:w="903" w:type="dxa"/>
          </w:tcPr>
          <w:p w14:paraId="6A1A59BA" w14:textId="263EA006"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0FF13381" w14:textId="4B8DC113"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41</w:t>
            </w:r>
          </w:p>
        </w:tc>
        <w:tc>
          <w:tcPr>
            <w:tcW w:w="5580" w:type="dxa"/>
          </w:tcPr>
          <w:p w14:paraId="335183CD" w14:textId="4F350D7C"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889c2719182256259fd67e49adb63e04</w:t>
            </w:r>
          </w:p>
        </w:tc>
      </w:tr>
      <w:tr w:rsidR="002A3B99" w:rsidRPr="0006218D" w14:paraId="0BEB1F94" w14:textId="77777777" w:rsidTr="00F55130">
        <w:trPr>
          <w:trHeight w:val="287"/>
        </w:trPr>
        <w:tc>
          <w:tcPr>
            <w:tcW w:w="903" w:type="dxa"/>
          </w:tcPr>
          <w:p w14:paraId="2DEEC263" w14:textId="56272511"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3BA41546" w14:textId="36C5CEC6"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42</w:t>
            </w:r>
          </w:p>
        </w:tc>
        <w:tc>
          <w:tcPr>
            <w:tcW w:w="5580" w:type="dxa"/>
          </w:tcPr>
          <w:p w14:paraId="20D0F8F2" w14:textId="41532E7B"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13965016f866c14bc3992acc8fcd69e8</w:t>
            </w:r>
          </w:p>
        </w:tc>
      </w:tr>
      <w:tr w:rsidR="009F4E67" w:rsidRPr="0006218D" w14:paraId="390F2916" w14:textId="77777777" w:rsidTr="00F55130">
        <w:trPr>
          <w:trHeight w:val="287"/>
        </w:trPr>
        <w:tc>
          <w:tcPr>
            <w:tcW w:w="903" w:type="dxa"/>
          </w:tcPr>
          <w:p w14:paraId="5ABEEA5F" w14:textId="15A7F062"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69323412" w14:textId="66BDACB3"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44</w:t>
            </w:r>
          </w:p>
        </w:tc>
        <w:tc>
          <w:tcPr>
            <w:tcW w:w="5580" w:type="dxa"/>
          </w:tcPr>
          <w:p w14:paraId="46049684" w14:textId="570E8280"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932aa68b07ca51bcfdca7918a5da6267</w:t>
            </w:r>
          </w:p>
        </w:tc>
      </w:tr>
      <w:tr w:rsidR="009F4E67" w:rsidRPr="0006218D" w14:paraId="4CD16DD3" w14:textId="77777777" w:rsidTr="00F55130">
        <w:trPr>
          <w:trHeight w:val="287"/>
        </w:trPr>
        <w:tc>
          <w:tcPr>
            <w:tcW w:w="903" w:type="dxa"/>
          </w:tcPr>
          <w:p w14:paraId="6EA62638" w14:textId="196F02BC"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77153085" w14:textId="52C8B0ED"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46</w:t>
            </w:r>
          </w:p>
        </w:tc>
        <w:tc>
          <w:tcPr>
            <w:tcW w:w="5580" w:type="dxa"/>
          </w:tcPr>
          <w:p w14:paraId="02F35A07" w14:textId="62B1536C"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176236bc25abc2333f9223f6cf36973a</w:t>
            </w:r>
          </w:p>
        </w:tc>
      </w:tr>
      <w:tr w:rsidR="009F4E67" w:rsidRPr="0006218D" w14:paraId="3EC49DE4" w14:textId="77777777" w:rsidTr="00F55130">
        <w:trPr>
          <w:trHeight w:val="287"/>
        </w:trPr>
        <w:tc>
          <w:tcPr>
            <w:tcW w:w="903" w:type="dxa"/>
          </w:tcPr>
          <w:p w14:paraId="17DC785E" w14:textId="17E9F757"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00027B67" w14:textId="05C29156"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5</w:t>
            </w:r>
            <w:r w:rsidRPr="00856061">
              <w:rPr>
                <w:rFonts w:ascii="Times New Roman" w:hAnsi="Times New Roman" w:cs="Times New Roman"/>
                <w:lang w:eastAsia="en-GB"/>
              </w:rPr>
              <w:t>2</w:t>
            </w:r>
          </w:p>
        </w:tc>
        <w:tc>
          <w:tcPr>
            <w:tcW w:w="5580" w:type="dxa"/>
          </w:tcPr>
          <w:p w14:paraId="7A44DC4E" w14:textId="19DDDA13"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a4ce077c7782b6a0dd74d036624868b4</w:t>
            </w:r>
          </w:p>
        </w:tc>
      </w:tr>
      <w:tr w:rsidR="009F4E67" w:rsidRPr="0006218D" w14:paraId="0D152538" w14:textId="77777777" w:rsidTr="00F55130">
        <w:trPr>
          <w:trHeight w:val="287"/>
        </w:trPr>
        <w:tc>
          <w:tcPr>
            <w:tcW w:w="903" w:type="dxa"/>
          </w:tcPr>
          <w:p w14:paraId="51444E31" w14:textId="7F41837F"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44789FEB" w14:textId="0F5E9B25"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54</w:t>
            </w:r>
          </w:p>
        </w:tc>
        <w:tc>
          <w:tcPr>
            <w:tcW w:w="5580" w:type="dxa"/>
          </w:tcPr>
          <w:p w14:paraId="629BC659" w14:textId="7605F9E9"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41b24a74ac7444b8d7bd4b9ec4c7b6c4</w:t>
            </w:r>
          </w:p>
        </w:tc>
      </w:tr>
      <w:tr w:rsidR="009F4E67" w:rsidRPr="0006218D" w14:paraId="7A060500" w14:textId="77777777" w:rsidTr="00F55130">
        <w:trPr>
          <w:trHeight w:val="287"/>
        </w:trPr>
        <w:tc>
          <w:tcPr>
            <w:tcW w:w="903" w:type="dxa"/>
          </w:tcPr>
          <w:p w14:paraId="0D2D9945" w14:textId="53FACA62"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295D9128" w14:textId="5732F554"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139</w:t>
            </w:r>
          </w:p>
        </w:tc>
        <w:tc>
          <w:tcPr>
            <w:tcW w:w="5580" w:type="dxa"/>
          </w:tcPr>
          <w:p w14:paraId="05968201" w14:textId="706D4194"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7e802b6f216cd872e80d40bb25086b96</w:t>
            </w:r>
          </w:p>
        </w:tc>
      </w:tr>
      <w:tr w:rsidR="002F3E6B" w:rsidRPr="0006218D" w14:paraId="3D5A8687" w14:textId="77777777" w:rsidTr="00F55130">
        <w:trPr>
          <w:trHeight w:val="287"/>
        </w:trPr>
        <w:tc>
          <w:tcPr>
            <w:tcW w:w="903" w:type="dxa"/>
          </w:tcPr>
          <w:p w14:paraId="773009A8" w14:textId="54E7ABCE"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08EF6846" w14:textId="56B6D19B"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8</w:t>
            </w:r>
            <w:r w:rsidRPr="00856061">
              <w:rPr>
                <w:rFonts w:ascii="Times New Roman" w:hAnsi="Times New Roman" w:cs="Times New Roman"/>
                <w:lang w:eastAsia="en-GB"/>
              </w:rPr>
              <w:t>0</w:t>
            </w:r>
          </w:p>
        </w:tc>
        <w:tc>
          <w:tcPr>
            <w:tcW w:w="5580" w:type="dxa"/>
          </w:tcPr>
          <w:p w14:paraId="637FEAAB" w14:textId="3F1AC962"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cfb25bb1b0e21e58e8ed279cfd3b6f2a</w:t>
            </w:r>
          </w:p>
        </w:tc>
      </w:tr>
      <w:tr w:rsidR="002F3E6B" w:rsidRPr="0006218D" w14:paraId="2F088AD4" w14:textId="77777777" w:rsidTr="00F55130">
        <w:trPr>
          <w:trHeight w:val="287"/>
        </w:trPr>
        <w:tc>
          <w:tcPr>
            <w:tcW w:w="903" w:type="dxa"/>
          </w:tcPr>
          <w:p w14:paraId="679CD90C" w14:textId="75C2AA99"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073F80BF" w14:textId="4817A9A4"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r w:rsidRPr="00856061">
              <w:rPr>
                <w:rFonts w:ascii="Times New Roman" w:hAnsi="Times New Roman" w:cs="Times New Roman"/>
                <w:lang w:eastAsia="en-GB"/>
              </w:rPr>
              <w:t>4</w:t>
            </w:r>
          </w:p>
        </w:tc>
        <w:tc>
          <w:tcPr>
            <w:tcW w:w="5580" w:type="dxa"/>
          </w:tcPr>
          <w:p w14:paraId="2A3ADBA1" w14:textId="01AC8946"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f806095ed1dea3fe04c4cae9f4c9b4fc</w:t>
            </w:r>
          </w:p>
        </w:tc>
      </w:tr>
      <w:tr w:rsidR="002F3E6B" w:rsidRPr="0006218D" w14:paraId="18AFFC5B" w14:textId="77777777" w:rsidTr="00F55130">
        <w:trPr>
          <w:trHeight w:val="287"/>
        </w:trPr>
        <w:tc>
          <w:tcPr>
            <w:tcW w:w="903" w:type="dxa"/>
          </w:tcPr>
          <w:p w14:paraId="1CCC04BE" w14:textId="3270FB56"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59DEB720" w14:textId="3366E8A3"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w:t>
            </w:r>
            <w:r w:rsidRPr="00856061">
              <w:rPr>
                <w:rFonts w:ascii="Times New Roman" w:hAnsi="Times New Roman" w:cs="Times New Roman"/>
                <w:lang w:eastAsia="en-GB"/>
              </w:rPr>
              <w:t>4</w:t>
            </w:r>
          </w:p>
        </w:tc>
        <w:tc>
          <w:tcPr>
            <w:tcW w:w="5580" w:type="dxa"/>
          </w:tcPr>
          <w:p w14:paraId="5024391D" w14:textId="0ABEDAEB"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763a5f1218685d9ad3b1a55f44b6ee75</w:t>
            </w:r>
          </w:p>
        </w:tc>
      </w:tr>
      <w:tr w:rsidR="002F3E6B" w:rsidRPr="0006218D" w14:paraId="3EEAF3AB" w14:textId="77777777" w:rsidTr="00F55130">
        <w:trPr>
          <w:trHeight w:val="287"/>
        </w:trPr>
        <w:tc>
          <w:tcPr>
            <w:tcW w:w="903" w:type="dxa"/>
          </w:tcPr>
          <w:p w14:paraId="5490CBDE" w14:textId="5692AAEE"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51E9EAC0" w14:textId="53B4550F"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101</w:t>
            </w:r>
          </w:p>
        </w:tc>
        <w:tc>
          <w:tcPr>
            <w:tcW w:w="5580" w:type="dxa"/>
          </w:tcPr>
          <w:p w14:paraId="15DF9F32" w14:textId="01D6F127"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b984600ebf0877b43a36266614b0967e</w:t>
            </w:r>
          </w:p>
        </w:tc>
      </w:tr>
      <w:tr w:rsidR="002F3E6B" w:rsidRPr="0006218D" w14:paraId="1B4816C7" w14:textId="77777777" w:rsidTr="00F55130">
        <w:trPr>
          <w:trHeight w:val="287"/>
        </w:trPr>
        <w:tc>
          <w:tcPr>
            <w:tcW w:w="903" w:type="dxa"/>
          </w:tcPr>
          <w:p w14:paraId="40B06A54" w14:textId="379EA064"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4AEBF2BB" w14:textId="5B7BFCD6"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10</w:t>
            </w:r>
            <w:r w:rsidRPr="00856061">
              <w:rPr>
                <w:rFonts w:ascii="Times New Roman" w:hAnsi="Times New Roman" w:cs="Times New Roman"/>
                <w:lang w:eastAsia="en-GB"/>
              </w:rPr>
              <w:t>2</w:t>
            </w:r>
          </w:p>
        </w:tc>
        <w:tc>
          <w:tcPr>
            <w:tcW w:w="5580" w:type="dxa"/>
          </w:tcPr>
          <w:p w14:paraId="58CBBE15" w14:textId="2DEE1606"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775135212b887e48cb25e08bb4261a30</w:t>
            </w:r>
          </w:p>
        </w:tc>
      </w:tr>
      <w:tr w:rsidR="002F3E6B" w:rsidRPr="0006218D" w14:paraId="2D05C217" w14:textId="77777777" w:rsidTr="00F55130">
        <w:trPr>
          <w:trHeight w:val="287"/>
        </w:trPr>
        <w:tc>
          <w:tcPr>
            <w:tcW w:w="903" w:type="dxa"/>
          </w:tcPr>
          <w:p w14:paraId="615E74A4" w14:textId="50F3C179"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7FADB17C" w14:textId="325225FC"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w:t>
            </w:r>
            <w:r w:rsidRPr="00856061">
              <w:rPr>
                <w:rFonts w:ascii="Times New Roman" w:hAnsi="Times New Roman" w:cs="Times New Roman"/>
                <w:lang w:eastAsia="en-GB"/>
              </w:rPr>
              <w:t>03</w:t>
            </w:r>
          </w:p>
        </w:tc>
        <w:tc>
          <w:tcPr>
            <w:tcW w:w="5580" w:type="dxa"/>
          </w:tcPr>
          <w:p w14:paraId="457ED031" w14:textId="21CFA825"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e9aa3f4b3624152dff19451964e70d29</w:t>
            </w:r>
          </w:p>
        </w:tc>
      </w:tr>
      <w:tr w:rsidR="002F3E6B" w:rsidRPr="0006218D" w14:paraId="7D1A0C9A" w14:textId="77777777" w:rsidTr="00F55130">
        <w:trPr>
          <w:trHeight w:val="287"/>
        </w:trPr>
        <w:tc>
          <w:tcPr>
            <w:tcW w:w="903" w:type="dxa"/>
          </w:tcPr>
          <w:p w14:paraId="6B68B230" w14:textId="6B627923"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2A88B966" w14:textId="3BCE2408"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w:t>
            </w:r>
            <w:r w:rsidRPr="00856061">
              <w:rPr>
                <w:rFonts w:ascii="Times New Roman" w:hAnsi="Times New Roman" w:cs="Times New Roman"/>
                <w:lang w:eastAsia="en-GB"/>
              </w:rPr>
              <w:t>05</w:t>
            </w:r>
          </w:p>
        </w:tc>
        <w:tc>
          <w:tcPr>
            <w:tcW w:w="5580" w:type="dxa"/>
          </w:tcPr>
          <w:p w14:paraId="5A3D4F5A" w14:textId="36725441"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7804195c442963b721ea7e7ece7dcdcb</w:t>
            </w:r>
          </w:p>
        </w:tc>
      </w:tr>
      <w:tr w:rsidR="002F3E6B" w:rsidRPr="0006218D" w14:paraId="4E7C6103" w14:textId="77777777" w:rsidTr="00F55130">
        <w:trPr>
          <w:trHeight w:val="287"/>
        </w:trPr>
        <w:tc>
          <w:tcPr>
            <w:tcW w:w="903" w:type="dxa"/>
          </w:tcPr>
          <w:p w14:paraId="6B8A3487" w14:textId="14A27CE5"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lastRenderedPageBreak/>
              <w:t>C</w:t>
            </w:r>
            <w:r w:rsidRPr="00856061">
              <w:rPr>
                <w:rFonts w:ascii="Times New Roman" w:hAnsi="Times New Roman" w:cs="Times New Roman"/>
                <w:lang w:eastAsia="en-GB"/>
              </w:rPr>
              <w:t>2</w:t>
            </w:r>
          </w:p>
        </w:tc>
        <w:tc>
          <w:tcPr>
            <w:tcW w:w="2512" w:type="dxa"/>
          </w:tcPr>
          <w:p w14:paraId="300E08C5" w14:textId="389E17A3"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w:t>
            </w:r>
            <w:r w:rsidRPr="00856061">
              <w:rPr>
                <w:rFonts w:ascii="Times New Roman" w:hAnsi="Times New Roman" w:cs="Times New Roman"/>
                <w:lang w:eastAsia="en-GB"/>
              </w:rPr>
              <w:t>06</w:t>
            </w:r>
          </w:p>
        </w:tc>
        <w:tc>
          <w:tcPr>
            <w:tcW w:w="5580" w:type="dxa"/>
          </w:tcPr>
          <w:p w14:paraId="25732C6F" w14:textId="5B172006"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38696f8e3a440f926742f8d1b84543c9</w:t>
            </w:r>
          </w:p>
        </w:tc>
      </w:tr>
      <w:tr w:rsidR="002F3E6B" w:rsidRPr="0006218D" w14:paraId="433E2248" w14:textId="77777777" w:rsidTr="00F55130">
        <w:trPr>
          <w:trHeight w:val="287"/>
        </w:trPr>
        <w:tc>
          <w:tcPr>
            <w:tcW w:w="903" w:type="dxa"/>
          </w:tcPr>
          <w:p w14:paraId="4D62F49F" w14:textId="41B6032A"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684F459C" w14:textId="7EA44862"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w:t>
            </w:r>
            <w:r w:rsidRPr="00856061">
              <w:rPr>
                <w:rFonts w:ascii="Times New Roman" w:hAnsi="Times New Roman" w:cs="Times New Roman"/>
                <w:lang w:eastAsia="en-GB"/>
              </w:rPr>
              <w:t>0</w:t>
            </w:r>
          </w:p>
        </w:tc>
        <w:tc>
          <w:tcPr>
            <w:tcW w:w="5580" w:type="dxa"/>
          </w:tcPr>
          <w:p w14:paraId="442E674F" w14:textId="43A66DF7"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964c7860cc1a495c80c85a1cba0262bc</w:t>
            </w:r>
          </w:p>
        </w:tc>
      </w:tr>
      <w:tr w:rsidR="002F3E6B" w:rsidRPr="0006218D" w14:paraId="07B32B50" w14:textId="77777777" w:rsidTr="00F55130">
        <w:trPr>
          <w:trHeight w:val="287"/>
        </w:trPr>
        <w:tc>
          <w:tcPr>
            <w:tcW w:w="903" w:type="dxa"/>
          </w:tcPr>
          <w:p w14:paraId="3F444692" w14:textId="7F914977"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39541AA4" w14:textId="03BC5D49"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w:t>
            </w:r>
            <w:r w:rsidRPr="00856061">
              <w:rPr>
                <w:rFonts w:ascii="Times New Roman" w:hAnsi="Times New Roman" w:cs="Times New Roman"/>
                <w:lang w:eastAsia="en-GB"/>
              </w:rPr>
              <w:t>6</w:t>
            </w:r>
          </w:p>
        </w:tc>
        <w:tc>
          <w:tcPr>
            <w:tcW w:w="5580" w:type="dxa"/>
          </w:tcPr>
          <w:p w14:paraId="6A8EE9FB" w14:textId="59D9955F"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a2f5af8f1f67d01603f2775da64e2958</w:t>
            </w:r>
          </w:p>
        </w:tc>
      </w:tr>
      <w:tr w:rsidR="002F3E6B" w:rsidRPr="0006218D" w14:paraId="663444BE" w14:textId="77777777" w:rsidTr="00F55130">
        <w:trPr>
          <w:trHeight w:val="287"/>
        </w:trPr>
        <w:tc>
          <w:tcPr>
            <w:tcW w:w="903" w:type="dxa"/>
          </w:tcPr>
          <w:p w14:paraId="6209148B" w14:textId="7E3E1578"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1165F795" w14:textId="2ECAA4BD"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12</w:t>
            </w:r>
            <w:r w:rsidRPr="00856061">
              <w:rPr>
                <w:rFonts w:ascii="Times New Roman" w:hAnsi="Times New Roman" w:cs="Times New Roman"/>
                <w:lang w:eastAsia="en-GB"/>
              </w:rPr>
              <w:t>3</w:t>
            </w:r>
          </w:p>
        </w:tc>
        <w:tc>
          <w:tcPr>
            <w:tcW w:w="5580" w:type="dxa"/>
          </w:tcPr>
          <w:p w14:paraId="0FD7D5DD" w14:textId="6467042B"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2b97973e20f1a77b00d87e78bed3316d</w:t>
            </w:r>
          </w:p>
        </w:tc>
      </w:tr>
      <w:tr w:rsidR="002F3E6B" w:rsidRPr="0006218D" w14:paraId="58845824" w14:textId="77777777" w:rsidTr="00F55130">
        <w:trPr>
          <w:trHeight w:val="287"/>
        </w:trPr>
        <w:tc>
          <w:tcPr>
            <w:tcW w:w="903" w:type="dxa"/>
          </w:tcPr>
          <w:p w14:paraId="3A39E290" w14:textId="68365436"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59B57951" w14:textId="0749947B"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w:t>
            </w:r>
            <w:r w:rsidRPr="00856061">
              <w:rPr>
                <w:rFonts w:ascii="Times New Roman" w:hAnsi="Times New Roman" w:cs="Times New Roman"/>
                <w:lang w:eastAsia="en-GB"/>
              </w:rPr>
              <w:t>58</w:t>
            </w:r>
          </w:p>
        </w:tc>
        <w:tc>
          <w:tcPr>
            <w:tcW w:w="5580" w:type="dxa"/>
          </w:tcPr>
          <w:p w14:paraId="21FBEB73" w14:textId="3EEC7650"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d26de8bfbb63aeed3529abf6e80fd138</w:t>
            </w:r>
          </w:p>
        </w:tc>
      </w:tr>
    </w:tbl>
    <w:p w14:paraId="48809F11" w14:textId="5D5F20A9" w:rsidR="009C5B35" w:rsidRPr="009C5B35" w:rsidRDefault="009C5B35">
      <w:pPr>
        <w:pStyle w:val="Heading2"/>
        <w:keepLines w:val="0"/>
        <w:widowControl/>
        <w:numPr>
          <w:ilvl w:val="0"/>
          <w:numId w:val="14"/>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60" w:line="240" w:lineRule="auto"/>
        <w:jc w:val="both"/>
        <w:textAlignment w:val="baseline"/>
        <w:rPr>
          <w:rFonts w:ascii="Times New Roman" w:eastAsia="SimSun" w:hAnsi="Times New Roman" w:cs="Times New Roman"/>
          <w:i/>
          <w:iCs/>
          <w:sz w:val="28"/>
          <w:szCs w:val="28"/>
        </w:rPr>
      </w:pPr>
      <w:r w:rsidRPr="009C5B35">
        <w:rPr>
          <w:rFonts w:ascii="Times New Roman" w:eastAsia="SimSun" w:hAnsi="Times New Roman" w:cs="Times New Roman"/>
          <w:i/>
          <w:iCs/>
          <w:sz w:val="28"/>
          <w:szCs w:val="28"/>
        </w:rPr>
        <w:t>Image Datasets</w:t>
      </w:r>
      <w:r w:rsidR="00714CAD">
        <w:rPr>
          <w:rFonts w:ascii="Times New Roman" w:eastAsia="SimSun" w:hAnsi="Times New Roman" w:cs="Times New Roman"/>
          <w:i/>
          <w:iCs/>
          <w:sz w:val="28"/>
          <w:szCs w:val="28"/>
        </w:rPr>
        <w:t xml:space="preserve"> (optional)</w:t>
      </w:r>
    </w:p>
    <w:p w14:paraId="096326EC" w14:textId="3BEFBE7D" w:rsidR="009C5B35" w:rsidRDefault="009F3F14" w:rsidP="009C5B3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rPr>
      </w:pPr>
      <w:r>
        <w:rPr>
          <w:rFonts w:ascii="Times New Roman" w:eastAsia="SimSun" w:hAnsi="Times New Roman" w:cs="Times New Roman"/>
          <w:szCs w:val="20"/>
        </w:rPr>
        <w:t>In addition, t</w:t>
      </w:r>
      <w:r w:rsidR="009C5B35" w:rsidRPr="009C5B35">
        <w:rPr>
          <w:rFonts w:ascii="Times New Roman" w:eastAsia="SimSun" w:hAnsi="Times New Roman" w:cs="Times New Roman"/>
          <w:szCs w:val="20"/>
        </w:rPr>
        <w:t xml:space="preserve">hree image datasets are included to provide </w:t>
      </w:r>
      <w:r>
        <w:rPr>
          <w:rFonts w:ascii="Times New Roman" w:eastAsia="SimSun" w:hAnsi="Times New Roman" w:cs="Times New Roman"/>
          <w:szCs w:val="20"/>
        </w:rPr>
        <w:t xml:space="preserve">optional </w:t>
      </w:r>
      <w:r w:rsidR="009C5B35" w:rsidRPr="009C5B35">
        <w:rPr>
          <w:rFonts w:ascii="Times New Roman" w:eastAsia="SimSun" w:hAnsi="Times New Roman" w:cs="Times New Roman"/>
          <w:szCs w:val="20"/>
        </w:rPr>
        <w:t xml:space="preserve">information using all-intra configuration. </w:t>
      </w:r>
    </w:p>
    <w:p w14:paraId="35D57A2E" w14:textId="7E52EC43" w:rsidR="00CD3149" w:rsidRPr="00090EF4" w:rsidRDefault="00CD3149" w:rsidP="00F55130">
      <w:pPr>
        <w:pStyle w:val="Heading2"/>
        <w:keepLines w:val="0"/>
        <w:widowControl/>
        <w:numPr>
          <w:ilvl w:val="0"/>
          <w:numId w:val="62"/>
        </w:numPr>
        <w:autoSpaceDE/>
        <w:autoSpaceDN/>
        <w:spacing w:before="240" w:after="60" w:line="240" w:lineRule="auto"/>
        <w:rPr>
          <w:rFonts w:ascii="Times New Roman" w:eastAsia="Malgun Gothic" w:hAnsi="Times New Roman" w:cs="Times New Roman"/>
          <w:sz w:val="26"/>
          <w:szCs w:val="26"/>
        </w:rPr>
      </w:pPr>
      <w:r w:rsidRPr="00175F84">
        <w:rPr>
          <w:rFonts w:ascii="Times New Roman" w:eastAsia="SimSun" w:hAnsi="Times New Roman" w:cs="Times New Roman"/>
          <w:sz w:val="26"/>
          <w:szCs w:val="26"/>
          <w:lang w:val="en-CA"/>
        </w:rPr>
        <w:t>Tencent Video Dataset (Image</w:t>
      </w:r>
      <w:r>
        <w:rPr>
          <w:rFonts w:ascii="Times New Roman" w:eastAsia="SimSun" w:hAnsi="Times New Roman" w:cs="Times New Roman"/>
          <w:sz w:val="26"/>
          <w:szCs w:val="26"/>
          <w:lang w:val="en-CA"/>
        </w:rPr>
        <w:t>)</w:t>
      </w:r>
    </w:p>
    <w:p w14:paraId="08402014" w14:textId="74EAA90A" w:rsidR="009C5B35" w:rsidRPr="009C5B35" w:rsidRDefault="009F3F14" w:rsidP="009C5B3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lang w:val="en-CA"/>
        </w:rPr>
      </w:pPr>
      <w:r w:rsidRPr="009F3F14">
        <w:rPr>
          <w:rFonts w:ascii="Times New Roman" w:eastAsia="SimSun" w:hAnsi="Times New Roman" w:cs="Times New Roman"/>
          <w:szCs w:val="20"/>
          <w:lang w:val="en-CA"/>
        </w:rPr>
        <w:t xml:space="preserve">The Tencent Video Dataset (Image), or in short TVD-I, is an image dataset of 166 images of 1920x1080 resolution that have annotations for object detection and instance segmentation. </w:t>
      </w:r>
      <w:r w:rsidRPr="009F3F14">
        <w:rPr>
          <w:rFonts w:ascii="Times New Roman" w:eastAsia="SimSun" w:hAnsi="Times New Roman" w:cs="Times New Roman"/>
          <w:szCs w:val="20"/>
        </w:rPr>
        <w:t xml:space="preserve">The dataset with corresponding annotations is available </w:t>
      </w:r>
      <w:r w:rsidR="009C5B35" w:rsidRPr="009C5B35">
        <w:rPr>
          <w:rFonts w:ascii="Times New Roman" w:eastAsia="SimSun" w:hAnsi="Times New Roman" w:cs="Times New Roman"/>
          <w:szCs w:val="20"/>
        </w:rPr>
        <w:t xml:space="preserve">at [2] </w:t>
      </w:r>
      <w:hyperlink r:id="rId17" w:history="1">
        <w:r w:rsidR="009C5B35" w:rsidRPr="009C5B35">
          <w:rPr>
            <w:rFonts w:ascii="Times New Roman" w:eastAsia="SimSun" w:hAnsi="Times New Roman" w:cs="Times New Roman"/>
            <w:color w:val="0000FF"/>
            <w:szCs w:val="20"/>
            <w:u w:val="single"/>
            <w:lang w:val="en-CA"/>
          </w:rPr>
          <w:t>https://multimedia.tencent.com/resources/tvd</w:t>
        </w:r>
      </w:hyperlink>
      <w:r w:rsidR="009C5B35" w:rsidRPr="009C5B35">
        <w:rPr>
          <w:rFonts w:ascii="Times New Roman" w:eastAsia="SimSun" w:hAnsi="Times New Roman" w:cs="Times New Roman"/>
          <w:szCs w:val="20"/>
          <w:lang w:val="en-CA"/>
        </w:rPr>
        <w:t>.</w:t>
      </w:r>
    </w:p>
    <w:p w14:paraId="1F1B6301" w14:textId="77777777" w:rsidR="009C5B35" w:rsidRPr="00F55130" w:rsidRDefault="009C5B35" w:rsidP="00F55130">
      <w:pPr>
        <w:pStyle w:val="Heading2"/>
        <w:keepLines w:val="0"/>
        <w:widowControl/>
        <w:numPr>
          <w:ilvl w:val="0"/>
          <w:numId w:val="62"/>
        </w:numPr>
        <w:autoSpaceDE/>
        <w:autoSpaceDN/>
        <w:spacing w:before="240" w:after="60" w:line="240" w:lineRule="auto"/>
        <w:rPr>
          <w:rFonts w:ascii="Times New Roman" w:eastAsia="SimSun" w:hAnsi="Times New Roman" w:cs="Times New Roman"/>
          <w:sz w:val="26"/>
          <w:szCs w:val="26"/>
          <w:lang w:val="en-CA"/>
        </w:rPr>
      </w:pPr>
      <w:proofErr w:type="spellStart"/>
      <w:r w:rsidRPr="00F55130">
        <w:rPr>
          <w:rFonts w:ascii="Times New Roman" w:eastAsia="SimSun" w:hAnsi="Times New Roman" w:cs="Times New Roman"/>
          <w:sz w:val="26"/>
          <w:szCs w:val="26"/>
          <w:lang w:val="en-CA"/>
        </w:rPr>
        <w:t>OpenImages</w:t>
      </w:r>
      <w:proofErr w:type="spellEnd"/>
      <w:r w:rsidRPr="00F55130">
        <w:rPr>
          <w:rFonts w:ascii="Times New Roman" w:eastAsia="SimSun" w:hAnsi="Times New Roman" w:cs="Times New Roman"/>
          <w:sz w:val="26"/>
          <w:szCs w:val="26"/>
          <w:lang w:val="en-CA"/>
        </w:rPr>
        <w:t xml:space="preserve"> v6</w:t>
      </w:r>
    </w:p>
    <w:p w14:paraId="78B1D8A1" w14:textId="77777777" w:rsidR="009C5B35" w:rsidRPr="009C5B35" w:rsidRDefault="009C5B35" w:rsidP="009C5B3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lang w:val="en-CA"/>
        </w:rPr>
      </w:pPr>
      <w:r w:rsidRPr="009C5B35">
        <w:rPr>
          <w:rFonts w:ascii="Times New Roman" w:eastAsia="SimSun" w:hAnsi="Times New Roman" w:cs="Times New Roman"/>
          <w:szCs w:val="20"/>
          <w:lang w:val="en-CA"/>
        </w:rPr>
        <w:t xml:space="preserve">The </w:t>
      </w:r>
      <w:proofErr w:type="spellStart"/>
      <w:r w:rsidRPr="009C5B35">
        <w:rPr>
          <w:rFonts w:ascii="Times New Roman" w:eastAsia="SimSun" w:hAnsi="Times New Roman" w:cs="Times New Roman"/>
          <w:szCs w:val="20"/>
          <w:lang w:val="en-CA"/>
        </w:rPr>
        <w:t>OpenImages</w:t>
      </w:r>
      <w:proofErr w:type="spellEnd"/>
      <w:r w:rsidRPr="009C5B35">
        <w:rPr>
          <w:rFonts w:ascii="Times New Roman" w:eastAsia="SimSun" w:hAnsi="Times New Roman" w:cs="Times New Roman"/>
          <w:szCs w:val="20"/>
          <w:lang w:val="en-CA"/>
        </w:rPr>
        <w:t xml:space="preserve"> dataset consists of around 9 million images. A subset of the validation set</w:t>
      </w:r>
      <w:r w:rsidRPr="009C5B35">
        <w:rPr>
          <w:rFonts w:ascii="Times New Roman" w:eastAsia="SimSun" w:hAnsi="Times New Roman" w:cs="Times New Roman"/>
          <w:szCs w:val="20"/>
        </w:rPr>
        <w:t xml:space="preserve"> of its </w:t>
      </w:r>
      <w:r w:rsidRPr="009C5B35">
        <w:rPr>
          <w:rFonts w:ascii="Times New Roman" w:eastAsia="SimSun" w:hAnsi="Times New Roman" w:cs="Times New Roman" w:hint="eastAsia"/>
          <w:szCs w:val="20"/>
          <w:lang w:val="en-CA" w:eastAsia="zh-CN"/>
        </w:rPr>
        <w:t>v</w:t>
      </w:r>
      <w:r w:rsidRPr="009C5B35">
        <w:rPr>
          <w:rFonts w:ascii="Times New Roman" w:eastAsia="SimSun" w:hAnsi="Times New Roman" w:cs="Times New Roman"/>
          <w:szCs w:val="20"/>
          <w:lang w:val="en-CA"/>
        </w:rPr>
        <w:t xml:space="preserve">ersion 6 containing 5000 images are selected for testing object detection in this activity. The dataset with corresponding annotations is available at </w:t>
      </w:r>
      <w:hyperlink r:id="rId18" w:history="1">
        <w:r w:rsidRPr="009C5B35">
          <w:rPr>
            <w:rFonts w:ascii="Times New Roman" w:eastAsia="SimSun" w:hAnsi="Times New Roman" w:cs="Times New Roman"/>
            <w:color w:val="0000FF"/>
            <w:szCs w:val="20"/>
            <w:u w:val="single"/>
            <w:lang w:val="en-CA"/>
          </w:rPr>
          <w:t>https://storage.googleapis.com/openimages/web/index.html</w:t>
        </w:r>
      </w:hyperlink>
      <w:r w:rsidRPr="009C5B35">
        <w:rPr>
          <w:rFonts w:ascii="Times New Roman" w:eastAsia="SimSun" w:hAnsi="Times New Roman" w:cs="Times New Roman"/>
          <w:szCs w:val="20"/>
          <w:lang w:val="en-CA"/>
        </w:rPr>
        <w:t>. The list of images that are selected can be found in the script package included in [4].</w:t>
      </w:r>
    </w:p>
    <w:p w14:paraId="59D08C54" w14:textId="77777777" w:rsidR="009C5B35" w:rsidRPr="00F55130" w:rsidRDefault="009C5B35" w:rsidP="00F55130">
      <w:pPr>
        <w:pStyle w:val="Heading2"/>
        <w:keepLines w:val="0"/>
        <w:widowControl/>
        <w:numPr>
          <w:ilvl w:val="0"/>
          <w:numId w:val="62"/>
        </w:numPr>
        <w:autoSpaceDE/>
        <w:autoSpaceDN/>
        <w:spacing w:before="240" w:after="60" w:line="240" w:lineRule="auto"/>
        <w:rPr>
          <w:rFonts w:ascii="Times New Roman" w:eastAsia="SimSun" w:hAnsi="Times New Roman" w:cs="Times New Roman"/>
          <w:sz w:val="26"/>
          <w:szCs w:val="26"/>
          <w:lang w:val="en-CA"/>
        </w:rPr>
      </w:pPr>
      <w:r w:rsidRPr="00F55130">
        <w:rPr>
          <w:rFonts w:ascii="Times New Roman" w:eastAsia="SimSun" w:hAnsi="Times New Roman" w:cs="Times New Roman"/>
          <w:sz w:val="26"/>
          <w:szCs w:val="26"/>
          <w:lang w:val="en-CA"/>
        </w:rPr>
        <w:t>FLIR</w:t>
      </w:r>
    </w:p>
    <w:p w14:paraId="340A3D89" w14:textId="5A86E791" w:rsidR="003D10A2" w:rsidRPr="003D10A2" w:rsidRDefault="009C5B35" w:rsidP="003D10A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lang w:val="en-CA"/>
        </w:rPr>
      </w:pPr>
      <w:r w:rsidRPr="009C5B35">
        <w:rPr>
          <w:rFonts w:ascii="Times New Roman" w:eastAsia="SimSun" w:hAnsi="Times New Roman" w:cs="Times New Roman"/>
          <w:szCs w:val="20"/>
          <w:lang w:val="en-CA"/>
        </w:rPr>
        <w:t>The FLIR dataset used in the VCM group is a dataset consisting of 300 infrared images. The images, annotations and the fine-tuned model for thermal images can be found on the MPEG content repository (</w:t>
      </w:r>
      <w:hyperlink r:id="rId19" w:history="1">
        <w:r w:rsidRPr="009C5B35">
          <w:rPr>
            <w:rFonts w:ascii="Times New Roman" w:eastAsia="SimSun" w:hAnsi="Times New Roman" w:cs="Times New Roman"/>
            <w:color w:val="0000FF"/>
            <w:szCs w:val="20"/>
            <w:u w:val="single"/>
            <w:lang w:val="en-CA"/>
          </w:rPr>
          <w:t>https://content.mpeg.expert/data/</w:t>
        </w:r>
      </w:hyperlink>
      <w:r w:rsidRPr="009C5B35">
        <w:rPr>
          <w:rFonts w:ascii="Times New Roman" w:eastAsia="SimSun" w:hAnsi="Times New Roman" w:cs="Times New Roman"/>
          <w:szCs w:val="20"/>
          <w:lang w:val="en-CA"/>
        </w:rPr>
        <w:t xml:space="preserve">). </w:t>
      </w:r>
      <w:bookmarkEnd w:id="4"/>
    </w:p>
    <w:p w14:paraId="5B2FC3EE" w14:textId="5E32B7BA" w:rsidR="00166E2C" w:rsidRDefault="00166E2C">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Pr>
          <w:rFonts w:ascii="Times New Roman" w:eastAsia="Malgun Gothic" w:hAnsi="Times New Roman"/>
          <w:b/>
          <w:bCs/>
          <w:kern w:val="32"/>
          <w:sz w:val="32"/>
          <w:szCs w:val="32"/>
          <w:lang w:val="en-CA"/>
        </w:rPr>
        <w:t>Anchor</w:t>
      </w:r>
    </w:p>
    <w:p w14:paraId="0BB83947" w14:textId="0D6950C5" w:rsidR="005C2A3A" w:rsidRPr="009E43CE" w:rsidRDefault="005C2A3A" w:rsidP="007B7BD0">
      <w:pPr>
        <w:pStyle w:val="Heading2"/>
        <w:keepLines w:val="0"/>
        <w:widowControl/>
        <w:numPr>
          <w:ilvl w:val="1"/>
          <w:numId w:val="2"/>
        </w:numPr>
        <w:autoSpaceDE/>
        <w:autoSpaceDN/>
        <w:spacing w:before="240" w:after="60" w:line="240" w:lineRule="auto"/>
        <w:ind w:left="576" w:hanging="576"/>
        <w:rPr>
          <w:rFonts w:ascii="Times New Roman" w:eastAsia="Malgun Gothic" w:hAnsi="Times New Roman" w:cs="Times New Roman"/>
          <w:i/>
          <w:iCs/>
          <w:sz w:val="28"/>
          <w:szCs w:val="28"/>
        </w:rPr>
      </w:pPr>
      <w:r w:rsidRPr="005C2A3A">
        <w:rPr>
          <w:rFonts w:ascii="Times New Roman" w:eastAsia="Malgun Gothic" w:hAnsi="Times New Roman" w:cs="Times New Roman"/>
          <w:i/>
          <w:iCs/>
          <w:sz w:val="28"/>
          <w:szCs w:val="28"/>
        </w:rPr>
        <w:t>Anchor software</w:t>
      </w:r>
    </w:p>
    <w:p w14:paraId="144281A7" w14:textId="55491D20" w:rsidR="00E46035" w:rsidRDefault="00E46035" w:rsidP="0019415C">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rPr>
      </w:pPr>
      <w:r>
        <w:rPr>
          <w:rFonts w:ascii="Times New Roman" w:eastAsia="Malgun Gothic" w:hAnsi="Times New Roman" w:cs="Times New Roman"/>
          <w:bCs/>
        </w:rPr>
        <w:t>VCM-RS</w:t>
      </w:r>
      <w:r w:rsidR="009F67B6" w:rsidRPr="003676AB">
        <w:rPr>
          <w:rFonts w:ascii="Times New Roman" w:eastAsia="Malgun Gothic" w:hAnsi="Times New Roman" w:cs="Times New Roman"/>
          <w:bCs/>
        </w:rPr>
        <w:t xml:space="preserve"> release v</w:t>
      </w:r>
      <w:r w:rsidR="003B1349">
        <w:rPr>
          <w:rFonts w:ascii="Times New Roman" w:eastAsia="Malgun Gothic" w:hAnsi="Times New Roman" w:cs="Times New Roman"/>
          <w:bCs/>
        </w:rPr>
        <w:t>1.</w:t>
      </w:r>
      <w:r w:rsidR="00F67E9A">
        <w:rPr>
          <w:rFonts w:ascii="Times New Roman" w:eastAsia="Malgun Gothic" w:hAnsi="Times New Roman" w:cs="Times New Roman"/>
          <w:bCs/>
        </w:rPr>
        <w:t xml:space="preserve">2 </w:t>
      </w:r>
      <w:r>
        <w:rPr>
          <w:rFonts w:ascii="Times New Roman" w:eastAsia="Malgun Gothic" w:hAnsi="Times New Roman" w:cs="Times New Roman"/>
          <w:bCs/>
        </w:rPr>
        <w:t xml:space="preserve">is used for the compression anchors for the VCM experiments. The VCM-RS is available at </w:t>
      </w:r>
    </w:p>
    <w:p w14:paraId="5674B20B" w14:textId="5ACC1762" w:rsidR="00E46035" w:rsidRDefault="00EE5FD4" w:rsidP="00E46035">
      <w:pPr>
        <w:widowControl/>
        <w:tabs>
          <w:tab w:val="left" w:pos="360"/>
          <w:tab w:val="left" w:pos="720"/>
          <w:tab w:val="left" w:pos="1080"/>
          <w:tab w:val="left" w:pos="1440"/>
        </w:tabs>
        <w:overflowPunct w:val="0"/>
        <w:adjustRightInd w:val="0"/>
        <w:spacing w:before="136"/>
        <w:textAlignment w:val="baseline"/>
        <w:rPr>
          <w:rFonts w:ascii="Times New Roman" w:eastAsia="Malgun Gothic" w:hAnsi="Times New Roman" w:cs="Times New Roman"/>
          <w:bCs/>
        </w:rPr>
      </w:pPr>
      <w:hyperlink r:id="rId20" w:history="1">
        <w:r w:rsidRPr="00B620AB">
          <w:rPr>
            <w:rStyle w:val="Hyperlink"/>
            <w:rFonts w:ascii="Times New Roman" w:hAnsi="Times New Roman" w:cs="Times New Roman"/>
          </w:rPr>
          <w:t>https://git.mpeg.expert/MPEG/Video/VCM/VCM-RS</w:t>
        </w:r>
      </w:hyperlink>
      <w:hyperlink w:history="1"/>
      <w:r w:rsidR="00E46035">
        <w:rPr>
          <w:rFonts w:ascii="Times New Roman" w:eastAsia="Malgun Gothic" w:hAnsi="Times New Roman" w:cs="Times New Roman"/>
          <w:bCs/>
        </w:rPr>
        <w:t xml:space="preserve">. </w:t>
      </w:r>
    </w:p>
    <w:p w14:paraId="34D2C0FD" w14:textId="07BE11D9" w:rsidR="00E46035" w:rsidRDefault="00E46035" w:rsidP="00E46035">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rPr>
      </w:pPr>
      <w:r>
        <w:rPr>
          <w:rFonts w:ascii="Times New Roman" w:eastAsia="Malgun Gothic" w:hAnsi="Times New Roman" w:cs="Times New Roman"/>
          <w:bCs/>
        </w:rPr>
        <w:t>Access right to the repository is granted to registered experts in the MPEG WG</w:t>
      </w:r>
      <w:r w:rsidR="001D37CB">
        <w:rPr>
          <w:rFonts w:ascii="Times New Roman" w:eastAsia="Malgun Gothic" w:hAnsi="Times New Roman" w:cs="Times New Roman"/>
          <w:bCs/>
        </w:rPr>
        <w:t xml:space="preserve"> </w:t>
      </w:r>
      <w:r>
        <w:rPr>
          <w:rFonts w:ascii="Times New Roman" w:eastAsia="Malgun Gothic" w:hAnsi="Times New Roman" w:cs="Times New Roman"/>
          <w:bCs/>
        </w:rPr>
        <w:t>4.</w:t>
      </w:r>
    </w:p>
    <w:p w14:paraId="2A70B7A7" w14:textId="63BFF112" w:rsidR="00A341C0" w:rsidRPr="008E368C" w:rsidRDefault="00A341C0" w:rsidP="00DC550C">
      <w:pPr>
        <w:pStyle w:val="Heading2"/>
        <w:keepLines w:val="0"/>
        <w:widowControl/>
        <w:numPr>
          <w:ilvl w:val="1"/>
          <w:numId w:val="2"/>
        </w:numPr>
        <w:autoSpaceDE/>
        <w:autoSpaceDN/>
        <w:spacing w:before="240" w:after="60" w:line="240" w:lineRule="auto"/>
        <w:ind w:left="576" w:hanging="576"/>
        <w:rPr>
          <w:rFonts w:ascii="Times New Roman" w:eastAsia="Malgun Gothic" w:hAnsi="Times New Roman" w:cs="Times New Roman"/>
          <w:i/>
          <w:iCs/>
          <w:sz w:val="28"/>
          <w:szCs w:val="28"/>
        </w:rPr>
      </w:pPr>
      <w:r w:rsidRPr="005C2A3A">
        <w:rPr>
          <w:rFonts w:ascii="Times New Roman" w:eastAsia="Malgun Gothic" w:hAnsi="Times New Roman" w:cs="Times New Roman"/>
          <w:i/>
          <w:iCs/>
          <w:sz w:val="28"/>
          <w:szCs w:val="28"/>
        </w:rPr>
        <w:t xml:space="preserve">Anchor </w:t>
      </w:r>
      <w:r>
        <w:rPr>
          <w:rFonts w:ascii="Times New Roman" w:eastAsia="Malgun Gothic" w:hAnsi="Times New Roman" w:cs="Times New Roman"/>
          <w:i/>
          <w:iCs/>
          <w:sz w:val="28"/>
          <w:szCs w:val="28"/>
        </w:rPr>
        <w:t>configuration</w:t>
      </w:r>
    </w:p>
    <w:p w14:paraId="6A8117DE" w14:textId="246E8A8A" w:rsidR="00E46035" w:rsidRDefault="005261ED" w:rsidP="008E368C">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rPr>
      </w:pPr>
      <w:r>
        <w:rPr>
          <w:rFonts w:ascii="Times New Roman" w:eastAsia="Malgun Gothic" w:hAnsi="Times New Roman" w:cs="Times New Roman"/>
          <w:bCs/>
        </w:rPr>
        <w:t xml:space="preserve">The VCM-RS contains placeholders for some pre-inner codec and post-inner codec modules, as well as a neural-network based inner codec </w:t>
      </w:r>
      <w:r w:rsidR="00D431EA">
        <w:rPr>
          <w:rFonts w:ascii="Times New Roman" w:eastAsia="Malgun Gothic" w:hAnsi="Times New Roman" w:cs="Times New Roman"/>
          <w:bCs/>
        </w:rPr>
        <w:t>as an alternative for the inner codec module</w:t>
      </w:r>
      <w:r>
        <w:rPr>
          <w:rFonts w:ascii="Times New Roman" w:eastAsia="Malgun Gothic" w:hAnsi="Times New Roman" w:cs="Times New Roman"/>
          <w:bCs/>
        </w:rPr>
        <w:t xml:space="preserve">. These placeholders are by-passed when generating anchors. </w:t>
      </w:r>
      <w:r w:rsidR="00055E94">
        <w:rPr>
          <w:rFonts w:ascii="Times New Roman" w:eastAsia="Malgun Gothic" w:hAnsi="Times New Roman" w:cs="Times New Roman"/>
          <w:bCs/>
        </w:rPr>
        <w:t xml:space="preserve">VTM </w:t>
      </w:r>
      <w:r w:rsidR="003763E2">
        <w:rPr>
          <w:rFonts w:ascii="Times New Roman" w:eastAsia="Malgun Gothic" w:hAnsi="Times New Roman" w:cs="Times New Roman"/>
          <w:bCs/>
        </w:rPr>
        <w:t>20</w:t>
      </w:r>
      <w:r w:rsidR="00055E94">
        <w:rPr>
          <w:rFonts w:ascii="Times New Roman" w:eastAsia="Malgun Gothic" w:hAnsi="Times New Roman" w:cs="Times New Roman"/>
          <w:bCs/>
        </w:rPr>
        <w:t xml:space="preserve">.0 </w:t>
      </w:r>
      <w:r w:rsidR="00055E94">
        <w:rPr>
          <w:rFonts w:ascii="Times New Roman" w:eastAsia="Malgun Gothic" w:hAnsi="Times New Roman" w:cs="Times New Roman"/>
          <w:bCs/>
        </w:rPr>
        <w:fldChar w:fldCharType="begin"/>
      </w:r>
      <w:r w:rsidR="00055E94">
        <w:rPr>
          <w:rFonts w:ascii="Times New Roman" w:eastAsia="Malgun Gothic" w:hAnsi="Times New Roman" w:cs="Times New Roman"/>
          <w:bCs/>
        </w:rPr>
        <w:instrText xml:space="preserve"> REF _Ref123159517 \r \h </w:instrText>
      </w:r>
      <w:r w:rsidR="00055E94">
        <w:rPr>
          <w:rFonts w:ascii="Times New Roman" w:eastAsia="Malgun Gothic" w:hAnsi="Times New Roman" w:cs="Times New Roman"/>
          <w:bCs/>
        </w:rPr>
      </w:r>
      <w:r w:rsidR="00055E94">
        <w:rPr>
          <w:rFonts w:ascii="Times New Roman" w:eastAsia="Malgun Gothic" w:hAnsi="Times New Roman" w:cs="Times New Roman"/>
          <w:bCs/>
        </w:rPr>
        <w:fldChar w:fldCharType="separate"/>
      </w:r>
      <w:r w:rsidR="00055E94">
        <w:rPr>
          <w:rFonts w:ascii="Times New Roman" w:eastAsia="Malgun Gothic" w:hAnsi="Times New Roman" w:cs="Times New Roman"/>
          <w:bCs/>
        </w:rPr>
        <w:t>[1]</w:t>
      </w:r>
      <w:r w:rsidR="00055E94">
        <w:rPr>
          <w:rFonts w:ascii="Times New Roman" w:eastAsia="Malgun Gothic" w:hAnsi="Times New Roman" w:cs="Times New Roman"/>
          <w:bCs/>
        </w:rPr>
        <w:fldChar w:fldCharType="end"/>
      </w:r>
      <w:r w:rsidR="00055E94">
        <w:rPr>
          <w:rFonts w:ascii="Times New Roman" w:eastAsia="Malgun Gothic" w:hAnsi="Times New Roman" w:cs="Times New Roman"/>
          <w:bCs/>
        </w:rPr>
        <w:t xml:space="preserve"> is included i</w:t>
      </w:r>
      <w:r w:rsidR="00055E94" w:rsidRPr="003676AB">
        <w:rPr>
          <w:rFonts w:ascii="Times New Roman" w:eastAsia="Malgun Gothic" w:hAnsi="Times New Roman" w:cs="Times New Roman"/>
          <w:bCs/>
        </w:rPr>
        <w:t xml:space="preserve">n VCM-RS </w:t>
      </w:r>
      <w:r w:rsidR="003676AB" w:rsidRPr="00856061">
        <w:rPr>
          <w:rFonts w:ascii="Times New Roman" w:eastAsia="Malgun Gothic" w:hAnsi="Times New Roman" w:cs="Times New Roman"/>
          <w:bCs/>
        </w:rPr>
        <w:t>v</w:t>
      </w:r>
      <w:r w:rsidR="003B1349">
        <w:rPr>
          <w:rFonts w:ascii="Times New Roman" w:eastAsia="Malgun Gothic" w:hAnsi="Times New Roman" w:cs="Times New Roman"/>
          <w:bCs/>
        </w:rPr>
        <w:t>1.</w:t>
      </w:r>
      <w:r w:rsidR="00F67E9A">
        <w:rPr>
          <w:rFonts w:ascii="Times New Roman" w:eastAsia="Malgun Gothic" w:hAnsi="Times New Roman" w:cs="Times New Roman"/>
          <w:bCs/>
        </w:rPr>
        <w:t>2</w:t>
      </w:r>
      <w:r w:rsidR="00F67E9A" w:rsidRPr="003676AB">
        <w:rPr>
          <w:rFonts w:ascii="Times New Roman" w:eastAsia="Malgun Gothic" w:hAnsi="Times New Roman" w:cs="Times New Roman"/>
          <w:bCs/>
        </w:rPr>
        <w:t xml:space="preserve"> </w:t>
      </w:r>
      <w:r w:rsidR="004419E0">
        <w:rPr>
          <w:rFonts w:ascii="Times New Roman" w:eastAsia="Malgun Gothic" w:hAnsi="Times New Roman" w:cs="Times New Roman"/>
          <w:bCs/>
        </w:rPr>
        <w:t xml:space="preserve">and used </w:t>
      </w:r>
      <w:r w:rsidR="00055E94" w:rsidRPr="003676AB">
        <w:rPr>
          <w:rFonts w:ascii="Times New Roman" w:eastAsia="Malgun Gothic" w:hAnsi="Times New Roman" w:cs="Times New Roman"/>
          <w:bCs/>
        </w:rPr>
        <w:t xml:space="preserve">as </w:t>
      </w:r>
      <w:r w:rsidR="00D431EA" w:rsidRPr="003676AB">
        <w:rPr>
          <w:rFonts w:ascii="Times New Roman" w:eastAsia="Malgun Gothic" w:hAnsi="Times New Roman" w:cs="Times New Roman"/>
          <w:bCs/>
        </w:rPr>
        <w:t>the</w:t>
      </w:r>
      <w:r w:rsidR="00D431EA">
        <w:rPr>
          <w:rFonts w:ascii="Times New Roman" w:eastAsia="Malgun Gothic" w:hAnsi="Times New Roman" w:cs="Times New Roman"/>
          <w:bCs/>
        </w:rPr>
        <w:t xml:space="preserve"> </w:t>
      </w:r>
      <w:r w:rsidR="00586741">
        <w:rPr>
          <w:rFonts w:ascii="Times New Roman" w:eastAsia="Malgun Gothic" w:hAnsi="Times New Roman" w:cs="Times New Roman"/>
          <w:bCs/>
        </w:rPr>
        <w:t xml:space="preserve">basis for </w:t>
      </w:r>
      <w:r w:rsidR="00055E94">
        <w:rPr>
          <w:rFonts w:ascii="Times New Roman" w:eastAsia="Malgun Gothic" w:hAnsi="Times New Roman" w:cs="Times New Roman"/>
          <w:bCs/>
        </w:rPr>
        <w:t>inner codec</w:t>
      </w:r>
      <w:r w:rsidR="004419E0">
        <w:rPr>
          <w:rFonts w:ascii="Times New Roman" w:eastAsia="Malgun Gothic" w:hAnsi="Times New Roman" w:cs="Times New Roman"/>
          <w:bCs/>
        </w:rPr>
        <w:t xml:space="preserve"> </w:t>
      </w:r>
      <w:r w:rsidR="00586741">
        <w:rPr>
          <w:rFonts w:ascii="Times New Roman" w:eastAsia="Malgun Gothic" w:hAnsi="Times New Roman" w:cs="Times New Roman"/>
          <w:bCs/>
        </w:rPr>
        <w:t>in VCM-RS</w:t>
      </w:r>
      <w:r w:rsidR="00055E94">
        <w:rPr>
          <w:rFonts w:ascii="Times New Roman" w:eastAsia="Malgun Gothic" w:hAnsi="Times New Roman" w:cs="Times New Roman"/>
          <w:bCs/>
        </w:rPr>
        <w:t>.</w:t>
      </w:r>
      <w:r w:rsidR="00055E94" w:rsidDel="005261ED">
        <w:rPr>
          <w:rFonts w:ascii="Times New Roman" w:eastAsia="Malgun Gothic" w:hAnsi="Times New Roman" w:cs="Times New Roman"/>
          <w:bCs/>
        </w:rPr>
        <w:t xml:space="preserve"> </w:t>
      </w:r>
    </w:p>
    <w:p w14:paraId="6DAFA2C1" w14:textId="2567BEB8" w:rsidR="003424E5" w:rsidRDefault="00AD5FED" w:rsidP="003424E5">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rPr>
      </w:pPr>
      <w:r>
        <w:rPr>
          <w:rFonts w:ascii="Times New Roman" w:eastAsia="Malgun Gothic" w:hAnsi="Times New Roman" w:cs="Times New Roman"/>
          <w:bCs/>
        </w:rPr>
        <w:t xml:space="preserve">Six </w:t>
      </w:r>
      <w:r w:rsidR="003424E5">
        <w:rPr>
          <w:rFonts w:ascii="Times New Roman" w:eastAsia="Malgun Gothic" w:hAnsi="Times New Roman" w:cs="Times New Roman"/>
          <w:bCs/>
        </w:rPr>
        <w:t xml:space="preserve">configurations are defined for encoding video sequences </w:t>
      </w:r>
      <w:r w:rsidR="002301D7">
        <w:rPr>
          <w:rFonts w:ascii="Times New Roman" w:eastAsia="Malgun Gothic" w:hAnsi="Times New Roman" w:cs="Times New Roman"/>
          <w:bCs/>
        </w:rPr>
        <w:t xml:space="preserve">with different GOP and latency </w:t>
      </w:r>
      <w:r w:rsidR="00222794">
        <w:rPr>
          <w:rFonts w:ascii="Times New Roman" w:eastAsia="Malgun Gothic" w:hAnsi="Times New Roman" w:cs="Times New Roman"/>
          <w:bCs/>
        </w:rPr>
        <w:t>structures</w:t>
      </w:r>
      <w:r w:rsidR="002301D7">
        <w:rPr>
          <w:rFonts w:ascii="Times New Roman" w:eastAsia="Malgun Gothic" w:hAnsi="Times New Roman" w:cs="Times New Roman"/>
          <w:bCs/>
        </w:rPr>
        <w:t xml:space="preserve"> </w:t>
      </w:r>
      <w:r w:rsidR="003424E5">
        <w:rPr>
          <w:rFonts w:ascii="Times New Roman" w:eastAsia="Malgun Gothic" w:hAnsi="Times New Roman" w:cs="Times New Roman"/>
          <w:bCs/>
        </w:rPr>
        <w:t xml:space="preserve">using the VCM-RS as follows:  </w:t>
      </w:r>
    </w:p>
    <w:p w14:paraId="0C3CC5D9" w14:textId="77777777" w:rsidR="00AD5FED" w:rsidRDefault="00AD5FED" w:rsidP="00AD5FED">
      <w:pPr>
        <w:pStyle w:val="ListParagraph"/>
        <w:widowControl/>
        <w:numPr>
          <w:ilvl w:val="0"/>
          <w:numId w:val="5"/>
        </w:numPr>
        <w:tabs>
          <w:tab w:val="left" w:pos="36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Random access for inner (</w:t>
      </w:r>
      <w:proofErr w:type="spellStart"/>
      <w:r>
        <w:rPr>
          <w:rFonts w:ascii="Times New Roman" w:eastAsia="Malgun Gothic" w:hAnsi="Times New Roman" w:cs="Times New Roman"/>
          <w:lang w:val="en-CA"/>
        </w:rPr>
        <w:t>RA_inner</w:t>
      </w:r>
      <w:proofErr w:type="spellEnd"/>
      <w:r>
        <w:rPr>
          <w:rFonts w:ascii="Times New Roman" w:eastAsia="Malgun Gothic" w:hAnsi="Times New Roman" w:cs="Times New Roman"/>
          <w:lang w:val="en-CA"/>
        </w:rPr>
        <w:t>)</w:t>
      </w:r>
    </w:p>
    <w:p w14:paraId="127ED2E7" w14:textId="77777777" w:rsidR="00AD5FED" w:rsidRDefault="00AD5FED" w:rsidP="00AD5FED">
      <w:pPr>
        <w:pStyle w:val="ListParagraph"/>
        <w:widowControl/>
        <w:numPr>
          <w:ilvl w:val="0"/>
          <w:numId w:val="5"/>
        </w:numPr>
        <w:tabs>
          <w:tab w:val="left" w:pos="36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Random access for end-to-end (RA_e2e)</w:t>
      </w:r>
    </w:p>
    <w:p w14:paraId="266D9CD2" w14:textId="77777777" w:rsidR="00AD5FED" w:rsidRDefault="00AD5FED" w:rsidP="00AD5FED">
      <w:pPr>
        <w:pStyle w:val="ListParagraph"/>
        <w:widowControl/>
        <w:numPr>
          <w:ilvl w:val="0"/>
          <w:numId w:val="5"/>
        </w:numPr>
        <w:tabs>
          <w:tab w:val="left" w:pos="36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lastRenderedPageBreak/>
        <w:t>Low delay for inner (</w:t>
      </w:r>
      <w:proofErr w:type="spellStart"/>
      <w:r>
        <w:rPr>
          <w:rFonts w:ascii="Times New Roman" w:eastAsia="Malgun Gothic" w:hAnsi="Times New Roman" w:cs="Times New Roman"/>
          <w:lang w:val="en-CA"/>
        </w:rPr>
        <w:t>LD_inner</w:t>
      </w:r>
      <w:proofErr w:type="spellEnd"/>
      <w:r>
        <w:rPr>
          <w:rFonts w:ascii="Times New Roman" w:eastAsia="Malgun Gothic" w:hAnsi="Times New Roman" w:cs="Times New Roman"/>
          <w:lang w:val="en-CA"/>
        </w:rPr>
        <w:t>)</w:t>
      </w:r>
    </w:p>
    <w:p w14:paraId="5625E0E8" w14:textId="77777777" w:rsidR="00AD5FED" w:rsidRDefault="00AD5FED" w:rsidP="00AD5FED">
      <w:pPr>
        <w:pStyle w:val="ListParagraph"/>
        <w:widowControl/>
        <w:numPr>
          <w:ilvl w:val="0"/>
          <w:numId w:val="5"/>
        </w:numPr>
        <w:tabs>
          <w:tab w:val="left" w:pos="36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Low delay for end-to-end (LD_e2e)</w:t>
      </w:r>
    </w:p>
    <w:p w14:paraId="0631FC1A" w14:textId="77777777" w:rsidR="00AD5FED" w:rsidRDefault="00AD5FED" w:rsidP="00AD5FED">
      <w:pPr>
        <w:pStyle w:val="ListParagraph"/>
        <w:widowControl/>
        <w:numPr>
          <w:ilvl w:val="0"/>
          <w:numId w:val="5"/>
        </w:numPr>
        <w:tabs>
          <w:tab w:val="left" w:pos="36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All intra for inner (</w:t>
      </w:r>
      <w:proofErr w:type="spellStart"/>
      <w:r>
        <w:rPr>
          <w:rFonts w:ascii="Times New Roman" w:eastAsia="Malgun Gothic" w:hAnsi="Times New Roman" w:cs="Times New Roman"/>
          <w:lang w:val="en-CA"/>
        </w:rPr>
        <w:t>AI_inner</w:t>
      </w:r>
      <w:proofErr w:type="spellEnd"/>
      <w:r>
        <w:rPr>
          <w:rFonts w:ascii="Times New Roman" w:eastAsia="Malgun Gothic" w:hAnsi="Times New Roman" w:cs="Times New Roman"/>
          <w:lang w:val="en-CA"/>
        </w:rPr>
        <w:t>)</w:t>
      </w:r>
    </w:p>
    <w:p w14:paraId="46A1206D" w14:textId="77777777" w:rsidR="00AD5FED" w:rsidRPr="00686443" w:rsidRDefault="00AD5FED" w:rsidP="00AD5FED">
      <w:pPr>
        <w:pStyle w:val="ListParagraph"/>
        <w:widowControl/>
        <w:numPr>
          <w:ilvl w:val="0"/>
          <w:numId w:val="5"/>
        </w:numPr>
        <w:tabs>
          <w:tab w:val="left" w:pos="36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All intra for end-to-end (AI_e2e)</w:t>
      </w:r>
    </w:p>
    <w:p w14:paraId="58834D18" w14:textId="2BAF5915" w:rsidR="003424E5" w:rsidRDefault="004D0820" w:rsidP="003424E5">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Pr>
          <w:rFonts w:ascii="Times New Roman" w:eastAsia="Malgun Gothic" w:hAnsi="Times New Roman" w:cs="Times New Roman"/>
          <w:szCs w:val="20"/>
        </w:rPr>
        <w:t>C</w:t>
      </w:r>
      <w:r w:rsidR="003424E5">
        <w:rPr>
          <w:rFonts w:ascii="Times New Roman" w:eastAsia="Malgun Gothic" w:hAnsi="Times New Roman" w:cs="Times New Roman"/>
          <w:szCs w:val="20"/>
        </w:rPr>
        <w:t>onfiguration</w:t>
      </w:r>
      <w:r>
        <w:rPr>
          <w:rFonts w:ascii="Times New Roman" w:eastAsia="Malgun Gothic" w:hAnsi="Times New Roman" w:cs="Times New Roman"/>
          <w:szCs w:val="20"/>
        </w:rPr>
        <w:t xml:space="preserve"> files</w:t>
      </w:r>
      <w:r w:rsidR="003424E5">
        <w:rPr>
          <w:rFonts w:ascii="Times New Roman" w:eastAsia="Malgun Gothic" w:hAnsi="Times New Roman" w:cs="Times New Roman"/>
          <w:szCs w:val="20"/>
        </w:rPr>
        <w:t xml:space="preserve"> correspond</w:t>
      </w:r>
      <w:r>
        <w:rPr>
          <w:rFonts w:ascii="Times New Roman" w:eastAsia="Malgun Gothic" w:hAnsi="Times New Roman" w:cs="Times New Roman"/>
          <w:szCs w:val="20"/>
        </w:rPr>
        <w:t>ing</w:t>
      </w:r>
      <w:r w:rsidR="003424E5">
        <w:rPr>
          <w:rFonts w:ascii="Times New Roman" w:eastAsia="Malgun Gothic" w:hAnsi="Times New Roman" w:cs="Times New Roman"/>
          <w:szCs w:val="20"/>
        </w:rPr>
        <w:t xml:space="preserve"> to the </w:t>
      </w:r>
      <w:r>
        <w:rPr>
          <w:rFonts w:ascii="Times New Roman" w:eastAsia="Malgun Gothic" w:hAnsi="Times New Roman" w:cs="Times New Roman"/>
          <w:szCs w:val="20"/>
        </w:rPr>
        <w:t xml:space="preserve">above </w:t>
      </w:r>
      <w:r w:rsidR="003424E5">
        <w:rPr>
          <w:rFonts w:ascii="Times New Roman" w:eastAsia="Malgun Gothic" w:hAnsi="Times New Roman" w:cs="Times New Roman"/>
          <w:szCs w:val="20"/>
        </w:rPr>
        <w:t>configuration</w:t>
      </w:r>
      <w:r>
        <w:rPr>
          <w:rFonts w:ascii="Times New Roman" w:eastAsia="Malgun Gothic" w:hAnsi="Times New Roman" w:cs="Times New Roman"/>
          <w:szCs w:val="20"/>
        </w:rPr>
        <w:t>s are provided together with VCM-RS for experiments and evaluations</w:t>
      </w:r>
      <w:r w:rsidR="003424E5">
        <w:rPr>
          <w:rFonts w:ascii="Times New Roman" w:eastAsia="Malgun Gothic" w:hAnsi="Times New Roman" w:cs="Times New Roman"/>
          <w:szCs w:val="20"/>
        </w:rPr>
        <w:t xml:space="preserve">. </w:t>
      </w:r>
      <w:r w:rsidR="003424E5">
        <w:rPr>
          <w:rFonts w:ascii="Times New Roman" w:eastAsia="Malgun Gothic" w:hAnsi="Times New Roman" w:cs="Times New Roman"/>
          <w:bCs/>
          <w:lang w:val="en-CA"/>
        </w:rPr>
        <w:t>The following parameters may be changed for generating compressed data for each test point:</w:t>
      </w:r>
    </w:p>
    <w:p w14:paraId="0F2EC807" w14:textId="00F95705" w:rsidR="00E46035"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r>
        <w:rPr>
          <w:rFonts w:ascii="Times New Roman" w:eastAsia="Malgun Gothic" w:hAnsi="Times New Roman" w:cs="Times New Roman"/>
          <w:b/>
          <w:bCs/>
        </w:rPr>
        <w:t>input directory</w:t>
      </w:r>
      <w:r w:rsidRPr="008E368C">
        <w:rPr>
          <w:rFonts w:ascii="Times New Roman" w:eastAsia="Malgun Gothic" w:hAnsi="Times New Roman" w:cs="Times New Roman"/>
        </w:rPr>
        <w:t xml:space="preserve"> </w:t>
      </w:r>
      <w:r w:rsidR="00A1566D">
        <w:rPr>
          <w:rFonts w:ascii="Times New Roman" w:eastAsia="Malgun Gothic" w:hAnsi="Times New Roman" w:cs="Times New Roman"/>
        </w:rPr>
        <w:t xml:space="preserve">to </w:t>
      </w:r>
      <w:r>
        <w:rPr>
          <w:rFonts w:ascii="Times New Roman" w:eastAsia="Malgun Gothic" w:hAnsi="Times New Roman" w:cs="Times New Roman"/>
        </w:rPr>
        <w:t>specif</w:t>
      </w:r>
      <w:r w:rsidR="00A1566D">
        <w:rPr>
          <w:rFonts w:ascii="Times New Roman" w:eastAsia="Malgun Gothic" w:hAnsi="Times New Roman" w:cs="Times New Roman"/>
        </w:rPr>
        <w:t>y</w:t>
      </w:r>
      <w:r>
        <w:rPr>
          <w:rFonts w:ascii="Times New Roman" w:eastAsia="Malgun Gothic" w:hAnsi="Times New Roman" w:cs="Times New Roman"/>
        </w:rPr>
        <w:t xml:space="preserve"> the directory where input image files are stored or where the frames of </w:t>
      </w:r>
      <w:r w:rsidR="005C1B2B">
        <w:rPr>
          <w:rFonts w:ascii="Times New Roman" w:eastAsia="Malgun Gothic" w:hAnsi="Times New Roman" w:cs="Times New Roman"/>
        </w:rPr>
        <w:t>an</w:t>
      </w:r>
      <w:r>
        <w:rPr>
          <w:rFonts w:ascii="Times New Roman" w:eastAsia="Malgun Gothic" w:hAnsi="Times New Roman" w:cs="Times New Roman"/>
        </w:rPr>
        <w:t xml:space="preserve"> input video are stored</w:t>
      </w:r>
    </w:p>
    <w:p w14:paraId="10BC71B0" w14:textId="2DDFDE64" w:rsidR="00E46035"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proofErr w:type="spellStart"/>
      <w:r w:rsidRPr="00B86945">
        <w:rPr>
          <w:rFonts w:ascii="Times New Roman" w:eastAsia="Malgun Gothic" w:hAnsi="Times New Roman" w:cs="Times New Roman"/>
          <w:b/>
          <w:bCs/>
        </w:rPr>
        <w:t>output_dir</w:t>
      </w:r>
      <w:proofErr w:type="spellEnd"/>
      <w:r>
        <w:rPr>
          <w:rFonts w:ascii="Times New Roman" w:eastAsia="Malgun Gothic" w:hAnsi="Times New Roman" w:cs="Times New Roman"/>
        </w:rPr>
        <w:t xml:space="preserve"> </w:t>
      </w:r>
      <w:r w:rsidR="00FC27BB">
        <w:rPr>
          <w:rFonts w:ascii="Times New Roman" w:eastAsia="Malgun Gothic" w:hAnsi="Times New Roman" w:cs="Times New Roman"/>
        </w:rPr>
        <w:t xml:space="preserve">to </w:t>
      </w:r>
      <w:r>
        <w:rPr>
          <w:rFonts w:ascii="Times New Roman" w:eastAsia="Malgun Gothic" w:hAnsi="Times New Roman" w:cs="Times New Roman"/>
        </w:rPr>
        <w:t>specif</w:t>
      </w:r>
      <w:r w:rsidR="00FC27BB">
        <w:rPr>
          <w:rFonts w:ascii="Times New Roman" w:eastAsia="Malgun Gothic" w:hAnsi="Times New Roman" w:cs="Times New Roman"/>
        </w:rPr>
        <w:t>y</w:t>
      </w:r>
      <w:r>
        <w:rPr>
          <w:rFonts w:ascii="Times New Roman" w:eastAsia="Malgun Gothic" w:hAnsi="Times New Roman" w:cs="Times New Roman"/>
        </w:rPr>
        <w:t xml:space="preserve"> the output directory where the bitstream files and reconstructed images or frames are stored</w:t>
      </w:r>
    </w:p>
    <w:p w14:paraId="286228CF" w14:textId="06AA09DF" w:rsidR="00E46035" w:rsidRPr="008E368C"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proofErr w:type="spellStart"/>
      <w:r w:rsidRPr="00B86945">
        <w:rPr>
          <w:rFonts w:ascii="Times New Roman" w:eastAsia="Malgun Gothic" w:hAnsi="Times New Roman" w:cs="Times New Roman"/>
          <w:b/>
          <w:bCs/>
        </w:rPr>
        <w:t>directory_as_video</w:t>
      </w:r>
      <w:proofErr w:type="spellEnd"/>
      <w:r>
        <w:rPr>
          <w:rFonts w:ascii="Times New Roman" w:eastAsia="Malgun Gothic" w:hAnsi="Times New Roman" w:cs="Times New Roman"/>
        </w:rPr>
        <w:t xml:space="preserve"> </w:t>
      </w:r>
      <w:r w:rsidR="00FC27BB">
        <w:rPr>
          <w:rFonts w:ascii="Times New Roman" w:eastAsia="Malgun Gothic" w:hAnsi="Times New Roman" w:cs="Times New Roman"/>
        </w:rPr>
        <w:t xml:space="preserve">to </w:t>
      </w:r>
      <w:r w:rsidR="005C1B2B">
        <w:rPr>
          <w:rFonts w:ascii="Times New Roman" w:eastAsia="Malgun Gothic" w:hAnsi="Times New Roman" w:cs="Times New Roman"/>
        </w:rPr>
        <w:t>specif</w:t>
      </w:r>
      <w:r w:rsidR="00FC27BB">
        <w:rPr>
          <w:rFonts w:ascii="Times New Roman" w:eastAsia="Malgun Gothic" w:hAnsi="Times New Roman" w:cs="Times New Roman"/>
        </w:rPr>
        <w:t>y</w:t>
      </w:r>
      <w:r>
        <w:rPr>
          <w:rFonts w:ascii="Times New Roman" w:eastAsia="Malgun Gothic" w:hAnsi="Times New Roman" w:cs="Times New Roman"/>
        </w:rPr>
        <w:t xml:space="preserve"> </w:t>
      </w:r>
      <w:r w:rsidR="00FC27BB">
        <w:rPr>
          <w:rFonts w:ascii="Times New Roman" w:eastAsia="Malgun Gothic" w:hAnsi="Times New Roman" w:cs="Times New Roman"/>
        </w:rPr>
        <w:t>the</w:t>
      </w:r>
      <w:r>
        <w:rPr>
          <w:rFonts w:ascii="Times New Roman" w:eastAsia="Malgun Gothic" w:hAnsi="Times New Roman" w:cs="Times New Roman"/>
        </w:rPr>
        <w:t xml:space="preserve"> directory containing frames of an input video</w:t>
      </w:r>
    </w:p>
    <w:p w14:paraId="58C445B2" w14:textId="77D93390" w:rsidR="00E46035"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proofErr w:type="spellStart"/>
      <w:r w:rsidRPr="008E368C">
        <w:rPr>
          <w:rFonts w:ascii="Times New Roman" w:eastAsia="Malgun Gothic" w:hAnsi="Times New Roman" w:cs="Times New Roman"/>
          <w:b/>
          <w:bCs/>
        </w:rPr>
        <w:t>FrameRate</w:t>
      </w:r>
      <w:proofErr w:type="spellEnd"/>
      <w:r w:rsidRPr="008E368C">
        <w:rPr>
          <w:rFonts w:ascii="Times New Roman" w:eastAsia="Malgun Gothic" w:hAnsi="Times New Roman" w:cs="Times New Roman"/>
        </w:rPr>
        <w:t xml:space="preserve"> to reflect the frame rate of a given video sequence</w:t>
      </w:r>
    </w:p>
    <w:p w14:paraId="15C7D785" w14:textId="77777777" w:rsidR="00E46035" w:rsidRPr="00B86945"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proofErr w:type="spellStart"/>
      <w:r w:rsidRPr="00B86945">
        <w:rPr>
          <w:rFonts w:ascii="Times New Roman" w:eastAsia="Malgun Gothic" w:hAnsi="Times New Roman" w:cs="Times New Roman"/>
          <w:b/>
          <w:bCs/>
        </w:rPr>
        <w:t>FrameSkip</w:t>
      </w:r>
      <w:proofErr w:type="spellEnd"/>
      <w:r>
        <w:rPr>
          <w:rFonts w:ascii="Times New Roman" w:eastAsia="Malgun Gothic" w:hAnsi="Times New Roman" w:cs="Times New Roman"/>
        </w:rPr>
        <w:t xml:space="preserve"> to reflect the number of frames to be skipped </w:t>
      </w:r>
    </w:p>
    <w:p w14:paraId="34648428" w14:textId="7C840386" w:rsidR="00E46035" w:rsidRPr="0019415C"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proofErr w:type="spellStart"/>
      <w:r w:rsidRPr="008E368C">
        <w:rPr>
          <w:rFonts w:ascii="Times New Roman" w:eastAsia="Malgun Gothic" w:hAnsi="Times New Roman" w:cs="Times New Roman"/>
          <w:b/>
          <w:bCs/>
        </w:rPr>
        <w:t>FramesToBeEncoded</w:t>
      </w:r>
      <w:proofErr w:type="spellEnd"/>
      <w:r w:rsidRPr="008E368C">
        <w:rPr>
          <w:rFonts w:ascii="Times New Roman" w:eastAsia="Malgun Gothic" w:hAnsi="Times New Roman" w:cs="Times New Roman"/>
        </w:rPr>
        <w:t xml:space="preserve"> to reflect the frame count of a given video sequence </w:t>
      </w:r>
      <w:r>
        <w:rPr>
          <w:rFonts w:ascii="Times New Roman" w:eastAsia="Malgun Gothic" w:hAnsi="Times New Roman" w:cs="Times New Roman"/>
        </w:rPr>
        <w:t>to be encoded</w:t>
      </w:r>
    </w:p>
    <w:p w14:paraId="3B4B20CA" w14:textId="4BD6E35D" w:rsidR="008E368C" w:rsidRDefault="008E368C">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proofErr w:type="spellStart"/>
      <w:r w:rsidRPr="008E368C">
        <w:rPr>
          <w:rFonts w:ascii="Times New Roman" w:eastAsia="Malgun Gothic" w:hAnsi="Times New Roman" w:cs="Times New Roman"/>
          <w:b/>
          <w:bCs/>
        </w:rPr>
        <w:t>IntraPeriod</w:t>
      </w:r>
      <w:proofErr w:type="spellEnd"/>
      <w:r w:rsidRPr="008E368C">
        <w:rPr>
          <w:rFonts w:ascii="Times New Roman" w:eastAsia="Malgun Gothic" w:hAnsi="Times New Roman" w:cs="Times New Roman"/>
        </w:rPr>
        <w:t xml:space="preserve"> to reflect the intra refresh period in the </w:t>
      </w:r>
      <w:r w:rsidR="003E6982" w:rsidRPr="008E368C">
        <w:rPr>
          <w:rFonts w:ascii="Times New Roman" w:eastAsia="Malgun Gothic" w:hAnsi="Times New Roman" w:cs="Times New Roman"/>
        </w:rPr>
        <w:t>random-access</w:t>
      </w:r>
      <w:r w:rsidRPr="008E368C">
        <w:rPr>
          <w:rFonts w:ascii="Times New Roman" w:eastAsia="Malgun Gothic" w:hAnsi="Times New Roman" w:cs="Times New Roman"/>
        </w:rPr>
        <w:t xml:space="preserve"> test cases. The intra refresh period is dependent on the frame rate of the source and the GOP size in use: a value 32 shall be used for sequences with a frame rate equal to 20fps, 24fps, 25fps and 30fps, 64 for 50fps, and 60fps, and 96 for 100fps</w:t>
      </w:r>
      <w:r>
        <w:rPr>
          <w:rFonts w:ascii="Times New Roman" w:eastAsia="Malgun Gothic" w:hAnsi="Times New Roman" w:cs="Times New Roman"/>
        </w:rPr>
        <w:t>.</w:t>
      </w:r>
    </w:p>
    <w:p w14:paraId="55B7ACB8" w14:textId="254B622C" w:rsidR="00E46035"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r>
        <w:rPr>
          <w:rFonts w:ascii="Times New Roman" w:eastAsia="Malgun Gothic" w:hAnsi="Times New Roman" w:cs="Times New Roman"/>
          <w:b/>
          <w:bCs/>
        </w:rPr>
        <w:t>quality</w:t>
      </w:r>
      <w:r w:rsidRPr="008E368C">
        <w:rPr>
          <w:rFonts w:ascii="Times New Roman" w:eastAsia="Malgun Gothic" w:hAnsi="Times New Roman" w:cs="Times New Roman"/>
        </w:rPr>
        <w:t xml:space="preserve"> to reflect the quantization parameter value</w:t>
      </w:r>
      <w:r>
        <w:rPr>
          <w:rFonts w:ascii="Times New Roman" w:eastAsia="Malgun Gothic" w:hAnsi="Times New Roman" w:cs="Times New Roman"/>
        </w:rPr>
        <w:t>, corresponding to the</w:t>
      </w:r>
      <w:r w:rsidR="009510AB">
        <w:rPr>
          <w:rFonts w:ascii="Times New Roman" w:eastAsia="Malgun Gothic" w:hAnsi="Times New Roman" w:cs="Times New Roman"/>
        </w:rPr>
        <w:t xml:space="preserve"> quantization parameter (</w:t>
      </w:r>
      <w:r>
        <w:rPr>
          <w:rFonts w:ascii="Times New Roman" w:eastAsia="Malgun Gothic" w:hAnsi="Times New Roman" w:cs="Times New Roman"/>
        </w:rPr>
        <w:t>QP</w:t>
      </w:r>
      <w:r w:rsidR="009510AB">
        <w:rPr>
          <w:rFonts w:ascii="Times New Roman" w:eastAsia="Malgun Gothic" w:hAnsi="Times New Roman" w:cs="Times New Roman"/>
        </w:rPr>
        <w:t>)</w:t>
      </w:r>
      <w:r>
        <w:rPr>
          <w:rFonts w:ascii="Times New Roman" w:eastAsia="Malgun Gothic" w:hAnsi="Times New Roman" w:cs="Times New Roman"/>
        </w:rPr>
        <w:t xml:space="preserve"> value </w:t>
      </w:r>
      <w:r w:rsidR="005C1B2B">
        <w:rPr>
          <w:rFonts w:ascii="Times New Roman" w:eastAsia="Malgun Gothic" w:hAnsi="Times New Roman" w:cs="Times New Roman"/>
        </w:rPr>
        <w:t>used</w:t>
      </w:r>
      <w:r>
        <w:rPr>
          <w:rFonts w:ascii="Times New Roman" w:eastAsia="Malgun Gothic" w:hAnsi="Times New Roman" w:cs="Times New Roman"/>
        </w:rPr>
        <w:t xml:space="preserve"> in VVC</w:t>
      </w:r>
    </w:p>
    <w:p w14:paraId="230CD16B" w14:textId="2FD68761" w:rsidR="00EE5FD4" w:rsidRDefault="00921755" w:rsidP="00EE5FD4">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r>
        <w:rPr>
          <w:rFonts w:ascii="Times New Roman" w:eastAsia="Malgun Gothic" w:hAnsi="Times New Roman" w:cs="Times New Roman"/>
          <w:b/>
          <w:bCs/>
        </w:rPr>
        <w:t>Configuration</w:t>
      </w:r>
      <w:r w:rsidR="0038466C" w:rsidRPr="008E368C">
        <w:rPr>
          <w:rFonts w:ascii="Times New Roman" w:eastAsia="Malgun Gothic" w:hAnsi="Times New Roman" w:cs="Times New Roman"/>
        </w:rPr>
        <w:t xml:space="preserve"> to reflect the </w:t>
      </w:r>
      <w:r w:rsidR="0038466C">
        <w:rPr>
          <w:rFonts w:ascii="Times New Roman" w:eastAsia="Malgun Gothic" w:hAnsi="Times New Roman" w:cs="Times New Roman"/>
        </w:rPr>
        <w:t>G</w:t>
      </w:r>
      <w:r w:rsidR="00EE5FD4">
        <w:rPr>
          <w:rFonts w:ascii="Times New Roman" w:eastAsia="Malgun Gothic" w:hAnsi="Times New Roman" w:cs="Times New Roman"/>
        </w:rPr>
        <w:t>O</w:t>
      </w:r>
      <w:r w:rsidR="0038466C">
        <w:rPr>
          <w:rFonts w:ascii="Times New Roman" w:eastAsia="Malgun Gothic" w:hAnsi="Times New Roman" w:cs="Times New Roman"/>
        </w:rPr>
        <w:t>P</w:t>
      </w:r>
      <w:r w:rsidR="00247EBB">
        <w:rPr>
          <w:rFonts w:ascii="Times New Roman" w:eastAsia="Malgun Gothic" w:hAnsi="Times New Roman" w:cs="Times New Roman"/>
        </w:rPr>
        <w:t xml:space="preserve"> and latency</w:t>
      </w:r>
      <w:r w:rsidR="0038466C">
        <w:rPr>
          <w:rFonts w:ascii="Times New Roman" w:eastAsia="Malgun Gothic" w:hAnsi="Times New Roman" w:cs="Times New Roman"/>
        </w:rPr>
        <w:t xml:space="preserve"> structure setting used </w:t>
      </w:r>
      <w:r w:rsidR="004C5A61">
        <w:rPr>
          <w:rFonts w:ascii="Times New Roman" w:eastAsia="Malgun Gothic" w:hAnsi="Times New Roman" w:cs="Times New Roman"/>
        </w:rPr>
        <w:t>for</w:t>
      </w:r>
      <w:r w:rsidR="0038466C">
        <w:rPr>
          <w:rFonts w:ascii="Times New Roman" w:eastAsia="Malgun Gothic" w:hAnsi="Times New Roman" w:cs="Times New Roman"/>
        </w:rPr>
        <w:t xml:space="preserve"> encoding</w:t>
      </w:r>
    </w:p>
    <w:p w14:paraId="1D549600" w14:textId="064D1EDA" w:rsidR="001468CB" w:rsidRDefault="00EE5FD4" w:rsidP="00222794">
      <w:pPr>
        <w:widowControl/>
        <w:tabs>
          <w:tab w:val="left" w:pos="360"/>
          <w:tab w:val="left" w:pos="1080"/>
          <w:tab w:val="left" w:pos="1440"/>
        </w:tabs>
        <w:overflowPunct w:val="0"/>
        <w:adjustRightInd w:val="0"/>
        <w:spacing w:before="136"/>
        <w:jc w:val="both"/>
        <w:textAlignment w:val="baseline"/>
        <w:rPr>
          <w:rFonts w:ascii="Times New Roman" w:eastAsia="SimSun" w:hAnsi="Times New Roman" w:cs="Times New Roman"/>
          <w:lang w:eastAsia="zh-CN"/>
        </w:rPr>
      </w:pPr>
      <w:r>
        <w:rPr>
          <w:rFonts w:ascii="Times New Roman" w:eastAsia="Malgun Gothic" w:hAnsi="Times New Roman" w:cs="Times New Roman"/>
          <w:lang w:eastAsia="zh-CN"/>
        </w:rPr>
        <w:t xml:space="preserve">Note that in this CTC, </w:t>
      </w:r>
      <w:r w:rsidRPr="00340291">
        <w:rPr>
          <w:rFonts w:ascii="Times New Roman" w:eastAsia="Malgun Gothic" w:hAnsi="Times New Roman" w:cs="Times New Roman" w:hint="eastAsia"/>
          <w:lang w:eastAsia="zh-CN"/>
        </w:rPr>
        <w:t>G</w:t>
      </w:r>
      <w:r>
        <w:rPr>
          <w:rFonts w:ascii="Times New Roman" w:eastAsia="Malgun Gothic" w:hAnsi="Times New Roman" w:cs="Times New Roman"/>
        </w:rPr>
        <w:t>O</w:t>
      </w:r>
      <w:r w:rsidRPr="00340291">
        <w:rPr>
          <w:rFonts w:ascii="Times New Roman" w:eastAsia="Malgun Gothic" w:hAnsi="Times New Roman" w:cs="Times New Roman"/>
        </w:rPr>
        <w:t>P size for RA configuration is</w:t>
      </w:r>
      <w:r>
        <w:rPr>
          <w:rFonts w:ascii="Times New Roman" w:eastAsia="Malgun Gothic" w:hAnsi="Times New Roman" w:cs="Times New Roman"/>
        </w:rPr>
        <w:t xml:space="preserve"> determined by</w:t>
      </w:r>
      <w:r w:rsidRPr="00340291">
        <w:rPr>
          <w:rFonts w:ascii="Times New Roman" w:eastAsia="Malgun Gothic" w:hAnsi="Times New Roman" w:cs="Times New Roman"/>
        </w:rPr>
        <w:t xml:space="preserve"> the </w:t>
      </w:r>
      <w:r>
        <w:rPr>
          <w:rFonts w:ascii="Times New Roman" w:eastAsia="Malgun Gothic" w:hAnsi="Times New Roman" w:cs="Times New Roman"/>
        </w:rPr>
        <w:t xml:space="preserve">value of </w:t>
      </w:r>
      <w:proofErr w:type="spellStart"/>
      <w:r w:rsidRPr="00340291">
        <w:rPr>
          <w:rFonts w:ascii="Times New Roman" w:eastAsia="Malgun Gothic" w:hAnsi="Times New Roman" w:cs="Times New Roman"/>
        </w:rPr>
        <w:t>IntraPeriod</w:t>
      </w:r>
      <w:proofErr w:type="spellEnd"/>
      <w:r>
        <w:rPr>
          <w:rFonts w:ascii="Times New Roman" w:eastAsia="Malgun Gothic" w:hAnsi="Times New Roman" w:cs="Times New Roman"/>
        </w:rPr>
        <w:t xml:space="preserve">. When </w:t>
      </w:r>
      <w:proofErr w:type="spellStart"/>
      <w:r>
        <w:rPr>
          <w:rFonts w:ascii="Times New Roman" w:eastAsia="Malgun Gothic" w:hAnsi="Times New Roman" w:cs="Times New Roman"/>
        </w:rPr>
        <w:t>IntraPeriod</w:t>
      </w:r>
      <w:proofErr w:type="spellEnd"/>
      <w:r>
        <w:rPr>
          <w:rFonts w:ascii="Times New Roman" w:eastAsia="Malgun Gothic" w:hAnsi="Times New Roman" w:cs="Times New Roman"/>
        </w:rPr>
        <w:t xml:space="preserve"> is greater than or equal to 16, GOP is set to 16, otherwise it is set to 8.</w:t>
      </w:r>
      <w:r w:rsidR="00222794">
        <w:rPr>
          <w:rFonts w:ascii="Times New Roman" w:eastAsia="SimSun" w:hAnsi="Times New Roman" w:cs="Times New Roman"/>
          <w:lang w:eastAsia="zh-CN"/>
        </w:rPr>
        <w:t xml:space="preserve"> Coding tool </w:t>
      </w:r>
      <w:r w:rsidR="001468CB">
        <w:rPr>
          <w:rFonts w:ascii="Times New Roman" w:eastAsia="SimSun" w:hAnsi="Times New Roman" w:cs="Times New Roman"/>
          <w:lang w:eastAsia="zh-CN"/>
        </w:rPr>
        <w:t>configuration</w:t>
      </w:r>
      <w:r w:rsidR="007029EB">
        <w:rPr>
          <w:rFonts w:ascii="Times New Roman" w:eastAsia="SimSun" w:hAnsi="Times New Roman" w:cs="Times New Roman"/>
          <w:lang w:eastAsia="zh-CN"/>
        </w:rPr>
        <w:t>s</w:t>
      </w:r>
      <w:r w:rsidR="00222794">
        <w:rPr>
          <w:rFonts w:ascii="Times New Roman" w:eastAsia="SimSun" w:hAnsi="Times New Roman" w:cs="Times New Roman"/>
          <w:lang w:eastAsia="zh-CN"/>
        </w:rPr>
        <w:t xml:space="preserve"> are</w:t>
      </w:r>
      <w:r w:rsidR="001468CB">
        <w:rPr>
          <w:rFonts w:ascii="Times New Roman" w:eastAsia="SimSun" w:hAnsi="Times New Roman" w:cs="Times New Roman"/>
          <w:lang w:eastAsia="zh-CN"/>
        </w:rPr>
        <w:t xml:space="preserve"> illustrated in </w:t>
      </w:r>
      <w:r w:rsidR="001468CB">
        <w:rPr>
          <w:rFonts w:ascii="Times New Roman" w:eastAsia="SimSun" w:hAnsi="Times New Roman" w:cs="Times New Roman"/>
          <w:lang w:eastAsia="zh-CN"/>
        </w:rPr>
        <w:fldChar w:fldCharType="begin"/>
      </w:r>
      <w:r w:rsidR="001468CB">
        <w:rPr>
          <w:rFonts w:ascii="Times New Roman" w:eastAsia="SimSun" w:hAnsi="Times New Roman" w:cs="Times New Roman"/>
          <w:lang w:eastAsia="zh-CN"/>
        </w:rPr>
        <w:instrText xml:space="preserve"> REF _Ref174391513 \h </w:instrText>
      </w:r>
      <w:r w:rsidR="001468CB">
        <w:rPr>
          <w:rFonts w:ascii="Times New Roman" w:eastAsia="SimSun" w:hAnsi="Times New Roman" w:cs="Times New Roman"/>
          <w:lang w:eastAsia="zh-CN"/>
        </w:rPr>
      </w:r>
      <w:r w:rsidR="001468CB">
        <w:rPr>
          <w:rFonts w:ascii="Times New Roman" w:eastAsia="SimSun" w:hAnsi="Times New Roman" w:cs="Times New Roman"/>
          <w:lang w:eastAsia="zh-CN"/>
        </w:rPr>
        <w:fldChar w:fldCharType="separate"/>
      </w:r>
      <w:r w:rsidR="001468CB" w:rsidRPr="00856061">
        <w:rPr>
          <w:rFonts w:ascii="Times New Roman" w:eastAsia="SimSun" w:hAnsi="Times New Roman" w:cs="Times New Roman"/>
          <w:color w:val="000000"/>
        </w:rPr>
        <w:t>Table 7</w:t>
      </w:r>
      <w:r w:rsidR="001468CB">
        <w:rPr>
          <w:rFonts w:ascii="Times New Roman" w:eastAsia="SimSun" w:hAnsi="Times New Roman" w:cs="Times New Roman"/>
          <w:lang w:eastAsia="zh-CN"/>
        </w:rPr>
        <w:fldChar w:fldCharType="end"/>
      </w:r>
      <w:r w:rsidR="001468CB">
        <w:rPr>
          <w:rFonts w:ascii="Times New Roman" w:eastAsia="SimSun" w:hAnsi="Times New Roman" w:cs="Times New Roman"/>
          <w:lang w:eastAsia="zh-CN"/>
        </w:rPr>
        <w:t>.</w:t>
      </w:r>
      <w:r w:rsidR="00AB32A6">
        <w:rPr>
          <w:rFonts w:ascii="Times New Roman" w:eastAsia="SimSun" w:hAnsi="Times New Roman" w:cs="Times New Roman"/>
          <w:lang w:eastAsia="zh-CN"/>
        </w:rPr>
        <w:t xml:space="preserve"> Note that </w:t>
      </w:r>
      <w:r w:rsidR="008E2FC0">
        <w:rPr>
          <w:rFonts w:ascii="Times New Roman" w:eastAsia="SimSun" w:hAnsi="Times New Roman" w:cs="Times New Roman"/>
          <w:lang w:eastAsia="zh-CN"/>
        </w:rPr>
        <w:t xml:space="preserve">when Adaptive Temporal Resampling is turned on, the GOP size </w:t>
      </w:r>
      <w:r w:rsidR="00A62B7E">
        <w:rPr>
          <w:rFonts w:ascii="Times New Roman" w:eastAsia="SimSun" w:hAnsi="Times New Roman" w:cs="Times New Roman"/>
          <w:lang w:eastAsia="zh-CN"/>
        </w:rPr>
        <w:t>can</w:t>
      </w:r>
      <w:r w:rsidR="008E2FC0">
        <w:rPr>
          <w:rFonts w:ascii="Times New Roman" w:eastAsia="SimSun" w:hAnsi="Times New Roman" w:cs="Times New Roman"/>
          <w:lang w:eastAsia="zh-CN"/>
        </w:rPr>
        <w:t xml:space="preserve"> be changed.</w:t>
      </w:r>
    </w:p>
    <w:p w14:paraId="5D8D60D4" w14:textId="77777777" w:rsidR="001468CB" w:rsidRPr="00A7287B" w:rsidRDefault="001468CB" w:rsidP="00A7287B">
      <w:pPr>
        <w:widowControl/>
        <w:tabs>
          <w:tab w:val="left" w:pos="360"/>
          <w:tab w:val="left" w:pos="1080"/>
          <w:tab w:val="left" w:pos="1440"/>
        </w:tabs>
        <w:overflowPunct w:val="0"/>
        <w:adjustRightInd w:val="0"/>
        <w:spacing w:before="136"/>
        <w:jc w:val="center"/>
        <w:textAlignment w:val="baseline"/>
        <w:rPr>
          <w:rFonts w:ascii="Times New Roman" w:eastAsia="Malgun Gothic" w:hAnsi="Times New Roman" w:cs="Times New Roman"/>
          <w:lang w:eastAsia="zh-CN"/>
        </w:rPr>
      </w:pPr>
      <w:bookmarkStart w:id="8" w:name="_Ref174391513"/>
      <w:r w:rsidRPr="00A7287B">
        <w:rPr>
          <w:rFonts w:ascii="Times New Roman" w:eastAsia="Malgun Gothic" w:hAnsi="Times New Roman" w:cs="Times New Roman"/>
          <w:lang w:eastAsia="zh-CN"/>
        </w:rPr>
        <w:t xml:space="preserve">Table </w:t>
      </w:r>
      <w:r w:rsidRPr="00A7287B">
        <w:rPr>
          <w:rFonts w:ascii="Times New Roman" w:eastAsia="Malgun Gothic" w:hAnsi="Times New Roman" w:cs="Times New Roman"/>
          <w:lang w:eastAsia="zh-CN"/>
        </w:rPr>
        <w:fldChar w:fldCharType="begin"/>
      </w:r>
      <w:r w:rsidRPr="00A7287B">
        <w:rPr>
          <w:rFonts w:ascii="Times New Roman" w:eastAsia="Malgun Gothic" w:hAnsi="Times New Roman" w:cs="Times New Roman"/>
          <w:lang w:eastAsia="zh-CN"/>
        </w:rPr>
        <w:instrText xml:space="preserve"> SEQ Table \* ARABIC </w:instrText>
      </w:r>
      <w:r w:rsidRPr="00A7287B">
        <w:rPr>
          <w:rFonts w:ascii="Times New Roman" w:eastAsia="Malgun Gothic" w:hAnsi="Times New Roman" w:cs="Times New Roman"/>
          <w:lang w:eastAsia="zh-CN"/>
        </w:rPr>
        <w:fldChar w:fldCharType="separate"/>
      </w:r>
      <w:r w:rsidRPr="00A7287B">
        <w:rPr>
          <w:rFonts w:ascii="Times New Roman" w:eastAsia="Malgun Gothic" w:hAnsi="Times New Roman" w:cs="Times New Roman"/>
          <w:lang w:eastAsia="zh-CN"/>
        </w:rPr>
        <w:t>7</w:t>
      </w:r>
      <w:r w:rsidRPr="00A7287B">
        <w:rPr>
          <w:rFonts w:ascii="Times New Roman" w:eastAsia="Malgun Gothic" w:hAnsi="Times New Roman" w:cs="Times New Roman"/>
          <w:lang w:eastAsia="zh-CN"/>
        </w:rPr>
        <w:fldChar w:fldCharType="end"/>
      </w:r>
      <w:r w:rsidRPr="00A7287B">
        <w:rPr>
          <w:rFonts w:ascii="Times New Roman" w:eastAsia="Malgun Gothic" w:hAnsi="Times New Roman" w:cs="Times New Roman"/>
          <w:lang w:eastAsia="zh-CN"/>
        </w:rPr>
        <w:t xml:space="preserve"> Tool </w:t>
      </w:r>
      <w:r w:rsidR="00A646C2" w:rsidRPr="00A7287B">
        <w:rPr>
          <w:rFonts w:ascii="Times New Roman" w:eastAsia="Malgun Gothic" w:hAnsi="Times New Roman" w:cs="Times New Roman"/>
          <w:lang w:eastAsia="zh-CN"/>
        </w:rPr>
        <w:t>settings</w:t>
      </w:r>
      <w:r w:rsidRPr="00A7287B">
        <w:rPr>
          <w:rFonts w:ascii="Times New Roman" w:eastAsia="Malgun Gothic" w:hAnsi="Times New Roman" w:cs="Times New Roman"/>
          <w:lang w:eastAsia="zh-CN"/>
        </w:rPr>
        <w:t xml:space="preserve"> for inner </w:t>
      </w:r>
      <w:r w:rsidR="00E60C87" w:rsidRPr="00A7287B">
        <w:rPr>
          <w:rFonts w:ascii="Times New Roman" w:eastAsia="Malgun Gothic" w:hAnsi="Times New Roman" w:cs="Times New Roman"/>
          <w:lang w:eastAsia="zh-CN"/>
        </w:rPr>
        <w:t xml:space="preserve">and end-to-end </w:t>
      </w:r>
      <w:r w:rsidRPr="00A7287B">
        <w:rPr>
          <w:rFonts w:ascii="Times New Roman" w:eastAsia="Malgun Gothic" w:hAnsi="Times New Roman" w:cs="Times New Roman"/>
          <w:lang w:eastAsia="zh-CN"/>
        </w:rPr>
        <w:t>configurations</w:t>
      </w:r>
      <w:bookmarkEnd w:id="8"/>
    </w:p>
    <w:tbl>
      <w:tblPr>
        <w:tblStyle w:val="TableGrid"/>
        <w:tblW w:w="9000" w:type="dxa"/>
        <w:jc w:val="center"/>
        <w:tblLayout w:type="fixed"/>
        <w:tblLook w:val="04A0" w:firstRow="1" w:lastRow="0" w:firstColumn="1" w:lastColumn="0" w:noHBand="0" w:noVBand="1"/>
      </w:tblPr>
      <w:tblGrid>
        <w:gridCol w:w="2785"/>
        <w:gridCol w:w="1035"/>
        <w:gridCol w:w="45"/>
        <w:gridCol w:w="990"/>
        <w:gridCol w:w="1080"/>
        <w:gridCol w:w="990"/>
        <w:gridCol w:w="1080"/>
        <w:gridCol w:w="995"/>
      </w:tblGrid>
      <w:tr w:rsidR="006B62B1" w:rsidRPr="003245DE" w14:paraId="64208E64" w14:textId="7190453A" w:rsidTr="00A7287B">
        <w:trPr>
          <w:trHeight w:val="323"/>
          <w:jc w:val="center"/>
        </w:trPr>
        <w:tc>
          <w:tcPr>
            <w:tcW w:w="2785" w:type="dxa"/>
            <w:vMerge w:val="restart"/>
          </w:tcPr>
          <w:p w14:paraId="146C52CB" w14:textId="2E4D03F9" w:rsidR="006B62B1" w:rsidRPr="00856061" w:rsidRDefault="006B62B1" w:rsidP="004A6848">
            <w:pPr>
              <w:pStyle w:val="NormalWeb"/>
              <w:rPr>
                <w:rFonts w:ascii="Times New Roman" w:hAnsi="Times New Roman"/>
                <w:b/>
                <w:sz w:val="22"/>
                <w:szCs w:val="22"/>
              </w:rPr>
            </w:pPr>
            <w:r w:rsidRPr="003245DE">
              <w:rPr>
                <w:rFonts w:ascii="Times New Roman" w:hAnsi="Times New Roman"/>
                <w:b/>
              </w:rPr>
              <w:t>Tool</w:t>
            </w:r>
            <w:r>
              <w:rPr>
                <w:rFonts w:ascii="Times New Roman" w:hAnsi="Times New Roman"/>
                <w:b/>
              </w:rPr>
              <w:t xml:space="preserve"> configurations</w:t>
            </w:r>
          </w:p>
        </w:tc>
        <w:tc>
          <w:tcPr>
            <w:tcW w:w="2070" w:type="dxa"/>
            <w:gridSpan w:val="3"/>
          </w:tcPr>
          <w:p w14:paraId="76CE5878" w14:textId="18AB2FB8" w:rsidR="006B62B1" w:rsidRPr="003245DE" w:rsidRDefault="006B62B1" w:rsidP="004A6848">
            <w:pPr>
              <w:pStyle w:val="NormalWeb"/>
              <w:jc w:val="center"/>
              <w:rPr>
                <w:rFonts w:ascii="Times New Roman" w:hAnsi="Times New Roman"/>
                <w:b/>
              </w:rPr>
            </w:pPr>
            <w:r w:rsidRPr="003245DE">
              <w:rPr>
                <w:rFonts w:ascii="Times New Roman" w:hAnsi="Times New Roman"/>
                <w:b/>
              </w:rPr>
              <w:t>RA</w:t>
            </w:r>
          </w:p>
        </w:tc>
        <w:tc>
          <w:tcPr>
            <w:tcW w:w="2070" w:type="dxa"/>
            <w:gridSpan w:val="2"/>
          </w:tcPr>
          <w:p w14:paraId="62536E50" w14:textId="7A527484" w:rsidR="006B62B1" w:rsidRPr="003245DE" w:rsidRDefault="006B62B1" w:rsidP="004A6848">
            <w:pPr>
              <w:pStyle w:val="NormalWeb"/>
              <w:jc w:val="center"/>
              <w:rPr>
                <w:rFonts w:ascii="Times New Roman" w:hAnsi="Times New Roman"/>
                <w:b/>
              </w:rPr>
            </w:pPr>
            <w:r w:rsidRPr="003245DE">
              <w:rPr>
                <w:rFonts w:ascii="Times New Roman" w:hAnsi="Times New Roman"/>
                <w:b/>
              </w:rPr>
              <w:t>LD</w:t>
            </w:r>
          </w:p>
        </w:tc>
        <w:tc>
          <w:tcPr>
            <w:tcW w:w="2075" w:type="dxa"/>
            <w:gridSpan w:val="2"/>
          </w:tcPr>
          <w:p w14:paraId="46BCA7AC" w14:textId="484CE184" w:rsidR="006B62B1" w:rsidRPr="003245DE" w:rsidRDefault="006B62B1" w:rsidP="004A6848">
            <w:pPr>
              <w:pStyle w:val="NormalWeb"/>
              <w:jc w:val="center"/>
              <w:rPr>
                <w:rFonts w:ascii="Times New Roman" w:hAnsi="Times New Roman"/>
                <w:b/>
              </w:rPr>
            </w:pPr>
            <w:r w:rsidRPr="003245DE">
              <w:rPr>
                <w:rFonts w:ascii="Times New Roman" w:hAnsi="Times New Roman"/>
                <w:b/>
              </w:rPr>
              <w:t>AI</w:t>
            </w:r>
          </w:p>
        </w:tc>
      </w:tr>
      <w:tr w:rsidR="006B62B1" w:rsidRPr="003245DE" w14:paraId="0BC6FB1D" w14:textId="77777777" w:rsidTr="00A7287B">
        <w:trPr>
          <w:trHeight w:val="314"/>
          <w:jc w:val="center"/>
        </w:trPr>
        <w:tc>
          <w:tcPr>
            <w:tcW w:w="2785" w:type="dxa"/>
            <w:vMerge/>
          </w:tcPr>
          <w:p w14:paraId="59513C47" w14:textId="77777777" w:rsidR="006B62B1" w:rsidRPr="003245DE" w:rsidRDefault="006B62B1" w:rsidP="004A6848">
            <w:pPr>
              <w:pStyle w:val="NormalWeb"/>
              <w:rPr>
                <w:rFonts w:ascii="Times New Roman" w:hAnsi="Times New Roman"/>
                <w:b/>
              </w:rPr>
            </w:pPr>
          </w:p>
        </w:tc>
        <w:tc>
          <w:tcPr>
            <w:tcW w:w="1080" w:type="dxa"/>
            <w:gridSpan w:val="2"/>
          </w:tcPr>
          <w:p w14:paraId="1C82564C" w14:textId="2ABD6905" w:rsidR="006B62B1" w:rsidRPr="003245DE" w:rsidRDefault="006B62B1" w:rsidP="004A6848">
            <w:pPr>
              <w:pStyle w:val="NormalWeb"/>
              <w:jc w:val="center"/>
              <w:rPr>
                <w:rFonts w:ascii="Times New Roman" w:hAnsi="Times New Roman"/>
                <w:b/>
              </w:rPr>
            </w:pPr>
            <w:proofErr w:type="spellStart"/>
            <w:r w:rsidRPr="003245DE">
              <w:rPr>
                <w:rFonts w:ascii="Times New Roman" w:hAnsi="Times New Roman"/>
                <w:b/>
              </w:rPr>
              <w:t>RA</w:t>
            </w:r>
            <w:r>
              <w:rPr>
                <w:rFonts w:ascii="Times New Roman" w:hAnsi="Times New Roman"/>
                <w:b/>
              </w:rPr>
              <w:t>_inner</w:t>
            </w:r>
            <w:proofErr w:type="spellEnd"/>
          </w:p>
        </w:tc>
        <w:tc>
          <w:tcPr>
            <w:tcW w:w="990" w:type="dxa"/>
          </w:tcPr>
          <w:p w14:paraId="568FA082" w14:textId="323C4A12" w:rsidR="006B62B1" w:rsidRPr="003245DE" w:rsidRDefault="006B62B1" w:rsidP="004A6848">
            <w:pPr>
              <w:pStyle w:val="NormalWeb"/>
              <w:jc w:val="center"/>
              <w:rPr>
                <w:rFonts w:ascii="Times New Roman" w:hAnsi="Times New Roman"/>
                <w:b/>
              </w:rPr>
            </w:pPr>
            <w:r>
              <w:rPr>
                <w:rFonts w:ascii="Times New Roman" w:hAnsi="Times New Roman"/>
                <w:b/>
              </w:rPr>
              <w:t>RA_e2e</w:t>
            </w:r>
          </w:p>
        </w:tc>
        <w:tc>
          <w:tcPr>
            <w:tcW w:w="1080" w:type="dxa"/>
          </w:tcPr>
          <w:p w14:paraId="4F3567AB" w14:textId="2683E23E" w:rsidR="006B62B1" w:rsidRPr="003245DE" w:rsidRDefault="006B62B1" w:rsidP="004A6848">
            <w:pPr>
              <w:pStyle w:val="NormalWeb"/>
              <w:jc w:val="center"/>
              <w:rPr>
                <w:rFonts w:ascii="Times New Roman" w:hAnsi="Times New Roman"/>
                <w:b/>
              </w:rPr>
            </w:pPr>
            <w:proofErr w:type="spellStart"/>
            <w:r w:rsidRPr="003245DE">
              <w:rPr>
                <w:rFonts w:ascii="Times New Roman" w:hAnsi="Times New Roman"/>
                <w:b/>
              </w:rPr>
              <w:t>LD</w:t>
            </w:r>
            <w:r>
              <w:rPr>
                <w:rFonts w:ascii="Times New Roman" w:hAnsi="Times New Roman"/>
                <w:b/>
              </w:rPr>
              <w:t>_inner</w:t>
            </w:r>
            <w:proofErr w:type="spellEnd"/>
          </w:p>
        </w:tc>
        <w:tc>
          <w:tcPr>
            <w:tcW w:w="990" w:type="dxa"/>
          </w:tcPr>
          <w:p w14:paraId="015FE3B5" w14:textId="62E1F93D" w:rsidR="006B62B1" w:rsidRPr="003245DE" w:rsidRDefault="006B62B1" w:rsidP="004A6848">
            <w:pPr>
              <w:pStyle w:val="NormalWeb"/>
              <w:jc w:val="center"/>
              <w:rPr>
                <w:rFonts w:ascii="Times New Roman" w:hAnsi="Times New Roman"/>
                <w:b/>
              </w:rPr>
            </w:pPr>
            <w:r>
              <w:rPr>
                <w:rFonts w:ascii="Times New Roman" w:hAnsi="Times New Roman"/>
                <w:b/>
              </w:rPr>
              <w:t>LD_e2e</w:t>
            </w:r>
          </w:p>
        </w:tc>
        <w:tc>
          <w:tcPr>
            <w:tcW w:w="1080" w:type="dxa"/>
          </w:tcPr>
          <w:p w14:paraId="4ED6DE97" w14:textId="1C828115" w:rsidR="006B62B1" w:rsidRPr="003245DE" w:rsidRDefault="006B62B1" w:rsidP="004A6848">
            <w:pPr>
              <w:pStyle w:val="NormalWeb"/>
              <w:jc w:val="center"/>
              <w:rPr>
                <w:rFonts w:ascii="Times New Roman" w:hAnsi="Times New Roman"/>
                <w:b/>
              </w:rPr>
            </w:pPr>
            <w:proofErr w:type="spellStart"/>
            <w:r w:rsidRPr="003245DE">
              <w:rPr>
                <w:rFonts w:ascii="Times New Roman" w:hAnsi="Times New Roman"/>
                <w:b/>
              </w:rPr>
              <w:t>AI</w:t>
            </w:r>
            <w:r>
              <w:rPr>
                <w:rFonts w:ascii="Times New Roman" w:hAnsi="Times New Roman"/>
                <w:b/>
              </w:rPr>
              <w:t>_inner</w:t>
            </w:r>
            <w:proofErr w:type="spellEnd"/>
          </w:p>
        </w:tc>
        <w:tc>
          <w:tcPr>
            <w:tcW w:w="995" w:type="dxa"/>
          </w:tcPr>
          <w:p w14:paraId="200BECA7" w14:textId="6AE9441D" w:rsidR="006B62B1" w:rsidRPr="003245DE" w:rsidRDefault="006B62B1" w:rsidP="004A6848">
            <w:pPr>
              <w:pStyle w:val="NormalWeb"/>
              <w:jc w:val="center"/>
              <w:rPr>
                <w:rFonts w:ascii="Times New Roman" w:hAnsi="Times New Roman"/>
                <w:b/>
              </w:rPr>
            </w:pPr>
            <w:r>
              <w:rPr>
                <w:rFonts w:ascii="Times New Roman" w:hAnsi="Times New Roman"/>
                <w:b/>
              </w:rPr>
              <w:t>AI_e2e</w:t>
            </w:r>
          </w:p>
        </w:tc>
      </w:tr>
      <w:tr w:rsidR="00E6745D" w:rsidRPr="003245DE" w14:paraId="58C31C27" w14:textId="04827EFD" w:rsidTr="00F67E9A">
        <w:trPr>
          <w:trHeight w:val="320"/>
          <w:jc w:val="center"/>
        </w:trPr>
        <w:tc>
          <w:tcPr>
            <w:tcW w:w="2785" w:type="dxa"/>
          </w:tcPr>
          <w:p w14:paraId="5A5E78DC" w14:textId="77777777" w:rsidR="00E6745D" w:rsidRPr="00856061" w:rsidRDefault="00E6745D" w:rsidP="004A6848">
            <w:pPr>
              <w:pStyle w:val="NormalWeb"/>
              <w:rPr>
                <w:rFonts w:ascii="Times New Roman" w:hAnsi="Times New Roman"/>
                <w:sz w:val="22"/>
                <w:szCs w:val="22"/>
              </w:rPr>
            </w:pPr>
            <w:r w:rsidRPr="003245DE">
              <w:rPr>
                <w:rFonts w:ascii="Times New Roman" w:hAnsi="Times New Roman"/>
              </w:rPr>
              <w:t>Temporal Resampling</w:t>
            </w:r>
          </w:p>
        </w:tc>
        <w:tc>
          <w:tcPr>
            <w:tcW w:w="5220" w:type="dxa"/>
            <w:gridSpan w:val="6"/>
          </w:tcPr>
          <w:p w14:paraId="3600F6B3" w14:textId="681CCD01" w:rsidR="00E6745D" w:rsidRPr="00856061" w:rsidRDefault="00E6745D" w:rsidP="004A6848">
            <w:pPr>
              <w:pStyle w:val="NormalWeb"/>
              <w:jc w:val="center"/>
              <w:rPr>
                <w:rFonts w:ascii="Times New Roman" w:hAnsi="Times New Roman"/>
                <w:sz w:val="22"/>
                <w:szCs w:val="22"/>
              </w:rPr>
            </w:pPr>
            <w:r w:rsidRPr="003245DE">
              <w:rPr>
                <w:rFonts w:ascii="Times New Roman" w:hAnsi="Times New Roman"/>
              </w:rPr>
              <w:t>On</w:t>
            </w:r>
          </w:p>
        </w:tc>
        <w:tc>
          <w:tcPr>
            <w:tcW w:w="995" w:type="dxa"/>
          </w:tcPr>
          <w:p w14:paraId="1D4E6BDB" w14:textId="57B62D4B" w:rsidR="00E6745D" w:rsidRPr="003245DE" w:rsidRDefault="00E6745D" w:rsidP="004A6848">
            <w:pPr>
              <w:pStyle w:val="NormalWeb"/>
              <w:jc w:val="center"/>
              <w:rPr>
                <w:rFonts w:ascii="Times New Roman" w:hAnsi="Times New Roman"/>
              </w:rPr>
            </w:pPr>
            <w:r>
              <w:rPr>
                <w:rFonts w:ascii="Times New Roman" w:hAnsi="Times New Roman"/>
              </w:rPr>
              <w:t>Off</w:t>
            </w:r>
          </w:p>
        </w:tc>
      </w:tr>
      <w:tr w:rsidR="00E6745D" w:rsidRPr="003245DE" w14:paraId="4D895EBF" w14:textId="77777777" w:rsidTr="00F67E9A">
        <w:trPr>
          <w:trHeight w:val="320"/>
          <w:jc w:val="center"/>
        </w:trPr>
        <w:tc>
          <w:tcPr>
            <w:tcW w:w="2785" w:type="dxa"/>
          </w:tcPr>
          <w:p w14:paraId="55922839" w14:textId="18B5071B" w:rsidR="00E6745D" w:rsidRPr="00856061" w:rsidRDefault="00E6745D" w:rsidP="003B39F2">
            <w:pPr>
              <w:pStyle w:val="NormalWeb"/>
              <w:ind w:left="144"/>
              <w:rPr>
                <w:rFonts w:ascii="Times New Roman" w:hAnsi="Times New Roman"/>
                <w:sz w:val="22"/>
                <w:szCs w:val="22"/>
              </w:rPr>
            </w:pPr>
            <w:r>
              <w:rPr>
                <w:rFonts w:ascii="Times New Roman" w:hAnsi="Times New Roman"/>
              </w:rPr>
              <w:t>Adaptive Temp Resampling</w:t>
            </w:r>
          </w:p>
        </w:tc>
        <w:tc>
          <w:tcPr>
            <w:tcW w:w="1035" w:type="dxa"/>
          </w:tcPr>
          <w:p w14:paraId="09DC9371" w14:textId="540206A9" w:rsidR="00E6745D" w:rsidRPr="003245DE" w:rsidRDefault="00E6745D" w:rsidP="00E6745D">
            <w:pPr>
              <w:pStyle w:val="NormalWeb"/>
              <w:jc w:val="center"/>
              <w:rPr>
                <w:rFonts w:ascii="Times New Roman" w:hAnsi="Times New Roman"/>
              </w:rPr>
            </w:pPr>
            <w:r>
              <w:rPr>
                <w:rFonts w:ascii="Times New Roman" w:hAnsi="Times New Roman"/>
              </w:rPr>
              <w:t>1</w:t>
            </w:r>
          </w:p>
        </w:tc>
        <w:tc>
          <w:tcPr>
            <w:tcW w:w="1035" w:type="dxa"/>
            <w:gridSpan w:val="2"/>
          </w:tcPr>
          <w:p w14:paraId="631E07AB" w14:textId="78F2DA8B" w:rsidR="00E6745D" w:rsidRPr="003245DE" w:rsidRDefault="00E6745D" w:rsidP="00E6745D">
            <w:pPr>
              <w:pStyle w:val="NormalWeb"/>
              <w:jc w:val="center"/>
              <w:rPr>
                <w:rFonts w:ascii="Times New Roman" w:hAnsi="Times New Roman"/>
              </w:rPr>
            </w:pPr>
            <w:r>
              <w:rPr>
                <w:rFonts w:ascii="Times New Roman" w:hAnsi="Times New Roman"/>
              </w:rPr>
              <w:t>0</w:t>
            </w:r>
          </w:p>
        </w:tc>
        <w:tc>
          <w:tcPr>
            <w:tcW w:w="1080" w:type="dxa"/>
          </w:tcPr>
          <w:p w14:paraId="121919B8" w14:textId="488AB35E" w:rsidR="00E6745D" w:rsidRPr="00856061" w:rsidRDefault="00E6745D" w:rsidP="00E6745D">
            <w:pPr>
              <w:pStyle w:val="NormalWeb"/>
              <w:jc w:val="center"/>
              <w:rPr>
                <w:rFonts w:ascii="Times New Roman" w:hAnsi="Times New Roman"/>
                <w:sz w:val="22"/>
                <w:szCs w:val="22"/>
              </w:rPr>
            </w:pPr>
            <w:r>
              <w:rPr>
                <w:rFonts w:ascii="Times New Roman" w:hAnsi="Times New Roman"/>
              </w:rPr>
              <w:t>1</w:t>
            </w:r>
          </w:p>
        </w:tc>
        <w:tc>
          <w:tcPr>
            <w:tcW w:w="990" w:type="dxa"/>
          </w:tcPr>
          <w:p w14:paraId="67FC5F37" w14:textId="592A549C" w:rsidR="00E6745D" w:rsidRPr="003245DE" w:rsidRDefault="00E6745D" w:rsidP="00E6745D">
            <w:pPr>
              <w:pStyle w:val="NormalWeb"/>
              <w:jc w:val="center"/>
              <w:rPr>
                <w:rFonts w:ascii="Times New Roman" w:hAnsi="Times New Roman"/>
              </w:rPr>
            </w:pPr>
            <w:r>
              <w:rPr>
                <w:rFonts w:ascii="Times New Roman" w:hAnsi="Times New Roman"/>
              </w:rPr>
              <w:t>0</w:t>
            </w:r>
          </w:p>
        </w:tc>
        <w:tc>
          <w:tcPr>
            <w:tcW w:w="1080" w:type="dxa"/>
          </w:tcPr>
          <w:p w14:paraId="57DDA3BC" w14:textId="211595D7" w:rsidR="00E6745D" w:rsidRPr="00856061" w:rsidRDefault="00E6745D" w:rsidP="00E6745D">
            <w:pPr>
              <w:pStyle w:val="NormalWeb"/>
              <w:jc w:val="center"/>
              <w:rPr>
                <w:rFonts w:ascii="Times New Roman" w:hAnsi="Times New Roman"/>
                <w:sz w:val="22"/>
                <w:szCs w:val="22"/>
              </w:rPr>
            </w:pPr>
            <w:r>
              <w:rPr>
                <w:rFonts w:ascii="Times New Roman" w:hAnsi="Times New Roman"/>
              </w:rPr>
              <w:t>1</w:t>
            </w:r>
          </w:p>
        </w:tc>
        <w:tc>
          <w:tcPr>
            <w:tcW w:w="995" w:type="dxa"/>
          </w:tcPr>
          <w:p w14:paraId="6CDF4C92" w14:textId="39AB3D68" w:rsidR="00E6745D" w:rsidRPr="003245DE" w:rsidRDefault="00E6745D" w:rsidP="00E6745D">
            <w:pPr>
              <w:pStyle w:val="NormalWeb"/>
              <w:jc w:val="center"/>
              <w:rPr>
                <w:rFonts w:ascii="Times New Roman" w:hAnsi="Times New Roman"/>
              </w:rPr>
            </w:pPr>
            <w:r>
              <w:rPr>
                <w:rFonts w:ascii="Times New Roman" w:hAnsi="Times New Roman"/>
              </w:rPr>
              <w:t>0</w:t>
            </w:r>
          </w:p>
        </w:tc>
      </w:tr>
      <w:tr w:rsidR="009204C8" w:rsidRPr="003245DE" w14:paraId="54E10EBD" w14:textId="77777777" w:rsidTr="00F67E9A">
        <w:trPr>
          <w:trHeight w:val="320"/>
          <w:jc w:val="center"/>
        </w:trPr>
        <w:tc>
          <w:tcPr>
            <w:tcW w:w="2785" w:type="dxa"/>
          </w:tcPr>
          <w:p w14:paraId="28833C5C" w14:textId="7F60FF21" w:rsidR="009204C8" w:rsidRDefault="009204C8" w:rsidP="003B39F2">
            <w:pPr>
              <w:pStyle w:val="NormalWeb"/>
              <w:ind w:left="144"/>
              <w:rPr>
                <w:rFonts w:ascii="Times New Roman" w:hAnsi="Times New Roman"/>
              </w:rPr>
            </w:pPr>
            <w:r>
              <w:rPr>
                <w:rFonts w:ascii="Times New Roman" w:hAnsi="Times New Roman"/>
              </w:rPr>
              <w:t>Adaptive Temp Method</w:t>
            </w:r>
          </w:p>
        </w:tc>
        <w:tc>
          <w:tcPr>
            <w:tcW w:w="1035" w:type="dxa"/>
          </w:tcPr>
          <w:p w14:paraId="4DAF4CCB" w14:textId="5091EC3C" w:rsidR="009204C8" w:rsidRDefault="009204C8" w:rsidP="00E6745D">
            <w:pPr>
              <w:pStyle w:val="NormalWeb"/>
              <w:jc w:val="center"/>
              <w:rPr>
                <w:rFonts w:ascii="Times New Roman" w:hAnsi="Times New Roman"/>
              </w:rPr>
            </w:pPr>
            <w:r w:rsidRPr="009204C8">
              <w:rPr>
                <w:rFonts w:ascii="Times New Roman" w:hAnsi="Times New Roman"/>
              </w:rPr>
              <w:t>Resample</w:t>
            </w:r>
            <w:r>
              <w:rPr>
                <w:rFonts w:ascii="Times New Roman" w:hAnsi="Times New Roman"/>
              </w:rPr>
              <w:t xml:space="preserve"> </w:t>
            </w:r>
            <w:r w:rsidRPr="009204C8">
              <w:rPr>
                <w:rFonts w:ascii="Times New Roman" w:hAnsi="Times New Roman"/>
              </w:rPr>
              <w:t>based</w:t>
            </w:r>
            <w:r>
              <w:rPr>
                <w:rFonts w:ascii="Times New Roman" w:hAnsi="Times New Roman"/>
              </w:rPr>
              <w:t xml:space="preserve"> </w:t>
            </w:r>
            <w:r w:rsidRPr="009204C8">
              <w:rPr>
                <w:rFonts w:ascii="Times New Roman" w:hAnsi="Times New Roman"/>
              </w:rPr>
              <w:t>detection</w:t>
            </w:r>
          </w:p>
        </w:tc>
        <w:tc>
          <w:tcPr>
            <w:tcW w:w="1035" w:type="dxa"/>
            <w:gridSpan w:val="2"/>
          </w:tcPr>
          <w:p w14:paraId="5921EA80" w14:textId="0FF32B71" w:rsidR="009204C8" w:rsidRDefault="009204C8" w:rsidP="00E6745D">
            <w:pPr>
              <w:pStyle w:val="NormalWeb"/>
              <w:jc w:val="center"/>
              <w:rPr>
                <w:rFonts w:ascii="Times New Roman" w:hAnsi="Times New Roman"/>
              </w:rPr>
            </w:pPr>
            <w:r>
              <w:rPr>
                <w:rFonts w:ascii="Times New Roman" w:hAnsi="Times New Roman"/>
              </w:rPr>
              <w:t>N/A</w:t>
            </w:r>
          </w:p>
        </w:tc>
        <w:tc>
          <w:tcPr>
            <w:tcW w:w="1080" w:type="dxa"/>
          </w:tcPr>
          <w:p w14:paraId="052E19C7" w14:textId="0BB03F3B" w:rsidR="009204C8" w:rsidRDefault="009204C8" w:rsidP="00E6745D">
            <w:pPr>
              <w:pStyle w:val="NormalWeb"/>
              <w:jc w:val="center"/>
              <w:rPr>
                <w:rFonts w:ascii="Times New Roman" w:hAnsi="Times New Roman"/>
              </w:rPr>
            </w:pPr>
            <w:r w:rsidRPr="009204C8">
              <w:rPr>
                <w:rFonts w:ascii="Times New Roman" w:hAnsi="Times New Roman"/>
              </w:rPr>
              <w:t>Resample</w:t>
            </w:r>
            <w:r>
              <w:rPr>
                <w:rFonts w:ascii="Times New Roman" w:hAnsi="Times New Roman"/>
              </w:rPr>
              <w:t xml:space="preserve"> </w:t>
            </w:r>
            <w:r w:rsidRPr="009204C8">
              <w:rPr>
                <w:rFonts w:ascii="Times New Roman" w:hAnsi="Times New Roman"/>
              </w:rPr>
              <w:t>based</w:t>
            </w:r>
            <w:r>
              <w:rPr>
                <w:rFonts w:ascii="Times New Roman" w:hAnsi="Times New Roman"/>
              </w:rPr>
              <w:t xml:space="preserve"> </w:t>
            </w:r>
            <w:r w:rsidRPr="009204C8">
              <w:rPr>
                <w:rFonts w:ascii="Times New Roman" w:hAnsi="Times New Roman"/>
              </w:rPr>
              <w:t>detection</w:t>
            </w:r>
          </w:p>
        </w:tc>
        <w:tc>
          <w:tcPr>
            <w:tcW w:w="990" w:type="dxa"/>
          </w:tcPr>
          <w:p w14:paraId="549FA2A3" w14:textId="7B042C60" w:rsidR="009204C8" w:rsidRDefault="009204C8" w:rsidP="00E6745D">
            <w:pPr>
              <w:pStyle w:val="NormalWeb"/>
              <w:jc w:val="center"/>
              <w:rPr>
                <w:rFonts w:ascii="Times New Roman" w:hAnsi="Times New Roman"/>
              </w:rPr>
            </w:pPr>
            <w:r>
              <w:rPr>
                <w:rFonts w:ascii="Times New Roman" w:hAnsi="Times New Roman"/>
              </w:rPr>
              <w:t>N/A</w:t>
            </w:r>
          </w:p>
        </w:tc>
        <w:tc>
          <w:tcPr>
            <w:tcW w:w="1080" w:type="dxa"/>
          </w:tcPr>
          <w:p w14:paraId="0B2F1BAA" w14:textId="5CF727C6" w:rsidR="009204C8" w:rsidRDefault="009204C8" w:rsidP="00E6745D">
            <w:pPr>
              <w:pStyle w:val="NormalWeb"/>
              <w:jc w:val="center"/>
              <w:rPr>
                <w:rFonts w:ascii="Times New Roman" w:hAnsi="Times New Roman"/>
              </w:rPr>
            </w:pPr>
            <w:r w:rsidRPr="009204C8">
              <w:rPr>
                <w:rFonts w:ascii="Times New Roman" w:hAnsi="Times New Roman"/>
              </w:rPr>
              <w:t>Resample</w:t>
            </w:r>
            <w:r>
              <w:rPr>
                <w:rFonts w:ascii="Times New Roman" w:hAnsi="Times New Roman"/>
              </w:rPr>
              <w:t xml:space="preserve"> </w:t>
            </w:r>
            <w:r w:rsidRPr="009204C8">
              <w:rPr>
                <w:rFonts w:ascii="Times New Roman" w:hAnsi="Times New Roman"/>
              </w:rPr>
              <w:t>based</w:t>
            </w:r>
            <w:r>
              <w:rPr>
                <w:rFonts w:ascii="Times New Roman" w:hAnsi="Times New Roman"/>
              </w:rPr>
              <w:t xml:space="preserve"> tracking</w:t>
            </w:r>
          </w:p>
        </w:tc>
        <w:tc>
          <w:tcPr>
            <w:tcW w:w="995" w:type="dxa"/>
          </w:tcPr>
          <w:p w14:paraId="2944F112" w14:textId="66824E85" w:rsidR="009204C8" w:rsidRDefault="009204C8" w:rsidP="00E6745D">
            <w:pPr>
              <w:pStyle w:val="NormalWeb"/>
              <w:jc w:val="center"/>
              <w:rPr>
                <w:rFonts w:ascii="Times New Roman" w:hAnsi="Times New Roman"/>
              </w:rPr>
            </w:pPr>
            <w:r>
              <w:rPr>
                <w:rFonts w:ascii="Times New Roman" w:hAnsi="Times New Roman"/>
              </w:rPr>
              <w:t>N/A</w:t>
            </w:r>
          </w:p>
        </w:tc>
      </w:tr>
      <w:tr w:rsidR="00C844E9" w:rsidRPr="003245DE" w14:paraId="30A88396" w14:textId="77777777" w:rsidTr="00F67E9A">
        <w:trPr>
          <w:trHeight w:val="303"/>
          <w:jc w:val="center"/>
        </w:trPr>
        <w:tc>
          <w:tcPr>
            <w:tcW w:w="2785" w:type="dxa"/>
          </w:tcPr>
          <w:p w14:paraId="6B39FE3B" w14:textId="1E5916D9" w:rsidR="00C844E9" w:rsidRPr="003245DE" w:rsidRDefault="00C844E9" w:rsidP="00E6745D">
            <w:pPr>
              <w:pStyle w:val="NormalWeb"/>
              <w:rPr>
                <w:rFonts w:ascii="Times New Roman" w:hAnsi="Times New Roman"/>
              </w:rPr>
            </w:pPr>
            <w:r>
              <w:rPr>
                <w:rFonts w:ascii="Times New Roman" w:hAnsi="Times New Roman"/>
              </w:rPr>
              <w:t xml:space="preserve">    </w:t>
            </w:r>
            <w:proofErr w:type="spellStart"/>
            <w:r w:rsidRPr="00C844E9">
              <w:rPr>
                <w:rFonts w:ascii="Times New Roman" w:hAnsi="Times New Roman"/>
              </w:rPr>
              <w:t>SceneChangeHandling</w:t>
            </w:r>
            <w:proofErr w:type="spellEnd"/>
          </w:p>
        </w:tc>
        <w:tc>
          <w:tcPr>
            <w:tcW w:w="6215" w:type="dxa"/>
            <w:gridSpan w:val="7"/>
          </w:tcPr>
          <w:p w14:paraId="2ADB0DAE" w14:textId="59E1CE58" w:rsidR="00C844E9" w:rsidRPr="003245DE" w:rsidRDefault="00C844E9" w:rsidP="00E6745D">
            <w:pPr>
              <w:pStyle w:val="NormalWeb"/>
              <w:jc w:val="center"/>
              <w:rPr>
                <w:rFonts w:ascii="Times New Roman" w:hAnsi="Times New Roman"/>
              </w:rPr>
            </w:pPr>
            <w:r>
              <w:rPr>
                <w:rFonts w:ascii="Times New Roman" w:hAnsi="Times New Roman"/>
              </w:rPr>
              <w:t>Off</w:t>
            </w:r>
          </w:p>
        </w:tc>
      </w:tr>
      <w:tr w:rsidR="00E6745D" w:rsidRPr="003245DE" w14:paraId="23E67D0F" w14:textId="648C7005" w:rsidTr="00F67E9A">
        <w:trPr>
          <w:trHeight w:val="303"/>
          <w:jc w:val="center"/>
        </w:trPr>
        <w:tc>
          <w:tcPr>
            <w:tcW w:w="2785" w:type="dxa"/>
          </w:tcPr>
          <w:p w14:paraId="02706FF9" w14:textId="77777777" w:rsidR="00E6745D" w:rsidRPr="00856061" w:rsidRDefault="00E6745D" w:rsidP="00E6745D">
            <w:pPr>
              <w:pStyle w:val="NormalWeb"/>
              <w:rPr>
                <w:rFonts w:ascii="Times New Roman" w:hAnsi="Times New Roman"/>
                <w:sz w:val="22"/>
                <w:szCs w:val="22"/>
              </w:rPr>
            </w:pPr>
            <w:r w:rsidRPr="003245DE">
              <w:rPr>
                <w:rFonts w:ascii="Times New Roman" w:hAnsi="Times New Roman"/>
              </w:rPr>
              <w:t>ROI</w:t>
            </w:r>
          </w:p>
        </w:tc>
        <w:tc>
          <w:tcPr>
            <w:tcW w:w="6215" w:type="dxa"/>
            <w:gridSpan w:val="7"/>
          </w:tcPr>
          <w:p w14:paraId="7AB26A3F" w14:textId="1B1204F1" w:rsidR="00E6745D" w:rsidRPr="003245DE" w:rsidRDefault="00E6745D" w:rsidP="00E6745D">
            <w:pPr>
              <w:pStyle w:val="NormalWeb"/>
              <w:jc w:val="center"/>
              <w:rPr>
                <w:rFonts w:ascii="Times New Roman" w:hAnsi="Times New Roman"/>
              </w:rPr>
            </w:pPr>
            <w:r w:rsidRPr="003245DE">
              <w:rPr>
                <w:rFonts w:ascii="Times New Roman" w:hAnsi="Times New Roman"/>
              </w:rPr>
              <w:t>On</w:t>
            </w:r>
          </w:p>
        </w:tc>
      </w:tr>
      <w:tr w:rsidR="00E6745D" w:rsidRPr="003245DE" w14:paraId="4C4BBC26" w14:textId="29A2EB73" w:rsidTr="00A7287B">
        <w:trPr>
          <w:trHeight w:val="269"/>
          <w:jc w:val="center"/>
        </w:trPr>
        <w:tc>
          <w:tcPr>
            <w:tcW w:w="2785" w:type="dxa"/>
          </w:tcPr>
          <w:p w14:paraId="2A26EFDE" w14:textId="48745EA4" w:rsidR="00E6745D" w:rsidRPr="00856061" w:rsidRDefault="00E6745D" w:rsidP="00E6745D">
            <w:pPr>
              <w:pStyle w:val="NormalWeb"/>
              <w:ind w:left="144"/>
              <w:rPr>
                <w:rFonts w:ascii="Times New Roman" w:hAnsi="Times New Roman"/>
                <w:sz w:val="22"/>
                <w:szCs w:val="22"/>
              </w:rPr>
            </w:pPr>
            <w:proofErr w:type="spellStart"/>
            <w:r w:rsidRPr="003245DE">
              <w:rPr>
                <w:rFonts w:ascii="Times New Roman" w:hAnsi="Times New Roman"/>
              </w:rPr>
              <w:t>RoIAccumulationPeriod</w:t>
            </w:r>
            <w:proofErr w:type="spellEnd"/>
          </w:p>
        </w:tc>
        <w:tc>
          <w:tcPr>
            <w:tcW w:w="2070" w:type="dxa"/>
            <w:gridSpan w:val="3"/>
          </w:tcPr>
          <w:p w14:paraId="0F2EEB25" w14:textId="474A53CC" w:rsidR="00E6745D" w:rsidRPr="003245DE" w:rsidRDefault="00E6745D" w:rsidP="00E6745D">
            <w:pPr>
              <w:pStyle w:val="NormalWeb"/>
              <w:jc w:val="center"/>
              <w:rPr>
                <w:rFonts w:ascii="Times New Roman" w:hAnsi="Times New Roman"/>
              </w:rPr>
            </w:pPr>
            <w:r w:rsidRPr="003245DE">
              <w:rPr>
                <w:rFonts w:ascii="Times New Roman" w:hAnsi="Times New Roman"/>
              </w:rPr>
              <w:t>Intra Period</w:t>
            </w:r>
          </w:p>
        </w:tc>
        <w:tc>
          <w:tcPr>
            <w:tcW w:w="1080" w:type="dxa"/>
          </w:tcPr>
          <w:p w14:paraId="766E12B9" w14:textId="25CBBA3B" w:rsidR="00E6745D" w:rsidRPr="00856061" w:rsidRDefault="00E6745D" w:rsidP="00E6745D">
            <w:pPr>
              <w:pStyle w:val="NormalWeb"/>
              <w:jc w:val="center"/>
              <w:rPr>
                <w:rFonts w:ascii="Times New Roman" w:hAnsi="Times New Roman"/>
                <w:sz w:val="22"/>
                <w:szCs w:val="22"/>
              </w:rPr>
            </w:pPr>
            <w:r w:rsidRPr="003245DE">
              <w:rPr>
                <w:rFonts w:ascii="Times New Roman" w:hAnsi="Times New Roman"/>
              </w:rPr>
              <w:t>32</w:t>
            </w:r>
          </w:p>
        </w:tc>
        <w:tc>
          <w:tcPr>
            <w:tcW w:w="990" w:type="dxa"/>
          </w:tcPr>
          <w:p w14:paraId="046B68B1" w14:textId="773F2366" w:rsidR="00E6745D" w:rsidRPr="003245DE" w:rsidRDefault="00E6745D" w:rsidP="00E6745D">
            <w:pPr>
              <w:pStyle w:val="NormalWeb"/>
              <w:jc w:val="center"/>
              <w:rPr>
                <w:rFonts w:ascii="Times New Roman" w:hAnsi="Times New Roman"/>
              </w:rPr>
            </w:pPr>
            <w:r>
              <w:rPr>
                <w:rFonts w:ascii="Times New Roman" w:hAnsi="Times New Roman"/>
              </w:rPr>
              <w:t>1</w:t>
            </w:r>
          </w:p>
        </w:tc>
        <w:tc>
          <w:tcPr>
            <w:tcW w:w="2075" w:type="dxa"/>
            <w:gridSpan w:val="2"/>
          </w:tcPr>
          <w:p w14:paraId="6A2F584B" w14:textId="42A9AF6C" w:rsidR="00E6745D" w:rsidRPr="003245DE" w:rsidRDefault="00E6745D" w:rsidP="00E6745D">
            <w:pPr>
              <w:pStyle w:val="NormalWeb"/>
              <w:jc w:val="center"/>
              <w:rPr>
                <w:rFonts w:ascii="Times New Roman" w:hAnsi="Times New Roman"/>
              </w:rPr>
            </w:pPr>
            <w:r w:rsidRPr="003245DE">
              <w:rPr>
                <w:rFonts w:ascii="Times New Roman" w:hAnsi="Times New Roman"/>
              </w:rPr>
              <w:t>1</w:t>
            </w:r>
          </w:p>
        </w:tc>
      </w:tr>
      <w:tr w:rsidR="00E6745D" w:rsidRPr="003245DE" w14:paraId="553151F9" w14:textId="355B13F5" w:rsidTr="00A7287B">
        <w:trPr>
          <w:trHeight w:val="350"/>
          <w:jc w:val="center"/>
        </w:trPr>
        <w:tc>
          <w:tcPr>
            <w:tcW w:w="2785" w:type="dxa"/>
          </w:tcPr>
          <w:p w14:paraId="5DC12513" w14:textId="7717057A" w:rsidR="00E6745D" w:rsidRPr="00A7287B" w:rsidRDefault="00E6745D" w:rsidP="00E6745D">
            <w:pPr>
              <w:pStyle w:val="NormalWeb"/>
              <w:ind w:left="144"/>
              <w:rPr>
                <w:rFonts w:ascii="Times New Roman" w:hAnsi="Times New Roman"/>
              </w:rPr>
            </w:pPr>
            <w:proofErr w:type="spellStart"/>
            <w:r w:rsidRPr="003245DE">
              <w:rPr>
                <w:rFonts w:ascii="Times New Roman" w:hAnsi="Times New Roman"/>
              </w:rPr>
              <w:t>RoIAccumulationWindowExtension</w:t>
            </w:r>
            <w:proofErr w:type="spellEnd"/>
          </w:p>
        </w:tc>
        <w:tc>
          <w:tcPr>
            <w:tcW w:w="2070" w:type="dxa"/>
            <w:gridSpan w:val="3"/>
          </w:tcPr>
          <w:p w14:paraId="0DBB4B1F" w14:textId="4BDAE0A2" w:rsidR="00E6745D" w:rsidRPr="003245DE" w:rsidRDefault="00E6745D" w:rsidP="00E6745D">
            <w:pPr>
              <w:pStyle w:val="NormalWeb"/>
              <w:jc w:val="center"/>
              <w:rPr>
                <w:rFonts w:ascii="Times New Roman" w:hAnsi="Times New Roman"/>
              </w:rPr>
            </w:pPr>
            <w:r w:rsidRPr="003245DE">
              <w:rPr>
                <w:rFonts w:ascii="Times New Roman" w:hAnsi="Times New Roman"/>
              </w:rPr>
              <w:t>0</w:t>
            </w:r>
          </w:p>
        </w:tc>
        <w:tc>
          <w:tcPr>
            <w:tcW w:w="1080" w:type="dxa"/>
          </w:tcPr>
          <w:p w14:paraId="140F23E6" w14:textId="15FFB479" w:rsidR="00E6745D" w:rsidRPr="00856061" w:rsidRDefault="00E6745D" w:rsidP="00E6745D">
            <w:pPr>
              <w:pStyle w:val="NormalWeb"/>
              <w:jc w:val="center"/>
              <w:rPr>
                <w:rFonts w:ascii="Times New Roman" w:hAnsi="Times New Roman"/>
                <w:sz w:val="22"/>
                <w:szCs w:val="22"/>
              </w:rPr>
            </w:pPr>
            <w:r w:rsidRPr="003245DE">
              <w:rPr>
                <w:rFonts w:ascii="Times New Roman" w:hAnsi="Times New Roman"/>
              </w:rPr>
              <w:t>0</w:t>
            </w:r>
          </w:p>
        </w:tc>
        <w:tc>
          <w:tcPr>
            <w:tcW w:w="990" w:type="dxa"/>
          </w:tcPr>
          <w:p w14:paraId="27253F28" w14:textId="019330BE" w:rsidR="00E6745D" w:rsidRPr="003245DE" w:rsidRDefault="00E6745D" w:rsidP="00E6745D">
            <w:pPr>
              <w:pStyle w:val="NormalWeb"/>
              <w:jc w:val="center"/>
              <w:rPr>
                <w:rFonts w:ascii="Times New Roman" w:hAnsi="Times New Roman"/>
              </w:rPr>
            </w:pPr>
            <w:r>
              <w:rPr>
                <w:rFonts w:ascii="Times New Roman" w:hAnsi="Times New Roman"/>
              </w:rPr>
              <w:t>32</w:t>
            </w:r>
          </w:p>
        </w:tc>
        <w:tc>
          <w:tcPr>
            <w:tcW w:w="2075" w:type="dxa"/>
            <w:gridSpan w:val="2"/>
          </w:tcPr>
          <w:p w14:paraId="02196843" w14:textId="473C932F" w:rsidR="00E6745D" w:rsidRPr="003245DE" w:rsidRDefault="00E6745D" w:rsidP="00E6745D">
            <w:pPr>
              <w:pStyle w:val="NormalWeb"/>
              <w:jc w:val="center"/>
              <w:rPr>
                <w:rFonts w:ascii="Times New Roman" w:hAnsi="Times New Roman"/>
              </w:rPr>
            </w:pPr>
            <w:r w:rsidRPr="003245DE">
              <w:rPr>
                <w:rFonts w:ascii="Times New Roman" w:hAnsi="Times New Roman"/>
              </w:rPr>
              <w:t>0</w:t>
            </w:r>
          </w:p>
        </w:tc>
      </w:tr>
      <w:tr w:rsidR="00E6745D" w:rsidRPr="003245DE" w14:paraId="46431A79" w14:textId="23C1860B" w:rsidTr="00A7287B">
        <w:trPr>
          <w:trHeight w:val="320"/>
          <w:jc w:val="center"/>
        </w:trPr>
        <w:tc>
          <w:tcPr>
            <w:tcW w:w="2785" w:type="dxa"/>
          </w:tcPr>
          <w:p w14:paraId="681CA18A" w14:textId="493A0D29" w:rsidR="00E6745D" w:rsidRPr="00A7287B" w:rsidRDefault="00E6745D" w:rsidP="00E6745D">
            <w:pPr>
              <w:pStyle w:val="NormalWeb"/>
              <w:ind w:left="144"/>
              <w:rPr>
                <w:rFonts w:ascii="Times New Roman" w:hAnsi="Times New Roman"/>
              </w:rPr>
            </w:pPr>
            <w:proofErr w:type="spellStart"/>
            <w:r w:rsidRPr="003245DE">
              <w:rPr>
                <w:rFonts w:ascii="Times New Roman" w:hAnsi="Times New Roman"/>
              </w:rPr>
              <w:t>RoIRetargetingMode</w:t>
            </w:r>
            <w:proofErr w:type="spellEnd"/>
          </w:p>
        </w:tc>
        <w:tc>
          <w:tcPr>
            <w:tcW w:w="1080" w:type="dxa"/>
            <w:gridSpan w:val="2"/>
          </w:tcPr>
          <w:p w14:paraId="2D6E227F" w14:textId="77777777" w:rsidR="00E6745D" w:rsidRPr="00856061" w:rsidRDefault="00E6745D" w:rsidP="00E6745D">
            <w:pPr>
              <w:pStyle w:val="NormalWeb"/>
              <w:jc w:val="center"/>
              <w:rPr>
                <w:rFonts w:ascii="Times New Roman" w:hAnsi="Times New Roman"/>
                <w:sz w:val="22"/>
                <w:szCs w:val="22"/>
              </w:rPr>
            </w:pPr>
            <w:r w:rsidRPr="003245DE">
              <w:rPr>
                <w:rFonts w:ascii="Times New Roman" w:hAnsi="Times New Roman"/>
              </w:rPr>
              <w:t>sequence</w:t>
            </w:r>
          </w:p>
        </w:tc>
        <w:tc>
          <w:tcPr>
            <w:tcW w:w="990" w:type="dxa"/>
          </w:tcPr>
          <w:p w14:paraId="04F6363A" w14:textId="5B895B57" w:rsidR="00E6745D" w:rsidRPr="003245DE" w:rsidRDefault="00E6745D" w:rsidP="00E6745D">
            <w:pPr>
              <w:pStyle w:val="NormalWeb"/>
              <w:jc w:val="center"/>
              <w:rPr>
                <w:rFonts w:ascii="Times New Roman" w:hAnsi="Times New Roman"/>
              </w:rPr>
            </w:pPr>
            <w:proofErr w:type="spellStart"/>
            <w:r w:rsidRPr="003245DE">
              <w:rPr>
                <w:rFonts w:ascii="Times New Roman" w:hAnsi="Times New Roman"/>
              </w:rPr>
              <w:t>dynamic+pad</w:t>
            </w:r>
            <w:proofErr w:type="spellEnd"/>
          </w:p>
        </w:tc>
        <w:tc>
          <w:tcPr>
            <w:tcW w:w="1080" w:type="dxa"/>
          </w:tcPr>
          <w:p w14:paraId="752E232C" w14:textId="653D8A79" w:rsidR="00E6745D" w:rsidRPr="00856061" w:rsidRDefault="00E6745D" w:rsidP="00E6745D">
            <w:pPr>
              <w:pStyle w:val="NormalWeb"/>
              <w:jc w:val="center"/>
              <w:rPr>
                <w:rFonts w:ascii="Times New Roman" w:hAnsi="Times New Roman"/>
                <w:sz w:val="22"/>
                <w:szCs w:val="22"/>
              </w:rPr>
            </w:pPr>
            <w:r w:rsidRPr="003245DE">
              <w:rPr>
                <w:rFonts w:ascii="Times New Roman" w:hAnsi="Times New Roman"/>
              </w:rPr>
              <w:t>sequence</w:t>
            </w:r>
          </w:p>
        </w:tc>
        <w:tc>
          <w:tcPr>
            <w:tcW w:w="990" w:type="dxa"/>
          </w:tcPr>
          <w:p w14:paraId="76CE1F53" w14:textId="06D4C61C" w:rsidR="00E6745D" w:rsidRPr="003245DE" w:rsidRDefault="00E6745D" w:rsidP="00E6745D">
            <w:pPr>
              <w:pStyle w:val="NormalWeb"/>
              <w:jc w:val="center"/>
              <w:rPr>
                <w:rFonts w:ascii="Times New Roman" w:hAnsi="Times New Roman"/>
              </w:rPr>
            </w:pPr>
            <w:proofErr w:type="spellStart"/>
            <w:r w:rsidRPr="003245DE">
              <w:rPr>
                <w:rFonts w:ascii="Times New Roman" w:hAnsi="Times New Roman"/>
              </w:rPr>
              <w:t>dynamic+pad</w:t>
            </w:r>
            <w:proofErr w:type="spellEnd"/>
          </w:p>
        </w:tc>
        <w:tc>
          <w:tcPr>
            <w:tcW w:w="1080" w:type="dxa"/>
          </w:tcPr>
          <w:p w14:paraId="0608424E" w14:textId="5AF4A796" w:rsidR="00E6745D" w:rsidRPr="00856061" w:rsidRDefault="00E6745D" w:rsidP="00E6745D">
            <w:pPr>
              <w:pStyle w:val="NormalWeb"/>
              <w:jc w:val="center"/>
              <w:rPr>
                <w:rFonts w:ascii="Times New Roman" w:hAnsi="Times New Roman"/>
                <w:sz w:val="22"/>
                <w:szCs w:val="22"/>
              </w:rPr>
            </w:pPr>
            <w:r w:rsidRPr="003245DE">
              <w:rPr>
                <w:rFonts w:ascii="Times New Roman" w:hAnsi="Times New Roman"/>
              </w:rPr>
              <w:t>sequence</w:t>
            </w:r>
          </w:p>
        </w:tc>
        <w:tc>
          <w:tcPr>
            <w:tcW w:w="995" w:type="dxa"/>
          </w:tcPr>
          <w:p w14:paraId="52401436" w14:textId="237E4903" w:rsidR="00E6745D" w:rsidRPr="003245DE" w:rsidRDefault="00E6745D" w:rsidP="00E6745D">
            <w:pPr>
              <w:pStyle w:val="NormalWeb"/>
              <w:jc w:val="center"/>
              <w:rPr>
                <w:rFonts w:ascii="Times New Roman" w:hAnsi="Times New Roman"/>
              </w:rPr>
            </w:pPr>
            <w:proofErr w:type="spellStart"/>
            <w:r w:rsidRPr="003245DE">
              <w:rPr>
                <w:rFonts w:ascii="Times New Roman" w:hAnsi="Times New Roman"/>
              </w:rPr>
              <w:t>dynamic+</w:t>
            </w:r>
            <w:r>
              <w:rPr>
                <w:rFonts w:ascii="Times New Roman" w:hAnsi="Times New Roman"/>
              </w:rPr>
              <w:t>fit</w:t>
            </w:r>
            <w:proofErr w:type="spellEnd"/>
          </w:p>
        </w:tc>
      </w:tr>
      <w:tr w:rsidR="00E6745D" w:rsidRPr="003245DE" w14:paraId="2C82C0B4" w14:textId="7F543FA5" w:rsidTr="00A7287B">
        <w:trPr>
          <w:trHeight w:val="269"/>
          <w:jc w:val="center"/>
        </w:trPr>
        <w:tc>
          <w:tcPr>
            <w:tcW w:w="2785" w:type="dxa"/>
          </w:tcPr>
          <w:p w14:paraId="2254E43D" w14:textId="5317B0B1" w:rsidR="00E6745D" w:rsidRPr="00A7287B" w:rsidRDefault="00E6745D" w:rsidP="00E6745D">
            <w:pPr>
              <w:pStyle w:val="NormalWeb"/>
              <w:ind w:left="144"/>
              <w:rPr>
                <w:rFonts w:ascii="Times New Roman" w:hAnsi="Times New Roman"/>
              </w:rPr>
            </w:pPr>
            <w:proofErr w:type="spellStart"/>
            <w:r w:rsidRPr="003245DE">
              <w:rPr>
                <w:rFonts w:ascii="Times New Roman" w:hAnsi="Times New Roman"/>
              </w:rPr>
              <w:t>RoIRetargetingMaxNumRoIs</w:t>
            </w:r>
            <w:proofErr w:type="spellEnd"/>
          </w:p>
        </w:tc>
        <w:tc>
          <w:tcPr>
            <w:tcW w:w="2070" w:type="dxa"/>
            <w:gridSpan w:val="3"/>
          </w:tcPr>
          <w:p w14:paraId="13F06668" w14:textId="4EE24520" w:rsidR="00E6745D" w:rsidRPr="003245DE" w:rsidRDefault="00E6745D" w:rsidP="00E6745D">
            <w:pPr>
              <w:pStyle w:val="NormalWeb"/>
              <w:jc w:val="center"/>
              <w:rPr>
                <w:rFonts w:ascii="Times New Roman" w:hAnsi="Times New Roman"/>
              </w:rPr>
            </w:pPr>
            <w:r>
              <w:rPr>
                <w:rFonts w:ascii="Times New Roman" w:hAnsi="Times New Roman"/>
              </w:rPr>
              <w:t>3</w:t>
            </w:r>
          </w:p>
        </w:tc>
        <w:tc>
          <w:tcPr>
            <w:tcW w:w="2070" w:type="dxa"/>
            <w:gridSpan w:val="2"/>
          </w:tcPr>
          <w:p w14:paraId="4BF16700" w14:textId="5982B9C2" w:rsidR="00E6745D" w:rsidRPr="003245DE" w:rsidRDefault="00E6745D" w:rsidP="00E6745D">
            <w:pPr>
              <w:pStyle w:val="NormalWeb"/>
              <w:jc w:val="center"/>
              <w:rPr>
                <w:rFonts w:ascii="Times New Roman" w:hAnsi="Times New Roman"/>
              </w:rPr>
            </w:pPr>
            <w:r w:rsidRPr="003245DE">
              <w:rPr>
                <w:rFonts w:ascii="Times New Roman" w:hAnsi="Times New Roman"/>
              </w:rPr>
              <w:t>1</w:t>
            </w:r>
          </w:p>
        </w:tc>
        <w:tc>
          <w:tcPr>
            <w:tcW w:w="2075" w:type="dxa"/>
            <w:gridSpan w:val="2"/>
          </w:tcPr>
          <w:p w14:paraId="5E1A8996" w14:textId="44A9C291" w:rsidR="00E6745D" w:rsidRPr="003245DE" w:rsidRDefault="00E6745D" w:rsidP="00E6745D">
            <w:pPr>
              <w:pStyle w:val="NormalWeb"/>
              <w:jc w:val="center"/>
              <w:rPr>
                <w:rFonts w:ascii="Times New Roman" w:hAnsi="Times New Roman"/>
              </w:rPr>
            </w:pPr>
            <w:r w:rsidRPr="003245DE">
              <w:rPr>
                <w:rFonts w:ascii="Times New Roman" w:hAnsi="Times New Roman"/>
              </w:rPr>
              <w:t>11</w:t>
            </w:r>
          </w:p>
        </w:tc>
      </w:tr>
      <w:tr w:rsidR="00E6745D" w:rsidRPr="00EF2FF1" w14:paraId="13C3FE7E" w14:textId="77777777" w:rsidTr="00A7287B">
        <w:trPr>
          <w:trHeight w:val="269"/>
          <w:jc w:val="center"/>
        </w:trPr>
        <w:tc>
          <w:tcPr>
            <w:tcW w:w="2785" w:type="dxa"/>
          </w:tcPr>
          <w:p w14:paraId="2880DF01" w14:textId="40CEF4AE" w:rsidR="00E6745D" w:rsidRPr="00EF2FF1" w:rsidRDefault="00E6745D" w:rsidP="00E6745D">
            <w:pPr>
              <w:pStyle w:val="NormalWeb"/>
              <w:ind w:left="144"/>
              <w:rPr>
                <w:rFonts w:ascii="Times New Roman" w:hAnsi="Times New Roman"/>
              </w:rPr>
            </w:pPr>
            <w:proofErr w:type="spellStart"/>
            <w:r w:rsidRPr="00EF2FF1">
              <w:rPr>
                <w:rFonts w:ascii="Times New Roman" w:hAnsi="Times New Roman"/>
              </w:rPr>
              <w:lastRenderedPageBreak/>
              <w:t>RoIAdaptiveMarginDilation</w:t>
            </w:r>
            <w:proofErr w:type="spellEnd"/>
          </w:p>
        </w:tc>
        <w:tc>
          <w:tcPr>
            <w:tcW w:w="2070" w:type="dxa"/>
            <w:gridSpan w:val="3"/>
          </w:tcPr>
          <w:p w14:paraId="72F7F87C" w14:textId="22805BED" w:rsidR="00E6745D" w:rsidRPr="00EF2FF1" w:rsidRDefault="00E6745D" w:rsidP="00E6745D">
            <w:pPr>
              <w:pStyle w:val="NormalWeb"/>
              <w:jc w:val="center"/>
              <w:rPr>
                <w:rFonts w:ascii="Times New Roman" w:hAnsi="Times New Roman"/>
              </w:rPr>
            </w:pPr>
            <w:r w:rsidRPr="00EF2FF1">
              <w:rPr>
                <w:rFonts w:ascii="Times New Roman" w:hAnsi="Times New Roman"/>
              </w:rPr>
              <w:t>0</w:t>
            </w:r>
          </w:p>
        </w:tc>
        <w:tc>
          <w:tcPr>
            <w:tcW w:w="2070" w:type="dxa"/>
            <w:gridSpan w:val="2"/>
          </w:tcPr>
          <w:p w14:paraId="2E04A60F" w14:textId="097D9B32" w:rsidR="00E6745D" w:rsidRPr="00EF2FF1" w:rsidRDefault="00E6745D" w:rsidP="00E6745D">
            <w:pPr>
              <w:pStyle w:val="NormalWeb"/>
              <w:jc w:val="center"/>
              <w:rPr>
                <w:rFonts w:ascii="Times New Roman" w:hAnsi="Times New Roman"/>
              </w:rPr>
            </w:pPr>
            <w:r w:rsidRPr="00EF2FF1">
              <w:rPr>
                <w:rFonts w:ascii="Times New Roman" w:hAnsi="Times New Roman"/>
              </w:rPr>
              <w:t>0</w:t>
            </w:r>
          </w:p>
        </w:tc>
        <w:tc>
          <w:tcPr>
            <w:tcW w:w="1080" w:type="dxa"/>
          </w:tcPr>
          <w:p w14:paraId="26816EE5" w14:textId="32B777B9" w:rsidR="00E6745D" w:rsidRPr="00EF2FF1" w:rsidRDefault="00E6745D" w:rsidP="00E6745D">
            <w:pPr>
              <w:pStyle w:val="NormalWeb"/>
              <w:jc w:val="center"/>
              <w:rPr>
                <w:rFonts w:ascii="Times New Roman" w:hAnsi="Times New Roman"/>
              </w:rPr>
            </w:pPr>
            <w:r w:rsidRPr="00EF2FF1">
              <w:rPr>
                <w:rFonts w:ascii="Times New Roman" w:hAnsi="Times New Roman"/>
              </w:rPr>
              <w:t>0</w:t>
            </w:r>
          </w:p>
        </w:tc>
        <w:tc>
          <w:tcPr>
            <w:tcW w:w="995" w:type="dxa"/>
          </w:tcPr>
          <w:p w14:paraId="03634E6B" w14:textId="4378D4A4" w:rsidR="00E6745D" w:rsidRPr="00EF2FF1" w:rsidRDefault="00E6745D" w:rsidP="00E6745D">
            <w:pPr>
              <w:pStyle w:val="NormalWeb"/>
              <w:jc w:val="center"/>
              <w:rPr>
                <w:rFonts w:ascii="Times New Roman" w:hAnsi="Times New Roman"/>
              </w:rPr>
            </w:pPr>
            <w:r w:rsidRPr="00EF2FF1">
              <w:rPr>
                <w:rFonts w:ascii="Times New Roman" w:hAnsi="Times New Roman"/>
              </w:rPr>
              <w:t>1</w:t>
            </w:r>
          </w:p>
        </w:tc>
      </w:tr>
      <w:tr w:rsidR="00F67E9A" w:rsidRPr="00EF2FF1" w14:paraId="03B75C3F" w14:textId="77777777" w:rsidTr="00F67E9A">
        <w:trPr>
          <w:trHeight w:val="269"/>
          <w:jc w:val="center"/>
        </w:trPr>
        <w:tc>
          <w:tcPr>
            <w:tcW w:w="2785" w:type="dxa"/>
          </w:tcPr>
          <w:p w14:paraId="54C93707" w14:textId="408312AF" w:rsidR="00F67E9A" w:rsidRPr="00EF2FF1" w:rsidRDefault="00F67E9A" w:rsidP="00E6745D">
            <w:pPr>
              <w:pStyle w:val="NormalWeb"/>
              <w:ind w:left="144"/>
              <w:rPr>
                <w:rFonts w:ascii="Times New Roman" w:hAnsi="Times New Roman"/>
              </w:rPr>
            </w:pPr>
            <w:proofErr w:type="spellStart"/>
            <w:r w:rsidRPr="00F67E9A">
              <w:rPr>
                <w:rFonts w:ascii="Times New Roman" w:hAnsi="Times New Roman"/>
              </w:rPr>
              <w:t>RoIAdaptivePreMergeScaling</w:t>
            </w:r>
            <w:proofErr w:type="spellEnd"/>
          </w:p>
        </w:tc>
        <w:tc>
          <w:tcPr>
            <w:tcW w:w="5220" w:type="dxa"/>
            <w:gridSpan w:val="6"/>
          </w:tcPr>
          <w:p w14:paraId="49F9112E" w14:textId="5A6F8456" w:rsidR="00F67E9A" w:rsidRPr="00EF2FF1" w:rsidRDefault="00F67E9A" w:rsidP="00E6745D">
            <w:pPr>
              <w:pStyle w:val="NormalWeb"/>
              <w:jc w:val="center"/>
              <w:rPr>
                <w:rFonts w:ascii="Times New Roman" w:hAnsi="Times New Roman"/>
              </w:rPr>
            </w:pPr>
            <w:r>
              <w:rPr>
                <w:rFonts w:ascii="Times New Roman" w:hAnsi="Times New Roman"/>
              </w:rPr>
              <w:t>1</w:t>
            </w:r>
          </w:p>
        </w:tc>
        <w:tc>
          <w:tcPr>
            <w:tcW w:w="995" w:type="dxa"/>
          </w:tcPr>
          <w:p w14:paraId="7314E58E" w14:textId="2C5A807B" w:rsidR="00F67E9A" w:rsidRPr="00EF2FF1" w:rsidRDefault="00F67E9A" w:rsidP="00E6745D">
            <w:pPr>
              <w:pStyle w:val="NormalWeb"/>
              <w:jc w:val="center"/>
              <w:rPr>
                <w:rFonts w:ascii="Times New Roman" w:hAnsi="Times New Roman"/>
              </w:rPr>
            </w:pPr>
            <w:r>
              <w:rPr>
                <w:rFonts w:ascii="Times New Roman" w:hAnsi="Times New Roman"/>
              </w:rPr>
              <w:t>0</w:t>
            </w:r>
          </w:p>
        </w:tc>
      </w:tr>
      <w:tr w:rsidR="00E6745D" w:rsidRPr="003245DE" w14:paraId="50DF4505" w14:textId="77777777" w:rsidTr="00F67E9A">
        <w:trPr>
          <w:trHeight w:val="269"/>
          <w:jc w:val="center"/>
        </w:trPr>
        <w:tc>
          <w:tcPr>
            <w:tcW w:w="2785" w:type="dxa"/>
          </w:tcPr>
          <w:p w14:paraId="5FA79C61" w14:textId="1FD4A23C" w:rsidR="00E6745D" w:rsidRPr="00EF2FF1" w:rsidRDefault="00E6745D" w:rsidP="00E6745D">
            <w:pPr>
              <w:pStyle w:val="NormalWeb"/>
              <w:ind w:left="144"/>
              <w:rPr>
                <w:rFonts w:ascii="Times New Roman" w:hAnsi="Times New Roman"/>
              </w:rPr>
            </w:pPr>
            <w:proofErr w:type="spellStart"/>
            <w:r w:rsidRPr="00EF2FF1">
              <w:rPr>
                <w:rFonts w:ascii="Times New Roman" w:hAnsi="Times New Roman"/>
              </w:rPr>
              <w:t>RoIInflation</w:t>
            </w:r>
            <w:proofErr w:type="spellEnd"/>
          </w:p>
        </w:tc>
        <w:tc>
          <w:tcPr>
            <w:tcW w:w="6215" w:type="dxa"/>
            <w:gridSpan w:val="7"/>
          </w:tcPr>
          <w:p w14:paraId="52FD0CC2" w14:textId="69D2399F" w:rsidR="00E6745D" w:rsidRPr="00EF2FF1" w:rsidRDefault="00E6745D" w:rsidP="00E6745D">
            <w:pPr>
              <w:pStyle w:val="NormalWeb"/>
              <w:jc w:val="center"/>
              <w:rPr>
                <w:rFonts w:ascii="Times New Roman" w:hAnsi="Times New Roman"/>
              </w:rPr>
            </w:pPr>
            <w:r w:rsidRPr="00EF2FF1">
              <w:rPr>
                <w:rFonts w:ascii="Times New Roman" w:hAnsi="Times New Roman"/>
              </w:rPr>
              <w:t>auto</w:t>
            </w:r>
          </w:p>
        </w:tc>
      </w:tr>
      <w:tr w:rsidR="00E6745D" w:rsidRPr="003245DE" w14:paraId="320B606B" w14:textId="77777777" w:rsidTr="00F67E9A">
        <w:trPr>
          <w:trHeight w:val="303"/>
          <w:jc w:val="center"/>
        </w:trPr>
        <w:tc>
          <w:tcPr>
            <w:tcW w:w="2785" w:type="dxa"/>
          </w:tcPr>
          <w:p w14:paraId="03105E42" w14:textId="3D845A5F" w:rsidR="00E6745D" w:rsidRPr="00B01ED8" w:rsidRDefault="00E6745D" w:rsidP="00E6745D">
            <w:pPr>
              <w:pStyle w:val="NormalWeb"/>
              <w:rPr>
                <w:rFonts w:ascii="Times New Roman" w:hAnsi="Times New Roman"/>
              </w:rPr>
            </w:pPr>
            <w:r>
              <w:rPr>
                <w:rFonts w:ascii="Times New Roman" w:hAnsi="Times New Roman"/>
              </w:rPr>
              <w:t xml:space="preserve">Dynamic </w:t>
            </w:r>
            <w:r w:rsidRPr="00A7287B">
              <w:rPr>
                <w:rFonts w:ascii="Times New Roman" w:hAnsi="Times New Roman"/>
              </w:rPr>
              <w:t>Colo</w:t>
            </w:r>
            <w:r>
              <w:rPr>
                <w:rFonts w:ascii="Times New Roman" w:hAnsi="Times New Roman"/>
              </w:rPr>
              <w:t>u</w:t>
            </w:r>
            <w:r w:rsidRPr="00A7287B">
              <w:rPr>
                <w:rFonts w:ascii="Times New Roman" w:hAnsi="Times New Roman"/>
              </w:rPr>
              <w:t>rization</w:t>
            </w:r>
          </w:p>
        </w:tc>
        <w:tc>
          <w:tcPr>
            <w:tcW w:w="6215" w:type="dxa"/>
            <w:gridSpan w:val="7"/>
          </w:tcPr>
          <w:p w14:paraId="3955F7AC" w14:textId="34055CFC" w:rsidR="00E6745D" w:rsidRPr="00B01ED8" w:rsidRDefault="00E6745D" w:rsidP="00E6745D">
            <w:pPr>
              <w:pStyle w:val="NormalWeb"/>
              <w:jc w:val="center"/>
              <w:rPr>
                <w:rFonts w:ascii="Times New Roman" w:hAnsi="Times New Roman"/>
              </w:rPr>
            </w:pPr>
            <w:r>
              <w:rPr>
                <w:rFonts w:ascii="Times New Roman" w:hAnsi="Times New Roman"/>
              </w:rPr>
              <w:t>On</w:t>
            </w:r>
          </w:p>
        </w:tc>
      </w:tr>
      <w:tr w:rsidR="00E6745D" w:rsidRPr="003245DE" w14:paraId="5467D143" w14:textId="3B1D27DE" w:rsidTr="00F67E9A">
        <w:trPr>
          <w:trHeight w:val="303"/>
          <w:jc w:val="center"/>
        </w:trPr>
        <w:tc>
          <w:tcPr>
            <w:tcW w:w="2785" w:type="dxa"/>
          </w:tcPr>
          <w:p w14:paraId="3D9DEDAC" w14:textId="77777777" w:rsidR="00E6745D" w:rsidRPr="00856061" w:rsidRDefault="00E6745D" w:rsidP="00E6745D">
            <w:pPr>
              <w:pStyle w:val="NormalWeb"/>
              <w:rPr>
                <w:rFonts w:ascii="Times New Roman" w:hAnsi="Times New Roman"/>
                <w:sz w:val="22"/>
                <w:szCs w:val="22"/>
              </w:rPr>
            </w:pPr>
            <w:r w:rsidRPr="003245DE">
              <w:rPr>
                <w:rFonts w:ascii="Times New Roman" w:hAnsi="Times New Roman"/>
              </w:rPr>
              <w:t>Spatial Resampling</w:t>
            </w:r>
          </w:p>
        </w:tc>
        <w:tc>
          <w:tcPr>
            <w:tcW w:w="6215" w:type="dxa"/>
            <w:gridSpan w:val="7"/>
          </w:tcPr>
          <w:p w14:paraId="688F4A76" w14:textId="04C23DAC" w:rsidR="00E6745D" w:rsidRPr="003245DE" w:rsidRDefault="00E6745D" w:rsidP="00E6745D">
            <w:pPr>
              <w:pStyle w:val="NormalWeb"/>
              <w:jc w:val="center"/>
              <w:rPr>
                <w:rFonts w:ascii="Times New Roman" w:hAnsi="Times New Roman"/>
              </w:rPr>
            </w:pPr>
            <w:r w:rsidRPr="003245DE">
              <w:rPr>
                <w:rFonts w:ascii="Times New Roman" w:hAnsi="Times New Roman"/>
              </w:rPr>
              <w:t>On</w:t>
            </w:r>
          </w:p>
        </w:tc>
      </w:tr>
      <w:tr w:rsidR="00E6745D" w:rsidRPr="003245DE" w14:paraId="21C5B3AC" w14:textId="5C287066" w:rsidTr="00F67E9A">
        <w:trPr>
          <w:trHeight w:val="320"/>
          <w:jc w:val="center"/>
        </w:trPr>
        <w:tc>
          <w:tcPr>
            <w:tcW w:w="2785" w:type="dxa"/>
          </w:tcPr>
          <w:p w14:paraId="4288DB1C" w14:textId="1FFADBCD" w:rsidR="00E6745D" w:rsidRPr="00856061" w:rsidRDefault="00E6745D" w:rsidP="00E6745D">
            <w:pPr>
              <w:pStyle w:val="NormalWeb"/>
              <w:rPr>
                <w:rFonts w:ascii="Times New Roman" w:hAnsi="Times New Roman"/>
                <w:sz w:val="22"/>
                <w:szCs w:val="22"/>
              </w:rPr>
            </w:pPr>
            <w:r w:rsidRPr="003245DE">
              <w:rPr>
                <w:rFonts w:ascii="Times New Roman" w:hAnsi="Times New Roman"/>
              </w:rPr>
              <w:t>Bit Truncation</w:t>
            </w:r>
            <w:r>
              <w:rPr>
                <w:rFonts w:ascii="Times New Roman" w:hAnsi="Times New Roman"/>
              </w:rPr>
              <w:t xml:space="preserve"> and Restoration</w:t>
            </w:r>
          </w:p>
        </w:tc>
        <w:tc>
          <w:tcPr>
            <w:tcW w:w="6215" w:type="dxa"/>
            <w:gridSpan w:val="7"/>
          </w:tcPr>
          <w:p w14:paraId="166CE99A" w14:textId="5242FD3E" w:rsidR="00E6745D" w:rsidRPr="003245DE" w:rsidRDefault="00E6745D" w:rsidP="00E6745D">
            <w:pPr>
              <w:pStyle w:val="NormalWeb"/>
              <w:jc w:val="center"/>
              <w:rPr>
                <w:rFonts w:ascii="Times New Roman" w:hAnsi="Times New Roman"/>
              </w:rPr>
            </w:pPr>
            <w:r w:rsidRPr="003245DE">
              <w:rPr>
                <w:rFonts w:ascii="Times New Roman" w:hAnsi="Times New Roman"/>
              </w:rPr>
              <w:t>On</w:t>
            </w:r>
          </w:p>
        </w:tc>
      </w:tr>
      <w:tr w:rsidR="00E6745D" w:rsidRPr="003245DE" w14:paraId="7BA6EF26" w14:textId="77777777" w:rsidTr="00A7287B">
        <w:trPr>
          <w:trHeight w:val="161"/>
          <w:jc w:val="center"/>
        </w:trPr>
        <w:tc>
          <w:tcPr>
            <w:tcW w:w="2785" w:type="dxa"/>
          </w:tcPr>
          <w:p w14:paraId="246CDB47" w14:textId="0BDF3A72" w:rsidR="00E6745D" w:rsidRPr="00B01ED8" w:rsidRDefault="00E6745D" w:rsidP="00E6745D">
            <w:pPr>
              <w:pStyle w:val="NormalWeb"/>
              <w:rPr>
                <w:rFonts w:ascii="Times New Roman" w:hAnsi="Times New Roman"/>
              </w:rPr>
            </w:pPr>
            <w:r w:rsidRPr="00A7287B">
              <w:rPr>
                <w:rFonts w:ascii="Times New Roman" w:hAnsi="Times New Roman"/>
              </w:rPr>
              <w:t>Luma Enhancement</w:t>
            </w:r>
          </w:p>
        </w:tc>
        <w:tc>
          <w:tcPr>
            <w:tcW w:w="6215" w:type="dxa"/>
            <w:gridSpan w:val="7"/>
          </w:tcPr>
          <w:p w14:paraId="763F7636" w14:textId="3C29BBEF" w:rsidR="00E6745D" w:rsidRPr="00B01ED8" w:rsidRDefault="00E6745D" w:rsidP="00E6745D">
            <w:pPr>
              <w:pStyle w:val="NormalWeb"/>
              <w:jc w:val="center"/>
              <w:rPr>
                <w:rFonts w:ascii="Times New Roman" w:hAnsi="Times New Roman"/>
              </w:rPr>
            </w:pPr>
            <w:r w:rsidRPr="00B01ED8">
              <w:rPr>
                <w:rFonts w:ascii="Times New Roman" w:hAnsi="Times New Roman"/>
              </w:rPr>
              <w:t>On</w:t>
            </w:r>
          </w:p>
        </w:tc>
      </w:tr>
      <w:tr w:rsidR="00E6745D" w:rsidRPr="003245DE" w14:paraId="753630CE" w14:textId="6B4A65AD" w:rsidTr="00F67E9A">
        <w:trPr>
          <w:trHeight w:val="303"/>
          <w:jc w:val="center"/>
        </w:trPr>
        <w:tc>
          <w:tcPr>
            <w:tcW w:w="2785" w:type="dxa"/>
          </w:tcPr>
          <w:p w14:paraId="66AA6DA2" w14:textId="071D3F37" w:rsidR="00E6745D" w:rsidRPr="00757195" w:rsidRDefault="00E6745D" w:rsidP="00E6745D">
            <w:pPr>
              <w:pStyle w:val="NormalWeb"/>
              <w:rPr>
                <w:rFonts w:ascii="Times New Roman" w:hAnsi="Times New Roman"/>
                <w:sz w:val="22"/>
                <w:szCs w:val="22"/>
              </w:rPr>
            </w:pPr>
            <w:r w:rsidRPr="00757195">
              <w:rPr>
                <w:rFonts w:ascii="Times New Roman" w:hAnsi="Times New Roman"/>
              </w:rPr>
              <w:t>NN-based In-loop Filter</w:t>
            </w:r>
          </w:p>
        </w:tc>
        <w:tc>
          <w:tcPr>
            <w:tcW w:w="6215" w:type="dxa"/>
            <w:gridSpan w:val="7"/>
          </w:tcPr>
          <w:p w14:paraId="202B888C" w14:textId="64272132" w:rsidR="00E6745D" w:rsidRPr="00757195" w:rsidRDefault="00E6745D" w:rsidP="00E6745D">
            <w:pPr>
              <w:pStyle w:val="NormalWeb"/>
              <w:jc w:val="center"/>
              <w:rPr>
                <w:rFonts w:ascii="Times New Roman" w:hAnsi="Times New Roman"/>
              </w:rPr>
            </w:pPr>
            <w:r w:rsidRPr="00757195">
              <w:rPr>
                <w:rFonts w:ascii="Times New Roman" w:hAnsi="Times New Roman"/>
              </w:rPr>
              <w:t>Off</w:t>
            </w:r>
          </w:p>
        </w:tc>
      </w:tr>
      <w:tr w:rsidR="00E6745D" w:rsidRPr="003245DE" w14:paraId="228A4DDB" w14:textId="41222F83" w:rsidTr="00A7287B">
        <w:trPr>
          <w:trHeight w:val="320"/>
          <w:jc w:val="center"/>
        </w:trPr>
        <w:tc>
          <w:tcPr>
            <w:tcW w:w="2785" w:type="dxa"/>
          </w:tcPr>
          <w:p w14:paraId="3308B73D" w14:textId="77777777" w:rsidR="00E6745D" w:rsidRPr="00856061" w:rsidRDefault="00E6745D" w:rsidP="00E6745D">
            <w:pPr>
              <w:pStyle w:val="NormalWeb"/>
              <w:rPr>
                <w:rFonts w:ascii="Times New Roman" w:hAnsi="Times New Roman"/>
                <w:sz w:val="22"/>
                <w:szCs w:val="22"/>
              </w:rPr>
            </w:pPr>
            <w:r w:rsidRPr="003245DE">
              <w:rPr>
                <w:rFonts w:ascii="Times New Roman" w:hAnsi="Times New Roman"/>
              </w:rPr>
              <w:t xml:space="preserve">GOP structure </w:t>
            </w:r>
          </w:p>
        </w:tc>
        <w:tc>
          <w:tcPr>
            <w:tcW w:w="2070" w:type="dxa"/>
            <w:gridSpan w:val="3"/>
          </w:tcPr>
          <w:p w14:paraId="2DB79653" w14:textId="5F3678D5" w:rsidR="00E6745D" w:rsidRPr="003245DE" w:rsidRDefault="00E6745D" w:rsidP="00E6745D">
            <w:pPr>
              <w:pStyle w:val="NormalWeb"/>
              <w:jc w:val="center"/>
              <w:rPr>
                <w:rFonts w:ascii="Times New Roman" w:hAnsi="Times New Roman"/>
              </w:rPr>
            </w:pPr>
            <w:r w:rsidRPr="003245DE">
              <w:rPr>
                <w:rFonts w:ascii="Times New Roman" w:hAnsi="Times New Roman"/>
              </w:rPr>
              <w:t>“Random Access”</w:t>
            </w:r>
          </w:p>
        </w:tc>
        <w:tc>
          <w:tcPr>
            <w:tcW w:w="2070" w:type="dxa"/>
            <w:gridSpan w:val="2"/>
          </w:tcPr>
          <w:p w14:paraId="78FBEEFD" w14:textId="499EC6B1" w:rsidR="00E6745D" w:rsidRPr="003245DE" w:rsidRDefault="00E6745D" w:rsidP="00E6745D">
            <w:pPr>
              <w:pStyle w:val="NormalWeb"/>
              <w:jc w:val="center"/>
              <w:rPr>
                <w:rFonts w:ascii="Times New Roman" w:hAnsi="Times New Roman"/>
              </w:rPr>
            </w:pPr>
            <w:r w:rsidRPr="003245DE">
              <w:rPr>
                <w:rFonts w:ascii="Times New Roman" w:hAnsi="Times New Roman"/>
              </w:rPr>
              <w:t>“Low delay”</w:t>
            </w:r>
          </w:p>
        </w:tc>
        <w:tc>
          <w:tcPr>
            <w:tcW w:w="2075" w:type="dxa"/>
            <w:gridSpan w:val="2"/>
          </w:tcPr>
          <w:p w14:paraId="57858776" w14:textId="4FE3AFA8" w:rsidR="00E6745D" w:rsidRPr="003245DE" w:rsidRDefault="00E6745D" w:rsidP="00E6745D">
            <w:pPr>
              <w:pStyle w:val="NormalWeb"/>
              <w:jc w:val="center"/>
              <w:rPr>
                <w:rFonts w:ascii="Times New Roman" w:hAnsi="Times New Roman"/>
              </w:rPr>
            </w:pPr>
            <w:r w:rsidRPr="003245DE">
              <w:rPr>
                <w:rFonts w:ascii="Times New Roman" w:hAnsi="Times New Roman"/>
              </w:rPr>
              <w:t>“All Intra”</w:t>
            </w:r>
          </w:p>
        </w:tc>
      </w:tr>
    </w:tbl>
    <w:p w14:paraId="0BE92FE4" w14:textId="38DA3C0A" w:rsidR="00E60C87" w:rsidRPr="00A7287B" w:rsidRDefault="00EF2FF1" w:rsidP="00A7287B">
      <w:pPr>
        <w:widowControl/>
        <w:tabs>
          <w:tab w:val="left" w:pos="360"/>
          <w:tab w:val="left" w:pos="1080"/>
          <w:tab w:val="left" w:pos="1440"/>
        </w:tabs>
        <w:overflowPunct w:val="0"/>
        <w:adjustRightInd w:val="0"/>
        <w:spacing w:before="136"/>
        <w:jc w:val="both"/>
        <w:textAlignment w:val="baseline"/>
        <w:rPr>
          <w:rFonts w:ascii="Times New Roman" w:eastAsia="Malgun Gothic" w:hAnsi="Times New Roman" w:cs="Times New Roman"/>
          <w:lang w:eastAsia="zh-CN"/>
        </w:rPr>
      </w:pPr>
      <w:r w:rsidRPr="00A7287B">
        <w:rPr>
          <w:rFonts w:ascii="Times New Roman" w:eastAsia="Malgun Gothic" w:hAnsi="Times New Roman" w:cs="Times New Roman"/>
          <w:lang w:eastAsia="zh-CN"/>
        </w:rPr>
        <w:t xml:space="preserve">In addition, </w:t>
      </w:r>
      <w:proofErr w:type="spellStart"/>
      <w:r w:rsidRPr="00EF2FF1">
        <w:rPr>
          <w:rFonts w:ascii="Times New Roman" w:hAnsi="Times New Roman"/>
        </w:rPr>
        <w:t>RoIBackground</w:t>
      </w:r>
      <w:r w:rsidRPr="00531DB8">
        <w:rPr>
          <w:rFonts w:ascii="Times New Roman" w:hAnsi="Times New Roman"/>
        </w:rPr>
        <w:t>Filter</w:t>
      </w:r>
      <w:proofErr w:type="spellEnd"/>
      <w:r>
        <w:rPr>
          <w:rFonts w:ascii="Times New Roman" w:hAnsi="Times New Roman"/>
        </w:rPr>
        <w:t xml:space="preserve"> is set equal to 0.10 (10%) and </w:t>
      </w:r>
      <w:proofErr w:type="spellStart"/>
      <w:r w:rsidRPr="00EF2FF1">
        <w:rPr>
          <w:rFonts w:ascii="Times New Roman" w:hAnsi="Times New Roman"/>
        </w:rPr>
        <w:t>RoIRetargetingBackgroundScale</w:t>
      </w:r>
      <w:proofErr w:type="spellEnd"/>
      <w:r>
        <w:rPr>
          <w:rFonts w:ascii="Times New Roman" w:hAnsi="Times New Roman"/>
        </w:rPr>
        <w:t xml:space="preserve"> is set to 13, for the optional </w:t>
      </w:r>
      <w:r w:rsidR="00981924" w:rsidRPr="00A7287B">
        <w:rPr>
          <w:rFonts w:ascii="Times New Roman" w:eastAsia="Malgun Gothic" w:hAnsi="Times New Roman" w:cs="Times New Roman"/>
          <w:lang w:eastAsia="zh-CN"/>
        </w:rPr>
        <w:t xml:space="preserve">semantic segmentation </w:t>
      </w:r>
      <w:r w:rsidR="00E60C87" w:rsidRPr="00A7287B">
        <w:rPr>
          <w:rFonts w:ascii="Times New Roman" w:eastAsia="Malgun Gothic" w:hAnsi="Times New Roman" w:cs="Times New Roman"/>
          <w:lang w:eastAsia="zh-CN"/>
        </w:rPr>
        <w:t>machine task (</w:t>
      </w:r>
      <w:proofErr w:type="spellStart"/>
      <w:r w:rsidR="00E60C87" w:rsidRPr="00A7287B">
        <w:rPr>
          <w:rFonts w:ascii="Times New Roman" w:eastAsia="Malgun Gothic" w:hAnsi="Times New Roman" w:cs="Times New Roman"/>
          <w:lang w:eastAsia="zh-CN"/>
        </w:rPr>
        <w:t>Panda</w:t>
      </w:r>
      <w:r w:rsidR="007E50C4">
        <w:rPr>
          <w:rFonts w:ascii="Times New Roman" w:eastAsia="Malgun Gothic" w:hAnsi="Times New Roman" w:cs="Times New Roman"/>
          <w:lang w:eastAsia="zh-CN"/>
        </w:rPr>
        <w:t>S</w:t>
      </w:r>
      <w:r>
        <w:rPr>
          <w:rFonts w:ascii="Times New Roman" w:eastAsia="Malgun Gothic" w:hAnsi="Times New Roman" w:cs="Times New Roman"/>
          <w:lang w:eastAsia="zh-CN"/>
        </w:rPr>
        <w:t>et</w:t>
      </w:r>
      <w:proofErr w:type="spellEnd"/>
      <w:r w:rsidR="00E60C87" w:rsidRPr="00A7287B">
        <w:rPr>
          <w:rFonts w:ascii="Times New Roman" w:eastAsia="Malgun Gothic" w:hAnsi="Times New Roman" w:cs="Times New Roman"/>
          <w:lang w:eastAsia="zh-CN"/>
        </w:rPr>
        <w:t>)</w:t>
      </w:r>
      <w:r>
        <w:rPr>
          <w:rFonts w:ascii="Times New Roman" w:eastAsia="Malgun Gothic" w:hAnsi="Times New Roman" w:cs="Times New Roman"/>
          <w:lang w:eastAsia="zh-CN"/>
        </w:rPr>
        <w:t>.</w:t>
      </w:r>
    </w:p>
    <w:p w14:paraId="4B4B1B43" w14:textId="043EA272" w:rsidR="001442E3" w:rsidRPr="008E368C" w:rsidRDefault="001442E3" w:rsidP="00163BAB">
      <w:pPr>
        <w:pStyle w:val="Heading2"/>
        <w:keepLines w:val="0"/>
        <w:widowControl/>
        <w:numPr>
          <w:ilvl w:val="1"/>
          <w:numId w:val="2"/>
        </w:numPr>
        <w:autoSpaceDE/>
        <w:autoSpaceDN/>
        <w:spacing w:before="240" w:after="60" w:line="240" w:lineRule="auto"/>
        <w:ind w:left="576" w:hanging="576"/>
        <w:rPr>
          <w:rFonts w:ascii="Times New Roman" w:eastAsia="Malgun Gothic" w:hAnsi="Times New Roman" w:cs="Times New Roman"/>
          <w:i/>
          <w:iCs/>
          <w:sz w:val="28"/>
          <w:szCs w:val="28"/>
        </w:rPr>
      </w:pPr>
      <w:r w:rsidRPr="005C2A3A">
        <w:rPr>
          <w:rFonts w:ascii="Times New Roman" w:eastAsia="Malgun Gothic" w:hAnsi="Times New Roman" w:cs="Times New Roman"/>
          <w:i/>
          <w:iCs/>
          <w:sz w:val="28"/>
          <w:szCs w:val="28"/>
        </w:rPr>
        <w:t xml:space="preserve">Anchor </w:t>
      </w:r>
      <w:r>
        <w:rPr>
          <w:rFonts w:ascii="Times New Roman" w:eastAsia="Malgun Gothic" w:hAnsi="Times New Roman" w:cs="Times New Roman"/>
          <w:i/>
          <w:iCs/>
          <w:sz w:val="28"/>
          <w:szCs w:val="28"/>
        </w:rPr>
        <w:t>generation</w:t>
      </w:r>
    </w:p>
    <w:p w14:paraId="6902C73F" w14:textId="6EE2953F" w:rsidR="008239F3" w:rsidRDefault="00D457FD" w:rsidP="008239F3">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T</w:t>
      </w:r>
      <w:r w:rsidR="008239F3">
        <w:rPr>
          <w:rFonts w:ascii="Times New Roman" w:eastAsia="Malgun Gothic" w:hAnsi="Times New Roman" w:cs="Times New Roman"/>
          <w:lang w:val="en-CA"/>
        </w:rPr>
        <w:t>he following input argument</w:t>
      </w:r>
      <w:r w:rsidR="008A3135">
        <w:rPr>
          <w:rFonts w:ascii="Times New Roman" w:eastAsia="Malgun Gothic" w:hAnsi="Times New Roman" w:cs="Times New Roman"/>
          <w:lang w:val="en-CA"/>
        </w:rPr>
        <w:t>s</w:t>
      </w:r>
      <w:r w:rsidR="008239F3">
        <w:rPr>
          <w:rFonts w:ascii="Times New Roman" w:eastAsia="Malgun Gothic" w:hAnsi="Times New Roman" w:cs="Times New Roman"/>
          <w:lang w:val="en-CA"/>
        </w:rPr>
        <w:t xml:space="preserve"> </w:t>
      </w:r>
      <w:r w:rsidR="006D479B">
        <w:rPr>
          <w:rFonts w:ascii="Times New Roman" w:eastAsia="Malgun Gothic" w:hAnsi="Times New Roman" w:cs="Times New Roman"/>
          <w:lang w:val="en-CA"/>
        </w:rPr>
        <w:t>shall be</w:t>
      </w:r>
      <w:r w:rsidR="008239F3">
        <w:rPr>
          <w:rFonts w:ascii="Times New Roman" w:eastAsia="Malgun Gothic" w:hAnsi="Times New Roman" w:cs="Times New Roman"/>
          <w:lang w:val="en-CA"/>
        </w:rPr>
        <w:t xml:space="preserve"> specified</w:t>
      </w:r>
      <w:r w:rsidR="008A3135">
        <w:rPr>
          <w:rFonts w:ascii="Times New Roman" w:eastAsia="Malgun Gothic" w:hAnsi="Times New Roman" w:cs="Times New Roman"/>
          <w:lang w:val="en-CA"/>
        </w:rPr>
        <w:t xml:space="preserve"> according to the CTC </w:t>
      </w:r>
      <w:r>
        <w:rPr>
          <w:rFonts w:ascii="Times New Roman" w:eastAsia="Malgun Gothic" w:hAnsi="Times New Roman" w:cs="Times New Roman"/>
          <w:lang w:val="en-CA"/>
        </w:rPr>
        <w:t xml:space="preserve">when using VTM </w:t>
      </w:r>
      <w:r w:rsidR="003763E2">
        <w:rPr>
          <w:rFonts w:ascii="Times New Roman" w:eastAsia="Malgun Gothic" w:hAnsi="Times New Roman" w:cs="Times New Roman"/>
          <w:lang w:val="en-CA"/>
        </w:rPr>
        <w:t>20</w:t>
      </w:r>
      <w:r>
        <w:rPr>
          <w:rFonts w:ascii="Times New Roman" w:eastAsia="Malgun Gothic" w:hAnsi="Times New Roman" w:cs="Times New Roman"/>
          <w:lang w:val="en-CA"/>
        </w:rPr>
        <w:t xml:space="preserve">.0 as the </w:t>
      </w:r>
      <w:r w:rsidRPr="003676AB">
        <w:rPr>
          <w:rFonts w:ascii="Times New Roman" w:eastAsia="Malgun Gothic" w:hAnsi="Times New Roman" w:cs="Times New Roman"/>
          <w:lang w:val="en-CA"/>
        </w:rPr>
        <w:t xml:space="preserve">inner codec of VCM-RS </w:t>
      </w:r>
      <w:r w:rsidR="003676AB" w:rsidRPr="00856061">
        <w:rPr>
          <w:rFonts w:ascii="Times New Roman" w:eastAsia="Malgun Gothic" w:hAnsi="Times New Roman" w:cs="Times New Roman"/>
          <w:lang w:val="en-CA"/>
        </w:rPr>
        <w:t>v</w:t>
      </w:r>
      <w:r w:rsidR="00AF3086">
        <w:rPr>
          <w:rFonts w:ascii="Times New Roman" w:eastAsia="Malgun Gothic" w:hAnsi="Times New Roman" w:cs="Times New Roman"/>
          <w:lang w:val="en-CA"/>
        </w:rPr>
        <w:t>1.3</w:t>
      </w:r>
      <w:r w:rsidRPr="003676AB">
        <w:rPr>
          <w:rFonts w:ascii="Times New Roman" w:eastAsia="Malgun Gothic" w:hAnsi="Times New Roman" w:cs="Times New Roman"/>
          <w:lang w:val="en-CA"/>
        </w:rPr>
        <w:t>.</w:t>
      </w:r>
    </w:p>
    <w:p w14:paraId="1A632698" w14:textId="77777777" w:rsidR="00CA25C6" w:rsidRDefault="00CA25C6" w:rsidP="00CA25C6">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Pr>
          <w:rFonts w:ascii="Courier New" w:eastAsia="Malgun Gothic" w:hAnsi="Courier New" w:cs="Courier New"/>
          <w:bCs/>
        </w:rPr>
        <w:t xml:space="preserve">  --</w:t>
      </w:r>
      <w:proofErr w:type="spellStart"/>
      <w:r>
        <w:rPr>
          <w:rFonts w:ascii="Courier New" w:eastAsia="Malgun Gothic" w:hAnsi="Courier New" w:cs="Courier New"/>
          <w:bCs/>
        </w:rPr>
        <w:t>FrameRate</w:t>
      </w:r>
      <w:proofErr w:type="spellEnd"/>
      <w:r>
        <w:rPr>
          <w:rFonts w:ascii="Courier New" w:eastAsia="Malgun Gothic" w:hAnsi="Courier New" w:cs="Courier New"/>
          <w:bCs/>
        </w:rPr>
        <w:t xml:space="preserve"> &lt;frame rate&gt; \</w:t>
      </w:r>
    </w:p>
    <w:p w14:paraId="68CC4E9D" w14:textId="77777777" w:rsidR="00CA25C6" w:rsidRDefault="00CA25C6" w:rsidP="00CA25C6">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Pr>
          <w:rFonts w:ascii="Courier New" w:eastAsia="Malgun Gothic" w:hAnsi="Courier New" w:cs="Courier New"/>
          <w:bCs/>
        </w:rPr>
        <w:t xml:space="preserve">  --</w:t>
      </w:r>
      <w:proofErr w:type="spellStart"/>
      <w:r>
        <w:rPr>
          <w:rFonts w:ascii="Courier New" w:eastAsia="Malgun Gothic" w:hAnsi="Courier New" w:cs="Courier New"/>
          <w:bCs/>
        </w:rPr>
        <w:t>IntraPeriod</w:t>
      </w:r>
      <w:proofErr w:type="spellEnd"/>
      <w:r>
        <w:rPr>
          <w:rFonts w:ascii="Courier New" w:eastAsia="Malgun Gothic" w:hAnsi="Courier New" w:cs="Courier New"/>
          <w:bCs/>
        </w:rPr>
        <w:t xml:space="preserve"> &lt;intra period&gt; \</w:t>
      </w:r>
    </w:p>
    <w:p w14:paraId="00F0BC20" w14:textId="77777777" w:rsidR="00CA25C6" w:rsidRDefault="00CA25C6" w:rsidP="00CA25C6">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Pr>
          <w:rFonts w:ascii="Courier New" w:eastAsia="Malgun Gothic" w:hAnsi="Courier New" w:cs="Courier New"/>
          <w:bCs/>
        </w:rPr>
        <w:t xml:space="preserve">  --</w:t>
      </w:r>
      <w:proofErr w:type="spellStart"/>
      <w:r>
        <w:rPr>
          <w:rFonts w:ascii="Courier New" w:eastAsia="Malgun Gothic" w:hAnsi="Courier New" w:cs="Courier New"/>
          <w:bCs/>
        </w:rPr>
        <w:t>FrameSkip</w:t>
      </w:r>
      <w:proofErr w:type="spellEnd"/>
      <w:r>
        <w:rPr>
          <w:rFonts w:ascii="Courier New" w:eastAsia="Malgun Gothic" w:hAnsi="Courier New" w:cs="Courier New"/>
          <w:bCs/>
        </w:rPr>
        <w:t xml:space="preserve"> &lt;frame skip&gt; \</w:t>
      </w:r>
    </w:p>
    <w:p w14:paraId="2E6DB7FF" w14:textId="77777777" w:rsidR="00CA25C6" w:rsidRDefault="00CA25C6" w:rsidP="00CA25C6">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Pr>
          <w:rFonts w:ascii="Courier New" w:eastAsia="Malgun Gothic" w:hAnsi="Courier New" w:cs="Courier New"/>
          <w:bCs/>
        </w:rPr>
        <w:t xml:space="preserve">  --</w:t>
      </w:r>
      <w:proofErr w:type="spellStart"/>
      <w:r>
        <w:rPr>
          <w:rFonts w:ascii="Courier New" w:eastAsia="Malgun Gothic" w:hAnsi="Courier New" w:cs="Courier New"/>
          <w:bCs/>
        </w:rPr>
        <w:t>FramesToBeEncoded</w:t>
      </w:r>
      <w:proofErr w:type="spellEnd"/>
      <w:r>
        <w:rPr>
          <w:rFonts w:ascii="Courier New" w:eastAsia="Malgun Gothic" w:hAnsi="Courier New" w:cs="Courier New"/>
          <w:bCs/>
        </w:rPr>
        <w:t xml:space="preserve"> &lt;number of frames to be encoded&gt; \</w:t>
      </w:r>
    </w:p>
    <w:p w14:paraId="42387719" w14:textId="77777777" w:rsidR="00CA25C6" w:rsidRPr="00B86945" w:rsidRDefault="00CA25C6" w:rsidP="00CA25C6">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sidRPr="00B86945">
        <w:rPr>
          <w:rFonts w:ascii="Courier New" w:eastAsia="Malgun Gothic" w:hAnsi="Courier New" w:cs="Courier New"/>
          <w:bCs/>
        </w:rPr>
        <w:t xml:space="preserve">  --quality &lt;quality&gt; \</w:t>
      </w:r>
    </w:p>
    <w:p w14:paraId="0B3DC7AC" w14:textId="77777777" w:rsidR="00CA25C6" w:rsidRPr="00B86945" w:rsidRDefault="00CA25C6" w:rsidP="00CA25C6">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sidRPr="00B86945">
        <w:rPr>
          <w:rFonts w:ascii="Courier New" w:eastAsia="Malgun Gothic" w:hAnsi="Courier New" w:cs="Courier New"/>
          <w:bCs/>
        </w:rPr>
        <w:t xml:space="preserve">  --</w:t>
      </w:r>
      <w:proofErr w:type="spellStart"/>
      <w:r w:rsidRPr="00B86945">
        <w:rPr>
          <w:rFonts w:ascii="Courier New" w:eastAsia="Malgun Gothic" w:hAnsi="Courier New" w:cs="Courier New"/>
          <w:bCs/>
        </w:rPr>
        <w:t>output_dir</w:t>
      </w:r>
      <w:proofErr w:type="spellEnd"/>
      <w:r w:rsidRPr="00B86945">
        <w:rPr>
          <w:rFonts w:ascii="Courier New" w:eastAsia="Malgun Gothic" w:hAnsi="Courier New" w:cs="Courier New"/>
          <w:bCs/>
        </w:rPr>
        <w:t xml:space="preserve"> &lt;output directory&gt; \</w:t>
      </w:r>
    </w:p>
    <w:p w14:paraId="3F404FE1" w14:textId="77777777" w:rsidR="00BA44FE" w:rsidRDefault="00CA25C6" w:rsidP="00163BAB">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sidRPr="00B86945">
        <w:rPr>
          <w:rFonts w:ascii="Courier New" w:eastAsia="Malgun Gothic" w:hAnsi="Courier New" w:cs="Courier New"/>
          <w:bCs/>
        </w:rPr>
        <w:t xml:space="preserve">  &lt;input </w:t>
      </w:r>
      <w:proofErr w:type="spellStart"/>
      <w:r>
        <w:rPr>
          <w:rFonts w:ascii="Courier New" w:eastAsia="Malgun Gothic" w:hAnsi="Courier New" w:cs="Courier New"/>
          <w:bCs/>
        </w:rPr>
        <w:t>yuv</w:t>
      </w:r>
      <w:proofErr w:type="spellEnd"/>
      <w:r>
        <w:rPr>
          <w:rFonts w:ascii="Courier New" w:eastAsia="Malgun Gothic" w:hAnsi="Courier New" w:cs="Courier New"/>
          <w:bCs/>
        </w:rPr>
        <w:t xml:space="preserve"> file</w:t>
      </w:r>
      <w:r w:rsidRPr="00B86945">
        <w:rPr>
          <w:rFonts w:ascii="Courier New" w:eastAsia="Malgun Gothic" w:hAnsi="Courier New" w:cs="Courier New"/>
          <w:bCs/>
        </w:rPr>
        <w:t>&gt;</w:t>
      </w:r>
    </w:p>
    <w:p w14:paraId="0290CA10" w14:textId="3465894C" w:rsidR="00C857C6" w:rsidRPr="00163BAB" w:rsidRDefault="00011EB4" w:rsidP="00163BAB">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color w:val="000000"/>
        </w:rPr>
      </w:pPr>
      <w:r>
        <w:rPr>
          <w:rFonts w:ascii="Times New Roman" w:eastAsia="SimSun" w:hAnsi="Times New Roman" w:cs="Times New Roman"/>
          <w:szCs w:val="20"/>
        </w:rPr>
        <w:t>Six equally</w:t>
      </w:r>
      <w:r w:rsidR="00126872">
        <w:rPr>
          <w:rFonts w:ascii="Times New Roman" w:eastAsia="SimSun" w:hAnsi="Times New Roman" w:cs="Times New Roman"/>
          <w:szCs w:val="20"/>
        </w:rPr>
        <w:t xml:space="preserve"> spaced</w:t>
      </w:r>
      <w:r w:rsidR="00C857C6" w:rsidRPr="009C5B35">
        <w:rPr>
          <w:rFonts w:ascii="Times New Roman" w:eastAsia="SimSun" w:hAnsi="Times New Roman" w:cs="Times New Roman"/>
          <w:szCs w:val="20"/>
        </w:rPr>
        <w:t xml:space="preserve"> QP values</w:t>
      </w:r>
      <w:r w:rsidR="00C857C6">
        <w:rPr>
          <w:rFonts w:ascii="Times New Roman" w:eastAsia="SimSun" w:hAnsi="Times New Roman" w:cs="Times New Roman"/>
          <w:szCs w:val="20"/>
        </w:rPr>
        <w:t xml:space="preserve"> </w:t>
      </w:r>
      <w:r w:rsidR="00126872">
        <w:rPr>
          <w:rFonts w:ascii="Times New Roman" w:eastAsia="SimSun" w:hAnsi="Times New Roman" w:cs="Times New Roman"/>
          <w:szCs w:val="20"/>
        </w:rPr>
        <w:t xml:space="preserve">with an interval of 4 are </w:t>
      </w:r>
      <w:r w:rsidR="00C857C6">
        <w:rPr>
          <w:rFonts w:ascii="Times New Roman" w:eastAsia="SimSun" w:hAnsi="Times New Roman" w:cs="Times New Roman"/>
          <w:szCs w:val="20"/>
        </w:rPr>
        <w:t xml:space="preserve">used </w:t>
      </w:r>
      <w:r w:rsidR="00ED1704">
        <w:rPr>
          <w:rFonts w:ascii="Times New Roman" w:eastAsia="SimSun" w:hAnsi="Times New Roman" w:cs="Times New Roman"/>
          <w:szCs w:val="20"/>
        </w:rPr>
        <w:t xml:space="preserve">to generate </w:t>
      </w:r>
      <w:r w:rsidR="00C857C6">
        <w:rPr>
          <w:rFonts w:ascii="Times New Roman" w:eastAsia="SimSun" w:hAnsi="Times New Roman" w:cs="Times New Roman"/>
          <w:szCs w:val="20"/>
        </w:rPr>
        <w:t>the anchor</w:t>
      </w:r>
      <w:r w:rsidR="00D457FD">
        <w:rPr>
          <w:rFonts w:ascii="Times New Roman" w:eastAsia="SimSun" w:hAnsi="Times New Roman" w:cs="Times New Roman"/>
          <w:szCs w:val="20"/>
        </w:rPr>
        <w:t xml:space="preserve"> results</w:t>
      </w:r>
      <w:r w:rsidR="00C857C6">
        <w:rPr>
          <w:rFonts w:ascii="Times New Roman" w:eastAsia="SimSun" w:hAnsi="Times New Roman" w:cs="Times New Roman"/>
          <w:szCs w:val="20"/>
        </w:rPr>
        <w:t xml:space="preserve"> for </w:t>
      </w:r>
      <w:r w:rsidR="00C857C6" w:rsidRPr="009C5B35">
        <w:rPr>
          <w:rFonts w:ascii="Times New Roman" w:eastAsia="SimSun" w:hAnsi="Times New Roman" w:cs="Times New Roman"/>
          <w:szCs w:val="20"/>
        </w:rPr>
        <w:t>SFU-HW dataset</w:t>
      </w:r>
      <w:r w:rsidR="00C857C6">
        <w:rPr>
          <w:rFonts w:ascii="Times New Roman" w:eastAsia="SimSun" w:hAnsi="Times New Roman" w:cs="Times New Roman"/>
          <w:szCs w:val="20"/>
        </w:rPr>
        <w:t xml:space="preserve"> and TVD</w:t>
      </w:r>
      <w:r w:rsidR="00ED1704">
        <w:rPr>
          <w:rFonts w:ascii="Times New Roman" w:eastAsia="SimSun" w:hAnsi="Times New Roman" w:cs="Times New Roman"/>
          <w:szCs w:val="20"/>
        </w:rPr>
        <w:t>.</w:t>
      </w:r>
      <w:r w:rsidR="00C857C6">
        <w:rPr>
          <w:rFonts w:ascii="Times New Roman" w:eastAsia="SimSun" w:hAnsi="Times New Roman" w:cs="Times New Roman"/>
          <w:szCs w:val="20"/>
        </w:rPr>
        <w:t xml:space="preserve"> </w:t>
      </w:r>
      <w:r w:rsidR="00ED1704">
        <w:rPr>
          <w:rFonts w:ascii="Times New Roman" w:eastAsia="SimSun" w:hAnsi="Times New Roman" w:cs="Times New Roman"/>
          <w:szCs w:val="20"/>
        </w:rPr>
        <w:t xml:space="preserve">For example, </w:t>
      </w:r>
      <w:r w:rsidR="00ED1704">
        <w:rPr>
          <w:rFonts w:ascii="Times New Roman" w:eastAsia="SimSun" w:hAnsi="Times New Roman" w:cs="Times New Roman"/>
          <w:color w:val="000000"/>
        </w:rPr>
        <w:t xml:space="preserve">QP1=QP0+4, QP2=QP1+4=QP0+8, …, </w:t>
      </w:r>
      <w:r w:rsidR="00ED1704">
        <w:rPr>
          <w:rFonts w:ascii="Times New Roman" w:eastAsia="SimSun" w:hAnsi="Times New Roman" w:cs="Times New Roman" w:hint="eastAsia"/>
          <w:color w:val="000000"/>
          <w:lang w:eastAsia="zh-CN"/>
        </w:rPr>
        <w:t>QP5</w:t>
      </w:r>
      <w:r w:rsidR="00ED1704">
        <w:rPr>
          <w:rFonts w:ascii="Times New Roman" w:eastAsia="SimSun" w:hAnsi="Times New Roman" w:cs="Times New Roman"/>
          <w:color w:val="000000"/>
          <w:lang w:eastAsia="zh-CN"/>
        </w:rPr>
        <w:t xml:space="preserve">=QP4+4=QP0+20. The </w:t>
      </w:r>
      <w:r w:rsidR="00126872">
        <w:rPr>
          <w:rFonts w:ascii="Times New Roman" w:eastAsia="SimSun" w:hAnsi="Times New Roman" w:cs="Times New Roman"/>
          <w:color w:val="000000"/>
          <w:lang w:eastAsia="zh-CN"/>
        </w:rPr>
        <w:t>starting</w:t>
      </w:r>
      <w:r w:rsidR="00ED1704">
        <w:rPr>
          <w:rFonts w:ascii="Times New Roman" w:eastAsia="SimSun" w:hAnsi="Times New Roman" w:cs="Times New Roman"/>
          <w:color w:val="000000"/>
          <w:lang w:eastAsia="zh-CN"/>
        </w:rPr>
        <w:t xml:space="preserve"> QPs (QP0) </w:t>
      </w:r>
      <w:r w:rsidR="00ED1704">
        <w:rPr>
          <w:rFonts w:ascii="Times New Roman" w:eastAsia="SimSun" w:hAnsi="Times New Roman" w:cs="Times New Roman"/>
          <w:szCs w:val="20"/>
        </w:rPr>
        <w:t xml:space="preserve">for </w:t>
      </w:r>
      <w:r w:rsidR="00ED1704" w:rsidRPr="009C5B35">
        <w:rPr>
          <w:rFonts w:ascii="Times New Roman" w:eastAsia="SimSun" w:hAnsi="Times New Roman" w:cs="Times New Roman"/>
          <w:szCs w:val="20"/>
        </w:rPr>
        <w:t>SFU-HW dataset</w:t>
      </w:r>
      <w:r w:rsidR="00ED1704">
        <w:rPr>
          <w:rFonts w:ascii="Times New Roman" w:eastAsia="SimSun" w:hAnsi="Times New Roman" w:cs="Times New Roman"/>
          <w:szCs w:val="20"/>
        </w:rPr>
        <w:t xml:space="preserve"> and TVD </w:t>
      </w:r>
      <w:r w:rsidR="00C857C6">
        <w:rPr>
          <w:rFonts w:ascii="Times New Roman" w:eastAsia="SimSun" w:hAnsi="Times New Roman" w:cs="Times New Roman"/>
          <w:szCs w:val="20"/>
        </w:rPr>
        <w:t>are provided</w:t>
      </w:r>
      <w:r w:rsidR="00C857C6" w:rsidRPr="009C5B35">
        <w:rPr>
          <w:rFonts w:ascii="Times New Roman" w:eastAsia="SimSun" w:hAnsi="Times New Roman" w:cs="Times New Roman"/>
          <w:szCs w:val="20"/>
        </w:rPr>
        <w:t xml:space="preserve"> in </w:t>
      </w:r>
      <w:r w:rsidR="00BC5B33">
        <w:rPr>
          <w:rFonts w:ascii="Times New Roman" w:eastAsia="SimSun" w:hAnsi="Times New Roman" w:cs="Times New Roman"/>
          <w:szCs w:val="20"/>
        </w:rPr>
        <w:fldChar w:fldCharType="begin"/>
      </w:r>
      <w:r w:rsidR="00BC5B33">
        <w:rPr>
          <w:rFonts w:ascii="Times New Roman" w:eastAsia="SimSun" w:hAnsi="Times New Roman" w:cs="Times New Roman"/>
          <w:szCs w:val="20"/>
        </w:rPr>
        <w:instrText xml:space="preserve"> REF _Ref125540078 \h </w:instrText>
      </w:r>
      <w:r w:rsidR="00D457FD">
        <w:rPr>
          <w:rFonts w:ascii="Times New Roman" w:eastAsia="SimSun" w:hAnsi="Times New Roman" w:cs="Times New Roman"/>
          <w:szCs w:val="20"/>
        </w:rPr>
        <w:instrText xml:space="preserve"> \* MERGEFORMAT </w:instrText>
      </w:r>
      <w:r w:rsidR="00BC5B33">
        <w:rPr>
          <w:rFonts w:ascii="Times New Roman" w:eastAsia="SimSun" w:hAnsi="Times New Roman" w:cs="Times New Roman"/>
          <w:szCs w:val="20"/>
        </w:rPr>
      </w:r>
      <w:r w:rsidR="00BC5B33">
        <w:rPr>
          <w:rFonts w:ascii="Times New Roman" w:eastAsia="SimSun" w:hAnsi="Times New Roman" w:cs="Times New Roman"/>
          <w:szCs w:val="20"/>
        </w:rPr>
        <w:fldChar w:fldCharType="separate"/>
      </w:r>
      <w:r w:rsidRPr="00BC5B33">
        <w:rPr>
          <w:rFonts w:ascii="Times New Roman" w:eastAsia="SimSun" w:hAnsi="Times New Roman" w:cs="Times New Roman"/>
          <w:color w:val="000000"/>
        </w:rPr>
        <w:t xml:space="preserve">Table </w:t>
      </w:r>
      <w:r>
        <w:rPr>
          <w:rFonts w:ascii="Times New Roman" w:eastAsia="SimSun" w:hAnsi="Times New Roman" w:cs="Times New Roman"/>
          <w:noProof/>
          <w:color w:val="000000"/>
        </w:rPr>
        <w:t>8</w:t>
      </w:r>
      <w:r w:rsidR="00BC5B33">
        <w:rPr>
          <w:rFonts w:ascii="Times New Roman" w:eastAsia="SimSun" w:hAnsi="Times New Roman" w:cs="Times New Roman"/>
          <w:szCs w:val="20"/>
        </w:rPr>
        <w:fldChar w:fldCharType="end"/>
      </w:r>
      <w:r w:rsidR="00BC5B33">
        <w:rPr>
          <w:rFonts w:ascii="Times New Roman" w:eastAsia="SimSun" w:hAnsi="Times New Roman" w:cs="Times New Roman"/>
          <w:szCs w:val="20"/>
        </w:rPr>
        <w:t xml:space="preserve"> </w:t>
      </w:r>
      <w:r w:rsidR="00C857C6">
        <w:rPr>
          <w:rFonts w:ascii="Times New Roman" w:eastAsia="SimSun" w:hAnsi="Times New Roman" w:cs="Times New Roman"/>
          <w:szCs w:val="20"/>
        </w:rPr>
        <w:t>a</w:t>
      </w:r>
      <w:r w:rsidR="00C857C6" w:rsidRPr="009C5B35">
        <w:rPr>
          <w:rFonts w:ascii="Times New Roman" w:eastAsia="SimSun" w:hAnsi="Times New Roman" w:cs="Times New Roman"/>
          <w:szCs w:val="20"/>
        </w:rPr>
        <w:t>n</w:t>
      </w:r>
      <w:r w:rsidR="00C857C6">
        <w:rPr>
          <w:rFonts w:ascii="Times New Roman" w:eastAsia="SimSun" w:hAnsi="Times New Roman" w:cs="Times New Roman"/>
          <w:szCs w:val="20"/>
        </w:rPr>
        <w:t>d</w:t>
      </w:r>
      <w:r w:rsidR="006237B3">
        <w:rPr>
          <w:rFonts w:ascii="Times New Roman" w:eastAsia="SimSun" w:hAnsi="Times New Roman" w:cs="Times New Roman"/>
          <w:szCs w:val="20"/>
        </w:rPr>
        <w:t xml:space="preserve"> </w:t>
      </w:r>
      <w:r w:rsidR="006237B3">
        <w:rPr>
          <w:rFonts w:ascii="Times New Roman" w:eastAsia="SimSun" w:hAnsi="Times New Roman" w:cs="Times New Roman"/>
          <w:szCs w:val="20"/>
        </w:rPr>
        <w:fldChar w:fldCharType="begin"/>
      </w:r>
      <w:r w:rsidR="006237B3">
        <w:rPr>
          <w:rFonts w:ascii="Times New Roman" w:eastAsia="SimSun" w:hAnsi="Times New Roman" w:cs="Times New Roman"/>
          <w:szCs w:val="20"/>
        </w:rPr>
        <w:instrText xml:space="preserve"> REF _Ref166358613 \h </w:instrText>
      </w:r>
      <w:r w:rsidR="006237B3">
        <w:rPr>
          <w:rFonts w:ascii="Times New Roman" w:eastAsia="SimSun" w:hAnsi="Times New Roman" w:cs="Times New Roman"/>
          <w:szCs w:val="20"/>
        </w:rPr>
      </w:r>
      <w:r w:rsidR="006237B3">
        <w:rPr>
          <w:rFonts w:ascii="Times New Roman" w:eastAsia="SimSun" w:hAnsi="Times New Roman" w:cs="Times New Roman"/>
          <w:szCs w:val="20"/>
        </w:rPr>
        <w:fldChar w:fldCharType="separate"/>
      </w:r>
      <w:r w:rsidRPr="009C5B35">
        <w:rPr>
          <w:rFonts w:ascii="Times New Roman" w:eastAsia="SimSun" w:hAnsi="Times New Roman" w:cs="Times New Roman"/>
          <w:color w:val="000000"/>
        </w:rPr>
        <w:t xml:space="preserve">Table </w:t>
      </w:r>
      <w:r>
        <w:rPr>
          <w:rFonts w:ascii="Times New Roman" w:eastAsia="SimSun" w:hAnsi="Times New Roman" w:cs="Times New Roman"/>
          <w:noProof/>
          <w:color w:val="000000"/>
        </w:rPr>
        <w:t>9</w:t>
      </w:r>
      <w:r w:rsidR="006237B3">
        <w:rPr>
          <w:rFonts w:ascii="Times New Roman" w:eastAsia="SimSun" w:hAnsi="Times New Roman" w:cs="Times New Roman"/>
          <w:szCs w:val="20"/>
        </w:rPr>
        <w:fldChar w:fldCharType="end"/>
      </w:r>
      <w:r w:rsidR="00C857C6">
        <w:rPr>
          <w:rFonts w:ascii="Times New Roman" w:eastAsia="SimSun" w:hAnsi="Times New Roman" w:cs="Times New Roman"/>
          <w:szCs w:val="20"/>
        </w:rPr>
        <w:t>, respectively</w:t>
      </w:r>
      <w:r w:rsidR="00C857C6" w:rsidRPr="009C5B35">
        <w:rPr>
          <w:rFonts w:ascii="Times New Roman" w:eastAsia="SimSun" w:hAnsi="Times New Roman" w:cs="Times New Roman"/>
          <w:szCs w:val="20"/>
        </w:rPr>
        <w:t xml:space="preserve">. </w:t>
      </w:r>
      <w:r w:rsidR="00ED1704">
        <w:rPr>
          <w:rFonts w:ascii="Times New Roman" w:eastAsia="SimSun" w:hAnsi="Times New Roman" w:cs="Times New Roman"/>
          <w:szCs w:val="20"/>
        </w:rPr>
        <w:t xml:space="preserve">For Panda dataset and Image dataset, the </w:t>
      </w:r>
      <w:r w:rsidR="00126872">
        <w:rPr>
          <w:rFonts w:ascii="Times New Roman" w:eastAsia="SimSun" w:hAnsi="Times New Roman" w:cs="Times New Roman"/>
          <w:szCs w:val="20"/>
        </w:rPr>
        <w:t>interval</w:t>
      </w:r>
      <w:r w:rsidR="00ED1704">
        <w:rPr>
          <w:rFonts w:ascii="Times New Roman" w:eastAsia="SimSun" w:hAnsi="Times New Roman" w:cs="Times New Roman"/>
          <w:szCs w:val="20"/>
        </w:rPr>
        <w:t xml:space="preserve"> is 5. </w:t>
      </w:r>
      <w:r w:rsidR="00B84A41" w:rsidRPr="009C5B35">
        <w:rPr>
          <w:rFonts w:ascii="Times New Roman" w:eastAsia="SimSun" w:hAnsi="Times New Roman" w:cs="Times New Roman"/>
          <w:szCs w:val="20"/>
        </w:rPr>
        <w:t>The QP</w:t>
      </w:r>
      <w:r w:rsidR="00B84A41">
        <w:rPr>
          <w:rFonts w:ascii="Times New Roman" w:eastAsia="SimSun" w:hAnsi="Times New Roman" w:cs="Times New Roman"/>
          <w:szCs w:val="20"/>
        </w:rPr>
        <w:t xml:space="preserve"> value</w:t>
      </w:r>
      <w:r w:rsidR="00B84A41" w:rsidRPr="009C5B35">
        <w:rPr>
          <w:rFonts w:ascii="Times New Roman" w:eastAsia="SimSun" w:hAnsi="Times New Roman" w:cs="Times New Roman"/>
          <w:szCs w:val="20"/>
        </w:rPr>
        <w:t xml:space="preserve">s </w:t>
      </w:r>
      <w:r w:rsidR="00B84A41">
        <w:rPr>
          <w:rFonts w:ascii="Times New Roman" w:eastAsia="SimSun" w:hAnsi="Times New Roman" w:cs="Times New Roman"/>
          <w:szCs w:val="20"/>
        </w:rPr>
        <w:t xml:space="preserve">for generating the anchor results for Panda dataset </w:t>
      </w:r>
      <w:r w:rsidR="00B84A41" w:rsidRPr="009C5B35">
        <w:rPr>
          <w:rFonts w:ascii="Times New Roman" w:eastAsia="SimSun" w:hAnsi="Times New Roman" w:cs="Times New Roman"/>
          <w:szCs w:val="20"/>
        </w:rPr>
        <w:t>can be found in</w:t>
      </w:r>
      <w:r w:rsidR="00B84A41">
        <w:rPr>
          <w:rFonts w:ascii="Times New Roman" w:eastAsia="SimSun" w:hAnsi="Times New Roman" w:cs="Times New Roman"/>
          <w:szCs w:val="20"/>
        </w:rPr>
        <w:t xml:space="preserve"> </w:t>
      </w:r>
      <w:r w:rsidR="00B84A41">
        <w:rPr>
          <w:rFonts w:ascii="Times New Roman" w:eastAsia="SimSun" w:hAnsi="Times New Roman" w:cs="Times New Roman"/>
          <w:szCs w:val="20"/>
        </w:rPr>
        <w:fldChar w:fldCharType="begin"/>
      </w:r>
      <w:r w:rsidR="00B84A41">
        <w:rPr>
          <w:rFonts w:ascii="Times New Roman" w:eastAsia="SimSun" w:hAnsi="Times New Roman" w:cs="Times New Roman"/>
          <w:szCs w:val="20"/>
        </w:rPr>
        <w:instrText xml:space="preserve"> REF _Ref166358998 \h </w:instrText>
      </w:r>
      <w:r w:rsidR="00B84A41">
        <w:rPr>
          <w:rFonts w:ascii="Times New Roman" w:eastAsia="SimSun" w:hAnsi="Times New Roman" w:cs="Times New Roman"/>
          <w:szCs w:val="20"/>
        </w:rPr>
      </w:r>
      <w:r w:rsidR="00B84A41">
        <w:rPr>
          <w:rFonts w:ascii="Times New Roman" w:eastAsia="SimSun" w:hAnsi="Times New Roman" w:cs="Times New Roman"/>
          <w:szCs w:val="20"/>
        </w:rPr>
        <w:fldChar w:fldCharType="separate"/>
      </w:r>
      <w:r w:rsidRPr="00240BA3">
        <w:rPr>
          <w:rFonts w:ascii="Times New Roman" w:eastAsia="SimSun" w:hAnsi="Times New Roman" w:cs="Times New Roman"/>
          <w:color w:val="000000"/>
        </w:rPr>
        <w:t xml:space="preserve">Table </w:t>
      </w:r>
      <w:r>
        <w:rPr>
          <w:rFonts w:ascii="Times New Roman" w:eastAsia="SimSun" w:hAnsi="Times New Roman" w:cs="Times New Roman"/>
          <w:noProof/>
          <w:color w:val="000000"/>
        </w:rPr>
        <w:t>10</w:t>
      </w:r>
      <w:r w:rsidR="00B84A41">
        <w:rPr>
          <w:rFonts w:ascii="Times New Roman" w:eastAsia="SimSun" w:hAnsi="Times New Roman" w:cs="Times New Roman"/>
          <w:szCs w:val="20"/>
        </w:rPr>
        <w:fldChar w:fldCharType="end"/>
      </w:r>
      <w:r w:rsidR="00B84A41">
        <w:rPr>
          <w:rFonts w:ascii="Times New Roman" w:eastAsia="SimSun" w:hAnsi="Times New Roman" w:cs="Times New Roman"/>
          <w:szCs w:val="20"/>
        </w:rPr>
        <w:t>, and t</w:t>
      </w:r>
      <w:r w:rsidR="00B84A41" w:rsidRPr="009C5B35">
        <w:rPr>
          <w:rFonts w:ascii="Times New Roman" w:eastAsia="SimSun" w:hAnsi="Times New Roman" w:cs="Times New Roman"/>
          <w:szCs w:val="20"/>
        </w:rPr>
        <w:t xml:space="preserve">he </w:t>
      </w:r>
      <w:r w:rsidR="00C857C6" w:rsidRPr="009C5B35">
        <w:rPr>
          <w:rFonts w:ascii="Times New Roman" w:eastAsia="SimSun" w:hAnsi="Times New Roman" w:cs="Times New Roman"/>
          <w:szCs w:val="20"/>
        </w:rPr>
        <w:t>QP</w:t>
      </w:r>
      <w:r w:rsidR="00D457FD">
        <w:rPr>
          <w:rFonts w:ascii="Times New Roman" w:eastAsia="SimSun" w:hAnsi="Times New Roman" w:cs="Times New Roman"/>
          <w:szCs w:val="20"/>
        </w:rPr>
        <w:t xml:space="preserve"> value</w:t>
      </w:r>
      <w:r w:rsidR="00C857C6" w:rsidRPr="009C5B35">
        <w:rPr>
          <w:rFonts w:ascii="Times New Roman" w:eastAsia="SimSun" w:hAnsi="Times New Roman" w:cs="Times New Roman"/>
          <w:szCs w:val="20"/>
        </w:rPr>
        <w:t xml:space="preserve">s </w:t>
      </w:r>
      <w:r w:rsidR="00D457FD">
        <w:rPr>
          <w:rFonts w:ascii="Times New Roman" w:eastAsia="SimSun" w:hAnsi="Times New Roman" w:cs="Times New Roman"/>
          <w:szCs w:val="20"/>
        </w:rPr>
        <w:t xml:space="preserve">for generating the anchor results for image datasets </w:t>
      </w:r>
      <w:r w:rsidR="00C857C6" w:rsidRPr="009C5B35">
        <w:rPr>
          <w:rFonts w:ascii="Times New Roman" w:eastAsia="SimSun" w:hAnsi="Times New Roman" w:cs="Times New Roman"/>
          <w:szCs w:val="20"/>
        </w:rPr>
        <w:t>can be found in</w:t>
      </w:r>
      <w:r w:rsidR="00BC5B33">
        <w:rPr>
          <w:rFonts w:ascii="Times New Roman" w:eastAsia="SimSun" w:hAnsi="Times New Roman" w:cs="Times New Roman"/>
          <w:szCs w:val="20"/>
        </w:rPr>
        <w:t xml:space="preserve"> </w:t>
      </w:r>
      <w:r w:rsidR="00B84A41">
        <w:rPr>
          <w:rFonts w:ascii="Times New Roman" w:eastAsia="SimSun" w:hAnsi="Times New Roman" w:cs="Times New Roman"/>
          <w:szCs w:val="20"/>
        </w:rPr>
        <w:fldChar w:fldCharType="begin"/>
      </w:r>
      <w:r w:rsidR="00B84A41">
        <w:rPr>
          <w:rFonts w:ascii="Times New Roman" w:eastAsia="SimSun" w:hAnsi="Times New Roman" w:cs="Times New Roman"/>
          <w:szCs w:val="20"/>
        </w:rPr>
        <w:instrText xml:space="preserve"> REF _Ref166359020 \h </w:instrText>
      </w:r>
      <w:r w:rsidR="00B84A41">
        <w:rPr>
          <w:rFonts w:ascii="Times New Roman" w:eastAsia="SimSun" w:hAnsi="Times New Roman" w:cs="Times New Roman"/>
          <w:szCs w:val="20"/>
        </w:rPr>
      </w:r>
      <w:r w:rsidR="00B84A41">
        <w:rPr>
          <w:rFonts w:ascii="Times New Roman" w:eastAsia="SimSun" w:hAnsi="Times New Roman" w:cs="Times New Roman"/>
          <w:szCs w:val="20"/>
        </w:rPr>
        <w:fldChar w:fldCharType="separate"/>
      </w:r>
      <w:r w:rsidRPr="00240BA3">
        <w:rPr>
          <w:rFonts w:ascii="Times New Roman" w:eastAsia="SimSun" w:hAnsi="Times New Roman" w:cs="Times New Roman"/>
          <w:color w:val="000000"/>
        </w:rPr>
        <w:t xml:space="preserve">Table </w:t>
      </w:r>
      <w:r>
        <w:rPr>
          <w:rFonts w:ascii="Times New Roman" w:eastAsia="SimSun" w:hAnsi="Times New Roman" w:cs="Times New Roman"/>
          <w:noProof/>
          <w:color w:val="000000"/>
        </w:rPr>
        <w:t>11</w:t>
      </w:r>
      <w:r w:rsidR="00B84A41">
        <w:rPr>
          <w:rFonts w:ascii="Times New Roman" w:eastAsia="SimSun" w:hAnsi="Times New Roman" w:cs="Times New Roman"/>
          <w:szCs w:val="20"/>
        </w:rPr>
        <w:fldChar w:fldCharType="end"/>
      </w:r>
      <w:r w:rsidR="00C857C6" w:rsidRPr="009C5B35">
        <w:rPr>
          <w:rFonts w:ascii="Times New Roman" w:eastAsia="SimSun" w:hAnsi="Times New Roman" w:cs="Times New Roman"/>
          <w:szCs w:val="20"/>
        </w:rPr>
        <w:t>.</w:t>
      </w:r>
    </w:p>
    <w:p w14:paraId="54E0783B" w14:textId="365104B2" w:rsidR="00C857C6" w:rsidRPr="009C5B35" w:rsidRDefault="00C857C6" w:rsidP="00BC5B33">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120"/>
        <w:jc w:val="center"/>
        <w:textAlignment w:val="baseline"/>
        <w:rPr>
          <w:rFonts w:ascii="Times New Roman" w:eastAsia="SimSun" w:hAnsi="Times New Roman" w:cs="Times New Roman"/>
          <w:color w:val="000000"/>
        </w:rPr>
      </w:pPr>
      <w:bookmarkStart w:id="9" w:name="_Ref125540078"/>
      <w:r w:rsidRPr="00BC5B33">
        <w:rPr>
          <w:rFonts w:ascii="Times New Roman" w:eastAsia="SimSun" w:hAnsi="Times New Roman" w:cs="Times New Roman"/>
          <w:color w:val="000000"/>
        </w:rPr>
        <w:t xml:space="preserve">Table </w:t>
      </w:r>
      <w:r w:rsidRPr="00BC5B33">
        <w:rPr>
          <w:rFonts w:ascii="Times New Roman" w:eastAsia="SimSun" w:hAnsi="Times New Roman" w:cs="Times New Roman"/>
          <w:color w:val="000000"/>
        </w:rPr>
        <w:fldChar w:fldCharType="begin"/>
      </w:r>
      <w:r w:rsidRPr="00BC5B33">
        <w:rPr>
          <w:rFonts w:ascii="Times New Roman" w:eastAsia="SimSun" w:hAnsi="Times New Roman" w:cs="Times New Roman"/>
          <w:color w:val="000000"/>
        </w:rPr>
        <w:instrText xml:space="preserve"> SEQ Table \* ARABIC </w:instrText>
      </w:r>
      <w:r w:rsidRPr="00BC5B33">
        <w:rPr>
          <w:rFonts w:ascii="Times New Roman" w:eastAsia="SimSun" w:hAnsi="Times New Roman" w:cs="Times New Roman"/>
          <w:color w:val="000000"/>
        </w:rPr>
        <w:fldChar w:fldCharType="separate"/>
      </w:r>
      <w:r w:rsidR="00222794">
        <w:rPr>
          <w:rFonts w:ascii="Times New Roman" w:eastAsia="SimSun" w:hAnsi="Times New Roman" w:cs="Times New Roman"/>
          <w:noProof/>
          <w:color w:val="000000"/>
        </w:rPr>
        <w:t>8</w:t>
      </w:r>
      <w:r w:rsidRPr="00BC5B33">
        <w:rPr>
          <w:rFonts w:ascii="Times New Roman" w:eastAsia="SimSun" w:hAnsi="Times New Roman" w:cs="Times New Roman"/>
          <w:color w:val="000000"/>
        </w:rPr>
        <w:fldChar w:fldCharType="end"/>
      </w:r>
      <w:bookmarkEnd w:id="9"/>
      <w:r w:rsidRPr="009C5B35">
        <w:rPr>
          <w:rFonts w:ascii="Times New Roman" w:eastAsia="SimSun" w:hAnsi="Times New Roman" w:cs="Times New Roman"/>
          <w:color w:val="000000"/>
        </w:rPr>
        <w:t xml:space="preserve">. </w:t>
      </w:r>
      <w:r w:rsidR="00126872">
        <w:rPr>
          <w:rFonts w:ascii="Times New Roman" w:eastAsia="SimSun" w:hAnsi="Times New Roman" w:cs="Times New Roman"/>
          <w:color w:val="000000"/>
        </w:rPr>
        <w:t xml:space="preserve">Starting </w:t>
      </w:r>
      <w:r w:rsidRPr="009C5B35">
        <w:rPr>
          <w:rFonts w:ascii="Times New Roman" w:eastAsia="SimSun" w:hAnsi="Times New Roman" w:cs="Times New Roman"/>
          <w:color w:val="000000"/>
        </w:rPr>
        <w:t>QP</w:t>
      </w:r>
      <w:r>
        <w:rPr>
          <w:rFonts w:ascii="Times New Roman" w:eastAsia="SimSun" w:hAnsi="Times New Roman" w:cs="Times New Roman"/>
          <w:color w:val="000000"/>
        </w:rPr>
        <w:t>s</w:t>
      </w:r>
      <w:r w:rsidR="00126872">
        <w:rPr>
          <w:rFonts w:ascii="Times New Roman" w:eastAsia="SimSun" w:hAnsi="Times New Roman" w:cs="Times New Roman"/>
          <w:color w:val="000000"/>
        </w:rPr>
        <w:t xml:space="preserve"> (QP0)</w:t>
      </w:r>
      <w:r w:rsidRPr="009C5B35">
        <w:rPr>
          <w:rFonts w:ascii="Times New Roman" w:eastAsia="SimSun" w:hAnsi="Times New Roman" w:cs="Times New Roman"/>
          <w:color w:val="000000"/>
        </w:rPr>
        <w:t xml:space="preserve"> for </w:t>
      </w:r>
      <w:r>
        <w:rPr>
          <w:rFonts w:ascii="Times New Roman" w:eastAsia="SimSun" w:hAnsi="Times New Roman" w:cs="Times New Roman"/>
          <w:color w:val="000000"/>
        </w:rPr>
        <w:t xml:space="preserve">sequences in </w:t>
      </w:r>
      <w:r w:rsidRPr="009C5B35">
        <w:rPr>
          <w:rFonts w:ascii="Times New Roman" w:eastAsia="SimSun" w:hAnsi="Times New Roman" w:cs="Times New Roman"/>
          <w:color w:val="000000"/>
        </w:rPr>
        <w:t>SFU-HW dataset</w:t>
      </w:r>
      <w:r w:rsidR="00BC5B33" w:rsidRPr="00BC5B33">
        <w:rPr>
          <w:rFonts w:ascii="Times New Roman" w:eastAsia="SimSun" w:hAnsi="Times New Roman" w:cs="Times New Roman"/>
          <w:color w:val="000000"/>
        </w:rPr>
        <w:t xml:space="preserve"> </w:t>
      </w:r>
      <w:r w:rsidR="00BC5B33">
        <w:rPr>
          <w:rFonts w:ascii="Times New Roman" w:eastAsia="SimSun" w:hAnsi="Times New Roman" w:cs="Times New Roman"/>
          <w:color w:val="000000"/>
        </w:rPr>
        <w:t>to generate anchor</w:t>
      </w:r>
      <w:r w:rsidR="00D55188">
        <w:rPr>
          <w:rFonts w:ascii="Times New Roman" w:eastAsia="SimSun" w:hAnsi="Times New Roman" w:cs="Times New Roman"/>
          <w:color w:val="000000"/>
        </w:rPr>
        <w:t xml:space="preserve"> </w:t>
      </w:r>
    </w:p>
    <w:tbl>
      <w:tblPr>
        <w:tblStyle w:val="TableGrid"/>
        <w:tblW w:w="9000" w:type="dxa"/>
        <w:jc w:val="center"/>
        <w:tblLayout w:type="fixed"/>
        <w:tblLook w:val="04A0" w:firstRow="1" w:lastRow="0" w:firstColumn="1" w:lastColumn="0" w:noHBand="0" w:noVBand="1"/>
      </w:tblPr>
      <w:tblGrid>
        <w:gridCol w:w="1885"/>
        <w:gridCol w:w="2790"/>
        <w:gridCol w:w="2250"/>
        <w:gridCol w:w="2075"/>
      </w:tblGrid>
      <w:tr w:rsidR="00126872" w:rsidRPr="003245DE" w14:paraId="513306A9" w14:textId="77777777" w:rsidTr="004A6848">
        <w:trPr>
          <w:trHeight w:val="20"/>
          <w:jc w:val="center"/>
        </w:trPr>
        <w:tc>
          <w:tcPr>
            <w:tcW w:w="1885" w:type="dxa"/>
            <w:vMerge w:val="restart"/>
            <w:vAlign w:val="center"/>
          </w:tcPr>
          <w:p w14:paraId="22B89CE0" w14:textId="4A1B97C0" w:rsidR="003676AB" w:rsidRPr="00856061" w:rsidRDefault="00126872" w:rsidP="004A6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bookmarkStart w:id="10" w:name="_Ref125540158"/>
            <w:bookmarkStart w:id="11" w:name="_Ref166358613"/>
            <w:r w:rsidRPr="00856061">
              <w:rPr>
                <w:rFonts w:ascii="Times New Roman" w:eastAsia="SimSun" w:hAnsi="Times New Roman" w:cs="Times New Roman"/>
                <w:b/>
                <w:bCs/>
              </w:rPr>
              <w:t>Class</w:t>
            </w:r>
          </w:p>
        </w:tc>
        <w:tc>
          <w:tcPr>
            <w:tcW w:w="2790" w:type="dxa"/>
            <w:vMerge w:val="restart"/>
            <w:vAlign w:val="center"/>
            <w:hideMark/>
          </w:tcPr>
          <w:p w14:paraId="1F66F7E6" w14:textId="53DA3E13" w:rsidR="003676AB" w:rsidRPr="00856061" w:rsidRDefault="003676AB" w:rsidP="004A6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r w:rsidRPr="00856061">
              <w:rPr>
                <w:rFonts w:ascii="Times New Roman" w:eastAsia="SimSun" w:hAnsi="Times New Roman" w:cs="Times New Roman"/>
                <w:b/>
                <w:bCs/>
              </w:rPr>
              <w:t>Sequence name</w:t>
            </w:r>
          </w:p>
        </w:tc>
        <w:tc>
          <w:tcPr>
            <w:tcW w:w="2250" w:type="dxa"/>
            <w:noWrap/>
            <w:vAlign w:val="center"/>
          </w:tcPr>
          <w:p w14:paraId="4C40F7B7" w14:textId="071BA24A" w:rsidR="003676AB" w:rsidRPr="00856061" w:rsidRDefault="003676AB" w:rsidP="004A6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r w:rsidRPr="00856061">
              <w:rPr>
                <w:rFonts w:ascii="Times New Roman" w:eastAsia="SimSun" w:hAnsi="Times New Roman" w:cs="Times New Roman"/>
                <w:b/>
                <w:bCs/>
              </w:rPr>
              <w:t>RA</w:t>
            </w:r>
            <w:r w:rsidR="00F833C2">
              <w:rPr>
                <w:rFonts w:ascii="Times New Roman" w:eastAsia="SimSun" w:hAnsi="Times New Roman" w:cs="Times New Roman"/>
                <w:b/>
                <w:bCs/>
              </w:rPr>
              <w:t xml:space="preserve"> (</w:t>
            </w:r>
            <w:r w:rsidR="00126872" w:rsidRPr="00856061">
              <w:rPr>
                <w:rFonts w:ascii="Times New Roman" w:eastAsia="SimSun" w:hAnsi="Times New Roman" w:cs="Times New Roman"/>
                <w:b/>
                <w:bCs/>
              </w:rPr>
              <w:t>inner</w:t>
            </w:r>
            <w:r w:rsidR="00F833C2">
              <w:rPr>
                <w:rFonts w:ascii="Times New Roman" w:eastAsia="SimSun" w:hAnsi="Times New Roman" w:cs="Times New Roman"/>
                <w:b/>
                <w:bCs/>
              </w:rPr>
              <w:t xml:space="preserve"> and e2e)</w:t>
            </w:r>
            <w:r w:rsidRPr="00856061">
              <w:rPr>
                <w:rFonts w:ascii="Times New Roman" w:eastAsia="SimSun" w:hAnsi="Times New Roman" w:cs="Times New Roman"/>
                <w:b/>
                <w:bCs/>
              </w:rPr>
              <w:br/>
              <w:t>LD</w:t>
            </w:r>
            <w:r w:rsidR="00F833C2">
              <w:rPr>
                <w:rFonts w:ascii="Times New Roman" w:eastAsia="SimSun" w:hAnsi="Times New Roman" w:cs="Times New Roman"/>
                <w:b/>
                <w:bCs/>
              </w:rPr>
              <w:t xml:space="preserve"> (inner and </w:t>
            </w:r>
            <w:r w:rsidR="00126872" w:rsidRPr="00856061">
              <w:rPr>
                <w:rFonts w:ascii="Times New Roman" w:eastAsia="SimSun" w:hAnsi="Times New Roman" w:cs="Times New Roman"/>
                <w:b/>
                <w:bCs/>
              </w:rPr>
              <w:t>e2e</w:t>
            </w:r>
            <w:r w:rsidR="00F833C2">
              <w:rPr>
                <w:rFonts w:ascii="Times New Roman" w:eastAsia="SimSun" w:hAnsi="Times New Roman" w:cs="Times New Roman"/>
                <w:b/>
                <w:bCs/>
              </w:rPr>
              <w:t>)</w:t>
            </w:r>
          </w:p>
        </w:tc>
        <w:tc>
          <w:tcPr>
            <w:tcW w:w="2075" w:type="dxa"/>
            <w:noWrap/>
            <w:vAlign w:val="center"/>
          </w:tcPr>
          <w:p w14:paraId="0F7EAF5B" w14:textId="5609B7F2" w:rsidR="003676AB" w:rsidRPr="00856061" w:rsidRDefault="00126872" w:rsidP="004A6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r w:rsidRPr="00856061">
              <w:rPr>
                <w:rFonts w:ascii="Times New Roman" w:eastAsia="SimSun" w:hAnsi="Times New Roman" w:cs="Times New Roman"/>
                <w:b/>
                <w:bCs/>
              </w:rPr>
              <w:t>AI</w:t>
            </w:r>
            <w:r w:rsidR="00F833C2">
              <w:rPr>
                <w:rFonts w:ascii="Times New Roman" w:eastAsia="SimSun" w:hAnsi="Times New Roman" w:cs="Times New Roman"/>
                <w:b/>
                <w:bCs/>
              </w:rPr>
              <w:t xml:space="preserve"> (</w:t>
            </w:r>
            <w:r w:rsidRPr="00856061">
              <w:rPr>
                <w:rFonts w:ascii="Times New Roman" w:eastAsia="SimSun" w:hAnsi="Times New Roman" w:cs="Times New Roman"/>
                <w:b/>
                <w:bCs/>
              </w:rPr>
              <w:t>inner</w:t>
            </w:r>
            <w:r w:rsidR="00F833C2">
              <w:rPr>
                <w:rFonts w:ascii="Times New Roman" w:eastAsia="SimSun" w:hAnsi="Times New Roman" w:cs="Times New Roman"/>
                <w:b/>
                <w:bCs/>
              </w:rPr>
              <w:t xml:space="preserve"> and </w:t>
            </w:r>
            <w:r w:rsidRPr="00856061">
              <w:rPr>
                <w:rFonts w:ascii="Times New Roman" w:eastAsia="SimSun" w:hAnsi="Times New Roman" w:cs="Times New Roman"/>
                <w:b/>
                <w:bCs/>
              </w:rPr>
              <w:t>e2e</w:t>
            </w:r>
            <w:r w:rsidR="00F833C2">
              <w:rPr>
                <w:rFonts w:ascii="Times New Roman" w:eastAsia="SimSun" w:hAnsi="Times New Roman" w:cs="Times New Roman"/>
                <w:b/>
                <w:bCs/>
              </w:rPr>
              <w:t>)</w:t>
            </w:r>
            <w:r w:rsidRPr="00856061" w:rsidDel="00126872">
              <w:rPr>
                <w:rFonts w:ascii="Times New Roman" w:eastAsia="SimSun" w:hAnsi="Times New Roman" w:cs="Times New Roman"/>
                <w:b/>
                <w:bCs/>
              </w:rPr>
              <w:t xml:space="preserve"> </w:t>
            </w:r>
          </w:p>
        </w:tc>
      </w:tr>
      <w:tr w:rsidR="00126872" w:rsidRPr="003245DE" w14:paraId="1FB6A6E2" w14:textId="77777777" w:rsidTr="004A6848">
        <w:trPr>
          <w:trHeight w:val="20"/>
          <w:jc w:val="center"/>
        </w:trPr>
        <w:tc>
          <w:tcPr>
            <w:tcW w:w="1885" w:type="dxa"/>
            <w:vMerge/>
          </w:tcPr>
          <w:p w14:paraId="2753C549" w14:textId="77777777" w:rsidR="003676AB" w:rsidRPr="003245DE" w:rsidRDefault="003676AB" w:rsidP="004A6848">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Lines="60" w:before="144" w:afterLines="60" w:after="144"/>
              <w:jc w:val="center"/>
              <w:textAlignment w:val="baseline"/>
              <w:rPr>
                <w:rFonts w:ascii="Times New Roman" w:eastAsia="SimSun" w:hAnsi="Times New Roman" w:cs="Times New Roman"/>
                <w:color w:val="000000"/>
                <w:sz w:val="22"/>
                <w:szCs w:val="22"/>
              </w:rPr>
            </w:pPr>
          </w:p>
        </w:tc>
        <w:tc>
          <w:tcPr>
            <w:tcW w:w="2790" w:type="dxa"/>
            <w:vMerge/>
          </w:tcPr>
          <w:p w14:paraId="53C44AA6" w14:textId="77777777" w:rsidR="003676AB" w:rsidRPr="003245DE" w:rsidRDefault="003676AB" w:rsidP="004A6848">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Lines="60" w:before="144" w:afterLines="60" w:after="144"/>
              <w:jc w:val="center"/>
              <w:textAlignment w:val="baseline"/>
              <w:rPr>
                <w:rFonts w:ascii="Times New Roman" w:eastAsia="SimSun" w:hAnsi="Times New Roman" w:cs="Times New Roman"/>
                <w:color w:val="000000"/>
                <w:sz w:val="22"/>
                <w:szCs w:val="22"/>
              </w:rPr>
            </w:pPr>
          </w:p>
        </w:tc>
        <w:tc>
          <w:tcPr>
            <w:tcW w:w="2250" w:type="dxa"/>
            <w:noWrap/>
          </w:tcPr>
          <w:p w14:paraId="2C70A6EF" w14:textId="77777777" w:rsidR="003676AB" w:rsidRPr="00F833C2" w:rsidRDefault="003676AB"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F833C2">
              <w:rPr>
                <w:rFonts w:ascii="Times New Roman" w:hAnsi="Times New Roman" w:cs="Times New Roman"/>
              </w:rPr>
              <w:t>QP0</w:t>
            </w:r>
          </w:p>
        </w:tc>
        <w:tc>
          <w:tcPr>
            <w:tcW w:w="2075" w:type="dxa"/>
            <w:noWrap/>
          </w:tcPr>
          <w:p w14:paraId="1DBD072F" w14:textId="77777777" w:rsidR="003676AB" w:rsidRPr="00F833C2" w:rsidRDefault="003676AB" w:rsidP="004A6848">
            <w:pPr>
              <w:tabs>
                <w:tab w:val="left" w:pos="360"/>
                <w:tab w:val="left" w:pos="720"/>
                <w:tab w:val="left" w:pos="1080"/>
                <w:tab w:val="left" w:pos="1440"/>
              </w:tabs>
              <w:overflowPunct w:val="0"/>
              <w:adjustRightInd w:val="0"/>
              <w:spacing w:before="60" w:after="60"/>
              <w:jc w:val="center"/>
              <w:textAlignment w:val="baseline"/>
              <w:rPr>
                <w:rFonts w:ascii="Times New Roman" w:eastAsia="SimSun" w:hAnsi="Times New Roman" w:cs="Times New Roman"/>
                <w:sz w:val="22"/>
                <w:szCs w:val="22"/>
              </w:rPr>
            </w:pPr>
            <w:r w:rsidRPr="00F833C2">
              <w:rPr>
                <w:rFonts w:ascii="Times New Roman" w:hAnsi="Times New Roman" w:cs="Times New Roman"/>
              </w:rPr>
              <w:t>QP0</w:t>
            </w:r>
          </w:p>
        </w:tc>
      </w:tr>
      <w:tr w:rsidR="004A6848" w:rsidRPr="003245DE" w14:paraId="279AD12C" w14:textId="77777777" w:rsidTr="004A6848">
        <w:trPr>
          <w:trHeight w:val="20"/>
          <w:jc w:val="center"/>
        </w:trPr>
        <w:tc>
          <w:tcPr>
            <w:tcW w:w="1885" w:type="dxa"/>
          </w:tcPr>
          <w:p w14:paraId="7E4E8F33"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A</w:t>
            </w:r>
          </w:p>
        </w:tc>
        <w:tc>
          <w:tcPr>
            <w:tcW w:w="2790" w:type="dxa"/>
            <w:noWrap/>
            <w:hideMark/>
          </w:tcPr>
          <w:p w14:paraId="26D881B4"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856061">
              <w:rPr>
                <w:rFonts w:ascii="Times New Roman" w:hAnsi="Times New Roman" w:cs="Times New Roman"/>
                <w:lang w:eastAsia="en-US"/>
              </w:rPr>
              <w:t>Traffic</w:t>
            </w:r>
          </w:p>
        </w:tc>
        <w:tc>
          <w:tcPr>
            <w:tcW w:w="2250" w:type="dxa"/>
            <w:noWrap/>
          </w:tcPr>
          <w:p w14:paraId="5AF498B3" w14:textId="4DE28F89"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32</w:t>
            </w:r>
          </w:p>
        </w:tc>
        <w:tc>
          <w:tcPr>
            <w:tcW w:w="2075" w:type="dxa"/>
            <w:noWrap/>
          </w:tcPr>
          <w:p w14:paraId="46B59888" w14:textId="07A965B2"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26</w:t>
            </w:r>
          </w:p>
        </w:tc>
      </w:tr>
      <w:tr w:rsidR="004A6848" w:rsidRPr="003245DE" w14:paraId="14258589" w14:textId="77777777" w:rsidTr="004A6848">
        <w:trPr>
          <w:trHeight w:val="20"/>
          <w:jc w:val="center"/>
        </w:trPr>
        <w:tc>
          <w:tcPr>
            <w:tcW w:w="1885" w:type="dxa"/>
          </w:tcPr>
          <w:p w14:paraId="584B94C2"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B</w:t>
            </w:r>
          </w:p>
        </w:tc>
        <w:tc>
          <w:tcPr>
            <w:tcW w:w="2790" w:type="dxa"/>
            <w:noWrap/>
            <w:hideMark/>
          </w:tcPr>
          <w:p w14:paraId="6696C7FE"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856061">
              <w:rPr>
                <w:rFonts w:ascii="Times New Roman" w:hAnsi="Times New Roman" w:cs="Times New Roman"/>
                <w:lang w:eastAsia="en-US"/>
              </w:rPr>
              <w:t>ParkScene</w:t>
            </w:r>
          </w:p>
        </w:tc>
        <w:tc>
          <w:tcPr>
            <w:tcW w:w="2250" w:type="dxa"/>
            <w:noWrap/>
          </w:tcPr>
          <w:p w14:paraId="41833C3B" w14:textId="08AF18DC"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16</w:t>
            </w:r>
          </w:p>
        </w:tc>
        <w:tc>
          <w:tcPr>
            <w:tcW w:w="2075" w:type="dxa"/>
            <w:noWrap/>
          </w:tcPr>
          <w:p w14:paraId="41D3F542" w14:textId="4059766E"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16</w:t>
            </w:r>
          </w:p>
        </w:tc>
      </w:tr>
      <w:tr w:rsidR="004A6848" w:rsidRPr="003245DE" w14:paraId="3A5EBDE4" w14:textId="77777777" w:rsidTr="004A6848">
        <w:trPr>
          <w:trHeight w:val="20"/>
          <w:jc w:val="center"/>
        </w:trPr>
        <w:tc>
          <w:tcPr>
            <w:tcW w:w="1885" w:type="dxa"/>
          </w:tcPr>
          <w:p w14:paraId="345D7BD6"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B</w:t>
            </w:r>
          </w:p>
        </w:tc>
        <w:tc>
          <w:tcPr>
            <w:tcW w:w="2790" w:type="dxa"/>
            <w:noWrap/>
            <w:hideMark/>
          </w:tcPr>
          <w:p w14:paraId="01648BD3"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856061">
              <w:rPr>
                <w:rFonts w:ascii="Times New Roman" w:hAnsi="Times New Roman" w:cs="Times New Roman"/>
                <w:lang w:eastAsia="en-US"/>
              </w:rPr>
              <w:t>BasketballDrive</w:t>
            </w:r>
          </w:p>
        </w:tc>
        <w:tc>
          <w:tcPr>
            <w:tcW w:w="2250" w:type="dxa"/>
            <w:noWrap/>
          </w:tcPr>
          <w:p w14:paraId="0954D148" w14:textId="432130E1"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26</w:t>
            </w:r>
          </w:p>
        </w:tc>
        <w:tc>
          <w:tcPr>
            <w:tcW w:w="2075" w:type="dxa"/>
            <w:noWrap/>
          </w:tcPr>
          <w:p w14:paraId="50FDFC11" w14:textId="6B5CF630"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20</w:t>
            </w:r>
          </w:p>
        </w:tc>
      </w:tr>
      <w:tr w:rsidR="004A6848" w:rsidRPr="003245DE" w14:paraId="54183CCE" w14:textId="77777777" w:rsidTr="004A6848">
        <w:trPr>
          <w:trHeight w:val="20"/>
          <w:jc w:val="center"/>
        </w:trPr>
        <w:tc>
          <w:tcPr>
            <w:tcW w:w="1885" w:type="dxa"/>
          </w:tcPr>
          <w:p w14:paraId="61B8D3FF"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B</w:t>
            </w:r>
          </w:p>
        </w:tc>
        <w:tc>
          <w:tcPr>
            <w:tcW w:w="2790" w:type="dxa"/>
            <w:noWrap/>
            <w:hideMark/>
          </w:tcPr>
          <w:p w14:paraId="0AA9B9CD"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BQTerrace</w:t>
            </w:r>
            <w:proofErr w:type="spellEnd"/>
          </w:p>
        </w:tc>
        <w:tc>
          <w:tcPr>
            <w:tcW w:w="2250" w:type="dxa"/>
            <w:noWrap/>
          </w:tcPr>
          <w:p w14:paraId="2C49B0FC" w14:textId="685D7018"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26</w:t>
            </w:r>
          </w:p>
        </w:tc>
        <w:tc>
          <w:tcPr>
            <w:tcW w:w="2075" w:type="dxa"/>
            <w:noWrap/>
          </w:tcPr>
          <w:p w14:paraId="7AA0D744" w14:textId="63A22EB2"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22</w:t>
            </w:r>
          </w:p>
        </w:tc>
      </w:tr>
      <w:tr w:rsidR="004A6848" w:rsidRPr="003245DE" w14:paraId="20B84727" w14:textId="77777777" w:rsidTr="004A6848">
        <w:trPr>
          <w:trHeight w:val="20"/>
          <w:jc w:val="center"/>
        </w:trPr>
        <w:tc>
          <w:tcPr>
            <w:tcW w:w="1885" w:type="dxa"/>
          </w:tcPr>
          <w:p w14:paraId="5ED88C4A"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C</w:t>
            </w:r>
          </w:p>
        </w:tc>
        <w:tc>
          <w:tcPr>
            <w:tcW w:w="2790" w:type="dxa"/>
            <w:noWrap/>
            <w:hideMark/>
          </w:tcPr>
          <w:p w14:paraId="348ACCB9"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BasketballDrill</w:t>
            </w:r>
            <w:proofErr w:type="spellEnd"/>
            <w:r w:rsidRPr="00856061">
              <w:rPr>
                <w:rFonts w:ascii="Times New Roman" w:hAnsi="Times New Roman" w:cs="Times New Roman"/>
                <w:lang w:eastAsia="en-US"/>
              </w:rPr>
              <w:t xml:space="preserve"> </w:t>
            </w:r>
          </w:p>
        </w:tc>
        <w:tc>
          <w:tcPr>
            <w:tcW w:w="2250" w:type="dxa"/>
            <w:noWrap/>
          </w:tcPr>
          <w:p w14:paraId="4BDCA6E1" w14:textId="5FE644AB"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12</w:t>
            </w:r>
          </w:p>
        </w:tc>
        <w:tc>
          <w:tcPr>
            <w:tcW w:w="2075" w:type="dxa"/>
            <w:noWrap/>
          </w:tcPr>
          <w:p w14:paraId="354EC337" w14:textId="1FE54471"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10</w:t>
            </w:r>
          </w:p>
        </w:tc>
      </w:tr>
      <w:tr w:rsidR="004A6848" w:rsidRPr="003245DE" w14:paraId="5458A000" w14:textId="77777777" w:rsidTr="004A6848">
        <w:trPr>
          <w:trHeight w:val="20"/>
          <w:jc w:val="center"/>
        </w:trPr>
        <w:tc>
          <w:tcPr>
            <w:tcW w:w="1885" w:type="dxa"/>
          </w:tcPr>
          <w:p w14:paraId="29629CC6"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C</w:t>
            </w:r>
          </w:p>
        </w:tc>
        <w:tc>
          <w:tcPr>
            <w:tcW w:w="2790" w:type="dxa"/>
            <w:noWrap/>
            <w:hideMark/>
          </w:tcPr>
          <w:p w14:paraId="47252315"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BQMall</w:t>
            </w:r>
            <w:proofErr w:type="spellEnd"/>
          </w:p>
        </w:tc>
        <w:tc>
          <w:tcPr>
            <w:tcW w:w="2250" w:type="dxa"/>
            <w:noWrap/>
          </w:tcPr>
          <w:p w14:paraId="76BFBD95" w14:textId="397F613E"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22</w:t>
            </w:r>
          </w:p>
        </w:tc>
        <w:tc>
          <w:tcPr>
            <w:tcW w:w="2075" w:type="dxa"/>
            <w:noWrap/>
          </w:tcPr>
          <w:p w14:paraId="03BAB4C9" w14:textId="66C25838"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20</w:t>
            </w:r>
          </w:p>
        </w:tc>
      </w:tr>
      <w:tr w:rsidR="004A6848" w:rsidRPr="003245DE" w14:paraId="36C8BC81" w14:textId="77777777" w:rsidTr="004A6848">
        <w:trPr>
          <w:trHeight w:val="20"/>
          <w:jc w:val="center"/>
        </w:trPr>
        <w:tc>
          <w:tcPr>
            <w:tcW w:w="1885" w:type="dxa"/>
          </w:tcPr>
          <w:p w14:paraId="58309BED"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C</w:t>
            </w:r>
          </w:p>
        </w:tc>
        <w:tc>
          <w:tcPr>
            <w:tcW w:w="2790" w:type="dxa"/>
            <w:noWrap/>
            <w:hideMark/>
          </w:tcPr>
          <w:p w14:paraId="5BDAACB6"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PartyScene</w:t>
            </w:r>
            <w:proofErr w:type="spellEnd"/>
          </w:p>
        </w:tc>
        <w:tc>
          <w:tcPr>
            <w:tcW w:w="2250" w:type="dxa"/>
            <w:noWrap/>
          </w:tcPr>
          <w:p w14:paraId="6F20A53F" w14:textId="48BF4E3C"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18</w:t>
            </w:r>
          </w:p>
        </w:tc>
        <w:tc>
          <w:tcPr>
            <w:tcW w:w="2075" w:type="dxa"/>
            <w:noWrap/>
          </w:tcPr>
          <w:p w14:paraId="38792BD4" w14:textId="6E29313B"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16</w:t>
            </w:r>
          </w:p>
        </w:tc>
      </w:tr>
      <w:tr w:rsidR="004A6848" w:rsidRPr="003245DE" w14:paraId="287AD3B5" w14:textId="77777777" w:rsidTr="004A6848">
        <w:trPr>
          <w:trHeight w:val="20"/>
          <w:jc w:val="center"/>
        </w:trPr>
        <w:tc>
          <w:tcPr>
            <w:tcW w:w="1885" w:type="dxa"/>
          </w:tcPr>
          <w:p w14:paraId="2BA1DBDC"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C</w:t>
            </w:r>
          </w:p>
        </w:tc>
        <w:tc>
          <w:tcPr>
            <w:tcW w:w="2790" w:type="dxa"/>
            <w:noWrap/>
            <w:hideMark/>
          </w:tcPr>
          <w:p w14:paraId="7B7C40B0"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RaceHorsesC</w:t>
            </w:r>
            <w:proofErr w:type="spellEnd"/>
          </w:p>
        </w:tc>
        <w:tc>
          <w:tcPr>
            <w:tcW w:w="2250" w:type="dxa"/>
            <w:noWrap/>
          </w:tcPr>
          <w:p w14:paraId="68CAA1DC" w14:textId="3D5291AE"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14</w:t>
            </w:r>
          </w:p>
        </w:tc>
        <w:tc>
          <w:tcPr>
            <w:tcW w:w="2075" w:type="dxa"/>
            <w:noWrap/>
          </w:tcPr>
          <w:p w14:paraId="4C5C205E" w14:textId="23AB939C"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14</w:t>
            </w:r>
          </w:p>
        </w:tc>
      </w:tr>
      <w:tr w:rsidR="004A6848" w:rsidRPr="003245DE" w14:paraId="16A5FFBC" w14:textId="77777777" w:rsidTr="004A6848">
        <w:trPr>
          <w:trHeight w:val="20"/>
          <w:jc w:val="center"/>
        </w:trPr>
        <w:tc>
          <w:tcPr>
            <w:tcW w:w="1885" w:type="dxa"/>
          </w:tcPr>
          <w:p w14:paraId="048C75E7"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lastRenderedPageBreak/>
              <w:t>D</w:t>
            </w:r>
          </w:p>
        </w:tc>
        <w:tc>
          <w:tcPr>
            <w:tcW w:w="2790" w:type="dxa"/>
            <w:noWrap/>
            <w:hideMark/>
          </w:tcPr>
          <w:p w14:paraId="1B93DA44"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BasketballPass</w:t>
            </w:r>
            <w:proofErr w:type="spellEnd"/>
          </w:p>
        </w:tc>
        <w:tc>
          <w:tcPr>
            <w:tcW w:w="2250" w:type="dxa"/>
            <w:noWrap/>
          </w:tcPr>
          <w:p w14:paraId="122910CA" w14:textId="084A8185"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10</w:t>
            </w:r>
          </w:p>
        </w:tc>
        <w:tc>
          <w:tcPr>
            <w:tcW w:w="2075" w:type="dxa"/>
            <w:noWrap/>
          </w:tcPr>
          <w:p w14:paraId="5BFB24DD" w14:textId="2D57877C"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10</w:t>
            </w:r>
          </w:p>
        </w:tc>
      </w:tr>
      <w:tr w:rsidR="004A6848" w:rsidRPr="003245DE" w14:paraId="1B4D42A8" w14:textId="77777777" w:rsidTr="004A6848">
        <w:trPr>
          <w:trHeight w:val="20"/>
          <w:jc w:val="center"/>
        </w:trPr>
        <w:tc>
          <w:tcPr>
            <w:tcW w:w="1885" w:type="dxa"/>
          </w:tcPr>
          <w:p w14:paraId="5DBE8EB7"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D</w:t>
            </w:r>
          </w:p>
        </w:tc>
        <w:tc>
          <w:tcPr>
            <w:tcW w:w="2790" w:type="dxa"/>
            <w:noWrap/>
            <w:hideMark/>
          </w:tcPr>
          <w:p w14:paraId="7275E5E8"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BQSquare</w:t>
            </w:r>
            <w:proofErr w:type="spellEnd"/>
          </w:p>
        </w:tc>
        <w:tc>
          <w:tcPr>
            <w:tcW w:w="2250" w:type="dxa"/>
            <w:noWrap/>
          </w:tcPr>
          <w:p w14:paraId="3001F6E9" w14:textId="11F5746B"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12</w:t>
            </w:r>
          </w:p>
        </w:tc>
        <w:tc>
          <w:tcPr>
            <w:tcW w:w="2075" w:type="dxa"/>
            <w:noWrap/>
          </w:tcPr>
          <w:p w14:paraId="3C5E72E6" w14:textId="107FF495"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12</w:t>
            </w:r>
          </w:p>
        </w:tc>
      </w:tr>
      <w:tr w:rsidR="004A6848" w:rsidRPr="003245DE" w14:paraId="3F693ED7" w14:textId="77777777" w:rsidTr="004A6848">
        <w:trPr>
          <w:trHeight w:val="20"/>
          <w:jc w:val="center"/>
        </w:trPr>
        <w:tc>
          <w:tcPr>
            <w:tcW w:w="1885" w:type="dxa"/>
          </w:tcPr>
          <w:p w14:paraId="072DEA6F"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D</w:t>
            </w:r>
          </w:p>
        </w:tc>
        <w:tc>
          <w:tcPr>
            <w:tcW w:w="2790" w:type="dxa"/>
            <w:noWrap/>
            <w:hideMark/>
          </w:tcPr>
          <w:p w14:paraId="0787466A"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BlowingBubbles</w:t>
            </w:r>
            <w:proofErr w:type="spellEnd"/>
          </w:p>
        </w:tc>
        <w:tc>
          <w:tcPr>
            <w:tcW w:w="2250" w:type="dxa"/>
            <w:noWrap/>
          </w:tcPr>
          <w:p w14:paraId="6BA50C88" w14:textId="17D6A51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14</w:t>
            </w:r>
          </w:p>
        </w:tc>
        <w:tc>
          <w:tcPr>
            <w:tcW w:w="2075" w:type="dxa"/>
            <w:noWrap/>
          </w:tcPr>
          <w:p w14:paraId="3C7DAE92" w14:textId="2088163C"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14</w:t>
            </w:r>
          </w:p>
        </w:tc>
      </w:tr>
      <w:tr w:rsidR="004A6848" w:rsidRPr="003245DE" w14:paraId="2FD7D270" w14:textId="77777777" w:rsidTr="004A6848">
        <w:trPr>
          <w:trHeight w:val="20"/>
          <w:jc w:val="center"/>
        </w:trPr>
        <w:tc>
          <w:tcPr>
            <w:tcW w:w="1885" w:type="dxa"/>
          </w:tcPr>
          <w:p w14:paraId="7A6AB68B"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D</w:t>
            </w:r>
          </w:p>
        </w:tc>
        <w:tc>
          <w:tcPr>
            <w:tcW w:w="2790" w:type="dxa"/>
            <w:noWrap/>
            <w:hideMark/>
          </w:tcPr>
          <w:p w14:paraId="6AE9DF97"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RaceHorsesD</w:t>
            </w:r>
            <w:proofErr w:type="spellEnd"/>
          </w:p>
        </w:tc>
        <w:tc>
          <w:tcPr>
            <w:tcW w:w="2250" w:type="dxa"/>
            <w:noWrap/>
          </w:tcPr>
          <w:p w14:paraId="29338FAE" w14:textId="1FC9BC16"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14</w:t>
            </w:r>
          </w:p>
        </w:tc>
        <w:tc>
          <w:tcPr>
            <w:tcW w:w="2075" w:type="dxa"/>
            <w:noWrap/>
          </w:tcPr>
          <w:p w14:paraId="56E2CD43" w14:textId="19416BFD"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12</w:t>
            </w:r>
          </w:p>
        </w:tc>
      </w:tr>
      <w:tr w:rsidR="004A6848" w:rsidRPr="003245DE" w14:paraId="3248A145" w14:textId="77777777" w:rsidTr="004A6848">
        <w:trPr>
          <w:trHeight w:val="20"/>
          <w:jc w:val="center"/>
        </w:trPr>
        <w:tc>
          <w:tcPr>
            <w:tcW w:w="1885" w:type="dxa"/>
          </w:tcPr>
          <w:p w14:paraId="53BD2894"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O</w:t>
            </w:r>
          </w:p>
        </w:tc>
        <w:tc>
          <w:tcPr>
            <w:tcW w:w="2790" w:type="dxa"/>
            <w:noWrap/>
          </w:tcPr>
          <w:p w14:paraId="1ACA87AA"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856061">
              <w:rPr>
                <w:rFonts w:ascii="Times New Roman" w:hAnsi="Times New Roman" w:cs="Times New Roman"/>
                <w:lang w:eastAsia="en-US"/>
              </w:rPr>
              <w:t>Kimono</w:t>
            </w:r>
          </w:p>
        </w:tc>
        <w:tc>
          <w:tcPr>
            <w:tcW w:w="2250" w:type="dxa"/>
            <w:noWrap/>
          </w:tcPr>
          <w:p w14:paraId="66C34CB0" w14:textId="7DD89422"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22</w:t>
            </w:r>
          </w:p>
        </w:tc>
        <w:tc>
          <w:tcPr>
            <w:tcW w:w="2075" w:type="dxa"/>
            <w:noWrap/>
          </w:tcPr>
          <w:p w14:paraId="5F7AEC22" w14:textId="78B7EAA3"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20</w:t>
            </w:r>
          </w:p>
        </w:tc>
      </w:tr>
      <w:tr w:rsidR="004A6848" w:rsidRPr="003245DE" w14:paraId="2244BCC8" w14:textId="77777777" w:rsidTr="004A6848">
        <w:trPr>
          <w:trHeight w:val="20"/>
          <w:jc w:val="center"/>
        </w:trPr>
        <w:tc>
          <w:tcPr>
            <w:tcW w:w="1885" w:type="dxa"/>
          </w:tcPr>
          <w:p w14:paraId="7F4D59D5" w14:textId="42B16D05" w:rsidR="004A6848" w:rsidRPr="00856061" w:rsidRDefault="00A63123"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Pr>
                <w:rFonts w:ascii="Times New Roman" w:hAnsi="Times New Roman" w:cs="Times New Roman"/>
              </w:rPr>
              <w:t>O</w:t>
            </w:r>
          </w:p>
        </w:tc>
        <w:tc>
          <w:tcPr>
            <w:tcW w:w="2790" w:type="dxa"/>
            <w:noWrap/>
          </w:tcPr>
          <w:p w14:paraId="557C48D3" w14:textId="294BD7D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856061">
              <w:rPr>
                <w:rFonts w:ascii="Times New Roman" w:hAnsi="Times New Roman" w:cs="Times New Roman"/>
                <w:lang w:eastAsia="en-US"/>
              </w:rPr>
              <w:t>Cactus</w:t>
            </w:r>
          </w:p>
        </w:tc>
        <w:tc>
          <w:tcPr>
            <w:tcW w:w="2250" w:type="dxa"/>
            <w:noWrap/>
          </w:tcPr>
          <w:p w14:paraId="1C0297A7" w14:textId="2BB031C2"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20</w:t>
            </w:r>
          </w:p>
        </w:tc>
        <w:tc>
          <w:tcPr>
            <w:tcW w:w="2075" w:type="dxa"/>
            <w:noWrap/>
          </w:tcPr>
          <w:p w14:paraId="23EEC6B5" w14:textId="2171AA42"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22</w:t>
            </w:r>
          </w:p>
        </w:tc>
      </w:tr>
    </w:tbl>
    <w:p w14:paraId="149F86F5" w14:textId="77777777" w:rsidR="00A63123" w:rsidRPr="00A63123" w:rsidRDefault="00A63123" w:rsidP="00A7287B">
      <w:pPr>
        <w:widowControl/>
        <w:tabs>
          <w:tab w:val="left" w:pos="360"/>
          <w:tab w:val="left" w:pos="720"/>
          <w:tab w:val="left" w:pos="1080"/>
          <w:tab w:val="left" w:pos="1440"/>
        </w:tabs>
        <w:overflowPunct w:val="0"/>
        <w:adjustRightInd w:val="0"/>
        <w:spacing w:before="136"/>
        <w:textAlignment w:val="baseline"/>
        <w:rPr>
          <w:rFonts w:ascii="Times New Roman" w:eastAsia="SimSun" w:hAnsi="Times New Roman" w:cs="Times New Roman"/>
          <w:szCs w:val="20"/>
        </w:rPr>
      </w:pPr>
    </w:p>
    <w:p w14:paraId="0C6A9CBC" w14:textId="55A95444" w:rsidR="00E76B4E" w:rsidRPr="00F833C2" w:rsidRDefault="00C857C6" w:rsidP="00A63123">
      <w:pPr>
        <w:widowControl/>
        <w:tabs>
          <w:tab w:val="left" w:pos="360"/>
          <w:tab w:val="left" w:pos="720"/>
          <w:tab w:val="left" w:pos="1080"/>
          <w:tab w:val="left" w:pos="1440"/>
        </w:tabs>
        <w:overflowPunct w:val="0"/>
        <w:adjustRightInd w:val="0"/>
        <w:spacing w:before="136"/>
        <w:jc w:val="center"/>
        <w:textAlignment w:val="baseline"/>
        <w:rPr>
          <w:rFonts w:ascii="Times New Roman" w:eastAsia="SimSun" w:hAnsi="Times New Roman" w:cs="Times New Roman"/>
          <w:szCs w:val="20"/>
        </w:rPr>
      </w:pPr>
      <w:r w:rsidRPr="00F833C2">
        <w:rPr>
          <w:rFonts w:ascii="Times New Roman" w:eastAsia="SimSun" w:hAnsi="Times New Roman" w:cs="Times New Roman"/>
          <w:szCs w:val="20"/>
        </w:rPr>
        <w:t xml:space="preserve">Table </w:t>
      </w:r>
      <w:r w:rsidRPr="00F833C2">
        <w:rPr>
          <w:rFonts w:ascii="Times New Roman" w:eastAsia="SimSun" w:hAnsi="Times New Roman" w:cs="Times New Roman"/>
          <w:szCs w:val="20"/>
        </w:rPr>
        <w:fldChar w:fldCharType="begin"/>
      </w:r>
      <w:r w:rsidRPr="00F833C2">
        <w:rPr>
          <w:rFonts w:ascii="Times New Roman" w:eastAsia="SimSun" w:hAnsi="Times New Roman" w:cs="Times New Roman"/>
          <w:szCs w:val="20"/>
        </w:rPr>
        <w:instrText xml:space="preserve"> SEQ Table \* ARABIC </w:instrText>
      </w:r>
      <w:r w:rsidRPr="00F833C2">
        <w:rPr>
          <w:rFonts w:ascii="Times New Roman" w:eastAsia="SimSun" w:hAnsi="Times New Roman" w:cs="Times New Roman"/>
          <w:szCs w:val="20"/>
        </w:rPr>
        <w:fldChar w:fldCharType="separate"/>
      </w:r>
      <w:r w:rsidR="00222794" w:rsidRPr="00F833C2">
        <w:rPr>
          <w:rFonts w:ascii="Times New Roman" w:eastAsia="SimSun" w:hAnsi="Times New Roman" w:cs="Times New Roman"/>
          <w:szCs w:val="20"/>
        </w:rPr>
        <w:t>9</w:t>
      </w:r>
      <w:r w:rsidRPr="00F833C2">
        <w:rPr>
          <w:rFonts w:ascii="Times New Roman" w:eastAsia="SimSun" w:hAnsi="Times New Roman" w:cs="Times New Roman"/>
          <w:szCs w:val="20"/>
        </w:rPr>
        <w:fldChar w:fldCharType="end"/>
      </w:r>
      <w:bookmarkEnd w:id="10"/>
      <w:bookmarkEnd w:id="11"/>
      <w:r w:rsidRPr="00F833C2">
        <w:rPr>
          <w:rFonts w:ascii="Times New Roman" w:eastAsia="SimSun" w:hAnsi="Times New Roman" w:cs="Times New Roman"/>
          <w:szCs w:val="20"/>
        </w:rPr>
        <w:t xml:space="preserve">. </w:t>
      </w:r>
      <w:r w:rsidR="00126872" w:rsidRPr="00F833C2">
        <w:rPr>
          <w:rFonts w:ascii="Times New Roman" w:eastAsia="SimSun" w:hAnsi="Times New Roman" w:cs="Times New Roman"/>
          <w:szCs w:val="20"/>
        </w:rPr>
        <w:t xml:space="preserve">Starting </w:t>
      </w:r>
      <w:r w:rsidRPr="00F833C2">
        <w:rPr>
          <w:rFonts w:ascii="Times New Roman" w:eastAsia="SimSun" w:hAnsi="Times New Roman" w:cs="Times New Roman"/>
          <w:szCs w:val="20"/>
        </w:rPr>
        <w:t xml:space="preserve">QPs </w:t>
      </w:r>
      <w:r w:rsidR="00126872" w:rsidRPr="00F833C2">
        <w:rPr>
          <w:rFonts w:ascii="Times New Roman" w:eastAsia="SimSun" w:hAnsi="Times New Roman" w:cs="Times New Roman"/>
          <w:szCs w:val="20"/>
        </w:rPr>
        <w:t xml:space="preserve">(QP0) for </w:t>
      </w:r>
      <w:r w:rsidRPr="00F833C2">
        <w:rPr>
          <w:rFonts w:ascii="Times New Roman" w:eastAsia="SimSun" w:hAnsi="Times New Roman" w:cs="Times New Roman"/>
          <w:szCs w:val="20"/>
        </w:rPr>
        <w:t>sequences in TVD</w:t>
      </w:r>
      <w:r w:rsidR="00BC5B33" w:rsidRPr="00F833C2">
        <w:rPr>
          <w:rFonts w:ascii="Times New Roman" w:eastAsia="SimSun" w:hAnsi="Times New Roman" w:cs="Times New Roman"/>
          <w:szCs w:val="20"/>
        </w:rPr>
        <w:t xml:space="preserve"> to generate anchor</w:t>
      </w:r>
    </w:p>
    <w:tbl>
      <w:tblPr>
        <w:tblStyle w:val="TableGrid"/>
        <w:tblW w:w="7015" w:type="dxa"/>
        <w:jc w:val="center"/>
        <w:tblLayout w:type="fixed"/>
        <w:tblLook w:val="04A0" w:firstRow="1" w:lastRow="0" w:firstColumn="1" w:lastColumn="0" w:noHBand="0" w:noVBand="1"/>
      </w:tblPr>
      <w:tblGrid>
        <w:gridCol w:w="3136"/>
        <w:gridCol w:w="1899"/>
        <w:gridCol w:w="1980"/>
      </w:tblGrid>
      <w:tr w:rsidR="00F833C2" w:rsidRPr="00F833C2" w14:paraId="68C386ED" w14:textId="77777777" w:rsidTr="00A7287B">
        <w:trPr>
          <w:trHeight w:val="340"/>
          <w:jc w:val="center"/>
        </w:trPr>
        <w:tc>
          <w:tcPr>
            <w:tcW w:w="3136" w:type="dxa"/>
            <w:vMerge w:val="restart"/>
            <w:vAlign w:val="center"/>
            <w:hideMark/>
          </w:tcPr>
          <w:p w14:paraId="2809273B" w14:textId="5888BBA4" w:rsidR="00F833C2" w:rsidRPr="00F833C2" w:rsidRDefault="00F833C2" w:rsidP="00F833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bookmarkStart w:id="12" w:name="_Ref125540161"/>
            <w:r w:rsidRPr="00F833C2">
              <w:rPr>
                <w:rFonts w:ascii="Times New Roman" w:eastAsia="SimSun" w:hAnsi="Times New Roman" w:cs="Times New Roman"/>
                <w:b/>
                <w:bCs/>
              </w:rPr>
              <w:t>Sequence name</w:t>
            </w:r>
          </w:p>
        </w:tc>
        <w:tc>
          <w:tcPr>
            <w:tcW w:w="1899" w:type="dxa"/>
            <w:noWrap/>
            <w:vAlign w:val="center"/>
          </w:tcPr>
          <w:p w14:paraId="0232D755" w14:textId="5D555DAB" w:rsidR="00F833C2" w:rsidRPr="00F833C2" w:rsidRDefault="00F833C2" w:rsidP="00F833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r w:rsidRPr="00856061">
              <w:rPr>
                <w:rFonts w:ascii="Times New Roman" w:eastAsia="SimSun" w:hAnsi="Times New Roman" w:cs="Times New Roman"/>
                <w:b/>
                <w:bCs/>
              </w:rPr>
              <w:t>RA</w:t>
            </w:r>
            <w:r>
              <w:rPr>
                <w:rFonts w:ascii="Times New Roman" w:eastAsia="SimSun" w:hAnsi="Times New Roman" w:cs="Times New Roman"/>
                <w:b/>
                <w:bCs/>
              </w:rPr>
              <w:t xml:space="preserve"> (</w:t>
            </w:r>
            <w:r w:rsidRPr="00856061">
              <w:rPr>
                <w:rFonts w:ascii="Times New Roman" w:eastAsia="SimSun" w:hAnsi="Times New Roman" w:cs="Times New Roman"/>
                <w:b/>
                <w:bCs/>
              </w:rPr>
              <w:t>inner</w:t>
            </w:r>
            <w:r>
              <w:rPr>
                <w:rFonts w:ascii="Times New Roman" w:eastAsia="SimSun" w:hAnsi="Times New Roman" w:cs="Times New Roman"/>
                <w:b/>
                <w:bCs/>
              </w:rPr>
              <w:t xml:space="preserve"> and e2e)</w:t>
            </w:r>
            <w:r w:rsidRPr="00856061">
              <w:rPr>
                <w:rFonts w:ascii="Times New Roman" w:eastAsia="SimSun" w:hAnsi="Times New Roman" w:cs="Times New Roman"/>
                <w:b/>
                <w:bCs/>
              </w:rPr>
              <w:br/>
              <w:t>LD</w:t>
            </w:r>
            <w:r>
              <w:rPr>
                <w:rFonts w:ascii="Times New Roman" w:eastAsia="SimSun" w:hAnsi="Times New Roman" w:cs="Times New Roman"/>
                <w:b/>
                <w:bCs/>
              </w:rPr>
              <w:t xml:space="preserve"> (inner and </w:t>
            </w:r>
            <w:r w:rsidRPr="00856061">
              <w:rPr>
                <w:rFonts w:ascii="Times New Roman" w:eastAsia="SimSun" w:hAnsi="Times New Roman" w:cs="Times New Roman"/>
                <w:b/>
                <w:bCs/>
              </w:rPr>
              <w:t>e2e</w:t>
            </w:r>
            <w:r>
              <w:rPr>
                <w:rFonts w:ascii="Times New Roman" w:eastAsia="SimSun" w:hAnsi="Times New Roman" w:cs="Times New Roman"/>
                <w:b/>
                <w:bCs/>
              </w:rPr>
              <w:t>)</w:t>
            </w:r>
          </w:p>
        </w:tc>
        <w:tc>
          <w:tcPr>
            <w:tcW w:w="1980" w:type="dxa"/>
            <w:noWrap/>
            <w:vAlign w:val="center"/>
          </w:tcPr>
          <w:p w14:paraId="1947A297" w14:textId="7BD3B82A" w:rsidR="00F833C2" w:rsidRPr="00F833C2" w:rsidRDefault="00F833C2" w:rsidP="00F833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r w:rsidRPr="00856061">
              <w:rPr>
                <w:rFonts w:ascii="Times New Roman" w:eastAsia="SimSun" w:hAnsi="Times New Roman" w:cs="Times New Roman"/>
                <w:b/>
                <w:bCs/>
              </w:rPr>
              <w:t>AI</w:t>
            </w:r>
            <w:r>
              <w:rPr>
                <w:rFonts w:ascii="Times New Roman" w:eastAsia="SimSun" w:hAnsi="Times New Roman" w:cs="Times New Roman"/>
                <w:b/>
                <w:bCs/>
              </w:rPr>
              <w:t xml:space="preserve"> (</w:t>
            </w:r>
            <w:r w:rsidRPr="00856061">
              <w:rPr>
                <w:rFonts w:ascii="Times New Roman" w:eastAsia="SimSun" w:hAnsi="Times New Roman" w:cs="Times New Roman"/>
                <w:b/>
                <w:bCs/>
              </w:rPr>
              <w:t>inner</w:t>
            </w:r>
            <w:r>
              <w:rPr>
                <w:rFonts w:ascii="Times New Roman" w:eastAsia="SimSun" w:hAnsi="Times New Roman" w:cs="Times New Roman"/>
                <w:b/>
                <w:bCs/>
              </w:rPr>
              <w:t xml:space="preserve"> and </w:t>
            </w:r>
            <w:r w:rsidRPr="00856061">
              <w:rPr>
                <w:rFonts w:ascii="Times New Roman" w:eastAsia="SimSun" w:hAnsi="Times New Roman" w:cs="Times New Roman"/>
                <w:b/>
                <w:bCs/>
              </w:rPr>
              <w:t>e2e</w:t>
            </w:r>
            <w:r>
              <w:rPr>
                <w:rFonts w:ascii="Times New Roman" w:eastAsia="SimSun" w:hAnsi="Times New Roman" w:cs="Times New Roman"/>
                <w:b/>
                <w:bCs/>
              </w:rPr>
              <w:t>)</w:t>
            </w:r>
            <w:r w:rsidRPr="00856061" w:rsidDel="00126872">
              <w:rPr>
                <w:rFonts w:ascii="Times New Roman" w:eastAsia="SimSun" w:hAnsi="Times New Roman" w:cs="Times New Roman"/>
                <w:b/>
                <w:bCs/>
              </w:rPr>
              <w:t xml:space="preserve"> </w:t>
            </w:r>
          </w:p>
        </w:tc>
      </w:tr>
      <w:tr w:rsidR="004A6848" w:rsidRPr="00F833C2" w14:paraId="33D9142C" w14:textId="77777777" w:rsidTr="00A7287B">
        <w:trPr>
          <w:trHeight w:val="340"/>
          <w:jc w:val="center"/>
        </w:trPr>
        <w:tc>
          <w:tcPr>
            <w:tcW w:w="3136" w:type="dxa"/>
            <w:vMerge/>
          </w:tcPr>
          <w:p w14:paraId="237D8CDA" w14:textId="77777777" w:rsidR="004A6848" w:rsidRPr="00F833C2" w:rsidRDefault="004A6848" w:rsidP="004A6848">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Lines="60" w:before="144" w:afterLines="60" w:after="144"/>
              <w:jc w:val="center"/>
              <w:textAlignment w:val="baseline"/>
              <w:rPr>
                <w:rFonts w:ascii="Times New Roman" w:eastAsia="SimSun" w:hAnsi="Times New Roman" w:cs="Times New Roman"/>
                <w:color w:val="000000"/>
                <w:sz w:val="22"/>
                <w:szCs w:val="22"/>
              </w:rPr>
            </w:pPr>
          </w:p>
        </w:tc>
        <w:tc>
          <w:tcPr>
            <w:tcW w:w="1899" w:type="dxa"/>
            <w:noWrap/>
          </w:tcPr>
          <w:p w14:paraId="229154F9" w14:textId="416CB856" w:rsidR="004A6848" w:rsidRPr="00F833C2"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F833C2">
              <w:rPr>
                <w:rFonts w:ascii="Times New Roman" w:hAnsi="Times New Roman" w:cs="Times New Roman"/>
                <w:sz w:val="22"/>
                <w:szCs w:val="22"/>
              </w:rPr>
              <w:t>QP0</w:t>
            </w:r>
          </w:p>
        </w:tc>
        <w:tc>
          <w:tcPr>
            <w:tcW w:w="1980" w:type="dxa"/>
            <w:noWrap/>
          </w:tcPr>
          <w:p w14:paraId="6A3FB821" w14:textId="0CF2653F" w:rsidR="004A6848" w:rsidRPr="00F833C2"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F833C2">
              <w:rPr>
                <w:rFonts w:ascii="Times New Roman" w:hAnsi="Times New Roman" w:cs="Times New Roman"/>
                <w:sz w:val="22"/>
                <w:szCs w:val="22"/>
              </w:rPr>
              <w:t>QP0</w:t>
            </w:r>
          </w:p>
        </w:tc>
      </w:tr>
      <w:tr w:rsidR="004A6848" w:rsidRPr="00F833C2" w14:paraId="71B3CA84" w14:textId="77777777" w:rsidTr="00A7287B">
        <w:trPr>
          <w:trHeight w:val="340"/>
          <w:jc w:val="center"/>
        </w:trPr>
        <w:tc>
          <w:tcPr>
            <w:tcW w:w="3136" w:type="dxa"/>
            <w:hideMark/>
          </w:tcPr>
          <w:p w14:paraId="301C33E0"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TVD-01-1</w:t>
            </w:r>
          </w:p>
        </w:tc>
        <w:tc>
          <w:tcPr>
            <w:tcW w:w="1899" w:type="dxa"/>
            <w:noWrap/>
          </w:tcPr>
          <w:p w14:paraId="44FEE2EE" w14:textId="044D27CF"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14</w:t>
            </w:r>
          </w:p>
        </w:tc>
        <w:tc>
          <w:tcPr>
            <w:tcW w:w="1980" w:type="dxa"/>
            <w:noWrap/>
          </w:tcPr>
          <w:p w14:paraId="72E8054F" w14:textId="1EFCF01E"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16</w:t>
            </w:r>
          </w:p>
        </w:tc>
      </w:tr>
      <w:tr w:rsidR="004A6848" w:rsidRPr="00F833C2" w14:paraId="7ED96F37" w14:textId="77777777" w:rsidTr="00A7287B">
        <w:trPr>
          <w:trHeight w:val="340"/>
          <w:jc w:val="center"/>
        </w:trPr>
        <w:tc>
          <w:tcPr>
            <w:tcW w:w="3136" w:type="dxa"/>
            <w:hideMark/>
          </w:tcPr>
          <w:p w14:paraId="196D249D"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TVD-01-2</w:t>
            </w:r>
          </w:p>
        </w:tc>
        <w:tc>
          <w:tcPr>
            <w:tcW w:w="1899" w:type="dxa"/>
            <w:noWrap/>
          </w:tcPr>
          <w:p w14:paraId="0B225BDA" w14:textId="6894600D"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16</w:t>
            </w:r>
          </w:p>
        </w:tc>
        <w:tc>
          <w:tcPr>
            <w:tcW w:w="1980" w:type="dxa"/>
            <w:noWrap/>
          </w:tcPr>
          <w:p w14:paraId="0037E041" w14:textId="1F35B28F"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16</w:t>
            </w:r>
          </w:p>
        </w:tc>
      </w:tr>
      <w:tr w:rsidR="004A6848" w:rsidRPr="00F833C2" w14:paraId="5D216739" w14:textId="77777777" w:rsidTr="00A7287B">
        <w:trPr>
          <w:trHeight w:val="340"/>
          <w:jc w:val="center"/>
        </w:trPr>
        <w:tc>
          <w:tcPr>
            <w:tcW w:w="3136" w:type="dxa"/>
            <w:hideMark/>
          </w:tcPr>
          <w:p w14:paraId="768C9573"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TVD-01-3</w:t>
            </w:r>
          </w:p>
        </w:tc>
        <w:tc>
          <w:tcPr>
            <w:tcW w:w="1899" w:type="dxa"/>
            <w:noWrap/>
          </w:tcPr>
          <w:p w14:paraId="0A4E6261" w14:textId="6A0FD7A3"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16</w:t>
            </w:r>
          </w:p>
        </w:tc>
        <w:tc>
          <w:tcPr>
            <w:tcW w:w="1980" w:type="dxa"/>
            <w:noWrap/>
          </w:tcPr>
          <w:p w14:paraId="04F71CFF" w14:textId="7CD07130"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20</w:t>
            </w:r>
          </w:p>
        </w:tc>
      </w:tr>
      <w:tr w:rsidR="004A6848" w:rsidRPr="00F833C2" w14:paraId="702EE31A" w14:textId="77777777" w:rsidTr="00A7287B">
        <w:trPr>
          <w:trHeight w:val="340"/>
          <w:jc w:val="center"/>
        </w:trPr>
        <w:tc>
          <w:tcPr>
            <w:tcW w:w="3136" w:type="dxa"/>
            <w:hideMark/>
          </w:tcPr>
          <w:p w14:paraId="6581ECEA"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TVD-02-1</w:t>
            </w:r>
          </w:p>
        </w:tc>
        <w:tc>
          <w:tcPr>
            <w:tcW w:w="1899" w:type="dxa"/>
            <w:noWrap/>
          </w:tcPr>
          <w:p w14:paraId="446ACCD6" w14:textId="63932AA2"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20</w:t>
            </w:r>
          </w:p>
        </w:tc>
        <w:tc>
          <w:tcPr>
            <w:tcW w:w="1980" w:type="dxa"/>
            <w:noWrap/>
          </w:tcPr>
          <w:p w14:paraId="3799DCA4" w14:textId="1FD76DC8"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20</w:t>
            </w:r>
          </w:p>
        </w:tc>
      </w:tr>
      <w:tr w:rsidR="004A6848" w:rsidRPr="00F833C2" w14:paraId="31E705AD" w14:textId="77777777" w:rsidTr="00A7287B">
        <w:trPr>
          <w:trHeight w:val="340"/>
          <w:jc w:val="center"/>
        </w:trPr>
        <w:tc>
          <w:tcPr>
            <w:tcW w:w="3136" w:type="dxa"/>
            <w:hideMark/>
          </w:tcPr>
          <w:p w14:paraId="51CB6078"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TVD-03-1</w:t>
            </w:r>
          </w:p>
        </w:tc>
        <w:tc>
          <w:tcPr>
            <w:tcW w:w="1899" w:type="dxa"/>
            <w:noWrap/>
          </w:tcPr>
          <w:p w14:paraId="0240B763" w14:textId="269B5ED6"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24</w:t>
            </w:r>
          </w:p>
        </w:tc>
        <w:tc>
          <w:tcPr>
            <w:tcW w:w="1980" w:type="dxa"/>
            <w:noWrap/>
          </w:tcPr>
          <w:p w14:paraId="036CBB0A" w14:textId="3191EEAA"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24</w:t>
            </w:r>
          </w:p>
        </w:tc>
      </w:tr>
      <w:tr w:rsidR="004A6848" w:rsidRPr="00F833C2" w14:paraId="097C46BC" w14:textId="77777777" w:rsidTr="00A7287B">
        <w:trPr>
          <w:trHeight w:val="340"/>
          <w:jc w:val="center"/>
        </w:trPr>
        <w:tc>
          <w:tcPr>
            <w:tcW w:w="3136" w:type="dxa"/>
            <w:hideMark/>
          </w:tcPr>
          <w:p w14:paraId="06D194B2"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TVD-03-2</w:t>
            </w:r>
          </w:p>
        </w:tc>
        <w:tc>
          <w:tcPr>
            <w:tcW w:w="1899" w:type="dxa"/>
            <w:noWrap/>
          </w:tcPr>
          <w:p w14:paraId="314211C9" w14:textId="467DCF11"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26</w:t>
            </w:r>
          </w:p>
        </w:tc>
        <w:tc>
          <w:tcPr>
            <w:tcW w:w="1980" w:type="dxa"/>
            <w:noWrap/>
          </w:tcPr>
          <w:p w14:paraId="4A574EA0" w14:textId="637D9AD0"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24</w:t>
            </w:r>
          </w:p>
        </w:tc>
      </w:tr>
      <w:tr w:rsidR="004A6848" w:rsidRPr="00F833C2" w14:paraId="687D5D1C" w14:textId="77777777" w:rsidTr="00A7287B">
        <w:trPr>
          <w:trHeight w:val="63"/>
          <w:jc w:val="center"/>
        </w:trPr>
        <w:tc>
          <w:tcPr>
            <w:tcW w:w="3136" w:type="dxa"/>
            <w:hideMark/>
          </w:tcPr>
          <w:p w14:paraId="7FB258DC"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TVD-03-3</w:t>
            </w:r>
          </w:p>
        </w:tc>
        <w:tc>
          <w:tcPr>
            <w:tcW w:w="1899" w:type="dxa"/>
            <w:noWrap/>
          </w:tcPr>
          <w:p w14:paraId="7807E375" w14:textId="64A8FD05"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22</w:t>
            </w:r>
          </w:p>
        </w:tc>
        <w:tc>
          <w:tcPr>
            <w:tcW w:w="1980" w:type="dxa"/>
            <w:noWrap/>
          </w:tcPr>
          <w:p w14:paraId="1EEFD9D5" w14:textId="41FF9264"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24</w:t>
            </w:r>
          </w:p>
        </w:tc>
      </w:tr>
    </w:tbl>
    <w:p w14:paraId="472D247C" w14:textId="77777777" w:rsidR="00E01CD3" w:rsidRPr="00A7287B" w:rsidRDefault="00E01CD3" w:rsidP="00A7287B">
      <w:pPr>
        <w:widowControl/>
        <w:tabs>
          <w:tab w:val="left" w:pos="360"/>
          <w:tab w:val="left" w:pos="720"/>
          <w:tab w:val="left" w:pos="1080"/>
          <w:tab w:val="left" w:pos="1440"/>
        </w:tabs>
        <w:overflowPunct w:val="0"/>
        <w:adjustRightInd w:val="0"/>
        <w:spacing w:before="136"/>
        <w:textAlignment w:val="baseline"/>
        <w:rPr>
          <w:rFonts w:ascii="Times New Roman" w:eastAsia="SimSun" w:hAnsi="Times New Roman" w:cs="Times New Roman"/>
          <w:szCs w:val="20"/>
        </w:rPr>
      </w:pPr>
      <w:bookmarkStart w:id="13" w:name="_Ref166358998"/>
    </w:p>
    <w:p w14:paraId="701AA5C4" w14:textId="3BF84FA7" w:rsidR="00270A2E" w:rsidRPr="00A63123" w:rsidRDefault="00270A2E" w:rsidP="00A63123">
      <w:pPr>
        <w:widowControl/>
        <w:tabs>
          <w:tab w:val="left" w:pos="360"/>
          <w:tab w:val="left" w:pos="720"/>
          <w:tab w:val="left" w:pos="1080"/>
          <w:tab w:val="left" w:pos="1440"/>
        </w:tabs>
        <w:overflowPunct w:val="0"/>
        <w:adjustRightInd w:val="0"/>
        <w:spacing w:before="136"/>
        <w:jc w:val="center"/>
        <w:textAlignment w:val="baseline"/>
        <w:rPr>
          <w:rFonts w:ascii="Times New Roman" w:eastAsia="SimSun" w:hAnsi="Times New Roman" w:cs="Times New Roman"/>
          <w:szCs w:val="20"/>
        </w:rPr>
      </w:pPr>
      <w:r w:rsidRPr="00F833C2">
        <w:rPr>
          <w:rFonts w:ascii="Times New Roman" w:eastAsia="SimSun" w:hAnsi="Times New Roman" w:cs="Times New Roman"/>
          <w:szCs w:val="20"/>
        </w:rPr>
        <w:t>Table</w:t>
      </w:r>
      <w:r w:rsidRPr="00A63123">
        <w:rPr>
          <w:rFonts w:ascii="Times New Roman" w:eastAsia="SimSun" w:hAnsi="Times New Roman" w:cs="Times New Roman"/>
          <w:szCs w:val="20"/>
        </w:rPr>
        <w:t xml:space="preserve"> </w:t>
      </w:r>
      <w:r w:rsidRPr="00A63123">
        <w:rPr>
          <w:rFonts w:ascii="Times New Roman" w:eastAsia="SimSun" w:hAnsi="Times New Roman" w:cs="Times New Roman"/>
          <w:szCs w:val="20"/>
        </w:rPr>
        <w:fldChar w:fldCharType="begin"/>
      </w:r>
      <w:r w:rsidRPr="00A63123">
        <w:rPr>
          <w:rFonts w:ascii="Times New Roman" w:eastAsia="SimSun" w:hAnsi="Times New Roman" w:cs="Times New Roman"/>
          <w:szCs w:val="20"/>
        </w:rPr>
        <w:instrText xml:space="preserve"> SEQ Table \* ARABIC </w:instrText>
      </w:r>
      <w:r w:rsidRPr="00A63123">
        <w:rPr>
          <w:rFonts w:ascii="Times New Roman" w:eastAsia="SimSun" w:hAnsi="Times New Roman" w:cs="Times New Roman"/>
          <w:szCs w:val="20"/>
        </w:rPr>
        <w:fldChar w:fldCharType="separate"/>
      </w:r>
      <w:r w:rsidR="00222794" w:rsidRPr="00A63123">
        <w:rPr>
          <w:rFonts w:ascii="Times New Roman" w:eastAsia="SimSun" w:hAnsi="Times New Roman" w:cs="Times New Roman"/>
          <w:szCs w:val="20"/>
        </w:rPr>
        <w:t>10</w:t>
      </w:r>
      <w:r w:rsidRPr="00A63123">
        <w:rPr>
          <w:rFonts w:ascii="Times New Roman" w:eastAsia="SimSun" w:hAnsi="Times New Roman" w:cs="Times New Roman"/>
          <w:szCs w:val="20"/>
        </w:rPr>
        <w:fldChar w:fldCharType="end"/>
      </w:r>
      <w:bookmarkEnd w:id="13"/>
      <w:r w:rsidRPr="00A63123">
        <w:rPr>
          <w:rFonts w:ascii="Times New Roman" w:eastAsia="SimSun" w:hAnsi="Times New Roman" w:cs="Times New Roman"/>
          <w:szCs w:val="20"/>
        </w:rPr>
        <w:t>. QPs for Panda datasets to generate anchor</w:t>
      </w:r>
    </w:p>
    <w:tbl>
      <w:tblPr>
        <w:tblStyle w:val="TableGrid"/>
        <w:tblW w:w="9010" w:type="dxa"/>
        <w:jc w:val="center"/>
        <w:tblLook w:val="04A0" w:firstRow="1" w:lastRow="0" w:firstColumn="1" w:lastColumn="0" w:noHBand="0" w:noVBand="1"/>
      </w:tblPr>
      <w:tblGrid>
        <w:gridCol w:w="1885"/>
        <w:gridCol w:w="1260"/>
        <w:gridCol w:w="1170"/>
        <w:gridCol w:w="1170"/>
        <w:gridCol w:w="1170"/>
        <w:gridCol w:w="1170"/>
        <w:gridCol w:w="1185"/>
      </w:tblGrid>
      <w:tr w:rsidR="00270A2E" w:rsidRPr="003245DE" w14:paraId="70F42343" w14:textId="77777777" w:rsidTr="00856061">
        <w:trPr>
          <w:jc w:val="center"/>
        </w:trPr>
        <w:tc>
          <w:tcPr>
            <w:tcW w:w="1885" w:type="dxa"/>
            <w:vMerge w:val="restart"/>
            <w:vAlign w:val="center"/>
          </w:tcPr>
          <w:p w14:paraId="49563CA0" w14:textId="00D05F9C" w:rsidR="00270A2E" w:rsidRPr="003245DE" w:rsidRDefault="00270A2E" w:rsidP="006B4A3E">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sz w:val="22"/>
                <w:szCs w:val="22"/>
              </w:rPr>
            </w:pPr>
            <w:r w:rsidRPr="003245DE">
              <w:rPr>
                <w:rFonts w:ascii="Times New Roman" w:eastAsia="SimSun" w:hAnsi="Times New Roman" w:cs="Times New Roman"/>
                <w:b/>
                <w:sz w:val="22"/>
                <w:szCs w:val="22"/>
              </w:rPr>
              <w:t>Class</w:t>
            </w:r>
          </w:p>
        </w:tc>
        <w:tc>
          <w:tcPr>
            <w:tcW w:w="7125" w:type="dxa"/>
            <w:gridSpan w:val="6"/>
            <w:vAlign w:val="center"/>
          </w:tcPr>
          <w:p w14:paraId="0C6099AC" w14:textId="6FB086BA" w:rsidR="00270A2E" w:rsidRPr="003245DE" w:rsidRDefault="00126872" w:rsidP="006B4A3E">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sz w:val="22"/>
                <w:szCs w:val="22"/>
              </w:rPr>
            </w:pPr>
            <w:r w:rsidRPr="003245DE">
              <w:rPr>
                <w:rFonts w:ascii="Times New Roman" w:eastAsia="SimSun" w:hAnsi="Times New Roman" w:cs="Times New Roman"/>
                <w:b/>
                <w:sz w:val="22"/>
                <w:szCs w:val="22"/>
              </w:rPr>
              <w:t>All</w:t>
            </w:r>
            <w:r w:rsidR="00270A2E" w:rsidRPr="003245DE">
              <w:rPr>
                <w:rFonts w:ascii="Times New Roman" w:eastAsia="SimSun" w:hAnsi="Times New Roman" w:cs="Times New Roman"/>
                <w:b/>
                <w:sz w:val="22"/>
                <w:szCs w:val="22"/>
              </w:rPr>
              <w:t xml:space="preserve"> Configuration</w:t>
            </w:r>
          </w:p>
        </w:tc>
      </w:tr>
      <w:tr w:rsidR="00270A2E" w:rsidRPr="003245DE" w14:paraId="271CA060" w14:textId="77777777" w:rsidTr="005C3CD5">
        <w:trPr>
          <w:jc w:val="center"/>
        </w:trPr>
        <w:tc>
          <w:tcPr>
            <w:tcW w:w="1885" w:type="dxa"/>
            <w:vMerge/>
          </w:tcPr>
          <w:p w14:paraId="60F9C1FD" w14:textId="77777777" w:rsidR="00270A2E" w:rsidRPr="003245DE" w:rsidRDefault="00270A2E" w:rsidP="005C3CD5">
            <w:pPr>
              <w:tabs>
                <w:tab w:val="left" w:pos="360"/>
                <w:tab w:val="left" w:pos="720"/>
                <w:tab w:val="left" w:pos="1080"/>
                <w:tab w:val="left" w:pos="1440"/>
              </w:tabs>
              <w:overflowPunct w:val="0"/>
              <w:adjustRightInd w:val="0"/>
              <w:spacing w:before="136"/>
              <w:jc w:val="center"/>
              <w:textAlignment w:val="baseline"/>
              <w:rPr>
                <w:rFonts w:ascii="Times New Roman" w:eastAsia="MS Mincho" w:hAnsi="Times New Roman" w:cs="Times New Roman"/>
                <w:bCs/>
                <w:sz w:val="22"/>
                <w:szCs w:val="22"/>
              </w:rPr>
            </w:pPr>
          </w:p>
        </w:tc>
        <w:tc>
          <w:tcPr>
            <w:tcW w:w="1260" w:type="dxa"/>
          </w:tcPr>
          <w:p w14:paraId="68940277"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eastAsia="SimSun" w:hAnsi="Times New Roman" w:cs="Times New Roman"/>
                <w:color w:val="000000"/>
                <w:sz w:val="22"/>
                <w:szCs w:val="22"/>
              </w:rPr>
              <w:t>QP0</w:t>
            </w:r>
          </w:p>
        </w:tc>
        <w:tc>
          <w:tcPr>
            <w:tcW w:w="1170" w:type="dxa"/>
          </w:tcPr>
          <w:p w14:paraId="112F7D3A"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eastAsia="SimSun" w:hAnsi="Times New Roman" w:cs="Times New Roman"/>
                <w:color w:val="000000"/>
                <w:sz w:val="22"/>
                <w:szCs w:val="22"/>
              </w:rPr>
              <w:t>QP1</w:t>
            </w:r>
          </w:p>
        </w:tc>
        <w:tc>
          <w:tcPr>
            <w:tcW w:w="1170" w:type="dxa"/>
          </w:tcPr>
          <w:p w14:paraId="65E3E66C"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eastAsia="SimSun" w:hAnsi="Times New Roman" w:cs="Times New Roman"/>
                <w:color w:val="000000"/>
                <w:sz w:val="22"/>
                <w:szCs w:val="22"/>
              </w:rPr>
              <w:t>QP2</w:t>
            </w:r>
          </w:p>
        </w:tc>
        <w:tc>
          <w:tcPr>
            <w:tcW w:w="1170" w:type="dxa"/>
          </w:tcPr>
          <w:p w14:paraId="730B9A98"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eastAsia="SimSun" w:hAnsi="Times New Roman" w:cs="Times New Roman"/>
                <w:color w:val="000000"/>
                <w:sz w:val="22"/>
                <w:szCs w:val="22"/>
              </w:rPr>
              <w:t>QP3</w:t>
            </w:r>
          </w:p>
        </w:tc>
        <w:tc>
          <w:tcPr>
            <w:tcW w:w="1170" w:type="dxa"/>
          </w:tcPr>
          <w:p w14:paraId="1F369F80"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eastAsia="SimSun" w:hAnsi="Times New Roman" w:cs="Times New Roman"/>
                <w:color w:val="000000"/>
                <w:sz w:val="22"/>
                <w:szCs w:val="22"/>
              </w:rPr>
              <w:t>QP4</w:t>
            </w:r>
          </w:p>
        </w:tc>
        <w:tc>
          <w:tcPr>
            <w:tcW w:w="1185" w:type="dxa"/>
          </w:tcPr>
          <w:p w14:paraId="0D91A2BB"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eastAsia="SimSun" w:hAnsi="Times New Roman" w:cs="Times New Roman"/>
                <w:color w:val="000000"/>
                <w:sz w:val="22"/>
                <w:szCs w:val="22"/>
              </w:rPr>
              <w:t>QP5</w:t>
            </w:r>
          </w:p>
        </w:tc>
      </w:tr>
      <w:tr w:rsidR="00270A2E" w:rsidRPr="003245DE" w14:paraId="141ED4C9" w14:textId="77777777" w:rsidTr="005C3CD5">
        <w:trPr>
          <w:jc w:val="center"/>
        </w:trPr>
        <w:tc>
          <w:tcPr>
            <w:tcW w:w="1885" w:type="dxa"/>
          </w:tcPr>
          <w:p w14:paraId="10413E72" w14:textId="7172A69A"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A1</w:t>
            </w:r>
          </w:p>
        </w:tc>
        <w:tc>
          <w:tcPr>
            <w:tcW w:w="1260" w:type="dxa"/>
          </w:tcPr>
          <w:p w14:paraId="32055E67"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tcPr>
          <w:p w14:paraId="130357BC"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tcPr>
          <w:p w14:paraId="02497143"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tcPr>
          <w:p w14:paraId="568AC006"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tcPr>
          <w:p w14:paraId="23F5983A"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tcPr>
          <w:p w14:paraId="1FDD9EB9"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highlight w:val="yellow"/>
              </w:rPr>
            </w:pPr>
            <w:r w:rsidRPr="003245DE">
              <w:rPr>
                <w:rFonts w:ascii="Times New Roman" w:hAnsi="Times New Roman" w:cs="Times New Roman"/>
                <w:sz w:val="22"/>
                <w:szCs w:val="22"/>
              </w:rPr>
              <w:t>47</w:t>
            </w:r>
          </w:p>
        </w:tc>
      </w:tr>
      <w:tr w:rsidR="00270A2E" w:rsidRPr="003245DE" w14:paraId="799751BA" w14:textId="77777777" w:rsidTr="005C3CD5">
        <w:trPr>
          <w:jc w:val="center"/>
        </w:trPr>
        <w:tc>
          <w:tcPr>
            <w:tcW w:w="1885" w:type="dxa"/>
          </w:tcPr>
          <w:p w14:paraId="7DD5D19F" w14:textId="43F77CB8"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B1</w:t>
            </w:r>
          </w:p>
        </w:tc>
        <w:tc>
          <w:tcPr>
            <w:tcW w:w="1260" w:type="dxa"/>
          </w:tcPr>
          <w:p w14:paraId="0ED7C038"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tcPr>
          <w:p w14:paraId="05F5D6C6"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tcPr>
          <w:p w14:paraId="433D26C6"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tcPr>
          <w:p w14:paraId="1C05404A"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tcPr>
          <w:p w14:paraId="10801FDE"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tcPr>
          <w:p w14:paraId="1E5337FB"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highlight w:val="yellow"/>
              </w:rPr>
            </w:pPr>
            <w:r w:rsidRPr="003245DE">
              <w:rPr>
                <w:rFonts w:ascii="Times New Roman" w:hAnsi="Times New Roman" w:cs="Times New Roman"/>
                <w:sz w:val="22"/>
                <w:szCs w:val="22"/>
              </w:rPr>
              <w:t>47</w:t>
            </w:r>
          </w:p>
        </w:tc>
      </w:tr>
      <w:tr w:rsidR="00270A2E" w:rsidRPr="003245DE" w14:paraId="0342677E" w14:textId="77777777" w:rsidTr="005C3CD5">
        <w:trPr>
          <w:jc w:val="center"/>
        </w:trPr>
        <w:tc>
          <w:tcPr>
            <w:tcW w:w="1885" w:type="dxa"/>
          </w:tcPr>
          <w:p w14:paraId="3D273997" w14:textId="7C414995"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C1</w:t>
            </w:r>
          </w:p>
        </w:tc>
        <w:tc>
          <w:tcPr>
            <w:tcW w:w="1260" w:type="dxa"/>
          </w:tcPr>
          <w:p w14:paraId="24D93AC9"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tcPr>
          <w:p w14:paraId="3CB0FE32"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tcPr>
          <w:p w14:paraId="6D14A173"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tcPr>
          <w:p w14:paraId="4B829816"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tcPr>
          <w:p w14:paraId="6C115FA1"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tcPr>
          <w:p w14:paraId="718E82F2"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highlight w:val="yellow"/>
              </w:rPr>
            </w:pPr>
            <w:r w:rsidRPr="003245DE">
              <w:rPr>
                <w:rFonts w:ascii="Times New Roman" w:hAnsi="Times New Roman" w:cs="Times New Roman"/>
                <w:sz w:val="22"/>
                <w:szCs w:val="22"/>
              </w:rPr>
              <w:t>47</w:t>
            </w:r>
          </w:p>
        </w:tc>
      </w:tr>
      <w:tr w:rsidR="000D5295" w:rsidRPr="003245DE" w14:paraId="54E7A0D3" w14:textId="77777777" w:rsidTr="005C3CD5">
        <w:trPr>
          <w:jc w:val="center"/>
        </w:trPr>
        <w:tc>
          <w:tcPr>
            <w:tcW w:w="1885" w:type="dxa"/>
          </w:tcPr>
          <w:p w14:paraId="2F71A868" w14:textId="604E31BF"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A2</w:t>
            </w:r>
          </w:p>
        </w:tc>
        <w:tc>
          <w:tcPr>
            <w:tcW w:w="1260" w:type="dxa"/>
          </w:tcPr>
          <w:p w14:paraId="365674B3" w14:textId="08965B79"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tcPr>
          <w:p w14:paraId="2DC7C57B" w14:textId="0B3FD7D9"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tcPr>
          <w:p w14:paraId="63EFB9FA" w14:textId="2B485DB9"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tcPr>
          <w:p w14:paraId="7EBE91CB" w14:textId="12405D66"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tcPr>
          <w:p w14:paraId="6FEC211D" w14:textId="4A4BC7B4"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tcPr>
          <w:p w14:paraId="50BF45DA" w14:textId="58392054"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47</w:t>
            </w:r>
          </w:p>
        </w:tc>
      </w:tr>
      <w:tr w:rsidR="000D5295" w:rsidRPr="003245DE" w14:paraId="2EA9FAF9" w14:textId="77777777" w:rsidTr="005C3CD5">
        <w:trPr>
          <w:jc w:val="center"/>
        </w:trPr>
        <w:tc>
          <w:tcPr>
            <w:tcW w:w="1885" w:type="dxa"/>
          </w:tcPr>
          <w:p w14:paraId="55119651" w14:textId="5F7C50DA"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B2</w:t>
            </w:r>
          </w:p>
        </w:tc>
        <w:tc>
          <w:tcPr>
            <w:tcW w:w="1260" w:type="dxa"/>
          </w:tcPr>
          <w:p w14:paraId="1EC08F33" w14:textId="229A0B7D"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tcPr>
          <w:p w14:paraId="5C424EF9" w14:textId="0AB76D24"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tcPr>
          <w:p w14:paraId="76DC902E" w14:textId="39E2B06E"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tcPr>
          <w:p w14:paraId="069419DE" w14:textId="48974833"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tcPr>
          <w:p w14:paraId="7AB1155D" w14:textId="6EB99701"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tcPr>
          <w:p w14:paraId="768D8811" w14:textId="60E2F055"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47</w:t>
            </w:r>
          </w:p>
        </w:tc>
      </w:tr>
      <w:tr w:rsidR="000D5295" w:rsidRPr="003245DE" w14:paraId="0CD6F890" w14:textId="77777777" w:rsidTr="005C3CD5">
        <w:trPr>
          <w:jc w:val="center"/>
        </w:trPr>
        <w:tc>
          <w:tcPr>
            <w:tcW w:w="1885" w:type="dxa"/>
          </w:tcPr>
          <w:p w14:paraId="4A0DF39B" w14:textId="313C36F3"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C2</w:t>
            </w:r>
          </w:p>
        </w:tc>
        <w:tc>
          <w:tcPr>
            <w:tcW w:w="1260" w:type="dxa"/>
          </w:tcPr>
          <w:p w14:paraId="14475049" w14:textId="7D2AC72A"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tcPr>
          <w:p w14:paraId="0EDFC53B" w14:textId="6D2791BD"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tcPr>
          <w:p w14:paraId="399E3190" w14:textId="220EE6B0"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tcPr>
          <w:p w14:paraId="04E045F2" w14:textId="30B4BE7D"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tcPr>
          <w:p w14:paraId="2AE80638" w14:textId="20FC7F01"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tcPr>
          <w:p w14:paraId="224359C1" w14:textId="11A108AE"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47</w:t>
            </w:r>
          </w:p>
        </w:tc>
      </w:tr>
    </w:tbl>
    <w:p w14:paraId="4D209341" w14:textId="77777777" w:rsidR="00F833C2" w:rsidRDefault="00F833C2" w:rsidP="00A7287B">
      <w:pPr>
        <w:widowControl/>
        <w:tabs>
          <w:tab w:val="left" w:pos="360"/>
          <w:tab w:val="left" w:pos="720"/>
          <w:tab w:val="left" w:pos="1080"/>
          <w:tab w:val="left" w:pos="1440"/>
        </w:tabs>
        <w:overflowPunct w:val="0"/>
        <w:adjustRightInd w:val="0"/>
        <w:spacing w:before="136"/>
        <w:textAlignment w:val="baseline"/>
        <w:rPr>
          <w:rFonts w:ascii="Times New Roman" w:eastAsia="SimSun" w:hAnsi="Times New Roman" w:cs="Times New Roman"/>
          <w:szCs w:val="20"/>
        </w:rPr>
      </w:pPr>
      <w:bookmarkStart w:id="14" w:name="_Ref166359020"/>
    </w:p>
    <w:p w14:paraId="0BC0F8D3" w14:textId="13AC1EA6" w:rsidR="00D55188" w:rsidRPr="00A63123" w:rsidRDefault="00C857C6" w:rsidP="00A63123">
      <w:pPr>
        <w:widowControl/>
        <w:tabs>
          <w:tab w:val="left" w:pos="360"/>
          <w:tab w:val="left" w:pos="720"/>
          <w:tab w:val="left" w:pos="1080"/>
          <w:tab w:val="left" w:pos="1440"/>
        </w:tabs>
        <w:overflowPunct w:val="0"/>
        <w:adjustRightInd w:val="0"/>
        <w:spacing w:before="136"/>
        <w:jc w:val="center"/>
        <w:textAlignment w:val="baseline"/>
        <w:rPr>
          <w:rFonts w:ascii="Times New Roman" w:eastAsia="SimSun" w:hAnsi="Times New Roman" w:cs="Times New Roman"/>
          <w:szCs w:val="20"/>
        </w:rPr>
      </w:pPr>
      <w:r w:rsidRPr="00A63123">
        <w:rPr>
          <w:rFonts w:ascii="Times New Roman" w:eastAsia="SimSun" w:hAnsi="Times New Roman" w:cs="Times New Roman"/>
          <w:szCs w:val="20"/>
        </w:rPr>
        <w:t xml:space="preserve">Table </w:t>
      </w:r>
      <w:r w:rsidRPr="00A63123">
        <w:rPr>
          <w:rFonts w:ascii="Times New Roman" w:eastAsia="SimSun" w:hAnsi="Times New Roman" w:cs="Times New Roman"/>
          <w:szCs w:val="20"/>
        </w:rPr>
        <w:fldChar w:fldCharType="begin"/>
      </w:r>
      <w:r w:rsidRPr="00A63123">
        <w:rPr>
          <w:rFonts w:ascii="Times New Roman" w:eastAsia="SimSun" w:hAnsi="Times New Roman" w:cs="Times New Roman"/>
          <w:szCs w:val="20"/>
        </w:rPr>
        <w:instrText xml:space="preserve"> SEQ Table \* ARABIC </w:instrText>
      </w:r>
      <w:r w:rsidRPr="00A63123">
        <w:rPr>
          <w:rFonts w:ascii="Times New Roman" w:eastAsia="SimSun" w:hAnsi="Times New Roman" w:cs="Times New Roman"/>
          <w:szCs w:val="20"/>
        </w:rPr>
        <w:fldChar w:fldCharType="separate"/>
      </w:r>
      <w:r w:rsidR="00222794" w:rsidRPr="00A63123">
        <w:rPr>
          <w:rFonts w:ascii="Times New Roman" w:eastAsia="SimSun" w:hAnsi="Times New Roman" w:cs="Times New Roman"/>
          <w:szCs w:val="20"/>
        </w:rPr>
        <w:t>11</w:t>
      </w:r>
      <w:r w:rsidRPr="00A63123">
        <w:rPr>
          <w:rFonts w:ascii="Times New Roman" w:eastAsia="SimSun" w:hAnsi="Times New Roman" w:cs="Times New Roman"/>
          <w:szCs w:val="20"/>
        </w:rPr>
        <w:fldChar w:fldCharType="end"/>
      </w:r>
      <w:bookmarkEnd w:id="12"/>
      <w:bookmarkEnd w:id="14"/>
      <w:r w:rsidRPr="00A63123">
        <w:rPr>
          <w:rFonts w:ascii="Times New Roman" w:eastAsia="SimSun" w:hAnsi="Times New Roman" w:cs="Times New Roman"/>
          <w:szCs w:val="20"/>
        </w:rPr>
        <w:t>. QPs for image datasets</w:t>
      </w:r>
      <w:r w:rsidR="00BC5B33" w:rsidRPr="00A63123">
        <w:rPr>
          <w:rFonts w:ascii="Times New Roman" w:eastAsia="SimSun" w:hAnsi="Times New Roman" w:cs="Times New Roman"/>
          <w:szCs w:val="20"/>
        </w:rPr>
        <w:t xml:space="preserve"> to generate anchor</w:t>
      </w:r>
    </w:p>
    <w:tbl>
      <w:tblPr>
        <w:tblStyle w:val="TableGrid"/>
        <w:tblW w:w="9010" w:type="dxa"/>
        <w:jc w:val="center"/>
        <w:tblLook w:val="04A0" w:firstRow="1" w:lastRow="0" w:firstColumn="1" w:lastColumn="0" w:noHBand="0" w:noVBand="1"/>
      </w:tblPr>
      <w:tblGrid>
        <w:gridCol w:w="1885"/>
        <w:gridCol w:w="1260"/>
        <w:gridCol w:w="1170"/>
        <w:gridCol w:w="1170"/>
        <w:gridCol w:w="1170"/>
        <w:gridCol w:w="1170"/>
        <w:gridCol w:w="1185"/>
      </w:tblGrid>
      <w:tr w:rsidR="00642319" w:rsidRPr="003245DE" w14:paraId="6C438ABC" w14:textId="77777777" w:rsidTr="00856061">
        <w:trPr>
          <w:jc w:val="center"/>
        </w:trPr>
        <w:tc>
          <w:tcPr>
            <w:tcW w:w="1885" w:type="dxa"/>
            <w:vMerge w:val="restart"/>
            <w:vAlign w:val="center"/>
          </w:tcPr>
          <w:p w14:paraId="6B779262" w14:textId="043BD5DB" w:rsidR="00B15A60" w:rsidRPr="003245DE" w:rsidRDefault="00642319" w:rsidP="00B15A60">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sz w:val="22"/>
                <w:szCs w:val="22"/>
              </w:rPr>
            </w:pPr>
            <w:r w:rsidRPr="003245DE">
              <w:rPr>
                <w:rFonts w:ascii="Times New Roman" w:eastAsia="SimSun" w:hAnsi="Times New Roman" w:cs="Times New Roman"/>
                <w:b/>
                <w:sz w:val="22"/>
                <w:szCs w:val="22"/>
              </w:rPr>
              <w:t>Dataset</w:t>
            </w:r>
          </w:p>
        </w:tc>
        <w:tc>
          <w:tcPr>
            <w:tcW w:w="7125" w:type="dxa"/>
            <w:gridSpan w:val="6"/>
            <w:vAlign w:val="center"/>
          </w:tcPr>
          <w:p w14:paraId="2555EBCB" w14:textId="03B580A5" w:rsidR="00642319" w:rsidRPr="003245DE" w:rsidRDefault="00642319" w:rsidP="005C3CD5">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sz w:val="22"/>
                <w:szCs w:val="22"/>
              </w:rPr>
            </w:pPr>
            <w:r w:rsidRPr="003245DE">
              <w:rPr>
                <w:rFonts w:ascii="Times New Roman" w:eastAsia="SimSun" w:hAnsi="Times New Roman" w:cs="Times New Roman"/>
                <w:b/>
                <w:sz w:val="22"/>
                <w:szCs w:val="22"/>
              </w:rPr>
              <w:t>AI Configuration</w:t>
            </w:r>
          </w:p>
        </w:tc>
      </w:tr>
      <w:tr w:rsidR="00642319" w:rsidRPr="003245DE" w14:paraId="29F9182D" w14:textId="77777777" w:rsidTr="00856061">
        <w:trPr>
          <w:jc w:val="center"/>
        </w:trPr>
        <w:tc>
          <w:tcPr>
            <w:tcW w:w="1885" w:type="dxa"/>
            <w:vMerge/>
            <w:vAlign w:val="center"/>
          </w:tcPr>
          <w:p w14:paraId="3FD8167B" w14:textId="77777777" w:rsidR="00642319" w:rsidRPr="003245DE" w:rsidRDefault="00642319" w:rsidP="007F4B05">
            <w:pPr>
              <w:tabs>
                <w:tab w:val="left" w:pos="360"/>
                <w:tab w:val="left" w:pos="720"/>
                <w:tab w:val="left" w:pos="1080"/>
                <w:tab w:val="left" w:pos="1440"/>
              </w:tabs>
              <w:overflowPunct w:val="0"/>
              <w:adjustRightInd w:val="0"/>
              <w:spacing w:before="136"/>
              <w:jc w:val="center"/>
              <w:textAlignment w:val="baseline"/>
              <w:rPr>
                <w:rFonts w:ascii="Times New Roman" w:eastAsia="MS Mincho" w:hAnsi="Times New Roman" w:cs="Times New Roman"/>
                <w:bCs/>
                <w:sz w:val="22"/>
                <w:szCs w:val="22"/>
              </w:rPr>
            </w:pPr>
          </w:p>
        </w:tc>
        <w:tc>
          <w:tcPr>
            <w:tcW w:w="1260" w:type="dxa"/>
            <w:vAlign w:val="center"/>
          </w:tcPr>
          <w:p w14:paraId="55582A8E" w14:textId="0942AC1B" w:rsidR="00642319" w:rsidRPr="003245DE" w:rsidRDefault="00642319"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QP0</w:t>
            </w:r>
          </w:p>
        </w:tc>
        <w:tc>
          <w:tcPr>
            <w:tcW w:w="1170" w:type="dxa"/>
            <w:vAlign w:val="center"/>
          </w:tcPr>
          <w:p w14:paraId="326562D4" w14:textId="5DD12AB9" w:rsidR="00642319" w:rsidRPr="003245DE" w:rsidRDefault="00642319"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QP1</w:t>
            </w:r>
          </w:p>
        </w:tc>
        <w:tc>
          <w:tcPr>
            <w:tcW w:w="1170" w:type="dxa"/>
            <w:vAlign w:val="center"/>
          </w:tcPr>
          <w:p w14:paraId="768D1F4D" w14:textId="3C60EDC6" w:rsidR="00642319" w:rsidRPr="003245DE" w:rsidRDefault="00642319"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QP2</w:t>
            </w:r>
          </w:p>
        </w:tc>
        <w:tc>
          <w:tcPr>
            <w:tcW w:w="1170" w:type="dxa"/>
            <w:vAlign w:val="center"/>
          </w:tcPr>
          <w:p w14:paraId="6C6CF3AE" w14:textId="6D8E945A" w:rsidR="00642319" w:rsidRPr="003245DE" w:rsidRDefault="00642319"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QP3</w:t>
            </w:r>
          </w:p>
        </w:tc>
        <w:tc>
          <w:tcPr>
            <w:tcW w:w="1170" w:type="dxa"/>
            <w:vAlign w:val="center"/>
          </w:tcPr>
          <w:p w14:paraId="57DB9223" w14:textId="11DE2F38" w:rsidR="00642319" w:rsidRPr="003245DE" w:rsidRDefault="00642319"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QP4</w:t>
            </w:r>
          </w:p>
        </w:tc>
        <w:tc>
          <w:tcPr>
            <w:tcW w:w="1185" w:type="dxa"/>
            <w:vAlign w:val="center"/>
          </w:tcPr>
          <w:p w14:paraId="5FE331C4" w14:textId="13C627D3" w:rsidR="00642319" w:rsidRPr="003245DE" w:rsidRDefault="00642319"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QP5</w:t>
            </w:r>
          </w:p>
        </w:tc>
      </w:tr>
      <w:tr w:rsidR="007F4B05" w:rsidRPr="003245DE" w14:paraId="280D129E" w14:textId="77777777" w:rsidTr="00856061">
        <w:trPr>
          <w:jc w:val="center"/>
        </w:trPr>
        <w:tc>
          <w:tcPr>
            <w:tcW w:w="1885" w:type="dxa"/>
            <w:vAlign w:val="center"/>
          </w:tcPr>
          <w:p w14:paraId="762E2CC7" w14:textId="77777777"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OpenImageV6</w:t>
            </w:r>
          </w:p>
        </w:tc>
        <w:tc>
          <w:tcPr>
            <w:tcW w:w="1260" w:type="dxa"/>
            <w:vAlign w:val="center"/>
          </w:tcPr>
          <w:p w14:paraId="7C49D32E" w14:textId="24C6C036"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vAlign w:val="center"/>
          </w:tcPr>
          <w:p w14:paraId="37377A9B" w14:textId="71E7C388"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vAlign w:val="center"/>
          </w:tcPr>
          <w:p w14:paraId="66675F8D" w14:textId="47851C55"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vAlign w:val="center"/>
          </w:tcPr>
          <w:p w14:paraId="1FED8A78" w14:textId="256BD57E"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vAlign w:val="center"/>
          </w:tcPr>
          <w:p w14:paraId="27938F4F" w14:textId="784A3050"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vAlign w:val="center"/>
          </w:tcPr>
          <w:p w14:paraId="09E16C86" w14:textId="2AD0F5DE"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highlight w:val="yellow"/>
              </w:rPr>
            </w:pPr>
            <w:r w:rsidRPr="003245DE">
              <w:rPr>
                <w:rFonts w:ascii="Times New Roman" w:hAnsi="Times New Roman" w:cs="Times New Roman"/>
                <w:sz w:val="22"/>
                <w:szCs w:val="22"/>
              </w:rPr>
              <w:t>47</w:t>
            </w:r>
          </w:p>
        </w:tc>
      </w:tr>
      <w:tr w:rsidR="007F4B05" w:rsidRPr="003245DE" w14:paraId="67E32991" w14:textId="77777777" w:rsidTr="00856061">
        <w:trPr>
          <w:jc w:val="center"/>
        </w:trPr>
        <w:tc>
          <w:tcPr>
            <w:tcW w:w="1885" w:type="dxa"/>
            <w:vAlign w:val="center"/>
          </w:tcPr>
          <w:p w14:paraId="18900B3F" w14:textId="77777777"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FLIR (IR)</w:t>
            </w:r>
          </w:p>
        </w:tc>
        <w:tc>
          <w:tcPr>
            <w:tcW w:w="1260" w:type="dxa"/>
            <w:vAlign w:val="center"/>
          </w:tcPr>
          <w:p w14:paraId="1F936855" w14:textId="4DCD39D6"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vAlign w:val="center"/>
          </w:tcPr>
          <w:p w14:paraId="7516587F" w14:textId="5530B3C3"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vAlign w:val="center"/>
          </w:tcPr>
          <w:p w14:paraId="754DF53F" w14:textId="486D24B1"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vAlign w:val="center"/>
          </w:tcPr>
          <w:p w14:paraId="6AFF80C9" w14:textId="1E2586E0"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vAlign w:val="center"/>
          </w:tcPr>
          <w:p w14:paraId="4C9FF0BE" w14:textId="20B3FA6C"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vAlign w:val="center"/>
          </w:tcPr>
          <w:p w14:paraId="132E0785" w14:textId="58A613AC"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highlight w:val="yellow"/>
              </w:rPr>
            </w:pPr>
            <w:r w:rsidRPr="003245DE">
              <w:rPr>
                <w:rFonts w:ascii="Times New Roman" w:hAnsi="Times New Roman" w:cs="Times New Roman"/>
                <w:sz w:val="22"/>
                <w:szCs w:val="22"/>
              </w:rPr>
              <w:t>47</w:t>
            </w:r>
          </w:p>
        </w:tc>
      </w:tr>
      <w:tr w:rsidR="007F4B05" w:rsidRPr="003245DE" w14:paraId="41AD60A3" w14:textId="77777777" w:rsidTr="00856061">
        <w:trPr>
          <w:jc w:val="center"/>
        </w:trPr>
        <w:tc>
          <w:tcPr>
            <w:tcW w:w="1885" w:type="dxa"/>
            <w:vAlign w:val="center"/>
          </w:tcPr>
          <w:p w14:paraId="10BE9EFB" w14:textId="77777777"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TVD-I</w:t>
            </w:r>
          </w:p>
        </w:tc>
        <w:tc>
          <w:tcPr>
            <w:tcW w:w="1260" w:type="dxa"/>
            <w:vAlign w:val="center"/>
          </w:tcPr>
          <w:p w14:paraId="3989B450" w14:textId="0528AF24"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vAlign w:val="center"/>
          </w:tcPr>
          <w:p w14:paraId="72D7210C" w14:textId="04D39887"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vAlign w:val="center"/>
          </w:tcPr>
          <w:p w14:paraId="421BCE35" w14:textId="448F191B"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vAlign w:val="center"/>
          </w:tcPr>
          <w:p w14:paraId="00B50AA7" w14:textId="40C30523"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vAlign w:val="center"/>
          </w:tcPr>
          <w:p w14:paraId="69C6E274" w14:textId="14A8F1E0"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vAlign w:val="center"/>
          </w:tcPr>
          <w:p w14:paraId="3A1B3AD9" w14:textId="69322280"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highlight w:val="yellow"/>
              </w:rPr>
            </w:pPr>
            <w:r w:rsidRPr="003245DE">
              <w:rPr>
                <w:rFonts w:ascii="Times New Roman" w:hAnsi="Times New Roman" w:cs="Times New Roman"/>
                <w:sz w:val="22"/>
                <w:szCs w:val="22"/>
              </w:rPr>
              <w:t>47</w:t>
            </w:r>
          </w:p>
        </w:tc>
      </w:tr>
    </w:tbl>
    <w:p w14:paraId="53FEFE2A" w14:textId="26C146A9" w:rsidR="00A63123" w:rsidRPr="00A63123" w:rsidRDefault="00A63123" w:rsidP="00A63123">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sidRPr="00927972">
        <w:rPr>
          <w:rFonts w:ascii="Times New Roman" w:eastAsia="Malgun Gothic" w:hAnsi="Times New Roman"/>
          <w:b/>
          <w:bCs/>
          <w:kern w:val="32"/>
          <w:sz w:val="32"/>
          <w:szCs w:val="32"/>
          <w:lang w:val="en-CA"/>
        </w:rPr>
        <w:lastRenderedPageBreak/>
        <w:t>Evaluation</w:t>
      </w:r>
    </w:p>
    <w:p w14:paraId="4898D1BE" w14:textId="77777777" w:rsidR="007A7F5C" w:rsidRPr="00211629" w:rsidRDefault="007A7F5C" w:rsidP="00090EF4">
      <w:pPr>
        <w:pStyle w:val="Heading2"/>
        <w:keepLines w:val="0"/>
        <w:widowControl/>
        <w:numPr>
          <w:ilvl w:val="1"/>
          <w:numId w:val="35"/>
        </w:numPr>
        <w:autoSpaceDE/>
        <w:autoSpaceDN/>
        <w:spacing w:before="240" w:after="60" w:line="240" w:lineRule="auto"/>
        <w:ind w:left="576" w:hanging="576"/>
        <w:rPr>
          <w:rFonts w:ascii="Times New Roman" w:eastAsia="Malgun Gothic" w:hAnsi="Times New Roman" w:cs="Times New Roman"/>
          <w:i/>
          <w:iCs/>
          <w:sz w:val="28"/>
          <w:szCs w:val="28"/>
        </w:rPr>
      </w:pPr>
      <w:r w:rsidRPr="00211629">
        <w:rPr>
          <w:rFonts w:ascii="Times New Roman" w:eastAsia="Malgun Gothic" w:hAnsi="Times New Roman" w:cs="Times New Roman"/>
          <w:i/>
          <w:iCs/>
          <w:sz w:val="28"/>
          <w:szCs w:val="28"/>
        </w:rPr>
        <w:t>Evaluation pipeline</w:t>
      </w:r>
    </w:p>
    <w:p w14:paraId="29B33FF0" w14:textId="0769BF73" w:rsidR="007A7F5C" w:rsidRDefault="00BA44FE" w:rsidP="007A7F5C">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fldChar w:fldCharType="begin"/>
      </w:r>
      <w:r w:rsidRPr="00BA44FE">
        <w:rPr>
          <w:rFonts w:ascii="Times New Roman" w:eastAsia="Malgun Gothic" w:hAnsi="Times New Roman" w:cs="Times New Roman"/>
          <w:lang w:val="en-CA"/>
        </w:rPr>
        <w:instrText xml:space="preserve"> REF _Ref158969624 \h </w:instrText>
      </w:r>
      <w:r>
        <w:rPr>
          <w:rFonts w:ascii="Times New Roman" w:eastAsia="Malgun Gothic" w:hAnsi="Times New Roman" w:cs="Times New Roman"/>
          <w:lang w:val="en-CA"/>
        </w:rPr>
        <w:instrText xml:space="preserve"> \* MERGEFORMAT </w:instrText>
      </w:r>
      <w:r>
        <w:rPr>
          <w:rFonts w:ascii="Times New Roman" w:eastAsia="Malgun Gothic" w:hAnsi="Times New Roman" w:cs="Times New Roman"/>
          <w:lang w:val="en-CA"/>
        </w:rPr>
      </w:r>
      <w:r>
        <w:rPr>
          <w:rFonts w:ascii="Times New Roman" w:eastAsia="Malgun Gothic" w:hAnsi="Times New Roman" w:cs="Times New Roman"/>
          <w:lang w:val="en-CA"/>
        </w:rPr>
        <w:fldChar w:fldCharType="separate"/>
      </w:r>
      <w:r w:rsidRPr="00BA44FE">
        <w:rPr>
          <w:rFonts w:ascii="Times New Roman" w:eastAsia="Malgun Gothic" w:hAnsi="Times New Roman" w:cs="Times New Roman"/>
          <w:lang w:val="en-CA"/>
        </w:rPr>
        <w:t>Figure 1</w:t>
      </w:r>
      <w:r>
        <w:rPr>
          <w:rFonts w:ascii="Times New Roman" w:eastAsia="Malgun Gothic" w:hAnsi="Times New Roman" w:cs="Times New Roman"/>
          <w:lang w:val="en-CA"/>
        </w:rPr>
        <w:fldChar w:fldCharType="end"/>
      </w:r>
      <w:r>
        <w:rPr>
          <w:rFonts w:ascii="Times New Roman" w:eastAsia="Malgun Gothic" w:hAnsi="Times New Roman" w:cs="Times New Roman"/>
          <w:lang w:val="en-CA"/>
        </w:rPr>
        <w:t xml:space="preserve"> and </w:t>
      </w:r>
      <w:r>
        <w:rPr>
          <w:rFonts w:ascii="Times New Roman" w:eastAsia="Malgun Gothic" w:hAnsi="Times New Roman" w:cs="Times New Roman"/>
          <w:lang w:val="en-CA"/>
        </w:rPr>
        <w:fldChar w:fldCharType="begin"/>
      </w:r>
      <w:r>
        <w:rPr>
          <w:rFonts w:ascii="Times New Roman" w:eastAsia="Malgun Gothic" w:hAnsi="Times New Roman" w:cs="Times New Roman"/>
          <w:lang w:val="en-CA"/>
        </w:rPr>
        <w:instrText xml:space="preserve"> REF _Ref158969665 \h  \* MERGEFORMAT </w:instrText>
      </w:r>
      <w:r>
        <w:rPr>
          <w:rFonts w:ascii="Times New Roman" w:eastAsia="Malgun Gothic" w:hAnsi="Times New Roman" w:cs="Times New Roman"/>
          <w:lang w:val="en-CA"/>
        </w:rPr>
      </w:r>
      <w:r>
        <w:rPr>
          <w:rFonts w:ascii="Times New Roman" w:eastAsia="Malgun Gothic" w:hAnsi="Times New Roman" w:cs="Times New Roman"/>
          <w:lang w:val="en-CA"/>
        </w:rPr>
        <w:fldChar w:fldCharType="separate"/>
      </w:r>
      <w:r w:rsidRPr="00BA44FE">
        <w:rPr>
          <w:rFonts w:ascii="Times New Roman" w:eastAsia="Malgun Gothic" w:hAnsi="Times New Roman" w:cs="Times New Roman"/>
          <w:lang w:val="en-CA"/>
        </w:rPr>
        <w:t>Figure 2</w:t>
      </w:r>
      <w:r>
        <w:rPr>
          <w:rFonts w:ascii="Times New Roman" w:eastAsia="Malgun Gothic" w:hAnsi="Times New Roman" w:cs="Times New Roman"/>
          <w:lang w:val="en-CA"/>
        </w:rPr>
        <w:fldChar w:fldCharType="end"/>
      </w:r>
      <w:r w:rsidRPr="00BA44FE">
        <w:rPr>
          <w:rFonts w:ascii="Times New Roman" w:eastAsia="Malgun Gothic" w:hAnsi="Times New Roman" w:cs="Times New Roman"/>
          <w:lang w:val="en-CA"/>
        </w:rPr>
        <w:t xml:space="preserve"> show</w:t>
      </w:r>
      <w:r w:rsidR="007A7F5C" w:rsidRPr="00B04ED9">
        <w:rPr>
          <w:rFonts w:ascii="Times New Roman" w:eastAsia="Malgun Gothic" w:hAnsi="Times New Roman" w:cs="Times New Roman"/>
          <w:lang w:val="en-CA"/>
        </w:rPr>
        <w:t xml:space="preserve"> the </w:t>
      </w:r>
      <w:r w:rsidR="007A7F5C">
        <w:rPr>
          <w:rFonts w:ascii="Times New Roman" w:eastAsia="Malgun Gothic" w:hAnsi="Times New Roman" w:cs="Times New Roman"/>
          <w:lang w:val="en-CA"/>
        </w:rPr>
        <w:t xml:space="preserve">pipeline for </w:t>
      </w:r>
      <w:r w:rsidR="007A7F5C" w:rsidRPr="00B04ED9">
        <w:rPr>
          <w:rFonts w:ascii="Times New Roman" w:eastAsia="Malgun Gothic" w:hAnsi="Times New Roman" w:cs="Times New Roman"/>
          <w:lang w:val="en-CA"/>
        </w:rPr>
        <w:t xml:space="preserve">evaluation </w:t>
      </w:r>
      <w:r w:rsidR="00A17541">
        <w:rPr>
          <w:rFonts w:ascii="Times New Roman" w:eastAsia="Malgun Gothic" w:hAnsi="Times New Roman" w:cs="Times New Roman"/>
          <w:lang w:val="en-CA"/>
        </w:rPr>
        <w:t>of</w:t>
      </w:r>
      <w:r w:rsidR="007A7F5C" w:rsidRPr="00B04ED9">
        <w:rPr>
          <w:rFonts w:ascii="Times New Roman" w:eastAsia="Malgun Gothic" w:hAnsi="Times New Roman" w:cs="Times New Roman"/>
          <w:lang w:val="en-CA"/>
        </w:rPr>
        <w:t xml:space="preserve"> </w:t>
      </w:r>
      <w:r w:rsidR="007A7F5C">
        <w:rPr>
          <w:rFonts w:ascii="Times New Roman" w:eastAsia="Malgun Gothic" w:hAnsi="Times New Roman" w:cs="Times New Roman"/>
          <w:lang w:val="en-CA"/>
        </w:rPr>
        <w:t xml:space="preserve">proposed </w:t>
      </w:r>
      <w:r w:rsidR="007A7F5C" w:rsidRPr="00B04ED9">
        <w:rPr>
          <w:rFonts w:ascii="Times New Roman" w:eastAsia="Malgun Gothic" w:hAnsi="Times New Roman" w:cs="Times New Roman"/>
          <w:lang w:val="en-CA"/>
        </w:rPr>
        <w:t xml:space="preserve">VCM </w:t>
      </w:r>
      <w:r w:rsidR="007A7F5C">
        <w:rPr>
          <w:rFonts w:ascii="Times New Roman" w:eastAsia="Malgun Gothic" w:hAnsi="Times New Roman" w:cs="Times New Roman"/>
          <w:lang w:val="en-CA"/>
        </w:rPr>
        <w:t>technologies</w:t>
      </w:r>
      <w:r w:rsidR="0089561F">
        <w:rPr>
          <w:rFonts w:ascii="Times New Roman" w:eastAsia="Malgun Gothic" w:hAnsi="Times New Roman" w:cs="Times New Roman"/>
          <w:lang w:val="en-CA"/>
        </w:rPr>
        <w:t xml:space="preserve"> for image and video datasets, respectively. These pipelines</w:t>
      </w:r>
      <w:r w:rsidR="00A17541">
        <w:rPr>
          <w:rFonts w:ascii="Times New Roman" w:eastAsia="Malgun Gothic" w:hAnsi="Times New Roman" w:cs="Times New Roman"/>
          <w:lang w:val="en-CA"/>
        </w:rPr>
        <w:t xml:space="preserve"> </w:t>
      </w:r>
      <w:r w:rsidR="00B0060E">
        <w:rPr>
          <w:rFonts w:ascii="Times New Roman" w:eastAsia="Malgun Gothic" w:hAnsi="Times New Roman" w:cs="Times New Roman"/>
          <w:lang w:val="en-CA"/>
        </w:rPr>
        <w:t>consist</w:t>
      </w:r>
      <w:r w:rsidR="00A17541">
        <w:rPr>
          <w:rFonts w:ascii="Times New Roman" w:eastAsia="Malgun Gothic" w:hAnsi="Times New Roman" w:cs="Times New Roman"/>
          <w:lang w:val="en-CA"/>
        </w:rPr>
        <w:t xml:space="preserve"> of</w:t>
      </w:r>
      <w:r w:rsidR="007A7F5C">
        <w:rPr>
          <w:rFonts w:ascii="Times New Roman" w:eastAsia="Malgun Gothic" w:hAnsi="Times New Roman" w:cs="Times New Roman"/>
          <w:lang w:val="en-CA"/>
        </w:rPr>
        <w:t xml:space="preserve"> the following stages:</w:t>
      </w:r>
    </w:p>
    <w:p w14:paraId="5CA8B2D4" w14:textId="40F940D1" w:rsidR="007A7F5C" w:rsidRPr="00211629" w:rsidRDefault="0089561F">
      <w:pPr>
        <w:pStyle w:val="ListParagraph"/>
        <w:widowControl/>
        <w:numPr>
          <w:ilvl w:val="0"/>
          <w:numId w:val="27"/>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eastAsia="zh-CN"/>
        </w:rPr>
      </w:pPr>
      <w:r>
        <w:rPr>
          <w:rFonts w:ascii="Times New Roman" w:eastAsia="Malgun Gothic" w:hAnsi="Times New Roman" w:cs="Times New Roman"/>
          <w:lang w:val="en-CA"/>
        </w:rPr>
        <w:t>For video datasets, t</w:t>
      </w:r>
      <w:r w:rsidR="007A7F5C" w:rsidRPr="00211629">
        <w:rPr>
          <w:rFonts w:ascii="Times New Roman" w:eastAsia="Malgun Gothic" w:hAnsi="Times New Roman" w:cs="Times New Roman"/>
          <w:lang w:val="en-CA"/>
        </w:rPr>
        <w:t xml:space="preserve">he original </w:t>
      </w:r>
      <w:r w:rsidR="007A7F5C">
        <w:rPr>
          <w:rFonts w:ascii="Times New Roman" w:eastAsia="Malgun Gothic" w:hAnsi="Times New Roman" w:cs="Times New Roman"/>
          <w:lang w:val="en-CA"/>
        </w:rPr>
        <w:t xml:space="preserve">video </w:t>
      </w:r>
      <w:r w:rsidR="00F503C2">
        <w:rPr>
          <w:rFonts w:ascii="Times New Roman" w:eastAsia="Malgun Gothic" w:hAnsi="Times New Roman" w:cs="Times New Roman"/>
          <w:lang w:val="en-CA"/>
        </w:rPr>
        <w:t xml:space="preserve">(in YUV420 format) and </w:t>
      </w:r>
      <w:r>
        <w:rPr>
          <w:rFonts w:ascii="Times New Roman" w:eastAsia="Malgun Gothic" w:hAnsi="Times New Roman" w:cs="Times New Roman"/>
          <w:lang w:val="en-CA"/>
        </w:rPr>
        <w:t xml:space="preserve">for image datasets, </w:t>
      </w:r>
      <w:r w:rsidR="00F503C2">
        <w:rPr>
          <w:rFonts w:ascii="Times New Roman" w:eastAsia="Malgun Gothic" w:hAnsi="Times New Roman" w:cs="Times New Roman"/>
          <w:lang w:val="en-CA"/>
        </w:rPr>
        <w:t xml:space="preserve">images </w:t>
      </w:r>
      <w:r w:rsidR="007A7F5C">
        <w:rPr>
          <w:rFonts w:ascii="Times New Roman" w:eastAsia="Malgun Gothic" w:hAnsi="Times New Roman" w:cs="Times New Roman"/>
          <w:lang w:val="en-CA"/>
        </w:rPr>
        <w:t>(in PNG f</w:t>
      </w:r>
      <w:r w:rsidR="00F503C2">
        <w:rPr>
          <w:rFonts w:ascii="Times New Roman" w:eastAsia="Malgun Gothic" w:hAnsi="Times New Roman" w:cs="Times New Roman"/>
          <w:lang w:val="en-CA"/>
        </w:rPr>
        <w:t>or</w:t>
      </w:r>
      <w:r w:rsidR="007A7F5C">
        <w:rPr>
          <w:rFonts w:ascii="Times New Roman" w:eastAsia="Malgun Gothic" w:hAnsi="Times New Roman" w:cs="Times New Roman"/>
          <w:lang w:val="en-CA"/>
        </w:rPr>
        <w:t>m</w:t>
      </w:r>
      <w:r w:rsidR="00F503C2">
        <w:rPr>
          <w:rFonts w:ascii="Times New Roman" w:eastAsia="Malgun Gothic" w:hAnsi="Times New Roman" w:cs="Times New Roman"/>
          <w:lang w:val="en-CA"/>
        </w:rPr>
        <w:t>at</w:t>
      </w:r>
      <w:r w:rsidR="007A7F5C">
        <w:rPr>
          <w:rFonts w:ascii="Times New Roman" w:eastAsia="Malgun Gothic" w:hAnsi="Times New Roman" w:cs="Times New Roman"/>
          <w:lang w:val="en-CA"/>
        </w:rPr>
        <w:t>)</w:t>
      </w:r>
      <w:r w:rsidR="007A7F5C" w:rsidRPr="00211629">
        <w:rPr>
          <w:rFonts w:ascii="Times New Roman" w:eastAsia="Malgun Gothic" w:hAnsi="Times New Roman" w:cs="Times New Roman"/>
          <w:lang w:val="en-CA"/>
        </w:rPr>
        <w:t xml:space="preserve"> are encoded by the </w:t>
      </w:r>
      <w:r w:rsidR="007A7F5C">
        <w:rPr>
          <w:rFonts w:ascii="Times New Roman" w:eastAsia="Malgun Gothic" w:hAnsi="Times New Roman" w:cs="Times New Roman"/>
          <w:lang w:val="en-CA"/>
        </w:rPr>
        <w:t>VCM</w:t>
      </w:r>
      <w:r w:rsidR="002C6123">
        <w:rPr>
          <w:rFonts w:ascii="Times New Roman" w:eastAsia="Malgun Gothic" w:hAnsi="Times New Roman" w:cs="Times New Roman"/>
          <w:lang w:val="en-CA"/>
        </w:rPr>
        <w:t>-RS</w:t>
      </w:r>
      <w:r w:rsidR="007A7F5C" w:rsidRPr="00211629">
        <w:rPr>
          <w:rFonts w:ascii="Times New Roman" w:eastAsia="Malgun Gothic" w:hAnsi="Times New Roman" w:cs="Times New Roman"/>
          <w:lang w:val="en-CA"/>
        </w:rPr>
        <w:t xml:space="preserve"> encoder into bitstream</w:t>
      </w:r>
      <w:r w:rsidR="007A7F5C">
        <w:rPr>
          <w:rFonts w:ascii="Times New Roman" w:eastAsia="Malgun Gothic" w:hAnsi="Times New Roman" w:cs="Times New Roman"/>
          <w:lang w:val="en-CA"/>
        </w:rPr>
        <w:t>s.</w:t>
      </w:r>
      <w:r w:rsidR="00EF276C" w:rsidRPr="00EF276C">
        <w:rPr>
          <w:rFonts w:ascii="Times New Roman" w:eastAsia="Malgun Gothic" w:hAnsi="Times New Roman" w:cs="Times New Roman"/>
          <w:lang w:val="en-CA"/>
        </w:rPr>
        <w:t xml:space="preserve"> </w:t>
      </w:r>
      <w:r w:rsidR="00EF276C" w:rsidRPr="00967E70">
        <w:rPr>
          <w:rFonts w:ascii="Times New Roman" w:eastAsia="Malgun Gothic" w:hAnsi="Times New Roman" w:cs="Times New Roman"/>
          <w:lang w:val="en-CA"/>
        </w:rPr>
        <w:t xml:space="preserve">Encoding can be </w:t>
      </w:r>
      <w:r w:rsidR="00EF276C">
        <w:rPr>
          <w:rFonts w:ascii="Times New Roman" w:eastAsia="Malgun Gothic" w:hAnsi="Times New Roman" w:cs="Times New Roman"/>
          <w:lang w:val="en-CA"/>
        </w:rPr>
        <w:t>conducted</w:t>
      </w:r>
      <w:r w:rsidR="00EF276C" w:rsidRPr="00967E70">
        <w:rPr>
          <w:rFonts w:ascii="Times New Roman" w:eastAsia="Malgun Gothic" w:hAnsi="Times New Roman" w:cs="Times New Roman"/>
          <w:lang w:val="en-CA"/>
        </w:rPr>
        <w:t xml:space="preserve"> on </w:t>
      </w:r>
      <w:r w:rsidR="00EF276C">
        <w:rPr>
          <w:rFonts w:ascii="Times New Roman" w:eastAsia="Malgun Gothic" w:hAnsi="Times New Roman" w:cs="Times New Roman"/>
          <w:lang w:val="en-CA"/>
        </w:rPr>
        <w:t>one</w:t>
      </w:r>
      <w:r w:rsidR="00EF276C" w:rsidRPr="00967E70">
        <w:rPr>
          <w:rFonts w:ascii="Times New Roman" w:eastAsia="Malgun Gothic" w:hAnsi="Times New Roman" w:cs="Times New Roman"/>
          <w:lang w:val="en-CA"/>
        </w:rPr>
        <w:t xml:space="preserve"> GPU, or </w:t>
      </w:r>
      <w:r w:rsidR="00EF276C">
        <w:rPr>
          <w:rFonts w:ascii="Times New Roman" w:eastAsia="Malgun Gothic" w:hAnsi="Times New Roman" w:cs="Times New Roman"/>
          <w:lang w:val="en-CA"/>
        </w:rPr>
        <w:t>more than one</w:t>
      </w:r>
      <w:r w:rsidR="00EF276C" w:rsidRPr="00967E70">
        <w:rPr>
          <w:rFonts w:ascii="Times New Roman" w:eastAsia="Malgun Gothic" w:hAnsi="Times New Roman" w:cs="Times New Roman"/>
          <w:lang w:val="en-CA"/>
        </w:rPr>
        <w:t xml:space="preserve"> GPUs</w:t>
      </w:r>
      <w:r w:rsidR="00EF276C">
        <w:rPr>
          <w:rFonts w:ascii="Times New Roman" w:eastAsia="Malgun Gothic" w:hAnsi="Times New Roman" w:cs="Times New Roman"/>
          <w:lang w:val="en-CA"/>
        </w:rPr>
        <w:t xml:space="preserve"> simultaneously</w:t>
      </w:r>
      <w:r w:rsidR="00EF276C" w:rsidRPr="00967E70">
        <w:rPr>
          <w:rFonts w:ascii="Times New Roman" w:eastAsia="Malgun Gothic" w:hAnsi="Times New Roman" w:cs="Times New Roman"/>
          <w:lang w:val="en-CA"/>
        </w:rPr>
        <w:t xml:space="preserve">. </w:t>
      </w:r>
      <w:r w:rsidR="00EF276C">
        <w:rPr>
          <w:rFonts w:ascii="Times New Roman" w:eastAsia="Malgun Gothic" w:hAnsi="Times New Roman" w:cs="Times New Roman"/>
          <w:lang w:val="en-CA"/>
        </w:rPr>
        <w:t xml:space="preserve">The scripts for enabling </w:t>
      </w:r>
      <w:r w:rsidR="00EF276C" w:rsidRPr="00967E70">
        <w:rPr>
          <w:rFonts w:ascii="Times New Roman" w:eastAsia="Malgun Gothic" w:hAnsi="Times New Roman" w:cs="Times New Roman"/>
          <w:lang w:val="en-CA"/>
        </w:rPr>
        <w:t xml:space="preserve">multi-GPU </w:t>
      </w:r>
      <w:r w:rsidR="00EF276C">
        <w:rPr>
          <w:rFonts w:ascii="Times New Roman" w:eastAsia="Malgun Gothic" w:hAnsi="Times New Roman" w:cs="Times New Roman"/>
          <w:lang w:val="en-CA"/>
        </w:rPr>
        <w:t>encoding are</w:t>
      </w:r>
      <w:r w:rsidR="00C9587B">
        <w:rPr>
          <w:rFonts w:ascii="Times New Roman" w:eastAsia="Malgun Gothic" w:hAnsi="Times New Roman" w:cs="Times New Roman"/>
          <w:lang w:val="en-CA"/>
        </w:rPr>
        <w:t xml:space="preserve"> </w:t>
      </w:r>
      <w:r w:rsidR="00E707FF">
        <w:rPr>
          <w:rFonts w:ascii="Times New Roman" w:eastAsia="Malgun Gothic" w:hAnsi="Times New Roman" w:cs="Times New Roman"/>
          <w:lang w:val="en-CA"/>
        </w:rPr>
        <w:t>available</w:t>
      </w:r>
      <w:r w:rsidR="00EF276C">
        <w:rPr>
          <w:rFonts w:ascii="Times New Roman" w:eastAsia="Malgun Gothic" w:hAnsi="Times New Roman" w:cs="Times New Roman"/>
          <w:lang w:val="en-CA"/>
        </w:rPr>
        <w:t xml:space="preserve"> </w:t>
      </w:r>
      <w:r w:rsidR="00C6234C">
        <w:rPr>
          <w:rFonts w:ascii="Times New Roman" w:eastAsia="Malgun Gothic" w:hAnsi="Times New Roman" w:cs="Times New Roman"/>
          <w:lang w:val="en-CA"/>
        </w:rPr>
        <w:t xml:space="preserve">at </w:t>
      </w:r>
      <w:r w:rsidR="002C6123" w:rsidRPr="002C6123">
        <w:rPr>
          <w:rFonts w:ascii="Times New Roman" w:eastAsia="Malgun Gothic" w:hAnsi="Times New Roman" w:cs="Times New Roman"/>
          <w:lang w:val="en-CA"/>
        </w:rPr>
        <w:t>https://git.mpeg.expert/MPEG/Video/VCM</w:t>
      </w:r>
      <w:r w:rsidR="007B3019" w:rsidRPr="000B5D31">
        <w:rPr>
          <w:rFonts w:ascii="Times New Roman" w:eastAsia="Malgun Gothic" w:hAnsi="Times New Roman" w:cs="Times New Roman"/>
          <w:lang w:val="en-CA"/>
        </w:rPr>
        <w:t>/VCM-RS/-/blob/main/Scripts/VTM_InnerCodec/run_all.sh</w:t>
      </w:r>
      <w:r w:rsidR="00EF276C" w:rsidRPr="00967E70">
        <w:rPr>
          <w:rFonts w:ascii="Times New Roman" w:eastAsia="Malgun Gothic" w:hAnsi="Times New Roman" w:cs="Times New Roman"/>
          <w:lang w:val="en-CA"/>
        </w:rPr>
        <w:t>.</w:t>
      </w:r>
    </w:p>
    <w:p w14:paraId="4EE14449" w14:textId="7B433549" w:rsidR="007A7F5C" w:rsidRPr="00211629" w:rsidRDefault="007A7F5C">
      <w:pPr>
        <w:pStyle w:val="ListParagraph"/>
        <w:widowControl/>
        <w:numPr>
          <w:ilvl w:val="0"/>
          <w:numId w:val="27"/>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eastAsia="zh-CN"/>
        </w:rPr>
      </w:pPr>
      <w:r>
        <w:rPr>
          <w:rFonts w:ascii="Times New Roman" w:eastAsia="Malgun Gothic" w:hAnsi="Times New Roman" w:cs="Times New Roman"/>
          <w:lang w:val="en-CA"/>
        </w:rPr>
        <w:t xml:space="preserve">Bitstreams are </w:t>
      </w:r>
      <w:r w:rsidRPr="00211629">
        <w:rPr>
          <w:rFonts w:ascii="Times New Roman" w:eastAsia="Malgun Gothic" w:hAnsi="Times New Roman" w:cs="Times New Roman"/>
          <w:lang w:val="en-CA"/>
        </w:rPr>
        <w:t xml:space="preserve">decoded by the </w:t>
      </w:r>
      <w:r>
        <w:rPr>
          <w:rFonts w:ascii="Times New Roman" w:eastAsia="Malgun Gothic" w:hAnsi="Times New Roman" w:cs="Times New Roman"/>
          <w:lang w:val="en-CA"/>
        </w:rPr>
        <w:t>VCM</w:t>
      </w:r>
      <w:r w:rsidR="002C6123">
        <w:rPr>
          <w:rFonts w:ascii="Times New Roman" w:eastAsia="Malgun Gothic" w:hAnsi="Times New Roman" w:cs="Times New Roman"/>
          <w:lang w:val="en-CA"/>
        </w:rPr>
        <w:t>-RS</w:t>
      </w:r>
      <w:r w:rsidRPr="00211629">
        <w:rPr>
          <w:rFonts w:ascii="Times New Roman" w:eastAsia="Malgun Gothic" w:hAnsi="Times New Roman" w:cs="Times New Roman"/>
          <w:lang w:val="en-CA"/>
        </w:rPr>
        <w:t xml:space="preserve"> decoder to </w:t>
      </w:r>
      <w:r>
        <w:rPr>
          <w:rFonts w:ascii="Times New Roman" w:eastAsia="Malgun Gothic" w:hAnsi="Times New Roman" w:cs="Times New Roman"/>
          <w:lang w:val="en-CA"/>
        </w:rPr>
        <w:t>produce decoded</w:t>
      </w:r>
      <w:r w:rsidRPr="00211629">
        <w:rPr>
          <w:rFonts w:ascii="Times New Roman" w:eastAsia="Malgun Gothic" w:hAnsi="Times New Roman" w:cs="Times New Roman"/>
          <w:lang w:val="en-CA"/>
        </w:rPr>
        <w:t xml:space="preserve"> video</w:t>
      </w:r>
      <w:r>
        <w:rPr>
          <w:rFonts w:ascii="Times New Roman" w:eastAsia="Malgun Gothic" w:hAnsi="Times New Roman" w:cs="Times New Roman"/>
          <w:lang w:val="en-CA"/>
        </w:rPr>
        <w:t xml:space="preserve"> </w:t>
      </w:r>
      <w:r w:rsidR="00F503C2">
        <w:rPr>
          <w:rFonts w:ascii="Times New Roman" w:eastAsia="Malgun Gothic" w:hAnsi="Times New Roman" w:cs="Times New Roman"/>
          <w:lang w:val="en-CA"/>
        </w:rPr>
        <w:t xml:space="preserve">(in YUV420 format) and images </w:t>
      </w:r>
      <w:r>
        <w:rPr>
          <w:rFonts w:ascii="Times New Roman" w:eastAsia="Malgun Gothic" w:hAnsi="Times New Roman" w:cs="Times New Roman"/>
          <w:lang w:val="en-CA"/>
        </w:rPr>
        <w:t>(in PNG form</w:t>
      </w:r>
      <w:r w:rsidR="004D14E1">
        <w:rPr>
          <w:rFonts w:ascii="Times New Roman" w:eastAsia="Malgun Gothic" w:hAnsi="Times New Roman" w:cs="Times New Roman"/>
          <w:lang w:val="en-CA"/>
        </w:rPr>
        <w:t>at</w:t>
      </w:r>
      <w:r>
        <w:rPr>
          <w:rFonts w:ascii="Times New Roman" w:eastAsia="Malgun Gothic" w:hAnsi="Times New Roman" w:cs="Times New Roman"/>
          <w:lang w:val="en-CA"/>
        </w:rPr>
        <w:t>)</w:t>
      </w:r>
      <w:r w:rsidRPr="00211629">
        <w:rPr>
          <w:rFonts w:ascii="Times New Roman" w:eastAsia="Malgun Gothic" w:hAnsi="Times New Roman" w:cs="Times New Roman"/>
          <w:lang w:val="en-CA"/>
        </w:rPr>
        <w:t>.</w:t>
      </w:r>
    </w:p>
    <w:p w14:paraId="3305731F" w14:textId="0D63E143" w:rsidR="007A7F5C" w:rsidRPr="00FB798F" w:rsidRDefault="00E85B51">
      <w:pPr>
        <w:pStyle w:val="ListParagraph"/>
        <w:widowControl/>
        <w:numPr>
          <w:ilvl w:val="0"/>
          <w:numId w:val="27"/>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eastAsia="zh-CN"/>
        </w:rPr>
      </w:pPr>
      <w:r>
        <w:rPr>
          <w:rFonts w:ascii="Times New Roman" w:eastAsia="SimSun" w:hAnsi="Times New Roman" w:cs="Times New Roman"/>
          <w:bCs/>
          <w:lang w:eastAsia="zh-CN"/>
        </w:rPr>
        <w:t>For video datasets, t</w:t>
      </w:r>
      <w:r w:rsidR="007A7F5C" w:rsidRPr="00211629">
        <w:rPr>
          <w:rFonts w:ascii="Times New Roman" w:eastAsia="SimSun" w:hAnsi="Times New Roman" w:cs="Times New Roman"/>
          <w:bCs/>
          <w:lang w:eastAsia="zh-CN"/>
        </w:rPr>
        <w:t xml:space="preserve">he task </w:t>
      </w:r>
      <w:r w:rsidR="007A7F5C" w:rsidRPr="00FB798F">
        <w:rPr>
          <w:rFonts w:ascii="Times New Roman" w:eastAsia="SimSun" w:hAnsi="Times New Roman" w:cs="Times New Roman"/>
          <w:bCs/>
          <w:lang w:eastAsia="zh-CN"/>
        </w:rPr>
        <w:t xml:space="preserve">network is performed using the decoded </w:t>
      </w:r>
      <w:r w:rsidR="00F503C2">
        <w:rPr>
          <w:rFonts w:ascii="Times New Roman" w:eastAsia="SimSun" w:hAnsi="Times New Roman" w:cs="Times New Roman"/>
          <w:bCs/>
          <w:lang w:eastAsia="zh-CN"/>
        </w:rPr>
        <w:t xml:space="preserve">video </w:t>
      </w:r>
      <w:r>
        <w:rPr>
          <w:rFonts w:ascii="Times New Roman" w:eastAsia="SimSun" w:hAnsi="Times New Roman" w:cs="Times New Roman"/>
          <w:bCs/>
          <w:lang w:eastAsia="zh-CN"/>
        </w:rPr>
        <w:t xml:space="preserve">after conversion from YUV420 to PNG format. For image </w:t>
      </w:r>
      <w:r w:rsidR="004040D9">
        <w:rPr>
          <w:rFonts w:ascii="Times New Roman" w:eastAsia="SimSun" w:hAnsi="Times New Roman" w:cs="Times New Roman"/>
          <w:bCs/>
          <w:lang w:eastAsia="zh-CN"/>
        </w:rPr>
        <w:t>datasets</w:t>
      </w:r>
      <w:r>
        <w:rPr>
          <w:rFonts w:ascii="Times New Roman" w:eastAsia="SimSun" w:hAnsi="Times New Roman" w:cs="Times New Roman"/>
          <w:bCs/>
          <w:lang w:eastAsia="zh-CN"/>
        </w:rPr>
        <w:t xml:space="preserve"> decoded </w:t>
      </w:r>
      <w:r w:rsidR="007A7F5C" w:rsidRPr="00FB798F">
        <w:rPr>
          <w:rFonts w:ascii="Times New Roman" w:eastAsia="SimSun" w:hAnsi="Times New Roman" w:cs="Times New Roman"/>
          <w:bCs/>
          <w:lang w:eastAsia="zh-CN"/>
        </w:rPr>
        <w:t xml:space="preserve">PNGs </w:t>
      </w:r>
      <w:r>
        <w:rPr>
          <w:rFonts w:ascii="Times New Roman" w:eastAsia="SimSun" w:hAnsi="Times New Roman" w:cs="Times New Roman"/>
          <w:bCs/>
          <w:lang w:eastAsia="zh-CN"/>
        </w:rPr>
        <w:t xml:space="preserve">are directly supplied to the task network </w:t>
      </w:r>
      <w:r w:rsidR="007A7F5C" w:rsidRPr="00FB798F">
        <w:rPr>
          <w:rFonts w:ascii="Times New Roman" w:eastAsia="SimSun" w:hAnsi="Times New Roman" w:cs="Times New Roman"/>
          <w:bCs/>
          <w:lang w:eastAsia="zh-CN"/>
        </w:rPr>
        <w:t>to produce a task network output</w:t>
      </w:r>
      <w:r w:rsidR="00C81A58">
        <w:rPr>
          <w:rFonts w:ascii="Times New Roman" w:eastAsia="SimSun" w:hAnsi="Times New Roman" w:cs="Times New Roman"/>
          <w:bCs/>
          <w:lang w:eastAsia="zh-CN"/>
        </w:rPr>
        <w:t>.</w:t>
      </w:r>
    </w:p>
    <w:p w14:paraId="731E347D" w14:textId="160A1017" w:rsidR="007A7F5C" w:rsidRDefault="007A7F5C">
      <w:pPr>
        <w:pStyle w:val="ListParagraph"/>
        <w:widowControl/>
        <w:numPr>
          <w:ilvl w:val="0"/>
          <w:numId w:val="27"/>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eastAsia="zh-CN"/>
        </w:rPr>
      </w:pPr>
      <w:r>
        <w:rPr>
          <w:rFonts w:ascii="Times New Roman" w:eastAsia="SimSun" w:hAnsi="Times New Roman" w:cs="Times New Roman"/>
          <w:bCs/>
          <w:lang w:eastAsia="zh-CN"/>
        </w:rPr>
        <w:t>A task evaluat</w:t>
      </w:r>
      <w:r w:rsidR="00C81A58">
        <w:rPr>
          <w:rFonts w:ascii="Times New Roman" w:eastAsia="SimSun" w:hAnsi="Times New Roman" w:cs="Times New Roman"/>
          <w:bCs/>
          <w:lang w:eastAsia="zh-CN"/>
        </w:rPr>
        <w:t>or</w:t>
      </w:r>
      <w:r>
        <w:rPr>
          <w:rFonts w:ascii="Times New Roman" w:eastAsia="SimSun" w:hAnsi="Times New Roman" w:cs="Times New Roman"/>
          <w:bCs/>
          <w:lang w:eastAsia="zh-CN"/>
        </w:rPr>
        <w:t xml:space="preserve"> produces a task result using the task network output and the ground truth.</w:t>
      </w:r>
    </w:p>
    <w:p w14:paraId="68D0A382" w14:textId="3C08DD73" w:rsidR="007A7F5C" w:rsidRPr="003F24BA" w:rsidRDefault="007A7F5C">
      <w:pPr>
        <w:pStyle w:val="ListParagraph"/>
        <w:widowControl/>
        <w:numPr>
          <w:ilvl w:val="0"/>
          <w:numId w:val="27"/>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eastAsia="zh-CN"/>
        </w:rPr>
      </w:pPr>
      <w:r w:rsidRPr="003F24BA">
        <w:rPr>
          <w:rFonts w:ascii="Times New Roman" w:eastAsia="SimSun" w:hAnsi="Times New Roman" w:cs="Times New Roman"/>
          <w:bCs/>
          <w:lang w:eastAsia="zh-CN"/>
        </w:rPr>
        <w:t>A</w:t>
      </w:r>
      <w:r w:rsidR="00C81A58">
        <w:rPr>
          <w:rFonts w:ascii="Times New Roman" w:eastAsia="SimSun" w:hAnsi="Times New Roman" w:cs="Times New Roman"/>
          <w:bCs/>
          <w:lang w:eastAsia="zh-CN"/>
        </w:rPr>
        <w:t xml:space="preserve">n objective visual </w:t>
      </w:r>
      <w:r w:rsidRPr="003F24BA">
        <w:rPr>
          <w:rFonts w:ascii="Times New Roman" w:eastAsia="SimSun" w:hAnsi="Times New Roman" w:cs="Times New Roman"/>
          <w:bCs/>
          <w:lang w:eastAsia="zh-CN"/>
        </w:rPr>
        <w:t xml:space="preserve">evaluator produces </w:t>
      </w:r>
      <w:r w:rsidR="00B40539" w:rsidRPr="000B5D31">
        <w:rPr>
          <w:rFonts w:ascii="Times New Roman" w:eastAsia="SimSun" w:hAnsi="Times New Roman" w:cs="Times New Roman"/>
          <w:bCs/>
          <w:lang w:eastAsia="zh-CN"/>
        </w:rPr>
        <w:t xml:space="preserve">Y-PSNR, U-PSNR, V-PSNR, and RGB-PSNR results </w:t>
      </w:r>
      <w:r w:rsidRPr="003F24BA">
        <w:rPr>
          <w:rFonts w:ascii="Times New Roman" w:eastAsia="SimSun" w:hAnsi="Times New Roman" w:cs="Times New Roman"/>
          <w:bCs/>
          <w:lang w:eastAsia="zh-CN"/>
        </w:rPr>
        <w:t>using the decoded video</w:t>
      </w:r>
      <w:r w:rsidR="00C81A58">
        <w:rPr>
          <w:rFonts w:ascii="Times New Roman" w:eastAsia="SimSun" w:hAnsi="Times New Roman" w:cs="Times New Roman"/>
          <w:bCs/>
          <w:lang w:eastAsia="zh-CN"/>
        </w:rPr>
        <w:t xml:space="preserve"> (</w:t>
      </w:r>
      <w:r w:rsidRPr="003F24BA">
        <w:rPr>
          <w:rFonts w:ascii="Times New Roman" w:eastAsia="SimSun" w:hAnsi="Times New Roman" w:cs="Times New Roman"/>
          <w:bCs/>
          <w:lang w:eastAsia="zh-CN"/>
        </w:rPr>
        <w:t>image</w:t>
      </w:r>
      <w:r w:rsidR="00C81A58">
        <w:rPr>
          <w:rFonts w:ascii="Times New Roman" w:eastAsia="SimSun" w:hAnsi="Times New Roman" w:cs="Times New Roman"/>
          <w:bCs/>
          <w:lang w:eastAsia="zh-CN"/>
        </w:rPr>
        <w:t>)</w:t>
      </w:r>
      <w:r w:rsidRPr="003F24BA">
        <w:rPr>
          <w:rFonts w:ascii="Times New Roman" w:eastAsia="SimSun" w:hAnsi="Times New Roman" w:cs="Times New Roman"/>
          <w:bCs/>
          <w:lang w:eastAsia="zh-CN"/>
        </w:rPr>
        <w:t xml:space="preserve"> and the original video</w:t>
      </w:r>
      <w:r w:rsidR="00C81A58">
        <w:rPr>
          <w:rFonts w:ascii="Times New Roman" w:eastAsia="SimSun" w:hAnsi="Times New Roman" w:cs="Times New Roman"/>
          <w:bCs/>
          <w:lang w:eastAsia="zh-CN"/>
        </w:rPr>
        <w:t xml:space="preserve"> (</w:t>
      </w:r>
      <w:r w:rsidRPr="003F24BA">
        <w:rPr>
          <w:rFonts w:ascii="Times New Roman" w:eastAsia="SimSun" w:hAnsi="Times New Roman" w:cs="Times New Roman"/>
          <w:bCs/>
          <w:lang w:eastAsia="zh-CN"/>
        </w:rPr>
        <w:t>image</w:t>
      </w:r>
      <w:r w:rsidR="00C81A58">
        <w:rPr>
          <w:rFonts w:ascii="Times New Roman" w:eastAsia="SimSun" w:hAnsi="Times New Roman" w:cs="Times New Roman"/>
          <w:bCs/>
          <w:lang w:eastAsia="zh-CN"/>
        </w:rPr>
        <w:t>)</w:t>
      </w:r>
      <w:r w:rsidRPr="003F24BA">
        <w:rPr>
          <w:rFonts w:ascii="Times New Roman" w:eastAsia="SimSun" w:hAnsi="Times New Roman" w:cs="Times New Roman"/>
          <w:bCs/>
          <w:lang w:eastAsia="zh-CN"/>
        </w:rPr>
        <w:t>.</w:t>
      </w:r>
    </w:p>
    <w:p w14:paraId="37FA506F" w14:textId="05D1B217" w:rsidR="0089561F" w:rsidRDefault="005412C1" w:rsidP="00090EF4">
      <w:pPr>
        <w:pStyle w:val="ListParagraph"/>
        <w:widowControl/>
        <w:tabs>
          <w:tab w:val="left" w:pos="360"/>
          <w:tab w:val="left" w:pos="720"/>
          <w:tab w:val="left" w:pos="1080"/>
          <w:tab w:val="left" w:pos="1440"/>
        </w:tabs>
        <w:overflowPunct w:val="0"/>
        <w:adjustRightInd w:val="0"/>
        <w:spacing w:before="136"/>
        <w:jc w:val="center"/>
        <w:textAlignment w:val="baseline"/>
        <w:rPr>
          <w:rFonts w:ascii="Times New Roman" w:eastAsia="SimSun" w:hAnsi="Times New Roman" w:cs="Times New Roman"/>
          <w:lang w:val="en-CA" w:eastAsia="zh-CN"/>
        </w:rPr>
      </w:pPr>
      <w:r>
        <w:rPr>
          <w:rFonts w:ascii="Times New Roman" w:eastAsia="SimSun" w:hAnsi="Times New Roman" w:cs="Times New Roman"/>
          <w:noProof/>
          <w:lang w:val="en-CA" w:eastAsia="zh-CN"/>
        </w:rPr>
        <w:drawing>
          <wp:inline distT="0" distB="0" distL="0" distR="0" wp14:anchorId="2DB26CF7" wp14:editId="46ACB3A8">
            <wp:extent cx="5669280" cy="1508760"/>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69280" cy="1508760"/>
                    </a:xfrm>
                    <a:prstGeom prst="rect">
                      <a:avLst/>
                    </a:prstGeom>
                    <a:noFill/>
                  </pic:spPr>
                </pic:pic>
              </a:graphicData>
            </a:graphic>
          </wp:inline>
        </w:drawing>
      </w:r>
    </w:p>
    <w:p w14:paraId="58A9C172" w14:textId="549067A0" w:rsidR="00BA44FE" w:rsidRPr="00BA44FE" w:rsidRDefault="00BA44FE" w:rsidP="00BA44FE">
      <w:pPr>
        <w:pStyle w:val="Caption"/>
        <w:rPr>
          <w:rFonts w:eastAsia="SimSun"/>
          <w:b w:val="0"/>
          <w:bCs w:val="0"/>
          <w:sz w:val="22"/>
          <w:szCs w:val="22"/>
          <w:lang w:val="en-CA" w:eastAsia="zh-CN"/>
        </w:rPr>
      </w:pPr>
      <w:bookmarkStart w:id="15" w:name="_Ref158969624"/>
      <w:r w:rsidRPr="00BA44FE">
        <w:rPr>
          <w:b w:val="0"/>
          <w:bCs w:val="0"/>
          <w:sz w:val="22"/>
          <w:szCs w:val="22"/>
        </w:rPr>
        <w:t xml:space="preserve">Figure </w:t>
      </w:r>
      <w:r w:rsidRPr="00BA44FE">
        <w:rPr>
          <w:b w:val="0"/>
          <w:bCs w:val="0"/>
          <w:sz w:val="22"/>
          <w:szCs w:val="22"/>
        </w:rPr>
        <w:fldChar w:fldCharType="begin"/>
      </w:r>
      <w:r w:rsidRPr="00BA44FE">
        <w:rPr>
          <w:b w:val="0"/>
          <w:bCs w:val="0"/>
          <w:sz w:val="22"/>
          <w:szCs w:val="22"/>
        </w:rPr>
        <w:instrText xml:space="preserve"> SEQ Figure \* ARABIC </w:instrText>
      </w:r>
      <w:r w:rsidRPr="00BA44FE">
        <w:rPr>
          <w:b w:val="0"/>
          <w:bCs w:val="0"/>
          <w:sz w:val="22"/>
          <w:szCs w:val="22"/>
        </w:rPr>
        <w:fldChar w:fldCharType="separate"/>
      </w:r>
      <w:r>
        <w:rPr>
          <w:b w:val="0"/>
          <w:bCs w:val="0"/>
          <w:noProof/>
          <w:sz w:val="22"/>
          <w:szCs w:val="22"/>
        </w:rPr>
        <w:t>1</w:t>
      </w:r>
      <w:r w:rsidRPr="00BA44FE">
        <w:rPr>
          <w:b w:val="0"/>
          <w:bCs w:val="0"/>
          <w:sz w:val="22"/>
          <w:szCs w:val="22"/>
        </w:rPr>
        <w:fldChar w:fldCharType="end"/>
      </w:r>
      <w:bookmarkEnd w:id="15"/>
      <w:r w:rsidRPr="00BA44FE">
        <w:rPr>
          <w:b w:val="0"/>
          <w:bCs w:val="0"/>
          <w:sz w:val="22"/>
          <w:szCs w:val="22"/>
        </w:rPr>
        <w:t>. Pipeline of VCM evaluation framework for video datasets.</w:t>
      </w:r>
    </w:p>
    <w:p w14:paraId="726A0B87" w14:textId="77777777" w:rsidR="004040D9" w:rsidRPr="00B04ED9" w:rsidRDefault="004040D9" w:rsidP="00090EF4">
      <w:pPr>
        <w:widowControl/>
        <w:tabs>
          <w:tab w:val="left" w:pos="360"/>
          <w:tab w:val="left" w:pos="720"/>
          <w:tab w:val="left" w:pos="1080"/>
          <w:tab w:val="left" w:pos="1440"/>
        </w:tabs>
        <w:overflowPunct w:val="0"/>
        <w:adjustRightInd w:val="0"/>
        <w:spacing w:before="136"/>
        <w:jc w:val="center"/>
        <w:textAlignment w:val="baseline"/>
        <w:rPr>
          <w:rFonts w:ascii="Times New Roman" w:eastAsia="Malgun Gothic" w:hAnsi="Times New Roman" w:cs="Times New Roman"/>
          <w:lang w:val="en-CA"/>
        </w:rPr>
      </w:pPr>
      <w:r>
        <w:rPr>
          <w:rFonts w:ascii="Times New Roman" w:eastAsia="Malgun Gothic" w:hAnsi="Times New Roman" w:cs="Times New Roman"/>
          <w:noProof/>
          <w:lang w:val="en-CA"/>
        </w:rPr>
        <w:drawing>
          <wp:inline distT="0" distB="0" distL="0" distR="0" wp14:anchorId="392F95ED" wp14:editId="3C9E1421">
            <wp:extent cx="5435751" cy="187924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14662" cy="1906523"/>
                    </a:xfrm>
                    <a:prstGeom prst="rect">
                      <a:avLst/>
                    </a:prstGeom>
                    <a:noFill/>
                  </pic:spPr>
                </pic:pic>
              </a:graphicData>
            </a:graphic>
          </wp:inline>
        </w:drawing>
      </w:r>
    </w:p>
    <w:p w14:paraId="19A664FC" w14:textId="51B99C99" w:rsidR="00BA44FE" w:rsidRPr="00BA44FE" w:rsidRDefault="00BA44FE" w:rsidP="00BA44FE">
      <w:pPr>
        <w:pStyle w:val="Caption"/>
        <w:rPr>
          <w:rFonts w:eastAsia="SimSun"/>
          <w:b w:val="0"/>
          <w:bCs w:val="0"/>
          <w:sz w:val="22"/>
          <w:szCs w:val="22"/>
          <w:lang w:val="en-CA" w:eastAsia="zh-CN"/>
        </w:rPr>
      </w:pPr>
      <w:bookmarkStart w:id="16" w:name="_Ref158969665"/>
      <w:r w:rsidRPr="00BA44FE">
        <w:rPr>
          <w:b w:val="0"/>
          <w:bCs w:val="0"/>
          <w:sz w:val="22"/>
          <w:szCs w:val="22"/>
        </w:rPr>
        <w:t xml:space="preserve">Figure </w:t>
      </w:r>
      <w:r w:rsidRPr="00BA44FE">
        <w:rPr>
          <w:b w:val="0"/>
          <w:bCs w:val="0"/>
          <w:sz w:val="22"/>
          <w:szCs w:val="22"/>
        </w:rPr>
        <w:fldChar w:fldCharType="begin"/>
      </w:r>
      <w:r w:rsidRPr="00BA44FE">
        <w:rPr>
          <w:b w:val="0"/>
          <w:bCs w:val="0"/>
          <w:sz w:val="22"/>
          <w:szCs w:val="22"/>
        </w:rPr>
        <w:instrText xml:space="preserve"> SEQ Figure \* ARABIC </w:instrText>
      </w:r>
      <w:r w:rsidRPr="00BA44FE">
        <w:rPr>
          <w:b w:val="0"/>
          <w:bCs w:val="0"/>
          <w:sz w:val="22"/>
          <w:szCs w:val="22"/>
        </w:rPr>
        <w:fldChar w:fldCharType="separate"/>
      </w:r>
      <w:r w:rsidRPr="00BA44FE">
        <w:rPr>
          <w:b w:val="0"/>
          <w:bCs w:val="0"/>
          <w:noProof/>
          <w:sz w:val="22"/>
          <w:szCs w:val="22"/>
        </w:rPr>
        <w:t>2</w:t>
      </w:r>
      <w:r w:rsidRPr="00BA44FE">
        <w:rPr>
          <w:b w:val="0"/>
          <w:bCs w:val="0"/>
          <w:sz w:val="22"/>
          <w:szCs w:val="22"/>
        </w:rPr>
        <w:fldChar w:fldCharType="end"/>
      </w:r>
      <w:bookmarkEnd w:id="16"/>
      <w:r w:rsidRPr="00BA44FE">
        <w:rPr>
          <w:b w:val="0"/>
          <w:bCs w:val="0"/>
          <w:sz w:val="22"/>
          <w:szCs w:val="22"/>
        </w:rPr>
        <w:t>. Pipeline of VCM evaluation framework for image datasets.</w:t>
      </w:r>
    </w:p>
    <w:p w14:paraId="48EB5E7C" w14:textId="61CB8FA4" w:rsidR="004040D9" w:rsidRDefault="004040D9" w:rsidP="004040D9">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Pr>
          <w:rFonts w:ascii="Times New Roman" w:eastAsia="SimSun" w:hAnsi="Times New Roman" w:cs="Times New Roman"/>
          <w:bCs/>
          <w:lang w:val="en-CA" w:eastAsia="zh-CN"/>
        </w:rPr>
        <w:t>The video dataset pipeline of Fig. 1 is applied to the following datasets:</w:t>
      </w:r>
    </w:p>
    <w:p w14:paraId="0894A3CD" w14:textId="77777777" w:rsidR="004040D9" w:rsidRPr="00762E1D" w:rsidRDefault="004040D9" w:rsidP="004040D9">
      <w:pPr>
        <w:pStyle w:val="ListParagraph"/>
        <w:widowControl/>
        <w:numPr>
          <w:ilvl w:val="0"/>
          <w:numId w:val="31"/>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sidRPr="00762E1D">
        <w:rPr>
          <w:rFonts w:ascii="Times New Roman" w:eastAsia="SimSun" w:hAnsi="Times New Roman" w:cs="Times New Roman"/>
          <w:bCs/>
          <w:lang w:val="en-CA" w:eastAsia="zh-CN"/>
        </w:rPr>
        <w:t>SFU-HW Dataset</w:t>
      </w:r>
    </w:p>
    <w:p w14:paraId="495CA067" w14:textId="77777777" w:rsidR="004040D9" w:rsidRDefault="004040D9" w:rsidP="004040D9">
      <w:pPr>
        <w:pStyle w:val="ListParagraph"/>
        <w:widowControl/>
        <w:numPr>
          <w:ilvl w:val="0"/>
          <w:numId w:val="31"/>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sidRPr="00762E1D">
        <w:rPr>
          <w:rFonts w:ascii="Times New Roman" w:eastAsia="SimSun" w:hAnsi="Times New Roman" w:cs="Times New Roman"/>
          <w:bCs/>
          <w:lang w:val="en-CA" w:eastAsia="zh-CN"/>
        </w:rPr>
        <w:t>Tencent Video Dataset (TVD)</w:t>
      </w:r>
    </w:p>
    <w:p w14:paraId="6E822D4B" w14:textId="0E10DAA4" w:rsidR="00A22F96" w:rsidRPr="005412C1" w:rsidRDefault="00A22F96" w:rsidP="004040D9">
      <w:pPr>
        <w:pStyle w:val="ListParagraph"/>
        <w:widowControl/>
        <w:numPr>
          <w:ilvl w:val="0"/>
          <w:numId w:val="31"/>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proofErr w:type="spellStart"/>
      <w:r>
        <w:rPr>
          <w:rFonts w:ascii="Times New Roman" w:eastAsia="SimSun" w:hAnsi="Times New Roman" w:cs="Times New Roman"/>
          <w:bCs/>
          <w:lang w:val="en-CA" w:eastAsia="zh-CN"/>
        </w:rPr>
        <w:t>PandaSet</w:t>
      </w:r>
      <w:proofErr w:type="spellEnd"/>
    </w:p>
    <w:p w14:paraId="6E3B009A" w14:textId="59527E3D" w:rsidR="00E85B51" w:rsidRDefault="00E85B51" w:rsidP="00E85B51">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Pr>
          <w:rFonts w:ascii="Times New Roman" w:eastAsia="SimSun" w:hAnsi="Times New Roman" w:cs="Times New Roman"/>
          <w:bCs/>
          <w:lang w:val="en-CA" w:eastAsia="zh-CN"/>
        </w:rPr>
        <w:lastRenderedPageBreak/>
        <w:t xml:space="preserve">The image dataset pipeline of Fig. </w:t>
      </w:r>
      <w:r w:rsidR="004040D9">
        <w:rPr>
          <w:rFonts w:ascii="Times New Roman" w:eastAsia="SimSun" w:hAnsi="Times New Roman" w:cs="Times New Roman"/>
          <w:bCs/>
          <w:lang w:val="en-CA" w:eastAsia="zh-CN"/>
        </w:rPr>
        <w:t>2</w:t>
      </w:r>
      <w:r>
        <w:rPr>
          <w:rFonts w:ascii="Times New Roman" w:eastAsia="SimSun" w:hAnsi="Times New Roman" w:cs="Times New Roman"/>
          <w:bCs/>
          <w:lang w:val="en-CA" w:eastAsia="zh-CN"/>
        </w:rPr>
        <w:t xml:space="preserve"> is applied to the following datasets:</w:t>
      </w:r>
    </w:p>
    <w:p w14:paraId="49EE6EBD" w14:textId="77777777" w:rsidR="00E85B51" w:rsidRPr="00762E1D" w:rsidRDefault="00E85B51" w:rsidP="00762E1D">
      <w:pPr>
        <w:pStyle w:val="ListParagraph"/>
        <w:widowControl/>
        <w:numPr>
          <w:ilvl w:val="0"/>
          <w:numId w:val="30"/>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sidRPr="00762E1D">
        <w:rPr>
          <w:rFonts w:ascii="Times New Roman" w:eastAsia="SimSun" w:hAnsi="Times New Roman" w:cs="Times New Roman"/>
          <w:bCs/>
          <w:lang w:val="en-CA" w:eastAsia="zh-CN"/>
        </w:rPr>
        <w:t>Tencent Video Dataset (Image)</w:t>
      </w:r>
    </w:p>
    <w:p w14:paraId="5B1B1B88" w14:textId="77777777" w:rsidR="00E85B51" w:rsidRPr="00762E1D" w:rsidRDefault="00E85B51" w:rsidP="00762E1D">
      <w:pPr>
        <w:pStyle w:val="ListParagraph"/>
        <w:widowControl/>
        <w:numPr>
          <w:ilvl w:val="0"/>
          <w:numId w:val="30"/>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proofErr w:type="spellStart"/>
      <w:r w:rsidRPr="00762E1D">
        <w:rPr>
          <w:rFonts w:ascii="Times New Roman" w:eastAsia="SimSun" w:hAnsi="Times New Roman" w:cs="Times New Roman"/>
          <w:bCs/>
          <w:lang w:val="en-CA" w:eastAsia="zh-CN"/>
        </w:rPr>
        <w:t>OpenImages</w:t>
      </w:r>
      <w:proofErr w:type="spellEnd"/>
      <w:r w:rsidRPr="00762E1D">
        <w:rPr>
          <w:rFonts w:ascii="Times New Roman" w:eastAsia="SimSun" w:hAnsi="Times New Roman" w:cs="Times New Roman"/>
          <w:bCs/>
          <w:lang w:val="en-CA" w:eastAsia="zh-CN"/>
        </w:rPr>
        <w:t xml:space="preserve"> v6</w:t>
      </w:r>
    </w:p>
    <w:p w14:paraId="39FC0633" w14:textId="77777777" w:rsidR="00E85B51" w:rsidRPr="00762E1D" w:rsidRDefault="00E85B51" w:rsidP="00762E1D">
      <w:pPr>
        <w:pStyle w:val="ListParagraph"/>
        <w:widowControl/>
        <w:numPr>
          <w:ilvl w:val="0"/>
          <w:numId w:val="30"/>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sidRPr="00762E1D">
        <w:rPr>
          <w:rFonts w:ascii="Times New Roman" w:eastAsia="SimSun" w:hAnsi="Times New Roman" w:cs="Times New Roman"/>
          <w:bCs/>
          <w:lang w:val="en-CA" w:eastAsia="zh-CN"/>
        </w:rPr>
        <w:t>FLIR</w:t>
      </w:r>
    </w:p>
    <w:p w14:paraId="2CF34638" w14:textId="0003A703" w:rsidR="00677B75" w:rsidRDefault="005412C1" w:rsidP="005412C1">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Pr>
          <w:rFonts w:ascii="Times New Roman" w:eastAsia="SimSun" w:hAnsi="Times New Roman" w:cs="Times New Roman"/>
          <w:bCs/>
          <w:lang w:val="en-CA" w:eastAsia="zh-CN"/>
        </w:rPr>
        <w:t>Note that the SFU-HW videos are provided in YUV420 format</w:t>
      </w:r>
      <w:r w:rsidR="007E1922">
        <w:rPr>
          <w:rFonts w:ascii="Times New Roman" w:eastAsia="SimSun" w:hAnsi="Times New Roman" w:cs="Times New Roman"/>
          <w:bCs/>
          <w:lang w:val="en-CA" w:eastAsia="zh-CN"/>
        </w:rPr>
        <w:t>,</w:t>
      </w:r>
      <w:r w:rsidR="00F66A34">
        <w:rPr>
          <w:rFonts w:ascii="Times New Roman" w:eastAsia="SimSun" w:hAnsi="Times New Roman" w:cs="Times New Roman"/>
          <w:bCs/>
          <w:lang w:val="en-CA" w:eastAsia="zh-CN"/>
        </w:rPr>
        <w:t xml:space="preserve"> </w:t>
      </w:r>
      <w:r w:rsidR="007E1922">
        <w:rPr>
          <w:rFonts w:ascii="Times New Roman" w:eastAsia="SimSun" w:hAnsi="Times New Roman" w:cs="Times New Roman"/>
          <w:bCs/>
          <w:lang w:val="en-CA" w:eastAsia="zh-CN"/>
        </w:rPr>
        <w:t xml:space="preserve">while </w:t>
      </w:r>
      <w:r w:rsidR="00F66A34">
        <w:rPr>
          <w:rFonts w:ascii="Times New Roman" w:eastAsia="SimSun" w:hAnsi="Times New Roman" w:cs="Times New Roman"/>
          <w:bCs/>
          <w:lang w:val="en-CA" w:eastAsia="zh-CN"/>
        </w:rPr>
        <w:t>the TVD videos are provided in MP4 format</w:t>
      </w:r>
      <w:r w:rsidR="007E1922">
        <w:rPr>
          <w:rFonts w:ascii="Times New Roman" w:eastAsia="SimSun" w:hAnsi="Times New Roman" w:cs="Times New Roman"/>
          <w:bCs/>
          <w:lang w:val="en-CA" w:eastAsia="zh-CN"/>
        </w:rPr>
        <w:t xml:space="preserve"> and</w:t>
      </w:r>
      <w:r w:rsidR="00F66A34">
        <w:rPr>
          <w:rFonts w:ascii="Times New Roman" w:eastAsia="SimSun" w:hAnsi="Times New Roman" w:cs="Times New Roman"/>
          <w:bCs/>
          <w:lang w:val="en-CA" w:eastAsia="zh-CN"/>
        </w:rPr>
        <w:t xml:space="preserve"> </w:t>
      </w:r>
      <w:r w:rsidR="007E1922">
        <w:rPr>
          <w:rFonts w:ascii="Times New Roman" w:eastAsia="SimSun" w:hAnsi="Times New Roman" w:cs="Times New Roman"/>
          <w:bCs/>
          <w:lang w:val="en-CA" w:eastAsia="zh-CN"/>
        </w:rPr>
        <w:t xml:space="preserve">require </w:t>
      </w:r>
      <w:r w:rsidR="00F66A34">
        <w:rPr>
          <w:rFonts w:ascii="Times New Roman" w:eastAsia="SimSun" w:hAnsi="Times New Roman" w:cs="Times New Roman"/>
          <w:bCs/>
          <w:lang w:val="en-CA" w:eastAsia="zh-CN"/>
        </w:rPr>
        <w:t>conversion to YUV420 before encoding by VCM</w:t>
      </w:r>
      <w:r w:rsidR="002C6123">
        <w:rPr>
          <w:rFonts w:ascii="Times New Roman" w:eastAsia="SimSun" w:hAnsi="Times New Roman" w:cs="Times New Roman"/>
          <w:bCs/>
          <w:lang w:val="en-CA" w:eastAsia="zh-CN"/>
        </w:rPr>
        <w:t>-</w:t>
      </w:r>
      <w:r w:rsidR="00F66A34">
        <w:rPr>
          <w:rFonts w:ascii="Times New Roman" w:eastAsia="SimSun" w:hAnsi="Times New Roman" w:cs="Times New Roman"/>
          <w:bCs/>
          <w:lang w:val="en-CA" w:eastAsia="zh-CN"/>
        </w:rPr>
        <w:t>RS</w:t>
      </w:r>
      <w:r>
        <w:rPr>
          <w:rFonts w:ascii="Times New Roman" w:eastAsia="SimSun" w:hAnsi="Times New Roman" w:cs="Times New Roman"/>
          <w:bCs/>
          <w:lang w:val="en-CA" w:eastAsia="zh-CN"/>
        </w:rPr>
        <w:t>.</w:t>
      </w:r>
    </w:p>
    <w:p w14:paraId="765E4271" w14:textId="647CCAB6" w:rsidR="00677B75" w:rsidRPr="00605A43" w:rsidRDefault="00677B75" w:rsidP="00677B75">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proofErr w:type="spellStart"/>
      <w:r w:rsidRPr="00605A43">
        <w:rPr>
          <w:rFonts w:ascii="Times New Roman" w:eastAsia="Malgun Gothic" w:hAnsi="Times New Roman" w:cs="Times New Roman"/>
          <w:bCs/>
          <w:lang w:val="en-CA"/>
        </w:rPr>
        <w:t>FFmpeg</w:t>
      </w:r>
      <w:proofErr w:type="spellEnd"/>
      <w:r w:rsidRPr="00605A43">
        <w:rPr>
          <w:rFonts w:ascii="Times New Roman" w:eastAsia="Malgun Gothic" w:hAnsi="Times New Roman" w:cs="Times New Roman"/>
          <w:bCs/>
          <w:lang w:val="en-CA"/>
        </w:rPr>
        <w:t xml:space="preserve"> [3]</w:t>
      </w:r>
      <w:r>
        <w:rPr>
          <w:rFonts w:ascii="Times New Roman" w:eastAsia="Malgun Gothic" w:hAnsi="Times New Roman" w:cs="Times New Roman"/>
          <w:bCs/>
          <w:lang w:val="en-CA"/>
        </w:rPr>
        <w:t xml:space="preserve"> should be used when format conversion is needed </w:t>
      </w:r>
      <w:r w:rsidRPr="00605A43">
        <w:rPr>
          <w:rFonts w:ascii="Times New Roman" w:eastAsia="Malgun Gothic" w:hAnsi="Times New Roman" w:cs="Times New Roman"/>
          <w:bCs/>
          <w:lang w:val="en-CA"/>
        </w:rPr>
        <w:t xml:space="preserve">for coding and evaluation. </w:t>
      </w:r>
      <w:r>
        <w:rPr>
          <w:rFonts w:ascii="Times New Roman" w:eastAsia="Malgun Gothic" w:hAnsi="Times New Roman" w:cs="Times New Roman"/>
          <w:bCs/>
          <w:lang w:val="en-CA"/>
        </w:rPr>
        <w:t>Some example command lines are as follows.</w:t>
      </w:r>
    </w:p>
    <w:p w14:paraId="2885D2E2" w14:textId="77777777" w:rsidR="00677B75" w:rsidRPr="00605A43" w:rsidRDefault="00677B75" w:rsidP="00677B75">
      <w:pPr>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szCs w:val="20"/>
          <w:lang w:val="en-CA"/>
        </w:rPr>
      </w:pPr>
      <w:proofErr w:type="spellStart"/>
      <w:r w:rsidRPr="00605A43">
        <w:rPr>
          <w:rFonts w:ascii="Times New Roman" w:eastAsia="Malgun Gothic" w:hAnsi="Times New Roman" w:cs="Times New Roman" w:hint="eastAsia"/>
          <w:szCs w:val="20"/>
          <w:lang w:val="en-CA"/>
        </w:rPr>
        <w:t>p</w:t>
      </w:r>
      <w:r w:rsidRPr="00605A43">
        <w:rPr>
          <w:rFonts w:ascii="Times New Roman" w:eastAsia="Malgun Gothic" w:hAnsi="Times New Roman" w:cs="Times New Roman"/>
          <w:szCs w:val="20"/>
          <w:lang w:val="en-CA"/>
        </w:rPr>
        <w:t>ng</w:t>
      </w:r>
      <w:proofErr w:type="spellEnd"/>
      <w:r w:rsidRPr="00605A43">
        <w:rPr>
          <w:rFonts w:ascii="Times New Roman" w:eastAsia="Malgun Gothic" w:hAnsi="Times New Roman" w:cs="Times New Roman"/>
          <w:szCs w:val="20"/>
          <w:lang w:val="en-CA"/>
        </w:rPr>
        <w:t xml:space="preserve"> to </w:t>
      </w:r>
      <w:proofErr w:type="spellStart"/>
      <w:r w:rsidRPr="00605A43">
        <w:rPr>
          <w:rFonts w:ascii="Times New Roman" w:eastAsia="Malgun Gothic" w:hAnsi="Times New Roman" w:cs="Times New Roman"/>
          <w:szCs w:val="20"/>
          <w:lang w:val="en-CA"/>
        </w:rPr>
        <w:t>yuv</w:t>
      </w:r>
      <w:proofErr w:type="spellEnd"/>
      <w:r w:rsidRPr="00605A43">
        <w:rPr>
          <w:rFonts w:ascii="Times New Roman" w:eastAsia="Malgun Gothic" w:hAnsi="Times New Roman" w:cs="Times New Roman"/>
          <w:szCs w:val="20"/>
          <w:lang w:val="en-CA"/>
        </w:rPr>
        <w:t xml:space="preserve">: </w:t>
      </w:r>
      <w:proofErr w:type="spellStart"/>
      <w:r w:rsidRPr="00605A43">
        <w:rPr>
          <w:rFonts w:ascii="Times New Roman" w:eastAsia="Malgun Gothic" w:hAnsi="Times New Roman" w:cs="Times New Roman"/>
          <w:szCs w:val="20"/>
          <w:lang w:val="en-CA"/>
        </w:rPr>
        <w:t>ffmpeg</w:t>
      </w:r>
      <w:proofErr w:type="spellEnd"/>
      <w:r w:rsidRPr="00605A43">
        <w:rPr>
          <w:rFonts w:ascii="Times New Roman" w:eastAsia="Malgun Gothic" w:hAnsi="Times New Roman" w:cs="Times New Roman"/>
          <w:szCs w:val="20"/>
          <w:lang w:val="en-CA"/>
        </w:rPr>
        <w:t xml:space="preserve"> -</w:t>
      </w:r>
      <w:proofErr w:type="spellStart"/>
      <w:r w:rsidRPr="00605A43">
        <w:rPr>
          <w:rFonts w:ascii="Times New Roman" w:eastAsia="Malgun Gothic" w:hAnsi="Times New Roman" w:cs="Times New Roman"/>
          <w:szCs w:val="20"/>
          <w:lang w:val="en-CA"/>
        </w:rPr>
        <w:t>i</w:t>
      </w:r>
      <w:proofErr w:type="spellEnd"/>
      <w:r w:rsidRPr="00605A43">
        <w:rPr>
          <w:rFonts w:ascii="Times New Roman" w:eastAsia="Malgun Gothic" w:hAnsi="Times New Roman" w:cs="Times New Roman"/>
          <w:szCs w:val="20"/>
          <w:lang w:val="en-CA"/>
        </w:rPr>
        <w:t xml:space="preserve"> {input.png} -f </w:t>
      </w:r>
      <w:proofErr w:type="spellStart"/>
      <w:r w:rsidRPr="00605A43">
        <w:rPr>
          <w:rFonts w:ascii="Times New Roman" w:eastAsia="Malgun Gothic" w:hAnsi="Times New Roman" w:cs="Times New Roman"/>
          <w:szCs w:val="20"/>
          <w:lang w:val="en-CA"/>
        </w:rPr>
        <w:t>rawvideo</w:t>
      </w:r>
      <w:proofErr w:type="spellEnd"/>
      <w:r w:rsidRPr="00605A43">
        <w:rPr>
          <w:rFonts w:ascii="Times New Roman" w:eastAsia="Malgun Gothic" w:hAnsi="Times New Roman" w:cs="Times New Roman"/>
          <w:szCs w:val="20"/>
          <w:lang w:val="en-CA"/>
        </w:rPr>
        <w:t xml:space="preserve"> -</w:t>
      </w:r>
      <w:proofErr w:type="spellStart"/>
      <w:r w:rsidRPr="00605A43">
        <w:rPr>
          <w:rFonts w:ascii="Times New Roman" w:eastAsia="Malgun Gothic" w:hAnsi="Times New Roman" w:cs="Times New Roman"/>
          <w:szCs w:val="20"/>
          <w:lang w:val="en-CA"/>
        </w:rPr>
        <w:t>pix_fmt</w:t>
      </w:r>
      <w:proofErr w:type="spellEnd"/>
      <w:r w:rsidRPr="00605A43">
        <w:rPr>
          <w:rFonts w:ascii="Times New Roman" w:eastAsia="Malgun Gothic" w:hAnsi="Times New Roman" w:cs="Times New Roman"/>
          <w:szCs w:val="20"/>
          <w:lang w:val="en-CA"/>
        </w:rPr>
        <w:t xml:space="preserve"> yuv420p -</w:t>
      </w:r>
      <w:proofErr w:type="spellStart"/>
      <w:r w:rsidRPr="00605A43">
        <w:rPr>
          <w:rFonts w:ascii="Times New Roman" w:eastAsia="Malgun Gothic" w:hAnsi="Times New Roman" w:cs="Times New Roman"/>
          <w:szCs w:val="20"/>
          <w:lang w:val="en-CA"/>
        </w:rPr>
        <w:t>dst_range</w:t>
      </w:r>
      <w:proofErr w:type="spellEnd"/>
      <w:r w:rsidRPr="00605A43">
        <w:rPr>
          <w:rFonts w:ascii="Times New Roman" w:eastAsia="Malgun Gothic" w:hAnsi="Times New Roman" w:cs="Times New Roman"/>
          <w:szCs w:val="20"/>
          <w:lang w:val="en-CA"/>
        </w:rPr>
        <w:t xml:space="preserve"> 1 {</w:t>
      </w:r>
      <w:proofErr w:type="spellStart"/>
      <w:r w:rsidRPr="00605A43">
        <w:rPr>
          <w:rFonts w:ascii="Times New Roman" w:eastAsia="Malgun Gothic" w:hAnsi="Times New Roman" w:cs="Times New Roman"/>
          <w:szCs w:val="20"/>
          <w:lang w:val="en-CA"/>
        </w:rPr>
        <w:t>output.yuv</w:t>
      </w:r>
      <w:proofErr w:type="spellEnd"/>
      <w:r w:rsidRPr="00605A43">
        <w:rPr>
          <w:rFonts w:ascii="Times New Roman" w:eastAsia="Malgun Gothic" w:hAnsi="Times New Roman" w:cs="Times New Roman"/>
          <w:szCs w:val="20"/>
          <w:lang w:val="en-CA"/>
        </w:rPr>
        <w:t>}</w:t>
      </w:r>
    </w:p>
    <w:p w14:paraId="4671A284" w14:textId="78BB74E2" w:rsidR="00677B75" w:rsidRPr="00D3487A" w:rsidRDefault="00677B75" w:rsidP="00D3487A">
      <w:pPr>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bCs/>
          <w:lang w:val="en-CA"/>
        </w:rPr>
      </w:pPr>
      <w:proofErr w:type="spellStart"/>
      <w:r w:rsidRPr="00605A43">
        <w:rPr>
          <w:rFonts w:ascii="Times New Roman" w:eastAsia="Malgun Gothic" w:hAnsi="Times New Roman" w:cs="Times New Roman"/>
          <w:szCs w:val="20"/>
          <w:lang w:val="en-CA"/>
        </w:rPr>
        <w:t>yuv</w:t>
      </w:r>
      <w:proofErr w:type="spellEnd"/>
      <w:r w:rsidRPr="00605A43">
        <w:rPr>
          <w:rFonts w:ascii="Times New Roman" w:eastAsia="Malgun Gothic" w:hAnsi="Times New Roman" w:cs="Times New Roman"/>
          <w:szCs w:val="20"/>
          <w:lang w:val="en-CA"/>
        </w:rPr>
        <w:t xml:space="preserve"> to </w:t>
      </w:r>
      <w:proofErr w:type="spellStart"/>
      <w:r w:rsidRPr="00605A43">
        <w:rPr>
          <w:rFonts w:ascii="Times New Roman" w:eastAsia="Malgun Gothic" w:hAnsi="Times New Roman" w:cs="Times New Roman"/>
          <w:szCs w:val="20"/>
          <w:lang w:val="en-CA"/>
        </w:rPr>
        <w:t>png</w:t>
      </w:r>
      <w:proofErr w:type="spellEnd"/>
      <w:r w:rsidRPr="00605A43">
        <w:rPr>
          <w:rFonts w:ascii="Times New Roman" w:eastAsia="Malgun Gothic" w:hAnsi="Times New Roman" w:cs="Times New Roman"/>
          <w:szCs w:val="20"/>
          <w:lang w:val="en-CA"/>
        </w:rPr>
        <w:t xml:space="preserve"> (per frame): </w:t>
      </w:r>
      <w:proofErr w:type="spellStart"/>
      <w:r w:rsidRPr="00605A43">
        <w:rPr>
          <w:rFonts w:ascii="Times New Roman" w:eastAsia="Malgun Gothic" w:hAnsi="Times New Roman" w:cs="Times New Roman"/>
          <w:szCs w:val="20"/>
          <w:lang w:val="en-CA"/>
        </w:rPr>
        <w:t>ffmpeg</w:t>
      </w:r>
      <w:proofErr w:type="spellEnd"/>
      <w:r w:rsidRPr="00605A43">
        <w:rPr>
          <w:rFonts w:ascii="Times New Roman" w:eastAsia="Malgun Gothic" w:hAnsi="Times New Roman" w:cs="Times New Roman"/>
          <w:szCs w:val="20"/>
          <w:lang w:val="en-CA"/>
        </w:rPr>
        <w:t xml:space="preserve"> -f </w:t>
      </w:r>
      <w:proofErr w:type="spellStart"/>
      <w:r w:rsidRPr="00605A43">
        <w:rPr>
          <w:rFonts w:ascii="Times New Roman" w:eastAsia="Malgun Gothic" w:hAnsi="Times New Roman" w:cs="Times New Roman"/>
          <w:szCs w:val="20"/>
          <w:lang w:val="en-CA"/>
        </w:rPr>
        <w:t>rawvideo</w:t>
      </w:r>
      <w:proofErr w:type="spellEnd"/>
      <w:r w:rsidRPr="00605A43">
        <w:rPr>
          <w:rFonts w:ascii="Times New Roman" w:eastAsia="Malgun Gothic" w:hAnsi="Times New Roman" w:cs="Times New Roman"/>
          <w:szCs w:val="20"/>
          <w:lang w:val="en-CA"/>
        </w:rPr>
        <w:t xml:space="preserve"> -s {width}x{height} -</w:t>
      </w:r>
      <w:proofErr w:type="spellStart"/>
      <w:r w:rsidRPr="00605A43">
        <w:rPr>
          <w:rFonts w:ascii="Times New Roman" w:eastAsia="Malgun Gothic" w:hAnsi="Times New Roman" w:cs="Times New Roman"/>
          <w:szCs w:val="20"/>
          <w:lang w:val="en-CA"/>
        </w:rPr>
        <w:t>pix_fmt</w:t>
      </w:r>
      <w:proofErr w:type="spellEnd"/>
      <w:r w:rsidRPr="00605A43">
        <w:rPr>
          <w:rFonts w:ascii="Times New Roman" w:eastAsia="Malgun Gothic" w:hAnsi="Times New Roman" w:cs="Times New Roman"/>
          <w:szCs w:val="20"/>
          <w:lang w:val="en-CA"/>
        </w:rPr>
        <w:t xml:space="preserve"> yuv420p10le -</w:t>
      </w:r>
      <w:proofErr w:type="spellStart"/>
      <w:r w:rsidRPr="00605A43">
        <w:rPr>
          <w:rFonts w:ascii="Times New Roman" w:eastAsia="Malgun Gothic" w:hAnsi="Times New Roman" w:cs="Times New Roman"/>
          <w:szCs w:val="20"/>
          <w:lang w:val="en-CA"/>
        </w:rPr>
        <w:t>i</w:t>
      </w:r>
      <w:proofErr w:type="spellEnd"/>
      <w:r w:rsidRPr="00605A43">
        <w:rPr>
          <w:rFonts w:ascii="Times New Roman" w:hAnsi="Times New Roman" w:cs="Times New Roman"/>
        </w:rPr>
        <w:t xml:space="preserve"> {</w:t>
      </w:r>
      <w:proofErr w:type="spellStart"/>
      <w:r w:rsidRPr="00605A43">
        <w:rPr>
          <w:rFonts w:ascii="Times New Roman" w:hAnsi="Times New Roman" w:cs="Times New Roman"/>
        </w:rPr>
        <w:t>input.yuv</w:t>
      </w:r>
      <w:proofErr w:type="spellEnd"/>
      <w:r w:rsidRPr="00605A43">
        <w:rPr>
          <w:rFonts w:ascii="Times New Roman" w:hAnsi="Times New Roman" w:cs="Times New Roman"/>
        </w:rPr>
        <w:t>} -</w:t>
      </w:r>
      <w:proofErr w:type="spellStart"/>
      <w:r w:rsidRPr="00605A43">
        <w:rPr>
          <w:rFonts w:ascii="Times New Roman" w:hAnsi="Times New Roman" w:cs="Times New Roman"/>
        </w:rPr>
        <w:t>vsync</w:t>
      </w:r>
      <w:proofErr w:type="spellEnd"/>
      <w:r w:rsidRPr="00605A43">
        <w:rPr>
          <w:rFonts w:ascii="Times New Roman" w:hAnsi="Times New Roman" w:cs="Times New Roman"/>
        </w:rPr>
        <w:t xml:space="preserve"> 1 -y -</w:t>
      </w:r>
      <w:proofErr w:type="spellStart"/>
      <w:r w:rsidRPr="00605A43">
        <w:rPr>
          <w:rFonts w:ascii="Times New Roman" w:hAnsi="Times New Roman" w:cs="Times New Roman"/>
        </w:rPr>
        <w:t>pix_fmt</w:t>
      </w:r>
      <w:proofErr w:type="spellEnd"/>
      <w:r w:rsidRPr="00605A43">
        <w:rPr>
          <w:rFonts w:ascii="Times New Roman" w:hAnsi="Times New Roman" w:cs="Times New Roman"/>
        </w:rPr>
        <w:t xml:space="preserve"> rgb24 {</w:t>
      </w:r>
      <w:proofErr w:type="spellStart"/>
      <w:r w:rsidRPr="00605A43">
        <w:rPr>
          <w:rFonts w:ascii="Times New Roman" w:hAnsi="Times New Roman" w:cs="Times New Roman"/>
        </w:rPr>
        <w:t>outputPngfolder</w:t>
      </w:r>
      <w:proofErr w:type="spellEnd"/>
      <w:r w:rsidRPr="00605A43">
        <w:rPr>
          <w:rFonts w:ascii="Times New Roman" w:hAnsi="Times New Roman" w:cs="Times New Roman"/>
        </w:rPr>
        <w:t>}/%06d.png</w:t>
      </w:r>
    </w:p>
    <w:p w14:paraId="71BC36B8" w14:textId="77777777" w:rsidR="00A27DFE" w:rsidRDefault="007A7F5C">
      <w:pPr>
        <w:pStyle w:val="Heading2"/>
        <w:keepLines w:val="0"/>
        <w:widowControl/>
        <w:numPr>
          <w:ilvl w:val="1"/>
          <w:numId w:val="26"/>
        </w:numPr>
        <w:autoSpaceDE/>
        <w:autoSpaceDN/>
        <w:spacing w:before="240" w:after="60" w:line="240" w:lineRule="auto"/>
        <w:ind w:left="578" w:hanging="578"/>
        <w:rPr>
          <w:rFonts w:ascii="Times New Roman" w:eastAsia="Malgun Gothic" w:hAnsi="Times New Roman" w:cs="Times New Roman"/>
          <w:i/>
          <w:iCs/>
          <w:sz w:val="28"/>
          <w:szCs w:val="28"/>
        </w:rPr>
      </w:pPr>
      <w:r>
        <w:rPr>
          <w:rFonts w:ascii="Times New Roman" w:eastAsia="Malgun Gothic" w:hAnsi="Times New Roman" w:cs="Times New Roman"/>
          <w:i/>
          <w:iCs/>
          <w:sz w:val="28"/>
          <w:szCs w:val="28"/>
        </w:rPr>
        <w:t>Task networks</w:t>
      </w:r>
    </w:p>
    <w:p w14:paraId="0FC0EB4E" w14:textId="7863B75D" w:rsidR="00DC134E" w:rsidRPr="00090EF4" w:rsidRDefault="008239F3" w:rsidP="00421072">
      <w:pPr>
        <w:pStyle w:val="Heading2"/>
        <w:keepLines w:val="0"/>
        <w:widowControl/>
        <w:numPr>
          <w:ilvl w:val="2"/>
          <w:numId w:val="26"/>
        </w:numPr>
        <w:autoSpaceDE/>
        <w:autoSpaceDN/>
        <w:spacing w:before="240" w:after="60" w:line="240" w:lineRule="auto"/>
        <w:rPr>
          <w:rFonts w:ascii="Times New Roman" w:eastAsia="Malgun Gothic" w:hAnsi="Times New Roman" w:cs="Times New Roman"/>
          <w:sz w:val="26"/>
          <w:szCs w:val="26"/>
        </w:rPr>
      </w:pPr>
      <w:r w:rsidRPr="00090EF4">
        <w:rPr>
          <w:rFonts w:ascii="Times New Roman" w:eastAsia="Malgun Gothic" w:hAnsi="Times New Roman" w:cs="Times New Roman"/>
          <w:sz w:val="26"/>
          <w:szCs w:val="26"/>
        </w:rPr>
        <w:t>O</w:t>
      </w:r>
      <w:r w:rsidR="00DC134E" w:rsidRPr="00090EF4">
        <w:rPr>
          <w:rFonts w:ascii="Times New Roman" w:eastAsia="Malgun Gothic" w:hAnsi="Times New Roman" w:cs="Times New Roman"/>
          <w:sz w:val="26"/>
          <w:szCs w:val="26"/>
        </w:rPr>
        <w:t>bject detection</w:t>
      </w:r>
    </w:p>
    <w:p w14:paraId="4D63973E" w14:textId="49836D91" w:rsidR="00DF08DD" w:rsidRDefault="00DF08DD" w:rsidP="00DC134E">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eastAsia="zh-CN"/>
        </w:rPr>
      </w:pPr>
      <w:r>
        <w:rPr>
          <w:rFonts w:ascii="Times New Roman" w:eastAsia="SimSun" w:hAnsi="Times New Roman" w:cs="Times New Roman"/>
          <w:bCs/>
          <w:lang w:val="en-CA" w:eastAsia="zh-CN"/>
        </w:rPr>
        <w:t xml:space="preserve">The following network </w:t>
      </w:r>
      <w:r>
        <w:rPr>
          <w:rFonts w:ascii="Times New Roman" w:eastAsia="SimSun" w:hAnsi="Times New Roman" w:cs="Times New Roman"/>
          <w:bCs/>
          <w:lang w:eastAsia="zh-CN"/>
        </w:rPr>
        <w:t xml:space="preserve">architecture </w:t>
      </w:r>
      <w:r w:rsidR="007413E0">
        <w:rPr>
          <w:rFonts w:ascii="Times New Roman" w:eastAsia="SimSun" w:hAnsi="Times New Roman" w:cs="Times New Roman"/>
          <w:bCs/>
          <w:lang w:eastAsia="zh-CN"/>
        </w:rPr>
        <w:t>is</w:t>
      </w:r>
      <w:r>
        <w:rPr>
          <w:rFonts w:ascii="Times New Roman" w:eastAsia="SimSun" w:hAnsi="Times New Roman" w:cs="Times New Roman"/>
          <w:bCs/>
          <w:lang w:eastAsia="zh-CN"/>
        </w:rPr>
        <w:t xml:space="preserve"> used for the evaluation of object detection task.</w:t>
      </w:r>
    </w:p>
    <w:p w14:paraId="13FD35D6" w14:textId="237B5081" w:rsidR="00DF08DD" w:rsidRPr="007413E0" w:rsidRDefault="00DF08DD">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sidRPr="007413E0">
        <w:rPr>
          <w:rFonts w:ascii="Times New Roman" w:eastAsia="Malgun Gothic" w:hAnsi="Times New Roman" w:cs="Times New Roman"/>
          <w:lang w:val="en-CA"/>
        </w:rPr>
        <w:t xml:space="preserve">Faster R-CNN </w:t>
      </w:r>
      <w:r w:rsidR="00D14EC9" w:rsidRPr="007413E0">
        <w:rPr>
          <w:rFonts w:ascii="Times New Roman" w:eastAsia="Malgun Gothic" w:hAnsi="Times New Roman" w:cs="Times New Roman"/>
          <w:lang w:val="en-CA"/>
        </w:rPr>
        <w:fldChar w:fldCharType="begin"/>
      </w:r>
      <w:r w:rsidR="00D14EC9" w:rsidRPr="007413E0">
        <w:rPr>
          <w:rFonts w:ascii="Times New Roman" w:eastAsia="Malgun Gothic" w:hAnsi="Times New Roman" w:cs="Times New Roman"/>
          <w:lang w:val="en-CA"/>
        </w:rPr>
        <w:instrText xml:space="preserve"> REF _Ref123159601 \r \h </w:instrText>
      </w:r>
      <w:r w:rsidR="007413E0">
        <w:rPr>
          <w:rFonts w:ascii="Times New Roman" w:eastAsia="Malgun Gothic" w:hAnsi="Times New Roman" w:cs="Times New Roman"/>
          <w:lang w:val="en-CA"/>
        </w:rPr>
        <w:instrText xml:space="preserve"> \* MERGEFORMAT </w:instrText>
      </w:r>
      <w:r w:rsidR="00D14EC9" w:rsidRPr="007413E0">
        <w:rPr>
          <w:rFonts w:ascii="Times New Roman" w:eastAsia="Malgun Gothic" w:hAnsi="Times New Roman" w:cs="Times New Roman"/>
          <w:lang w:val="en-CA"/>
        </w:rPr>
      </w:r>
      <w:r w:rsidR="00D14EC9" w:rsidRPr="007413E0">
        <w:rPr>
          <w:rFonts w:ascii="Times New Roman" w:eastAsia="Malgun Gothic" w:hAnsi="Times New Roman" w:cs="Times New Roman"/>
          <w:lang w:val="en-CA"/>
        </w:rPr>
        <w:fldChar w:fldCharType="separate"/>
      </w:r>
      <w:r w:rsidR="00D14EC9" w:rsidRPr="007413E0">
        <w:rPr>
          <w:rFonts w:ascii="Times New Roman" w:eastAsia="Malgun Gothic" w:hAnsi="Times New Roman" w:cs="Times New Roman"/>
          <w:lang w:val="en-CA"/>
        </w:rPr>
        <w:t>[3]</w:t>
      </w:r>
      <w:r w:rsidR="00D14EC9" w:rsidRPr="007413E0">
        <w:rPr>
          <w:rFonts w:ascii="Times New Roman" w:eastAsia="Malgun Gothic" w:hAnsi="Times New Roman" w:cs="Times New Roman"/>
          <w:lang w:val="en-CA"/>
        </w:rPr>
        <w:fldChar w:fldCharType="end"/>
      </w:r>
      <w:r w:rsidRPr="007413E0">
        <w:rPr>
          <w:rFonts w:ascii="Times New Roman" w:eastAsia="Malgun Gothic" w:hAnsi="Times New Roman" w:cs="Times New Roman"/>
          <w:lang w:val="en-CA"/>
        </w:rPr>
        <w:t xml:space="preserve"> X101-FPN (part of Facebook AI Research’s Detectron2 </w:t>
      </w:r>
      <w:r w:rsidR="00D14EC9" w:rsidRPr="007413E0">
        <w:rPr>
          <w:rFonts w:ascii="Times New Roman" w:eastAsia="Malgun Gothic" w:hAnsi="Times New Roman" w:cs="Times New Roman"/>
          <w:lang w:val="en-CA"/>
        </w:rPr>
        <w:fldChar w:fldCharType="begin"/>
      </w:r>
      <w:r w:rsidR="00D14EC9" w:rsidRPr="007413E0">
        <w:rPr>
          <w:rFonts w:ascii="Times New Roman" w:eastAsia="Malgun Gothic" w:hAnsi="Times New Roman" w:cs="Times New Roman"/>
          <w:lang w:val="en-CA"/>
        </w:rPr>
        <w:instrText xml:space="preserve"> REF _Ref123159610 \r \h </w:instrText>
      </w:r>
      <w:r w:rsidR="007413E0">
        <w:rPr>
          <w:rFonts w:ascii="Times New Roman" w:eastAsia="Malgun Gothic" w:hAnsi="Times New Roman" w:cs="Times New Roman"/>
          <w:lang w:val="en-CA"/>
        </w:rPr>
        <w:instrText xml:space="preserve"> \* MERGEFORMAT </w:instrText>
      </w:r>
      <w:r w:rsidR="00D14EC9" w:rsidRPr="007413E0">
        <w:rPr>
          <w:rFonts w:ascii="Times New Roman" w:eastAsia="Malgun Gothic" w:hAnsi="Times New Roman" w:cs="Times New Roman"/>
          <w:lang w:val="en-CA"/>
        </w:rPr>
      </w:r>
      <w:r w:rsidR="00D14EC9" w:rsidRPr="007413E0">
        <w:rPr>
          <w:rFonts w:ascii="Times New Roman" w:eastAsia="Malgun Gothic" w:hAnsi="Times New Roman" w:cs="Times New Roman"/>
          <w:lang w:val="en-CA"/>
        </w:rPr>
        <w:fldChar w:fldCharType="separate"/>
      </w:r>
      <w:r w:rsidR="00D14EC9" w:rsidRPr="007413E0">
        <w:rPr>
          <w:rFonts w:ascii="Times New Roman" w:eastAsia="Malgun Gothic" w:hAnsi="Times New Roman" w:cs="Times New Roman"/>
          <w:lang w:val="en-CA"/>
        </w:rPr>
        <w:t>[4]</w:t>
      </w:r>
      <w:r w:rsidR="00D14EC9" w:rsidRPr="007413E0">
        <w:rPr>
          <w:rFonts w:ascii="Times New Roman" w:eastAsia="Malgun Gothic" w:hAnsi="Times New Roman" w:cs="Times New Roman"/>
          <w:lang w:val="en-CA"/>
        </w:rPr>
        <w:fldChar w:fldCharType="end"/>
      </w:r>
      <w:r w:rsidRPr="007413E0">
        <w:rPr>
          <w:rFonts w:ascii="Times New Roman" w:eastAsia="Malgun Gothic" w:hAnsi="Times New Roman" w:cs="Times New Roman"/>
          <w:lang w:val="en-CA"/>
        </w:rPr>
        <w:t>)   </w:t>
      </w:r>
    </w:p>
    <w:p w14:paraId="1BF108C9" w14:textId="3AD66BB2" w:rsidR="005222FE" w:rsidRPr="007413E0" w:rsidRDefault="00DF08DD" w:rsidP="007413E0">
      <w:pPr>
        <w:widowControl/>
        <w:autoSpaceDE/>
        <w:autoSpaceDN/>
        <w:spacing w:before="120" w:after="120"/>
        <w:contextualSpacing/>
        <w:jc w:val="both"/>
        <w:rPr>
          <w:rFonts w:ascii="Times New Roman" w:hAnsi="Times New Roman" w:cs="Times New Roman"/>
        </w:rPr>
      </w:pPr>
      <w:r w:rsidRPr="00BF587E">
        <w:rPr>
          <w:rFonts w:ascii="Times New Roman" w:eastAsia="SimSun" w:hAnsi="Times New Roman" w:cs="Times New Roman" w:hint="eastAsia"/>
          <w:lang w:eastAsia="zh-CN"/>
        </w:rPr>
        <w:t>M</w:t>
      </w:r>
      <w:r w:rsidRPr="00BF587E">
        <w:rPr>
          <w:rFonts w:ascii="Times New Roman" w:eastAsia="SimSun" w:hAnsi="Times New Roman" w:cs="Times New Roman"/>
          <w:lang w:eastAsia="zh-CN"/>
        </w:rPr>
        <w:t xml:space="preserve">odel parameters file is ‘model_final_68b088.pkl’ available </w:t>
      </w:r>
      <w:hyperlink r:id="rId23" w:history="1">
        <w:r w:rsidRPr="00BF587E">
          <w:rPr>
            <w:rStyle w:val="Hyperlink"/>
            <w:rFonts w:ascii="Times New Roman" w:eastAsia="SimSun" w:hAnsi="Times New Roman" w:cs="Times New Roman"/>
            <w:lang w:eastAsia="zh-CN"/>
          </w:rPr>
          <w:t>here</w:t>
        </w:r>
      </w:hyperlink>
      <w:r w:rsidRPr="00BF587E">
        <w:rPr>
          <w:rFonts w:ascii="Times New Roman" w:eastAsia="SimSun" w:hAnsi="Times New Roman" w:cs="Times New Roman"/>
          <w:lang w:eastAsia="zh-CN"/>
        </w:rPr>
        <w:t>.</w:t>
      </w:r>
      <w:bookmarkStart w:id="17" w:name="_Hlk118916639"/>
      <w:r w:rsidR="007413E0">
        <w:rPr>
          <w:rFonts w:ascii="Times New Roman" w:hAnsi="Times New Roman" w:cs="Times New Roman"/>
        </w:rPr>
        <w:t xml:space="preserve"> </w:t>
      </w:r>
      <w:r w:rsidR="007413E0" w:rsidRPr="007413E0">
        <w:rPr>
          <w:rFonts w:ascii="Times New Roman" w:eastAsia="Malgun Gothic" w:hAnsi="Times New Roman" w:cs="Times New Roman"/>
          <w:bCs/>
          <w:szCs w:val="20"/>
          <w:lang w:val="en-CA"/>
        </w:rPr>
        <w:t>Note that FLIR anchor is generated using retrained model parameters that are available</w:t>
      </w:r>
      <w:r w:rsidR="007413E0" w:rsidRPr="00BF587E">
        <w:rPr>
          <w:rFonts w:ascii="Times New Roman" w:eastAsia="SimSun" w:hAnsi="Times New Roman" w:cs="Times New Roman" w:hint="eastAsia"/>
          <w:lang w:eastAsia="zh-CN"/>
        </w:rPr>
        <w:t xml:space="preserve"> </w:t>
      </w:r>
      <w:r w:rsidR="00CD1A59" w:rsidRPr="00BF587E">
        <w:rPr>
          <w:rFonts w:ascii="Times New Roman" w:eastAsia="SimSun" w:hAnsi="Times New Roman" w:cs="Times New Roman"/>
          <w:lang w:eastAsia="zh-CN"/>
        </w:rPr>
        <w:t xml:space="preserve">in the </w:t>
      </w:r>
      <w:r w:rsidR="00CD1A59" w:rsidRPr="00BF587E">
        <w:rPr>
          <w:rFonts w:ascii="Times New Roman" w:eastAsia="Malgun Gothic" w:hAnsi="Times New Roman" w:cs="Times New Roman"/>
          <w:lang w:val="en-GB"/>
        </w:rPr>
        <w:t>MPEG Content Repository.</w:t>
      </w:r>
      <w:bookmarkEnd w:id="17"/>
    </w:p>
    <w:p w14:paraId="72006951" w14:textId="29296084" w:rsidR="00DC134E" w:rsidRPr="00090EF4" w:rsidRDefault="008239F3" w:rsidP="00421072">
      <w:pPr>
        <w:pStyle w:val="Heading2"/>
        <w:keepLines w:val="0"/>
        <w:widowControl/>
        <w:numPr>
          <w:ilvl w:val="2"/>
          <w:numId w:val="26"/>
        </w:numPr>
        <w:autoSpaceDE/>
        <w:autoSpaceDN/>
        <w:spacing w:before="240" w:after="60" w:line="240" w:lineRule="auto"/>
        <w:rPr>
          <w:rFonts w:ascii="Times New Roman" w:eastAsia="Malgun Gothic" w:hAnsi="Times New Roman" w:cs="Times New Roman"/>
          <w:sz w:val="26"/>
          <w:szCs w:val="26"/>
        </w:rPr>
      </w:pPr>
      <w:r w:rsidRPr="00090EF4">
        <w:rPr>
          <w:rFonts w:ascii="Times New Roman" w:eastAsia="Malgun Gothic" w:hAnsi="Times New Roman" w:cs="Times New Roman"/>
          <w:sz w:val="26"/>
          <w:szCs w:val="26"/>
        </w:rPr>
        <w:t>O</w:t>
      </w:r>
      <w:r w:rsidR="00DC134E" w:rsidRPr="00090EF4">
        <w:rPr>
          <w:rFonts w:ascii="Times New Roman" w:eastAsia="Malgun Gothic" w:hAnsi="Times New Roman" w:cs="Times New Roman"/>
          <w:sz w:val="26"/>
          <w:szCs w:val="26"/>
        </w:rPr>
        <w:t>bject tracking</w:t>
      </w:r>
    </w:p>
    <w:p w14:paraId="0EB13998" w14:textId="522BB53F" w:rsidR="00AC2221" w:rsidRDefault="00AC2221" w:rsidP="00DC134E">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Pr>
          <w:rFonts w:ascii="Times New Roman" w:eastAsia="SimSun" w:hAnsi="Times New Roman" w:cs="Times New Roman"/>
          <w:bCs/>
          <w:lang w:val="en-CA" w:eastAsia="zh-CN"/>
        </w:rPr>
        <w:t>The following network architecture is used for the evaluation of object tracking task.</w:t>
      </w:r>
    </w:p>
    <w:p w14:paraId="517827BA" w14:textId="4DB47DB1" w:rsidR="00AC2221" w:rsidRPr="007413E0" w:rsidRDefault="00AC2221">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sidRPr="007413E0">
        <w:rPr>
          <w:rFonts w:ascii="Times New Roman" w:eastAsia="Malgun Gothic" w:hAnsi="Times New Roman" w:cs="Times New Roman"/>
          <w:lang w:val="en-CA"/>
        </w:rPr>
        <w:t xml:space="preserve">JDE-1088x608 </w:t>
      </w:r>
      <w:r w:rsidR="00D14EC9" w:rsidRPr="007413E0">
        <w:rPr>
          <w:rFonts w:ascii="Times New Roman" w:eastAsia="Malgun Gothic" w:hAnsi="Times New Roman" w:cs="Times New Roman"/>
          <w:lang w:val="en-CA"/>
        </w:rPr>
        <w:fldChar w:fldCharType="begin"/>
      </w:r>
      <w:r w:rsidR="00D14EC9" w:rsidRPr="007413E0">
        <w:rPr>
          <w:rFonts w:ascii="Times New Roman" w:eastAsia="Malgun Gothic" w:hAnsi="Times New Roman" w:cs="Times New Roman"/>
          <w:lang w:val="en-CA"/>
        </w:rPr>
        <w:instrText xml:space="preserve"> REF _Ref123159629 \r \h </w:instrText>
      </w:r>
      <w:r w:rsidR="007413E0">
        <w:rPr>
          <w:rFonts w:ascii="Times New Roman" w:eastAsia="Malgun Gothic" w:hAnsi="Times New Roman" w:cs="Times New Roman"/>
          <w:lang w:val="en-CA"/>
        </w:rPr>
        <w:instrText xml:space="preserve"> \* MERGEFORMAT </w:instrText>
      </w:r>
      <w:r w:rsidR="00D14EC9" w:rsidRPr="007413E0">
        <w:rPr>
          <w:rFonts w:ascii="Times New Roman" w:eastAsia="Malgun Gothic" w:hAnsi="Times New Roman" w:cs="Times New Roman"/>
          <w:lang w:val="en-CA"/>
        </w:rPr>
      </w:r>
      <w:r w:rsidR="00D14EC9" w:rsidRPr="007413E0">
        <w:rPr>
          <w:rFonts w:ascii="Times New Roman" w:eastAsia="Malgun Gothic" w:hAnsi="Times New Roman" w:cs="Times New Roman"/>
          <w:lang w:val="en-CA"/>
        </w:rPr>
        <w:fldChar w:fldCharType="separate"/>
      </w:r>
      <w:r w:rsidR="007413E0">
        <w:rPr>
          <w:rFonts w:ascii="Times New Roman" w:eastAsia="Malgun Gothic" w:hAnsi="Times New Roman" w:cs="Times New Roman"/>
          <w:lang w:val="en-CA"/>
        </w:rPr>
        <w:t>[5]</w:t>
      </w:r>
      <w:r w:rsidR="00D14EC9" w:rsidRPr="007413E0">
        <w:rPr>
          <w:rFonts w:ascii="Times New Roman" w:eastAsia="Malgun Gothic" w:hAnsi="Times New Roman" w:cs="Times New Roman"/>
          <w:lang w:val="en-CA"/>
        </w:rPr>
        <w:fldChar w:fldCharType="end"/>
      </w:r>
    </w:p>
    <w:p w14:paraId="749862E2" w14:textId="49766F5E" w:rsidR="005222FE" w:rsidRDefault="00AC2221" w:rsidP="007413E0">
      <w:pPr>
        <w:widowControl/>
        <w:autoSpaceDE/>
        <w:autoSpaceDN/>
        <w:spacing w:before="120" w:after="120"/>
        <w:contextualSpacing/>
        <w:rPr>
          <w:rFonts w:ascii="Times New Roman" w:hAnsi="Times New Roman" w:cs="Times New Roman"/>
        </w:rPr>
      </w:pPr>
      <w:r w:rsidRPr="001C4802">
        <w:rPr>
          <w:rFonts w:ascii="Times New Roman" w:hAnsi="Times New Roman" w:cs="Times New Roman"/>
        </w:rPr>
        <w:t>Model parameters file is ‘jde.1088x608.uncertainty.pt’ available</w:t>
      </w:r>
      <w:r>
        <w:rPr>
          <w:rFonts w:ascii="Times New Roman" w:hAnsi="Times New Roman" w:cs="Times New Roman"/>
        </w:rPr>
        <w:t xml:space="preserve"> </w:t>
      </w:r>
      <w:hyperlink r:id="rId24" w:history="1">
        <w:r w:rsidRPr="001C4802">
          <w:rPr>
            <w:rStyle w:val="Hyperlink"/>
            <w:rFonts w:ascii="Times New Roman" w:hAnsi="Times New Roman" w:cs="Times New Roman"/>
          </w:rPr>
          <w:t>here</w:t>
        </w:r>
      </w:hyperlink>
      <w:r>
        <w:rPr>
          <w:rFonts w:ascii="Times New Roman" w:hAnsi="Times New Roman" w:cs="Times New Roman"/>
        </w:rPr>
        <w:t xml:space="preserve"> or </w:t>
      </w:r>
      <w:hyperlink r:id="rId25" w:history="1">
        <w:r w:rsidRPr="00262B48">
          <w:rPr>
            <w:rStyle w:val="Hyperlink"/>
            <w:rFonts w:ascii="Times New Roman" w:hAnsi="Times New Roman" w:cs="Times New Roman"/>
          </w:rPr>
          <w:t>here</w:t>
        </w:r>
      </w:hyperlink>
      <w:r>
        <w:rPr>
          <w:rFonts w:ascii="Times New Roman" w:hAnsi="Times New Roman" w:cs="Times New Roman"/>
        </w:rPr>
        <w:t>.</w:t>
      </w:r>
    </w:p>
    <w:p w14:paraId="392C54D7" w14:textId="77777777" w:rsidR="001401D0" w:rsidRPr="009321E1" w:rsidRDefault="001401D0" w:rsidP="00B5716E">
      <w:pPr>
        <w:pStyle w:val="Heading2"/>
        <w:keepLines w:val="0"/>
        <w:widowControl/>
        <w:numPr>
          <w:ilvl w:val="2"/>
          <w:numId w:val="52"/>
        </w:numPr>
        <w:autoSpaceDE/>
        <w:autoSpaceDN/>
        <w:spacing w:before="240" w:after="60" w:line="240" w:lineRule="auto"/>
        <w:rPr>
          <w:rFonts w:ascii="Times New Roman" w:eastAsia="Malgun Gothic" w:hAnsi="Times New Roman" w:cs="Times New Roman"/>
          <w:sz w:val="26"/>
          <w:szCs w:val="26"/>
        </w:rPr>
      </w:pPr>
      <w:r w:rsidRPr="009321E1">
        <w:rPr>
          <w:rFonts w:ascii="Times New Roman" w:eastAsia="Malgun Gothic" w:hAnsi="Times New Roman" w:cs="Times New Roman"/>
          <w:sz w:val="26"/>
          <w:szCs w:val="26"/>
        </w:rPr>
        <w:t>Semantic segmentation</w:t>
      </w:r>
    </w:p>
    <w:p w14:paraId="74BF9903" w14:textId="5A0A374E" w:rsidR="001401D0" w:rsidRPr="009321E1" w:rsidRDefault="001401D0" w:rsidP="001401D0">
      <w:pPr>
        <w:widowControl/>
        <w:autoSpaceDE/>
        <w:autoSpaceDN/>
        <w:spacing w:before="120" w:after="120"/>
        <w:contextualSpacing/>
        <w:rPr>
          <w:rFonts w:ascii="Times New Roman" w:eastAsia="SimSun" w:hAnsi="Times New Roman" w:cs="Times New Roman"/>
          <w:bCs/>
          <w:lang w:val="en-CA" w:eastAsia="zh-CN"/>
        </w:rPr>
      </w:pPr>
      <w:r w:rsidRPr="009321E1">
        <w:rPr>
          <w:rFonts w:ascii="Times New Roman" w:eastAsia="SimSun" w:hAnsi="Times New Roman" w:cs="Times New Roman"/>
          <w:bCs/>
          <w:lang w:val="en-CA" w:eastAsia="zh-CN"/>
        </w:rPr>
        <w:t xml:space="preserve">The following network architecture is used for the evaluation of </w:t>
      </w:r>
      <w:r w:rsidR="007224ED">
        <w:rPr>
          <w:rFonts w:ascii="Times New Roman" w:eastAsia="SimSun" w:hAnsi="Times New Roman" w:cs="Times New Roman"/>
          <w:bCs/>
          <w:lang w:val="en-CA" w:eastAsia="zh-CN"/>
        </w:rPr>
        <w:t xml:space="preserve">semantic </w:t>
      </w:r>
      <w:r w:rsidR="001D70A4">
        <w:rPr>
          <w:rFonts w:ascii="Times New Roman" w:eastAsia="SimSun" w:hAnsi="Times New Roman" w:cs="Times New Roman"/>
          <w:bCs/>
          <w:lang w:val="en-CA" w:eastAsia="zh-CN"/>
        </w:rPr>
        <w:t>segmentation</w:t>
      </w:r>
      <w:r w:rsidRPr="009321E1">
        <w:rPr>
          <w:rFonts w:ascii="Times New Roman" w:eastAsia="SimSun" w:hAnsi="Times New Roman" w:cs="Times New Roman"/>
          <w:bCs/>
          <w:lang w:val="en-CA" w:eastAsia="zh-CN"/>
        </w:rPr>
        <w:t xml:space="preserve"> task.</w:t>
      </w:r>
    </w:p>
    <w:p w14:paraId="755E1148" w14:textId="77777777" w:rsidR="001401D0" w:rsidRPr="009321E1" w:rsidRDefault="001401D0" w:rsidP="001401D0">
      <w:pPr>
        <w:pStyle w:val="ListParagraph"/>
        <w:widowControl/>
        <w:numPr>
          <w:ilvl w:val="0"/>
          <w:numId w:val="51"/>
        </w:numPr>
        <w:autoSpaceDE/>
        <w:autoSpaceDN/>
        <w:spacing w:before="120" w:after="120"/>
        <w:contextualSpacing/>
        <w:rPr>
          <w:rFonts w:ascii="Times New Roman" w:hAnsi="Times New Roman" w:cs="Times New Roman"/>
          <w:bCs/>
          <w:lang w:val="en-CA"/>
        </w:rPr>
      </w:pPr>
      <w:r w:rsidRPr="009321E1">
        <w:rPr>
          <w:rFonts w:ascii="Times New Roman" w:hAnsi="Times New Roman" w:cs="Times New Roman"/>
        </w:rPr>
        <w:t>Panoptic FPN R-101-FPN 3x</w:t>
      </w:r>
      <w:r w:rsidRPr="009321E1">
        <w:rPr>
          <w:rFonts w:ascii="Times New Roman" w:hAnsi="Times New Roman" w:cs="Times New Roman"/>
          <w:bCs/>
          <w:lang w:val="en-CA"/>
        </w:rPr>
        <w:t xml:space="preserve"> (part of Facebook AI Research’s Detectron2 [4])</w:t>
      </w:r>
    </w:p>
    <w:p w14:paraId="7E75605F" w14:textId="6B7453A4" w:rsidR="001401D0" w:rsidRDefault="001401D0" w:rsidP="007413E0">
      <w:pPr>
        <w:widowControl/>
        <w:autoSpaceDE/>
        <w:autoSpaceDN/>
        <w:spacing w:before="120" w:after="120"/>
        <w:contextualSpacing/>
        <w:rPr>
          <w:rFonts w:ascii="Times New Roman" w:hAnsi="Times New Roman" w:cs="Times New Roman"/>
        </w:rPr>
      </w:pPr>
      <w:r w:rsidRPr="009321E1">
        <w:rPr>
          <w:rFonts w:ascii="Times New Roman" w:hAnsi="Times New Roman" w:cs="Times New Roman"/>
          <w:bCs/>
          <w:lang w:val="en-CA"/>
        </w:rPr>
        <w:t xml:space="preserve">Model parameter file is available </w:t>
      </w:r>
      <w:hyperlink r:id="rId26" w:history="1">
        <w:r w:rsidRPr="009321E1">
          <w:rPr>
            <w:rStyle w:val="Hyperlink"/>
            <w:rFonts w:ascii="Times New Roman" w:hAnsi="Times New Roman" w:cs="Times New Roman"/>
            <w:bCs/>
            <w:lang w:val="en-CA"/>
          </w:rPr>
          <w:t>here</w:t>
        </w:r>
      </w:hyperlink>
      <w:r w:rsidRPr="009321E1">
        <w:rPr>
          <w:rFonts w:ascii="Times New Roman" w:hAnsi="Times New Roman" w:cs="Times New Roman"/>
          <w:bCs/>
          <w:lang w:val="en-CA"/>
        </w:rPr>
        <w:t>.</w:t>
      </w:r>
    </w:p>
    <w:p w14:paraId="207CEFF4" w14:textId="77777777" w:rsidR="00A341C0" w:rsidRDefault="00166E2C">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Pr>
          <w:rFonts w:ascii="Times New Roman" w:eastAsia="Malgun Gothic" w:hAnsi="Times New Roman"/>
          <w:b/>
          <w:bCs/>
          <w:kern w:val="32"/>
          <w:sz w:val="32"/>
          <w:szCs w:val="32"/>
          <w:lang w:val="en-CA"/>
        </w:rPr>
        <w:t>Test conditions</w:t>
      </w:r>
    </w:p>
    <w:p w14:paraId="2A1FA09E" w14:textId="2D46480D" w:rsidR="00A341C0" w:rsidRPr="00A341C0" w:rsidRDefault="00A341C0">
      <w:pPr>
        <w:pStyle w:val="Heading2"/>
        <w:keepLines w:val="0"/>
        <w:widowControl/>
        <w:numPr>
          <w:ilvl w:val="1"/>
          <w:numId w:val="7"/>
        </w:numPr>
        <w:autoSpaceDE/>
        <w:autoSpaceDN/>
        <w:spacing w:before="240" w:after="60" w:line="240" w:lineRule="auto"/>
        <w:ind w:left="576" w:hanging="576"/>
        <w:rPr>
          <w:rFonts w:ascii="Times New Roman" w:eastAsia="Malgun Gothic" w:hAnsi="Times New Roman" w:cs="Times New Roman"/>
          <w:i/>
          <w:iCs/>
          <w:sz w:val="28"/>
          <w:szCs w:val="28"/>
        </w:rPr>
      </w:pPr>
      <w:r w:rsidRPr="00A341C0">
        <w:rPr>
          <w:rFonts w:ascii="Times New Roman" w:eastAsia="Malgun Gothic" w:hAnsi="Times New Roman" w:cs="Times New Roman"/>
          <w:i/>
          <w:iCs/>
          <w:sz w:val="28"/>
          <w:szCs w:val="28"/>
        </w:rPr>
        <w:t>Fixed QP</w:t>
      </w:r>
    </w:p>
    <w:p w14:paraId="183CBE07" w14:textId="5FFB9DB3" w:rsidR="00A341C0" w:rsidRDefault="004A6420" w:rsidP="004A6420">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sidRPr="004A6420">
        <w:rPr>
          <w:rFonts w:ascii="Times New Roman" w:eastAsia="Malgun Gothic" w:hAnsi="Times New Roman" w:cs="Times New Roman"/>
          <w:bCs/>
          <w:lang w:val="en-CA"/>
        </w:rPr>
        <w:t xml:space="preserve">For the proposals with a quantization concept, results shall be provided using the </w:t>
      </w:r>
      <w:r>
        <w:rPr>
          <w:rFonts w:ascii="Times New Roman" w:eastAsia="Malgun Gothic" w:hAnsi="Times New Roman" w:cs="Times New Roman"/>
          <w:bCs/>
          <w:lang w:val="en-CA"/>
        </w:rPr>
        <w:t>six</w:t>
      </w:r>
      <w:r w:rsidRPr="004A6420">
        <w:rPr>
          <w:rFonts w:ascii="Times New Roman" w:eastAsia="Malgun Gothic" w:hAnsi="Times New Roman" w:cs="Times New Roman"/>
          <w:bCs/>
          <w:lang w:val="en-CA"/>
        </w:rPr>
        <w:t xml:space="preserve"> quantization parameter values</w:t>
      </w:r>
      <w:r w:rsidR="00FC506E">
        <w:rPr>
          <w:rFonts w:ascii="Times New Roman" w:eastAsia="Malgun Gothic" w:hAnsi="Times New Roman" w:cs="Times New Roman"/>
          <w:bCs/>
          <w:lang w:val="en-CA"/>
        </w:rPr>
        <w:t xml:space="preserve"> that match to the anchor’s QP values</w:t>
      </w:r>
      <w:r w:rsidRPr="004A6420">
        <w:rPr>
          <w:rFonts w:ascii="Times New Roman" w:eastAsia="Malgun Gothic" w:hAnsi="Times New Roman" w:cs="Times New Roman"/>
          <w:bCs/>
          <w:lang w:val="en-CA"/>
        </w:rPr>
        <w:t xml:space="preserve">. These values define the initial QP values that are specified as the input QP of </w:t>
      </w:r>
      <w:r>
        <w:rPr>
          <w:rFonts w:ascii="Times New Roman" w:eastAsia="Malgun Gothic" w:hAnsi="Times New Roman" w:cs="Times New Roman"/>
          <w:bCs/>
          <w:lang w:val="en-CA"/>
        </w:rPr>
        <w:t>the proposals</w:t>
      </w:r>
      <w:r w:rsidRPr="004A6420">
        <w:rPr>
          <w:rFonts w:ascii="Times New Roman" w:eastAsia="Malgun Gothic" w:hAnsi="Times New Roman" w:cs="Times New Roman"/>
          <w:bCs/>
          <w:lang w:val="en-CA"/>
        </w:rPr>
        <w:t xml:space="preserve">. Adaptation of QP </w:t>
      </w:r>
      <w:r>
        <w:rPr>
          <w:rFonts w:ascii="Times New Roman" w:eastAsia="Malgun Gothic" w:hAnsi="Times New Roman" w:cs="Times New Roman"/>
          <w:bCs/>
          <w:lang w:val="en-CA"/>
        </w:rPr>
        <w:t>during compression and processing shall be described in the proposals</w:t>
      </w:r>
      <w:r w:rsidRPr="004A6420">
        <w:rPr>
          <w:rFonts w:ascii="Times New Roman" w:eastAsia="Malgun Gothic" w:hAnsi="Times New Roman" w:cs="Times New Roman"/>
          <w:bCs/>
          <w:lang w:val="en-CA"/>
        </w:rPr>
        <w:t>.</w:t>
      </w:r>
      <w:r w:rsidR="008C7061">
        <w:rPr>
          <w:rFonts w:ascii="Times New Roman" w:eastAsia="Malgun Gothic" w:hAnsi="Times New Roman" w:cs="Times New Roman"/>
          <w:bCs/>
          <w:lang w:val="en-CA"/>
        </w:rPr>
        <w:t xml:space="preserve"> </w:t>
      </w:r>
      <w:r w:rsidR="001D0838" w:rsidRPr="001D0838">
        <w:rPr>
          <w:rFonts w:ascii="Times New Roman" w:eastAsia="Malgun Gothic" w:hAnsi="Times New Roman" w:cs="Times New Roman"/>
          <w:bCs/>
          <w:lang w:val="en-CA"/>
        </w:rPr>
        <w:t>If the task</w:t>
      </w:r>
      <w:r w:rsidR="00C6234C">
        <w:rPr>
          <w:rFonts w:ascii="Times New Roman" w:eastAsia="Malgun Gothic" w:hAnsi="Times New Roman" w:cs="Times New Roman"/>
          <w:bCs/>
          <w:lang w:val="en-CA"/>
        </w:rPr>
        <w:t xml:space="preserve"> R-D</w:t>
      </w:r>
      <w:r w:rsidR="001D0838" w:rsidRPr="001D0838">
        <w:rPr>
          <w:rFonts w:ascii="Times New Roman" w:eastAsia="Malgun Gothic" w:hAnsi="Times New Roman" w:cs="Times New Roman"/>
          <w:bCs/>
          <w:lang w:val="en-CA"/>
        </w:rPr>
        <w:t xml:space="preserve"> performance of </w:t>
      </w:r>
      <w:r w:rsidR="00C6234C">
        <w:rPr>
          <w:rFonts w:ascii="Times New Roman" w:eastAsia="Malgun Gothic" w:hAnsi="Times New Roman" w:cs="Times New Roman"/>
          <w:bCs/>
          <w:lang w:val="en-CA"/>
        </w:rPr>
        <w:t>a</w:t>
      </w:r>
      <w:r w:rsidR="001D0838" w:rsidRPr="001D0838">
        <w:rPr>
          <w:rFonts w:ascii="Times New Roman" w:eastAsia="Malgun Gothic" w:hAnsi="Times New Roman" w:cs="Times New Roman"/>
          <w:bCs/>
          <w:lang w:val="en-CA"/>
        </w:rPr>
        <w:t xml:space="preserve"> propos</w:t>
      </w:r>
      <w:r w:rsidR="00C6234C">
        <w:rPr>
          <w:rFonts w:ascii="Times New Roman" w:eastAsia="Malgun Gothic" w:hAnsi="Times New Roman" w:cs="Times New Roman"/>
          <w:bCs/>
          <w:lang w:val="en-CA"/>
        </w:rPr>
        <w:t>ed method</w:t>
      </w:r>
      <w:r w:rsidR="001D0838" w:rsidRPr="001D0838">
        <w:rPr>
          <w:rFonts w:ascii="Times New Roman" w:eastAsia="Malgun Gothic" w:hAnsi="Times New Roman" w:cs="Times New Roman"/>
          <w:bCs/>
          <w:lang w:val="en-CA"/>
        </w:rPr>
        <w:t xml:space="preserve"> does not overlap with </w:t>
      </w:r>
      <w:r w:rsidR="00C6234C">
        <w:rPr>
          <w:rFonts w:ascii="Times New Roman" w:eastAsia="Malgun Gothic" w:hAnsi="Times New Roman" w:cs="Times New Roman"/>
          <w:bCs/>
          <w:lang w:val="en-CA"/>
        </w:rPr>
        <w:t xml:space="preserve">that of </w:t>
      </w:r>
      <w:r w:rsidR="001D0838" w:rsidRPr="001D0838">
        <w:rPr>
          <w:rFonts w:ascii="Times New Roman" w:eastAsia="Malgun Gothic" w:hAnsi="Times New Roman" w:cs="Times New Roman"/>
          <w:bCs/>
          <w:lang w:val="en-CA"/>
        </w:rPr>
        <w:t xml:space="preserve">the anchor, </w:t>
      </w:r>
      <w:r w:rsidR="00C6234C">
        <w:rPr>
          <w:rFonts w:ascii="Times New Roman" w:eastAsia="Malgun Gothic" w:hAnsi="Times New Roman" w:cs="Times New Roman"/>
          <w:bCs/>
          <w:lang w:val="en-CA"/>
        </w:rPr>
        <w:t xml:space="preserve">and </w:t>
      </w:r>
      <w:r w:rsidR="001D0838" w:rsidRPr="001D0838">
        <w:rPr>
          <w:rFonts w:ascii="Times New Roman" w:eastAsia="Malgun Gothic" w:hAnsi="Times New Roman" w:cs="Times New Roman"/>
          <w:bCs/>
          <w:lang w:val="en-CA"/>
        </w:rPr>
        <w:t xml:space="preserve">thus </w:t>
      </w:r>
      <w:r w:rsidR="00C6234C">
        <w:rPr>
          <w:rFonts w:ascii="Times New Roman" w:eastAsia="Malgun Gothic" w:hAnsi="Times New Roman" w:cs="Times New Roman"/>
          <w:bCs/>
          <w:lang w:val="en-CA"/>
        </w:rPr>
        <w:t>impacting</w:t>
      </w:r>
      <w:r w:rsidR="001D0838" w:rsidRPr="001D0838">
        <w:rPr>
          <w:rFonts w:ascii="Times New Roman" w:eastAsia="Malgun Gothic" w:hAnsi="Times New Roman" w:cs="Times New Roman"/>
          <w:bCs/>
          <w:lang w:val="en-CA"/>
        </w:rPr>
        <w:t xml:space="preserve"> the BD-rate calculation, extra QP points shall be </w:t>
      </w:r>
      <w:r w:rsidR="00C6234C">
        <w:rPr>
          <w:rFonts w:ascii="Times New Roman" w:eastAsia="Malgun Gothic" w:hAnsi="Times New Roman" w:cs="Times New Roman"/>
          <w:bCs/>
          <w:lang w:val="en-CA"/>
        </w:rPr>
        <w:t xml:space="preserve">used to </w:t>
      </w:r>
      <w:proofErr w:type="gramStart"/>
      <w:r w:rsidR="00C6234C">
        <w:rPr>
          <w:rFonts w:ascii="Times New Roman" w:eastAsia="Malgun Gothic" w:hAnsi="Times New Roman" w:cs="Times New Roman"/>
          <w:bCs/>
          <w:lang w:val="en-CA"/>
        </w:rPr>
        <w:t xml:space="preserve">generate </w:t>
      </w:r>
      <w:r w:rsidR="001D0838" w:rsidRPr="001D0838">
        <w:rPr>
          <w:rFonts w:ascii="Times New Roman" w:eastAsia="Malgun Gothic" w:hAnsi="Times New Roman" w:cs="Times New Roman"/>
          <w:bCs/>
          <w:lang w:val="en-CA"/>
        </w:rPr>
        <w:t xml:space="preserve"> R</w:t>
      </w:r>
      <w:proofErr w:type="gramEnd"/>
      <w:r w:rsidR="00C6234C">
        <w:rPr>
          <w:rFonts w:ascii="Times New Roman" w:eastAsia="Malgun Gothic" w:hAnsi="Times New Roman" w:cs="Times New Roman"/>
          <w:bCs/>
          <w:lang w:val="en-CA"/>
        </w:rPr>
        <w:t>-</w:t>
      </w:r>
      <w:r w:rsidR="001D0838" w:rsidRPr="001D0838">
        <w:rPr>
          <w:rFonts w:ascii="Times New Roman" w:eastAsia="Malgun Gothic" w:hAnsi="Times New Roman" w:cs="Times New Roman"/>
          <w:bCs/>
          <w:lang w:val="en-CA"/>
        </w:rPr>
        <w:t xml:space="preserve">D task performance </w:t>
      </w:r>
      <w:r w:rsidR="00C6234C">
        <w:rPr>
          <w:rFonts w:ascii="Times New Roman" w:eastAsia="Malgun Gothic" w:hAnsi="Times New Roman" w:cs="Times New Roman"/>
          <w:bCs/>
          <w:lang w:val="en-CA"/>
        </w:rPr>
        <w:t>results with</w:t>
      </w:r>
      <w:r w:rsidR="00B56F7F">
        <w:rPr>
          <w:rFonts w:ascii="Times New Roman" w:eastAsia="Malgun Gothic" w:hAnsi="Times New Roman" w:cs="Times New Roman"/>
          <w:bCs/>
          <w:lang w:val="en-CA"/>
        </w:rPr>
        <w:t>in</w:t>
      </w:r>
      <w:r w:rsidR="00C6234C">
        <w:rPr>
          <w:rFonts w:ascii="Times New Roman" w:eastAsia="Malgun Gothic" w:hAnsi="Times New Roman" w:cs="Times New Roman"/>
          <w:bCs/>
          <w:lang w:val="en-CA"/>
        </w:rPr>
        <w:t xml:space="preserve"> a </w:t>
      </w:r>
      <w:r w:rsidR="001D0838" w:rsidRPr="001D0838">
        <w:rPr>
          <w:rFonts w:ascii="Times New Roman" w:eastAsia="Malgun Gothic" w:hAnsi="Times New Roman" w:cs="Times New Roman"/>
          <w:bCs/>
          <w:lang w:val="en-CA"/>
        </w:rPr>
        <w:t xml:space="preserve">range </w:t>
      </w:r>
      <w:r w:rsidR="00B56F7F">
        <w:rPr>
          <w:rFonts w:ascii="Times New Roman" w:eastAsia="Malgun Gothic" w:hAnsi="Times New Roman" w:cs="Times New Roman"/>
          <w:bCs/>
          <w:lang w:val="en-CA"/>
        </w:rPr>
        <w:t xml:space="preserve">that </w:t>
      </w:r>
      <w:r w:rsidR="001D0838" w:rsidRPr="001D0838">
        <w:rPr>
          <w:rFonts w:ascii="Times New Roman" w:eastAsia="Malgun Gothic" w:hAnsi="Times New Roman" w:cs="Times New Roman"/>
          <w:bCs/>
          <w:lang w:val="en-CA"/>
        </w:rPr>
        <w:t>overlaps sufficiently with the anchor.</w:t>
      </w:r>
    </w:p>
    <w:p w14:paraId="2B2EFBF0" w14:textId="1D37EBC8" w:rsidR="0075321E" w:rsidRPr="0075321E" w:rsidRDefault="0075321E">
      <w:pPr>
        <w:pStyle w:val="Heading2"/>
        <w:keepLines w:val="0"/>
        <w:widowControl/>
        <w:numPr>
          <w:ilvl w:val="1"/>
          <w:numId w:val="7"/>
        </w:numPr>
        <w:autoSpaceDE/>
        <w:autoSpaceDN/>
        <w:spacing w:before="240" w:after="60" w:line="240" w:lineRule="auto"/>
        <w:ind w:left="576" w:hanging="576"/>
        <w:rPr>
          <w:rFonts w:ascii="Times New Roman" w:eastAsia="Malgun Gothic" w:hAnsi="Times New Roman" w:cs="Times New Roman"/>
          <w:i/>
          <w:iCs/>
          <w:sz w:val="28"/>
          <w:szCs w:val="28"/>
        </w:rPr>
      </w:pPr>
      <w:r w:rsidRPr="0075321E">
        <w:rPr>
          <w:rFonts w:ascii="Times New Roman" w:eastAsia="Malgun Gothic" w:hAnsi="Times New Roman" w:cs="Times New Roman"/>
          <w:i/>
          <w:iCs/>
          <w:sz w:val="28"/>
          <w:szCs w:val="28"/>
        </w:rPr>
        <w:t>Bit-rate Target</w:t>
      </w:r>
    </w:p>
    <w:p w14:paraId="38E7AEF0" w14:textId="617F3F1B" w:rsidR="0075321E" w:rsidRPr="001258DE" w:rsidRDefault="0075321E" w:rsidP="0075321E">
      <w:pPr>
        <w:pStyle w:val="PlainText"/>
        <w:spacing w:after="120"/>
        <w:jc w:val="both"/>
        <w:rPr>
          <w:highlight w:val="yellow"/>
        </w:rPr>
      </w:pPr>
      <w:r w:rsidRPr="00CD3149">
        <w:rPr>
          <w:rStyle w:val="hp"/>
          <w:rFonts w:ascii="Times New Roman" w:hAnsi="Times New Roman" w:cs="Times New Roman"/>
          <w:color w:val="000000"/>
          <w:szCs w:val="22"/>
          <w:lang w:val="en-GB"/>
        </w:rPr>
        <w:t xml:space="preserve">For proposals that do not have a quantization concept substantially </w:t>
      </w:r>
      <w:proofErr w:type="gramStart"/>
      <w:r w:rsidRPr="00CD3149">
        <w:rPr>
          <w:rStyle w:val="hp"/>
          <w:rFonts w:ascii="Times New Roman" w:hAnsi="Times New Roman" w:cs="Times New Roman"/>
          <w:color w:val="000000"/>
          <w:szCs w:val="22"/>
          <w:lang w:val="en-GB"/>
        </w:rPr>
        <w:t>similar to</w:t>
      </w:r>
      <w:proofErr w:type="gramEnd"/>
      <w:r w:rsidRPr="00CD3149">
        <w:rPr>
          <w:rStyle w:val="hp"/>
          <w:rFonts w:ascii="Times New Roman" w:hAnsi="Times New Roman" w:cs="Times New Roman"/>
          <w:color w:val="000000"/>
          <w:szCs w:val="22"/>
          <w:lang w:val="en-GB"/>
        </w:rPr>
        <w:t xml:space="preserve"> the anchor, such as so-called super-resolution and/or end-to-end (E2E) architectures, results shall be provided for six rate-</w:t>
      </w:r>
      <w:r w:rsidRPr="00CD3149">
        <w:rPr>
          <w:rStyle w:val="hp"/>
          <w:rFonts w:ascii="Times New Roman" w:hAnsi="Times New Roman" w:cs="Times New Roman"/>
          <w:color w:val="000000"/>
          <w:szCs w:val="22"/>
          <w:lang w:val="en-GB"/>
        </w:rPr>
        <w:lastRenderedPageBreak/>
        <w:t>distortion points for each sequence corresponding to the anchor quantization values. Each of the six provided points is requested to be ±10% of the rate of the corresponding quantization parameter of the anchor.  This rate comparison shall be performed on a sequence basis.</w:t>
      </w:r>
    </w:p>
    <w:p w14:paraId="12E4A867" w14:textId="1FDF449C" w:rsidR="00166E2C" w:rsidRDefault="00166E2C">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Pr>
          <w:rFonts w:ascii="Times New Roman" w:eastAsia="Malgun Gothic" w:hAnsi="Times New Roman"/>
          <w:b/>
          <w:bCs/>
          <w:kern w:val="32"/>
          <w:sz w:val="32"/>
          <w:szCs w:val="32"/>
          <w:lang w:val="en-CA"/>
        </w:rPr>
        <w:t>Training conditions</w:t>
      </w:r>
    </w:p>
    <w:p w14:paraId="603DA439" w14:textId="77777777" w:rsidR="000C191C" w:rsidRPr="000C191C" w:rsidRDefault="000C191C" w:rsidP="000C191C">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sidRPr="000C191C">
        <w:rPr>
          <w:rFonts w:ascii="Times New Roman" w:eastAsia="Malgun Gothic" w:hAnsi="Times New Roman" w:cs="Times New Roman"/>
          <w:bCs/>
          <w:lang w:val="en-CA"/>
        </w:rPr>
        <w:t xml:space="preserve">A proposal can train the compressor with various training materials. The training materials shall be publicly available with license terms that allow commercial usage or can be used by standards committees or standardization activities. No images or videos from the VCM validation dataset shall be used in training. It is required that the usage of any training materials be described in the contribution for reproducing training results. </w:t>
      </w:r>
    </w:p>
    <w:p w14:paraId="37D1FACB" w14:textId="7DB62069" w:rsidR="000C191C" w:rsidRPr="000C191C" w:rsidRDefault="00F52C82" w:rsidP="000C191C">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Pr>
          <w:rFonts w:ascii="Times New Roman" w:eastAsia="Malgun Gothic" w:hAnsi="Times New Roman" w:cs="Times New Roman"/>
          <w:bCs/>
          <w:lang w:val="en-CA"/>
        </w:rPr>
        <w:fldChar w:fldCharType="begin"/>
      </w:r>
      <w:r>
        <w:rPr>
          <w:rFonts w:ascii="Times New Roman" w:eastAsia="Malgun Gothic" w:hAnsi="Times New Roman" w:cs="Times New Roman"/>
          <w:bCs/>
          <w:lang w:val="en-CA"/>
        </w:rPr>
        <w:instrText xml:space="preserve"> REF _Ref166402864 \h  \* MERGEFORMAT </w:instrText>
      </w:r>
      <w:r>
        <w:rPr>
          <w:rFonts w:ascii="Times New Roman" w:eastAsia="Malgun Gothic" w:hAnsi="Times New Roman" w:cs="Times New Roman"/>
          <w:bCs/>
          <w:lang w:val="en-CA"/>
        </w:rPr>
      </w:r>
      <w:r>
        <w:rPr>
          <w:rFonts w:ascii="Times New Roman" w:eastAsia="Malgun Gothic" w:hAnsi="Times New Roman" w:cs="Times New Roman"/>
          <w:bCs/>
          <w:lang w:val="en-CA"/>
        </w:rPr>
        <w:fldChar w:fldCharType="separate"/>
      </w:r>
      <w:r w:rsidRPr="00B5716E">
        <w:rPr>
          <w:rFonts w:ascii="Times New Roman" w:eastAsia="Malgun Gothic" w:hAnsi="Times New Roman" w:cs="Times New Roman"/>
          <w:bCs/>
          <w:lang w:val="en-CA"/>
        </w:rPr>
        <w:t>Table 11</w:t>
      </w:r>
      <w:r>
        <w:rPr>
          <w:rFonts w:ascii="Times New Roman" w:eastAsia="Malgun Gothic" w:hAnsi="Times New Roman" w:cs="Times New Roman"/>
          <w:bCs/>
          <w:lang w:val="en-CA"/>
        </w:rPr>
        <w:fldChar w:fldCharType="end"/>
      </w:r>
      <w:r w:rsidR="000C191C" w:rsidRPr="000C191C">
        <w:rPr>
          <w:rFonts w:ascii="Times New Roman" w:eastAsia="Malgun Gothic" w:hAnsi="Times New Roman" w:cs="Times New Roman"/>
          <w:bCs/>
          <w:lang w:val="en-CA"/>
        </w:rPr>
        <w:t xml:space="preserve"> describes a list of recommended training sets. It is desirable that all proposals use the specific training sets.  Results using sequences not in the list of specific sequences may also be provided as supplemental information.</w:t>
      </w:r>
    </w:p>
    <w:p w14:paraId="0D8F20A8" w14:textId="65A2294B" w:rsidR="000C191C" w:rsidRPr="00856061" w:rsidRDefault="00721AE0" w:rsidP="00856061">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20" w:after="120"/>
        <w:jc w:val="center"/>
        <w:textAlignment w:val="baseline"/>
        <w:rPr>
          <w:rFonts w:eastAsia="SimSun"/>
          <w:bCs/>
          <w:color w:val="000000"/>
        </w:rPr>
      </w:pPr>
      <w:bookmarkStart w:id="18" w:name="_Ref166402864"/>
      <w:r w:rsidRPr="00856061">
        <w:rPr>
          <w:rFonts w:ascii="Times New Roman" w:eastAsia="SimSun" w:hAnsi="Times New Roman" w:cs="Times New Roman"/>
          <w:color w:val="000000"/>
        </w:rPr>
        <w:t xml:space="preserve">Table </w:t>
      </w:r>
      <w:r w:rsidRPr="00856061">
        <w:rPr>
          <w:rFonts w:ascii="Times New Roman" w:eastAsia="SimSun" w:hAnsi="Times New Roman" w:cs="Times New Roman"/>
          <w:color w:val="000000"/>
        </w:rPr>
        <w:fldChar w:fldCharType="begin"/>
      </w:r>
      <w:r w:rsidRPr="00856061">
        <w:rPr>
          <w:rFonts w:ascii="Times New Roman" w:eastAsia="SimSun" w:hAnsi="Times New Roman" w:cs="Times New Roman"/>
          <w:color w:val="000000"/>
        </w:rPr>
        <w:instrText xml:space="preserve"> SEQ Table \* ARABIC </w:instrText>
      </w:r>
      <w:r w:rsidRPr="00856061">
        <w:rPr>
          <w:rFonts w:ascii="Times New Roman" w:eastAsia="SimSun" w:hAnsi="Times New Roman" w:cs="Times New Roman"/>
          <w:color w:val="000000"/>
        </w:rPr>
        <w:fldChar w:fldCharType="separate"/>
      </w:r>
      <w:r w:rsidRPr="00856061">
        <w:rPr>
          <w:rFonts w:ascii="Times New Roman" w:eastAsia="SimSun" w:hAnsi="Times New Roman" w:cs="Times New Roman"/>
          <w:color w:val="000000"/>
        </w:rPr>
        <w:t>11</w:t>
      </w:r>
      <w:r w:rsidRPr="00856061">
        <w:rPr>
          <w:rFonts w:ascii="Times New Roman" w:eastAsia="SimSun" w:hAnsi="Times New Roman" w:cs="Times New Roman"/>
          <w:color w:val="000000"/>
        </w:rPr>
        <w:fldChar w:fldCharType="end"/>
      </w:r>
      <w:bookmarkEnd w:id="18"/>
      <w:r w:rsidRPr="00856061">
        <w:rPr>
          <w:rFonts w:ascii="Times New Roman" w:eastAsia="SimSun" w:hAnsi="Times New Roman" w:cs="Times New Roman"/>
          <w:color w:val="000000"/>
        </w:rPr>
        <w:t xml:space="preserve"> </w:t>
      </w:r>
      <w:r w:rsidR="000C191C" w:rsidRPr="00856061">
        <w:rPr>
          <w:rFonts w:ascii="Times New Roman" w:eastAsia="SimSun" w:hAnsi="Times New Roman" w:cs="Times New Roman"/>
          <w:color w:val="000000"/>
        </w:rPr>
        <w:t>Recommended source for training datasets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6481"/>
      </w:tblGrid>
      <w:tr w:rsidR="005D48BF" w:rsidRPr="00884AEE" w14:paraId="3469B5CF" w14:textId="77777777" w:rsidTr="005D48BF">
        <w:trPr>
          <w:jc w:val="center"/>
        </w:trPr>
        <w:tc>
          <w:tcPr>
            <w:tcW w:w="1398" w:type="pct"/>
          </w:tcPr>
          <w:p w14:paraId="46E47784" w14:textId="77777777" w:rsidR="005D48BF" w:rsidRPr="00887E57" w:rsidRDefault="005D48BF" w:rsidP="005C3CD5">
            <w:pPr>
              <w:jc w:val="center"/>
              <w:rPr>
                <w:rFonts w:ascii="Times New Roman" w:eastAsia="Malgun Gothic" w:hAnsi="Times New Roman" w:cs="Times New Roman"/>
                <w:bCs/>
                <w:lang w:val="en-CA"/>
              </w:rPr>
            </w:pPr>
            <w:r w:rsidRPr="00887E57">
              <w:rPr>
                <w:rFonts w:ascii="Times New Roman" w:eastAsia="Malgun Gothic" w:hAnsi="Times New Roman" w:cs="Times New Roman"/>
                <w:bCs/>
                <w:lang w:val="en-CA"/>
              </w:rPr>
              <w:t>Database</w:t>
            </w:r>
          </w:p>
        </w:tc>
        <w:tc>
          <w:tcPr>
            <w:tcW w:w="3602" w:type="pct"/>
          </w:tcPr>
          <w:p w14:paraId="45C9DC6B" w14:textId="77777777" w:rsidR="005D48BF" w:rsidRPr="00887E57" w:rsidRDefault="005D48BF" w:rsidP="005C3CD5">
            <w:pPr>
              <w:jc w:val="center"/>
              <w:rPr>
                <w:rFonts w:ascii="Times New Roman" w:eastAsia="Malgun Gothic" w:hAnsi="Times New Roman" w:cs="Times New Roman"/>
                <w:bCs/>
                <w:lang w:val="en-CA"/>
              </w:rPr>
            </w:pPr>
            <w:r w:rsidRPr="00887E57">
              <w:rPr>
                <w:rFonts w:ascii="Times New Roman" w:eastAsia="Malgun Gothic" w:hAnsi="Times New Roman" w:cs="Times New Roman"/>
                <w:bCs/>
                <w:lang w:val="en-CA"/>
              </w:rPr>
              <w:t xml:space="preserve">Location </w:t>
            </w:r>
          </w:p>
        </w:tc>
      </w:tr>
      <w:tr w:rsidR="005D48BF" w:rsidRPr="00884AEE" w14:paraId="11FDC74D" w14:textId="77777777" w:rsidTr="005D48BF">
        <w:trPr>
          <w:jc w:val="center"/>
        </w:trPr>
        <w:tc>
          <w:tcPr>
            <w:tcW w:w="1398" w:type="pct"/>
            <w:vAlign w:val="center"/>
          </w:tcPr>
          <w:p w14:paraId="5670928D" w14:textId="77777777" w:rsidR="005D48BF" w:rsidRPr="00887E57" w:rsidRDefault="005D48BF" w:rsidP="005C3CD5">
            <w:pPr>
              <w:jc w:val="center"/>
              <w:rPr>
                <w:rFonts w:ascii="Times New Roman" w:eastAsia="Malgun Gothic" w:hAnsi="Times New Roman" w:cs="Times New Roman"/>
                <w:bCs/>
                <w:lang w:val="en-CA"/>
              </w:rPr>
            </w:pPr>
            <w:r w:rsidRPr="00887E57">
              <w:rPr>
                <w:rFonts w:ascii="Times New Roman" w:eastAsia="Malgun Gothic" w:hAnsi="Times New Roman" w:cs="Times New Roman"/>
                <w:bCs/>
                <w:lang w:val="en-CA"/>
              </w:rPr>
              <w:t>OpenImageV6-train+</w:t>
            </w:r>
          </w:p>
        </w:tc>
        <w:tc>
          <w:tcPr>
            <w:tcW w:w="3602" w:type="pct"/>
          </w:tcPr>
          <w:p w14:paraId="37B30896" w14:textId="77777777" w:rsidR="005D48BF" w:rsidRPr="00887E57" w:rsidRDefault="005D48BF" w:rsidP="005C3CD5">
            <w:pPr>
              <w:jc w:val="center"/>
              <w:rPr>
                <w:rFonts w:ascii="Times New Roman" w:eastAsia="SimSun" w:hAnsi="Times New Roman" w:cs="Times New Roman"/>
                <w:lang w:eastAsia="zh-CN"/>
              </w:rPr>
            </w:pPr>
            <w:hyperlink r:id="rId27" w:history="1">
              <w:r w:rsidRPr="00887E57">
                <w:rPr>
                  <w:rStyle w:val="Hyperlink"/>
                  <w:rFonts w:ascii="Times New Roman" w:hAnsi="Times New Roman" w:cs="Times New Roman"/>
                </w:rPr>
                <w:t>https://storage.googleapis.com/openimages/web/index.html</w:t>
              </w:r>
            </w:hyperlink>
          </w:p>
        </w:tc>
      </w:tr>
      <w:tr w:rsidR="005D48BF" w:rsidRPr="00884AEE" w14:paraId="0A8ACE13" w14:textId="77777777" w:rsidTr="005D48BF">
        <w:trPr>
          <w:jc w:val="center"/>
        </w:trPr>
        <w:tc>
          <w:tcPr>
            <w:tcW w:w="1398" w:type="pct"/>
            <w:vAlign w:val="center"/>
          </w:tcPr>
          <w:p w14:paraId="4FD38E71" w14:textId="77777777" w:rsidR="005D48BF" w:rsidRPr="00887E57" w:rsidRDefault="005D48BF" w:rsidP="005C3CD5">
            <w:pPr>
              <w:jc w:val="center"/>
              <w:rPr>
                <w:rFonts w:ascii="Times New Roman" w:eastAsia="Malgun Gothic" w:hAnsi="Times New Roman" w:cs="Times New Roman"/>
                <w:bCs/>
                <w:lang w:val="en-CA"/>
              </w:rPr>
            </w:pPr>
            <w:r w:rsidRPr="00887E57">
              <w:rPr>
                <w:rFonts w:ascii="Times New Roman" w:eastAsia="Malgun Gothic" w:hAnsi="Times New Roman" w:cs="Times New Roman"/>
                <w:bCs/>
                <w:lang w:val="en-CA"/>
              </w:rPr>
              <w:t>TVD-train*</w:t>
            </w:r>
          </w:p>
        </w:tc>
        <w:tc>
          <w:tcPr>
            <w:tcW w:w="3602" w:type="pct"/>
          </w:tcPr>
          <w:p w14:paraId="020C6B1B" w14:textId="77777777" w:rsidR="005D48BF" w:rsidRPr="00887E57" w:rsidRDefault="005D48BF" w:rsidP="005C3CD5">
            <w:pPr>
              <w:jc w:val="center"/>
              <w:rPr>
                <w:rFonts w:ascii="Times New Roman" w:hAnsi="Times New Roman" w:cs="Times New Roman"/>
              </w:rPr>
            </w:pPr>
            <w:hyperlink r:id="rId28" w:history="1">
              <w:r w:rsidRPr="00887E57">
                <w:rPr>
                  <w:rStyle w:val="Hyperlink"/>
                  <w:rFonts w:ascii="Times New Roman" w:hAnsi="Times New Roman" w:cs="Times New Roman"/>
                  <w:lang w:val="en-GB"/>
                </w:rPr>
                <w:t>https://multimedia.tencent.com/resources/tvd</w:t>
              </w:r>
            </w:hyperlink>
          </w:p>
        </w:tc>
      </w:tr>
      <w:tr w:rsidR="005D48BF" w:rsidRPr="00884AEE" w14:paraId="2CD274BB" w14:textId="77777777" w:rsidTr="005D48BF">
        <w:trPr>
          <w:jc w:val="center"/>
        </w:trPr>
        <w:tc>
          <w:tcPr>
            <w:tcW w:w="1398" w:type="pct"/>
            <w:vAlign w:val="center"/>
          </w:tcPr>
          <w:p w14:paraId="0CFE5E36" w14:textId="5E68F740" w:rsidR="005D48BF" w:rsidRPr="001442E3" w:rsidRDefault="005D48BF" w:rsidP="00E70F56">
            <w:pPr>
              <w:jc w:val="center"/>
              <w:rPr>
                <w:rFonts w:ascii="Times New Roman" w:eastAsia="Malgun Gothic" w:hAnsi="Times New Roman" w:cs="Times New Roman"/>
                <w:bCs/>
                <w:lang w:val="en-CA"/>
              </w:rPr>
            </w:pPr>
            <w:r w:rsidRPr="001442E3">
              <w:rPr>
                <w:rFonts w:ascii="Times New Roman" w:eastAsia="Malgun Gothic" w:hAnsi="Times New Roman" w:cs="Times New Roman"/>
                <w:bCs/>
                <w:lang w:val="en-CA"/>
              </w:rPr>
              <w:t>BVI-DVC dataset</w:t>
            </w:r>
          </w:p>
        </w:tc>
        <w:tc>
          <w:tcPr>
            <w:tcW w:w="3602" w:type="pct"/>
          </w:tcPr>
          <w:p w14:paraId="15710447" w14:textId="7AF12B36" w:rsidR="005D48BF" w:rsidRPr="0019415C" w:rsidRDefault="005D48BF" w:rsidP="00E70F56">
            <w:pPr>
              <w:jc w:val="center"/>
              <w:rPr>
                <w:rFonts w:ascii="Times New Roman" w:hAnsi="Times New Roman" w:cs="Times New Roman"/>
              </w:rPr>
            </w:pPr>
            <w:hyperlink r:id="rId29" w:history="1">
              <w:r w:rsidRPr="0019415C">
                <w:rPr>
                  <w:rStyle w:val="Hyperlink"/>
                  <w:rFonts w:ascii="Times New Roman" w:hAnsi="Times New Roman" w:cs="Times New Roman"/>
                  <w:color w:val="954F72"/>
                </w:rPr>
                <w:t>https://vcgit.hhi.fraunhofer.de/jvet-ahg-nnvc/nnvc-ctc</w:t>
              </w:r>
            </w:hyperlink>
          </w:p>
        </w:tc>
      </w:tr>
    </w:tbl>
    <w:p w14:paraId="0A105E1C" w14:textId="77777777" w:rsidR="000C191C" w:rsidRPr="00887E57" w:rsidRDefault="000C191C" w:rsidP="00887E57">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sidRPr="00887E57">
        <w:rPr>
          <w:rFonts w:ascii="Times New Roman" w:eastAsia="Malgun Gothic" w:hAnsi="Times New Roman" w:cs="Times New Roman"/>
          <w:bCs/>
          <w:lang w:val="en-CA"/>
        </w:rPr>
        <w:t xml:space="preserve">+OpenImageV6-train: the “train” subset of OpenImageV6. </w:t>
      </w:r>
    </w:p>
    <w:p w14:paraId="1304D445" w14:textId="297194D2" w:rsidR="000C191C" w:rsidRPr="00887E57" w:rsidRDefault="000C191C" w:rsidP="00887E57">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sidRPr="00887E57">
        <w:rPr>
          <w:rFonts w:ascii="Times New Roman" w:eastAsia="Malgun Gothic" w:hAnsi="Times New Roman" w:cs="Times New Roman"/>
          <w:bCs/>
          <w:lang w:val="en-CA"/>
        </w:rPr>
        <w:t xml:space="preserve">*TVD-train: TVD video dataset excluding sequences listed in Appendix. </w:t>
      </w:r>
    </w:p>
    <w:p w14:paraId="20B08EBB" w14:textId="3114E010" w:rsidR="00887E57" w:rsidRPr="00887E57" w:rsidRDefault="000C191C" w:rsidP="00887E57">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sidRPr="00887E57">
        <w:rPr>
          <w:rFonts w:ascii="Times New Roman" w:eastAsia="Malgun Gothic" w:hAnsi="Times New Roman" w:cs="Times New Roman"/>
          <w:bCs/>
          <w:lang w:val="en-CA"/>
        </w:rPr>
        <w:t>In general, if an image or video, or part of it is used for testing, it shall not be used for training.</w:t>
      </w:r>
    </w:p>
    <w:p w14:paraId="37B4E3B4" w14:textId="10FEB863" w:rsidR="00166E2C" w:rsidRDefault="00166E2C">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Pr>
          <w:rFonts w:ascii="Times New Roman" w:eastAsia="Malgun Gothic" w:hAnsi="Times New Roman"/>
          <w:b/>
          <w:bCs/>
          <w:kern w:val="32"/>
          <w:sz w:val="32"/>
          <w:szCs w:val="32"/>
          <w:lang w:val="en-CA"/>
        </w:rPr>
        <w:t>Reporting</w:t>
      </w:r>
    </w:p>
    <w:p w14:paraId="66372199" w14:textId="1B4A1C54" w:rsidR="00460269" w:rsidRPr="00460269" w:rsidRDefault="00DF79DB">
      <w:pPr>
        <w:pStyle w:val="Heading2"/>
        <w:keepLines w:val="0"/>
        <w:widowControl/>
        <w:numPr>
          <w:ilvl w:val="1"/>
          <w:numId w:val="10"/>
        </w:numPr>
        <w:autoSpaceDE/>
        <w:autoSpaceDN/>
        <w:spacing w:before="240" w:after="60" w:line="240" w:lineRule="auto"/>
        <w:ind w:left="576" w:hanging="576"/>
        <w:rPr>
          <w:rFonts w:ascii="Times New Roman" w:eastAsia="Malgun Gothic" w:hAnsi="Times New Roman" w:cs="Times New Roman"/>
          <w:i/>
          <w:iCs/>
          <w:sz w:val="28"/>
          <w:szCs w:val="28"/>
        </w:rPr>
      </w:pPr>
      <w:r>
        <w:rPr>
          <w:rFonts w:ascii="Times New Roman" w:eastAsia="Malgun Gothic" w:hAnsi="Times New Roman" w:cs="Times New Roman"/>
          <w:i/>
          <w:iCs/>
          <w:sz w:val="28"/>
          <w:szCs w:val="28"/>
        </w:rPr>
        <w:t>Machine task performance</w:t>
      </w:r>
    </w:p>
    <w:p w14:paraId="30DC7B51" w14:textId="38832AB3" w:rsidR="00FA278B" w:rsidRDefault="00FA278B">
      <w:pPr>
        <w:pStyle w:val="ListParagraph"/>
        <w:numPr>
          <w:ilvl w:val="0"/>
          <w:numId w:val="11"/>
        </w:numPr>
        <w:rPr>
          <w:rFonts w:ascii="Times New Roman" w:eastAsia="SimSun" w:hAnsi="Times New Roman" w:cs="Times New Roman"/>
          <w:b/>
          <w:bCs/>
          <w:i/>
          <w:iCs/>
          <w:sz w:val="24"/>
          <w:szCs w:val="24"/>
          <w:lang w:eastAsia="zh-CN"/>
        </w:rPr>
      </w:pPr>
      <w:r w:rsidRPr="00BF587E">
        <w:rPr>
          <w:rFonts w:ascii="Times New Roman" w:eastAsia="SimSun" w:hAnsi="Times New Roman" w:cs="Times New Roman"/>
          <w:b/>
          <w:bCs/>
          <w:i/>
          <w:iCs/>
          <w:sz w:val="24"/>
          <w:szCs w:val="24"/>
          <w:lang w:eastAsia="zh-CN"/>
        </w:rPr>
        <w:t>Bitrate measurement</w:t>
      </w:r>
    </w:p>
    <w:p w14:paraId="0E3D2DC4" w14:textId="447643A2" w:rsidR="00D24003" w:rsidRPr="00BF587E" w:rsidRDefault="00D24003" w:rsidP="00BF587E">
      <w:pPr>
        <w:widowControl/>
        <w:tabs>
          <w:tab w:val="left" w:pos="360"/>
          <w:tab w:val="left" w:pos="720"/>
          <w:tab w:val="left" w:pos="1080"/>
          <w:tab w:val="left" w:pos="1440"/>
        </w:tabs>
        <w:overflowPunct w:val="0"/>
        <w:adjustRightInd w:val="0"/>
        <w:spacing w:before="136" w:after="136"/>
        <w:jc w:val="both"/>
        <w:textAlignment w:val="baseline"/>
        <w:rPr>
          <w:rFonts w:ascii="Times New Roman" w:eastAsia="SimSun" w:hAnsi="Times New Roman" w:cs="Times New Roman"/>
          <w:b/>
          <w:bCs/>
          <w:i/>
          <w:iCs/>
          <w:sz w:val="24"/>
          <w:szCs w:val="24"/>
          <w:lang w:eastAsia="zh-CN"/>
        </w:rPr>
      </w:pPr>
      <w:r w:rsidRPr="001C5CE6">
        <w:rPr>
          <w:rFonts w:ascii="Times New Roman" w:hAnsi="Times New Roman" w:cs="Times New Roman"/>
          <w:lang w:eastAsia="zh-TW"/>
        </w:rPr>
        <w:t>For image datasets, bits per pixel (BPP) shall be used.</w:t>
      </w:r>
      <w:r>
        <w:rPr>
          <w:rFonts w:ascii="Times New Roman" w:hAnsi="Times New Roman" w:cs="Times New Roman"/>
          <w:lang w:val="en-GB" w:eastAsia="zh-TW"/>
        </w:rPr>
        <w:t xml:space="preserve"> </w:t>
      </w:r>
      <w:r w:rsidRPr="001C5CE6">
        <w:rPr>
          <w:rFonts w:ascii="Times New Roman" w:hAnsi="Times New Roman" w:cs="Times New Roman"/>
          <w:lang w:val="en-GB" w:eastAsia="zh-TW"/>
        </w:rPr>
        <w:t xml:space="preserve">For video sequences, the bitrate shall be measured in kilobits </w:t>
      </w:r>
      <w:r w:rsidRPr="00BF587E">
        <w:rPr>
          <w:rFonts w:ascii="Times New Roman" w:hAnsi="Times New Roman" w:cs="Times New Roman"/>
          <w:color w:val="000000"/>
        </w:rPr>
        <w:t>per</w:t>
      </w:r>
      <w:r w:rsidRPr="001C5CE6">
        <w:rPr>
          <w:rFonts w:ascii="Times New Roman" w:hAnsi="Times New Roman" w:cs="Times New Roman"/>
          <w:lang w:val="en-GB" w:eastAsia="zh-TW"/>
        </w:rPr>
        <w:t xml:space="preserve"> second (kbps).</w:t>
      </w:r>
    </w:p>
    <w:p w14:paraId="4B23F157" w14:textId="393A572D" w:rsidR="00FA278B" w:rsidRDefault="00FA278B">
      <w:pPr>
        <w:pStyle w:val="ListParagraph"/>
        <w:numPr>
          <w:ilvl w:val="0"/>
          <w:numId w:val="11"/>
        </w:numPr>
        <w:rPr>
          <w:rFonts w:ascii="Times New Roman" w:eastAsia="SimSun" w:hAnsi="Times New Roman" w:cs="Times New Roman"/>
          <w:b/>
          <w:bCs/>
          <w:i/>
          <w:iCs/>
          <w:sz w:val="24"/>
          <w:szCs w:val="24"/>
          <w:lang w:eastAsia="zh-CN"/>
        </w:rPr>
      </w:pPr>
      <w:r w:rsidRPr="00BF587E">
        <w:rPr>
          <w:rFonts w:ascii="Times New Roman" w:eastAsia="SimSun" w:hAnsi="Times New Roman" w:cs="Times New Roman"/>
          <w:b/>
          <w:bCs/>
          <w:i/>
          <w:iCs/>
          <w:sz w:val="24"/>
          <w:szCs w:val="24"/>
          <w:lang w:eastAsia="zh-CN"/>
        </w:rPr>
        <w:t>PSNR</w:t>
      </w:r>
    </w:p>
    <w:p w14:paraId="0E2F1D63" w14:textId="6E0EBE6C" w:rsidR="003C5005" w:rsidRPr="00BF587E" w:rsidRDefault="003C5005" w:rsidP="00BF587E">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lang w:eastAsia="zh-TW"/>
        </w:rPr>
      </w:pPr>
      <w:r>
        <w:rPr>
          <w:rFonts w:ascii="Times New Roman" w:hAnsi="Times New Roman" w:cs="Times New Roman"/>
          <w:lang w:eastAsia="zh-TW"/>
        </w:rPr>
        <w:t xml:space="preserve">The </w:t>
      </w:r>
      <w:r w:rsidRPr="00BF587E">
        <w:rPr>
          <w:rFonts w:ascii="Times New Roman" w:hAnsi="Times New Roman" w:cs="Times New Roman"/>
          <w:lang w:eastAsia="zh-TW"/>
        </w:rPr>
        <w:t>Peak Signal to Noise Ratio</w:t>
      </w:r>
      <w:r>
        <w:rPr>
          <w:rFonts w:ascii="Times New Roman" w:hAnsi="Times New Roman" w:cs="Times New Roman"/>
          <w:lang w:eastAsia="zh-TW"/>
        </w:rPr>
        <w:t>.</w:t>
      </w:r>
    </w:p>
    <w:p w14:paraId="71D37565" w14:textId="46AC3164" w:rsidR="00FA278B" w:rsidRDefault="00FA278B">
      <w:pPr>
        <w:pStyle w:val="ListParagraph"/>
        <w:numPr>
          <w:ilvl w:val="0"/>
          <w:numId w:val="11"/>
        </w:numPr>
        <w:rPr>
          <w:rFonts w:ascii="Times New Roman" w:eastAsia="SimSun" w:hAnsi="Times New Roman" w:cs="Times New Roman"/>
          <w:b/>
          <w:bCs/>
          <w:i/>
          <w:iCs/>
          <w:sz w:val="24"/>
          <w:szCs w:val="24"/>
          <w:lang w:eastAsia="zh-CN"/>
        </w:rPr>
      </w:pPr>
      <w:r w:rsidRPr="00BF587E">
        <w:rPr>
          <w:rFonts w:ascii="Times New Roman" w:eastAsia="SimSun" w:hAnsi="Times New Roman" w:cs="Times New Roman"/>
          <w:b/>
          <w:bCs/>
          <w:i/>
          <w:iCs/>
          <w:sz w:val="24"/>
          <w:szCs w:val="24"/>
          <w:lang w:eastAsia="zh-CN"/>
        </w:rPr>
        <w:t>SSIM</w:t>
      </w:r>
    </w:p>
    <w:p w14:paraId="56EFA26B" w14:textId="51F28C61" w:rsidR="003C5005" w:rsidRPr="00BF587E" w:rsidRDefault="003C5005" w:rsidP="00BF587E">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lang w:eastAsia="zh-TW"/>
        </w:rPr>
      </w:pPr>
      <w:r>
        <w:rPr>
          <w:rFonts w:ascii="Times New Roman" w:hAnsi="Times New Roman" w:cs="Times New Roman"/>
          <w:lang w:eastAsia="zh-TW"/>
        </w:rPr>
        <w:t xml:space="preserve">The </w:t>
      </w:r>
      <w:r w:rsidRPr="00BF587E">
        <w:rPr>
          <w:rFonts w:ascii="Times New Roman" w:hAnsi="Times New Roman" w:cs="Times New Roman"/>
          <w:lang w:eastAsia="zh-TW"/>
        </w:rPr>
        <w:t>Structural Similarity</w:t>
      </w:r>
      <w:r>
        <w:rPr>
          <w:rFonts w:ascii="Times New Roman" w:hAnsi="Times New Roman" w:cs="Times New Roman"/>
          <w:lang w:eastAsia="zh-TW"/>
        </w:rPr>
        <w:t>.</w:t>
      </w:r>
    </w:p>
    <w:p w14:paraId="26C16865" w14:textId="2256E6C5" w:rsidR="00FA278B" w:rsidRDefault="00FA278B">
      <w:pPr>
        <w:pStyle w:val="ListParagraph"/>
        <w:numPr>
          <w:ilvl w:val="0"/>
          <w:numId w:val="11"/>
        </w:numPr>
        <w:rPr>
          <w:rFonts w:ascii="Times New Roman" w:eastAsia="SimSun" w:hAnsi="Times New Roman" w:cs="Times New Roman"/>
          <w:b/>
          <w:bCs/>
          <w:i/>
          <w:iCs/>
          <w:sz w:val="24"/>
          <w:szCs w:val="24"/>
          <w:lang w:eastAsia="zh-CN"/>
        </w:rPr>
      </w:pPr>
      <w:r w:rsidRPr="00BF587E">
        <w:rPr>
          <w:rFonts w:ascii="Times New Roman" w:eastAsia="SimSun" w:hAnsi="Times New Roman" w:cs="Times New Roman"/>
          <w:b/>
          <w:bCs/>
          <w:i/>
          <w:iCs/>
          <w:sz w:val="24"/>
          <w:szCs w:val="24"/>
          <w:lang w:eastAsia="zh-CN"/>
        </w:rPr>
        <w:t>MS-SSIM</w:t>
      </w:r>
    </w:p>
    <w:p w14:paraId="0B4AA265" w14:textId="34C057BC" w:rsidR="003C5005" w:rsidRPr="00BF587E" w:rsidRDefault="003C5005" w:rsidP="00BF587E">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lang w:eastAsia="zh-TW"/>
        </w:rPr>
      </w:pPr>
      <w:r w:rsidRPr="00BF587E">
        <w:rPr>
          <w:rFonts w:ascii="Times New Roman" w:hAnsi="Times New Roman" w:cs="Times New Roman"/>
          <w:lang w:eastAsia="zh-TW"/>
        </w:rPr>
        <w:t>The Multi-scale Structural Similarity.</w:t>
      </w:r>
    </w:p>
    <w:p w14:paraId="042A55F2" w14:textId="6B71AC70" w:rsidR="00FA278B" w:rsidRDefault="00FA278B">
      <w:pPr>
        <w:pStyle w:val="ListParagraph"/>
        <w:numPr>
          <w:ilvl w:val="0"/>
          <w:numId w:val="11"/>
        </w:numPr>
        <w:rPr>
          <w:rFonts w:ascii="Times New Roman" w:eastAsia="SimSun" w:hAnsi="Times New Roman" w:cs="Times New Roman"/>
          <w:b/>
          <w:bCs/>
          <w:i/>
          <w:iCs/>
          <w:sz w:val="24"/>
          <w:szCs w:val="24"/>
          <w:lang w:eastAsia="zh-CN"/>
        </w:rPr>
      </w:pPr>
      <w:r w:rsidRPr="00BF587E">
        <w:rPr>
          <w:rFonts w:ascii="Times New Roman" w:eastAsia="SimSun" w:hAnsi="Times New Roman" w:cs="Times New Roman"/>
          <w:b/>
          <w:bCs/>
          <w:i/>
          <w:iCs/>
          <w:sz w:val="24"/>
          <w:szCs w:val="24"/>
          <w:lang w:eastAsia="zh-CN"/>
        </w:rPr>
        <w:t>mAP for detection and segmentation tasks</w:t>
      </w:r>
    </w:p>
    <w:p w14:paraId="02F13469" w14:textId="2913A5C3" w:rsidR="00D37161" w:rsidRPr="00B5716E" w:rsidRDefault="00D37161" w:rsidP="00BF587E">
      <w:pPr>
        <w:widowControl/>
        <w:tabs>
          <w:tab w:val="left" w:pos="360"/>
          <w:tab w:val="left" w:pos="720"/>
          <w:tab w:val="left" w:pos="1080"/>
          <w:tab w:val="left" w:pos="1440"/>
        </w:tabs>
        <w:overflowPunct w:val="0"/>
        <w:adjustRightInd w:val="0"/>
        <w:spacing w:before="136" w:after="136"/>
        <w:jc w:val="both"/>
        <w:textAlignment w:val="baseline"/>
        <w:rPr>
          <w:rFonts w:ascii="Times New Roman" w:eastAsia="SimSun" w:hAnsi="Times New Roman" w:cs="Times New Roman"/>
          <w:lang w:eastAsia="zh-CN"/>
        </w:rPr>
      </w:pPr>
      <w:r w:rsidRPr="001C5CE6">
        <w:rPr>
          <w:rFonts w:ascii="Times New Roman" w:hAnsi="Times New Roman" w:cs="Times New Roman"/>
          <w:color w:val="000000"/>
        </w:rPr>
        <w:t xml:space="preserve">For both </w:t>
      </w:r>
      <w:r w:rsidRPr="00BF587E">
        <w:rPr>
          <w:rFonts w:ascii="Times New Roman" w:eastAsia="Malgun Gothic" w:hAnsi="Times New Roman" w:cs="Times New Roman"/>
          <w:bCs/>
          <w:lang w:val="en-CA"/>
        </w:rPr>
        <w:t>object</w:t>
      </w:r>
      <w:r w:rsidRPr="001C5CE6">
        <w:rPr>
          <w:rFonts w:ascii="Times New Roman" w:hAnsi="Times New Roman" w:cs="Times New Roman"/>
          <w:color w:val="000000"/>
        </w:rPr>
        <w:t xml:space="preserve"> detection and object segmentation, mean Average Precision (mAP)</w:t>
      </w:r>
      <w:r>
        <w:rPr>
          <w:rFonts w:ascii="Times New Roman" w:hAnsi="Times New Roman" w:cs="Times New Roman"/>
          <w:color w:val="000000"/>
        </w:rPr>
        <w:t xml:space="preserve"> </w:t>
      </w:r>
      <w:r w:rsidRPr="00C55DD4">
        <w:rPr>
          <w:rFonts w:ascii="Times New Roman" w:hAnsi="Times New Roman" w:cs="Times New Roman"/>
          <w:color w:val="000000"/>
        </w:rPr>
        <w:t>s</w:t>
      </w:r>
      <w:r w:rsidRPr="001C5CE6">
        <w:rPr>
          <w:rFonts w:ascii="Times New Roman" w:hAnsi="Times New Roman" w:cs="Times New Roman"/>
          <w:color w:val="000000"/>
        </w:rPr>
        <w:t xml:space="preserve">hall be used to </w:t>
      </w:r>
      <w:r w:rsidRPr="00BF587E">
        <w:rPr>
          <w:rFonts w:ascii="Times New Roman" w:hAnsi="Times New Roman" w:cs="Times New Roman"/>
          <w:lang w:eastAsia="zh-TW"/>
        </w:rPr>
        <w:t>measure</w:t>
      </w:r>
      <w:r w:rsidRPr="001C5CE6">
        <w:rPr>
          <w:rFonts w:ascii="Times New Roman" w:hAnsi="Times New Roman" w:cs="Times New Roman"/>
          <w:color w:val="000000"/>
        </w:rPr>
        <w:t xml:space="preserve"> the performance of the </w:t>
      </w:r>
      <w:r w:rsidR="0054310B">
        <w:rPr>
          <w:rFonts w:ascii="Times New Roman" w:hAnsi="Times New Roman" w:cs="Times New Roman"/>
          <w:color w:val="000000"/>
        </w:rPr>
        <w:t>detection results</w:t>
      </w:r>
      <w:r w:rsidRPr="001C5CE6">
        <w:rPr>
          <w:rFonts w:ascii="Times New Roman" w:hAnsi="Times New Roman" w:cs="Times New Roman"/>
          <w:color w:val="000000"/>
        </w:rPr>
        <w:t>.</w:t>
      </w:r>
      <w:r w:rsidR="00D60704">
        <w:rPr>
          <w:rFonts w:ascii="Times New Roman" w:hAnsi="Times New Roman" w:cs="Times New Roman"/>
          <w:color w:val="000000"/>
        </w:rPr>
        <w:t xml:space="preserve"> Please refer to </w:t>
      </w:r>
      <w:r w:rsidR="00D60704">
        <w:rPr>
          <w:rFonts w:ascii="Times New Roman" w:eastAsia="SimSun" w:hAnsi="Times New Roman" w:cs="Times New Roman"/>
          <w:lang w:eastAsia="zh-CN"/>
        </w:rPr>
        <w:fldChar w:fldCharType="begin"/>
      </w:r>
      <w:r w:rsidR="00D60704">
        <w:rPr>
          <w:rFonts w:ascii="Times New Roman" w:eastAsia="SimSun" w:hAnsi="Times New Roman" w:cs="Times New Roman"/>
          <w:lang w:eastAsia="zh-CN"/>
        </w:rPr>
        <w:instrText xml:space="preserve"> REF _Ref123159650 \r \h </w:instrText>
      </w:r>
      <w:r w:rsidR="00D60704">
        <w:rPr>
          <w:rFonts w:ascii="Times New Roman" w:eastAsia="SimSun" w:hAnsi="Times New Roman" w:cs="Times New Roman"/>
          <w:lang w:eastAsia="zh-CN"/>
        </w:rPr>
      </w:r>
      <w:r w:rsidR="00D60704">
        <w:rPr>
          <w:rFonts w:ascii="Times New Roman" w:eastAsia="SimSun" w:hAnsi="Times New Roman" w:cs="Times New Roman"/>
          <w:lang w:eastAsia="zh-CN"/>
        </w:rPr>
        <w:fldChar w:fldCharType="separate"/>
      </w:r>
      <w:r w:rsidR="00D60704">
        <w:rPr>
          <w:rFonts w:ascii="Times New Roman" w:eastAsia="SimSun" w:hAnsi="Times New Roman" w:cs="Times New Roman"/>
          <w:lang w:eastAsia="zh-CN"/>
        </w:rPr>
        <w:t>[6]</w:t>
      </w:r>
      <w:r w:rsidR="00D60704">
        <w:rPr>
          <w:rFonts w:ascii="Times New Roman" w:eastAsia="SimSun" w:hAnsi="Times New Roman" w:cs="Times New Roman"/>
          <w:lang w:eastAsia="zh-CN"/>
        </w:rPr>
        <w:fldChar w:fldCharType="end"/>
      </w:r>
      <w:r w:rsidR="00D60704" w:rsidRPr="00D60704">
        <w:rPr>
          <w:rFonts w:ascii="Times New Roman" w:eastAsia="SimSun" w:hAnsi="Times New Roman" w:cs="Times New Roman"/>
          <w:lang w:eastAsia="zh-CN"/>
        </w:rPr>
        <w:t xml:space="preserve"> </w:t>
      </w:r>
      <w:r w:rsidR="00D60704">
        <w:rPr>
          <w:rFonts w:ascii="Times New Roman" w:eastAsia="SimSun" w:hAnsi="Times New Roman" w:cs="Times New Roman"/>
          <w:lang w:eastAsia="zh-CN"/>
        </w:rPr>
        <w:t>for m</w:t>
      </w:r>
      <w:r w:rsidR="00D60704" w:rsidRPr="00BF587E">
        <w:rPr>
          <w:rFonts w:ascii="Times New Roman" w:eastAsia="SimSun" w:hAnsi="Times New Roman" w:cs="Times New Roman"/>
          <w:lang w:eastAsia="zh-CN"/>
        </w:rPr>
        <w:t xml:space="preserve">ore information about </w:t>
      </w:r>
      <w:r w:rsidR="00D60704">
        <w:rPr>
          <w:rFonts w:ascii="Times New Roman" w:eastAsia="SimSun" w:hAnsi="Times New Roman" w:cs="Times New Roman"/>
          <w:lang w:eastAsia="zh-CN"/>
        </w:rPr>
        <w:t>mAP</w:t>
      </w:r>
      <w:r w:rsidR="00D60704" w:rsidRPr="00BF587E">
        <w:rPr>
          <w:rFonts w:ascii="Times New Roman" w:eastAsia="SimSun" w:hAnsi="Times New Roman" w:cs="Times New Roman"/>
          <w:lang w:eastAsia="zh-CN"/>
        </w:rPr>
        <w:t>.</w:t>
      </w:r>
    </w:p>
    <w:p w14:paraId="4B95EFE8" w14:textId="5F73E837" w:rsidR="00FA278B" w:rsidRDefault="00FA278B">
      <w:pPr>
        <w:pStyle w:val="ListParagraph"/>
        <w:numPr>
          <w:ilvl w:val="0"/>
          <w:numId w:val="11"/>
        </w:numPr>
        <w:rPr>
          <w:rFonts w:ascii="Times New Roman" w:eastAsia="SimSun" w:hAnsi="Times New Roman" w:cs="Times New Roman"/>
          <w:b/>
          <w:bCs/>
          <w:i/>
          <w:iCs/>
          <w:sz w:val="24"/>
          <w:szCs w:val="24"/>
          <w:lang w:eastAsia="zh-CN"/>
        </w:rPr>
      </w:pPr>
      <w:r w:rsidRPr="00BF587E">
        <w:rPr>
          <w:rFonts w:ascii="Times New Roman" w:eastAsia="SimSun" w:hAnsi="Times New Roman" w:cs="Times New Roman"/>
          <w:b/>
          <w:bCs/>
          <w:i/>
          <w:iCs/>
          <w:sz w:val="24"/>
          <w:szCs w:val="24"/>
          <w:lang w:eastAsia="zh-CN"/>
        </w:rPr>
        <w:t>MOTA for tracking tasks</w:t>
      </w:r>
    </w:p>
    <w:p w14:paraId="707BD9BF" w14:textId="269FF250" w:rsidR="00A8306B" w:rsidRDefault="00D37161" w:rsidP="00D076F5">
      <w:pPr>
        <w:widowControl/>
        <w:tabs>
          <w:tab w:val="left" w:pos="360"/>
          <w:tab w:val="left" w:pos="720"/>
          <w:tab w:val="left" w:pos="1080"/>
          <w:tab w:val="left" w:pos="1440"/>
        </w:tabs>
        <w:overflowPunct w:val="0"/>
        <w:adjustRightInd w:val="0"/>
        <w:spacing w:before="136" w:after="136"/>
        <w:jc w:val="both"/>
        <w:textAlignment w:val="baseline"/>
        <w:rPr>
          <w:rFonts w:ascii="Times New Roman" w:eastAsia="SimSun" w:hAnsi="Times New Roman" w:cs="Times New Roman"/>
          <w:lang w:eastAsia="zh-CN"/>
        </w:rPr>
      </w:pPr>
      <w:r w:rsidRPr="001C5CE6">
        <w:rPr>
          <w:rFonts w:ascii="Times New Roman" w:hAnsi="Times New Roman" w:cs="Times New Roman"/>
          <w:color w:val="000000"/>
        </w:rPr>
        <w:t>For the object tracking task, Multiple Object Tracking Accuracy (MOTA) shall be used to measure</w:t>
      </w:r>
      <w:r w:rsidR="0054310B">
        <w:rPr>
          <w:rFonts w:ascii="Times New Roman" w:hAnsi="Times New Roman" w:cs="Times New Roman"/>
          <w:color w:val="000000"/>
        </w:rPr>
        <w:t xml:space="preserve"> the </w:t>
      </w:r>
      <w:r w:rsidR="0054310B" w:rsidRPr="00BF587E">
        <w:rPr>
          <w:rFonts w:ascii="Times New Roman" w:hAnsi="Times New Roman" w:cs="Times New Roman"/>
          <w:lang w:eastAsia="zh-TW"/>
        </w:rPr>
        <w:t>tracking</w:t>
      </w:r>
      <w:r w:rsidRPr="001C5CE6">
        <w:rPr>
          <w:rFonts w:ascii="Times New Roman" w:hAnsi="Times New Roman" w:cs="Times New Roman"/>
          <w:color w:val="000000"/>
        </w:rPr>
        <w:t xml:space="preserve"> performance.</w:t>
      </w:r>
      <w:r w:rsidR="003763E2">
        <w:rPr>
          <w:rFonts w:ascii="Times New Roman" w:eastAsia="SimSun" w:hAnsi="Times New Roman" w:cs="Times New Roman"/>
          <w:lang w:eastAsia="zh-CN"/>
        </w:rPr>
        <w:t xml:space="preserve"> </w:t>
      </w:r>
      <w:r w:rsidR="00D60704">
        <w:rPr>
          <w:rFonts w:ascii="Times New Roman" w:eastAsia="SimSun" w:hAnsi="Times New Roman" w:cs="Times New Roman"/>
          <w:lang w:eastAsia="zh-CN"/>
        </w:rPr>
        <w:t>P</w:t>
      </w:r>
      <w:r w:rsidR="00A8306B" w:rsidRPr="00BF587E">
        <w:rPr>
          <w:rFonts w:ascii="Times New Roman" w:eastAsia="SimSun" w:hAnsi="Times New Roman" w:cs="Times New Roman"/>
          <w:lang w:eastAsia="zh-CN"/>
        </w:rPr>
        <w:t xml:space="preserve">lease refer to </w:t>
      </w:r>
      <w:r w:rsidR="00D14EC9">
        <w:rPr>
          <w:rFonts w:ascii="Times New Roman" w:eastAsia="SimSun" w:hAnsi="Times New Roman" w:cs="Times New Roman"/>
          <w:lang w:eastAsia="zh-CN"/>
        </w:rPr>
        <w:fldChar w:fldCharType="begin"/>
      </w:r>
      <w:r w:rsidR="00D14EC9">
        <w:rPr>
          <w:rFonts w:ascii="Times New Roman" w:eastAsia="SimSun" w:hAnsi="Times New Roman" w:cs="Times New Roman"/>
          <w:lang w:eastAsia="zh-CN"/>
        </w:rPr>
        <w:instrText xml:space="preserve"> REF _Ref123159650 \r \h </w:instrText>
      </w:r>
      <w:r w:rsidR="00D14EC9">
        <w:rPr>
          <w:rFonts w:ascii="Times New Roman" w:eastAsia="SimSun" w:hAnsi="Times New Roman" w:cs="Times New Roman"/>
          <w:lang w:eastAsia="zh-CN"/>
        </w:rPr>
      </w:r>
      <w:r w:rsidR="00D14EC9">
        <w:rPr>
          <w:rFonts w:ascii="Times New Roman" w:eastAsia="SimSun" w:hAnsi="Times New Roman" w:cs="Times New Roman"/>
          <w:lang w:eastAsia="zh-CN"/>
        </w:rPr>
        <w:fldChar w:fldCharType="separate"/>
      </w:r>
      <w:r w:rsidR="003763E2">
        <w:rPr>
          <w:rFonts w:ascii="Times New Roman" w:eastAsia="SimSun" w:hAnsi="Times New Roman" w:cs="Times New Roman"/>
          <w:lang w:eastAsia="zh-CN"/>
        </w:rPr>
        <w:t>[6]</w:t>
      </w:r>
      <w:r w:rsidR="00D14EC9">
        <w:rPr>
          <w:rFonts w:ascii="Times New Roman" w:eastAsia="SimSun" w:hAnsi="Times New Roman" w:cs="Times New Roman"/>
          <w:lang w:eastAsia="zh-CN"/>
        </w:rPr>
        <w:fldChar w:fldCharType="end"/>
      </w:r>
      <w:r w:rsidR="00D60704">
        <w:rPr>
          <w:rFonts w:ascii="Times New Roman" w:eastAsia="SimSun" w:hAnsi="Times New Roman" w:cs="Times New Roman"/>
          <w:lang w:eastAsia="zh-CN"/>
        </w:rPr>
        <w:t xml:space="preserve"> for more information about MOTA</w:t>
      </w:r>
      <w:r w:rsidRPr="00BF587E">
        <w:rPr>
          <w:rFonts w:ascii="Times New Roman" w:eastAsia="SimSun" w:hAnsi="Times New Roman" w:cs="Times New Roman"/>
          <w:lang w:eastAsia="zh-CN"/>
        </w:rPr>
        <w:t>.</w:t>
      </w:r>
    </w:p>
    <w:p w14:paraId="7D34B785" w14:textId="77777777" w:rsidR="00D60704" w:rsidRPr="00D05BBF" w:rsidRDefault="00D60704" w:rsidP="00D60704">
      <w:pPr>
        <w:pStyle w:val="ListParagraph"/>
        <w:widowControl/>
        <w:numPr>
          <w:ilvl w:val="0"/>
          <w:numId w:val="11"/>
        </w:numPr>
        <w:tabs>
          <w:tab w:val="left" w:pos="360"/>
          <w:tab w:val="left" w:pos="720"/>
          <w:tab w:val="left" w:pos="1080"/>
          <w:tab w:val="left" w:pos="1440"/>
        </w:tabs>
        <w:overflowPunct w:val="0"/>
        <w:adjustRightInd w:val="0"/>
        <w:spacing w:before="136" w:after="136"/>
        <w:ind w:left="360" w:hanging="360"/>
        <w:jc w:val="both"/>
        <w:textAlignment w:val="baseline"/>
        <w:rPr>
          <w:rFonts w:ascii="Times New Roman" w:hAnsi="Times New Roman" w:cs="Times New Roman"/>
          <w:color w:val="000000"/>
        </w:rPr>
      </w:pPr>
      <w:r w:rsidRPr="00D05BBF">
        <w:rPr>
          <w:rFonts w:ascii="Times New Roman" w:eastAsia="SimSun" w:hAnsi="Times New Roman" w:cs="Times New Roman"/>
          <w:b/>
          <w:bCs/>
          <w:i/>
          <w:iCs/>
          <w:sz w:val="24"/>
          <w:szCs w:val="24"/>
          <w:lang w:eastAsia="zh-CN"/>
        </w:rPr>
        <w:t>MIoU for semantic segmentation tasks</w:t>
      </w:r>
    </w:p>
    <w:p w14:paraId="6A7161CD" w14:textId="77777777" w:rsidR="00D60704" w:rsidRPr="00122582" w:rsidRDefault="00D60704" w:rsidP="00D60704">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color w:val="000000"/>
        </w:rPr>
      </w:pPr>
      <w:r w:rsidRPr="00D05BBF">
        <w:rPr>
          <w:rFonts w:ascii="Times New Roman" w:hAnsi="Times New Roman" w:cs="Times New Roman"/>
          <w:color w:val="000000"/>
        </w:rPr>
        <w:lastRenderedPageBreak/>
        <w:t>For semantic segmentation task, Mean Intersection over Union (MIoU) shall be used to measure the performance.</w:t>
      </w:r>
    </w:p>
    <w:p w14:paraId="2B3CFFFF" w14:textId="11AD04B6" w:rsidR="00D60704" w:rsidRPr="00D05BBF" w:rsidRDefault="00D60704" w:rsidP="00D60704">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color w:val="000000"/>
        </w:rPr>
      </w:pPr>
      <w:r w:rsidRPr="00D05BBF">
        <w:rPr>
          <w:rFonts w:ascii="Times New Roman" w:hAnsi="Times New Roman" w:cs="Times New Roman"/>
          <w:color w:val="000000"/>
        </w:rPr>
        <w:t xml:space="preserve">Assuming </w:t>
      </w:r>
      <w:r w:rsidRPr="00B5716E">
        <w:rPr>
          <w:rFonts w:ascii="Times New Roman" w:hAnsi="Times New Roman" w:cs="Times New Roman"/>
          <w:i/>
          <w:iCs/>
          <w:color w:val="000000"/>
        </w:rPr>
        <w:t>k</w:t>
      </w:r>
      <w:r w:rsidRPr="00D05BBF">
        <w:rPr>
          <w:rFonts w:ascii="Times New Roman" w:hAnsi="Times New Roman" w:cs="Times New Roman"/>
          <w:color w:val="000000"/>
        </w:rPr>
        <w:t xml:space="preserve"> is the number of categories, MIoU is calculated as </w:t>
      </w:r>
    </w:p>
    <w:p w14:paraId="5E35AEE7" w14:textId="77777777" w:rsidR="00D60704" w:rsidRPr="007D64AD" w:rsidRDefault="00D60704" w:rsidP="00D60704">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color w:val="000000"/>
        </w:rPr>
      </w:pPr>
      <m:oMathPara>
        <m:oMath>
          <m:r>
            <w:rPr>
              <w:rFonts w:ascii="Cambria Math" w:hAnsi="Cambria Math" w:cs="Times New Roman"/>
              <w:color w:val="000000"/>
            </w:rPr>
            <m:t>MIoU=</m:t>
          </m:r>
          <m:f>
            <m:fPr>
              <m:ctrlPr>
                <w:rPr>
                  <w:rFonts w:ascii="Cambria Math" w:hAnsi="Cambria Math" w:cs="Times New Roman"/>
                  <w:i/>
                  <w:color w:val="000000"/>
                </w:rPr>
              </m:ctrlPr>
            </m:fPr>
            <m:num>
              <m:r>
                <w:rPr>
                  <w:rFonts w:ascii="Cambria Math" w:hAnsi="Cambria Math" w:cs="Times New Roman"/>
                  <w:color w:val="000000"/>
                </w:rPr>
                <m:t>1</m:t>
              </m:r>
            </m:num>
            <m:den>
              <m:r>
                <w:rPr>
                  <w:rFonts w:ascii="Cambria Math" w:hAnsi="Cambria Math" w:cs="Times New Roman"/>
                  <w:color w:val="000000"/>
                </w:rPr>
                <m:t>k</m:t>
              </m:r>
            </m:den>
          </m:f>
          <m:nary>
            <m:naryPr>
              <m:chr m:val="∑"/>
              <m:limLoc m:val="undOvr"/>
              <m:ctrlPr>
                <w:rPr>
                  <w:rFonts w:ascii="Cambria Math" w:hAnsi="Cambria Math" w:cs="Times New Roman"/>
                  <w:i/>
                  <w:color w:val="000000"/>
                </w:rPr>
              </m:ctrlPr>
            </m:naryPr>
            <m:sub>
              <m:r>
                <w:rPr>
                  <w:rFonts w:ascii="Cambria Math" w:hAnsi="Cambria Math" w:cs="Times New Roman"/>
                  <w:color w:val="000000"/>
                </w:rPr>
                <m:t>i=1</m:t>
              </m:r>
            </m:sub>
            <m:sup>
              <m:r>
                <w:rPr>
                  <w:rFonts w:ascii="Cambria Math" w:hAnsi="Cambria Math" w:cs="Times New Roman"/>
                  <w:color w:val="000000"/>
                </w:rPr>
                <m:t>k</m:t>
              </m:r>
            </m:sup>
            <m:e>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ii</m:t>
                      </m:r>
                    </m:sub>
                  </m:sSub>
                </m:num>
                <m:den>
                  <m:nary>
                    <m:naryPr>
                      <m:chr m:val="∑"/>
                      <m:limLoc m:val="subSup"/>
                      <m:ctrlPr>
                        <w:rPr>
                          <w:rFonts w:ascii="Cambria Math" w:hAnsi="Cambria Math" w:cs="Times New Roman"/>
                          <w:i/>
                          <w:color w:val="000000"/>
                        </w:rPr>
                      </m:ctrlPr>
                    </m:naryPr>
                    <m:sub>
                      <m:r>
                        <w:rPr>
                          <w:rFonts w:ascii="Cambria Math" w:hAnsi="Cambria Math" w:cs="Times New Roman"/>
                          <w:color w:val="000000"/>
                        </w:rPr>
                        <m:t>j=1</m:t>
                      </m:r>
                    </m:sub>
                    <m:sup>
                      <m:r>
                        <w:rPr>
                          <w:rFonts w:ascii="Cambria Math" w:hAnsi="Cambria Math" w:cs="Times New Roman"/>
                          <w:color w:val="000000"/>
                        </w:rPr>
                        <m:t>k</m:t>
                      </m:r>
                    </m:sup>
                    <m:e>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ij</m:t>
                          </m:r>
                        </m:sub>
                      </m:sSub>
                    </m:e>
                  </m:nary>
                  <m:r>
                    <w:rPr>
                      <w:rFonts w:ascii="Cambria Math" w:hAnsi="Cambria Math" w:cs="Times New Roman"/>
                      <w:color w:val="000000"/>
                    </w:rPr>
                    <m:t>+</m:t>
                  </m:r>
                  <m:nary>
                    <m:naryPr>
                      <m:chr m:val="∑"/>
                      <m:limLoc m:val="subSup"/>
                      <m:ctrlPr>
                        <w:rPr>
                          <w:rFonts w:ascii="Cambria Math" w:hAnsi="Cambria Math" w:cs="Times New Roman"/>
                          <w:i/>
                          <w:color w:val="000000"/>
                        </w:rPr>
                      </m:ctrlPr>
                    </m:naryPr>
                    <m:sub>
                      <m:r>
                        <w:rPr>
                          <w:rFonts w:ascii="Cambria Math" w:hAnsi="Cambria Math" w:cs="Times New Roman"/>
                          <w:color w:val="000000"/>
                        </w:rPr>
                        <m:t>j=1</m:t>
                      </m:r>
                    </m:sub>
                    <m:sup>
                      <m:r>
                        <w:rPr>
                          <w:rFonts w:ascii="Cambria Math" w:hAnsi="Cambria Math" w:cs="Times New Roman"/>
                          <w:color w:val="000000"/>
                        </w:rPr>
                        <m:t>k</m:t>
                      </m:r>
                    </m:sup>
                    <m:e>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ji</m:t>
                          </m:r>
                        </m:sub>
                      </m:sSub>
                    </m:e>
                  </m:nary>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ii</m:t>
                      </m:r>
                    </m:sub>
                  </m:sSub>
                </m:den>
              </m:f>
            </m:e>
          </m:nary>
        </m:oMath>
      </m:oMathPara>
    </w:p>
    <w:p w14:paraId="6C1760EC" w14:textId="6E143704" w:rsidR="00D60704" w:rsidRPr="00B5716E" w:rsidRDefault="00D60704" w:rsidP="00D076F5">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color w:val="000000"/>
        </w:rPr>
      </w:pPr>
      <w:r w:rsidRPr="007D64AD">
        <w:rPr>
          <w:rFonts w:ascii="Times New Roman" w:hAnsi="Times New Roman" w:cs="Times New Roman"/>
          <w:color w:val="000000"/>
        </w:rPr>
        <w:t xml:space="preserve">where </w:t>
      </w:r>
      <m:oMath>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ij</m:t>
            </m:r>
          </m:sub>
        </m:sSub>
      </m:oMath>
      <w:r w:rsidRPr="007D64AD">
        <w:rPr>
          <w:rFonts w:ascii="Times New Roman" w:hAnsi="Times New Roman" w:cs="Times New Roman"/>
          <w:color w:val="000000"/>
        </w:rPr>
        <w:t xml:space="preserve"> refers to the number of pixels inferred from category </w:t>
      </w:r>
      <m:oMath>
        <m:r>
          <w:rPr>
            <w:rFonts w:ascii="Cambria Math" w:hAnsi="Cambria Math" w:cs="Times New Roman"/>
            <w:color w:val="000000"/>
          </w:rPr>
          <m:t>i</m:t>
        </m:r>
      </m:oMath>
      <w:r w:rsidRPr="007D64AD">
        <w:rPr>
          <w:rFonts w:ascii="Times New Roman" w:hAnsi="Times New Roman" w:cs="Times New Roman"/>
          <w:color w:val="000000"/>
        </w:rPr>
        <w:t xml:space="preserve"> as category </w:t>
      </w:r>
      <m:oMath>
        <m:r>
          <w:rPr>
            <w:rFonts w:ascii="Cambria Math" w:hAnsi="Cambria Math" w:cs="Times New Roman"/>
            <w:color w:val="000000"/>
          </w:rPr>
          <m:t>j</m:t>
        </m:r>
      </m:oMath>
      <w:r w:rsidRPr="007D64AD">
        <w:rPr>
          <w:rFonts w:ascii="Times New Roman" w:hAnsi="Times New Roman" w:cs="Times New Roman"/>
          <w:color w:val="000000"/>
        </w:rPr>
        <w:t xml:space="preserve">, </w:t>
      </w:r>
      <m:oMath>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ii</m:t>
            </m:r>
          </m:sub>
        </m:sSub>
      </m:oMath>
      <w:r w:rsidRPr="007D64AD">
        <w:rPr>
          <w:rFonts w:ascii="Times New Roman" w:hAnsi="Times New Roman" w:cs="Times New Roman"/>
          <w:color w:val="000000"/>
        </w:rPr>
        <w:t xml:space="preserve"> refers to the true positive. </w:t>
      </w:r>
      <m:oMath>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ij</m:t>
            </m:r>
          </m:sub>
        </m:sSub>
      </m:oMath>
      <w:r w:rsidRPr="007D64AD">
        <w:rPr>
          <w:rFonts w:ascii="Times New Roman" w:hAnsi="Times New Roman" w:cs="Times New Roman"/>
          <w:color w:val="000000"/>
        </w:rPr>
        <w:t xml:space="preserve"> and </w:t>
      </w:r>
      <m:oMath>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ji</m:t>
            </m:r>
          </m:sub>
        </m:sSub>
      </m:oMath>
      <w:r w:rsidRPr="007D64AD">
        <w:rPr>
          <w:rFonts w:ascii="Times New Roman" w:hAnsi="Times New Roman" w:cs="Times New Roman"/>
          <w:color w:val="000000"/>
        </w:rPr>
        <w:t xml:space="preserve"> refer to the false positive and false negative, respectively.</w:t>
      </w:r>
    </w:p>
    <w:p w14:paraId="72612D72" w14:textId="77777777" w:rsidR="003763E2" w:rsidRPr="00D076F5" w:rsidRDefault="003763E2" w:rsidP="003763E2">
      <w:pPr>
        <w:pStyle w:val="ListParagraph"/>
        <w:numPr>
          <w:ilvl w:val="0"/>
          <w:numId w:val="11"/>
        </w:numPr>
        <w:rPr>
          <w:rFonts w:ascii="Times New Roman" w:eastAsia="SimSun" w:hAnsi="Times New Roman" w:cs="Times New Roman"/>
          <w:b/>
          <w:bCs/>
          <w:i/>
          <w:iCs/>
          <w:sz w:val="24"/>
          <w:szCs w:val="24"/>
          <w:lang w:eastAsia="zh-CN"/>
        </w:rPr>
      </w:pPr>
      <w:r w:rsidRPr="00D076F5">
        <w:rPr>
          <w:rFonts w:ascii="Times New Roman" w:eastAsia="SimSun" w:hAnsi="Times New Roman" w:cs="Times New Roman"/>
          <w:b/>
          <w:bCs/>
          <w:i/>
          <w:iCs/>
          <w:sz w:val="24"/>
          <w:szCs w:val="24"/>
          <w:lang w:eastAsia="zh-CN"/>
        </w:rPr>
        <w:t>BD-rate machine task calculation</w:t>
      </w:r>
    </w:p>
    <w:p w14:paraId="22F4C9EF" w14:textId="61A132C7" w:rsidR="003763E2" w:rsidRPr="00D076F5" w:rsidRDefault="00D144F5" w:rsidP="00D076F5">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color w:val="000000"/>
        </w:rPr>
      </w:pPr>
      <w:r>
        <w:rPr>
          <w:rFonts w:ascii="Times New Roman" w:hAnsi="Times New Roman" w:cs="Times New Roman"/>
          <w:color w:val="000000"/>
        </w:rPr>
        <w:t>A</w:t>
      </w:r>
      <w:r w:rsidRPr="00A50AF3">
        <w:rPr>
          <w:rFonts w:ascii="Times New Roman" w:hAnsi="Times New Roman" w:cs="Times New Roman"/>
          <w:color w:val="000000"/>
        </w:rPr>
        <w:t xml:space="preserve"> cubic polynomial function-based curve fitting method</w:t>
      </w:r>
      <w:r w:rsidRPr="00D144F5">
        <w:rPr>
          <w:rFonts w:ascii="Times New Roman" w:hAnsi="Times New Roman" w:cs="Times New Roman"/>
          <w:color w:val="000000"/>
        </w:rPr>
        <w:t xml:space="preserve"> </w:t>
      </w:r>
      <w:r w:rsidR="00580D7E">
        <w:rPr>
          <w:rFonts w:ascii="Times New Roman" w:hAnsi="Times New Roman" w:cs="Times New Roman"/>
          <w:color w:val="000000"/>
        </w:rPr>
        <w:fldChar w:fldCharType="begin"/>
      </w:r>
      <w:r w:rsidR="00580D7E">
        <w:rPr>
          <w:rFonts w:ascii="Times New Roman" w:hAnsi="Times New Roman" w:cs="Times New Roman"/>
          <w:color w:val="000000"/>
        </w:rPr>
        <w:instrText xml:space="preserve"> REF _Ref174698353 \r \h </w:instrText>
      </w:r>
      <w:r w:rsidR="00580D7E">
        <w:rPr>
          <w:rFonts w:ascii="Times New Roman" w:hAnsi="Times New Roman" w:cs="Times New Roman"/>
          <w:color w:val="000000"/>
        </w:rPr>
      </w:r>
      <w:r w:rsidR="00580D7E">
        <w:rPr>
          <w:rFonts w:ascii="Times New Roman" w:hAnsi="Times New Roman" w:cs="Times New Roman"/>
          <w:color w:val="000000"/>
        </w:rPr>
        <w:fldChar w:fldCharType="separate"/>
      </w:r>
      <w:r w:rsidR="00580D7E">
        <w:rPr>
          <w:rFonts w:ascii="Times New Roman" w:hAnsi="Times New Roman" w:cs="Times New Roman"/>
          <w:color w:val="000000"/>
        </w:rPr>
        <w:t>[7]</w:t>
      </w:r>
      <w:r w:rsidR="00580D7E">
        <w:rPr>
          <w:rFonts w:ascii="Times New Roman" w:hAnsi="Times New Roman" w:cs="Times New Roman"/>
          <w:color w:val="000000"/>
        </w:rPr>
        <w:fldChar w:fldCharType="end"/>
      </w:r>
      <w:r w:rsidR="00580D7E">
        <w:rPr>
          <w:rFonts w:ascii="Times New Roman" w:hAnsi="Times New Roman" w:cs="Times New Roman"/>
          <w:color w:val="000000"/>
        </w:rPr>
        <w:t xml:space="preserve"> </w:t>
      </w:r>
      <w:r>
        <w:rPr>
          <w:rFonts w:ascii="Times New Roman" w:hAnsi="Times New Roman" w:cs="Times New Roman"/>
          <w:color w:val="000000"/>
        </w:rPr>
        <w:t>is applied to the</w:t>
      </w:r>
      <w:r w:rsidRPr="00D076F5">
        <w:rPr>
          <w:rFonts w:ascii="Times New Roman" w:hAnsi="Times New Roman" w:cs="Times New Roman"/>
          <w:color w:val="000000"/>
        </w:rPr>
        <w:t xml:space="preserve"> </w:t>
      </w:r>
      <w:proofErr w:type="spellStart"/>
      <w:r w:rsidRPr="00D076F5">
        <w:rPr>
          <w:rFonts w:ascii="Times New Roman" w:hAnsi="Times New Roman" w:cs="Times New Roman"/>
          <w:color w:val="000000"/>
        </w:rPr>
        <w:t>mAP</w:t>
      </w:r>
      <w:proofErr w:type="spellEnd"/>
      <w:r w:rsidRPr="00D076F5">
        <w:rPr>
          <w:rFonts w:ascii="Times New Roman" w:hAnsi="Times New Roman" w:cs="Times New Roman"/>
          <w:color w:val="000000"/>
        </w:rPr>
        <w:t xml:space="preserve"> or MOTA score values before </w:t>
      </w:r>
      <w:r>
        <w:rPr>
          <w:rFonts w:ascii="Times New Roman" w:hAnsi="Times New Roman" w:cs="Times New Roman"/>
          <w:color w:val="000000"/>
        </w:rPr>
        <w:t>they are used</w:t>
      </w:r>
      <w:r w:rsidRPr="00D076F5">
        <w:rPr>
          <w:rFonts w:ascii="Times New Roman" w:hAnsi="Times New Roman" w:cs="Times New Roman"/>
          <w:color w:val="000000"/>
        </w:rPr>
        <w:t xml:space="preserve"> </w:t>
      </w:r>
      <w:r>
        <w:rPr>
          <w:rFonts w:ascii="Times New Roman" w:hAnsi="Times New Roman" w:cs="Times New Roman"/>
          <w:color w:val="000000"/>
        </w:rPr>
        <w:t>to</w:t>
      </w:r>
      <w:r w:rsidRPr="00D076F5">
        <w:rPr>
          <w:rFonts w:ascii="Times New Roman" w:hAnsi="Times New Roman" w:cs="Times New Roman"/>
          <w:color w:val="000000"/>
        </w:rPr>
        <w:t xml:space="preserve"> </w:t>
      </w:r>
      <w:r>
        <w:rPr>
          <w:rFonts w:ascii="Times New Roman" w:hAnsi="Times New Roman" w:cs="Times New Roman"/>
          <w:color w:val="000000"/>
        </w:rPr>
        <w:t xml:space="preserve">calculate </w:t>
      </w:r>
      <w:r w:rsidRPr="00D076F5">
        <w:rPr>
          <w:rFonts w:ascii="Times New Roman" w:hAnsi="Times New Roman" w:cs="Times New Roman"/>
          <w:color w:val="000000"/>
        </w:rPr>
        <w:t xml:space="preserve">the </w:t>
      </w:r>
      <w:r>
        <w:rPr>
          <w:rFonts w:ascii="Times New Roman" w:hAnsi="Times New Roman" w:cs="Times New Roman"/>
          <w:color w:val="000000"/>
        </w:rPr>
        <w:t xml:space="preserve">machine task </w:t>
      </w:r>
      <w:r w:rsidRPr="00D076F5">
        <w:rPr>
          <w:rFonts w:ascii="Times New Roman" w:hAnsi="Times New Roman" w:cs="Times New Roman"/>
          <w:color w:val="000000"/>
        </w:rPr>
        <w:t>BD-rate</w:t>
      </w:r>
      <w:r>
        <w:rPr>
          <w:rFonts w:ascii="Times New Roman" w:hAnsi="Times New Roman" w:cs="Times New Roman"/>
          <w:color w:val="000000"/>
        </w:rPr>
        <w:t xml:space="preserve"> performance</w:t>
      </w:r>
      <w:r w:rsidRPr="00D076F5">
        <w:rPr>
          <w:rFonts w:ascii="Times New Roman" w:hAnsi="Times New Roman" w:cs="Times New Roman"/>
          <w:color w:val="000000"/>
        </w:rPr>
        <w:t xml:space="preserve"> in the reporting template. Th</w:t>
      </w:r>
      <w:r w:rsidR="009D151D">
        <w:rPr>
          <w:rFonts w:ascii="Times New Roman" w:hAnsi="Times New Roman" w:cs="Times New Roman"/>
          <w:color w:val="000000"/>
        </w:rPr>
        <w:t xml:space="preserve">is </w:t>
      </w:r>
      <w:r w:rsidRPr="00D076F5">
        <w:rPr>
          <w:rFonts w:ascii="Times New Roman" w:hAnsi="Times New Roman" w:cs="Times New Roman"/>
          <w:color w:val="000000"/>
        </w:rPr>
        <w:t xml:space="preserve">curve fitting </w:t>
      </w:r>
      <w:r w:rsidR="009D151D">
        <w:rPr>
          <w:rFonts w:ascii="Times New Roman" w:hAnsi="Times New Roman" w:cs="Times New Roman"/>
          <w:color w:val="000000"/>
        </w:rPr>
        <w:t>process</w:t>
      </w:r>
      <w:r w:rsidRPr="00D076F5">
        <w:rPr>
          <w:rFonts w:ascii="Times New Roman" w:hAnsi="Times New Roman" w:cs="Times New Roman"/>
          <w:color w:val="000000"/>
        </w:rPr>
        <w:t xml:space="preserve"> is automated </w:t>
      </w:r>
      <w:r w:rsidR="00E526CB">
        <w:rPr>
          <w:rFonts w:ascii="Times New Roman" w:hAnsi="Times New Roman" w:cs="Times New Roman"/>
          <w:color w:val="000000"/>
        </w:rPr>
        <w:t xml:space="preserve">using the scripts </w:t>
      </w:r>
      <w:r w:rsidR="00590BAD">
        <w:rPr>
          <w:rFonts w:ascii="Times New Roman" w:hAnsi="Times New Roman" w:cs="Times New Roman"/>
          <w:color w:val="000000"/>
        </w:rPr>
        <w:t>provided in</w:t>
      </w:r>
      <w:r w:rsidR="00E526CB">
        <w:rPr>
          <w:rFonts w:ascii="Times New Roman" w:hAnsi="Times New Roman" w:cs="Times New Roman"/>
          <w:color w:val="000000"/>
        </w:rPr>
        <w:t xml:space="preserve"> </w:t>
      </w:r>
      <w:hyperlink r:id="rId30" w:history="1">
        <w:r w:rsidR="00590BAD" w:rsidRPr="009D25B5">
          <w:rPr>
            <w:rStyle w:val="Hyperlink"/>
            <w:rFonts w:ascii="Times New Roman" w:eastAsia="Malgun Gothic" w:hAnsi="Times New Roman" w:cs="Times New Roman"/>
            <w:lang w:val="en-CA"/>
          </w:rPr>
          <w:t>http://mpegx.int-evry.fr/software/MPEG/Video/VCM/vcm-ctc/scripts</w:t>
        </w:r>
      </w:hyperlink>
      <w:r w:rsidR="00590BAD">
        <w:rPr>
          <w:rFonts w:ascii="Times New Roman" w:eastAsia="Malgun Gothic" w:hAnsi="Times New Roman" w:cs="Times New Roman"/>
          <w:lang w:val="en-CA"/>
        </w:rPr>
        <w:t xml:space="preserve"> directory</w:t>
      </w:r>
      <w:r w:rsidRPr="00D076F5">
        <w:rPr>
          <w:rFonts w:ascii="Times New Roman" w:hAnsi="Times New Roman" w:cs="Times New Roman"/>
          <w:color w:val="000000"/>
        </w:rPr>
        <w:t>.</w:t>
      </w:r>
      <w:r w:rsidR="00BE3FCC">
        <w:rPr>
          <w:rFonts w:ascii="Times New Roman" w:hAnsi="Times New Roman" w:cs="Times New Roman"/>
          <w:color w:val="000000"/>
        </w:rPr>
        <w:t xml:space="preserve"> After curve fitting, the middle four QP points are used for calculating BD-rate, i.e., the lowest and the highest QPs are excluded from the BD-rate calculation.</w:t>
      </w:r>
    </w:p>
    <w:p w14:paraId="0F68C715" w14:textId="396F3678" w:rsidR="00460269" w:rsidRPr="00460269" w:rsidRDefault="00460269">
      <w:pPr>
        <w:pStyle w:val="Heading2"/>
        <w:keepLines w:val="0"/>
        <w:widowControl/>
        <w:numPr>
          <w:ilvl w:val="1"/>
          <w:numId w:val="10"/>
        </w:numPr>
        <w:autoSpaceDE/>
        <w:autoSpaceDN/>
        <w:spacing w:before="240" w:after="60" w:line="240" w:lineRule="auto"/>
        <w:ind w:left="576" w:hanging="576"/>
        <w:rPr>
          <w:rFonts w:ascii="Times New Roman" w:eastAsia="Malgun Gothic" w:hAnsi="Times New Roman" w:cs="Times New Roman"/>
          <w:i/>
          <w:iCs/>
          <w:sz w:val="28"/>
          <w:szCs w:val="28"/>
        </w:rPr>
      </w:pPr>
      <w:r>
        <w:rPr>
          <w:rFonts w:ascii="Times New Roman" w:eastAsia="Malgun Gothic" w:hAnsi="Times New Roman" w:cs="Times New Roman"/>
          <w:i/>
          <w:iCs/>
          <w:sz w:val="28"/>
          <w:szCs w:val="28"/>
        </w:rPr>
        <w:t>Runtime</w:t>
      </w:r>
    </w:p>
    <w:p w14:paraId="729F73E8" w14:textId="5F4EC82B" w:rsidR="00B66614" w:rsidRDefault="001258DE" w:rsidP="00B66614">
      <w:pPr>
        <w:rPr>
          <w:rFonts w:ascii="Times New Roman" w:eastAsia="SimSun" w:hAnsi="Times New Roman" w:cs="Times New Roman"/>
          <w:lang w:eastAsia="zh-CN"/>
        </w:rPr>
      </w:pPr>
      <w:r>
        <w:rPr>
          <w:rFonts w:ascii="Times New Roman" w:eastAsia="SimSun" w:hAnsi="Times New Roman" w:cs="Times New Roman"/>
          <w:lang w:eastAsia="zh-CN"/>
        </w:rPr>
        <w:t>R</w:t>
      </w:r>
      <w:r w:rsidR="00B66614">
        <w:rPr>
          <w:rFonts w:ascii="Times New Roman" w:eastAsia="SimSun" w:hAnsi="Times New Roman" w:cs="Times New Roman"/>
          <w:lang w:eastAsia="zh-CN"/>
        </w:rPr>
        <w:t>untime including Encoding time (</w:t>
      </w:r>
      <w:proofErr w:type="spellStart"/>
      <w:r w:rsidR="00B66614">
        <w:rPr>
          <w:rFonts w:ascii="Times New Roman" w:eastAsia="SimSun" w:hAnsi="Times New Roman" w:cs="Times New Roman"/>
          <w:lang w:eastAsia="zh-CN"/>
        </w:rPr>
        <w:t>EncT</w:t>
      </w:r>
      <w:proofErr w:type="spellEnd"/>
      <w:r w:rsidR="00B66614">
        <w:rPr>
          <w:rFonts w:ascii="Times New Roman" w:eastAsia="SimSun" w:hAnsi="Times New Roman" w:cs="Times New Roman"/>
          <w:lang w:eastAsia="zh-CN"/>
        </w:rPr>
        <w:t>) and Decoding time (</w:t>
      </w:r>
      <w:proofErr w:type="spellStart"/>
      <w:r w:rsidR="00B66614">
        <w:rPr>
          <w:rFonts w:ascii="Times New Roman" w:eastAsia="SimSun" w:hAnsi="Times New Roman" w:cs="Times New Roman"/>
          <w:lang w:eastAsia="zh-CN"/>
        </w:rPr>
        <w:t>DecT</w:t>
      </w:r>
      <w:proofErr w:type="spellEnd"/>
      <w:r w:rsidR="00B66614">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shall be reported </w:t>
      </w:r>
      <w:r w:rsidR="00B66614">
        <w:rPr>
          <w:rFonts w:ascii="Times New Roman" w:eastAsia="SimSun" w:hAnsi="Times New Roman" w:cs="Times New Roman"/>
          <w:lang w:eastAsia="zh-CN"/>
        </w:rPr>
        <w:t xml:space="preserve">for complexity measurement. </w:t>
      </w:r>
      <w:r w:rsidR="00B66614" w:rsidRPr="005306C0">
        <w:rPr>
          <w:rFonts w:ascii="Times New Roman" w:eastAsia="SimSun" w:hAnsi="Times New Roman" w:cs="Times New Roman"/>
          <w:lang w:eastAsia="zh-CN"/>
        </w:rPr>
        <w:t xml:space="preserve">The proposed runtime methods for </w:t>
      </w:r>
      <w:r w:rsidR="00B66614">
        <w:rPr>
          <w:rFonts w:ascii="Times New Roman" w:eastAsia="SimSun" w:hAnsi="Times New Roman" w:cs="Times New Roman"/>
          <w:lang w:eastAsia="zh-CN"/>
        </w:rPr>
        <w:t>a VCM solution</w:t>
      </w:r>
      <w:r w:rsidR="00B66614" w:rsidRPr="005306C0">
        <w:rPr>
          <w:rFonts w:ascii="Times New Roman" w:eastAsia="SimSun" w:hAnsi="Times New Roman" w:cs="Times New Roman"/>
          <w:lang w:eastAsia="zh-CN"/>
        </w:rPr>
        <w:t xml:space="preserve"> are:</w:t>
      </w:r>
    </w:p>
    <w:p w14:paraId="6A2E9260" w14:textId="6C61F016" w:rsidR="00B66614" w:rsidRDefault="00B66614">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lang w:eastAsia="zh-CN"/>
        </w:rPr>
      </w:pPr>
      <w:proofErr w:type="spellStart"/>
      <w:r w:rsidRPr="005306C0">
        <w:rPr>
          <w:rFonts w:ascii="Times New Roman" w:eastAsia="DengXian" w:hAnsi="Times New Roman" w:cs="Times New Roman"/>
          <w:b/>
          <w:bCs/>
          <w:color w:val="000000"/>
        </w:rPr>
        <w:t>EncT</w:t>
      </w:r>
      <w:proofErr w:type="spellEnd"/>
      <w:r w:rsidRPr="005306C0">
        <w:rPr>
          <w:rFonts w:ascii="Times New Roman" w:eastAsia="SimSun" w:hAnsi="Times New Roman" w:cs="Times New Roman"/>
          <w:b/>
          <w:bCs/>
          <w:lang w:eastAsia="zh-CN"/>
        </w:rPr>
        <w:t>:</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Time</w:t>
      </w:r>
      <w:r>
        <w:rPr>
          <w:rFonts w:ascii="Times New Roman" w:eastAsia="SimSun" w:hAnsi="Times New Roman" w:cs="Times New Roman"/>
          <w:lang w:eastAsia="zh-CN"/>
        </w:rPr>
        <w:t xml:space="preserve"> needed </w:t>
      </w:r>
      <w:r w:rsidRPr="009963AA">
        <w:rPr>
          <w:rFonts w:ascii="Times New Roman" w:eastAsia="SimSun" w:hAnsi="Times New Roman" w:cs="Times New Roman"/>
          <w:lang w:eastAsia="zh-CN"/>
        </w:rPr>
        <w:t xml:space="preserve">to convert input </w:t>
      </w:r>
      <w:r w:rsidR="005B5390">
        <w:rPr>
          <w:rFonts w:ascii="Times New Roman" w:eastAsia="SimSun" w:hAnsi="Times New Roman" w:cs="Times New Roman"/>
          <w:lang w:eastAsia="zh-CN"/>
        </w:rPr>
        <w:t xml:space="preserve">video or image </w:t>
      </w:r>
      <w:r w:rsidRPr="009963AA">
        <w:rPr>
          <w:rFonts w:ascii="Times New Roman" w:eastAsia="SimSun" w:hAnsi="Times New Roman" w:cs="Times New Roman"/>
          <w:lang w:eastAsia="zh-CN"/>
        </w:rPr>
        <w:t>to bitstream</w:t>
      </w:r>
      <w:r>
        <w:rPr>
          <w:rFonts w:ascii="Times New Roman" w:eastAsia="SimSun" w:hAnsi="Times New Roman" w:cs="Times New Roman"/>
          <w:lang w:eastAsia="zh-CN"/>
        </w:rPr>
        <w:t>.</w:t>
      </w:r>
    </w:p>
    <w:p w14:paraId="17B259E6" w14:textId="04446D5D" w:rsidR="00B66614" w:rsidRPr="005306C0" w:rsidRDefault="00B66614">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after="136"/>
        <w:ind w:left="714" w:hanging="357"/>
        <w:jc w:val="both"/>
        <w:textAlignment w:val="baseline"/>
        <w:rPr>
          <w:rFonts w:ascii="Times New Roman" w:eastAsia="SimSun" w:hAnsi="Times New Roman" w:cs="Times New Roman"/>
          <w:lang w:eastAsia="zh-CN"/>
        </w:rPr>
      </w:pPr>
      <w:proofErr w:type="spellStart"/>
      <w:r w:rsidRPr="005306C0">
        <w:rPr>
          <w:rFonts w:ascii="Times New Roman" w:eastAsia="SimSun" w:hAnsi="Times New Roman" w:cs="Times New Roman"/>
          <w:b/>
          <w:bCs/>
          <w:lang w:eastAsia="zh-CN"/>
        </w:rPr>
        <w:t>DecT</w:t>
      </w:r>
      <w:proofErr w:type="spellEnd"/>
      <w:r w:rsidRPr="005306C0">
        <w:rPr>
          <w:rFonts w:ascii="Times New Roman" w:eastAsia="SimSun" w:hAnsi="Times New Roman" w:cs="Times New Roman"/>
          <w:b/>
          <w:bCs/>
          <w:lang w:eastAsia="zh-CN"/>
        </w:rPr>
        <w:t>:</w:t>
      </w:r>
      <w:r>
        <w:rPr>
          <w:rFonts w:ascii="Times New Roman" w:eastAsia="SimSun" w:hAnsi="Times New Roman" w:cs="Times New Roman"/>
          <w:lang w:eastAsia="zh-CN"/>
        </w:rPr>
        <w:t xml:space="preserve"> Time needed to convert bitstream to reconstructed </w:t>
      </w:r>
      <w:r w:rsidR="005B5390">
        <w:rPr>
          <w:rFonts w:ascii="Times New Roman" w:eastAsia="SimSun" w:hAnsi="Times New Roman" w:cs="Times New Roman"/>
          <w:lang w:eastAsia="zh-CN"/>
        </w:rPr>
        <w:t>output video or image</w:t>
      </w:r>
      <w:r>
        <w:rPr>
          <w:rFonts w:ascii="Times New Roman" w:eastAsia="SimSun" w:hAnsi="Times New Roman" w:cs="Times New Roman"/>
          <w:lang w:eastAsia="zh-CN"/>
        </w:rPr>
        <w:t>.</w:t>
      </w:r>
    </w:p>
    <w:p w14:paraId="3753AEDF" w14:textId="1E5EC5EC" w:rsidR="00F36D80" w:rsidRDefault="00B66614" w:rsidP="00B5716E">
      <w:pPr>
        <w:jc w:val="both"/>
        <w:rPr>
          <w:rFonts w:ascii="Times New Roman" w:eastAsia="SimSun" w:hAnsi="Times New Roman" w:cs="Times New Roman"/>
          <w:lang w:eastAsia="zh-CN"/>
        </w:rPr>
      </w:pPr>
      <w:proofErr w:type="gramStart"/>
      <w:r w:rsidRPr="005306C0">
        <w:rPr>
          <w:rFonts w:ascii="Times New Roman" w:eastAsia="SimSun" w:hAnsi="Times New Roman" w:cs="Times New Roman"/>
          <w:lang w:eastAsia="zh-CN"/>
        </w:rPr>
        <w:t>For the purpose of</w:t>
      </w:r>
      <w:proofErr w:type="gramEnd"/>
      <w:r w:rsidRPr="005306C0">
        <w:rPr>
          <w:rFonts w:ascii="Times New Roman" w:eastAsia="SimSun" w:hAnsi="Times New Roman" w:cs="Times New Roman"/>
          <w:lang w:eastAsia="zh-CN"/>
        </w:rPr>
        <w:t xml:space="preserve"> reporting encoding and decoding runtimes, the anchor and proposal </w:t>
      </w:r>
      <w:r w:rsidR="00E06876">
        <w:rPr>
          <w:rFonts w:ascii="Times New Roman" w:eastAsia="SimSun" w:hAnsi="Times New Roman" w:cs="Times New Roman"/>
          <w:lang w:eastAsia="zh-CN"/>
        </w:rPr>
        <w:t>shall</w:t>
      </w:r>
      <w:r w:rsidR="00E06876" w:rsidRPr="005306C0">
        <w:rPr>
          <w:rFonts w:ascii="Times New Roman" w:eastAsia="SimSun" w:hAnsi="Times New Roman" w:cs="Times New Roman"/>
          <w:lang w:eastAsia="zh-CN"/>
        </w:rPr>
        <w:t xml:space="preserve"> </w:t>
      </w:r>
      <w:r w:rsidRPr="005306C0">
        <w:rPr>
          <w:rFonts w:ascii="Times New Roman" w:eastAsia="SimSun" w:hAnsi="Times New Roman" w:cs="Times New Roman"/>
          <w:lang w:eastAsia="zh-CN"/>
        </w:rPr>
        <w:t xml:space="preserve">be </w:t>
      </w:r>
      <w:r w:rsidRPr="00BF587E">
        <w:rPr>
          <w:rFonts w:ascii="Times New Roman" w:eastAsia="Malgun Gothic" w:hAnsi="Times New Roman" w:cs="Times New Roman"/>
          <w:lang w:val="en-GB"/>
        </w:rPr>
        <w:t>simulated</w:t>
      </w:r>
      <w:r w:rsidRPr="005306C0">
        <w:rPr>
          <w:rFonts w:ascii="Times New Roman" w:eastAsia="SimSun" w:hAnsi="Times New Roman" w:cs="Times New Roman"/>
          <w:lang w:eastAsia="zh-CN"/>
        </w:rPr>
        <w:t xml:space="preserve"> on the same platform, e.g.</w:t>
      </w:r>
      <w:r w:rsidR="00A22F96">
        <w:rPr>
          <w:rFonts w:ascii="Times New Roman" w:eastAsia="SimSun" w:hAnsi="Times New Roman" w:cs="Times New Roman"/>
          <w:lang w:eastAsia="zh-CN"/>
        </w:rPr>
        <w:t>,</w:t>
      </w:r>
      <w:r w:rsidRPr="005306C0">
        <w:rPr>
          <w:rFonts w:ascii="Times New Roman" w:eastAsia="SimSun" w:hAnsi="Times New Roman" w:cs="Times New Roman"/>
          <w:lang w:eastAsia="zh-CN"/>
        </w:rPr>
        <w:t xml:space="preserve"> similar CPU and GPU configuration, to have reliable time comparison.</w:t>
      </w:r>
      <w:r w:rsidR="00776DBE" w:rsidRPr="00776DBE">
        <w:rPr>
          <w:rFonts w:ascii="Times New Roman" w:eastAsia="SimSun" w:hAnsi="Times New Roman" w:cs="Times New Roman"/>
          <w:lang w:eastAsia="zh-CN"/>
        </w:rPr>
        <w:t xml:space="preserve"> </w:t>
      </w:r>
      <w:r w:rsidR="00776DBE">
        <w:rPr>
          <w:rFonts w:ascii="Times New Roman" w:eastAsia="SimSun" w:hAnsi="Times New Roman" w:cs="Times New Roman"/>
          <w:lang w:eastAsia="zh-CN"/>
        </w:rPr>
        <w:t xml:space="preserve">It is encouraged to report </w:t>
      </w:r>
      <w:r w:rsidR="00776DBE" w:rsidRPr="00BC3071">
        <w:rPr>
          <w:rFonts w:ascii="Times New Roman" w:eastAsia="SimSun" w:hAnsi="Times New Roman" w:cs="Times New Roman"/>
          <w:lang w:eastAsia="zh-CN"/>
        </w:rPr>
        <w:t>runtime</w:t>
      </w:r>
      <w:r w:rsidR="00EB103F">
        <w:rPr>
          <w:rFonts w:ascii="Times New Roman" w:eastAsia="SimSun" w:hAnsi="Times New Roman" w:cs="Times New Roman"/>
          <w:lang w:eastAsia="zh-CN"/>
        </w:rPr>
        <w:t>s</w:t>
      </w:r>
      <w:r w:rsidR="00776DBE" w:rsidRPr="00BC3071">
        <w:rPr>
          <w:rFonts w:ascii="Times New Roman" w:eastAsia="SimSun" w:hAnsi="Times New Roman" w:cs="Times New Roman"/>
          <w:lang w:eastAsia="zh-CN"/>
        </w:rPr>
        <w:t xml:space="preserve"> of module</w:t>
      </w:r>
      <w:r w:rsidR="00EB103F">
        <w:rPr>
          <w:rFonts w:ascii="Times New Roman" w:eastAsia="SimSun" w:hAnsi="Times New Roman" w:cs="Times New Roman"/>
          <w:lang w:eastAsia="zh-CN"/>
        </w:rPr>
        <w:t>s</w:t>
      </w:r>
      <w:r w:rsidR="00776DBE">
        <w:rPr>
          <w:rFonts w:ascii="Times New Roman" w:eastAsia="SimSun" w:hAnsi="Times New Roman" w:cs="Times New Roman"/>
          <w:lang w:eastAsia="zh-CN"/>
        </w:rPr>
        <w:t xml:space="preserve">, </w:t>
      </w:r>
      <w:r w:rsidR="00776DBE" w:rsidRPr="00BC3071">
        <w:rPr>
          <w:rFonts w:ascii="Times New Roman" w:eastAsia="SimSun" w:hAnsi="Times New Roman" w:cs="Times New Roman"/>
          <w:lang w:eastAsia="zh-CN"/>
        </w:rPr>
        <w:t xml:space="preserve">e.g., Temporal Resample, Spatial Resample, </w:t>
      </w:r>
      <w:proofErr w:type="spellStart"/>
      <w:r w:rsidR="00776DBE" w:rsidRPr="00BC3071">
        <w:rPr>
          <w:rFonts w:ascii="Times New Roman" w:eastAsia="SimSun" w:hAnsi="Times New Roman" w:cs="Times New Roman"/>
          <w:lang w:eastAsia="zh-CN"/>
        </w:rPr>
        <w:t>RoI</w:t>
      </w:r>
      <w:proofErr w:type="spellEnd"/>
      <w:r w:rsidR="00776DBE" w:rsidRPr="00BC3071">
        <w:rPr>
          <w:rFonts w:ascii="Times New Roman" w:eastAsia="SimSun" w:hAnsi="Times New Roman" w:cs="Times New Roman"/>
          <w:lang w:eastAsia="zh-CN"/>
        </w:rPr>
        <w:t>, Bit-depth truncation</w:t>
      </w:r>
      <w:r w:rsidR="00776DBE">
        <w:rPr>
          <w:rFonts w:ascii="Times New Roman" w:eastAsia="SimSun" w:hAnsi="Times New Roman" w:cs="Times New Roman"/>
          <w:lang w:eastAsia="zh-CN"/>
        </w:rPr>
        <w:t xml:space="preserve"> and</w:t>
      </w:r>
      <w:r w:rsidR="00776DBE" w:rsidRPr="00BC3071">
        <w:rPr>
          <w:rFonts w:ascii="Times New Roman" w:eastAsia="SimSun" w:hAnsi="Times New Roman" w:cs="Times New Roman"/>
          <w:lang w:eastAsia="zh-CN"/>
        </w:rPr>
        <w:t xml:space="preserve"> Inner codec</w:t>
      </w:r>
      <w:r w:rsidR="00776DBE">
        <w:rPr>
          <w:rFonts w:ascii="Times New Roman" w:eastAsia="SimSun" w:hAnsi="Times New Roman" w:cs="Times New Roman"/>
          <w:lang w:eastAsia="zh-CN"/>
        </w:rPr>
        <w:t>, etc</w:t>
      </w:r>
      <w:r w:rsidR="00776DBE" w:rsidRPr="00BC3071">
        <w:rPr>
          <w:rFonts w:ascii="Times New Roman" w:eastAsia="SimSun" w:hAnsi="Times New Roman" w:cs="Times New Roman"/>
          <w:lang w:eastAsia="zh-CN"/>
        </w:rPr>
        <w:t xml:space="preserve">. </w:t>
      </w:r>
    </w:p>
    <w:p w14:paraId="1BB9CD97" w14:textId="77777777" w:rsidR="00A22F96" w:rsidRDefault="00A22F96" w:rsidP="00B5716E">
      <w:pPr>
        <w:jc w:val="both"/>
        <w:rPr>
          <w:rFonts w:ascii="Times New Roman" w:eastAsia="SimSun" w:hAnsi="Times New Roman" w:cs="Times New Roman"/>
          <w:lang w:eastAsia="zh-CN"/>
        </w:rPr>
      </w:pPr>
    </w:p>
    <w:p w14:paraId="2DC331D9" w14:textId="39FF576A" w:rsidR="00A22F96" w:rsidRPr="00BF587E" w:rsidRDefault="00A22F96" w:rsidP="00B5716E">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From the anchor and proposal </w:t>
      </w:r>
      <w:proofErr w:type="spellStart"/>
      <w:r>
        <w:rPr>
          <w:rFonts w:ascii="Times New Roman" w:eastAsia="SimSun" w:hAnsi="Times New Roman" w:cs="Times New Roman"/>
          <w:lang w:eastAsia="zh-CN"/>
        </w:rPr>
        <w:t>EncT</w:t>
      </w:r>
      <w:proofErr w:type="spellEnd"/>
      <w:r>
        <w:rPr>
          <w:rFonts w:ascii="Times New Roman" w:eastAsia="SimSun" w:hAnsi="Times New Roman" w:cs="Times New Roman"/>
          <w:lang w:eastAsia="zh-CN"/>
        </w:rPr>
        <w:t xml:space="preserve"> and </w:t>
      </w:r>
      <w:proofErr w:type="spellStart"/>
      <w:r>
        <w:rPr>
          <w:rFonts w:ascii="Times New Roman" w:eastAsia="SimSun" w:hAnsi="Times New Roman" w:cs="Times New Roman"/>
          <w:lang w:eastAsia="zh-CN"/>
        </w:rPr>
        <w:t>DecT</w:t>
      </w:r>
      <w:proofErr w:type="spellEnd"/>
      <w:r>
        <w:rPr>
          <w:rFonts w:ascii="Times New Roman" w:eastAsia="SimSun" w:hAnsi="Times New Roman" w:cs="Times New Roman"/>
          <w:lang w:eastAsia="zh-CN"/>
        </w:rPr>
        <w:t>, encoder runtime ratio (</w:t>
      </w:r>
      <w:proofErr w:type="spellStart"/>
      <w:r>
        <w:rPr>
          <w:rFonts w:ascii="Times New Roman" w:eastAsia="SimSun" w:hAnsi="Times New Roman" w:cs="Times New Roman"/>
          <w:lang w:eastAsia="zh-CN"/>
        </w:rPr>
        <w:t>EncR</w:t>
      </w:r>
      <w:proofErr w:type="spellEnd"/>
      <w:r>
        <w:rPr>
          <w:rFonts w:ascii="Times New Roman" w:eastAsia="SimSun" w:hAnsi="Times New Roman" w:cs="Times New Roman"/>
          <w:lang w:eastAsia="zh-CN"/>
        </w:rPr>
        <w:t>) and decoder runtime ratio (</w:t>
      </w:r>
      <w:proofErr w:type="spellStart"/>
      <w:r>
        <w:rPr>
          <w:rFonts w:ascii="Times New Roman" w:eastAsia="SimSun" w:hAnsi="Times New Roman" w:cs="Times New Roman"/>
          <w:lang w:eastAsia="zh-CN"/>
        </w:rPr>
        <w:t>DecR</w:t>
      </w:r>
      <w:proofErr w:type="spellEnd"/>
      <w:r>
        <w:rPr>
          <w:rFonts w:ascii="Times New Roman" w:eastAsia="SimSun" w:hAnsi="Times New Roman" w:cs="Times New Roman"/>
          <w:lang w:eastAsia="zh-CN"/>
        </w:rPr>
        <w:t>) are computed in the result template.</w:t>
      </w:r>
    </w:p>
    <w:p w14:paraId="2C0D0E47" w14:textId="03857A1B" w:rsidR="00D37161" w:rsidRPr="00D37161" w:rsidRDefault="00460269">
      <w:pPr>
        <w:pStyle w:val="Heading2"/>
        <w:keepLines w:val="0"/>
        <w:widowControl/>
        <w:numPr>
          <w:ilvl w:val="1"/>
          <w:numId w:val="10"/>
        </w:numPr>
        <w:autoSpaceDE/>
        <w:autoSpaceDN/>
        <w:spacing w:before="240" w:after="60" w:line="240" w:lineRule="auto"/>
        <w:ind w:left="576" w:hanging="576"/>
        <w:rPr>
          <w:rFonts w:ascii="Times New Roman" w:eastAsia="Malgun Gothic" w:hAnsi="Times New Roman" w:cs="Times New Roman"/>
          <w:i/>
          <w:iCs/>
          <w:sz w:val="28"/>
          <w:szCs w:val="28"/>
        </w:rPr>
      </w:pPr>
      <w:r>
        <w:rPr>
          <w:rFonts w:ascii="Times New Roman" w:eastAsia="Malgun Gothic" w:hAnsi="Times New Roman" w:cs="Times New Roman"/>
          <w:i/>
          <w:iCs/>
          <w:sz w:val="28"/>
          <w:szCs w:val="28"/>
        </w:rPr>
        <w:t>Inference information</w:t>
      </w:r>
    </w:p>
    <w:p w14:paraId="05733774" w14:textId="77777777" w:rsidR="00D37161" w:rsidRPr="001C5CE6" w:rsidRDefault="00D37161" w:rsidP="00D37161">
      <w:pPr>
        <w:rPr>
          <w:rFonts w:ascii="Times New Roman" w:hAnsi="Times New Roman" w:cs="Times New Roman"/>
          <w:color w:val="000000"/>
        </w:rPr>
      </w:pPr>
      <w:r w:rsidRPr="001C5CE6">
        <w:rPr>
          <w:rFonts w:ascii="Times New Roman" w:hAnsi="Times New Roman" w:cs="Times New Roman"/>
          <w:color w:val="000000"/>
        </w:rPr>
        <w:t>In additional to encoding and decoding time, the information described below is required to be provided for the inference process</w:t>
      </w:r>
      <w:r>
        <w:rPr>
          <w:rFonts w:ascii="Times New Roman" w:hAnsi="Times New Roman" w:cs="Times New Roman"/>
          <w:color w:val="000000"/>
        </w:rPr>
        <w:t xml:space="preserve"> for both encoding and decoding process</w:t>
      </w:r>
      <w:r w:rsidRPr="001C5CE6">
        <w:rPr>
          <w:rFonts w:ascii="Times New Roman" w:hAnsi="Times New Roman" w:cs="Times New Roman"/>
          <w:color w:val="000000"/>
        </w:rPr>
        <w:t xml:space="preserve">.  </w:t>
      </w:r>
    </w:p>
    <w:p w14:paraId="3023151D" w14:textId="77777777" w:rsidR="00D37161" w:rsidRPr="001C5CE6" w:rsidRDefault="00D37161">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color w:val="000000"/>
        </w:rPr>
        <w:t xml:space="preserve">Network Visualization: </w:t>
      </w:r>
      <w:r w:rsidRPr="001C5CE6">
        <w:rPr>
          <w:rFonts w:ascii="Times New Roman" w:eastAsia="DengXian" w:hAnsi="Times New Roman" w:cs="Times New Roman"/>
          <w:color w:val="000000"/>
        </w:rPr>
        <w:t>Graphical representation of the neural network</w:t>
      </w:r>
    </w:p>
    <w:p w14:paraId="4CEDC74F" w14:textId="77777777" w:rsidR="00D37161" w:rsidRPr="001C5CE6" w:rsidRDefault="00D37161">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color w:val="000000"/>
        </w:rPr>
        <w:t>Param. Number</w:t>
      </w:r>
      <w:r w:rsidRPr="001C5CE6">
        <w:rPr>
          <w:rFonts w:ascii="Times New Roman" w:eastAsia="DengXian" w:hAnsi="Times New Roman" w:cs="Times New Roman"/>
        </w:rPr>
        <w:t>: Total numbers of parameters in the neural network.</w:t>
      </w:r>
    </w:p>
    <w:p w14:paraId="5904105E" w14:textId="77777777" w:rsidR="00D37161" w:rsidRPr="001C5CE6" w:rsidRDefault="00D37161">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color w:val="000000"/>
        </w:rPr>
        <w:t>Param. Precision</w:t>
      </w:r>
      <w:r w:rsidRPr="001C5CE6">
        <w:rPr>
          <w:rFonts w:ascii="Times New Roman" w:eastAsia="DengXian" w:hAnsi="Times New Roman" w:cs="Times New Roman"/>
          <w:lang w:val="en-CA"/>
        </w:rPr>
        <w:t>: Bits for storing one parameter. Besides, using “I” for indicating the integer, and using “F” for indicating the floating number.</w:t>
      </w:r>
      <w:r w:rsidRPr="001C5CE6">
        <w:rPr>
          <w:rFonts w:ascii="Times New Roman" w:eastAsia="DengXian" w:hAnsi="Times New Roman" w:cs="Times New Roman"/>
        </w:rPr>
        <w:t xml:space="preserve"> For example, if the proposed method uses 16-bit integer to represent a parameter, you can report this information as “16 (I)”.</w:t>
      </w:r>
    </w:p>
    <w:p w14:paraId="0BF4CADB" w14:textId="5F7B9C58" w:rsidR="00D37161" w:rsidRPr="001C5CE6" w:rsidRDefault="00D37161">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color w:val="000000"/>
        </w:rPr>
        <w:t>MAC (</w:t>
      </w:r>
      <w:r w:rsidR="00E70F56">
        <w:rPr>
          <w:rFonts w:ascii="Times New Roman" w:eastAsia="DengXian" w:hAnsi="Times New Roman" w:cs="Times New Roman"/>
          <w:b/>
          <w:bCs/>
          <w:color w:val="000000"/>
        </w:rPr>
        <w:t>Kilo</w:t>
      </w:r>
      <w:r w:rsidRPr="001C5CE6">
        <w:rPr>
          <w:rFonts w:ascii="Times New Roman" w:eastAsia="DengXian" w:hAnsi="Times New Roman" w:cs="Times New Roman"/>
          <w:b/>
          <w:bCs/>
          <w:color w:val="000000"/>
        </w:rPr>
        <w:t>)</w:t>
      </w:r>
      <w:r w:rsidRPr="001C5CE6">
        <w:rPr>
          <w:rFonts w:ascii="Times New Roman" w:eastAsia="DengXian" w:hAnsi="Times New Roman" w:cs="Times New Roman"/>
          <w:color w:val="000000"/>
        </w:rPr>
        <w:t xml:space="preserve">: </w:t>
      </w:r>
      <w:r w:rsidRPr="001C5CE6">
        <w:rPr>
          <w:rFonts w:ascii="Times New Roman" w:eastAsia="DengXian" w:hAnsi="Times New Roman" w:cs="Times New Roman"/>
        </w:rPr>
        <w:t>Number of multiply–accumulate operations in inference stage per pixel</w:t>
      </w:r>
      <w:r>
        <w:rPr>
          <w:rFonts w:ascii="Times New Roman" w:eastAsia="DengXian" w:hAnsi="Times New Roman" w:cs="Times New Roman"/>
        </w:rPr>
        <w:t xml:space="preserve">, where the </w:t>
      </w:r>
      <w:r w:rsidRPr="001C5CE6">
        <w:rPr>
          <w:rFonts w:ascii="Times New Roman" w:eastAsia="DengXian" w:hAnsi="Times New Roman" w:cs="Times New Roman"/>
        </w:rPr>
        <w:t>multiply–accumulat</w:t>
      </w:r>
      <w:r>
        <w:rPr>
          <w:rFonts w:ascii="Times New Roman" w:eastAsia="DengXian" w:hAnsi="Times New Roman" w:cs="Times New Roman"/>
        </w:rPr>
        <w:t xml:space="preserve">e </w:t>
      </w:r>
      <w:r w:rsidRPr="00787BBF">
        <w:rPr>
          <w:rFonts w:ascii="Times New Roman" w:eastAsia="DengXian" w:hAnsi="Times New Roman" w:cs="Times New Roman"/>
        </w:rPr>
        <w:t>operation is a common step that computes the product of two numbers and adds that product to an accumulator.</w:t>
      </w:r>
    </w:p>
    <w:p w14:paraId="4916EBD4" w14:textId="77777777" w:rsidR="00D37161" w:rsidRPr="001C5CE6" w:rsidRDefault="00D37161">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hAnsi="Times New Roman" w:cs="Times New Roman"/>
        </w:rPr>
      </w:pPr>
      <w:proofErr w:type="spellStart"/>
      <w:r w:rsidRPr="001C5CE6">
        <w:rPr>
          <w:rFonts w:ascii="Times New Roman" w:eastAsia="DengXian" w:hAnsi="Times New Roman" w:cs="Times New Roman"/>
          <w:b/>
          <w:bCs/>
          <w:color w:val="000000"/>
        </w:rPr>
        <w:t>Mem.T</w:t>
      </w:r>
      <w:proofErr w:type="spellEnd"/>
      <w:r w:rsidRPr="001C5CE6">
        <w:rPr>
          <w:rFonts w:ascii="Times New Roman" w:eastAsia="DengXian" w:hAnsi="Times New Roman" w:cs="Times New Roman"/>
          <w:b/>
          <w:bCs/>
          <w:color w:val="000000"/>
        </w:rPr>
        <w:t xml:space="preserve"> (MB)</w:t>
      </w:r>
      <w:r w:rsidRPr="001C5CE6">
        <w:rPr>
          <w:rFonts w:ascii="Times New Roman" w:eastAsia="DengXian" w:hAnsi="Times New Roman" w:cs="Times New Roman"/>
        </w:rPr>
        <w:t xml:space="preserve">: Temporary memory. It denotes the memory used to store the output feature map in each intermediate layer (forward pass). Since different size of input may influence the value, it is suggested to use 3840x2160 as the input size for unification, if there is no parallel operation. Or, if block level parallel operation is used in the proposed method, the block size can be used </w:t>
      </w:r>
      <w:r w:rsidRPr="001C5CE6">
        <w:rPr>
          <w:rFonts w:ascii="Times New Roman" w:eastAsia="DengXian" w:hAnsi="Times New Roman" w:cs="Times New Roman"/>
        </w:rPr>
        <w:lastRenderedPageBreak/>
        <w:t>as the input for calculation, while the input size should be reported.</w:t>
      </w:r>
      <w:r w:rsidRPr="001C5CE6">
        <w:rPr>
          <w:rFonts w:ascii="Times New Roman" w:eastAsia="DengXian" w:hAnsi="Times New Roman" w:cs="Times New Roman"/>
          <w:lang w:val="en-CA"/>
        </w:rPr>
        <w:t xml:space="preserve"> For reporting </w:t>
      </w:r>
      <w:proofErr w:type="spellStart"/>
      <w:r w:rsidRPr="001C5CE6">
        <w:rPr>
          <w:rFonts w:ascii="Times New Roman" w:eastAsia="DengXian" w:hAnsi="Times New Roman" w:cs="Times New Roman"/>
          <w:lang w:val="en-CA"/>
        </w:rPr>
        <w:t>Mem.T</w:t>
      </w:r>
      <w:proofErr w:type="spellEnd"/>
      <w:r w:rsidRPr="001C5CE6">
        <w:rPr>
          <w:rFonts w:ascii="Times New Roman" w:eastAsia="DengXian" w:hAnsi="Times New Roman" w:cs="Times New Roman"/>
          <w:lang w:val="en-CA"/>
        </w:rPr>
        <w:t xml:space="preserve"> (MB) the calculation process is also suggested to be provided for crosschecking.</w:t>
      </w:r>
    </w:p>
    <w:p w14:paraId="619DF5C9" w14:textId="306DF65D" w:rsidR="00D37161" w:rsidRPr="00BF587E" w:rsidRDefault="00D37161">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Patch </w:t>
      </w:r>
      <w:r>
        <w:rPr>
          <w:rFonts w:ascii="Times New Roman" w:eastAsia="DengXian" w:hAnsi="Times New Roman" w:cs="Times New Roman"/>
          <w:b/>
          <w:bCs/>
          <w:lang w:val="en-CA"/>
        </w:rPr>
        <w:t>S</w:t>
      </w:r>
      <w:r w:rsidRPr="001C5CE6">
        <w:rPr>
          <w:rFonts w:ascii="Times New Roman" w:eastAsia="DengXian" w:hAnsi="Times New Roman" w:cs="Times New Roman"/>
          <w:b/>
          <w:bCs/>
          <w:lang w:val="en-CA"/>
        </w:rPr>
        <w:t>ize</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size of input to the neural networks during inference (</w:t>
      </w:r>
      <w:proofErr w:type="spellStart"/>
      <w:r w:rsidRPr="001C5CE6">
        <w:rPr>
          <w:rFonts w:ascii="Times New Roman" w:eastAsia="DengXian" w:hAnsi="Times New Roman" w:cs="Times New Roman"/>
          <w:lang w:val="en-CA"/>
        </w:rPr>
        <w:t>patchW×patchH×patchT</w:t>
      </w:r>
      <w:proofErr w:type="spellEnd"/>
      <w:r w:rsidRPr="001C5CE6">
        <w:rPr>
          <w:rFonts w:ascii="Times New Roman" w:eastAsia="DengXian" w:hAnsi="Times New Roman" w:cs="Times New Roman"/>
          <w:lang w:val="en-CA"/>
        </w:rPr>
        <w:t>, e.g. 64x64x3)</w:t>
      </w:r>
    </w:p>
    <w:p w14:paraId="3B1214EF" w14:textId="3B25A842" w:rsidR="00460269" w:rsidRDefault="00460269">
      <w:pPr>
        <w:pStyle w:val="Heading2"/>
        <w:keepLines w:val="0"/>
        <w:widowControl/>
        <w:numPr>
          <w:ilvl w:val="1"/>
          <w:numId w:val="10"/>
        </w:numPr>
        <w:autoSpaceDE/>
        <w:autoSpaceDN/>
        <w:spacing w:before="240" w:after="60" w:line="240" w:lineRule="auto"/>
        <w:ind w:left="576" w:hanging="576"/>
        <w:rPr>
          <w:rFonts w:ascii="Times New Roman" w:eastAsia="Malgun Gothic" w:hAnsi="Times New Roman" w:cs="Times New Roman"/>
          <w:i/>
          <w:iCs/>
          <w:sz w:val="28"/>
          <w:szCs w:val="28"/>
        </w:rPr>
      </w:pPr>
      <w:r>
        <w:rPr>
          <w:rFonts w:ascii="Times New Roman" w:eastAsia="Malgun Gothic" w:hAnsi="Times New Roman" w:cs="Times New Roman"/>
          <w:i/>
          <w:iCs/>
          <w:sz w:val="28"/>
          <w:szCs w:val="28"/>
        </w:rPr>
        <w:t>Training information</w:t>
      </w:r>
    </w:p>
    <w:p w14:paraId="280B711E" w14:textId="77777777" w:rsidR="00095302" w:rsidRPr="001C5CE6" w:rsidRDefault="00095302" w:rsidP="00095302">
      <w:pPr>
        <w:rPr>
          <w:rFonts w:ascii="Times New Roman" w:eastAsia="DengXian" w:hAnsi="Times New Roman" w:cs="Times New Roman"/>
        </w:rPr>
      </w:pPr>
      <w:r w:rsidRPr="001C5CE6">
        <w:rPr>
          <w:rFonts w:ascii="Times New Roman" w:eastAsia="DengXian" w:hAnsi="Times New Roman" w:cs="Times New Roman"/>
          <w:lang w:val="en-CA"/>
        </w:rPr>
        <w:t>It is required to report and discuss the following information for the training process.</w:t>
      </w:r>
    </w:p>
    <w:p w14:paraId="59FF52A1"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Epoch</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The number of complete passes through the training data (e.g. 100)</w:t>
      </w:r>
    </w:p>
    <w:p w14:paraId="3311D650"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Batch </w:t>
      </w:r>
      <w:r>
        <w:rPr>
          <w:rFonts w:ascii="Times New Roman" w:eastAsia="DengXian" w:hAnsi="Times New Roman" w:cs="Times New Roman"/>
          <w:b/>
          <w:bCs/>
          <w:lang w:val="en-CA"/>
        </w:rPr>
        <w:t>S</w:t>
      </w:r>
      <w:r w:rsidRPr="001C5CE6">
        <w:rPr>
          <w:rFonts w:ascii="Times New Roman" w:eastAsia="DengXian" w:hAnsi="Times New Roman" w:cs="Times New Roman"/>
          <w:b/>
          <w:bCs/>
          <w:lang w:val="en-CA"/>
        </w:rPr>
        <w:t>ize</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The number of samples processed before the model is updated. (e.g. 4Kx16frames)</w:t>
      </w:r>
    </w:p>
    <w:p w14:paraId="4E577D26"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Training </w:t>
      </w:r>
      <w:r>
        <w:rPr>
          <w:rFonts w:ascii="Times New Roman" w:eastAsia="DengXian" w:hAnsi="Times New Roman" w:cs="Times New Roman"/>
          <w:b/>
          <w:bCs/>
          <w:lang w:val="en-CA"/>
        </w:rPr>
        <w:t>T</w:t>
      </w:r>
      <w:r w:rsidRPr="001C5CE6">
        <w:rPr>
          <w:rFonts w:ascii="Times New Roman" w:eastAsia="DengXian" w:hAnsi="Times New Roman" w:cs="Times New Roman"/>
          <w:b/>
          <w:bCs/>
          <w:lang w:val="en-CA"/>
        </w:rPr>
        <w:t>ime</w:t>
      </w:r>
      <w:r w:rsidRPr="001C5CE6">
        <w:rPr>
          <w:rFonts w:ascii="Times New Roman" w:eastAsia="DengXian" w:hAnsi="Times New Roman" w:cs="Times New Roman"/>
          <w:lang w:val="en-CA"/>
        </w:rPr>
        <w:t>: CPU and/or GPU (e.g. 48h)</w:t>
      </w:r>
    </w:p>
    <w:p w14:paraId="0D68FC97"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b/>
          <w:bCs/>
          <w:lang w:val="en-CA"/>
        </w:rPr>
      </w:pPr>
      <w:r w:rsidRPr="001C5CE6">
        <w:rPr>
          <w:rFonts w:ascii="Times New Roman" w:eastAsia="DengXian" w:hAnsi="Times New Roman" w:cs="Times New Roman"/>
          <w:b/>
          <w:bCs/>
          <w:lang w:val="en-CA"/>
        </w:rPr>
        <w:t xml:space="preserve">Learning </w:t>
      </w:r>
      <w:r>
        <w:rPr>
          <w:rFonts w:ascii="Times New Roman" w:eastAsia="DengXian" w:hAnsi="Times New Roman" w:cs="Times New Roman"/>
          <w:b/>
          <w:bCs/>
          <w:lang w:val="en-CA"/>
        </w:rPr>
        <w:t>C</w:t>
      </w:r>
      <w:r w:rsidRPr="001C5CE6">
        <w:rPr>
          <w:rFonts w:ascii="Times New Roman" w:eastAsia="DengXian" w:hAnsi="Times New Roman" w:cs="Times New Roman"/>
          <w:b/>
          <w:bCs/>
          <w:lang w:val="en-CA"/>
        </w:rPr>
        <w:t xml:space="preserve">urve: </w:t>
      </w:r>
      <w:r w:rsidRPr="001C5CE6">
        <w:rPr>
          <w:rFonts w:ascii="Times New Roman" w:eastAsia="DengXian" w:hAnsi="Times New Roman" w:cs="Times New Roman"/>
          <w:lang w:val="en-CA"/>
        </w:rPr>
        <w:t>Plot of the training loss and validation loss (or similar) versus the number of epochs</w:t>
      </w:r>
    </w:p>
    <w:p w14:paraId="0FAEE1E8"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Training </w:t>
      </w:r>
      <w:r>
        <w:rPr>
          <w:rFonts w:ascii="Times New Roman" w:eastAsia="DengXian" w:hAnsi="Times New Roman" w:cs="Times New Roman"/>
          <w:b/>
          <w:bCs/>
          <w:lang w:val="en-CA"/>
        </w:rPr>
        <w:t>S</w:t>
      </w:r>
      <w:r w:rsidRPr="001C5CE6">
        <w:rPr>
          <w:rFonts w:ascii="Times New Roman" w:eastAsia="DengXian" w:hAnsi="Times New Roman" w:cs="Times New Roman"/>
          <w:b/>
          <w:bCs/>
          <w:lang w:val="en-CA"/>
        </w:rPr>
        <w:t>ets</w:t>
      </w:r>
      <w:r w:rsidRPr="001C5CE6">
        <w:rPr>
          <w:rFonts w:ascii="Times New Roman" w:eastAsia="DengXian" w:hAnsi="Times New Roman" w:cs="Times New Roman"/>
          <w:lang w:val="en-CA"/>
        </w:rPr>
        <w:t>: Training sets used</w:t>
      </w:r>
      <w:r>
        <w:rPr>
          <w:rFonts w:ascii="Times New Roman" w:eastAsia="DengXian" w:hAnsi="Times New Roman" w:cs="Times New Roman"/>
          <w:lang w:val="en-CA"/>
        </w:rPr>
        <w:t>. If a pre-trained model is used, the source of the pre-trained model and its training sets should be reported in detail.</w:t>
      </w:r>
    </w:p>
    <w:p w14:paraId="55F32051" w14:textId="03011A53" w:rsidR="00095302" w:rsidRPr="00C57587" w:rsidRDefault="00095302" w:rsidP="00090EF4">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Training </w:t>
      </w:r>
      <w:r>
        <w:rPr>
          <w:rFonts w:ascii="Times New Roman" w:eastAsia="DengXian" w:hAnsi="Times New Roman" w:cs="Times New Roman"/>
          <w:b/>
          <w:bCs/>
          <w:lang w:val="en-CA"/>
        </w:rPr>
        <w:t>C</w:t>
      </w:r>
      <w:r w:rsidRPr="001C5CE6">
        <w:rPr>
          <w:rFonts w:ascii="Times New Roman" w:eastAsia="DengXian" w:hAnsi="Times New Roman" w:cs="Times New Roman"/>
          <w:b/>
          <w:bCs/>
          <w:lang w:val="en-CA"/>
        </w:rPr>
        <w:t xml:space="preserve">onfiguration per </w:t>
      </w:r>
      <w:r>
        <w:rPr>
          <w:rFonts w:ascii="Times New Roman" w:eastAsia="DengXian" w:hAnsi="Times New Roman" w:cs="Times New Roman"/>
          <w:b/>
          <w:bCs/>
          <w:lang w:val="en-CA"/>
        </w:rPr>
        <w:t>R</w:t>
      </w:r>
      <w:r w:rsidRPr="001C5CE6">
        <w:rPr>
          <w:rFonts w:ascii="Times New Roman" w:eastAsia="DengXian" w:hAnsi="Times New Roman" w:cs="Times New Roman"/>
          <w:b/>
          <w:bCs/>
          <w:lang w:val="en-CA"/>
        </w:rPr>
        <w:t>ate-</w:t>
      </w:r>
      <w:r>
        <w:rPr>
          <w:rFonts w:ascii="Times New Roman" w:eastAsia="DengXian" w:hAnsi="Times New Roman" w:cs="Times New Roman"/>
          <w:b/>
          <w:bCs/>
          <w:lang w:val="en-CA"/>
        </w:rPr>
        <w:t>D</w:t>
      </w:r>
      <w:r w:rsidRPr="001C5CE6">
        <w:rPr>
          <w:rFonts w:ascii="Times New Roman" w:eastAsia="DengXian" w:hAnsi="Times New Roman" w:cs="Times New Roman"/>
          <w:b/>
          <w:bCs/>
          <w:lang w:val="en-CA"/>
        </w:rPr>
        <w:t xml:space="preserve">istortion </w:t>
      </w:r>
      <w:r>
        <w:rPr>
          <w:rFonts w:ascii="Times New Roman" w:eastAsia="DengXian" w:hAnsi="Times New Roman" w:cs="Times New Roman"/>
          <w:b/>
          <w:bCs/>
          <w:lang w:val="en-CA"/>
        </w:rPr>
        <w:t>P</w:t>
      </w:r>
      <w:r w:rsidRPr="001C5CE6">
        <w:rPr>
          <w:rFonts w:ascii="Times New Roman" w:eastAsia="DengXian" w:hAnsi="Times New Roman" w:cs="Times New Roman"/>
          <w:b/>
          <w:bCs/>
          <w:lang w:val="en-CA"/>
        </w:rPr>
        <w:t>oint</w:t>
      </w:r>
      <w:r w:rsidRPr="001C5CE6">
        <w:rPr>
          <w:rFonts w:ascii="Times New Roman" w:eastAsia="DengXian" w:hAnsi="Times New Roman" w:cs="Times New Roman"/>
          <w:lang w:val="en-CA"/>
        </w:rPr>
        <w:t>: Any changes in the requested information used to generate different rate-</w:t>
      </w:r>
      <w:r w:rsidR="00C57587" w:rsidRPr="001C5CE6">
        <w:rPr>
          <w:rFonts w:ascii="Times New Roman" w:eastAsia="DengXian" w:hAnsi="Times New Roman" w:cs="Times New Roman"/>
          <w:lang w:val="en-CA"/>
        </w:rPr>
        <w:t>distortion</w:t>
      </w:r>
      <w:r w:rsidRPr="001C5CE6">
        <w:rPr>
          <w:rFonts w:ascii="Times New Roman" w:eastAsia="DengXian" w:hAnsi="Times New Roman" w:cs="Times New Roman"/>
          <w:lang w:val="en-CA"/>
        </w:rPr>
        <w:t xml:space="preserve"> points</w:t>
      </w:r>
      <w:r w:rsidR="00C57587">
        <w:rPr>
          <w:rFonts w:ascii="Times New Roman" w:eastAsia="DengXian" w:hAnsi="Times New Roman" w:cs="Times New Roman"/>
          <w:lang w:val="en-CA"/>
        </w:rPr>
        <w:t xml:space="preserve">. </w:t>
      </w:r>
      <w:r w:rsidRPr="00C57587">
        <w:rPr>
          <w:rFonts w:ascii="Times New Roman" w:eastAsia="DengXian" w:hAnsi="Times New Roman" w:cs="Times New Roman"/>
          <w:lang w:val="en-CA"/>
        </w:rPr>
        <w:t>Additional training information could also help to better understand the proposed neural network-based method and thus encouraged to be included in the contribution.</w:t>
      </w:r>
    </w:p>
    <w:p w14:paraId="6B2B9984"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Number of Iterations: </w:t>
      </w:r>
      <w:r w:rsidRPr="001C5CE6">
        <w:rPr>
          <w:rFonts w:ascii="Times New Roman" w:eastAsia="DengXian" w:hAnsi="Times New Roman" w:cs="Times New Roman"/>
          <w:lang w:val="en-CA"/>
        </w:rPr>
        <w:t>number of gradient updates within an epoch</w:t>
      </w:r>
    </w:p>
    <w:p w14:paraId="02AD51D8"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Patch </w:t>
      </w:r>
      <w:r>
        <w:rPr>
          <w:rFonts w:ascii="Times New Roman" w:eastAsia="DengXian" w:hAnsi="Times New Roman" w:cs="Times New Roman"/>
          <w:b/>
          <w:bCs/>
          <w:lang w:val="en-CA"/>
        </w:rPr>
        <w:t>S</w:t>
      </w:r>
      <w:r w:rsidRPr="001C5CE6">
        <w:rPr>
          <w:rFonts w:ascii="Times New Roman" w:eastAsia="DengXian" w:hAnsi="Times New Roman" w:cs="Times New Roman"/>
          <w:b/>
          <w:bCs/>
          <w:lang w:val="en-CA"/>
        </w:rPr>
        <w:t>ize</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size of input to the neural networks (</w:t>
      </w:r>
      <w:proofErr w:type="spellStart"/>
      <w:r w:rsidRPr="001C5CE6">
        <w:rPr>
          <w:rFonts w:ascii="Times New Roman" w:eastAsia="DengXian" w:hAnsi="Times New Roman" w:cs="Times New Roman"/>
          <w:lang w:val="en-CA"/>
        </w:rPr>
        <w:t>patchW×patchH×patchT</w:t>
      </w:r>
      <w:proofErr w:type="spellEnd"/>
      <w:r w:rsidRPr="001C5CE6">
        <w:rPr>
          <w:rFonts w:ascii="Times New Roman" w:eastAsia="DengXian" w:hAnsi="Times New Roman" w:cs="Times New Roman"/>
          <w:lang w:val="en-CA"/>
        </w:rPr>
        <w:t>, e.g. 64x64x3)</w:t>
      </w:r>
    </w:p>
    <w:p w14:paraId="4E298CBB"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Learning </w:t>
      </w:r>
      <w:r>
        <w:rPr>
          <w:rFonts w:ascii="Times New Roman" w:eastAsia="DengXian" w:hAnsi="Times New Roman" w:cs="Times New Roman"/>
          <w:b/>
          <w:bCs/>
          <w:lang w:val="en-CA"/>
        </w:rPr>
        <w:t>R</w:t>
      </w:r>
      <w:r w:rsidRPr="001C5CE6">
        <w:rPr>
          <w:rFonts w:ascii="Times New Roman" w:eastAsia="DengXian" w:hAnsi="Times New Roman" w:cs="Times New Roman"/>
          <w:b/>
          <w:bCs/>
          <w:lang w:val="en-CA"/>
        </w:rPr>
        <w:t>ate</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The amount that the weights are updated during training (e.g. 5e-4)</w:t>
      </w:r>
    </w:p>
    <w:p w14:paraId="2B08C3CB"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Optimizer</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The algorithm used to change the attributes of proposed neural networks (e.g. ADAM)</w:t>
      </w:r>
    </w:p>
    <w:p w14:paraId="0A4C15C5"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Loss </w:t>
      </w:r>
      <w:r>
        <w:rPr>
          <w:rFonts w:ascii="Times New Roman" w:eastAsia="DengXian" w:hAnsi="Times New Roman" w:cs="Times New Roman"/>
          <w:b/>
          <w:bCs/>
          <w:lang w:val="en-CA"/>
        </w:rPr>
        <w:t>F</w:t>
      </w:r>
      <w:r w:rsidRPr="001C5CE6">
        <w:rPr>
          <w:rFonts w:ascii="Times New Roman" w:eastAsia="DengXian" w:hAnsi="Times New Roman" w:cs="Times New Roman"/>
          <w:b/>
          <w:bCs/>
          <w:lang w:val="en-CA"/>
        </w:rPr>
        <w:t>unction</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The function to calculate the model error during training and optimization (e.g. L1, L2, etc.)</w:t>
      </w:r>
    </w:p>
    <w:p w14:paraId="1A8352F4" w14:textId="17FB6674" w:rsidR="00460269"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bCs/>
          <w:lang w:eastAsia="zh-CN"/>
        </w:rPr>
      </w:pPr>
      <w:r w:rsidRPr="001C5CE6">
        <w:rPr>
          <w:rFonts w:ascii="Times New Roman" w:eastAsia="DengXian" w:hAnsi="Times New Roman" w:cs="Times New Roman"/>
          <w:b/>
          <w:bCs/>
          <w:lang w:val="en-CA"/>
        </w:rPr>
        <w:t>Preprocessing</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(e.g. preprocessing procedure, normalization, cropping method, rotation, zoom etc.)</w:t>
      </w:r>
    </w:p>
    <w:p w14:paraId="5E325BCB" w14:textId="74FDC11F" w:rsidR="007A1460" w:rsidRPr="00F172BB" w:rsidRDefault="007A1460" w:rsidP="007A1460">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sidRPr="00F172BB">
        <w:rPr>
          <w:rFonts w:ascii="Times New Roman" w:eastAsia="Malgun Gothic" w:hAnsi="Times New Roman"/>
          <w:b/>
          <w:bCs/>
          <w:kern w:val="32"/>
          <w:sz w:val="32"/>
          <w:szCs w:val="32"/>
          <w:lang w:val="en-CA"/>
        </w:rPr>
        <w:t>Cross</w:t>
      </w:r>
      <w:r w:rsidR="00D34707">
        <w:rPr>
          <w:rFonts w:ascii="Times New Roman" w:eastAsia="Malgun Gothic" w:hAnsi="Times New Roman"/>
          <w:b/>
          <w:bCs/>
          <w:kern w:val="32"/>
          <w:sz w:val="32"/>
          <w:szCs w:val="32"/>
          <w:lang w:val="en-CA"/>
        </w:rPr>
        <w:t>-</w:t>
      </w:r>
      <w:r w:rsidRPr="00F172BB">
        <w:rPr>
          <w:rFonts w:ascii="Times New Roman" w:eastAsia="Malgun Gothic" w:hAnsi="Times New Roman"/>
          <w:b/>
          <w:bCs/>
          <w:kern w:val="32"/>
          <w:sz w:val="32"/>
          <w:szCs w:val="32"/>
          <w:lang w:val="en-CA"/>
        </w:rPr>
        <w:t>check criteria</w:t>
      </w:r>
    </w:p>
    <w:p w14:paraId="4CF862F9" w14:textId="3B5736F7" w:rsidR="007A1460" w:rsidRPr="00F172BB" w:rsidRDefault="007A1460" w:rsidP="007A146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eastAsia="ko-KR"/>
        </w:rPr>
      </w:pPr>
      <w:r w:rsidRPr="00F172BB">
        <w:rPr>
          <w:rFonts w:ascii="Times New Roman" w:eastAsia="DengXian" w:hAnsi="Times New Roman" w:cs="Times New Roman"/>
          <w:lang w:val="en-CA"/>
        </w:rPr>
        <w:t xml:space="preserve">When a technology is proposed in VCM, </w:t>
      </w:r>
      <w:r w:rsidR="00D34707">
        <w:rPr>
          <w:rFonts w:ascii="Times New Roman" w:eastAsia="DengXian" w:hAnsi="Times New Roman" w:cs="Times New Roman"/>
          <w:lang w:val="en-CA"/>
        </w:rPr>
        <w:t xml:space="preserve">it shall pass a successful cross-check by </w:t>
      </w:r>
      <w:r w:rsidRPr="00F172BB">
        <w:rPr>
          <w:rFonts w:ascii="Times New Roman" w:eastAsia="DengXian" w:hAnsi="Times New Roman" w:cs="Times New Roman"/>
          <w:lang w:val="en-CA"/>
        </w:rPr>
        <w:t>an independent expert not affiliated with the proponent</w:t>
      </w:r>
      <w:r w:rsidR="00D34707">
        <w:rPr>
          <w:rFonts w:ascii="Times New Roman" w:eastAsia="DengXian" w:hAnsi="Times New Roman" w:cs="Times New Roman"/>
          <w:lang w:val="en-CA"/>
        </w:rPr>
        <w:t xml:space="preserve"> for consideration of adoption</w:t>
      </w:r>
      <w:r w:rsidRPr="00F172BB">
        <w:rPr>
          <w:rFonts w:ascii="Times New Roman" w:eastAsia="DengXian" w:hAnsi="Times New Roman" w:cs="Times New Roman"/>
          <w:lang w:val="en-CA"/>
        </w:rPr>
        <w:t>. The cross</w:t>
      </w:r>
      <w:r w:rsidR="00D34707">
        <w:rPr>
          <w:rFonts w:ascii="Times New Roman" w:eastAsia="DengXian" w:hAnsi="Times New Roman" w:cs="Times New Roman"/>
          <w:lang w:val="en-CA"/>
        </w:rPr>
        <w:t xml:space="preserve"> </w:t>
      </w:r>
      <w:r w:rsidRPr="00F172BB">
        <w:rPr>
          <w:rFonts w:ascii="Times New Roman" w:eastAsia="DengXian" w:hAnsi="Times New Roman" w:cs="Times New Roman"/>
          <w:lang w:val="en-CA"/>
        </w:rPr>
        <w:t>checker shall report bitrate, machine</w:t>
      </w:r>
      <w:r w:rsidR="00EB103F">
        <w:rPr>
          <w:rFonts w:ascii="Times New Roman" w:eastAsia="DengXian" w:hAnsi="Times New Roman" w:cs="Times New Roman"/>
          <w:lang w:val="en-CA"/>
        </w:rPr>
        <w:t xml:space="preserve"> task</w:t>
      </w:r>
      <w:r w:rsidRPr="00F172BB">
        <w:rPr>
          <w:rFonts w:ascii="Times New Roman" w:eastAsia="DengXian" w:hAnsi="Times New Roman" w:cs="Times New Roman"/>
          <w:lang w:val="en-CA"/>
        </w:rPr>
        <w:t xml:space="preserve"> performance, en</w:t>
      </w:r>
      <w:r w:rsidRPr="00F172BB">
        <w:rPr>
          <w:rFonts w:ascii="Times New Roman" w:eastAsia="DengXian" w:hAnsi="Times New Roman" w:cs="Times New Roman"/>
          <w:lang w:val="en-CA" w:eastAsia="zh-CN"/>
        </w:rPr>
        <w:t>coding</w:t>
      </w:r>
      <w:r w:rsidR="00EB103F">
        <w:rPr>
          <w:rFonts w:ascii="Times New Roman" w:eastAsia="DengXian" w:hAnsi="Times New Roman" w:cs="Times New Roman"/>
          <w:lang w:val="en-CA"/>
        </w:rPr>
        <w:t xml:space="preserve"> </w:t>
      </w:r>
      <w:r w:rsidRPr="00F172BB">
        <w:rPr>
          <w:rFonts w:ascii="Times New Roman" w:eastAsia="DengXian" w:hAnsi="Times New Roman" w:cs="Times New Roman"/>
          <w:lang w:val="en-CA"/>
        </w:rPr>
        <w:t>decoding</w:t>
      </w:r>
      <w:r w:rsidR="00EB103F">
        <w:rPr>
          <w:rFonts w:ascii="Times New Roman" w:eastAsia="DengXian" w:hAnsi="Times New Roman" w:cs="Times New Roman"/>
          <w:lang w:val="en-CA"/>
        </w:rPr>
        <w:t xml:space="preserve"> and</w:t>
      </w:r>
      <w:r w:rsidRPr="00F172BB">
        <w:rPr>
          <w:rFonts w:ascii="Times New Roman" w:eastAsia="DengXian" w:hAnsi="Times New Roman" w:cs="Times New Roman"/>
          <w:lang w:val="en-CA"/>
        </w:rPr>
        <w:t xml:space="preserve"> runtimes. </w:t>
      </w:r>
    </w:p>
    <w:p w14:paraId="6FF9B755" w14:textId="02B968A7" w:rsidR="007A1460" w:rsidRPr="00F172BB" w:rsidRDefault="007A1460" w:rsidP="007A146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F172BB">
        <w:rPr>
          <w:rFonts w:ascii="Times New Roman" w:eastAsia="DengXian" w:hAnsi="Times New Roman" w:cs="Times New Roman"/>
          <w:lang w:val="en-CA"/>
        </w:rPr>
        <w:t xml:space="preserve">The </w:t>
      </w:r>
      <w:r w:rsidR="00D34707">
        <w:rPr>
          <w:rFonts w:ascii="Times New Roman" w:eastAsia="DengXian" w:hAnsi="Times New Roman" w:cs="Times New Roman"/>
          <w:lang w:val="en-CA"/>
        </w:rPr>
        <w:t xml:space="preserve">successful </w:t>
      </w:r>
      <w:r w:rsidRPr="00F172BB">
        <w:rPr>
          <w:rFonts w:ascii="Times New Roman" w:eastAsia="DengXian" w:hAnsi="Times New Roman" w:cs="Times New Roman"/>
          <w:lang w:val="en-CA"/>
        </w:rPr>
        <w:t>cross-check criteria are as follows:</w:t>
      </w:r>
    </w:p>
    <w:p w14:paraId="59FB1FA7" w14:textId="41A5DC6B" w:rsidR="007A1460" w:rsidRPr="00F172BB" w:rsidRDefault="007A1460" w:rsidP="007A1460">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bCs/>
          <w:lang w:eastAsia="zh-CN"/>
        </w:rPr>
      </w:pPr>
      <w:r w:rsidRPr="00F172BB">
        <w:rPr>
          <w:rFonts w:ascii="Times New Roman" w:eastAsia="SimSun" w:hAnsi="Times New Roman" w:cs="Times New Roman"/>
          <w:bCs/>
          <w:lang w:eastAsia="zh-CN"/>
        </w:rPr>
        <w:t xml:space="preserve">The bitrates </w:t>
      </w:r>
      <w:r w:rsidR="00E76FD0">
        <w:rPr>
          <w:rFonts w:ascii="Times New Roman" w:eastAsia="SimSun" w:hAnsi="Times New Roman" w:cs="Times New Roman"/>
          <w:bCs/>
          <w:lang w:eastAsia="zh-CN"/>
        </w:rPr>
        <w:t>reported by</w:t>
      </w:r>
      <w:r w:rsidRPr="00F172BB">
        <w:rPr>
          <w:rFonts w:ascii="Times New Roman" w:eastAsia="SimSun" w:hAnsi="Times New Roman" w:cs="Times New Roman"/>
          <w:bCs/>
          <w:lang w:eastAsia="zh-CN"/>
        </w:rPr>
        <w:t xml:space="preserve"> the proposal and cross-check</w:t>
      </w:r>
      <w:r w:rsidR="00E76FD0">
        <w:rPr>
          <w:rFonts w:ascii="Times New Roman" w:eastAsia="SimSun" w:hAnsi="Times New Roman" w:cs="Times New Roman"/>
          <w:bCs/>
          <w:lang w:eastAsia="zh-CN"/>
        </w:rPr>
        <w:t xml:space="preserve"> report </w:t>
      </w:r>
      <w:r w:rsidRPr="00F172BB">
        <w:rPr>
          <w:rFonts w:ascii="Times New Roman" w:eastAsia="SimSun" w:hAnsi="Times New Roman" w:cs="Times New Roman"/>
          <w:bCs/>
          <w:lang w:eastAsia="zh-CN"/>
        </w:rPr>
        <w:t>shall match exactly.</w:t>
      </w:r>
    </w:p>
    <w:p w14:paraId="17B93398" w14:textId="581AE803" w:rsidR="007A1460" w:rsidRPr="00B5716E" w:rsidRDefault="007A1460" w:rsidP="00B5716E">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bCs/>
          <w:lang w:eastAsia="zh-CN"/>
        </w:rPr>
      </w:pPr>
      <w:r w:rsidRPr="00F172BB">
        <w:rPr>
          <w:rFonts w:ascii="Times New Roman" w:eastAsia="SimSun" w:hAnsi="Times New Roman" w:cs="Times New Roman"/>
          <w:bCs/>
          <w:lang w:eastAsia="zh-CN"/>
        </w:rPr>
        <w:t>The</w:t>
      </w:r>
      <w:r w:rsidR="00E76FD0">
        <w:rPr>
          <w:rFonts w:ascii="Times New Roman" w:eastAsia="SimSun" w:hAnsi="Times New Roman" w:cs="Times New Roman"/>
          <w:bCs/>
          <w:lang w:eastAsia="zh-CN"/>
        </w:rPr>
        <w:t xml:space="preserve"> difference in</w:t>
      </w:r>
      <w:r w:rsidRPr="00F172BB">
        <w:rPr>
          <w:rFonts w:ascii="Times New Roman" w:eastAsia="SimSun" w:hAnsi="Times New Roman" w:cs="Times New Roman"/>
          <w:bCs/>
          <w:lang w:eastAsia="zh-CN"/>
        </w:rPr>
        <w:t xml:space="preserve"> machine </w:t>
      </w:r>
      <w:r w:rsidR="00E76FD0">
        <w:rPr>
          <w:rFonts w:ascii="Times New Roman" w:eastAsia="SimSun" w:hAnsi="Times New Roman" w:cs="Times New Roman"/>
          <w:bCs/>
          <w:lang w:eastAsia="zh-CN"/>
        </w:rPr>
        <w:t>task</w:t>
      </w:r>
      <w:r w:rsidRPr="00F172BB">
        <w:rPr>
          <w:rFonts w:ascii="Times New Roman" w:eastAsia="SimSun" w:hAnsi="Times New Roman" w:cs="Times New Roman"/>
          <w:bCs/>
          <w:lang w:eastAsia="zh-CN"/>
        </w:rPr>
        <w:t xml:space="preserve"> performance </w:t>
      </w:r>
      <w:r w:rsidR="00E76FD0">
        <w:rPr>
          <w:rFonts w:ascii="Times New Roman" w:eastAsia="SimSun" w:hAnsi="Times New Roman" w:cs="Times New Roman"/>
          <w:bCs/>
          <w:lang w:eastAsia="zh-CN"/>
        </w:rPr>
        <w:t>between results provided by the proponent and the cross-checker shall be</w:t>
      </w:r>
      <w:r w:rsidRPr="00F172BB">
        <w:rPr>
          <w:rFonts w:ascii="Times New Roman" w:eastAsia="SimSun" w:hAnsi="Times New Roman" w:cs="Times New Roman"/>
          <w:bCs/>
          <w:lang w:eastAsia="zh-CN"/>
        </w:rPr>
        <w:t xml:space="preserve"> less than 1%</w:t>
      </w:r>
      <w:r w:rsidR="00E76FD0">
        <w:rPr>
          <w:rFonts w:ascii="Times New Roman" w:eastAsia="SimSun" w:hAnsi="Times New Roman" w:cs="Times New Roman"/>
          <w:bCs/>
          <w:lang w:eastAsia="zh-CN"/>
        </w:rPr>
        <w:t xml:space="preserve">. </w:t>
      </w:r>
      <w:r w:rsidRPr="00F172BB">
        <w:rPr>
          <w:rFonts w:ascii="Times New Roman" w:eastAsia="SimSun" w:hAnsi="Times New Roman" w:cs="Times New Roman"/>
          <w:bCs/>
          <w:lang w:eastAsia="zh-CN"/>
        </w:rPr>
        <w:t xml:space="preserve">For example, any </w:t>
      </w:r>
      <w:r w:rsidR="00E76FD0">
        <w:rPr>
          <w:rFonts w:ascii="Times New Roman" w:eastAsia="SimSun" w:hAnsi="Times New Roman" w:cs="Times New Roman"/>
          <w:bCs/>
          <w:lang w:eastAsia="zh-CN"/>
        </w:rPr>
        <w:t xml:space="preserve">machine task performance </w:t>
      </w:r>
      <w:r w:rsidRPr="00F172BB">
        <w:rPr>
          <w:rFonts w:ascii="Times New Roman" w:eastAsia="SimSun" w:hAnsi="Times New Roman" w:cs="Times New Roman"/>
          <w:bCs/>
          <w:lang w:eastAsia="zh-CN"/>
        </w:rPr>
        <w:t>value between 9.9% and 10.1%</w:t>
      </w:r>
      <w:r w:rsidR="00E76FD0">
        <w:rPr>
          <w:rFonts w:ascii="Times New Roman" w:eastAsia="SimSun" w:hAnsi="Times New Roman" w:cs="Times New Roman"/>
          <w:bCs/>
          <w:lang w:eastAsia="zh-CN"/>
        </w:rPr>
        <w:t xml:space="preserve"> in the cross-check report</w:t>
      </w:r>
      <w:r w:rsidRPr="00F172BB">
        <w:rPr>
          <w:rFonts w:ascii="Times New Roman" w:eastAsia="SimSun" w:hAnsi="Times New Roman" w:cs="Times New Roman"/>
          <w:bCs/>
          <w:lang w:eastAsia="zh-CN"/>
        </w:rPr>
        <w:t xml:space="preserve"> is considered successful when the reported machine </w:t>
      </w:r>
      <w:r w:rsidR="00E76FD0">
        <w:rPr>
          <w:rFonts w:ascii="Times New Roman" w:eastAsia="SimSun" w:hAnsi="Times New Roman" w:cs="Times New Roman"/>
          <w:bCs/>
          <w:lang w:eastAsia="zh-CN"/>
        </w:rPr>
        <w:t>task</w:t>
      </w:r>
      <w:r w:rsidRPr="00F172BB">
        <w:rPr>
          <w:rFonts w:ascii="Times New Roman" w:eastAsia="SimSun" w:hAnsi="Times New Roman" w:cs="Times New Roman"/>
          <w:bCs/>
          <w:lang w:eastAsia="zh-CN"/>
        </w:rPr>
        <w:t xml:space="preserve"> performance</w:t>
      </w:r>
      <w:r w:rsidR="00E76FD0">
        <w:rPr>
          <w:rFonts w:ascii="Times New Roman" w:eastAsia="SimSun" w:hAnsi="Times New Roman" w:cs="Times New Roman"/>
          <w:bCs/>
          <w:lang w:eastAsia="zh-CN"/>
        </w:rPr>
        <w:t xml:space="preserve"> value</w:t>
      </w:r>
      <w:r w:rsidRPr="00F172BB">
        <w:rPr>
          <w:rFonts w:ascii="Times New Roman" w:eastAsia="SimSun" w:hAnsi="Times New Roman" w:cs="Times New Roman"/>
          <w:bCs/>
          <w:lang w:eastAsia="zh-CN"/>
        </w:rPr>
        <w:t xml:space="preserve"> in </w:t>
      </w:r>
      <w:r w:rsidR="00E76FD0">
        <w:rPr>
          <w:rFonts w:ascii="Times New Roman" w:eastAsia="SimSun" w:hAnsi="Times New Roman" w:cs="Times New Roman"/>
          <w:bCs/>
          <w:lang w:eastAsia="zh-CN"/>
        </w:rPr>
        <w:t>the</w:t>
      </w:r>
      <w:r w:rsidRPr="00F172BB">
        <w:rPr>
          <w:rFonts w:ascii="Times New Roman" w:eastAsia="SimSun" w:hAnsi="Times New Roman" w:cs="Times New Roman"/>
          <w:bCs/>
          <w:lang w:eastAsia="zh-CN"/>
        </w:rPr>
        <w:t xml:space="preserve"> proposal is 10%.</w:t>
      </w:r>
    </w:p>
    <w:p w14:paraId="5AE6072D" w14:textId="1339492E" w:rsidR="00286A70" w:rsidRDefault="00286A70">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Pr>
          <w:rFonts w:ascii="Times New Roman" w:eastAsia="Malgun Gothic" w:hAnsi="Times New Roman"/>
          <w:b/>
          <w:bCs/>
          <w:kern w:val="32"/>
          <w:sz w:val="32"/>
          <w:szCs w:val="32"/>
          <w:lang w:val="en-CA"/>
        </w:rPr>
        <w:t>Reference</w:t>
      </w:r>
    </w:p>
    <w:p w14:paraId="6E65597C" w14:textId="77777777" w:rsidR="00A1566D" w:rsidRPr="00620C11" w:rsidRDefault="00A1566D">
      <w:pPr>
        <w:widowControl/>
        <w:numPr>
          <w:ilvl w:val="0"/>
          <w:numId w:val="12"/>
        </w:numPr>
        <w:autoSpaceDE/>
        <w:autoSpaceDN/>
        <w:rPr>
          <w:rFonts w:ascii="Times New Roman" w:hAnsi="Times New Roman" w:cs="Times New Roman"/>
          <w:color w:val="000000" w:themeColor="text1"/>
          <w:lang w:val="en-GB" w:eastAsia="ko-KR"/>
        </w:rPr>
      </w:pPr>
      <w:bookmarkStart w:id="19" w:name="_Ref123159517"/>
      <w:bookmarkStart w:id="20" w:name="_Ref123159498"/>
      <w:r w:rsidRPr="001C5050">
        <w:rPr>
          <w:rFonts w:ascii="Times New Roman" w:hAnsi="Times New Roman" w:cs="Times New Roman"/>
          <w:color w:val="000000" w:themeColor="text1"/>
          <w:lang w:val="en-GB" w:eastAsia="ko-KR"/>
        </w:rPr>
        <w:t xml:space="preserve">ISO/IEC JTC1/SC29/WG5, "VVC Reference Model (VTM)," </w:t>
      </w:r>
      <w:hyperlink r:id="rId31" w:history="1">
        <w:r w:rsidRPr="00A25483">
          <w:rPr>
            <w:rStyle w:val="Hyperlink"/>
            <w:rFonts w:ascii="Times New Roman" w:hAnsi="Times New Roman" w:cs="Times New Roman"/>
            <w:lang w:val="en-GB" w:eastAsia="ko-KR"/>
          </w:rPr>
          <w:t>https://vcgit.hhi.fraunhofer.de/jvet/VVCSoftware_VTM.git</w:t>
        </w:r>
      </w:hyperlink>
      <w:r w:rsidRPr="008C6F01">
        <w:rPr>
          <w:rFonts w:ascii="Times New Roman" w:hAnsi="Times New Roman" w:cs="Times New Roman"/>
          <w:color w:val="000000" w:themeColor="text1"/>
          <w:lang w:val="en-GB" w:eastAsia="ko-KR"/>
        </w:rPr>
        <w:t>.</w:t>
      </w:r>
      <w:bookmarkEnd w:id="19"/>
    </w:p>
    <w:p w14:paraId="4943F7C3" w14:textId="77777777" w:rsidR="00B32D80" w:rsidRPr="00E00AD9" w:rsidRDefault="00B32D80">
      <w:pPr>
        <w:widowControl/>
        <w:numPr>
          <w:ilvl w:val="0"/>
          <w:numId w:val="12"/>
        </w:numPr>
        <w:autoSpaceDE/>
        <w:autoSpaceDN/>
        <w:rPr>
          <w:rFonts w:ascii="Times New Roman" w:hAnsi="Times New Roman" w:cs="Times New Roman"/>
          <w:color w:val="000000" w:themeColor="text1"/>
          <w:lang w:val="en-GB" w:eastAsia="ko-KR"/>
        </w:rPr>
      </w:pPr>
      <w:bookmarkStart w:id="21" w:name="_Ref123826196"/>
      <w:r w:rsidRPr="008C6F01">
        <w:rPr>
          <w:rFonts w:ascii="Times New Roman" w:hAnsi="Times New Roman" w:cs="Times New Roman"/>
          <w:color w:val="000000" w:themeColor="text1"/>
          <w:lang w:val="en-GB" w:eastAsia="ko-KR"/>
        </w:rPr>
        <w:lastRenderedPageBreak/>
        <w:t>X. Xu, S. Liu and Z. Li, "A Video Dataset for Learning-based Visual Data Compression and Analysis</w:t>
      </w:r>
      <w:r>
        <w:rPr>
          <w:rFonts w:ascii="Times New Roman" w:hAnsi="Times New Roman" w:cs="Times New Roman"/>
          <w:color w:val="000000" w:themeColor="text1"/>
          <w:lang w:val="en-GB" w:eastAsia="ko-KR"/>
        </w:rPr>
        <w:t>,</w:t>
      </w:r>
      <w:r w:rsidRPr="008C6F01">
        <w:rPr>
          <w:rFonts w:ascii="Times New Roman" w:hAnsi="Times New Roman" w:cs="Times New Roman"/>
          <w:color w:val="000000" w:themeColor="text1"/>
          <w:lang w:val="en-GB" w:eastAsia="ko-KR"/>
        </w:rPr>
        <w:t>"</w:t>
      </w:r>
      <w:r w:rsidRPr="00620C11">
        <w:rPr>
          <w:rFonts w:ascii="Times New Roman" w:hAnsi="Times New Roman" w:cs="Times New Roman"/>
          <w:color w:val="000000" w:themeColor="text1"/>
          <w:lang w:val="en-GB" w:eastAsia="ko-KR"/>
        </w:rPr>
        <w:t xml:space="preserve"> </w:t>
      </w:r>
      <w:r w:rsidRPr="00E00AD9">
        <w:rPr>
          <w:rFonts w:ascii="Times New Roman" w:hAnsi="Times New Roman" w:cs="Times New Roman"/>
          <w:color w:val="000000" w:themeColor="text1"/>
          <w:lang w:val="en-GB" w:eastAsia="ko-KR"/>
        </w:rPr>
        <w:t>in 2021 International Conference on Visual Communications and Image Processing (VCIP), Dec. 2021.</w:t>
      </w:r>
      <w:bookmarkEnd w:id="20"/>
      <w:bookmarkEnd w:id="21"/>
    </w:p>
    <w:p w14:paraId="58049776" w14:textId="77777777" w:rsidR="00B32D80" w:rsidRPr="00A25483" w:rsidRDefault="00B32D80">
      <w:pPr>
        <w:widowControl/>
        <w:numPr>
          <w:ilvl w:val="0"/>
          <w:numId w:val="12"/>
        </w:numPr>
        <w:autoSpaceDE/>
        <w:autoSpaceDN/>
        <w:rPr>
          <w:rFonts w:ascii="Times New Roman" w:hAnsi="Times New Roman" w:cs="Times New Roman"/>
          <w:color w:val="000000" w:themeColor="text1"/>
          <w:lang w:val="en-GB" w:eastAsia="ko-KR"/>
        </w:rPr>
      </w:pPr>
      <w:bookmarkStart w:id="22" w:name="_Ref123159601"/>
      <w:r w:rsidRPr="00620C11">
        <w:rPr>
          <w:rFonts w:ascii="Times New Roman" w:hAnsi="Times New Roman" w:cs="Times New Roman"/>
          <w:color w:val="000000" w:themeColor="text1"/>
          <w:lang w:val="en-GB" w:eastAsia="ko-KR"/>
        </w:rPr>
        <w:t xml:space="preserve">S. Ren, </w:t>
      </w:r>
      <w:r w:rsidRPr="00E00AD9">
        <w:rPr>
          <w:rFonts w:ascii="Times New Roman" w:hAnsi="Times New Roman" w:cs="Times New Roman"/>
          <w:color w:val="000000" w:themeColor="text1"/>
          <w:lang w:val="en-GB" w:eastAsia="ko-KR"/>
        </w:rPr>
        <w:t xml:space="preserve">K. He, R. </w:t>
      </w:r>
      <w:proofErr w:type="spellStart"/>
      <w:r w:rsidRPr="00E00AD9">
        <w:rPr>
          <w:rFonts w:ascii="Times New Roman" w:hAnsi="Times New Roman" w:cs="Times New Roman"/>
          <w:color w:val="000000" w:themeColor="text1"/>
          <w:lang w:val="en-GB" w:eastAsia="ko-KR"/>
        </w:rPr>
        <w:t>Girshick</w:t>
      </w:r>
      <w:proofErr w:type="spellEnd"/>
      <w:r w:rsidRPr="00E00AD9">
        <w:rPr>
          <w:rFonts w:ascii="Times New Roman" w:hAnsi="Times New Roman" w:cs="Times New Roman"/>
          <w:color w:val="000000" w:themeColor="text1"/>
          <w:lang w:val="en-GB" w:eastAsia="ko-KR"/>
        </w:rPr>
        <w:t xml:space="preserve">, et al. </w:t>
      </w:r>
      <w:r w:rsidRPr="00BC7FE2">
        <w:rPr>
          <w:rFonts w:ascii="Times New Roman" w:hAnsi="Times New Roman" w:cs="Times New Roman"/>
          <w:color w:val="000000" w:themeColor="text1"/>
          <w:lang w:val="en-GB" w:eastAsia="ko-KR"/>
        </w:rPr>
        <w:t>"</w:t>
      </w:r>
      <w:r w:rsidRPr="001C5050">
        <w:rPr>
          <w:rFonts w:ascii="Times New Roman" w:hAnsi="Times New Roman" w:cs="Times New Roman"/>
          <w:color w:val="000000" w:themeColor="text1"/>
          <w:lang w:val="en-GB" w:eastAsia="ko-KR"/>
        </w:rPr>
        <w:t>Faster R-CNN: Towards Real-Time Object Detection with Region Proposal Networks</w:t>
      </w:r>
      <w:r>
        <w:rPr>
          <w:rFonts w:ascii="Times New Roman" w:hAnsi="Times New Roman" w:cs="Times New Roman"/>
          <w:color w:val="000000" w:themeColor="text1"/>
          <w:lang w:val="en-GB" w:eastAsia="ko-KR"/>
        </w:rPr>
        <w:t>,</w:t>
      </w:r>
      <w:r w:rsidRPr="008C6F01">
        <w:rPr>
          <w:rFonts w:ascii="Times New Roman" w:hAnsi="Times New Roman" w:cs="Times New Roman"/>
          <w:color w:val="000000" w:themeColor="text1"/>
          <w:lang w:val="en-GB" w:eastAsia="ko-KR"/>
        </w:rPr>
        <w:t>"</w:t>
      </w:r>
      <w:r w:rsidRPr="00A25483">
        <w:rPr>
          <w:rFonts w:ascii="Times New Roman" w:hAnsi="Times New Roman" w:cs="Times New Roman"/>
          <w:color w:val="000000" w:themeColor="text1"/>
          <w:lang w:val="en-GB" w:eastAsia="ko-KR"/>
        </w:rPr>
        <w:t xml:space="preserve"> IEEE Transactions on Pattern Analysis and Machine Intelligence, 2016, 39(6): 1137-1149.</w:t>
      </w:r>
      <w:bookmarkEnd w:id="22"/>
    </w:p>
    <w:p w14:paraId="43335D6A" w14:textId="77777777" w:rsidR="00B32D80" w:rsidRPr="008C6F01" w:rsidRDefault="00B32D80">
      <w:pPr>
        <w:widowControl/>
        <w:numPr>
          <w:ilvl w:val="0"/>
          <w:numId w:val="12"/>
        </w:numPr>
        <w:autoSpaceDE/>
        <w:autoSpaceDN/>
        <w:rPr>
          <w:rFonts w:ascii="Times New Roman" w:hAnsi="Times New Roman" w:cs="Times New Roman"/>
          <w:color w:val="000000" w:themeColor="text1"/>
          <w:lang w:val="en-GB" w:eastAsia="ko-KR"/>
        </w:rPr>
      </w:pPr>
      <w:bookmarkStart w:id="23" w:name="_Ref123159610"/>
      <w:r w:rsidRPr="00115C19">
        <w:rPr>
          <w:rFonts w:ascii="Times New Roman" w:hAnsi="Times New Roman" w:cs="Times New Roman"/>
          <w:color w:val="000000" w:themeColor="text1"/>
          <w:lang w:val="fi-FI" w:eastAsia="zh-CN"/>
        </w:rPr>
        <w:t xml:space="preserve">Y. Wu, A. Kirillov, F. Massa, et al. </w:t>
      </w:r>
      <w:r w:rsidRPr="00620C11">
        <w:rPr>
          <w:rFonts w:ascii="Times New Roman" w:hAnsi="Times New Roman" w:cs="Times New Roman"/>
          <w:color w:val="000000" w:themeColor="text1"/>
          <w:lang w:val="en-GB" w:eastAsia="ko-KR"/>
        </w:rPr>
        <w:t>"</w:t>
      </w:r>
      <w:r w:rsidRPr="00E00AD9">
        <w:rPr>
          <w:rFonts w:ascii="Times New Roman" w:hAnsi="Times New Roman" w:cs="Times New Roman"/>
          <w:color w:val="000000" w:themeColor="text1"/>
          <w:lang w:val="en-GB" w:eastAsia="zh-CN"/>
        </w:rPr>
        <w:t>Detectron2</w:t>
      </w:r>
      <w:r>
        <w:rPr>
          <w:rFonts w:ascii="Times New Roman" w:hAnsi="Times New Roman" w:cs="Times New Roman"/>
          <w:color w:val="000000" w:themeColor="text1"/>
          <w:lang w:val="en-GB" w:eastAsia="zh-CN"/>
        </w:rPr>
        <w:t>,</w:t>
      </w:r>
      <w:r w:rsidRPr="00A25483">
        <w:rPr>
          <w:rFonts w:ascii="Times New Roman" w:hAnsi="Times New Roman" w:cs="Times New Roman"/>
          <w:color w:val="000000" w:themeColor="text1"/>
          <w:lang w:val="en-GB" w:eastAsia="ko-KR"/>
        </w:rPr>
        <w:t>"</w:t>
      </w:r>
      <w:r w:rsidRPr="00A25483">
        <w:rPr>
          <w:rFonts w:ascii="Times New Roman" w:hAnsi="Times New Roman" w:cs="Times New Roman"/>
          <w:color w:val="000000" w:themeColor="text1"/>
          <w:lang w:val="en-GB" w:eastAsia="zh-CN"/>
        </w:rPr>
        <w:t xml:space="preserve"> </w:t>
      </w:r>
      <w:hyperlink r:id="rId32" w:history="1">
        <w:r w:rsidRPr="00620C11">
          <w:rPr>
            <w:rStyle w:val="Hyperlink"/>
            <w:rFonts w:ascii="Times New Roman" w:hAnsi="Times New Roman" w:cs="Times New Roman"/>
            <w:lang w:val="en-GB" w:eastAsia="zh-CN"/>
          </w:rPr>
          <w:t>https://github.com/facebookresearch/detectron2</w:t>
        </w:r>
      </w:hyperlink>
      <w:bookmarkEnd w:id="23"/>
    </w:p>
    <w:p w14:paraId="4DC5C647" w14:textId="77777777" w:rsidR="00B32D80" w:rsidRPr="00A25483" w:rsidRDefault="00B32D80">
      <w:pPr>
        <w:widowControl/>
        <w:numPr>
          <w:ilvl w:val="0"/>
          <w:numId w:val="12"/>
        </w:numPr>
        <w:autoSpaceDE/>
        <w:autoSpaceDN/>
        <w:rPr>
          <w:rFonts w:ascii="Times New Roman" w:hAnsi="Times New Roman" w:cs="Times New Roman"/>
          <w:color w:val="000000" w:themeColor="text1"/>
          <w:lang w:val="en-GB" w:eastAsia="ko-KR"/>
        </w:rPr>
      </w:pPr>
      <w:bookmarkStart w:id="24" w:name="_Ref123159629"/>
      <w:r w:rsidRPr="00D0731D">
        <w:rPr>
          <w:rFonts w:ascii="Times New Roman" w:hAnsi="Times New Roman" w:cs="Times New Roman"/>
          <w:color w:val="000000" w:themeColor="text1"/>
          <w:lang w:val="sv-SE" w:eastAsia="ko-KR"/>
        </w:rPr>
        <w:t xml:space="preserve">Z. Wang, L. Zheng, Y. Liu, et al. </w:t>
      </w:r>
      <w:r w:rsidRPr="00A25483">
        <w:rPr>
          <w:rFonts w:ascii="Times New Roman" w:hAnsi="Times New Roman" w:cs="Times New Roman"/>
          <w:color w:val="000000" w:themeColor="text1"/>
          <w:lang w:val="en-GB" w:eastAsia="ko-KR"/>
        </w:rPr>
        <w:t>"Towards real-time multi-object tracking</w:t>
      </w:r>
      <w:r>
        <w:rPr>
          <w:rFonts w:ascii="Times New Roman" w:hAnsi="Times New Roman" w:cs="Times New Roman"/>
          <w:color w:val="000000" w:themeColor="text1"/>
          <w:lang w:val="en-GB" w:eastAsia="ko-KR"/>
        </w:rPr>
        <w:t>,</w:t>
      </w:r>
      <w:r w:rsidRPr="008C6F01">
        <w:rPr>
          <w:rFonts w:ascii="Times New Roman" w:hAnsi="Times New Roman" w:cs="Times New Roman"/>
          <w:color w:val="000000" w:themeColor="text1"/>
          <w:lang w:val="en-GB" w:eastAsia="ko-KR"/>
        </w:rPr>
        <w:t>"</w:t>
      </w:r>
      <w:r w:rsidRPr="00620C11">
        <w:rPr>
          <w:rFonts w:ascii="Times New Roman" w:hAnsi="Times New Roman" w:cs="Times New Roman"/>
          <w:color w:val="000000" w:themeColor="text1"/>
          <w:lang w:val="en-GB" w:eastAsia="ko-KR"/>
        </w:rPr>
        <w:t xml:space="preserve"> in</w:t>
      </w:r>
      <w:r w:rsidRPr="00E00AD9">
        <w:rPr>
          <w:rFonts w:ascii="Times New Roman" w:hAnsi="Times New Roman" w:cs="Times New Roman"/>
          <w:color w:val="000000" w:themeColor="text1"/>
          <w:lang w:val="en-GB" w:eastAsia="ko-KR"/>
        </w:rPr>
        <w:t xml:space="preserve"> </w:t>
      </w:r>
      <w:r w:rsidRPr="00A25483">
        <w:rPr>
          <w:rFonts w:ascii="Times New Roman" w:hAnsi="Times New Roman" w:cs="Times New Roman"/>
          <w:color w:val="000000" w:themeColor="text1"/>
          <w:lang w:val="en-GB" w:eastAsia="ko-KR"/>
        </w:rPr>
        <w:t>European Conference on Computer Vision (ECCV). 2020: 107-122.</w:t>
      </w:r>
      <w:bookmarkEnd w:id="24"/>
    </w:p>
    <w:p w14:paraId="5FBFA911" w14:textId="77777777" w:rsidR="009D73EE" w:rsidRPr="00D30CD1" w:rsidRDefault="00B32D80" w:rsidP="009D73EE">
      <w:pPr>
        <w:widowControl/>
        <w:numPr>
          <w:ilvl w:val="0"/>
          <w:numId w:val="12"/>
        </w:numPr>
        <w:autoSpaceDE/>
        <w:autoSpaceDN/>
        <w:rPr>
          <w:rFonts w:ascii="Times New Roman" w:hAnsi="Times New Roman" w:cs="Times New Roman"/>
          <w:color w:val="000000" w:themeColor="text1"/>
          <w:lang w:val="en-GB" w:eastAsia="ko-KR"/>
        </w:rPr>
      </w:pPr>
      <w:bookmarkStart w:id="25" w:name="_Ref123159650"/>
      <w:r>
        <w:rPr>
          <w:rFonts w:ascii="Times New Roman" w:eastAsia="SimSun" w:hAnsi="Times New Roman" w:cs="Times New Roman" w:hint="eastAsia"/>
          <w:color w:val="000000" w:themeColor="text1"/>
          <w:lang w:val="en-GB" w:eastAsia="zh-CN"/>
        </w:rPr>
        <w:t>I</w:t>
      </w:r>
      <w:r>
        <w:rPr>
          <w:rFonts w:ascii="Times New Roman" w:eastAsia="SimSun" w:hAnsi="Times New Roman" w:cs="Times New Roman"/>
          <w:color w:val="000000" w:themeColor="text1"/>
          <w:lang w:val="en-GB" w:eastAsia="zh-CN"/>
        </w:rPr>
        <w:t>SO/IEC JTC1/SC29/WG4, “</w:t>
      </w:r>
      <w:r w:rsidRPr="00BD5382">
        <w:rPr>
          <w:rFonts w:ascii="Times New Roman" w:eastAsia="SimSun" w:hAnsi="Times New Roman" w:cs="Times New Roman"/>
          <w:color w:val="000000" w:themeColor="text1"/>
          <w:lang w:val="en-GB" w:eastAsia="zh-CN"/>
        </w:rPr>
        <w:t>Evaluation framework and methodologies for video coding for machines</w:t>
      </w:r>
      <w:r>
        <w:rPr>
          <w:rFonts w:ascii="Times New Roman" w:eastAsia="SimSun" w:hAnsi="Times New Roman" w:cs="Times New Roman"/>
          <w:color w:val="000000" w:themeColor="text1"/>
          <w:lang w:val="en-GB" w:eastAsia="zh-CN"/>
        </w:rPr>
        <w:t xml:space="preserve">,” N00277, </w:t>
      </w:r>
      <w:r w:rsidRPr="005E00DD">
        <w:rPr>
          <w:rFonts w:ascii="Times New Roman" w:eastAsia="SimSun" w:hAnsi="Times New Roman" w:cs="Times New Roman"/>
          <w:color w:val="000000" w:themeColor="text1"/>
          <w:lang w:val="en-GB" w:eastAsia="zh-CN"/>
        </w:rPr>
        <w:t>Mainz</w:t>
      </w:r>
      <w:r>
        <w:rPr>
          <w:rFonts w:ascii="Times New Roman" w:eastAsia="SimSun" w:hAnsi="Times New Roman" w:cs="Times New Roman"/>
          <w:color w:val="000000" w:themeColor="text1"/>
          <w:lang w:val="en-GB" w:eastAsia="zh-CN"/>
        </w:rPr>
        <w:t>, October 2022.</w:t>
      </w:r>
      <w:bookmarkEnd w:id="25"/>
    </w:p>
    <w:p w14:paraId="461B58FB" w14:textId="6B099E06" w:rsidR="00580D7E" w:rsidRPr="00D30CD1" w:rsidRDefault="00580D7E" w:rsidP="00580D7E">
      <w:pPr>
        <w:widowControl/>
        <w:numPr>
          <w:ilvl w:val="0"/>
          <w:numId w:val="12"/>
        </w:numPr>
        <w:autoSpaceDE/>
        <w:autoSpaceDN/>
        <w:rPr>
          <w:rFonts w:ascii="Times New Roman" w:hAnsi="Times New Roman" w:cs="Times New Roman"/>
          <w:color w:val="000000" w:themeColor="text1"/>
          <w:lang w:val="fi-FI" w:eastAsia="zh-CN"/>
        </w:rPr>
      </w:pPr>
      <w:bookmarkStart w:id="26" w:name="_Ref174698353"/>
      <w:r w:rsidRPr="00D30CD1">
        <w:rPr>
          <w:rFonts w:ascii="Times New Roman" w:hAnsi="Times New Roman" w:cs="Times New Roman"/>
          <w:color w:val="000000" w:themeColor="text1"/>
          <w:lang w:val="fi-FI" w:eastAsia="zh-CN"/>
        </w:rPr>
        <w:t xml:space="preserve">H. Wang et al., "Improvements of the BD-Rate Metrics Using Monotonic Curve-Fitting Methods," 2024 Picture Coding Symposium (PCS), Taichung, Taiwan, 2024, pp. </w:t>
      </w:r>
      <w:proofErr w:type="gramStart"/>
      <w:r w:rsidRPr="00D30CD1">
        <w:rPr>
          <w:rFonts w:ascii="Times New Roman" w:hAnsi="Times New Roman" w:cs="Times New Roman"/>
          <w:color w:val="000000" w:themeColor="text1"/>
          <w:lang w:val="fi-FI" w:eastAsia="zh-CN"/>
        </w:rPr>
        <w:t>1-5</w:t>
      </w:r>
      <w:proofErr w:type="gramEnd"/>
      <w:r w:rsidR="004E70FF">
        <w:rPr>
          <w:rFonts w:ascii="Times New Roman" w:hAnsi="Times New Roman" w:cs="Times New Roman"/>
          <w:color w:val="000000" w:themeColor="text1"/>
          <w:lang w:val="fi-FI" w:eastAsia="zh-CN"/>
        </w:rPr>
        <w:t>,</w:t>
      </w:r>
      <w:r w:rsidRPr="00D30CD1">
        <w:rPr>
          <w:rFonts w:ascii="Times New Roman" w:hAnsi="Times New Roman" w:cs="Times New Roman"/>
          <w:color w:val="000000" w:themeColor="text1"/>
          <w:lang w:val="fi-FI" w:eastAsia="zh-CN"/>
        </w:rPr>
        <w:t xml:space="preserve"> </w:t>
      </w:r>
      <w:hyperlink r:id="rId33" w:history="1">
        <w:r w:rsidRPr="00D30CD1">
          <w:rPr>
            <w:rStyle w:val="Hyperlink"/>
            <w:rFonts w:ascii="Times New Roman" w:hAnsi="Times New Roman" w:cs="Times New Roman"/>
            <w:lang w:val="en-GB"/>
          </w:rPr>
          <w:t>https://doi.org/10.1109/PCS60826.2024.10566370</w:t>
        </w:r>
      </w:hyperlink>
      <w:bookmarkEnd w:id="26"/>
      <w:r w:rsidR="001127B7">
        <w:rPr>
          <w:rStyle w:val="Hyperlink"/>
          <w:rFonts w:ascii="Times New Roman" w:hAnsi="Times New Roman" w:cs="Times New Roman"/>
          <w:lang w:val="en-GB"/>
        </w:rPr>
        <w:t>.</w:t>
      </w:r>
    </w:p>
    <w:p w14:paraId="32A2090E" w14:textId="7AD07287" w:rsidR="007C748D" w:rsidRPr="00D30CD1" w:rsidRDefault="00F67E9A" w:rsidP="009D73EE">
      <w:pPr>
        <w:widowControl/>
        <w:numPr>
          <w:ilvl w:val="0"/>
          <w:numId w:val="12"/>
        </w:numPr>
        <w:autoSpaceDE/>
        <w:autoSpaceDN/>
        <w:rPr>
          <w:rFonts w:ascii="Times New Roman" w:hAnsi="Times New Roman" w:cs="Times New Roman"/>
          <w:color w:val="000000" w:themeColor="text1"/>
          <w:lang w:val="fi-FI" w:eastAsia="zh-CN"/>
        </w:rPr>
      </w:pPr>
      <w:hyperlink r:id="rId34" w:history="1">
        <w:r w:rsidR="00580D7E" w:rsidRPr="00D30CD1">
          <w:rPr>
            <w:rStyle w:val="Hyperlink"/>
            <w:rFonts w:ascii="Times New Roman" w:hAnsi="Times New Roman" w:cs="Times New Roman"/>
            <w:lang w:val="fi-FI" w:eastAsia="ko-KR"/>
          </w:rPr>
          <w:t>https://git.mpeg.expert/MPEG/Video/VCM/VCM-RS</w:t>
        </w:r>
      </w:hyperlink>
      <w:r w:rsidR="009D73EE" w:rsidRPr="00D30CD1">
        <w:rPr>
          <w:rFonts w:ascii="Times New Roman" w:hAnsi="Times New Roman" w:cs="Times New Roman"/>
          <w:color w:val="000000" w:themeColor="text1"/>
          <w:lang w:val="fi-FI" w:eastAsia="ko-KR"/>
        </w:rPr>
        <w:t>.</w:t>
      </w:r>
    </w:p>
    <w:p w14:paraId="1D607205" w14:textId="229D36AA" w:rsidR="007C748D" w:rsidRPr="00D30CD1" w:rsidRDefault="007C748D">
      <w:pPr>
        <w:rPr>
          <w:rFonts w:ascii="Times New Roman" w:hAnsi="Times New Roman" w:cs="Times New Roman"/>
          <w:b/>
          <w:bCs/>
          <w:sz w:val="28"/>
          <w:szCs w:val="28"/>
          <w:lang w:val="fi-FI" w:eastAsia="zh-CN"/>
        </w:rPr>
      </w:pPr>
    </w:p>
    <w:p w14:paraId="78F83EBE" w14:textId="77777777" w:rsidR="00F833C2" w:rsidRPr="00A7287B" w:rsidRDefault="00F833C2">
      <w:pPr>
        <w:rPr>
          <w:rFonts w:ascii="Times New Roman" w:hAnsi="Times New Roman" w:cs="Times New Roman"/>
          <w:b/>
          <w:bCs/>
          <w:sz w:val="28"/>
          <w:szCs w:val="28"/>
          <w:lang w:val="fi-FI" w:eastAsia="zh-CN"/>
        </w:rPr>
      </w:pPr>
      <w:r w:rsidRPr="00A7287B">
        <w:rPr>
          <w:rFonts w:ascii="Times New Roman" w:hAnsi="Times New Roman" w:cs="Times New Roman"/>
          <w:sz w:val="28"/>
          <w:szCs w:val="28"/>
          <w:lang w:val="fi-FI" w:eastAsia="zh-CN"/>
        </w:rPr>
        <w:br w:type="page"/>
      </w:r>
    </w:p>
    <w:p w14:paraId="2692FFFB" w14:textId="6F860F55" w:rsidR="006121F7" w:rsidRPr="006E6F70" w:rsidRDefault="006121F7" w:rsidP="006121F7">
      <w:pPr>
        <w:pStyle w:val="Heading1"/>
        <w:ind w:left="0"/>
        <w:jc w:val="center"/>
        <w:rPr>
          <w:rFonts w:ascii="Times New Roman" w:hAnsi="Times New Roman" w:cs="Times New Roman"/>
          <w:sz w:val="28"/>
          <w:szCs w:val="28"/>
          <w:lang w:eastAsia="zh-CN"/>
        </w:rPr>
      </w:pPr>
      <w:r>
        <w:rPr>
          <w:rFonts w:ascii="Times New Roman" w:hAnsi="Times New Roman" w:cs="Times New Roman"/>
          <w:sz w:val="28"/>
          <w:szCs w:val="28"/>
          <w:lang w:eastAsia="zh-CN"/>
        </w:rPr>
        <w:lastRenderedPageBreak/>
        <w:t>Appendix: TVD-train dataset</w:t>
      </w:r>
    </w:p>
    <w:p w14:paraId="70730078" w14:textId="0E2D0898" w:rsidR="006121F7"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8C20FA">
        <w:rPr>
          <w:rFonts w:ascii="Times New Roman" w:hAnsi="Times New Roman" w:cs="Times New Roman"/>
          <w:lang w:eastAsia="ja-JP"/>
        </w:rPr>
        <w:t>TVD-train</w:t>
      </w:r>
      <w:r>
        <w:rPr>
          <w:rFonts w:ascii="Times New Roman" w:hAnsi="Times New Roman" w:cs="Times New Roman"/>
          <w:lang w:eastAsia="ja-JP"/>
        </w:rPr>
        <w:t xml:space="preserve"> is a training dataset consisting video sequences from </w:t>
      </w:r>
      <w:r w:rsidRPr="008C20FA">
        <w:rPr>
          <w:rFonts w:ascii="Times New Roman" w:hAnsi="Times New Roman" w:cs="Times New Roman"/>
          <w:lang w:eastAsia="ja-JP"/>
        </w:rPr>
        <w:t xml:space="preserve">TVD excluding sequences listed </w:t>
      </w:r>
      <w:r>
        <w:rPr>
          <w:rFonts w:ascii="Times New Roman" w:hAnsi="Times New Roman" w:cs="Times New Roman"/>
          <w:lang w:eastAsia="ja-JP"/>
        </w:rPr>
        <w:t>below:</w:t>
      </w:r>
    </w:p>
    <w:p w14:paraId="06E5F5F5" w14:textId="77777777" w:rsidR="006121F7" w:rsidRDefault="006121F7" w:rsidP="006121F7">
      <w:pPr>
        <w:pStyle w:val="Heading1"/>
        <w:rPr>
          <w:rFonts w:ascii="Times New Roman" w:eastAsia="SimSun" w:hAnsi="Times New Roman" w:cs="Times New Roman"/>
          <w:sz w:val="18"/>
          <w:szCs w:val="18"/>
          <w:lang w:eastAsia="zh-CN"/>
        </w:rPr>
      </w:pPr>
    </w:p>
    <w:p w14:paraId="3F195CF2"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*MovingBikes_3840x2160_50fps_8bit_420</w:t>
      </w:r>
    </w:p>
    <w:p w14:paraId="4B0F7872"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FallingLeaves_3840x2160_50fps_8bit_420</w:t>
      </w:r>
    </w:p>
    <w:p w14:paraId="2B8C80A9"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FallenLeaves_3840x2160_50fps_8bit_420</w:t>
      </w:r>
    </w:p>
    <w:p w14:paraId="4830A5AA" w14:textId="77777777" w:rsidR="006121F7" w:rsidRPr="007C38D9"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b/>
          <w:bCs/>
          <w:lang w:eastAsia="ja-JP"/>
        </w:rPr>
      </w:pPr>
      <w:r w:rsidRPr="0055473C">
        <w:rPr>
          <w:rFonts w:ascii="Times New Roman" w:hAnsi="Times New Roman" w:cs="Times New Roman"/>
          <w:lang w:eastAsia="ja-JP"/>
        </w:rPr>
        <w:t>GirlThrowingLeaves_3840x2160_50fps_8bit_420</w:t>
      </w:r>
    </w:p>
    <w:p w14:paraId="0D505589"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GirlWalkingOnStreet_3840x2160_50fps_8bit_420</w:t>
      </w:r>
    </w:p>
    <w:p w14:paraId="5DEE1606"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GirlWatchingPhone_3840x2160_50fps_8bit_420</w:t>
      </w:r>
    </w:p>
    <w:p w14:paraId="11CFD94C"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StaticWaterAndBikes2_3840x2160_50fps_10bit_420</w:t>
      </w:r>
    </w:p>
    <w:p w14:paraId="6DCFE869"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GirlRunningOnGrass_3840x2160_50fps_10bit_420</w:t>
      </w:r>
    </w:p>
    <w:p w14:paraId="5C140000"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GirlsOnGrass1_3840x2160_50fps_10bit_420</w:t>
      </w:r>
    </w:p>
    <w:p w14:paraId="0650E395"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GirlsOnGrass2_3840x2160_50fps_10bit_420</w:t>
      </w:r>
    </w:p>
    <w:p w14:paraId="68378DF6"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*PeopleOnGrass_3840x2160_50fps_10bit_420</w:t>
      </w:r>
    </w:p>
    <w:p w14:paraId="364E1778"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*MovingBikesAndPedestrian4_3840x2160_50fps_10bit_420</w:t>
      </w:r>
    </w:p>
    <w:p w14:paraId="6CE72F28"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BoyMakingUp1_3840x2160_50fps_10bit_420</w:t>
      </w:r>
    </w:p>
    <w:p w14:paraId="7C090631"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BoyMakingUp2_3840x2160_50fps_10bit_420</w:t>
      </w:r>
    </w:p>
    <w:p w14:paraId="013F7EF7"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BoyDressing1_3840x2160_50fps_10bit_420</w:t>
      </w:r>
    </w:p>
    <w:p w14:paraId="7BF67243"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BoyDressing2_3840x2160_50fps_10bit_420</w:t>
      </w:r>
    </w:p>
    <w:p w14:paraId="388A7ECF"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BoyWithCostume_3840x2160_50fps_10bit_420</w:t>
      </w:r>
    </w:p>
    <w:p w14:paraId="342FA3FE"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MountainsAndStairs1_3840x2160_24fps_10bit_420</w:t>
      </w:r>
    </w:p>
    <w:p w14:paraId="22B3041E"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MountainsAndStairs4_3840x2160_25fps_10bit_420</w:t>
      </w:r>
    </w:p>
    <w:p w14:paraId="48B1B942"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GirlWithTeaSet1_3840x2160_25fps_10bit_420</w:t>
      </w:r>
    </w:p>
    <w:p w14:paraId="651CE1F4"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GirlWithTeaSet2_3840x2160_25fps_10bit_420</w:t>
      </w:r>
    </w:p>
    <w:p w14:paraId="20154AB3"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GirlWithTeaSet3_3840x2160_25fps_10bit_420</w:t>
      </w:r>
    </w:p>
    <w:p w14:paraId="6BDF6E92"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CableCar_3840x2160_25fps_10bit_420</w:t>
      </w:r>
    </w:p>
    <w:p w14:paraId="75A1C40F"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HotelClerks_3840x2160_25fps_10bit_420</w:t>
      </w:r>
    </w:p>
    <w:p w14:paraId="59EB5860"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RestaurantWaitress1_3840x2160_25fps_10bit_420</w:t>
      </w:r>
    </w:p>
    <w:p w14:paraId="34AA4E7E"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RestaurantWaitress2_3840x2160_25fps_10bit_420</w:t>
      </w:r>
    </w:p>
    <w:p w14:paraId="0491F5AB"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ChefCuttingUp1_3840x2160_25fps_10bit_420</w:t>
      </w:r>
    </w:p>
    <w:p w14:paraId="6E8A55F1"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ChefCuttingUp2_3840x2160_25fps_10bit_420</w:t>
      </w:r>
    </w:p>
    <w:p w14:paraId="4C1000ED"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ChefCooking2_3840x2160_25fps_10bit_420</w:t>
      </w:r>
    </w:p>
    <w:p w14:paraId="1D00600A"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ChefCooking3_3840x2160_25fps_10bit_420</w:t>
      </w:r>
    </w:p>
    <w:p w14:paraId="32710E3D"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ChefCooking4_3840x2160_25fps_10bit_420</w:t>
      </w:r>
    </w:p>
    <w:p w14:paraId="363C1340"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ChefCooking5_3840x2160_25fps_10bit_420</w:t>
      </w:r>
    </w:p>
    <w:p w14:paraId="39BB56F7"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RawDucks_3840x2160_25fps_10bit_420</w:t>
      </w:r>
    </w:p>
    <w:p w14:paraId="63041DF7"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PeopleNearDesk_3840x2160_25fps_10bit_420</w:t>
      </w:r>
    </w:p>
    <w:p w14:paraId="2FFE7D93"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HotPot_3840x2160_25fps_10bit_420</w:t>
      </w:r>
    </w:p>
    <w:p w14:paraId="51243902"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RiverAndTrees_3840x2160_25fps_10bit_420</w:t>
      </w:r>
    </w:p>
    <w:p w14:paraId="75ABDBF0"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BuildingTouristAttraction2_3840x2160_25fps_10bit_420</w:t>
      </w:r>
    </w:p>
    <w:p w14:paraId="5D217AB3"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BuildingTouristAttraction3_3840x2160_25fps_10bit_420</w:t>
      </w:r>
    </w:p>
    <w:p w14:paraId="686D103F"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RoomTouristAttraction1_3840x2160_25fps_10bit_420</w:t>
      </w:r>
    </w:p>
    <w:p w14:paraId="3B153E51"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RoomTouristAttraction2_3840x2160_25fps_10bit_420</w:t>
      </w:r>
    </w:p>
    <w:p w14:paraId="390485D0"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RoomTouristAttraction3_3840x2160_25fps_10bit_420</w:t>
      </w:r>
    </w:p>
    <w:p w14:paraId="7D8E54F9"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RoomTouristAttraction4_3840x2160_25fps_10bit_420</w:t>
      </w:r>
    </w:p>
    <w:p w14:paraId="585EE18C"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RoomTouristAttraction5_3840x2160_25fps_10bit_420</w:t>
      </w:r>
    </w:p>
    <w:p w14:paraId="4AFF92E6"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RoomTouristAttraction6_3840x2160_25fps_10bit_420</w:t>
      </w:r>
    </w:p>
    <w:p w14:paraId="49B34FA1"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RoomTouristAttraction7_3840x2160_25fps_10bit_420</w:t>
      </w:r>
    </w:p>
    <w:p w14:paraId="7F02B7AA"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BlackBird_3840x2160_25fps_10bit_420</w:t>
      </w:r>
    </w:p>
    <w:p w14:paraId="264CEF58"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StampCarving1_3840x2160_25fps_10bit_420</w:t>
      </w:r>
    </w:p>
    <w:p w14:paraId="7086BCBC"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StampCarving2_3840x2160_25fps_10bit_420</w:t>
      </w:r>
    </w:p>
    <w:p w14:paraId="7C037A38"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Weave_3840x2160_25fps_10bit_420</w:t>
      </w:r>
    </w:p>
    <w:p w14:paraId="2C74B559"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ManWithFilmMachine_3840x2160_25fps_10bit_420</w:t>
      </w:r>
    </w:p>
    <w:p w14:paraId="145DECAE"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lastRenderedPageBreak/>
        <w:t>LyingDog_3840x2160_25fps_10bit_420</w:t>
      </w:r>
    </w:p>
    <w:p w14:paraId="724D7E6A"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OilPainting1_3840x2160_25fps_10bit_420</w:t>
      </w:r>
    </w:p>
    <w:p w14:paraId="21F792FC"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OilPainting2_3840x2160_25fps_10bit_420</w:t>
      </w:r>
    </w:p>
    <w:p w14:paraId="31CE855F" w14:textId="77777777" w:rsidR="006121F7" w:rsidRPr="007C38D9"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p>
    <w:p w14:paraId="7E40A01A" w14:textId="5ADF4D59" w:rsidR="008A15BD" w:rsidRDefault="006121F7" w:rsidP="006121F7">
      <w:pPr>
        <w:pStyle w:val="Heading1"/>
        <w:keepNext/>
        <w:widowControl/>
        <w:tabs>
          <w:tab w:val="left" w:pos="360"/>
          <w:tab w:val="left" w:pos="720"/>
          <w:tab w:val="left" w:pos="1080"/>
          <w:tab w:val="left" w:pos="1440"/>
        </w:tabs>
        <w:overflowPunct w:val="0"/>
        <w:adjustRightInd w:val="0"/>
        <w:spacing w:before="240" w:after="60"/>
        <w:jc w:val="both"/>
        <w:textAlignment w:val="baseline"/>
        <w:rPr>
          <w:rFonts w:ascii="Times New Roman" w:hAnsi="Times New Roman" w:cs="Times New Roman"/>
        </w:rPr>
      </w:pPr>
      <w:r>
        <w:rPr>
          <w:rFonts w:ascii="Times New Roman" w:hAnsi="Times New Roman" w:cs="Times New Roman"/>
          <w:lang w:eastAsia="ja-JP"/>
        </w:rPr>
        <w:t>*These sequences are used in video task testing; while other sequences contain extracted frames used for image task testing.</w:t>
      </w:r>
    </w:p>
    <w:sectPr w:rsidR="008A15BD" w:rsidSect="00F50D67">
      <w:footerReference w:type="default" r:id="rId35"/>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630AC" w14:textId="77777777" w:rsidR="007B4954" w:rsidRDefault="007B4954" w:rsidP="009E784A">
      <w:r>
        <w:separator/>
      </w:r>
    </w:p>
  </w:endnote>
  <w:endnote w:type="continuationSeparator" w:id="0">
    <w:p w14:paraId="39FD7DBA" w14:textId="77777777" w:rsidR="007B4954" w:rsidRDefault="007B4954"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2918469"/>
      <w:docPartObj>
        <w:docPartGallery w:val="Page Numbers (Bottom of Page)"/>
        <w:docPartUnique/>
      </w:docPartObj>
    </w:sdtPr>
    <w:sdtEndPr>
      <w:rPr>
        <w:noProof/>
      </w:rPr>
    </w:sdtEndPr>
    <w:sdtContent>
      <w:p w14:paraId="2B981490" w14:textId="7ED26252" w:rsidR="00F67E9A" w:rsidRDefault="00F67E9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42206B" w14:textId="77777777" w:rsidR="00F67E9A" w:rsidRDefault="00F67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3BF3C" w14:textId="77777777" w:rsidR="007B4954" w:rsidRDefault="007B4954" w:rsidP="009E784A">
      <w:r>
        <w:separator/>
      </w:r>
    </w:p>
  </w:footnote>
  <w:footnote w:type="continuationSeparator" w:id="0">
    <w:p w14:paraId="5D2F560F" w14:textId="77777777" w:rsidR="007B4954" w:rsidRDefault="007B4954" w:rsidP="009E7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570B"/>
    <w:multiLevelType w:val="multilevel"/>
    <w:tmpl w:val="54FE255C"/>
    <w:styleLink w:val="CurrentList13"/>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 w15:restartNumberingAfterBreak="0">
    <w:nsid w:val="01E85771"/>
    <w:multiLevelType w:val="multilevel"/>
    <w:tmpl w:val="31027D92"/>
    <w:styleLink w:val="CurrentList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numFmt w:val="bullet"/>
      <w:lvlText w:val="•"/>
      <w:lvlJc w:val="left"/>
      <w:pPr>
        <w:ind w:left="1980" w:hanging="360"/>
      </w:pPr>
      <w:rPr>
        <w:rFonts w:ascii="Times New Roman" w:eastAsia="Malgun Gothic" w:hAnsi="Times New Roman" w:cs="Times New Roman"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906E31"/>
    <w:multiLevelType w:val="multilevel"/>
    <w:tmpl w:val="8A14C3B4"/>
    <w:styleLink w:val="CurrentList30"/>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3A20AC3"/>
    <w:multiLevelType w:val="multilevel"/>
    <w:tmpl w:val="8A14C3B4"/>
    <w:styleLink w:val="CurrentList31"/>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52D3FED"/>
    <w:multiLevelType w:val="multilevel"/>
    <w:tmpl w:val="95A09B34"/>
    <w:lvl w:ilvl="0">
      <w:start w:val="6"/>
      <w:numFmt w:val="decimal"/>
      <w:lvlText w:val="%1"/>
      <w:lvlJc w:val="left"/>
      <w:pPr>
        <w:ind w:left="375" w:hanging="375"/>
      </w:pPr>
      <w:rPr>
        <w:rFonts w:hint="default"/>
      </w:rPr>
    </w:lvl>
    <w:lvl w:ilvl="1">
      <w:start w:val="1"/>
      <w:numFmt w:val="decimal"/>
      <w:lvlText w:val="7.%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415374"/>
    <w:multiLevelType w:val="multilevel"/>
    <w:tmpl w:val="D3AE4106"/>
    <w:styleLink w:val="CurrentList32"/>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BE91278"/>
    <w:multiLevelType w:val="multilevel"/>
    <w:tmpl w:val="8DC2E5A8"/>
    <w:styleLink w:val="CurrentList17"/>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E324FEA"/>
    <w:multiLevelType w:val="multilevel"/>
    <w:tmpl w:val="6AF80FB0"/>
    <w:styleLink w:val="CurrentList15"/>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EB318C7"/>
    <w:multiLevelType w:val="multilevel"/>
    <w:tmpl w:val="EBD259FE"/>
    <w:styleLink w:val="CurrentList41"/>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F37696D"/>
    <w:multiLevelType w:val="multilevel"/>
    <w:tmpl w:val="31109F06"/>
    <w:styleLink w:val="CurrentList14"/>
    <w:lvl w:ilvl="0">
      <w:start w:val="4"/>
      <w:numFmt w:val="decimal"/>
      <w:lvlText w:val="%1"/>
      <w:lvlJc w:val="left"/>
      <w:pPr>
        <w:ind w:left="400" w:hanging="400"/>
      </w:pPr>
      <w:rPr>
        <w:rFonts w:hint="default"/>
      </w:rPr>
    </w:lvl>
    <w:lvl w:ilvl="1">
      <w:start w:val="1"/>
      <w:numFmt w:val="decimal"/>
      <w:lvlText w:val="2.%2"/>
      <w:lvlJc w:val="left"/>
      <w:pPr>
        <w:ind w:left="360" w:hanging="360"/>
      </w:pPr>
      <w:rPr>
        <w:rFonts w:hint="default"/>
        <w:b/>
        <w:bCs/>
        <w:i/>
        <w:i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F4460BE"/>
    <w:multiLevelType w:val="hybridMultilevel"/>
    <w:tmpl w:val="2E863BD0"/>
    <w:lvl w:ilvl="0" w:tplc="D598BEEE">
      <w:start w:val="1"/>
      <w:numFmt w:val="decimal"/>
      <w:lvlText w:val="2.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981D92"/>
    <w:multiLevelType w:val="multilevel"/>
    <w:tmpl w:val="43CA0632"/>
    <w:lvl w:ilvl="0">
      <w:start w:val="4"/>
      <w:numFmt w:val="decimal"/>
      <w:lvlText w:val="%1"/>
      <w:lvlJc w:val="left"/>
      <w:pPr>
        <w:ind w:left="360" w:hanging="360"/>
      </w:pPr>
      <w:rPr>
        <w:rFonts w:hint="default"/>
      </w:rPr>
    </w:lvl>
    <w:lvl w:ilvl="1">
      <w:start w:val="1"/>
      <w:numFmt w:val="decimal"/>
      <w:lvlText w:val="5.%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2" w15:restartNumberingAfterBreak="0">
    <w:nsid w:val="149E34B8"/>
    <w:multiLevelType w:val="multilevel"/>
    <w:tmpl w:val="86A02FBA"/>
    <w:styleLink w:val="CurrentList11"/>
    <w:lvl w:ilvl="0">
      <w:start w:val="1"/>
      <w:numFmt w:val="decimal"/>
      <w:lvlText w:val="2.%1"/>
      <w:lvlJc w:val="left"/>
      <w:pPr>
        <w:ind w:left="504" w:hanging="50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93163F"/>
    <w:multiLevelType w:val="multilevel"/>
    <w:tmpl w:val="070486C4"/>
    <w:styleLink w:val="CurrentList33"/>
    <w:lvl w:ilvl="0">
      <w:start w:val="3"/>
      <w:numFmt w:val="decimal"/>
      <w:lvlText w:val="%1"/>
      <w:lvlJc w:val="left"/>
      <w:pPr>
        <w:ind w:left="400" w:hanging="400"/>
      </w:pPr>
      <w:rPr>
        <w:rFonts w:hint="default"/>
      </w:rPr>
    </w:lvl>
    <w:lvl w:ilvl="1">
      <w:start w:val="1"/>
      <w:numFmt w:val="none"/>
      <w:lvlText w:val="4.1"/>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B4C5A6A"/>
    <w:multiLevelType w:val="multilevel"/>
    <w:tmpl w:val="A3D0F102"/>
    <w:styleLink w:val="CurrentList4"/>
    <w:lvl w:ilvl="0">
      <w:start w:val="1"/>
      <w:numFmt w:val="decimal"/>
      <w:lvlText w:val="6.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C39672D"/>
    <w:multiLevelType w:val="multilevel"/>
    <w:tmpl w:val="760AE320"/>
    <w:styleLink w:val="CurrentList5"/>
    <w:lvl w:ilvl="0">
      <w:start w:val="1"/>
      <w:numFmt w:val="decimal"/>
      <w:lvlText w:val="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3594AF8"/>
    <w:multiLevelType w:val="hybridMultilevel"/>
    <w:tmpl w:val="6F6E6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7524173"/>
    <w:multiLevelType w:val="multilevel"/>
    <w:tmpl w:val="BA6EC6E6"/>
    <w:styleLink w:val="CurrentList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8D363AD"/>
    <w:multiLevelType w:val="multilevel"/>
    <w:tmpl w:val="69845A80"/>
    <w:styleLink w:val="CurrentList35"/>
    <w:lvl w:ilvl="0">
      <w:start w:val="4"/>
      <w:numFmt w:val="decimal"/>
      <w:lvlText w:val="%1"/>
      <w:lvlJc w:val="left"/>
      <w:pPr>
        <w:ind w:left="520" w:hanging="520"/>
      </w:pPr>
      <w:rPr>
        <w:rFonts w:hint="default"/>
      </w:rPr>
    </w:lvl>
    <w:lvl w:ilvl="1">
      <w:start w:val="2"/>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040640"/>
    <w:multiLevelType w:val="multilevel"/>
    <w:tmpl w:val="E976F95C"/>
    <w:styleLink w:val="CurrentList36"/>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BF45AC9"/>
    <w:multiLevelType w:val="multilevel"/>
    <w:tmpl w:val="B25E530A"/>
    <w:styleLink w:val="CurrentList28"/>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C062736"/>
    <w:multiLevelType w:val="hybridMultilevel"/>
    <w:tmpl w:val="8A8ED26C"/>
    <w:lvl w:ilvl="0" w:tplc="2B34D6AC">
      <w:start w:val="1"/>
      <w:numFmt w:val="bullet"/>
      <w:lvlText w:val=""/>
      <w:lvlJc w:val="left"/>
      <w:pPr>
        <w:ind w:left="720" w:hanging="360"/>
      </w:pPr>
      <w:rPr>
        <w:rFonts w:ascii="Wingdings" w:hAnsi="Wingding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1C62FB"/>
    <w:multiLevelType w:val="multilevel"/>
    <w:tmpl w:val="7C10F050"/>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2CFC6E3B"/>
    <w:multiLevelType w:val="multilevel"/>
    <w:tmpl w:val="8DC2E5A8"/>
    <w:styleLink w:val="CurrentList18"/>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0403535"/>
    <w:multiLevelType w:val="hybridMultilevel"/>
    <w:tmpl w:val="04A0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721D06"/>
    <w:multiLevelType w:val="hybridMultilevel"/>
    <w:tmpl w:val="5ABC41BA"/>
    <w:lvl w:ilvl="0" w:tplc="C310DC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1D03C51"/>
    <w:multiLevelType w:val="hybridMultilevel"/>
    <w:tmpl w:val="8370C6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34945C74"/>
    <w:multiLevelType w:val="multilevel"/>
    <w:tmpl w:val="C74C6608"/>
    <w:styleLink w:val="CurrentList2"/>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362D0961"/>
    <w:multiLevelType w:val="multilevel"/>
    <w:tmpl w:val="6A70A3A4"/>
    <w:styleLink w:val="CurrentList6"/>
    <w:lvl w:ilvl="0">
      <w:start w:val="1"/>
      <w:numFmt w:val="decimal"/>
      <w:lvlText w:val="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7BA12BC"/>
    <w:multiLevelType w:val="multilevel"/>
    <w:tmpl w:val="B0042DE8"/>
    <w:styleLink w:val="CurrentList25"/>
    <w:lvl w:ilvl="0">
      <w:start w:val="4"/>
      <w:numFmt w:val="decimal"/>
      <w:lvlText w:val="%1"/>
      <w:lvlJc w:val="left"/>
      <w:pPr>
        <w:ind w:left="400" w:hanging="400"/>
      </w:pPr>
      <w:rPr>
        <w:rFonts w:hint="default"/>
      </w:rPr>
    </w:lvl>
    <w:lvl w:ilvl="1">
      <w:start w:val="1"/>
      <w:numFmt w:val="decimal"/>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3BFB4296"/>
    <w:multiLevelType w:val="multilevel"/>
    <w:tmpl w:val="7C10F050"/>
    <w:styleLink w:val="CurrentList39"/>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3CCC12CA"/>
    <w:multiLevelType w:val="multilevel"/>
    <w:tmpl w:val="B8426D56"/>
    <w:styleLink w:val="CurrentList22"/>
    <w:lvl w:ilvl="0">
      <w:start w:val="4"/>
      <w:numFmt w:val="decimal"/>
      <w:lvlText w:val="%1"/>
      <w:lvlJc w:val="left"/>
      <w:pPr>
        <w:ind w:left="400" w:hanging="400"/>
      </w:pPr>
      <w:rPr>
        <w:rFonts w:hint="default"/>
      </w:rPr>
    </w:lvl>
    <w:lvl w:ilvl="1">
      <w:start w:val="1"/>
      <w:numFmt w:val="decimal"/>
      <w:lvlText w:val="4.%2"/>
      <w:lvlJc w:val="left"/>
      <w:pPr>
        <w:ind w:left="360" w:hanging="360"/>
      </w:pPr>
      <w:rPr>
        <w:rFonts w:hint="default"/>
        <w:b/>
        <w:bCs/>
        <w:i/>
        <w:i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E003801"/>
    <w:multiLevelType w:val="multilevel"/>
    <w:tmpl w:val="67AEFC9E"/>
    <w:styleLink w:val="CurrentList9"/>
    <w:lvl w:ilvl="0">
      <w:start w:val="1"/>
      <w:numFmt w:val="decimal"/>
      <w:lvlText w:val="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3ED779A2"/>
    <w:multiLevelType w:val="multilevel"/>
    <w:tmpl w:val="67545960"/>
    <w:styleLink w:val="CurrentList23"/>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3EDB0E05"/>
    <w:multiLevelType w:val="multilevel"/>
    <w:tmpl w:val="B8C02992"/>
    <w:styleLink w:val="CurrentList8"/>
    <w:lvl w:ilvl="0">
      <w:start w:val="1"/>
      <w:numFmt w:val="decimal"/>
      <w:lvlText w:val="2.%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3F71B80"/>
    <w:multiLevelType w:val="hybridMultilevel"/>
    <w:tmpl w:val="75B878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46FE454B"/>
    <w:multiLevelType w:val="multilevel"/>
    <w:tmpl w:val="7E4A5E6A"/>
    <w:styleLink w:val="CurrentList12"/>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BAE1B47"/>
    <w:multiLevelType w:val="multilevel"/>
    <w:tmpl w:val="3746F11C"/>
    <w:styleLink w:val="CurrentList19"/>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4DD22463"/>
    <w:multiLevelType w:val="multilevel"/>
    <w:tmpl w:val="3746F1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F3E48D2"/>
    <w:multiLevelType w:val="multilevel"/>
    <w:tmpl w:val="B25E530A"/>
    <w:styleLink w:val="CurrentList27"/>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52640ED4"/>
    <w:multiLevelType w:val="hybridMultilevel"/>
    <w:tmpl w:val="31027D92"/>
    <w:lvl w:ilvl="0" w:tplc="AB1A8A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406A96EA">
      <w:numFmt w:val="bullet"/>
      <w:lvlText w:val="•"/>
      <w:lvlJc w:val="left"/>
      <w:pPr>
        <w:ind w:left="1980" w:hanging="360"/>
      </w:pPr>
      <w:rPr>
        <w:rFonts w:ascii="Times New Roman" w:eastAsia="Malgun Gothic"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35A63FA"/>
    <w:multiLevelType w:val="multilevel"/>
    <w:tmpl w:val="8DC2E5A8"/>
    <w:styleLink w:val="CurrentList16"/>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44051DD"/>
    <w:multiLevelType w:val="multilevel"/>
    <w:tmpl w:val="E40A0290"/>
    <w:styleLink w:val="CurrentList26"/>
    <w:lvl w:ilvl="0">
      <w:start w:val="4"/>
      <w:numFmt w:val="decimal"/>
      <w:lvlText w:val="%1"/>
      <w:lvlJc w:val="left"/>
      <w:pPr>
        <w:ind w:left="400" w:hanging="400"/>
      </w:pPr>
      <w:rPr>
        <w:rFonts w:hint="default"/>
      </w:rPr>
    </w:lvl>
    <w:lvl w:ilvl="1">
      <w:start w:val="1"/>
      <w:numFmt w:val="none"/>
      <w:lvlText w:val="4.1"/>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5CD47FC4"/>
    <w:multiLevelType w:val="multilevel"/>
    <w:tmpl w:val="EBD259FE"/>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15545BD"/>
    <w:multiLevelType w:val="multilevel"/>
    <w:tmpl w:val="491C28CC"/>
    <w:styleLink w:val="CurrentList37"/>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64607C89"/>
    <w:multiLevelType w:val="multilevel"/>
    <w:tmpl w:val="22B259A8"/>
    <w:styleLink w:val="CurrentList34"/>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6D71D5D"/>
    <w:multiLevelType w:val="singleLevel"/>
    <w:tmpl w:val="66D71D5D"/>
    <w:lvl w:ilvl="0">
      <w:start w:val="1"/>
      <w:numFmt w:val="decimal"/>
      <w:suff w:val="space"/>
      <w:lvlText w:val="[%1]"/>
      <w:lvlJc w:val="left"/>
    </w:lvl>
  </w:abstractNum>
  <w:abstractNum w:abstractNumId="50" w15:restartNumberingAfterBreak="0">
    <w:nsid w:val="678A5820"/>
    <w:multiLevelType w:val="hybridMultilevel"/>
    <w:tmpl w:val="0CC6733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6DDE3DB1"/>
    <w:multiLevelType w:val="multilevel"/>
    <w:tmpl w:val="16A8A2A6"/>
    <w:styleLink w:val="CurrentList1"/>
    <w:lvl w:ilvl="0">
      <w:start w:val="4"/>
      <w:numFmt w:val="decimal"/>
      <w:lvlText w:val="%1"/>
      <w:lvlJc w:val="left"/>
      <w:pPr>
        <w:ind w:left="360" w:hanging="360"/>
      </w:pPr>
      <w:rPr>
        <w:rFonts w:cs="Times New Roman" w:hint="default"/>
        <w:i/>
        <w:sz w:val="28"/>
      </w:rPr>
    </w:lvl>
    <w:lvl w:ilvl="1">
      <w:start w:val="1"/>
      <w:numFmt w:val="decimal"/>
      <w:lvlText w:val="%1.%2"/>
      <w:lvlJc w:val="left"/>
      <w:pPr>
        <w:ind w:left="1800" w:hanging="720"/>
      </w:pPr>
      <w:rPr>
        <w:rFonts w:cs="Times New Roman" w:hint="default"/>
        <w:i/>
        <w:sz w:val="28"/>
      </w:rPr>
    </w:lvl>
    <w:lvl w:ilvl="2">
      <w:start w:val="1"/>
      <w:numFmt w:val="decimal"/>
      <w:lvlText w:val="%1.%2.%3"/>
      <w:lvlJc w:val="left"/>
      <w:pPr>
        <w:ind w:left="2880" w:hanging="720"/>
      </w:pPr>
      <w:rPr>
        <w:rFonts w:cs="Times New Roman" w:hint="default"/>
        <w:i/>
        <w:sz w:val="28"/>
      </w:rPr>
    </w:lvl>
    <w:lvl w:ilvl="3">
      <w:start w:val="1"/>
      <w:numFmt w:val="decimal"/>
      <w:lvlText w:val="%1.%2.%3.%4"/>
      <w:lvlJc w:val="left"/>
      <w:pPr>
        <w:ind w:left="4320" w:hanging="1080"/>
      </w:pPr>
      <w:rPr>
        <w:rFonts w:cs="Times New Roman" w:hint="default"/>
        <w:i/>
        <w:sz w:val="28"/>
      </w:rPr>
    </w:lvl>
    <w:lvl w:ilvl="4">
      <w:start w:val="1"/>
      <w:numFmt w:val="decimal"/>
      <w:lvlText w:val="%1.%2.%3.%4.%5"/>
      <w:lvlJc w:val="left"/>
      <w:pPr>
        <w:ind w:left="5760" w:hanging="1440"/>
      </w:pPr>
      <w:rPr>
        <w:rFonts w:cs="Times New Roman" w:hint="default"/>
        <w:i/>
        <w:sz w:val="28"/>
      </w:rPr>
    </w:lvl>
    <w:lvl w:ilvl="5">
      <w:start w:val="1"/>
      <w:numFmt w:val="decimal"/>
      <w:lvlText w:val="%1.%2.%3.%4.%5.%6"/>
      <w:lvlJc w:val="left"/>
      <w:pPr>
        <w:ind w:left="6840" w:hanging="1440"/>
      </w:pPr>
      <w:rPr>
        <w:rFonts w:cs="Times New Roman" w:hint="default"/>
        <w:i/>
        <w:sz w:val="28"/>
      </w:rPr>
    </w:lvl>
    <w:lvl w:ilvl="6">
      <w:start w:val="1"/>
      <w:numFmt w:val="decimal"/>
      <w:lvlText w:val="%1.%2.%3.%4.%5.%6.%7"/>
      <w:lvlJc w:val="left"/>
      <w:pPr>
        <w:ind w:left="8280" w:hanging="1800"/>
      </w:pPr>
      <w:rPr>
        <w:rFonts w:cs="Times New Roman" w:hint="default"/>
        <w:i/>
        <w:sz w:val="28"/>
      </w:rPr>
    </w:lvl>
    <w:lvl w:ilvl="7">
      <w:start w:val="1"/>
      <w:numFmt w:val="decimal"/>
      <w:lvlText w:val="%1.%2.%3.%4.%5.%6.%7.%8"/>
      <w:lvlJc w:val="left"/>
      <w:pPr>
        <w:ind w:left="9720" w:hanging="2160"/>
      </w:pPr>
      <w:rPr>
        <w:rFonts w:cs="Times New Roman" w:hint="default"/>
        <w:i/>
        <w:sz w:val="28"/>
      </w:rPr>
    </w:lvl>
    <w:lvl w:ilvl="8">
      <w:start w:val="1"/>
      <w:numFmt w:val="decimal"/>
      <w:lvlText w:val="%1.%2.%3.%4.%5.%6.%7.%8.%9"/>
      <w:lvlJc w:val="left"/>
      <w:pPr>
        <w:ind w:left="10800" w:hanging="2160"/>
      </w:pPr>
      <w:rPr>
        <w:rFonts w:cs="Times New Roman" w:hint="default"/>
        <w:i/>
        <w:sz w:val="28"/>
      </w:rPr>
    </w:lvl>
  </w:abstractNum>
  <w:abstractNum w:abstractNumId="52" w15:restartNumberingAfterBreak="0">
    <w:nsid w:val="71757888"/>
    <w:multiLevelType w:val="multilevel"/>
    <w:tmpl w:val="9CD2B860"/>
    <w:styleLink w:val="CurrentList3"/>
    <w:lvl w:ilvl="0">
      <w:start w:val="1"/>
      <w:numFmt w:val="decimal"/>
      <w:lvlText w:val="6.1%1"/>
      <w:lvlJc w:val="left"/>
      <w:pPr>
        <w:ind w:left="360" w:hanging="360"/>
      </w:pPr>
      <w:rPr>
        <w:rFonts w:hint="default"/>
      </w:rPr>
    </w:lvl>
    <w:lvl w:ilvl="1">
      <w:start w:val="1"/>
      <w:numFmt w:val="lowerLetter"/>
      <w:lvlText w:val="%2."/>
      <w:lvlJc w:val="left"/>
      <w:pPr>
        <w:ind w:left="1080" w:hanging="360"/>
      </w:pPr>
    </w:lvl>
    <w:lvl w:ilvl="2">
      <w:numFmt w:val="bullet"/>
      <w:lvlText w:val="•"/>
      <w:lvlJc w:val="left"/>
      <w:pPr>
        <w:ind w:left="1980" w:hanging="360"/>
      </w:pPr>
      <w:rPr>
        <w:rFonts w:ascii="Times New Roman" w:eastAsia="Malgun Gothic" w:hAnsi="Times New Roman" w:cs="Times New Roman"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1D379CD"/>
    <w:multiLevelType w:val="multilevel"/>
    <w:tmpl w:val="158608DC"/>
    <w:lvl w:ilvl="0">
      <w:start w:val="3"/>
      <w:numFmt w:val="decimal"/>
      <w:lvlText w:val="%1"/>
      <w:lvlJc w:val="left"/>
      <w:pPr>
        <w:ind w:left="400" w:hanging="400"/>
      </w:pPr>
      <w:rPr>
        <w:rFonts w:hint="default"/>
      </w:rPr>
    </w:lvl>
    <w:lvl w:ilvl="1">
      <w:start w:val="1"/>
      <w:numFmt w:val="none"/>
      <w:lvlText w:val="4.1"/>
      <w:lvlJc w:val="left"/>
      <w:pPr>
        <w:ind w:left="360" w:hanging="360"/>
      </w:pPr>
      <w:rPr>
        <w:rFonts w:hint="default"/>
        <w:b/>
        <w:bCs/>
        <w:i/>
        <w:iCs/>
        <w:sz w:val="28"/>
        <w:szCs w:val="28"/>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4B4793B"/>
    <w:multiLevelType w:val="multilevel"/>
    <w:tmpl w:val="86A02FBA"/>
    <w:styleLink w:val="CurrentList10"/>
    <w:lvl w:ilvl="0">
      <w:start w:val="1"/>
      <w:numFmt w:val="decimal"/>
      <w:lvlText w:val="2.%1"/>
      <w:lvlJc w:val="left"/>
      <w:pPr>
        <w:ind w:left="504" w:hanging="50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59525EC"/>
    <w:multiLevelType w:val="multilevel"/>
    <w:tmpl w:val="6788230C"/>
    <w:styleLink w:val="CurrentList38"/>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764D4044"/>
    <w:multiLevelType w:val="multilevel"/>
    <w:tmpl w:val="7C10F050"/>
    <w:styleLink w:val="CurrentList40"/>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76626048"/>
    <w:multiLevelType w:val="hybridMultilevel"/>
    <w:tmpl w:val="51DA9F58"/>
    <w:lvl w:ilvl="0" w:tplc="C11832C0">
      <w:start w:val="1"/>
      <w:numFmt w:val="none"/>
      <w:lvlText w:val="2.3.1"/>
      <w:lvlJc w:val="left"/>
      <w:pPr>
        <w:ind w:left="648" w:hanging="648"/>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77677DEC"/>
    <w:multiLevelType w:val="multilevel"/>
    <w:tmpl w:val="72EC5630"/>
    <w:styleLink w:val="CurrentList29"/>
    <w:lvl w:ilvl="0">
      <w:start w:val="3"/>
      <w:numFmt w:val="decimal"/>
      <w:lvlText w:val="%1"/>
      <w:lvlJc w:val="left"/>
      <w:pPr>
        <w:ind w:left="360" w:hanging="360"/>
      </w:pPr>
      <w:rPr>
        <w:rFonts w:hint="default"/>
      </w:rPr>
    </w:lvl>
    <w:lvl w:ilvl="1">
      <w:start w:val="1"/>
      <w:numFmt w:val="none"/>
      <w:lvlText w:val="3.3"/>
      <w:lvlJc w:val="left"/>
      <w:pPr>
        <w:ind w:left="360" w:hanging="360"/>
      </w:pPr>
      <w:rPr>
        <w:rFonts w:hint="default"/>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78CB596B"/>
    <w:multiLevelType w:val="hybridMultilevel"/>
    <w:tmpl w:val="86A02FBA"/>
    <w:lvl w:ilvl="0" w:tplc="72C0920C">
      <w:start w:val="1"/>
      <w:numFmt w:val="decimal"/>
      <w:lvlText w:val="2.%1"/>
      <w:lvlJc w:val="left"/>
      <w:pPr>
        <w:ind w:left="504" w:hanging="504"/>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7E793FB1"/>
    <w:multiLevelType w:val="multilevel"/>
    <w:tmpl w:val="551A3A96"/>
    <w:lvl w:ilvl="0">
      <w:start w:val="4"/>
      <w:numFmt w:val="decimal"/>
      <w:lvlText w:val="%1"/>
      <w:lvlJc w:val="left"/>
      <w:pPr>
        <w:ind w:left="520" w:hanging="520"/>
      </w:pPr>
      <w:rPr>
        <w:rFonts w:hint="default"/>
      </w:rPr>
    </w:lvl>
    <w:lvl w:ilvl="1">
      <w:start w:val="2"/>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E926A73"/>
    <w:multiLevelType w:val="multilevel"/>
    <w:tmpl w:val="0EDA0D3A"/>
    <w:styleLink w:val="CurrentList2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7F2F75BC"/>
    <w:multiLevelType w:val="multilevel"/>
    <w:tmpl w:val="0EDA0D3A"/>
    <w:styleLink w:val="CurrentList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7FAC315B"/>
    <w:multiLevelType w:val="hybridMultilevel"/>
    <w:tmpl w:val="6AA24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26346">
    <w:abstractNumId w:val="42"/>
  </w:num>
  <w:num w:numId="2" w16cid:durableId="857309176">
    <w:abstractNumId w:val="40"/>
  </w:num>
  <w:num w:numId="3" w16cid:durableId="985860119">
    <w:abstractNumId w:val="51"/>
  </w:num>
  <w:num w:numId="4" w16cid:durableId="1415206828">
    <w:abstractNumId w:val="23"/>
  </w:num>
  <w:num w:numId="5" w16cid:durableId="670791179">
    <w:abstractNumId w:val="46"/>
  </w:num>
  <w:num w:numId="6" w16cid:durableId="1311059382">
    <w:abstractNumId w:val="18"/>
  </w:num>
  <w:num w:numId="7" w16cid:durableId="423263584">
    <w:abstractNumId w:val="11"/>
  </w:num>
  <w:num w:numId="8" w16cid:durableId="334189841">
    <w:abstractNumId w:val="29"/>
  </w:num>
  <w:num w:numId="9" w16cid:durableId="1024282894">
    <w:abstractNumId w:val="52"/>
  </w:num>
  <w:num w:numId="10" w16cid:durableId="1235967642">
    <w:abstractNumId w:val="4"/>
  </w:num>
  <w:num w:numId="11" w16cid:durableId="1492454015">
    <w:abstractNumId w:val="13"/>
  </w:num>
  <w:num w:numId="12" w16cid:durableId="708724617">
    <w:abstractNumId w:val="49"/>
  </w:num>
  <w:num w:numId="13" w16cid:durableId="734815058">
    <w:abstractNumId w:val="17"/>
  </w:num>
  <w:num w:numId="14" w16cid:durableId="1107771825">
    <w:abstractNumId w:val="59"/>
  </w:num>
  <w:num w:numId="15" w16cid:durableId="285242207">
    <w:abstractNumId w:val="15"/>
  </w:num>
  <w:num w:numId="16" w16cid:durableId="2131587720">
    <w:abstractNumId w:val="16"/>
  </w:num>
  <w:num w:numId="17" w16cid:durableId="605507985">
    <w:abstractNumId w:val="30"/>
  </w:num>
  <w:num w:numId="18" w16cid:durableId="2063363108">
    <w:abstractNumId w:val="1"/>
  </w:num>
  <w:num w:numId="19" w16cid:durableId="178814792">
    <w:abstractNumId w:val="36"/>
  </w:num>
  <w:num w:numId="20" w16cid:durableId="1405376149">
    <w:abstractNumId w:val="34"/>
  </w:num>
  <w:num w:numId="21" w16cid:durableId="1193618567">
    <w:abstractNumId w:val="54"/>
  </w:num>
  <w:num w:numId="22" w16cid:durableId="1046491799">
    <w:abstractNumId w:val="57"/>
  </w:num>
  <w:num w:numId="23" w16cid:durableId="1693415885">
    <w:abstractNumId w:val="12"/>
  </w:num>
  <w:num w:numId="24" w16cid:durableId="1670063423">
    <w:abstractNumId w:val="38"/>
  </w:num>
  <w:num w:numId="25" w16cid:durableId="502626890">
    <w:abstractNumId w:val="0"/>
  </w:num>
  <w:num w:numId="26" w16cid:durableId="109326185">
    <w:abstractNumId w:val="45"/>
  </w:num>
  <w:num w:numId="27" w16cid:durableId="997344364">
    <w:abstractNumId w:val="50"/>
  </w:num>
  <w:num w:numId="28" w16cid:durableId="879440700">
    <w:abstractNumId w:val="9"/>
  </w:num>
  <w:num w:numId="29" w16cid:durableId="1536886337">
    <w:abstractNumId w:val="7"/>
  </w:num>
  <w:num w:numId="30" w16cid:durableId="604535231">
    <w:abstractNumId w:val="37"/>
  </w:num>
  <w:num w:numId="31" w16cid:durableId="665673622">
    <w:abstractNumId w:val="28"/>
  </w:num>
  <w:num w:numId="32" w16cid:durableId="956985649">
    <w:abstractNumId w:val="43"/>
  </w:num>
  <w:num w:numId="33" w16cid:durableId="332034300">
    <w:abstractNumId w:val="6"/>
  </w:num>
  <w:num w:numId="34" w16cid:durableId="904728882">
    <w:abstractNumId w:val="25"/>
  </w:num>
  <w:num w:numId="35" w16cid:durableId="901405955">
    <w:abstractNumId w:val="53"/>
  </w:num>
  <w:num w:numId="36" w16cid:durableId="688986295">
    <w:abstractNumId w:val="39"/>
  </w:num>
  <w:num w:numId="37" w16cid:durableId="325595747">
    <w:abstractNumId w:val="62"/>
  </w:num>
  <w:num w:numId="38" w16cid:durableId="1079864165">
    <w:abstractNumId w:val="61"/>
  </w:num>
  <w:num w:numId="39" w16cid:durableId="1157914382">
    <w:abstractNumId w:val="33"/>
  </w:num>
  <w:num w:numId="40" w16cid:durableId="1552425721">
    <w:abstractNumId w:val="35"/>
  </w:num>
  <w:num w:numId="41" w16cid:durableId="1554610717">
    <w:abstractNumId w:val="19"/>
  </w:num>
  <w:num w:numId="42" w16cid:durableId="140772319">
    <w:abstractNumId w:val="31"/>
  </w:num>
  <w:num w:numId="43" w16cid:durableId="795950601">
    <w:abstractNumId w:val="44"/>
  </w:num>
  <w:num w:numId="44" w16cid:durableId="498888458">
    <w:abstractNumId w:val="41"/>
  </w:num>
  <w:num w:numId="45" w16cid:durableId="346105236">
    <w:abstractNumId w:val="22"/>
  </w:num>
  <w:num w:numId="46" w16cid:durableId="7605528">
    <w:abstractNumId w:val="58"/>
  </w:num>
  <w:num w:numId="47" w16cid:durableId="2030641647">
    <w:abstractNumId w:val="2"/>
  </w:num>
  <w:num w:numId="48" w16cid:durableId="70586303">
    <w:abstractNumId w:val="3"/>
  </w:num>
  <w:num w:numId="49" w16cid:durableId="383675213">
    <w:abstractNumId w:val="5"/>
  </w:num>
  <w:num w:numId="50" w16cid:durableId="2070347820">
    <w:abstractNumId w:val="14"/>
  </w:num>
  <w:num w:numId="51" w16cid:durableId="604113216">
    <w:abstractNumId w:val="26"/>
  </w:num>
  <w:num w:numId="52" w16cid:durableId="1923292337">
    <w:abstractNumId w:val="60"/>
  </w:num>
  <w:num w:numId="53" w16cid:durableId="1240404128">
    <w:abstractNumId w:val="48"/>
  </w:num>
  <w:num w:numId="54" w16cid:durableId="1703088894">
    <w:abstractNumId w:val="20"/>
  </w:num>
  <w:num w:numId="55" w16cid:durableId="1177429769">
    <w:abstractNumId w:val="21"/>
  </w:num>
  <w:num w:numId="56" w16cid:durableId="1874034145">
    <w:abstractNumId w:val="47"/>
  </w:num>
  <w:num w:numId="57" w16cid:durableId="1987081166">
    <w:abstractNumId w:val="55"/>
  </w:num>
  <w:num w:numId="58" w16cid:durableId="1027829099">
    <w:abstractNumId w:val="24"/>
  </w:num>
  <w:num w:numId="59" w16cid:durableId="564417041">
    <w:abstractNumId w:val="32"/>
  </w:num>
  <w:num w:numId="60" w16cid:durableId="81992445">
    <w:abstractNumId w:val="56"/>
  </w:num>
  <w:num w:numId="61" w16cid:durableId="313073465">
    <w:abstractNumId w:val="8"/>
  </w:num>
  <w:num w:numId="62" w16cid:durableId="1115977729">
    <w:abstractNumId w:val="10"/>
  </w:num>
  <w:num w:numId="63" w16cid:durableId="779296390">
    <w:abstractNumId w:val="23"/>
  </w:num>
  <w:num w:numId="64" w16cid:durableId="1260867748">
    <w:abstractNumId w:val="27"/>
  </w:num>
  <w:num w:numId="65" w16cid:durableId="341132244">
    <w:abstractNumId w:val="6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M3NjSytLQ0NjYxtbBU0lEKTi0uzszPAykwqQUAh6SxTiwAAAA="/>
  </w:docVars>
  <w:rsids>
    <w:rsidRoot w:val="00CB798F"/>
    <w:rsid w:val="00000CF2"/>
    <w:rsid w:val="00011EB4"/>
    <w:rsid w:val="00013038"/>
    <w:rsid w:val="00015A09"/>
    <w:rsid w:val="000169B7"/>
    <w:rsid w:val="000312F7"/>
    <w:rsid w:val="00031AF2"/>
    <w:rsid w:val="00032E22"/>
    <w:rsid w:val="00034140"/>
    <w:rsid w:val="00040670"/>
    <w:rsid w:val="00044F45"/>
    <w:rsid w:val="000450BC"/>
    <w:rsid w:val="00046F53"/>
    <w:rsid w:val="0005082F"/>
    <w:rsid w:val="00054E88"/>
    <w:rsid w:val="00054F79"/>
    <w:rsid w:val="000552F4"/>
    <w:rsid w:val="00055E94"/>
    <w:rsid w:val="00057A6B"/>
    <w:rsid w:val="0006004C"/>
    <w:rsid w:val="0006218D"/>
    <w:rsid w:val="000646D5"/>
    <w:rsid w:val="000669AC"/>
    <w:rsid w:val="00066A81"/>
    <w:rsid w:val="00070475"/>
    <w:rsid w:val="00072972"/>
    <w:rsid w:val="00073E32"/>
    <w:rsid w:val="00075A2B"/>
    <w:rsid w:val="000802E1"/>
    <w:rsid w:val="0008337F"/>
    <w:rsid w:val="00090EF4"/>
    <w:rsid w:val="0009308F"/>
    <w:rsid w:val="00095302"/>
    <w:rsid w:val="000968DA"/>
    <w:rsid w:val="00096B69"/>
    <w:rsid w:val="000A3D78"/>
    <w:rsid w:val="000B4157"/>
    <w:rsid w:val="000B4CC8"/>
    <w:rsid w:val="000B6687"/>
    <w:rsid w:val="000C191C"/>
    <w:rsid w:val="000C5433"/>
    <w:rsid w:val="000C6AEC"/>
    <w:rsid w:val="000C78E6"/>
    <w:rsid w:val="000C7B61"/>
    <w:rsid w:val="000D1DC8"/>
    <w:rsid w:val="000D3B05"/>
    <w:rsid w:val="000D4FF7"/>
    <w:rsid w:val="000D5295"/>
    <w:rsid w:val="000D7EEA"/>
    <w:rsid w:val="000E1DA3"/>
    <w:rsid w:val="000E3288"/>
    <w:rsid w:val="000E7360"/>
    <w:rsid w:val="000F793C"/>
    <w:rsid w:val="00102D05"/>
    <w:rsid w:val="001121D8"/>
    <w:rsid w:val="001127B7"/>
    <w:rsid w:val="00115C19"/>
    <w:rsid w:val="0011720E"/>
    <w:rsid w:val="001258DE"/>
    <w:rsid w:val="00126447"/>
    <w:rsid w:val="00126872"/>
    <w:rsid w:val="00126AAD"/>
    <w:rsid w:val="00133626"/>
    <w:rsid w:val="0013512A"/>
    <w:rsid w:val="001355F7"/>
    <w:rsid w:val="00136011"/>
    <w:rsid w:val="001401D0"/>
    <w:rsid w:val="001442E3"/>
    <w:rsid w:val="001468CB"/>
    <w:rsid w:val="00155DA3"/>
    <w:rsid w:val="00160973"/>
    <w:rsid w:val="00162DC9"/>
    <w:rsid w:val="00163BAB"/>
    <w:rsid w:val="00163F6E"/>
    <w:rsid w:val="00166E2C"/>
    <w:rsid w:val="0017051E"/>
    <w:rsid w:val="00173EBF"/>
    <w:rsid w:val="00176BD4"/>
    <w:rsid w:val="00182F11"/>
    <w:rsid w:val="00184744"/>
    <w:rsid w:val="0018563E"/>
    <w:rsid w:val="00185A60"/>
    <w:rsid w:val="00186D36"/>
    <w:rsid w:val="00190E89"/>
    <w:rsid w:val="0019415C"/>
    <w:rsid w:val="00194371"/>
    <w:rsid w:val="0019687F"/>
    <w:rsid w:val="00196997"/>
    <w:rsid w:val="001A0230"/>
    <w:rsid w:val="001A67C6"/>
    <w:rsid w:val="001A7BD5"/>
    <w:rsid w:val="001B125B"/>
    <w:rsid w:val="001B3DD2"/>
    <w:rsid w:val="001B71D4"/>
    <w:rsid w:val="001C191B"/>
    <w:rsid w:val="001C3041"/>
    <w:rsid w:val="001C51EF"/>
    <w:rsid w:val="001C5A33"/>
    <w:rsid w:val="001D0838"/>
    <w:rsid w:val="001D378A"/>
    <w:rsid w:val="001D37CB"/>
    <w:rsid w:val="001D5769"/>
    <w:rsid w:val="001D6C6F"/>
    <w:rsid w:val="001D70A4"/>
    <w:rsid w:val="001E5C94"/>
    <w:rsid w:val="00200682"/>
    <w:rsid w:val="0020092B"/>
    <w:rsid w:val="002020EF"/>
    <w:rsid w:val="002126D1"/>
    <w:rsid w:val="00214BFC"/>
    <w:rsid w:val="00215100"/>
    <w:rsid w:val="0022065F"/>
    <w:rsid w:val="00222794"/>
    <w:rsid w:val="002257BE"/>
    <w:rsid w:val="00227D2E"/>
    <w:rsid w:val="002301D7"/>
    <w:rsid w:val="002320FA"/>
    <w:rsid w:val="00232700"/>
    <w:rsid w:val="00236636"/>
    <w:rsid w:val="00240BA3"/>
    <w:rsid w:val="002473D8"/>
    <w:rsid w:val="00247EBB"/>
    <w:rsid w:val="002539C1"/>
    <w:rsid w:val="002541EC"/>
    <w:rsid w:val="00263789"/>
    <w:rsid w:val="002657DF"/>
    <w:rsid w:val="00265A84"/>
    <w:rsid w:val="00270A2E"/>
    <w:rsid w:val="002724A0"/>
    <w:rsid w:val="00273483"/>
    <w:rsid w:val="00275B34"/>
    <w:rsid w:val="00280D8B"/>
    <w:rsid w:val="00281740"/>
    <w:rsid w:val="00282CC8"/>
    <w:rsid w:val="0028537C"/>
    <w:rsid w:val="00286A70"/>
    <w:rsid w:val="00292EEF"/>
    <w:rsid w:val="002A3A98"/>
    <w:rsid w:val="002A3B99"/>
    <w:rsid w:val="002A5A05"/>
    <w:rsid w:val="002A6EE3"/>
    <w:rsid w:val="002B1105"/>
    <w:rsid w:val="002C1258"/>
    <w:rsid w:val="002C44D5"/>
    <w:rsid w:val="002C5ECB"/>
    <w:rsid w:val="002C6123"/>
    <w:rsid w:val="002D780E"/>
    <w:rsid w:val="002E63A8"/>
    <w:rsid w:val="002E6E2F"/>
    <w:rsid w:val="002F3E6B"/>
    <w:rsid w:val="00307171"/>
    <w:rsid w:val="00307BB6"/>
    <w:rsid w:val="0031158D"/>
    <w:rsid w:val="00312A26"/>
    <w:rsid w:val="003136DA"/>
    <w:rsid w:val="00313982"/>
    <w:rsid w:val="003226C8"/>
    <w:rsid w:val="003245DE"/>
    <w:rsid w:val="00327D74"/>
    <w:rsid w:val="003329B4"/>
    <w:rsid w:val="00332A03"/>
    <w:rsid w:val="00341AE2"/>
    <w:rsid w:val="003424E5"/>
    <w:rsid w:val="003442C3"/>
    <w:rsid w:val="003455FA"/>
    <w:rsid w:val="00351B9B"/>
    <w:rsid w:val="003557E8"/>
    <w:rsid w:val="00355CDC"/>
    <w:rsid w:val="00365066"/>
    <w:rsid w:val="003675C3"/>
    <w:rsid w:val="003676AB"/>
    <w:rsid w:val="0037020A"/>
    <w:rsid w:val="00373461"/>
    <w:rsid w:val="0037481B"/>
    <w:rsid w:val="003758FB"/>
    <w:rsid w:val="003763E2"/>
    <w:rsid w:val="003773A6"/>
    <w:rsid w:val="0038421F"/>
    <w:rsid w:val="0038466C"/>
    <w:rsid w:val="003856B0"/>
    <w:rsid w:val="00385C5D"/>
    <w:rsid w:val="00387058"/>
    <w:rsid w:val="003947B9"/>
    <w:rsid w:val="003A3968"/>
    <w:rsid w:val="003A469C"/>
    <w:rsid w:val="003A4786"/>
    <w:rsid w:val="003A50D2"/>
    <w:rsid w:val="003B059E"/>
    <w:rsid w:val="003B0FC6"/>
    <w:rsid w:val="003B1349"/>
    <w:rsid w:val="003B307A"/>
    <w:rsid w:val="003B39F2"/>
    <w:rsid w:val="003C0A6F"/>
    <w:rsid w:val="003C257D"/>
    <w:rsid w:val="003C4365"/>
    <w:rsid w:val="003C5005"/>
    <w:rsid w:val="003C553A"/>
    <w:rsid w:val="003D0B4F"/>
    <w:rsid w:val="003D10A2"/>
    <w:rsid w:val="003D1F6C"/>
    <w:rsid w:val="003D5313"/>
    <w:rsid w:val="003E39AC"/>
    <w:rsid w:val="003E6982"/>
    <w:rsid w:val="003E7A01"/>
    <w:rsid w:val="003F3765"/>
    <w:rsid w:val="004001E9"/>
    <w:rsid w:val="004040D9"/>
    <w:rsid w:val="00406B62"/>
    <w:rsid w:val="004131F9"/>
    <w:rsid w:val="0041322F"/>
    <w:rsid w:val="004174A9"/>
    <w:rsid w:val="0042034F"/>
    <w:rsid w:val="00420C65"/>
    <w:rsid w:val="00421072"/>
    <w:rsid w:val="0042176A"/>
    <w:rsid w:val="00423334"/>
    <w:rsid w:val="004334A5"/>
    <w:rsid w:val="00437AC9"/>
    <w:rsid w:val="004419E0"/>
    <w:rsid w:val="0044219C"/>
    <w:rsid w:val="00450B2D"/>
    <w:rsid w:val="00455D54"/>
    <w:rsid w:val="00456B1E"/>
    <w:rsid w:val="00460269"/>
    <w:rsid w:val="0046064C"/>
    <w:rsid w:val="004711DE"/>
    <w:rsid w:val="00476504"/>
    <w:rsid w:val="0048023B"/>
    <w:rsid w:val="00493D70"/>
    <w:rsid w:val="00496CA8"/>
    <w:rsid w:val="004A6420"/>
    <w:rsid w:val="004A6848"/>
    <w:rsid w:val="004B1A2E"/>
    <w:rsid w:val="004B29B7"/>
    <w:rsid w:val="004C1FE5"/>
    <w:rsid w:val="004C2C7D"/>
    <w:rsid w:val="004C5A61"/>
    <w:rsid w:val="004D00B2"/>
    <w:rsid w:val="004D0820"/>
    <w:rsid w:val="004D14E1"/>
    <w:rsid w:val="004D1DA7"/>
    <w:rsid w:val="004D21FB"/>
    <w:rsid w:val="004D31E7"/>
    <w:rsid w:val="004D434A"/>
    <w:rsid w:val="004D72FA"/>
    <w:rsid w:val="004E24F4"/>
    <w:rsid w:val="004E3D40"/>
    <w:rsid w:val="004E45B6"/>
    <w:rsid w:val="004E6414"/>
    <w:rsid w:val="004E70FF"/>
    <w:rsid w:val="004E71A3"/>
    <w:rsid w:val="004F5473"/>
    <w:rsid w:val="0050517D"/>
    <w:rsid w:val="00520B3A"/>
    <w:rsid w:val="00521A7D"/>
    <w:rsid w:val="00521C60"/>
    <w:rsid w:val="005222FE"/>
    <w:rsid w:val="005261ED"/>
    <w:rsid w:val="00526A00"/>
    <w:rsid w:val="00527E74"/>
    <w:rsid w:val="00530DB0"/>
    <w:rsid w:val="005412C1"/>
    <w:rsid w:val="0054310B"/>
    <w:rsid w:val="005445A0"/>
    <w:rsid w:val="00545193"/>
    <w:rsid w:val="005514E9"/>
    <w:rsid w:val="005531B9"/>
    <w:rsid w:val="00560E8C"/>
    <w:rsid w:val="005612C2"/>
    <w:rsid w:val="0057118D"/>
    <w:rsid w:val="00571646"/>
    <w:rsid w:val="00571C9C"/>
    <w:rsid w:val="00577A93"/>
    <w:rsid w:val="00580D7E"/>
    <w:rsid w:val="00582D67"/>
    <w:rsid w:val="005845CE"/>
    <w:rsid w:val="00586741"/>
    <w:rsid w:val="005901F3"/>
    <w:rsid w:val="00590BAD"/>
    <w:rsid w:val="00592FCC"/>
    <w:rsid w:val="005A2A39"/>
    <w:rsid w:val="005A66BB"/>
    <w:rsid w:val="005A67FF"/>
    <w:rsid w:val="005A7371"/>
    <w:rsid w:val="005B0583"/>
    <w:rsid w:val="005B3F9C"/>
    <w:rsid w:val="005B5390"/>
    <w:rsid w:val="005B5487"/>
    <w:rsid w:val="005C1B2B"/>
    <w:rsid w:val="005C2A3A"/>
    <w:rsid w:val="005C2A51"/>
    <w:rsid w:val="005C3CD5"/>
    <w:rsid w:val="005C50A3"/>
    <w:rsid w:val="005D48BF"/>
    <w:rsid w:val="005D7F3D"/>
    <w:rsid w:val="005E01CA"/>
    <w:rsid w:val="005E132F"/>
    <w:rsid w:val="005E22D2"/>
    <w:rsid w:val="005F201C"/>
    <w:rsid w:val="005F41D2"/>
    <w:rsid w:val="005F5C3A"/>
    <w:rsid w:val="006015E5"/>
    <w:rsid w:val="006069AD"/>
    <w:rsid w:val="0060753E"/>
    <w:rsid w:val="006121F7"/>
    <w:rsid w:val="00612ED9"/>
    <w:rsid w:val="00613C4A"/>
    <w:rsid w:val="00616DDA"/>
    <w:rsid w:val="00617845"/>
    <w:rsid w:val="006237B3"/>
    <w:rsid w:val="00625515"/>
    <w:rsid w:val="00626F12"/>
    <w:rsid w:val="00627A53"/>
    <w:rsid w:val="00630A16"/>
    <w:rsid w:val="0063127E"/>
    <w:rsid w:val="00632865"/>
    <w:rsid w:val="006411E8"/>
    <w:rsid w:val="00642319"/>
    <w:rsid w:val="00646965"/>
    <w:rsid w:val="0065469B"/>
    <w:rsid w:val="00654843"/>
    <w:rsid w:val="0065626D"/>
    <w:rsid w:val="00657BA1"/>
    <w:rsid w:val="006628B8"/>
    <w:rsid w:val="0066639F"/>
    <w:rsid w:val="00666CE5"/>
    <w:rsid w:val="00671E76"/>
    <w:rsid w:val="00675D22"/>
    <w:rsid w:val="00677B75"/>
    <w:rsid w:val="00685E09"/>
    <w:rsid w:val="00686BB9"/>
    <w:rsid w:val="00691223"/>
    <w:rsid w:val="00692A1E"/>
    <w:rsid w:val="00693540"/>
    <w:rsid w:val="0069519D"/>
    <w:rsid w:val="006A0660"/>
    <w:rsid w:val="006A2483"/>
    <w:rsid w:val="006B29EB"/>
    <w:rsid w:val="006B4A3E"/>
    <w:rsid w:val="006B62B1"/>
    <w:rsid w:val="006B731F"/>
    <w:rsid w:val="006B767E"/>
    <w:rsid w:val="006C1EFD"/>
    <w:rsid w:val="006C22AF"/>
    <w:rsid w:val="006C33D0"/>
    <w:rsid w:val="006D06E2"/>
    <w:rsid w:val="006D0734"/>
    <w:rsid w:val="006D479B"/>
    <w:rsid w:val="006D58F2"/>
    <w:rsid w:val="006E2AA4"/>
    <w:rsid w:val="0070088C"/>
    <w:rsid w:val="007029EB"/>
    <w:rsid w:val="007074CB"/>
    <w:rsid w:val="00714CAD"/>
    <w:rsid w:val="00720C86"/>
    <w:rsid w:val="00721AE0"/>
    <w:rsid w:val="007224ED"/>
    <w:rsid w:val="00722A82"/>
    <w:rsid w:val="00732771"/>
    <w:rsid w:val="00732932"/>
    <w:rsid w:val="007338E9"/>
    <w:rsid w:val="007413E0"/>
    <w:rsid w:val="0074170B"/>
    <w:rsid w:val="00742733"/>
    <w:rsid w:val="007449F2"/>
    <w:rsid w:val="00750918"/>
    <w:rsid w:val="0075321E"/>
    <w:rsid w:val="00753E6C"/>
    <w:rsid w:val="00754508"/>
    <w:rsid w:val="007568C2"/>
    <w:rsid w:val="00756E19"/>
    <w:rsid w:val="00757195"/>
    <w:rsid w:val="00762E1D"/>
    <w:rsid w:val="00766486"/>
    <w:rsid w:val="0077346D"/>
    <w:rsid w:val="00774991"/>
    <w:rsid w:val="00776DBE"/>
    <w:rsid w:val="007802BC"/>
    <w:rsid w:val="00781C57"/>
    <w:rsid w:val="007828BD"/>
    <w:rsid w:val="00790B86"/>
    <w:rsid w:val="0079477C"/>
    <w:rsid w:val="007A0A86"/>
    <w:rsid w:val="007A1460"/>
    <w:rsid w:val="007A5923"/>
    <w:rsid w:val="007A7F5C"/>
    <w:rsid w:val="007B3019"/>
    <w:rsid w:val="007B4954"/>
    <w:rsid w:val="007B6DE9"/>
    <w:rsid w:val="007B7BD0"/>
    <w:rsid w:val="007C155B"/>
    <w:rsid w:val="007C3403"/>
    <w:rsid w:val="007C5AA0"/>
    <w:rsid w:val="007C748D"/>
    <w:rsid w:val="007D5B4B"/>
    <w:rsid w:val="007E07AF"/>
    <w:rsid w:val="007E13E9"/>
    <w:rsid w:val="007E1922"/>
    <w:rsid w:val="007E1AEC"/>
    <w:rsid w:val="007E3274"/>
    <w:rsid w:val="007E3624"/>
    <w:rsid w:val="007E4957"/>
    <w:rsid w:val="007E50C4"/>
    <w:rsid w:val="007E59A4"/>
    <w:rsid w:val="007F4B05"/>
    <w:rsid w:val="00800159"/>
    <w:rsid w:val="008008D1"/>
    <w:rsid w:val="008024BC"/>
    <w:rsid w:val="008064CA"/>
    <w:rsid w:val="00814413"/>
    <w:rsid w:val="0081692F"/>
    <w:rsid w:val="008239F3"/>
    <w:rsid w:val="00823E48"/>
    <w:rsid w:val="00833394"/>
    <w:rsid w:val="00833C18"/>
    <w:rsid w:val="008364FA"/>
    <w:rsid w:val="00843948"/>
    <w:rsid w:val="008443E8"/>
    <w:rsid w:val="00845962"/>
    <w:rsid w:val="00845C30"/>
    <w:rsid w:val="00846A91"/>
    <w:rsid w:val="00847824"/>
    <w:rsid w:val="00850711"/>
    <w:rsid w:val="00851D38"/>
    <w:rsid w:val="00854DD8"/>
    <w:rsid w:val="00856061"/>
    <w:rsid w:val="00862ABB"/>
    <w:rsid w:val="008647D7"/>
    <w:rsid w:val="008656CF"/>
    <w:rsid w:val="00866E5D"/>
    <w:rsid w:val="00870DF1"/>
    <w:rsid w:val="00871919"/>
    <w:rsid w:val="00872495"/>
    <w:rsid w:val="00877DB2"/>
    <w:rsid w:val="008809D4"/>
    <w:rsid w:val="00887E57"/>
    <w:rsid w:val="0089066A"/>
    <w:rsid w:val="008931EA"/>
    <w:rsid w:val="00895068"/>
    <w:rsid w:val="00895511"/>
    <w:rsid w:val="0089561F"/>
    <w:rsid w:val="00897E24"/>
    <w:rsid w:val="008A15BD"/>
    <w:rsid w:val="008A3135"/>
    <w:rsid w:val="008A3B73"/>
    <w:rsid w:val="008A4892"/>
    <w:rsid w:val="008B062E"/>
    <w:rsid w:val="008B3D4A"/>
    <w:rsid w:val="008C3997"/>
    <w:rsid w:val="008C7061"/>
    <w:rsid w:val="008E2904"/>
    <w:rsid w:val="008E2FC0"/>
    <w:rsid w:val="008E368C"/>
    <w:rsid w:val="008E7795"/>
    <w:rsid w:val="008F0002"/>
    <w:rsid w:val="008F2934"/>
    <w:rsid w:val="008F6C94"/>
    <w:rsid w:val="009000C7"/>
    <w:rsid w:val="00903328"/>
    <w:rsid w:val="00904C59"/>
    <w:rsid w:val="00912858"/>
    <w:rsid w:val="00912891"/>
    <w:rsid w:val="0091470A"/>
    <w:rsid w:val="00914EAE"/>
    <w:rsid w:val="009165DE"/>
    <w:rsid w:val="00917151"/>
    <w:rsid w:val="009204C8"/>
    <w:rsid w:val="00921755"/>
    <w:rsid w:val="009233BE"/>
    <w:rsid w:val="0092378F"/>
    <w:rsid w:val="009276E4"/>
    <w:rsid w:val="00927972"/>
    <w:rsid w:val="00934F47"/>
    <w:rsid w:val="0094367E"/>
    <w:rsid w:val="009461A1"/>
    <w:rsid w:val="00947516"/>
    <w:rsid w:val="009510AB"/>
    <w:rsid w:val="00954B0D"/>
    <w:rsid w:val="0095749D"/>
    <w:rsid w:val="009636E0"/>
    <w:rsid w:val="00964AD4"/>
    <w:rsid w:val="00967AC3"/>
    <w:rsid w:val="00967F2D"/>
    <w:rsid w:val="00971115"/>
    <w:rsid w:val="0097418E"/>
    <w:rsid w:val="00974D57"/>
    <w:rsid w:val="009768A9"/>
    <w:rsid w:val="00980A0E"/>
    <w:rsid w:val="00980E7B"/>
    <w:rsid w:val="00981131"/>
    <w:rsid w:val="00981924"/>
    <w:rsid w:val="00982C5E"/>
    <w:rsid w:val="00984139"/>
    <w:rsid w:val="00984491"/>
    <w:rsid w:val="0099556D"/>
    <w:rsid w:val="009970A8"/>
    <w:rsid w:val="009B09C2"/>
    <w:rsid w:val="009B0CFB"/>
    <w:rsid w:val="009B2D13"/>
    <w:rsid w:val="009B7E48"/>
    <w:rsid w:val="009C058F"/>
    <w:rsid w:val="009C5AAC"/>
    <w:rsid w:val="009C5B35"/>
    <w:rsid w:val="009C7615"/>
    <w:rsid w:val="009D151D"/>
    <w:rsid w:val="009D23D7"/>
    <w:rsid w:val="009D26E9"/>
    <w:rsid w:val="009D372A"/>
    <w:rsid w:val="009D5D9F"/>
    <w:rsid w:val="009D73EE"/>
    <w:rsid w:val="009E0299"/>
    <w:rsid w:val="009E3162"/>
    <w:rsid w:val="009E43CE"/>
    <w:rsid w:val="009E784A"/>
    <w:rsid w:val="009F101F"/>
    <w:rsid w:val="009F3038"/>
    <w:rsid w:val="009F3F14"/>
    <w:rsid w:val="009F4E67"/>
    <w:rsid w:val="009F67B6"/>
    <w:rsid w:val="00A001FD"/>
    <w:rsid w:val="00A03109"/>
    <w:rsid w:val="00A0595F"/>
    <w:rsid w:val="00A074C6"/>
    <w:rsid w:val="00A114BC"/>
    <w:rsid w:val="00A1566D"/>
    <w:rsid w:val="00A169D9"/>
    <w:rsid w:val="00A17541"/>
    <w:rsid w:val="00A21855"/>
    <w:rsid w:val="00A21954"/>
    <w:rsid w:val="00A22057"/>
    <w:rsid w:val="00A22BB0"/>
    <w:rsid w:val="00A22F96"/>
    <w:rsid w:val="00A27DFE"/>
    <w:rsid w:val="00A31330"/>
    <w:rsid w:val="00A338EB"/>
    <w:rsid w:val="00A341C0"/>
    <w:rsid w:val="00A356D9"/>
    <w:rsid w:val="00A36262"/>
    <w:rsid w:val="00A36318"/>
    <w:rsid w:val="00A4278B"/>
    <w:rsid w:val="00A556D4"/>
    <w:rsid w:val="00A5666B"/>
    <w:rsid w:val="00A612B6"/>
    <w:rsid w:val="00A62B7E"/>
    <w:rsid w:val="00A63123"/>
    <w:rsid w:val="00A646C2"/>
    <w:rsid w:val="00A6516D"/>
    <w:rsid w:val="00A67ABA"/>
    <w:rsid w:val="00A7287B"/>
    <w:rsid w:val="00A73CE3"/>
    <w:rsid w:val="00A76F9E"/>
    <w:rsid w:val="00A8306B"/>
    <w:rsid w:val="00A85728"/>
    <w:rsid w:val="00A85C37"/>
    <w:rsid w:val="00A85CF3"/>
    <w:rsid w:val="00A9639D"/>
    <w:rsid w:val="00A968A8"/>
    <w:rsid w:val="00AA6067"/>
    <w:rsid w:val="00AA736F"/>
    <w:rsid w:val="00AB01DD"/>
    <w:rsid w:val="00AB16FD"/>
    <w:rsid w:val="00AB32A6"/>
    <w:rsid w:val="00AB6B9C"/>
    <w:rsid w:val="00AC2091"/>
    <w:rsid w:val="00AC20B7"/>
    <w:rsid w:val="00AC2221"/>
    <w:rsid w:val="00AD4386"/>
    <w:rsid w:val="00AD5FED"/>
    <w:rsid w:val="00AD64A6"/>
    <w:rsid w:val="00AD75DF"/>
    <w:rsid w:val="00AE00CA"/>
    <w:rsid w:val="00AE5427"/>
    <w:rsid w:val="00AF3086"/>
    <w:rsid w:val="00AF3FF3"/>
    <w:rsid w:val="00AF50E9"/>
    <w:rsid w:val="00AF57F6"/>
    <w:rsid w:val="00B0060E"/>
    <w:rsid w:val="00B01ED8"/>
    <w:rsid w:val="00B04DEC"/>
    <w:rsid w:val="00B05784"/>
    <w:rsid w:val="00B06934"/>
    <w:rsid w:val="00B1220B"/>
    <w:rsid w:val="00B14877"/>
    <w:rsid w:val="00B15A60"/>
    <w:rsid w:val="00B20DDB"/>
    <w:rsid w:val="00B21F88"/>
    <w:rsid w:val="00B225ED"/>
    <w:rsid w:val="00B247EF"/>
    <w:rsid w:val="00B24CCE"/>
    <w:rsid w:val="00B24EDF"/>
    <w:rsid w:val="00B3115E"/>
    <w:rsid w:val="00B32D80"/>
    <w:rsid w:val="00B34E65"/>
    <w:rsid w:val="00B40539"/>
    <w:rsid w:val="00B40C56"/>
    <w:rsid w:val="00B41080"/>
    <w:rsid w:val="00B4152F"/>
    <w:rsid w:val="00B42F14"/>
    <w:rsid w:val="00B45645"/>
    <w:rsid w:val="00B459EC"/>
    <w:rsid w:val="00B55EFF"/>
    <w:rsid w:val="00B56F7F"/>
    <w:rsid w:val="00B5716E"/>
    <w:rsid w:val="00B6446B"/>
    <w:rsid w:val="00B66614"/>
    <w:rsid w:val="00B679BD"/>
    <w:rsid w:val="00B7652D"/>
    <w:rsid w:val="00B76583"/>
    <w:rsid w:val="00B80200"/>
    <w:rsid w:val="00B8095D"/>
    <w:rsid w:val="00B84343"/>
    <w:rsid w:val="00B84A41"/>
    <w:rsid w:val="00B8691D"/>
    <w:rsid w:val="00B92FAF"/>
    <w:rsid w:val="00B96E8A"/>
    <w:rsid w:val="00BA0E2F"/>
    <w:rsid w:val="00BA44FE"/>
    <w:rsid w:val="00BA5DCE"/>
    <w:rsid w:val="00BA5F1D"/>
    <w:rsid w:val="00BB339B"/>
    <w:rsid w:val="00BB6209"/>
    <w:rsid w:val="00BB7560"/>
    <w:rsid w:val="00BB7F17"/>
    <w:rsid w:val="00BC4FD9"/>
    <w:rsid w:val="00BC5B33"/>
    <w:rsid w:val="00BC6CFB"/>
    <w:rsid w:val="00BE1310"/>
    <w:rsid w:val="00BE1F90"/>
    <w:rsid w:val="00BE3A33"/>
    <w:rsid w:val="00BE3FCC"/>
    <w:rsid w:val="00BE44AE"/>
    <w:rsid w:val="00BE49F8"/>
    <w:rsid w:val="00BE59FD"/>
    <w:rsid w:val="00BE5DF6"/>
    <w:rsid w:val="00BF587E"/>
    <w:rsid w:val="00BF5EAE"/>
    <w:rsid w:val="00BF70E8"/>
    <w:rsid w:val="00C0063E"/>
    <w:rsid w:val="00C009B0"/>
    <w:rsid w:val="00C03856"/>
    <w:rsid w:val="00C058D2"/>
    <w:rsid w:val="00C06CDB"/>
    <w:rsid w:val="00C17112"/>
    <w:rsid w:val="00C2079B"/>
    <w:rsid w:val="00C232E2"/>
    <w:rsid w:val="00C24579"/>
    <w:rsid w:val="00C27A61"/>
    <w:rsid w:val="00C3433B"/>
    <w:rsid w:val="00C43E3B"/>
    <w:rsid w:val="00C505A4"/>
    <w:rsid w:val="00C50DF5"/>
    <w:rsid w:val="00C5274A"/>
    <w:rsid w:val="00C55E51"/>
    <w:rsid w:val="00C56012"/>
    <w:rsid w:val="00C57587"/>
    <w:rsid w:val="00C6234C"/>
    <w:rsid w:val="00C6684B"/>
    <w:rsid w:val="00C72D72"/>
    <w:rsid w:val="00C801B1"/>
    <w:rsid w:val="00C81A58"/>
    <w:rsid w:val="00C82CC9"/>
    <w:rsid w:val="00C844E9"/>
    <w:rsid w:val="00C857C6"/>
    <w:rsid w:val="00C9587B"/>
    <w:rsid w:val="00CA21BB"/>
    <w:rsid w:val="00CA25C6"/>
    <w:rsid w:val="00CA2885"/>
    <w:rsid w:val="00CA477A"/>
    <w:rsid w:val="00CA5649"/>
    <w:rsid w:val="00CA5B6B"/>
    <w:rsid w:val="00CB0C4C"/>
    <w:rsid w:val="00CB1100"/>
    <w:rsid w:val="00CB45E6"/>
    <w:rsid w:val="00CB49FE"/>
    <w:rsid w:val="00CB78B3"/>
    <w:rsid w:val="00CB798F"/>
    <w:rsid w:val="00CC2CFD"/>
    <w:rsid w:val="00CC5035"/>
    <w:rsid w:val="00CD1A59"/>
    <w:rsid w:val="00CD3149"/>
    <w:rsid w:val="00CD36BE"/>
    <w:rsid w:val="00CD5D86"/>
    <w:rsid w:val="00CD7316"/>
    <w:rsid w:val="00CE2201"/>
    <w:rsid w:val="00CE6136"/>
    <w:rsid w:val="00CE6281"/>
    <w:rsid w:val="00CF1629"/>
    <w:rsid w:val="00CF380A"/>
    <w:rsid w:val="00CF709E"/>
    <w:rsid w:val="00CF76EB"/>
    <w:rsid w:val="00D01DDF"/>
    <w:rsid w:val="00D02B1D"/>
    <w:rsid w:val="00D06603"/>
    <w:rsid w:val="00D06CFC"/>
    <w:rsid w:val="00D0731D"/>
    <w:rsid w:val="00D076F5"/>
    <w:rsid w:val="00D10BDE"/>
    <w:rsid w:val="00D13DB6"/>
    <w:rsid w:val="00D144F5"/>
    <w:rsid w:val="00D14DD5"/>
    <w:rsid w:val="00D14EC9"/>
    <w:rsid w:val="00D2093A"/>
    <w:rsid w:val="00D24003"/>
    <w:rsid w:val="00D307DC"/>
    <w:rsid w:val="00D30CD1"/>
    <w:rsid w:val="00D3435A"/>
    <w:rsid w:val="00D34707"/>
    <w:rsid w:val="00D3487A"/>
    <w:rsid w:val="00D36EE6"/>
    <w:rsid w:val="00D37161"/>
    <w:rsid w:val="00D37188"/>
    <w:rsid w:val="00D410EE"/>
    <w:rsid w:val="00D431EA"/>
    <w:rsid w:val="00D43BF0"/>
    <w:rsid w:val="00D45086"/>
    <w:rsid w:val="00D457FD"/>
    <w:rsid w:val="00D51008"/>
    <w:rsid w:val="00D5321F"/>
    <w:rsid w:val="00D55188"/>
    <w:rsid w:val="00D60704"/>
    <w:rsid w:val="00D61267"/>
    <w:rsid w:val="00D63DE6"/>
    <w:rsid w:val="00D64B44"/>
    <w:rsid w:val="00D66E2E"/>
    <w:rsid w:val="00D709E9"/>
    <w:rsid w:val="00D81D4B"/>
    <w:rsid w:val="00D8475D"/>
    <w:rsid w:val="00D8786C"/>
    <w:rsid w:val="00D93C4A"/>
    <w:rsid w:val="00D94D89"/>
    <w:rsid w:val="00D9784D"/>
    <w:rsid w:val="00DA3875"/>
    <w:rsid w:val="00DA4E06"/>
    <w:rsid w:val="00DA4F1D"/>
    <w:rsid w:val="00DB5D68"/>
    <w:rsid w:val="00DC134E"/>
    <w:rsid w:val="00DC1BAD"/>
    <w:rsid w:val="00DC1D5F"/>
    <w:rsid w:val="00DC3163"/>
    <w:rsid w:val="00DC4AC2"/>
    <w:rsid w:val="00DC550C"/>
    <w:rsid w:val="00DC5C91"/>
    <w:rsid w:val="00DC728C"/>
    <w:rsid w:val="00DE19E2"/>
    <w:rsid w:val="00DE7A6B"/>
    <w:rsid w:val="00DF08DD"/>
    <w:rsid w:val="00DF621B"/>
    <w:rsid w:val="00DF79DB"/>
    <w:rsid w:val="00E01CD3"/>
    <w:rsid w:val="00E01F87"/>
    <w:rsid w:val="00E05C2A"/>
    <w:rsid w:val="00E06876"/>
    <w:rsid w:val="00E10757"/>
    <w:rsid w:val="00E1225D"/>
    <w:rsid w:val="00E13602"/>
    <w:rsid w:val="00E13DEC"/>
    <w:rsid w:val="00E15A42"/>
    <w:rsid w:val="00E1715A"/>
    <w:rsid w:val="00E204B0"/>
    <w:rsid w:val="00E23BA7"/>
    <w:rsid w:val="00E25D39"/>
    <w:rsid w:val="00E2751E"/>
    <w:rsid w:val="00E27B04"/>
    <w:rsid w:val="00E328D6"/>
    <w:rsid w:val="00E33F9F"/>
    <w:rsid w:val="00E37EB4"/>
    <w:rsid w:val="00E41BB7"/>
    <w:rsid w:val="00E46035"/>
    <w:rsid w:val="00E46D1F"/>
    <w:rsid w:val="00E526CB"/>
    <w:rsid w:val="00E52867"/>
    <w:rsid w:val="00E565AB"/>
    <w:rsid w:val="00E60C87"/>
    <w:rsid w:val="00E6745D"/>
    <w:rsid w:val="00E707FF"/>
    <w:rsid w:val="00E70F56"/>
    <w:rsid w:val="00E713EB"/>
    <w:rsid w:val="00E76B4E"/>
    <w:rsid w:val="00E76FD0"/>
    <w:rsid w:val="00E77E40"/>
    <w:rsid w:val="00E843CE"/>
    <w:rsid w:val="00E8533C"/>
    <w:rsid w:val="00E85B51"/>
    <w:rsid w:val="00E87A1E"/>
    <w:rsid w:val="00E87C0B"/>
    <w:rsid w:val="00E903B3"/>
    <w:rsid w:val="00E90E3E"/>
    <w:rsid w:val="00E94087"/>
    <w:rsid w:val="00E9507F"/>
    <w:rsid w:val="00E965CC"/>
    <w:rsid w:val="00E9731B"/>
    <w:rsid w:val="00E9748F"/>
    <w:rsid w:val="00EA083A"/>
    <w:rsid w:val="00EA2712"/>
    <w:rsid w:val="00EA37D6"/>
    <w:rsid w:val="00EA3F00"/>
    <w:rsid w:val="00EA4CBD"/>
    <w:rsid w:val="00EA5F25"/>
    <w:rsid w:val="00EA6A64"/>
    <w:rsid w:val="00EA7DD0"/>
    <w:rsid w:val="00EB0830"/>
    <w:rsid w:val="00EB103F"/>
    <w:rsid w:val="00EB2CFB"/>
    <w:rsid w:val="00EB4439"/>
    <w:rsid w:val="00EB7197"/>
    <w:rsid w:val="00EB7A10"/>
    <w:rsid w:val="00EC0464"/>
    <w:rsid w:val="00EC17B7"/>
    <w:rsid w:val="00EC1DD2"/>
    <w:rsid w:val="00EC41CB"/>
    <w:rsid w:val="00EC60D8"/>
    <w:rsid w:val="00EC77D1"/>
    <w:rsid w:val="00ED1038"/>
    <w:rsid w:val="00ED1704"/>
    <w:rsid w:val="00ED6A28"/>
    <w:rsid w:val="00EE5FD4"/>
    <w:rsid w:val="00EE5FFD"/>
    <w:rsid w:val="00EF276C"/>
    <w:rsid w:val="00EF2D59"/>
    <w:rsid w:val="00EF2FF1"/>
    <w:rsid w:val="00F02A87"/>
    <w:rsid w:val="00F03F9B"/>
    <w:rsid w:val="00F04EFB"/>
    <w:rsid w:val="00F05A28"/>
    <w:rsid w:val="00F07302"/>
    <w:rsid w:val="00F075E7"/>
    <w:rsid w:val="00F16702"/>
    <w:rsid w:val="00F25DDB"/>
    <w:rsid w:val="00F26765"/>
    <w:rsid w:val="00F33825"/>
    <w:rsid w:val="00F34A79"/>
    <w:rsid w:val="00F358CB"/>
    <w:rsid w:val="00F36D80"/>
    <w:rsid w:val="00F419DA"/>
    <w:rsid w:val="00F41B26"/>
    <w:rsid w:val="00F42B63"/>
    <w:rsid w:val="00F42E5D"/>
    <w:rsid w:val="00F45180"/>
    <w:rsid w:val="00F45584"/>
    <w:rsid w:val="00F503C2"/>
    <w:rsid w:val="00F50D67"/>
    <w:rsid w:val="00F52C82"/>
    <w:rsid w:val="00F5334B"/>
    <w:rsid w:val="00F54A30"/>
    <w:rsid w:val="00F55130"/>
    <w:rsid w:val="00F574D0"/>
    <w:rsid w:val="00F66A34"/>
    <w:rsid w:val="00F67B63"/>
    <w:rsid w:val="00F67BEA"/>
    <w:rsid w:val="00F67E9A"/>
    <w:rsid w:val="00F73309"/>
    <w:rsid w:val="00F76F59"/>
    <w:rsid w:val="00F77921"/>
    <w:rsid w:val="00F82876"/>
    <w:rsid w:val="00F833C2"/>
    <w:rsid w:val="00F840A4"/>
    <w:rsid w:val="00F84F59"/>
    <w:rsid w:val="00F8697D"/>
    <w:rsid w:val="00F9269C"/>
    <w:rsid w:val="00F93BB2"/>
    <w:rsid w:val="00FA278B"/>
    <w:rsid w:val="00FB0520"/>
    <w:rsid w:val="00FC1DD5"/>
    <w:rsid w:val="00FC27BB"/>
    <w:rsid w:val="00FC40FC"/>
    <w:rsid w:val="00FC506E"/>
    <w:rsid w:val="00FC53DD"/>
    <w:rsid w:val="00FC74FE"/>
    <w:rsid w:val="00FC7DEF"/>
    <w:rsid w:val="00FD4D75"/>
    <w:rsid w:val="00FE1DD4"/>
    <w:rsid w:val="00FE22F9"/>
    <w:rsid w:val="00FF2653"/>
    <w:rsid w:val="00FF41AC"/>
    <w:rsid w:val="00FF4288"/>
    <w:rsid w:val="00FF72FA"/>
    <w:rsid w:val="0AA3BE4D"/>
    <w:rsid w:val="1924DCC0"/>
    <w:rsid w:val="2929403E"/>
    <w:rsid w:val="3BAE66EE"/>
    <w:rsid w:val="4385A0B9"/>
    <w:rsid w:val="4AA8D66D"/>
    <w:rsid w:val="5BD3016F"/>
    <w:rsid w:val="7265D647"/>
    <w:rsid w:val="754086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5C6"/>
    <w:rPr>
      <w:rFonts w:ascii="Arial" w:eastAsia="Arial" w:hAnsi="Arial" w:cs="Arial"/>
    </w:rPr>
  </w:style>
  <w:style w:type="paragraph" w:styleId="Heading1">
    <w:name w:val="heading 1"/>
    <w:aliases w:val="Heading U,H1,H11,Œ©o‚µ 1,뙥,?co??E 1,h1,?c,?co?ƒÊ 1,?,Œ,Œ©,Œ...,Œ©oâµ 1,?co?ÄÊ 1,Î,Î©,Î...,o‚µ 1,Heading"/>
    <w:basedOn w:val="Normal"/>
    <w:uiPriority w:val="9"/>
    <w:qFormat/>
    <w:pPr>
      <w:ind w:left="104"/>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nhideWhenUsed/>
    <w:qFormat/>
    <w:rsid w:val="000D7EE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nhideWhenUsed/>
    <w:qFormat/>
    <w:rsid w:val="000D7EEA"/>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 w:val="24"/>
      <w:szCs w:val="24"/>
    </w:r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character" w:styleId="FollowedHyperlink">
    <w:name w:val="FollowedHyperlink"/>
    <w:basedOn w:val="DefaultParagraphFont"/>
    <w:uiPriority w:val="99"/>
    <w:semiHidden/>
    <w:unhideWhenUsed/>
    <w:rsid w:val="00A356D9"/>
    <w:rPr>
      <w:color w:val="800080" w:themeColor="followedHyperlink"/>
      <w:u w:val="single"/>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0D7EEA"/>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rsid w:val="000D7EEA"/>
    <w:rPr>
      <w:rFonts w:ascii="Arial" w:eastAsia="Arial" w:hAnsi="Arial" w:cs="Arial"/>
      <w:b/>
      <w:bCs/>
      <w:sz w:val="32"/>
      <w:szCs w:val="32"/>
    </w:rPr>
  </w:style>
  <w:style w:type="table" w:styleId="TableGrid">
    <w:name w:val="Table Grid"/>
    <w:basedOn w:val="TableNormal"/>
    <w:uiPriority w:val="59"/>
    <w:rsid w:val="00C232E2"/>
    <w:pPr>
      <w:widowControl/>
      <w:autoSpaceDE/>
      <w:autoSpaceDN/>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C2A3A"/>
    <w:rPr>
      <w:rFonts w:ascii="Arial" w:eastAsia="Arial" w:hAnsi="Arial" w:cs="Arial"/>
    </w:rPr>
  </w:style>
  <w:style w:type="numbering" w:customStyle="1" w:styleId="CurrentList1">
    <w:name w:val="Current List1"/>
    <w:uiPriority w:val="99"/>
    <w:rsid w:val="00A341C0"/>
    <w:pPr>
      <w:numPr>
        <w:numId w:val="3"/>
      </w:numPr>
    </w:pPr>
  </w:style>
  <w:style w:type="paragraph" w:styleId="Caption">
    <w:name w:val="caption"/>
    <w:basedOn w:val="Normal"/>
    <w:next w:val="Normal"/>
    <w:link w:val="CaptionChar"/>
    <w:qFormat/>
    <w:rsid w:val="000C191C"/>
    <w:pPr>
      <w:widowControl/>
      <w:tabs>
        <w:tab w:val="left" w:pos="360"/>
        <w:tab w:val="left" w:pos="720"/>
        <w:tab w:val="left" w:pos="1080"/>
        <w:tab w:val="left" w:pos="1440"/>
      </w:tabs>
      <w:overflowPunct w:val="0"/>
      <w:adjustRightInd w:val="0"/>
      <w:spacing w:before="136"/>
      <w:jc w:val="center"/>
      <w:textAlignment w:val="baseline"/>
    </w:pPr>
    <w:rPr>
      <w:rFonts w:ascii="Times New Roman" w:eastAsia="Malgun Gothic" w:hAnsi="Times New Roman" w:cs="Times New Roman"/>
      <w:b/>
      <w:bCs/>
      <w:sz w:val="20"/>
      <w:szCs w:val="20"/>
    </w:rPr>
  </w:style>
  <w:style w:type="character" w:customStyle="1" w:styleId="CaptionChar">
    <w:name w:val="Caption Char"/>
    <w:link w:val="Caption"/>
    <w:locked/>
    <w:rsid w:val="000C191C"/>
    <w:rPr>
      <w:rFonts w:ascii="Times New Roman" w:eastAsia="Malgun Gothic" w:hAnsi="Times New Roman" w:cs="Times New Roman"/>
      <w:b/>
      <w:bCs/>
      <w:sz w:val="20"/>
      <w:szCs w:val="20"/>
    </w:rPr>
  </w:style>
  <w:style w:type="numbering" w:customStyle="1" w:styleId="CurrentList2">
    <w:name w:val="Current List2"/>
    <w:uiPriority w:val="99"/>
    <w:rsid w:val="00460269"/>
    <w:pPr>
      <w:numPr>
        <w:numId w:val="8"/>
      </w:numPr>
    </w:pPr>
  </w:style>
  <w:style w:type="numbering" w:customStyle="1" w:styleId="CurrentList3">
    <w:name w:val="Current List3"/>
    <w:uiPriority w:val="99"/>
    <w:rsid w:val="00460269"/>
    <w:pPr>
      <w:numPr>
        <w:numId w:val="9"/>
      </w:numPr>
    </w:pPr>
  </w:style>
  <w:style w:type="paragraph" w:styleId="Revision">
    <w:name w:val="Revision"/>
    <w:hidden/>
    <w:uiPriority w:val="99"/>
    <w:semiHidden/>
    <w:rsid w:val="00E33F9F"/>
    <w:pPr>
      <w:widowControl/>
      <w:autoSpaceDE/>
      <w:autoSpaceDN/>
    </w:pPr>
    <w:rPr>
      <w:rFonts w:ascii="Arial" w:eastAsia="Arial" w:hAnsi="Arial" w:cs="Arial"/>
    </w:rPr>
  </w:style>
  <w:style w:type="character" w:customStyle="1" w:styleId="hp">
    <w:name w:val="hp"/>
    <w:rsid w:val="004A6420"/>
  </w:style>
  <w:style w:type="paragraph" w:styleId="PlainText">
    <w:name w:val="Plain Text"/>
    <w:basedOn w:val="Normal"/>
    <w:link w:val="PlainTextChar"/>
    <w:uiPriority w:val="99"/>
    <w:unhideWhenUsed/>
    <w:rsid w:val="0075321E"/>
    <w:pPr>
      <w:widowControl/>
      <w:autoSpaceDE/>
      <w:autoSpaceDN/>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75321E"/>
    <w:rPr>
      <w:rFonts w:ascii="Georgia" w:eastAsia="Times New Roman" w:hAnsi="Georgia" w:cs="Consolas"/>
      <w:color w:val="0009B4"/>
      <w:szCs w:val="21"/>
    </w:rPr>
  </w:style>
  <w:style w:type="character" w:styleId="CommentReference">
    <w:name w:val="annotation reference"/>
    <w:basedOn w:val="DefaultParagraphFont"/>
    <w:unhideWhenUsed/>
    <w:rsid w:val="00273483"/>
    <w:rPr>
      <w:sz w:val="16"/>
      <w:szCs w:val="16"/>
    </w:rPr>
  </w:style>
  <w:style w:type="paragraph" w:styleId="CommentText">
    <w:name w:val="annotation text"/>
    <w:basedOn w:val="Normal"/>
    <w:link w:val="CommentTextChar"/>
    <w:uiPriority w:val="99"/>
    <w:unhideWhenUsed/>
    <w:rsid w:val="00273483"/>
    <w:rPr>
      <w:sz w:val="20"/>
      <w:szCs w:val="20"/>
    </w:rPr>
  </w:style>
  <w:style w:type="character" w:customStyle="1" w:styleId="CommentTextChar">
    <w:name w:val="Comment Text Char"/>
    <w:basedOn w:val="DefaultParagraphFont"/>
    <w:link w:val="CommentText"/>
    <w:uiPriority w:val="99"/>
    <w:rsid w:val="00273483"/>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273483"/>
    <w:rPr>
      <w:b/>
      <w:bCs/>
    </w:rPr>
  </w:style>
  <w:style w:type="character" w:customStyle="1" w:styleId="CommentSubjectChar">
    <w:name w:val="Comment Subject Char"/>
    <w:basedOn w:val="CommentTextChar"/>
    <w:link w:val="CommentSubject"/>
    <w:uiPriority w:val="99"/>
    <w:semiHidden/>
    <w:rsid w:val="00273483"/>
    <w:rPr>
      <w:rFonts w:ascii="Arial" w:eastAsia="Arial" w:hAnsi="Arial" w:cs="Arial"/>
      <w:b/>
      <w:bCs/>
      <w:sz w:val="20"/>
      <w:szCs w:val="20"/>
    </w:rPr>
  </w:style>
  <w:style w:type="numbering" w:customStyle="1" w:styleId="CurrentList4">
    <w:name w:val="Current List4"/>
    <w:uiPriority w:val="99"/>
    <w:rsid w:val="009C5B35"/>
    <w:pPr>
      <w:numPr>
        <w:numId w:val="15"/>
      </w:numPr>
    </w:pPr>
  </w:style>
  <w:style w:type="numbering" w:customStyle="1" w:styleId="CurrentList5">
    <w:name w:val="Current List5"/>
    <w:uiPriority w:val="99"/>
    <w:rsid w:val="009C5B35"/>
    <w:pPr>
      <w:numPr>
        <w:numId w:val="16"/>
      </w:numPr>
    </w:pPr>
  </w:style>
  <w:style w:type="numbering" w:customStyle="1" w:styleId="CurrentList6">
    <w:name w:val="Current List6"/>
    <w:uiPriority w:val="99"/>
    <w:rsid w:val="009C5B35"/>
    <w:pPr>
      <w:numPr>
        <w:numId w:val="17"/>
      </w:numPr>
    </w:pPr>
  </w:style>
  <w:style w:type="numbering" w:customStyle="1" w:styleId="CurrentList7">
    <w:name w:val="Current List7"/>
    <w:uiPriority w:val="99"/>
    <w:rsid w:val="009C5B35"/>
    <w:pPr>
      <w:numPr>
        <w:numId w:val="18"/>
      </w:numPr>
    </w:pPr>
  </w:style>
  <w:style w:type="numbering" w:customStyle="1" w:styleId="CurrentList8">
    <w:name w:val="Current List8"/>
    <w:uiPriority w:val="99"/>
    <w:rsid w:val="009C5B35"/>
    <w:pPr>
      <w:numPr>
        <w:numId w:val="19"/>
      </w:numPr>
    </w:pPr>
  </w:style>
  <w:style w:type="numbering" w:customStyle="1" w:styleId="CurrentList9">
    <w:name w:val="Current List9"/>
    <w:uiPriority w:val="99"/>
    <w:rsid w:val="009C5B35"/>
    <w:pPr>
      <w:numPr>
        <w:numId w:val="20"/>
      </w:numPr>
    </w:pPr>
  </w:style>
  <w:style w:type="numbering" w:customStyle="1" w:styleId="CurrentList10">
    <w:name w:val="Current List10"/>
    <w:uiPriority w:val="99"/>
    <w:rsid w:val="009C5B35"/>
    <w:pPr>
      <w:numPr>
        <w:numId w:val="21"/>
      </w:numPr>
    </w:pPr>
  </w:style>
  <w:style w:type="numbering" w:customStyle="1" w:styleId="CurrentList11">
    <w:name w:val="Current List11"/>
    <w:uiPriority w:val="99"/>
    <w:rsid w:val="009C5B35"/>
    <w:pPr>
      <w:numPr>
        <w:numId w:val="23"/>
      </w:numPr>
    </w:pPr>
  </w:style>
  <w:style w:type="numbering" w:customStyle="1" w:styleId="CurrentList12">
    <w:name w:val="Current List12"/>
    <w:uiPriority w:val="99"/>
    <w:rsid w:val="009C5B35"/>
    <w:pPr>
      <w:numPr>
        <w:numId w:val="24"/>
      </w:numPr>
    </w:pPr>
  </w:style>
  <w:style w:type="numbering" w:customStyle="1" w:styleId="CurrentList13">
    <w:name w:val="Current List13"/>
    <w:uiPriority w:val="99"/>
    <w:rsid w:val="00927972"/>
    <w:pPr>
      <w:numPr>
        <w:numId w:val="25"/>
      </w:numPr>
    </w:pPr>
  </w:style>
  <w:style w:type="numbering" w:customStyle="1" w:styleId="CurrentList14">
    <w:name w:val="Current List14"/>
    <w:uiPriority w:val="99"/>
    <w:rsid w:val="00A17541"/>
    <w:pPr>
      <w:numPr>
        <w:numId w:val="28"/>
      </w:numPr>
    </w:pPr>
  </w:style>
  <w:style w:type="numbering" w:customStyle="1" w:styleId="CurrentList15">
    <w:name w:val="Current List15"/>
    <w:uiPriority w:val="99"/>
    <w:rsid w:val="00753E6C"/>
    <w:pPr>
      <w:numPr>
        <w:numId w:val="29"/>
      </w:numPr>
    </w:pPr>
  </w:style>
  <w:style w:type="numbering" w:customStyle="1" w:styleId="CurrentList16">
    <w:name w:val="Current List16"/>
    <w:uiPriority w:val="99"/>
    <w:rsid w:val="0019687F"/>
    <w:pPr>
      <w:numPr>
        <w:numId w:val="32"/>
      </w:numPr>
    </w:pPr>
  </w:style>
  <w:style w:type="numbering" w:customStyle="1" w:styleId="CurrentList17">
    <w:name w:val="Current List17"/>
    <w:uiPriority w:val="99"/>
    <w:rsid w:val="00CA2885"/>
    <w:pPr>
      <w:numPr>
        <w:numId w:val="33"/>
      </w:numPr>
    </w:pPr>
  </w:style>
  <w:style w:type="numbering" w:customStyle="1" w:styleId="CurrentList18">
    <w:name w:val="Current List18"/>
    <w:uiPriority w:val="99"/>
    <w:rsid w:val="00CA2885"/>
    <w:pPr>
      <w:numPr>
        <w:numId w:val="34"/>
      </w:numPr>
    </w:pPr>
  </w:style>
  <w:style w:type="numbering" w:customStyle="1" w:styleId="CurrentList19">
    <w:name w:val="Current List19"/>
    <w:uiPriority w:val="99"/>
    <w:rsid w:val="00CA2885"/>
    <w:pPr>
      <w:numPr>
        <w:numId w:val="36"/>
      </w:numPr>
    </w:pPr>
  </w:style>
  <w:style w:type="numbering" w:customStyle="1" w:styleId="CurrentList20">
    <w:name w:val="Current List20"/>
    <w:uiPriority w:val="99"/>
    <w:rsid w:val="007B7BD0"/>
    <w:pPr>
      <w:numPr>
        <w:numId w:val="37"/>
      </w:numPr>
    </w:pPr>
  </w:style>
  <w:style w:type="numbering" w:customStyle="1" w:styleId="CurrentList21">
    <w:name w:val="Current List21"/>
    <w:uiPriority w:val="99"/>
    <w:rsid w:val="007B7BD0"/>
    <w:pPr>
      <w:numPr>
        <w:numId w:val="38"/>
      </w:numPr>
    </w:pPr>
  </w:style>
  <w:style w:type="numbering" w:customStyle="1" w:styleId="CurrentList22">
    <w:name w:val="Current List22"/>
    <w:uiPriority w:val="99"/>
    <w:rsid w:val="00CD3149"/>
    <w:pPr>
      <w:numPr>
        <w:numId w:val="39"/>
      </w:numPr>
    </w:pPr>
  </w:style>
  <w:style w:type="numbering" w:customStyle="1" w:styleId="CurrentList23">
    <w:name w:val="Current List23"/>
    <w:uiPriority w:val="99"/>
    <w:rsid w:val="005514E9"/>
    <w:pPr>
      <w:numPr>
        <w:numId w:val="40"/>
      </w:numPr>
    </w:pPr>
  </w:style>
  <w:style w:type="numbering" w:customStyle="1" w:styleId="CurrentList24">
    <w:name w:val="Current List24"/>
    <w:uiPriority w:val="99"/>
    <w:rsid w:val="005514E9"/>
    <w:pPr>
      <w:numPr>
        <w:numId w:val="41"/>
      </w:numPr>
    </w:pPr>
  </w:style>
  <w:style w:type="numbering" w:customStyle="1" w:styleId="CurrentList25">
    <w:name w:val="Current List25"/>
    <w:uiPriority w:val="99"/>
    <w:rsid w:val="00DC550C"/>
    <w:pPr>
      <w:numPr>
        <w:numId w:val="42"/>
      </w:numPr>
    </w:pPr>
  </w:style>
  <w:style w:type="numbering" w:customStyle="1" w:styleId="CurrentList26">
    <w:name w:val="Current List26"/>
    <w:uiPriority w:val="99"/>
    <w:rsid w:val="00DC550C"/>
    <w:pPr>
      <w:numPr>
        <w:numId w:val="43"/>
      </w:numPr>
    </w:pPr>
  </w:style>
  <w:style w:type="numbering" w:customStyle="1" w:styleId="CurrentList27">
    <w:name w:val="Current List27"/>
    <w:uiPriority w:val="99"/>
    <w:rsid w:val="00DC550C"/>
    <w:pPr>
      <w:numPr>
        <w:numId w:val="44"/>
      </w:numPr>
    </w:pPr>
  </w:style>
  <w:style w:type="numbering" w:customStyle="1" w:styleId="CurrentList28">
    <w:name w:val="Current List28"/>
    <w:uiPriority w:val="99"/>
    <w:rsid w:val="00DC550C"/>
    <w:pPr>
      <w:numPr>
        <w:numId w:val="45"/>
      </w:numPr>
    </w:pPr>
  </w:style>
  <w:style w:type="numbering" w:customStyle="1" w:styleId="CurrentList29">
    <w:name w:val="Current List29"/>
    <w:uiPriority w:val="99"/>
    <w:rsid w:val="00034140"/>
    <w:pPr>
      <w:numPr>
        <w:numId w:val="46"/>
      </w:numPr>
    </w:pPr>
  </w:style>
  <w:style w:type="numbering" w:customStyle="1" w:styleId="CurrentList30">
    <w:name w:val="Current List30"/>
    <w:uiPriority w:val="99"/>
    <w:rsid w:val="00D457FD"/>
    <w:pPr>
      <w:numPr>
        <w:numId w:val="47"/>
      </w:numPr>
    </w:pPr>
  </w:style>
  <w:style w:type="numbering" w:customStyle="1" w:styleId="CurrentList31">
    <w:name w:val="Current List31"/>
    <w:uiPriority w:val="99"/>
    <w:rsid w:val="00D457FD"/>
    <w:pPr>
      <w:numPr>
        <w:numId w:val="48"/>
      </w:numPr>
    </w:pPr>
  </w:style>
  <w:style w:type="numbering" w:customStyle="1" w:styleId="CurrentList32">
    <w:name w:val="Current List32"/>
    <w:uiPriority w:val="99"/>
    <w:rsid w:val="00D457FD"/>
    <w:pPr>
      <w:numPr>
        <w:numId w:val="49"/>
      </w:numPr>
    </w:pPr>
  </w:style>
  <w:style w:type="numbering" w:customStyle="1" w:styleId="CurrentList33">
    <w:name w:val="Current List33"/>
    <w:uiPriority w:val="99"/>
    <w:rsid w:val="00D457FD"/>
    <w:pPr>
      <w:numPr>
        <w:numId w:val="50"/>
      </w:numPr>
    </w:pPr>
  </w:style>
  <w:style w:type="numbering" w:customStyle="1" w:styleId="CurrentList34">
    <w:name w:val="Current List34"/>
    <w:uiPriority w:val="99"/>
    <w:rsid w:val="001401D0"/>
    <w:pPr>
      <w:numPr>
        <w:numId w:val="53"/>
      </w:numPr>
    </w:pPr>
  </w:style>
  <w:style w:type="numbering" w:customStyle="1" w:styleId="CurrentList35">
    <w:name w:val="Current List35"/>
    <w:uiPriority w:val="99"/>
    <w:rsid w:val="001401D0"/>
    <w:pPr>
      <w:numPr>
        <w:numId w:val="54"/>
      </w:numPr>
    </w:pPr>
  </w:style>
  <w:style w:type="numbering" w:customStyle="1" w:styleId="CurrentList36">
    <w:name w:val="Current List36"/>
    <w:uiPriority w:val="99"/>
    <w:rsid w:val="00E41BB7"/>
    <w:pPr>
      <w:numPr>
        <w:numId w:val="55"/>
      </w:numPr>
    </w:pPr>
  </w:style>
  <w:style w:type="numbering" w:customStyle="1" w:styleId="CurrentList37">
    <w:name w:val="Current List37"/>
    <w:uiPriority w:val="99"/>
    <w:rsid w:val="007224ED"/>
    <w:pPr>
      <w:numPr>
        <w:numId w:val="56"/>
      </w:numPr>
    </w:pPr>
  </w:style>
  <w:style w:type="numbering" w:customStyle="1" w:styleId="CurrentList38">
    <w:name w:val="Current List38"/>
    <w:uiPriority w:val="99"/>
    <w:rsid w:val="00421072"/>
    <w:pPr>
      <w:numPr>
        <w:numId w:val="57"/>
      </w:numPr>
    </w:pPr>
  </w:style>
  <w:style w:type="numbering" w:customStyle="1" w:styleId="CurrentList39">
    <w:name w:val="Current List39"/>
    <w:uiPriority w:val="99"/>
    <w:rsid w:val="00421072"/>
    <w:pPr>
      <w:numPr>
        <w:numId w:val="59"/>
      </w:numPr>
    </w:pPr>
  </w:style>
  <w:style w:type="numbering" w:customStyle="1" w:styleId="CurrentList40">
    <w:name w:val="Current List40"/>
    <w:uiPriority w:val="99"/>
    <w:rsid w:val="00421072"/>
    <w:pPr>
      <w:numPr>
        <w:numId w:val="60"/>
      </w:numPr>
    </w:pPr>
  </w:style>
  <w:style w:type="numbering" w:customStyle="1" w:styleId="CurrentList41">
    <w:name w:val="Current List41"/>
    <w:uiPriority w:val="99"/>
    <w:rsid w:val="00F55130"/>
    <w:pPr>
      <w:numPr>
        <w:numId w:val="61"/>
      </w:numPr>
    </w:pPr>
  </w:style>
  <w:style w:type="paragraph" w:styleId="BalloonText">
    <w:name w:val="Balloon Text"/>
    <w:basedOn w:val="Normal"/>
    <w:link w:val="BalloonTextChar"/>
    <w:uiPriority w:val="99"/>
    <w:semiHidden/>
    <w:unhideWhenUsed/>
    <w:rsid w:val="005C3C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3CD5"/>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8488">
      <w:bodyDiv w:val="1"/>
      <w:marLeft w:val="0"/>
      <w:marRight w:val="0"/>
      <w:marTop w:val="0"/>
      <w:marBottom w:val="0"/>
      <w:divBdr>
        <w:top w:val="none" w:sz="0" w:space="0" w:color="auto"/>
        <w:left w:val="none" w:sz="0" w:space="0" w:color="auto"/>
        <w:bottom w:val="none" w:sz="0" w:space="0" w:color="auto"/>
        <w:right w:val="none" w:sz="0" w:space="0" w:color="auto"/>
      </w:divBdr>
    </w:div>
    <w:div w:id="97608193">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724780">
      <w:bodyDiv w:val="1"/>
      <w:marLeft w:val="0"/>
      <w:marRight w:val="0"/>
      <w:marTop w:val="0"/>
      <w:marBottom w:val="0"/>
      <w:divBdr>
        <w:top w:val="none" w:sz="0" w:space="0" w:color="auto"/>
        <w:left w:val="none" w:sz="0" w:space="0" w:color="auto"/>
        <w:bottom w:val="none" w:sz="0" w:space="0" w:color="auto"/>
        <w:right w:val="none" w:sz="0" w:space="0" w:color="auto"/>
      </w:divBdr>
    </w:div>
    <w:div w:id="293603619">
      <w:bodyDiv w:val="1"/>
      <w:marLeft w:val="0"/>
      <w:marRight w:val="0"/>
      <w:marTop w:val="0"/>
      <w:marBottom w:val="0"/>
      <w:divBdr>
        <w:top w:val="none" w:sz="0" w:space="0" w:color="auto"/>
        <w:left w:val="none" w:sz="0" w:space="0" w:color="auto"/>
        <w:bottom w:val="none" w:sz="0" w:space="0" w:color="auto"/>
        <w:right w:val="none" w:sz="0" w:space="0" w:color="auto"/>
      </w:divBdr>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357659321">
      <w:bodyDiv w:val="1"/>
      <w:marLeft w:val="0"/>
      <w:marRight w:val="0"/>
      <w:marTop w:val="0"/>
      <w:marBottom w:val="0"/>
      <w:divBdr>
        <w:top w:val="none" w:sz="0" w:space="0" w:color="auto"/>
        <w:left w:val="none" w:sz="0" w:space="0" w:color="auto"/>
        <w:bottom w:val="none" w:sz="0" w:space="0" w:color="auto"/>
        <w:right w:val="none" w:sz="0" w:space="0" w:color="auto"/>
      </w:divBdr>
    </w:div>
    <w:div w:id="367603511">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830678">
      <w:bodyDiv w:val="1"/>
      <w:marLeft w:val="0"/>
      <w:marRight w:val="0"/>
      <w:marTop w:val="0"/>
      <w:marBottom w:val="0"/>
      <w:divBdr>
        <w:top w:val="none" w:sz="0" w:space="0" w:color="auto"/>
        <w:left w:val="none" w:sz="0" w:space="0" w:color="auto"/>
        <w:bottom w:val="none" w:sz="0" w:space="0" w:color="auto"/>
        <w:right w:val="none" w:sz="0" w:space="0" w:color="auto"/>
      </w:divBdr>
    </w:div>
    <w:div w:id="1061707025">
      <w:bodyDiv w:val="1"/>
      <w:marLeft w:val="0"/>
      <w:marRight w:val="0"/>
      <w:marTop w:val="0"/>
      <w:marBottom w:val="0"/>
      <w:divBdr>
        <w:top w:val="none" w:sz="0" w:space="0" w:color="auto"/>
        <w:left w:val="none" w:sz="0" w:space="0" w:color="auto"/>
        <w:bottom w:val="none" w:sz="0" w:space="0" w:color="auto"/>
        <w:right w:val="none" w:sz="0" w:space="0" w:color="auto"/>
      </w:divBdr>
    </w:div>
    <w:div w:id="1157645010">
      <w:bodyDiv w:val="1"/>
      <w:marLeft w:val="0"/>
      <w:marRight w:val="0"/>
      <w:marTop w:val="0"/>
      <w:marBottom w:val="0"/>
      <w:divBdr>
        <w:top w:val="none" w:sz="0" w:space="0" w:color="auto"/>
        <w:left w:val="none" w:sz="0" w:space="0" w:color="auto"/>
        <w:bottom w:val="none" w:sz="0" w:space="0" w:color="auto"/>
        <w:right w:val="none" w:sz="0" w:space="0" w:color="auto"/>
      </w:divBdr>
    </w:div>
    <w:div w:id="1386636534">
      <w:bodyDiv w:val="1"/>
      <w:marLeft w:val="0"/>
      <w:marRight w:val="0"/>
      <w:marTop w:val="0"/>
      <w:marBottom w:val="0"/>
      <w:divBdr>
        <w:top w:val="none" w:sz="0" w:space="0" w:color="auto"/>
        <w:left w:val="none" w:sz="0" w:space="0" w:color="auto"/>
        <w:bottom w:val="none" w:sz="0" w:space="0" w:color="auto"/>
        <w:right w:val="none" w:sz="0" w:space="0" w:color="auto"/>
      </w:divBdr>
    </w:div>
    <w:div w:id="1744569500">
      <w:bodyDiv w:val="1"/>
      <w:marLeft w:val="0"/>
      <w:marRight w:val="0"/>
      <w:marTop w:val="0"/>
      <w:marBottom w:val="0"/>
      <w:divBdr>
        <w:top w:val="none" w:sz="0" w:space="0" w:color="auto"/>
        <w:left w:val="none" w:sz="0" w:space="0" w:color="auto"/>
        <w:bottom w:val="none" w:sz="0" w:space="0" w:color="auto"/>
        <w:right w:val="none" w:sz="0" w:space="0" w:color="auto"/>
      </w:divBdr>
    </w:div>
    <w:div w:id="1999114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tp://hevc@mpeg.tnt.uni-hannover.de" TargetMode="External"/><Relationship Id="rId18" Type="http://schemas.openxmlformats.org/officeDocument/2006/relationships/hyperlink" Target="https://storage.googleapis.com/openimages/web/index.html" TargetMode="External"/><Relationship Id="rId26" Type="http://schemas.openxmlformats.org/officeDocument/2006/relationships/hyperlink" Target="https://dl.fbaipublicfiles.com/detectron2/COCO-PanopticSegmentation/panoptic_fpn_R_101_3x/139514519/model_final_cafdb1.pkl" TargetMode="External"/><Relationship Id="rId21" Type="http://schemas.openxmlformats.org/officeDocument/2006/relationships/image" Target="media/image2.png"/><Relationship Id="rId34" Type="http://schemas.openxmlformats.org/officeDocument/2006/relationships/hyperlink" Target="https://git.mpeg.expert/MPEG/Video/VCM/VCM-RS" TargetMode="External"/><Relationship Id="rId7" Type="http://schemas.openxmlformats.org/officeDocument/2006/relationships/endnotes" Target="endnotes.xml"/><Relationship Id="rId12" Type="http://schemas.openxmlformats.org/officeDocument/2006/relationships/hyperlink" Target="https://content.mpeg.expert/data/MPEG-AI/VCM/" TargetMode="External"/><Relationship Id="rId17" Type="http://schemas.openxmlformats.org/officeDocument/2006/relationships/hyperlink" Target="https://multimedia.tencent.com/resources/tvd" TargetMode="External"/><Relationship Id="rId25" Type="http://schemas.openxmlformats.org/officeDocument/2006/relationships/hyperlink" Target="https://pan.baidu.com/s/1Ifgn0Y_JZE65_qSrQM2l-Q" TargetMode="External"/><Relationship Id="rId33" Type="http://schemas.openxmlformats.org/officeDocument/2006/relationships/hyperlink" Target="https://doi.org/10.1109/PCS60826.2024.10566370" TargetMode="External"/><Relationship Id="rId2" Type="http://schemas.openxmlformats.org/officeDocument/2006/relationships/numbering" Target="numbering.xml"/><Relationship Id="rId16" Type="http://schemas.openxmlformats.org/officeDocument/2006/relationships/hyperlink" Target="https://nam12.safelinks.protection.outlook.com/?url=https%3A%2F%2Fcontent.mpeg.expert%2Fdata%2FMPEG-AI%2FVCM%2FPandaset%2F&amp;data=05%7C02%7Cshanl%40global.tencent.com%7Ccd449e2f1aa44159c57f08dc7316b773%7Ca32856f21731405cb53d480e26413adf%7C1%7C0%7C638511788605563761%7CUnknown%7CTWFpbGZsb3d8eyJWIjoiMC4wLjAwMDAiLCJQIjoiV2luMzIiLCJBTiI6Ik1haWwiLCJXVCI6Mn0%3D%7C0%7C%7C%7C&amp;sdata=EgxlQAFwJIoxpnTD9ea6h77d7q%2B6CmHb2Y3JKIbtEZA%3D&amp;reserved=0" TargetMode="External"/><Relationship Id="rId20" Type="http://schemas.openxmlformats.org/officeDocument/2006/relationships/hyperlink" Target="https://git.mpeg.expert/MPEG/Video/VCM/VCM-RS" TargetMode="External"/><Relationship Id="rId29"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nt.mpeg.expert/data/" TargetMode="External"/><Relationship Id="rId24" Type="http://schemas.openxmlformats.org/officeDocument/2006/relationships/hyperlink" Target="https://drive.google.com/open?id=1nlnuYfGNuHWZztQHXwVZSL_FvfE551pA" TargetMode="External"/><Relationship Id="rId32" Type="http://schemas.openxmlformats.org/officeDocument/2006/relationships/hyperlink" Target="https://github.com/facebookresearch/detectron2"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andaset.org/" TargetMode="External"/><Relationship Id="rId23" Type="http://schemas.openxmlformats.org/officeDocument/2006/relationships/hyperlink" Target="https://dl.fbaipublicfiles.com/detectron2/COCO-Detection/faster_rcnn_X_101_32x8d_FPN_3x/139173657/model_final_68b088.pkl" TargetMode="External"/><Relationship Id="rId28" Type="http://schemas.openxmlformats.org/officeDocument/2006/relationships/hyperlink" Target="https://multimedia.tencent.com/resources/tvd" TargetMode="External"/><Relationship Id="rId36" Type="http://schemas.openxmlformats.org/officeDocument/2006/relationships/fontTable" Target="fontTable.xml"/><Relationship Id="rId10" Type="http://schemas.openxmlformats.org/officeDocument/2006/relationships/hyperlink" Target="https://git.mpeg.expert/MPEG/Video/VCM/vcm-ctc" TargetMode="External"/><Relationship Id="rId19" Type="http://schemas.openxmlformats.org/officeDocument/2006/relationships/hyperlink" Target="https://content.mpeg.expert/data/" TargetMode="External"/><Relationship Id="rId31" Type="http://schemas.openxmlformats.org/officeDocument/2006/relationships/hyperlink" Target="https://vcgit.hhi.fraunhofer.de/jvet/VVCSoftware_VTM.git" TargetMode="External"/><Relationship Id="rId4" Type="http://schemas.openxmlformats.org/officeDocument/2006/relationships/settings" Target="settings.xml"/><Relationship Id="rId9" Type="http://schemas.openxmlformats.org/officeDocument/2006/relationships/hyperlink" Target="https://sd.iso.org/documents/ui/" TargetMode="External"/><Relationship Id="rId14" Type="http://schemas.openxmlformats.org/officeDocument/2006/relationships/hyperlink" Target="https://multimedia.tencent.com/resources/tvd" TargetMode="External"/><Relationship Id="rId22" Type="http://schemas.openxmlformats.org/officeDocument/2006/relationships/image" Target="media/image3.png"/><Relationship Id="rId27" Type="http://schemas.openxmlformats.org/officeDocument/2006/relationships/hyperlink" Target="https://storage.googleapis.com/openimages/web/index.html" TargetMode="External"/><Relationship Id="rId30" Type="http://schemas.openxmlformats.org/officeDocument/2006/relationships/hyperlink" Target="http://mpegx.int-evry.fr/software/MPEG/Video/VCM/vcm-ctc/scripts"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01074-BA4C-4166-8064-E26C6A764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5038</Words>
  <Characters>31639</Characters>
  <Application>Microsoft Office Word</Application>
  <DocSecurity>0</DocSecurity>
  <Lines>1438</Lines>
  <Paragraphs>1309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Youngkwon Lim/5G Standards /SRA/Principal Engineer/Samsung Electronics</dc:creator>
  <cp:lastModifiedBy>Shan Liu</cp:lastModifiedBy>
  <cp:revision>7</cp:revision>
  <dcterms:created xsi:type="dcterms:W3CDTF">2025-09-29T16:59:00Z</dcterms:created>
  <dcterms:modified xsi:type="dcterms:W3CDTF">2026-03-08T20:48:00Z</dcterms:modified>
</cp:coreProperties>
</file>