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1CE89746" w:rsidR="00CB798F" w:rsidRPr="003220A5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3220A5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3220A5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3220A5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3220A5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CE02F2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1702</w:t>
      </w:r>
      <w:r w:rsidR="004C352E" w:rsidRPr="003220A5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3220A5" w:rsidRDefault="00CB798F">
      <w:pPr>
        <w:rPr>
          <w:b/>
          <w:sz w:val="20"/>
          <w:lang w:val="en-GB"/>
        </w:rPr>
      </w:pPr>
    </w:p>
    <w:p w14:paraId="1C7F2D41" w14:textId="3CA79274" w:rsidR="00CB798F" w:rsidRPr="003220A5" w:rsidRDefault="00CB798F">
      <w:pPr>
        <w:rPr>
          <w:b/>
          <w:sz w:val="20"/>
          <w:lang w:val="en-GB"/>
        </w:rPr>
      </w:pPr>
    </w:p>
    <w:p w14:paraId="55F7DB2C" w14:textId="25F357F6" w:rsidR="00CB798F" w:rsidRPr="003220A5" w:rsidRDefault="00E843CE">
      <w:pPr>
        <w:spacing w:before="3"/>
        <w:rPr>
          <w:b/>
          <w:sz w:val="23"/>
          <w:lang w:val="en-GB"/>
        </w:rPr>
      </w:pPr>
      <w:r w:rsidRPr="003220A5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3220A5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3A16FB71" w:rsidR="00CB798F" w:rsidRPr="003220A5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3220A5">
        <w:rPr>
          <w:rFonts w:ascii="Times New Roman" w:hAnsi="Times New Roman" w:cs="Times New Roman"/>
          <w:snapToGrid w:val="0"/>
          <w:lang w:val="en-GB"/>
        </w:rPr>
        <w:tab/>
      </w:r>
      <w:r w:rsidR="008321FC" w:rsidRPr="008321FC">
        <w:rPr>
          <w:rFonts w:ascii="Times New Roman" w:hAnsi="Times New Roman" w:cs="Times New Roman"/>
          <w:snapToGrid w:val="0"/>
          <w:lang w:val="en-GB"/>
        </w:rPr>
        <w:t>Potential improvement</w:t>
      </w:r>
      <w:r w:rsidR="008321FC">
        <w:rPr>
          <w:rFonts w:ascii="Times New Roman" w:hAnsi="Times New Roman" w:cs="Times New Roman"/>
          <w:snapToGrid w:val="0"/>
          <w:lang w:val="en-GB"/>
        </w:rPr>
        <w:t>s</w:t>
      </w:r>
      <w:r w:rsidR="008321FC" w:rsidRPr="008321FC">
        <w:rPr>
          <w:rFonts w:ascii="Times New Roman" w:hAnsi="Times New Roman" w:cs="Times New Roman"/>
          <w:snapToGrid w:val="0"/>
          <w:lang w:val="en-GB"/>
        </w:rPr>
        <w:t xml:space="preserve"> on ISO/IEC 14496-12 8th edition DAM 2 Carriage of depth and alpha</w:t>
      </w:r>
    </w:p>
    <w:p w14:paraId="5C1A346D" w14:textId="189819F4" w:rsidR="00FF2653" w:rsidRPr="003220A5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3220A5">
        <w:rPr>
          <w:rFonts w:ascii="Times New Roman" w:hAnsi="Times New Roman" w:cs="Times New Roman"/>
          <w:snapToGrid w:val="0"/>
          <w:lang w:val="en-GB"/>
        </w:rPr>
        <w:tab/>
      </w:r>
      <w:r w:rsidR="00385C5D" w:rsidRPr="003220A5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370E3550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3220A5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E802BA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2026-02-20</w: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4091B84E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3220A5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CE02F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3220A5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3220A5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3220A5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3220A5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samsung </w:t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5F9EC535" w:rsidR="00CB798F" w:rsidRPr="003220A5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3220A5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3220A5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3220A5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12" w:history="1">
        <w:r w:rsidR="000C78E6" w:rsidRPr="003220A5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3220A5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3220A5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3220A5" w:rsidSect="009057FC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3220A5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28BDB2DF" w:rsidR="00385C5D" w:rsidRPr="003220A5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CE02F2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1702</w:t>
      </w:r>
      <w:r w:rsidR="004C352E" w:rsidRPr="003220A5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6A06011D" w:rsidR="00954B0D" w:rsidRPr="003220A5" w:rsidRDefault="00CE02F2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February</w:t>
      </w:r>
      <w:r w:rsidR="002A1E90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3220A5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Online</w:t>
      </w:r>
    </w:p>
    <w:p w14:paraId="215FB432" w14:textId="59AE332F" w:rsidR="00CB5B20" w:rsidRDefault="00CB5B20" w:rsidP="00CB5B2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text of “</w:t>
      </w:r>
      <w:r w:rsidR="00CE02F2" w:rsidRPr="00CE02F2">
        <w:rPr>
          <w:rFonts w:ascii="Times New Roman" w:hAnsi="Times New Roman" w:cs="Times New Roman"/>
          <w:sz w:val="24"/>
        </w:rPr>
        <w:t>Potential improvements on ISO/IEC 14496-12 8th edition DAM 2 Carriage of depth and alpha</w:t>
      </w:r>
      <w:r>
        <w:rPr>
          <w:rFonts w:ascii="Times New Roman" w:hAnsi="Times New Roman" w:cs="Times New Roman"/>
          <w:sz w:val="24"/>
        </w:rPr>
        <w:t>” is attached as “</w:t>
      </w:r>
      <w:r w:rsidR="00CE02F2" w:rsidRPr="00CE02F2">
        <w:rPr>
          <w:rFonts w:ascii="Times New Roman" w:hAnsi="Times New Roman" w:cs="Times New Roman"/>
          <w:sz w:val="24"/>
        </w:rPr>
        <w:t>Potential improvements on ISOIEC 14496-12 8th edition DAM 2 Carriage of depth and alpha</w:t>
      </w:r>
      <w:r w:rsidR="00E44739" w:rsidRPr="00E44739">
        <w:rPr>
          <w:rFonts w:ascii="Times New Roman" w:hAnsi="Times New Roman" w:cs="Times New Roman"/>
          <w:sz w:val="24"/>
        </w:rPr>
        <w:t>.docx</w:t>
      </w:r>
      <w:r>
        <w:rPr>
          <w:rFonts w:ascii="Times New Roman" w:hAnsi="Times New Roman" w:cs="Times New Roman"/>
          <w:sz w:val="24"/>
        </w:rPr>
        <w:t>”.</w:t>
      </w:r>
    </w:p>
    <w:p w14:paraId="0E088C98" w14:textId="79066E38" w:rsidR="003D11D2" w:rsidRDefault="003D11D2" w:rsidP="00CB5B20">
      <w:pPr>
        <w:rPr>
          <w:rFonts w:ascii="Times New Roman" w:hAnsi="Times New Roman" w:cs="Times New Roman"/>
          <w:sz w:val="24"/>
        </w:rPr>
      </w:pPr>
    </w:p>
    <w:p w14:paraId="06BF53BB" w14:textId="7C6BA6C5" w:rsidR="003D11D2" w:rsidRPr="003226C8" w:rsidRDefault="003D11D2" w:rsidP="00CB5B20">
      <w:pPr>
        <w:rPr>
          <w:rFonts w:ascii="Times New Roman" w:hAnsi="Times New Roman" w:cs="Times New Roman"/>
          <w:sz w:val="24"/>
        </w:rPr>
      </w:pPr>
      <w:r w:rsidRPr="003D11D2">
        <w:rPr>
          <w:rFonts w:ascii="Times New Roman" w:hAnsi="Times New Roman" w:cs="Times New Roman"/>
          <w:sz w:val="24"/>
        </w:rPr>
        <w:t>The base document that this text of the potential improvements to the DAM 2 refers to is ISO/IEC 14496-1</w:t>
      </w:r>
      <w:r>
        <w:rPr>
          <w:rFonts w:ascii="Times New Roman" w:hAnsi="Times New Roman" w:cs="Times New Roman"/>
          <w:sz w:val="24"/>
        </w:rPr>
        <w:t>2</w:t>
      </w:r>
      <w:r w:rsidRPr="003D11D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8</w:t>
      </w:r>
      <w:r w:rsidRPr="003D11D2">
        <w:rPr>
          <w:rFonts w:ascii="Times New Roman" w:hAnsi="Times New Roman" w:cs="Times New Roman"/>
          <w:sz w:val="24"/>
        </w:rPr>
        <w:t>th edition.</w:t>
      </w:r>
      <w:r w:rsidR="005629B8">
        <w:rPr>
          <w:rFonts w:ascii="Times New Roman" w:hAnsi="Times New Roman" w:cs="Times New Roman"/>
          <w:sz w:val="24"/>
        </w:rPr>
        <w:t xml:space="preserve"> This potential improvements document integrates the agreed changes from contributions m75635 and m75676</w:t>
      </w:r>
    </w:p>
    <w:sectPr w:rsidR="003D11D2" w:rsidRPr="003226C8" w:rsidSect="009057FC">
      <w:headerReference w:type="default" r:id="rId13"/>
      <w:footerReference w:type="default" r:id="rId14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4144E" w14:textId="77777777" w:rsidR="009057FC" w:rsidRDefault="009057FC" w:rsidP="009E784A">
      <w:r>
        <w:separator/>
      </w:r>
    </w:p>
  </w:endnote>
  <w:endnote w:type="continuationSeparator" w:id="0">
    <w:p w14:paraId="5AF8C054" w14:textId="77777777" w:rsidR="009057FC" w:rsidRDefault="009057FC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A565" w14:textId="77777777" w:rsidR="00AE7F54" w:rsidRPr="00E0681D" w:rsidRDefault="00AE7F54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C717E" w14:textId="77777777" w:rsidR="009057FC" w:rsidRDefault="009057FC" w:rsidP="009E784A">
      <w:r>
        <w:separator/>
      </w:r>
    </w:p>
  </w:footnote>
  <w:footnote w:type="continuationSeparator" w:id="0">
    <w:p w14:paraId="23C95185" w14:textId="77777777" w:rsidR="009057FC" w:rsidRDefault="009057FC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DE65" w14:textId="77777777" w:rsidR="00AE7F54" w:rsidRPr="00E0681D" w:rsidRDefault="00AE7F54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31B1"/>
    <w:multiLevelType w:val="multilevel"/>
    <w:tmpl w:val="539616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2F6E23"/>
    <w:multiLevelType w:val="hybridMultilevel"/>
    <w:tmpl w:val="2254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2283F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923884"/>
    <w:multiLevelType w:val="hybridMultilevel"/>
    <w:tmpl w:val="B900EB0C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F7F4D"/>
    <w:multiLevelType w:val="hybridMultilevel"/>
    <w:tmpl w:val="1A081FC6"/>
    <w:lvl w:ilvl="0" w:tplc="57D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E54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83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4F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4A3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21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88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86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DA366C"/>
    <w:multiLevelType w:val="hybridMultilevel"/>
    <w:tmpl w:val="15860782"/>
    <w:lvl w:ilvl="0" w:tplc="87764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0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C23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AF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CC4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CA3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D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A7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6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22266E3"/>
    <w:multiLevelType w:val="hybridMultilevel"/>
    <w:tmpl w:val="C68C6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50E93"/>
    <w:multiLevelType w:val="hybridMultilevel"/>
    <w:tmpl w:val="8FECCC06"/>
    <w:lvl w:ilvl="0" w:tplc="8D0C9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421A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613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2F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C0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CA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23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8E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AE55B9"/>
    <w:multiLevelType w:val="hybridMultilevel"/>
    <w:tmpl w:val="B2727352"/>
    <w:lvl w:ilvl="0" w:tplc="7A9A0B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55E67"/>
    <w:multiLevelType w:val="hybridMultilevel"/>
    <w:tmpl w:val="9C002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0C0EBF"/>
    <w:multiLevelType w:val="hybridMultilevel"/>
    <w:tmpl w:val="D5907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B5A81"/>
    <w:multiLevelType w:val="hybridMultilevel"/>
    <w:tmpl w:val="844A6C4E"/>
    <w:lvl w:ilvl="0" w:tplc="259E7050">
      <w:numFmt w:val="bullet"/>
      <w:lvlText w:val="—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4690C"/>
    <w:multiLevelType w:val="hybridMultilevel"/>
    <w:tmpl w:val="96303B92"/>
    <w:lvl w:ilvl="0" w:tplc="BA3C36B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26C48"/>
    <w:multiLevelType w:val="multilevel"/>
    <w:tmpl w:val="C30AE8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22C6BE7"/>
    <w:multiLevelType w:val="hybridMultilevel"/>
    <w:tmpl w:val="B642A392"/>
    <w:lvl w:ilvl="0" w:tplc="93C21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E2A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E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A6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C3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02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E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C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F470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A662AB3"/>
    <w:multiLevelType w:val="hybridMultilevel"/>
    <w:tmpl w:val="AADAFF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D2BF5"/>
    <w:multiLevelType w:val="hybridMultilevel"/>
    <w:tmpl w:val="206AEA56"/>
    <w:lvl w:ilvl="0" w:tplc="9C562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AD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6E7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4E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889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26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5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8E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24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C93EF3"/>
    <w:multiLevelType w:val="hybridMultilevel"/>
    <w:tmpl w:val="B68472E2"/>
    <w:lvl w:ilvl="0" w:tplc="825EB35E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14371"/>
    <w:multiLevelType w:val="hybridMultilevel"/>
    <w:tmpl w:val="73A87BDE"/>
    <w:lvl w:ilvl="0" w:tplc="259E7050">
      <w:numFmt w:val="bullet"/>
      <w:lvlText w:val="—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903DE4"/>
    <w:multiLevelType w:val="multilevel"/>
    <w:tmpl w:val="3774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5B347B"/>
    <w:multiLevelType w:val="multilevel"/>
    <w:tmpl w:val="262CAA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FEB3CC8"/>
    <w:multiLevelType w:val="hybridMultilevel"/>
    <w:tmpl w:val="E466D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23"/>
  </w:num>
  <w:num w:numId="5">
    <w:abstractNumId w:val="18"/>
  </w:num>
  <w:num w:numId="6">
    <w:abstractNumId w:val="21"/>
  </w:num>
  <w:num w:numId="7">
    <w:abstractNumId w:val="18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  <w:num w:numId="14">
    <w:abstractNumId w:val="20"/>
  </w:num>
  <w:num w:numId="15">
    <w:abstractNumId w:val="5"/>
  </w:num>
  <w:num w:numId="16">
    <w:abstractNumId w:val="0"/>
  </w:num>
  <w:num w:numId="17">
    <w:abstractNumId w:val="1"/>
  </w:num>
  <w:num w:numId="18">
    <w:abstractNumId w:val="0"/>
  </w:num>
  <w:num w:numId="19">
    <w:abstractNumId w:val="26"/>
  </w:num>
  <w:num w:numId="20">
    <w:abstractNumId w:val="0"/>
  </w:num>
  <w:num w:numId="21">
    <w:abstractNumId w:val="14"/>
  </w:num>
  <w:num w:numId="22">
    <w:abstractNumId w:val="25"/>
  </w:num>
  <w:num w:numId="23">
    <w:abstractNumId w:val="0"/>
  </w:num>
  <w:num w:numId="24">
    <w:abstractNumId w:val="0"/>
  </w:num>
  <w:num w:numId="25">
    <w:abstractNumId w:val="8"/>
  </w:num>
  <w:num w:numId="26">
    <w:abstractNumId w:val="8"/>
  </w:num>
  <w:num w:numId="27">
    <w:abstractNumId w:val="22"/>
  </w:num>
  <w:num w:numId="28">
    <w:abstractNumId w:val="11"/>
  </w:num>
  <w:num w:numId="29">
    <w:abstractNumId w:val="19"/>
  </w:num>
  <w:num w:numId="30">
    <w:abstractNumId w:val="13"/>
  </w:num>
  <w:num w:numId="31">
    <w:abstractNumId w:val="24"/>
  </w:num>
  <w:num w:numId="32">
    <w:abstractNumId w:val="3"/>
  </w:num>
  <w:num w:numId="33">
    <w:abstractNumId w:val="10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11827"/>
    <w:rsid w:val="0001524B"/>
    <w:rsid w:val="000949DB"/>
    <w:rsid w:val="000968DA"/>
    <w:rsid w:val="000C78E6"/>
    <w:rsid w:val="000E7D99"/>
    <w:rsid w:val="000F662E"/>
    <w:rsid w:val="0011283F"/>
    <w:rsid w:val="00130930"/>
    <w:rsid w:val="00153C9F"/>
    <w:rsid w:val="00161D00"/>
    <w:rsid w:val="00170451"/>
    <w:rsid w:val="0017051E"/>
    <w:rsid w:val="00174635"/>
    <w:rsid w:val="0018563E"/>
    <w:rsid w:val="00195FF0"/>
    <w:rsid w:val="00196997"/>
    <w:rsid w:val="001E18A9"/>
    <w:rsid w:val="00200907"/>
    <w:rsid w:val="00200A87"/>
    <w:rsid w:val="002241BE"/>
    <w:rsid w:val="00225DFA"/>
    <w:rsid w:val="00263789"/>
    <w:rsid w:val="002714E8"/>
    <w:rsid w:val="002818BA"/>
    <w:rsid w:val="002A1E90"/>
    <w:rsid w:val="002F19C4"/>
    <w:rsid w:val="003220A5"/>
    <w:rsid w:val="003226C8"/>
    <w:rsid w:val="00347E6A"/>
    <w:rsid w:val="00385C5D"/>
    <w:rsid w:val="00387E51"/>
    <w:rsid w:val="003B0FC6"/>
    <w:rsid w:val="003B3684"/>
    <w:rsid w:val="003B3C50"/>
    <w:rsid w:val="003C0721"/>
    <w:rsid w:val="003D11D2"/>
    <w:rsid w:val="003D2495"/>
    <w:rsid w:val="003D7B69"/>
    <w:rsid w:val="003F4C08"/>
    <w:rsid w:val="00467AF8"/>
    <w:rsid w:val="0047549A"/>
    <w:rsid w:val="004A1F94"/>
    <w:rsid w:val="004B68A1"/>
    <w:rsid w:val="004C352E"/>
    <w:rsid w:val="004C6C76"/>
    <w:rsid w:val="004E459B"/>
    <w:rsid w:val="004E45B6"/>
    <w:rsid w:val="004E6B75"/>
    <w:rsid w:val="004F5473"/>
    <w:rsid w:val="0050788C"/>
    <w:rsid w:val="0051349E"/>
    <w:rsid w:val="00527167"/>
    <w:rsid w:val="00532FD0"/>
    <w:rsid w:val="0053384C"/>
    <w:rsid w:val="00540DEA"/>
    <w:rsid w:val="00545A0D"/>
    <w:rsid w:val="00555A9E"/>
    <w:rsid w:val="005612C2"/>
    <w:rsid w:val="00561674"/>
    <w:rsid w:val="005629B8"/>
    <w:rsid w:val="00572F97"/>
    <w:rsid w:val="00580FF7"/>
    <w:rsid w:val="00596734"/>
    <w:rsid w:val="005A2E7E"/>
    <w:rsid w:val="005C2A51"/>
    <w:rsid w:val="005F2BFF"/>
    <w:rsid w:val="00622C6C"/>
    <w:rsid w:val="00630149"/>
    <w:rsid w:val="0063127E"/>
    <w:rsid w:val="0063512F"/>
    <w:rsid w:val="00635159"/>
    <w:rsid w:val="006515EF"/>
    <w:rsid w:val="00651912"/>
    <w:rsid w:val="006600E8"/>
    <w:rsid w:val="00663474"/>
    <w:rsid w:val="00677090"/>
    <w:rsid w:val="006826BB"/>
    <w:rsid w:val="00683E3C"/>
    <w:rsid w:val="006D730F"/>
    <w:rsid w:val="00714927"/>
    <w:rsid w:val="00744AB3"/>
    <w:rsid w:val="007714FD"/>
    <w:rsid w:val="007A7DDD"/>
    <w:rsid w:val="007B10D3"/>
    <w:rsid w:val="007C50A0"/>
    <w:rsid w:val="007F537F"/>
    <w:rsid w:val="00800AC7"/>
    <w:rsid w:val="00804D88"/>
    <w:rsid w:val="00805670"/>
    <w:rsid w:val="00820034"/>
    <w:rsid w:val="00827179"/>
    <w:rsid w:val="008321FC"/>
    <w:rsid w:val="008602BF"/>
    <w:rsid w:val="00862A33"/>
    <w:rsid w:val="008631D4"/>
    <w:rsid w:val="00880984"/>
    <w:rsid w:val="00881CCB"/>
    <w:rsid w:val="008C3353"/>
    <w:rsid w:val="008C686D"/>
    <w:rsid w:val="008D1E92"/>
    <w:rsid w:val="008D5C1E"/>
    <w:rsid w:val="008E7795"/>
    <w:rsid w:val="009057FC"/>
    <w:rsid w:val="00935199"/>
    <w:rsid w:val="00943A34"/>
    <w:rsid w:val="00954B0D"/>
    <w:rsid w:val="009636E0"/>
    <w:rsid w:val="0097373A"/>
    <w:rsid w:val="00980E7B"/>
    <w:rsid w:val="00981A05"/>
    <w:rsid w:val="0098688F"/>
    <w:rsid w:val="00996B34"/>
    <w:rsid w:val="009B09C2"/>
    <w:rsid w:val="009B5FB4"/>
    <w:rsid w:val="009B635B"/>
    <w:rsid w:val="009C464E"/>
    <w:rsid w:val="009C5AAC"/>
    <w:rsid w:val="009D5D9F"/>
    <w:rsid w:val="009E784A"/>
    <w:rsid w:val="009F0A61"/>
    <w:rsid w:val="00A1162C"/>
    <w:rsid w:val="00A12D34"/>
    <w:rsid w:val="00A60751"/>
    <w:rsid w:val="00A6358E"/>
    <w:rsid w:val="00A708EF"/>
    <w:rsid w:val="00A82E4B"/>
    <w:rsid w:val="00A86C95"/>
    <w:rsid w:val="00AC3204"/>
    <w:rsid w:val="00AE5DED"/>
    <w:rsid w:val="00AE7F54"/>
    <w:rsid w:val="00B07303"/>
    <w:rsid w:val="00B07FAE"/>
    <w:rsid w:val="00B10D58"/>
    <w:rsid w:val="00B152DB"/>
    <w:rsid w:val="00B2283F"/>
    <w:rsid w:val="00B24CCE"/>
    <w:rsid w:val="00B36F0D"/>
    <w:rsid w:val="00B55855"/>
    <w:rsid w:val="00B607DC"/>
    <w:rsid w:val="00B61157"/>
    <w:rsid w:val="00B62642"/>
    <w:rsid w:val="00B6293A"/>
    <w:rsid w:val="00B669AC"/>
    <w:rsid w:val="00BA0F27"/>
    <w:rsid w:val="00BA60FC"/>
    <w:rsid w:val="00BB73A0"/>
    <w:rsid w:val="00BC1590"/>
    <w:rsid w:val="00BC2BA1"/>
    <w:rsid w:val="00C00EE5"/>
    <w:rsid w:val="00C038ED"/>
    <w:rsid w:val="00C42727"/>
    <w:rsid w:val="00C44FC4"/>
    <w:rsid w:val="00C55926"/>
    <w:rsid w:val="00C75203"/>
    <w:rsid w:val="00C777FD"/>
    <w:rsid w:val="00C9086C"/>
    <w:rsid w:val="00C955C7"/>
    <w:rsid w:val="00CB5B20"/>
    <w:rsid w:val="00CB798F"/>
    <w:rsid w:val="00CD36BE"/>
    <w:rsid w:val="00CD694A"/>
    <w:rsid w:val="00CE02F2"/>
    <w:rsid w:val="00CE7E88"/>
    <w:rsid w:val="00CF1629"/>
    <w:rsid w:val="00CF319D"/>
    <w:rsid w:val="00CF7748"/>
    <w:rsid w:val="00D437AA"/>
    <w:rsid w:val="00D7046E"/>
    <w:rsid w:val="00D709E9"/>
    <w:rsid w:val="00D7540E"/>
    <w:rsid w:val="00DB2AE1"/>
    <w:rsid w:val="00DB5E08"/>
    <w:rsid w:val="00DE4BCC"/>
    <w:rsid w:val="00DF4648"/>
    <w:rsid w:val="00DF5BBD"/>
    <w:rsid w:val="00E05FF3"/>
    <w:rsid w:val="00E174DC"/>
    <w:rsid w:val="00E2522B"/>
    <w:rsid w:val="00E320F0"/>
    <w:rsid w:val="00E44739"/>
    <w:rsid w:val="00E565AB"/>
    <w:rsid w:val="00E802BA"/>
    <w:rsid w:val="00E843CE"/>
    <w:rsid w:val="00E939F8"/>
    <w:rsid w:val="00E9507F"/>
    <w:rsid w:val="00E965CC"/>
    <w:rsid w:val="00EA12EF"/>
    <w:rsid w:val="00EC3E08"/>
    <w:rsid w:val="00ED704E"/>
    <w:rsid w:val="00EF2D59"/>
    <w:rsid w:val="00F00827"/>
    <w:rsid w:val="00F03F9B"/>
    <w:rsid w:val="00F419DA"/>
    <w:rsid w:val="00F5590C"/>
    <w:rsid w:val="00F6733D"/>
    <w:rsid w:val="00F73309"/>
    <w:rsid w:val="00F85EED"/>
    <w:rsid w:val="00F85F60"/>
    <w:rsid w:val="00FB0E9B"/>
    <w:rsid w:val="00FB2F28"/>
    <w:rsid w:val="00FC2BE0"/>
    <w:rsid w:val="00FC389A"/>
    <w:rsid w:val="00FE1334"/>
    <w:rsid w:val="00FE3EC7"/>
    <w:rsid w:val="00FF020B"/>
    <w:rsid w:val="00FF0777"/>
    <w:rsid w:val="00FF0E91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ListParagraph"/>
    <w:uiPriority w:val="9"/>
    <w:qFormat/>
    <w:rsid w:val="00D7540E"/>
    <w:pPr>
      <w:outlineLvl w:val="0"/>
    </w:pPr>
    <w:rPr>
      <w:b/>
      <w:bCs/>
      <w:sz w:val="24"/>
      <w:szCs w:val="2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B5FB4"/>
    <w:pPr>
      <w:numPr>
        <w:ilvl w:val="1"/>
        <w:numId w:val="9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20034"/>
    <w:pPr>
      <w:numPr>
        <w:ilvl w:val="2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68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9B5FB4"/>
    <w:pPr>
      <w:tabs>
        <w:tab w:val="right" w:leader="dot" w:pos="9010"/>
      </w:tabs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9B5FB4"/>
    <w:rPr>
      <w:rFonts w:ascii="Arial" w:eastAsia="Arial" w:hAnsi="Arial" w:cs="Arial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20034"/>
    <w:rPr>
      <w:rFonts w:ascii="Arial" w:eastAsia="Arial" w:hAnsi="Arial" w:cs="Arial"/>
      <w:b/>
      <w:bCs/>
      <w:sz w:val="24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714E8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Figuretitle">
    <w:name w:val="Figure title"/>
    <w:basedOn w:val="Normal"/>
    <w:next w:val="Normal"/>
    <w:rsid w:val="007C50A0"/>
    <w:pPr>
      <w:widowControl/>
      <w:suppressAutoHyphens/>
      <w:autoSpaceDE/>
      <w:autoSpaceDN/>
      <w:spacing w:before="220" w:after="220" w:line="230" w:lineRule="atLeast"/>
      <w:jc w:val="center"/>
    </w:pPr>
    <w:rPr>
      <w:rFonts w:eastAsia="MS Mincho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rsid w:val="007C50A0"/>
    <w:pPr>
      <w:widowControl/>
      <w:autoSpaceDE/>
      <w:autoSpaceDN/>
      <w:spacing w:after="240" w:line="230" w:lineRule="atLeast"/>
      <w:ind w:left="283" w:hanging="283"/>
      <w:jc w:val="both"/>
    </w:pPr>
    <w:rPr>
      <w:rFonts w:eastAsia="MS Mincho" w:cs="Times New Roman"/>
      <w:sz w:val="20"/>
      <w:szCs w:val="20"/>
      <w:lang w:val="en-GB" w:eastAsia="ja-JP"/>
    </w:rPr>
  </w:style>
  <w:style w:type="paragraph" w:customStyle="1" w:styleId="Figure">
    <w:name w:val="Figure"/>
    <w:basedOn w:val="Normal"/>
    <w:next w:val="Normal"/>
    <w:rsid w:val="007C50A0"/>
    <w:pPr>
      <w:keepNext/>
      <w:widowControl/>
      <w:tabs>
        <w:tab w:val="left" w:pos="794"/>
        <w:tab w:val="left" w:pos="1191"/>
        <w:tab w:val="left" w:pos="1588"/>
        <w:tab w:val="left" w:pos="1985"/>
      </w:tabs>
      <w:autoSpaceDE/>
      <w:autoSpaceDN/>
      <w:spacing w:before="240"/>
      <w:jc w:val="center"/>
    </w:pPr>
    <w:rPr>
      <w:rFonts w:eastAsia="Batang"/>
      <w:sz w:val="20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rsid w:val="008C686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8C686D"/>
    <w:pPr>
      <w:widowControl/>
      <w:autoSpaceDE/>
      <w:autoSpaceDN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C6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61157"/>
    <w:rPr>
      <w:rFonts w:ascii="Arial" w:eastAsia="Arial" w:hAnsi="Arial" w:cs="Arial"/>
    </w:rPr>
  </w:style>
  <w:style w:type="table" w:customStyle="1" w:styleId="TableGrid2">
    <w:name w:val="Table Grid2"/>
    <w:basedOn w:val="TableNormal"/>
    <w:next w:val="TableGrid"/>
    <w:rsid w:val="00130930"/>
    <w:pPr>
      <w:widowControl/>
      <w:autoSpaceDE/>
      <w:autoSpaceDN/>
      <w:jc w:val="center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otc.iso.org/livelink/livelink/open/jtc1sc29wg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35123-B4F9-44E8-9E24-D9EF146C1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807BE-18A4-47BB-96ED-2E5E893B6B7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229579ab-57a9-4bef-bc1b-2624410c5e1c"/>
    <ds:schemaRef ds:uri="http://schemas.microsoft.com/office/2006/metadata/properties"/>
    <ds:schemaRef ds:uri="http://purl.org/dc/terms/"/>
    <ds:schemaRef ds:uri="http://schemas.openxmlformats.org/package/2006/metadata/core-properties"/>
    <ds:schemaRef ds:uri="c872df49-ebad-488d-a324-025e4f6ab39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DD4D50-9380-43D8-AB2B-0F0705A303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4DEE19-1734-40E9-B10A-0CA7DECF1B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1047</Characters>
  <Application>Microsoft Office Word</Application>
  <DocSecurity>0</DocSecurity>
  <Lines>38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Text of ISO/IEC 14496-12 8th edition DAM 2 Carriage of depth and alpha</vt:lpstr>
      <vt:lpstr/>
    </vt:vector>
  </TitlesOfParts>
  <Manager/>
  <Company/>
  <LinksUpToDate>false</LinksUpToDate>
  <CharactersWithSpaces>1201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14496-12 8th edition DAM 2 Carriage of depth and alpha</dc:title>
  <dc:subject/>
  <dc:creator>Emmanouil Potetsianakis</dc:creator>
  <cp:keywords/>
  <dc:description/>
  <cp:lastModifiedBy>Emmanouil Potetsianakis</cp:lastModifiedBy>
  <cp:revision>30</cp:revision>
  <dcterms:created xsi:type="dcterms:W3CDTF">2024-12-02T15:51:00Z</dcterms:created>
  <dcterms:modified xsi:type="dcterms:W3CDTF">2026-02-20T14:09:00Z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1702</vt:lpwstr>
  </property>
  <property fmtid="{D5CDD505-2E9C-101B-9397-08002B2CF9AE}" pid="3" name="MDMSNumber">
    <vt:lpwstr>25891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