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96C136" w14:textId="6CAE8E11" w:rsidR="00CB798F" w:rsidRPr="00677B66" w:rsidRDefault="00E843CE" w:rsidP="00081D1F">
      <w:pPr>
        <w:pStyle w:val="a7"/>
        <w:tabs>
          <w:tab w:val="left" w:pos="4589"/>
        </w:tabs>
        <w:overflowPunct w:val="0"/>
        <w:jc w:val="right"/>
        <w:textAlignment w:val="baseline"/>
        <w:rPr>
          <w:rFonts w:ascii="Times New Roman" w:eastAsia="宋体" w:hAnsi="Times New Roman" w:cs="Times New Roman"/>
          <w:sz w:val="20"/>
          <w:lang w:eastAsia="zh-CN"/>
        </w:rPr>
      </w:pPr>
      <w:r w:rsidRPr="00677B66">
        <w:rPr>
          <w:rFonts w:ascii="Times New Roman" w:eastAsiaTheme="minorHAnsi" w:hAnsi="Times New Roman" w:cs="Times New Roman"/>
          <w:b w:val="0"/>
          <w:bCs w:val="0"/>
          <w:noProof/>
          <w:lang w:eastAsia="ja-JP"/>
        </w:rPr>
        <w:drawing>
          <wp:anchor distT="0" distB="0" distL="114300" distR="114300" simplePos="0" relativeHeight="251660800" behindDoc="0" locked="0" layoutInCell="1" allowOverlap="1" wp14:anchorId="147C8CA2" wp14:editId="0F872126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7B66">
        <w:rPr>
          <w:rFonts w:ascii="Times New Roman" w:hAnsi="Times New Roman" w:cs="Times New Roman"/>
          <w:b w:val="0"/>
          <w:u w:val="none"/>
        </w:rPr>
        <w:t xml:space="preserve">             </w:t>
      </w:r>
      <w:r w:rsidRPr="00677B66">
        <w:rPr>
          <w:rFonts w:ascii="Times New Roman" w:hAnsi="Times New Roman" w:cs="Times New Roman"/>
          <w:b w:val="0"/>
          <w:u w:val="thick"/>
        </w:rPr>
        <w:t xml:space="preserve">   </w:t>
      </w:r>
      <w:r w:rsidR="00263789" w:rsidRPr="00677B66">
        <w:rPr>
          <w:rFonts w:ascii="Times New Roman" w:hAnsi="Times New Roman" w:cs="Times New Roman"/>
          <w:b w:val="0"/>
          <w:u w:val="thick"/>
        </w:rPr>
        <w:t xml:space="preserve">                       </w:t>
      </w:r>
      <w:r w:rsidRPr="00677B66">
        <w:rPr>
          <w:rFonts w:ascii="Times New Roman" w:hAnsi="Times New Roman" w:cs="Times New Roman"/>
          <w:b w:val="0"/>
          <w:u w:val="thick"/>
        </w:rPr>
        <w:t xml:space="preserve"> </w:t>
      </w:r>
      <w:r w:rsidR="004E45B6" w:rsidRPr="00677B66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="004E45B6" w:rsidRPr="00677B66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="004E45B6" w:rsidRPr="00677B66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="004E45B6" w:rsidRPr="00677B66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 w:rsidR="006B29EB" w:rsidRPr="00677B66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>0</w:t>
      </w:r>
      <w:r w:rsidR="00265A84" w:rsidRPr="00677B66">
        <w:rPr>
          <w:rFonts w:ascii="Times New Roman" w:hAnsi="Times New Roman" w:cs="Times New Roman"/>
          <w:w w:val="115"/>
          <w:sz w:val="28"/>
          <w:szCs w:val="28"/>
          <w:u w:val="thick"/>
        </w:rPr>
        <w:t>4</w:t>
      </w:r>
      <w:r w:rsidR="00263789" w:rsidRPr="00677B66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="00931A03" w:rsidRPr="00677B66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D0399E" w:rsidRPr="00677B66">
        <w:rPr>
          <w:rFonts w:ascii="Times New Roman" w:hAnsi="Times New Roman" w:cs="Times New Roman"/>
          <w:w w:val="115"/>
          <w:sz w:val="48"/>
          <w:szCs w:val="48"/>
          <w:u w:val="thick"/>
        </w:rPr>
        <w:t>0</w:t>
      </w:r>
      <w:r w:rsidR="0073775D">
        <w:rPr>
          <w:rFonts w:ascii="Times New Roman" w:eastAsiaTheme="minorEastAsia" w:hAnsi="Times New Roman" w:cs="Times New Roman"/>
          <w:w w:val="115"/>
          <w:sz w:val="48"/>
          <w:szCs w:val="48"/>
          <w:u w:val="thick"/>
          <w:lang w:eastAsia="ja-JP"/>
        </w:rPr>
        <w:t>714</w:t>
      </w:r>
    </w:p>
    <w:p w14:paraId="1C7F2D41" w14:textId="3CA79274" w:rsidR="00CB798F" w:rsidRPr="00677B66" w:rsidRDefault="00CB798F" w:rsidP="00081D1F">
      <w:pPr>
        <w:overflowPunct w:val="0"/>
        <w:textAlignment w:val="baseline"/>
        <w:rPr>
          <w:rFonts w:ascii="Times New Roman" w:hAnsi="Times New Roman" w:cs="Times New Roman"/>
          <w:b/>
          <w:sz w:val="20"/>
        </w:rPr>
      </w:pPr>
    </w:p>
    <w:p w14:paraId="55F7DB2C" w14:textId="25F357F6" w:rsidR="00CB798F" w:rsidRPr="00677B66" w:rsidRDefault="00E843CE" w:rsidP="00081D1F">
      <w:pPr>
        <w:overflowPunct w:val="0"/>
        <w:spacing w:before="3"/>
        <w:textAlignment w:val="baseline"/>
        <w:rPr>
          <w:rFonts w:ascii="Times New Roman" w:hAnsi="Times New Roman" w:cs="Times New Roman"/>
          <w:b/>
          <w:sz w:val="23"/>
        </w:rPr>
      </w:pPr>
      <w:r w:rsidRPr="00677B66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allowOverlap="1" wp14:anchorId="0F500D15" wp14:editId="15EF335A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B92F43C" w14:textId="72C640D1" w:rsidR="005B380D" w:rsidRPr="00196997" w:rsidRDefault="005B380D" w:rsidP="00196997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 w:rsidRPr="006015E5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04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Video Coding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500D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" filled="f" strokeweight=".27094mm">
                <v:textbox inset="0,0,0,0">
                  <w:txbxContent>
                    <w:p w14:paraId="0B92F43C" w14:textId="72C640D1" w:rsidR="005B380D" w:rsidRPr="00196997" w:rsidRDefault="005B380D" w:rsidP="00196997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 w:rsidRPr="006015E5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04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Video Coding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CN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0A0088B" w14:textId="77777777" w:rsidR="00CB798F" w:rsidRPr="00677B66" w:rsidRDefault="00CB798F" w:rsidP="00081D1F">
      <w:pPr>
        <w:overflowPunct w:val="0"/>
        <w:textAlignment w:val="baseline"/>
        <w:rPr>
          <w:rFonts w:ascii="Times New Roman" w:hAnsi="Times New Roman" w:cs="Times New Roman"/>
          <w:b/>
          <w:sz w:val="20"/>
        </w:rPr>
      </w:pPr>
    </w:p>
    <w:p w14:paraId="36748301" w14:textId="77777777" w:rsidR="00CB798F" w:rsidRPr="00677B66" w:rsidRDefault="00CB798F" w:rsidP="00081D1F">
      <w:pPr>
        <w:overflowPunct w:val="0"/>
        <w:textAlignment w:val="baseline"/>
        <w:rPr>
          <w:rFonts w:ascii="Times New Roman" w:hAnsi="Times New Roman" w:cs="Times New Roman"/>
          <w:b/>
          <w:sz w:val="21"/>
        </w:rPr>
      </w:pPr>
    </w:p>
    <w:p w14:paraId="2ED29448" w14:textId="439B0530" w:rsidR="00CB798F" w:rsidRPr="00677B66" w:rsidRDefault="004E45B6" w:rsidP="00081D1F">
      <w:pPr>
        <w:tabs>
          <w:tab w:val="left" w:pos="3099"/>
        </w:tabs>
        <w:overflowPunct w:val="0"/>
        <w:spacing w:before="103"/>
        <w:ind w:left="104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Document</w:t>
      </w:r>
      <w:r w:rsidRPr="00677B66">
        <w:rPr>
          <w:rFonts w:ascii="Times New Roman" w:hAnsi="Times New Roman" w:cs="Times New Roman"/>
          <w:b/>
          <w:snapToGrid w:val="0"/>
          <w:spacing w:val="14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type:</w:t>
      </w:r>
      <w:r w:rsidRPr="00677B66">
        <w:rPr>
          <w:rFonts w:ascii="Times New Roman" w:hAnsi="Times New Roman" w:cs="Times New Roman"/>
          <w:snapToGrid w:val="0"/>
          <w:sz w:val="24"/>
          <w:szCs w:val="24"/>
        </w:rPr>
        <w:tab/>
      </w:r>
      <w:r w:rsidR="00385C5D" w:rsidRPr="00677B66">
        <w:rPr>
          <w:rFonts w:ascii="Times New Roman" w:hAnsi="Times New Roman" w:cs="Times New Roman"/>
          <w:snapToGrid w:val="0"/>
          <w:sz w:val="24"/>
          <w:szCs w:val="24"/>
        </w:rPr>
        <w:t>Output Document</w:t>
      </w:r>
    </w:p>
    <w:p w14:paraId="5F8F5C9B" w14:textId="77777777" w:rsidR="00CB798F" w:rsidRPr="00677B66" w:rsidRDefault="00CB798F" w:rsidP="00081D1F">
      <w:pPr>
        <w:overflowPunct w:val="0"/>
        <w:spacing w:before="1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19E086F8" w14:textId="60A59F43" w:rsidR="00CB798F" w:rsidRPr="00677B66" w:rsidRDefault="004E45B6" w:rsidP="00081D1F">
      <w:pPr>
        <w:pStyle w:val="a5"/>
        <w:tabs>
          <w:tab w:val="left" w:pos="3099"/>
        </w:tabs>
        <w:overflowPunct w:val="0"/>
        <w:ind w:left="3099" w:right="214" w:hanging="2996"/>
        <w:textAlignment w:val="baseline"/>
        <w:rPr>
          <w:rFonts w:ascii="Times New Roman" w:hAnsi="Times New Roman" w:cs="Times New Roman"/>
          <w:snapToGrid w:val="0"/>
        </w:rPr>
      </w:pPr>
      <w:r w:rsidRPr="00677B66">
        <w:rPr>
          <w:rFonts w:ascii="Times New Roman" w:hAnsi="Times New Roman" w:cs="Times New Roman"/>
          <w:b/>
          <w:snapToGrid w:val="0"/>
        </w:rPr>
        <w:t>Title:</w:t>
      </w:r>
      <w:r w:rsidRPr="00677B66">
        <w:rPr>
          <w:rFonts w:ascii="Times New Roman" w:hAnsi="Times New Roman" w:cs="Times New Roman"/>
          <w:snapToGrid w:val="0"/>
        </w:rPr>
        <w:tab/>
      </w:r>
      <w:r w:rsidR="0011140B" w:rsidRPr="00677B66">
        <w:rPr>
          <w:rFonts w:ascii="Times New Roman" w:hAnsi="Times New Roman" w:cs="Times New Roman"/>
          <w:snapToGrid w:val="0"/>
        </w:rPr>
        <w:t xml:space="preserve">Common </w:t>
      </w:r>
      <w:r w:rsidR="00686E7C" w:rsidRPr="00677B66">
        <w:rPr>
          <w:rFonts w:ascii="Times New Roman" w:hAnsi="Times New Roman" w:cs="Times New Roman"/>
          <w:snapToGrid w:val="0"/>
        </w:rPr>
        <w:t>t</w:t>
      </w:r>
      <w:r w:rsidR="0011140B" w:rsidRPr="00677B66">
        <w:rPr>
          <w:rFonts w:ascii="Times New Roman" w:hAnsi="Times New Roman" w:cs="Times New Roman"/>
          <w:snapToGrid w:val="0"/>
        </w:rPr>
        <w:t xml:space="preserve">est </w:t>
      </w:r>
      <w:r w:rsidR="00686E7C" w:rsidRPr="00677B66">
        <w:rPr>
          <w:rFonts w:ascii="Times New Roman" w:hAnsi="Times New Roman" w:cs="Times New Roman"/>
          <w:snapToGrid w:val="0"/>
        </w:rPr>
        <w:t>c</w:t>
      </w:r>
      <w:r w:rsidR="0011140B" w:rsidRPr="00677B66">
        <w:rPr>
          <w:rFonts w:ascii="Times New Roman" w:hAnsi="Times New Roman" w:cs="Times New Roman"/>
          <w:snapToGrid w:val="0"/>
        </w:rPr>
        <w:t xml:space="preserve">onditions for </w:t>
      </w:r>
      <w:proofErr w:type="spellStart"/>
      <w:r w:rsidR="00686E7C" w:rsidRPr="00677B66">
        <w:rPr>
          <w:rFonts w:ascii="Times New Roman" w:hAnsi="Times New Roman" w:cs="Times New Roman"/>
          <w:snapToGrid w:val="0"/>
        </w:rPr>
        <w:t>l</w:t>
      </w:r>
      <w:r w:rsidR="0011140B" w:rsidRPr="00677B66">
        <w:rPr>
          <w:rFonts w:ascii="Times New Roman" w:hAnsi="Times New Roman" w:cs="Times New Roman"/>
          <w:snapToGrid w:val="0"/>
        </w:rPr>
        <w:t>enslet</w:t>
      </w:r>
      <w:proofErr w:type="spellEnd"/>
      <w:r w:rsidR="0011140B" w:rsidRPr="00677B66">
        <w:rPr>
          <w:rFonts w:ascii="Times New Roman" w:hAnsi="Times New Roman" w:cs="Times New Roman"/>
          <w:snapToGrid w:val="0"/>
        </w:rPr>
        <w:t xml:space="preserve"> </w:t>
      </w:r>
      <w:r w:rsidR="00686E7C" w:rsidRPr="00677B66">
        <w:rPr>
          <w:rFonts w:ascii="Times New Roman" w:hAnsi="Times New Roman" w:cs="Times New Roman"/>
          <w:snapToGrid w:val="0"/>
        </w:rPr>
        <w:t>v</w:t>
      </w:r>
      <w:r w:rsidR="0011140B" w:rsidRPr="00677B66">
        <w:rPr>
          <w:rFonts w:ascii="Times New Roman" w:hAnsi="Times New Roman" w:cs="Times New Roman"/>
          <w:snapToGrid w:val="0"/>
        </w:rPr>
        <w:t xml:space="preserve">ideo </w:t>
      </w:r>
      <w:r w:rsidR="00686E7C" w:rsidRPr="00677B66">
        <w:rPr>
          <w:rFonts w:ascii="Times New Roman" w:hAnsi="Times New Roman" w:cs="Times New Roman"/>
          <w:snapToGrid w:val="0"/>
        </w:rPr>
        <w:t>c</w:t>
      </w:r>
      <w:r w:rsidR="0011140B" w:rsidRPr="00677B66">
        <w:rPr>
          <w:rFonts w:ascii="Times New Roman" w:hAnsi="Times New Roman" w:cs="Times New Roman"/>
          <w:snapToGrid w:val="0"/>
        </w:rPr>
        <w:t>oding</w:t>
      </w:r>
    </w:p>
    <w:p w14:paraId="55A697B5" w14:textId="77777777" w:rsidR="00CB798F" w:rsidRPr="00677B66" w:rsidRDefault="00CB798F" w:rsidP="00081D1F">
      <w:pPr>
        <w:overflowPunct w:val="0"/>
        <w:spacing w:before="6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5C1A346D" w14:textId="189819F4" w:rsidR="00FF2653" w:rsidRPr="00677B66" w:rsidRDefault="00FF2653" w:rsidP="00081D1F">
      <w:pPr>
        <w:pStyle w:val="a5"/>
        <w:tabs>
          <w:tab w:val="left" w:pos="3099"/>
        </w:tabs>
        <w:overflowPunct w:val="0"/>
        <w:ind w:left="3099" w:right="214" w:hanging="2996"/>
        <w:textAlignment w:val="baseline"/>
        <w:rPr>
          <w:rFonts w:ascii="Times New Roman" w:hAnsi="Times New Roman" w:cs="Times New Roman"/>
          <w:snapToGrid w:val="0"/>
        </w:rPr>
      </w:pPr>
      <w:r w:rsidRPr="00677B66">
        <w:rPr>
          <w:rFonts w:ascii="Times New Roman" w:hAnsi="Times New Roman" w:cs="Times New Roman"/>
          <w:b/>
          <w:snapToGrid w:val="0"/>
        </w:rPr>
        <w:t>Status:</w:t>
      </w:r>
      <w:r w:rsidRPr="00677B66">
        <w:rPr>
          <w:rFonts w:ascii="Times New Roman" w:hAnsi="Times New Roman" w:cs="Times New Roman"/>
          <w:snapToGrid w:val="0"/>
        </w:rPr>
        <w:tab/>
      </w:r>
      <w:r w:rsidR="00385C5D" w:rsidRPr="00677B66">
        <w:rPr>
          <w:rFonts w:ascii="Times New Roman" w:hAnsi="Times New Roman" w:cs="Times New Roman"/>
          <w:snapToGrid w:val="0"/>
        </w:rPr>
        <w:t>Approved</w:t>
      </w:r>
    </w:p>
    <w:p w14:paraId="030AD9B9" w14:textId="77777777" w:rsidR="00FF2653" w:rsidRPr="00677B66" w:rsidRDefault="00FF2653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1718C661" w14:textId="0FC76496" w:rsidR="00CB798F" w:rsidRPr="00677B66" w:rsidRDefault="004E45B6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eastAsia="宋体" w:hAnsi="Times New Roman" w:cs="Times New Roman"/>
          <w:snapToGrid w:val="0"/>
          <w:sz w:val="24"/>
          <w:szCs w:val="24"/>
          <w:lang w:eastAsia="zh-CN"/>
        </w:rPr>
      </w:pP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Date</w:t>
      </w:r>
      <w:r w:rsidRPr="00677B66">
        <w:rPr>
          <w:rFonts w:ascii="Times New Roman" w:hAnsi="Times New Roman" w:cs="Times New Roman"/>
          <w:b/>
          <w:snapToGrid w:val="0"/>
          <w:spacing w:val="-16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677B66">
        <w:rPr>
          <w:rFonts w:ascii="Times New Roman" w:hAnsi="Times New Roman" w:cs="Times New Roman"/>
          <w:b/>
          <w:snapToGrid w:val="0"/>
          <w:spacing w:val="-16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document:</w:t>
      </w:r>
      <w:r w:rsidRPr="00677B66">
        <w:rPr>
          <w:rFonts w:ascii="Times New Roman" w:hAnsi="Times New Roman" w:cs="Times New Roman"/>
          <w:snapToGrid w:val="0"/>
          <w:sz w:val="24"/>
          <w:szCs w:val="24"/>
        </w:rPr>
        <w:tab/>
      </w:r>
      <w:r w:rsidR="0086701C" w:rsidRPr="000E0798">
        <w:rPr>
          <w:rFonts w:ascii="Times New Roman" w:hAnsi="Times New Roman" w:cs="Times New Roman"/>
          <w:snapToGrid w:val="0"/>
          <w:sz w:val="24"/>
          <w:szCs w:val="24"/>
        </w:rPr>
        <w:t>202</w:t>
      </w:r>
      <w:r w:rsidR="00A20892" w:rsidRPr="000E0798">
        <w:rPr>
          <w:rFonts w:ascii="Times New Roman" w:eastAsia="宋体" w:hAnsi="Times New Roman" w:cs="Times New Roman"/>
          <w:snapToGrid w:val="0"/>
          <w:sz w:val="24"/>
          <w:szCs w:val="24"/>
          <w:lang w:eastAsia="zh-CN"/>
        </w:rPr>
        <w:t>5</w:t>
      </w:r>
      <w:r w:rsidR="0086701C" w:rsidRPr="000E0798">
        <w:rPr>
          <w:rFonts w:ascii="Times New Roman" w:hAnsi="Times New Roman" w:cs="Times New Roman"/>
          <w:snapToGrid w:val="0"/>
          <w:sz w:val="24"/>
          <w:szCs w:val="24"/>
        </w:rPr>
        <w:t>-0</w:t>
      </w:r>
      <w:r w:rsidR="00745E0E" w:rsidRPr="000E0798">
        <w:rPr>
          <w:rFonts w:ascii="Times New Roman" w:eastAsia="宋体" w:hAnsi="Times New Roman" w:cs="Times New Roman"/>
          <w:snapToGrid w:val="0"/>
          <w:sz w:val="24"/>
          <w:szCs w:val="24"/>
          <w:lang w:eastAsia="zh-CN"/>
        </w:rPr>
        <w:t>7</w:t>
      </w:r>
      <w:r w:rsidR="0086701C" w:rsidRPr="000E0798">
        <w:rPr>
          <w:rFonts w:ascii="Times New Roman" w:hAnsi="Times New Roman" w:cs="Times New Roman"/>
          <w:snapToGrid w:val="0"/>
          <w:sz w:val="24"/>
          <w:szCs w:val="24"/>
        </w:rPr>
        <w:t>-</w:t>
      </w:r>
      <w:r w:rsidR="00745E0E" w:rsidRPr="000E0798">
        <w:rPr>
          <w:rFonts w:ascii="Times New Roman" w:eastAsia="宋体" w:hAnsi="Times New Roman" w:cs="Times New Roman"/>
          <w:snapToGrid w:val="0"/>
          <w:sz w:val="24"/>
          <w:szCs w:val="24"/>
          <w:lang w:eastAsia="zh-CN"/>
        </w:rPr>
        <w:t>25</w:t>
      </w:r>
    </w:p>
    <w:p w14:paraId="2C7F288B" w14:textId="77777777" w:rsidR="00CB798F" w:rsidRPr="00677B66" w:rsidRDefault="00CB798F" w:rsidP="00081D1F">
      <w:pPr>
        <w:overflowPunct w:val="0"/>
        <w:spacing w:before="1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254323E8" w14:textId="5E944E40" w:rsidR="00CB798F" w:rsidRPr="00677B66" w:rsidRDefault="004E45B6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Source:</w:t>
      </w:r>
      <w:r w:rsidRPr="00677B66">
        <w:rPr>
          <w:rFonts w:ascii="Times New Roman" w:hAnsi="Times New Roman" w:cs="Times New Roman"/>
          <w:snapToGrid w:val="0"/>
          <w:sz w:val="24"/>
          <w:szCs w:val="24"/>
        </w:rPr>
        <w:tab/>
        <w:t>ISO/IEC JTC 1/SC 29/WG</w:t>
      </w:r>
      <w:r w:rsidRPr="00677B66">
        <w:rPr>
          <w:rFonts w:ascii="Times New Roman" w:hAnsi="Times New Roman" w:cs="Times New Roman"/>
          <w:snapToGrid w:val="0"/>
          <w:spacing w:val="4"/>
          <w:sz w:val="24"/>
          <w:szCs w:val="24"/>
        </w:rPr>
        <w:t xml:space="preserve"> </w:t>
      </w:r>
      <w:r w:rsidR="001C51EF" w:rsidRPr="00677B66">
        <w:rPr>
          <w:rFonts w:ascii="Times New Roman" w:hAnsi="Times New Roman" w:cs="Times New Roman"/>
          <w:snapToGrid w:val="0"/>
          <w:spacing w:val="4"/>
          <w:sz w:val="24"/>
          <w:szCs w:val="24"/>
        </w:rPr>
        <w:t>0</w:t>
      </w:r>
      <w:r w:rsidR="00265A84" w:rsidRPr="00677B66">
        <w:rPr>
          <w:rFonts w:ascii="Times New Roman" w:hAnsi="Times New Roman" w:cs="Times New Roman"/>
          <w:snapToGrid w:val="0"/>
          <w:sz w:val="24"/>
          <w:szCs w:val="24"/>
        </w:rPr>
        <w:t>4</w:t>
      </w:r>
    </w:p>
    <w:p w14:paraId="1BC532BB" w14:textId="77777777" w:rsidR="00CB798F" w:rsidRPr="00677B66" w:rsidRDefault="00CB798F" w:rsidP="00081D1F">
      <w:pPr>
        <w:overflowPunct w:val="0"/>
        <w:spacing w:before="1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7737F34B" w14:textId="50B0F8E8" w:rsidR="00CB798F" w:rsidRPr="00677B66" w:rsidRDefault="004E45B6" w:rsidP="00081D1F">
      <w:pPr>
        <w:overflowPunct w:val="0"/>
        <w:ind w:firstLineChars="50" w:firstLine="110"/>
        <w:textAlignment w:val="baseline"/>
        <w:rPr>
          <w:rFonts w:ascii="Times New Roman" w:hAnsi="Times New Roman" w:cs="Times New Roman"/>
          <w:b/>
          <w:snapToGrid w:val="0"/>
        </w:rPr>
      </w:pPr>
      <w:r w:rsidRPr="00677B66">
        <w:rPr>
          <w:rFonts w:ascii="Times New Roman" w:hAnsi="Times New Roman" w:cs="Times New Roman"/>
          <w:b/>
          <w:bCs/>
          <w:snapToGrid w:val="0"/>
        </w:rPr>
        <w:t>Expected</w:t>
      </w:r>
      <w:r w:rsidRPr="00677B66">
        <w:rPr>
          <w:rFonts w:ascii="Times New Roman" w:hAnsi="Times New Roman" w:cs="Times New Roman"/>
          <w:b/>
          <w:bCs/>
          <w:snapToGrid w:val="0"/>
          <w:spacing w:val="42"/>
        </w:rPr>
        <w:t xml:space="preserve"> </w:t>
      </w:r>
      <w:r w:rsidRPr="00677B66">
        <w:rPr>
          <w:rFonts w:ascii="Times New Roman" w:hAnsi="Times New Roman" w:cs="Times New Roman"/>
          <w:b/>
          <w:bCs/>
          <w:snapToGrid w:val="0"/>
        </w:rPr>
        <w:t>action:</w:t>
      </w:r>
      <w:r w:rsidRPr="00677B66">
        <w:rPr>
          <w:rFonts w:ascii="Times New Roman" w:hAnsi="Times New Roman" w:cs="Times New Roman"/>
          <w:snapToGrid w:val="0"/>
        </w:rPr>
        <w:tab/>
      </w:r>
      <w:r w:rsidR="001E3A24" w:rsidRPr="00677B66">
        <w:rPr>
          <w:rFonts w:ascii="Times New Roman" w:hAnsi="Times New Roman" w:cs="Times New Roman"/>
          <w:snapToGrid w:val="0"/>
        </w:rPr>
        <w:t xml:space="preserve">                 </w:t>
      </w:r>
      <w:r w:rsidR="00954B0D" w:rsidRPr="00677B66">
        <w:rPr>
          <w:rFonts w:ascii="Times New Roman" w:hAnsi="Times New Roman" w:cs="Times New Roman"/>
          <w:snapToGrid w:val="0"/>
        </w:rPr>
        <w:t>None</w:t>
      </w:r>
    </w:p>
    <w:p w14:paraId="2FD5E462" w14:textId="77777777" w:rsidR="00F419DA" w:rsidRPr="00677B66" w:rsidRDefault="00F419DA" w:rsidP="00081D1F">
      <w:pPr>
        <w:overflowPunct w:val="0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3B221D05" w14:textId="1FD29584" w:rsidR="00F419DA" w:rsidRPr="00677B66" w:rsidRDefault="00F419DA" w:rsidP="00081D1F">
      <w:pPr>
        <w:overflowPunct w:val="0"/>
        <w:ind w:firstLineChars="50" w:firstLine="110"/>
        <w:textAlignment w:val="baseline"/>
        <w:rPr>
          <w:rFonts w:ascii="Times New Roman" w:hAnsi="Times New Roman" w:cs="Times New Roman"/>
          <w:b/>
          <w:snapToGrid w:val="0"/>
        </w:rPr>
      </w:pPr>
      <w:r w:rsidRPr="00677B66">
        <w:rPr>
          <w:rFonts w:ascii="Times New Roman" w:hAnsi="Times New Roman" w:cs="Times New Roman"/>
          <w:b/>
          <w:bCs/>
          <w:snapToGrid w:val="0"/>
        </w:rPr>
        <w:t>Action due date:</w:t>
      </w:r>
      <w:r w:rsidRPr="00677B66">
        <w:rPr>
          <w:rFonts w:ascii="Times New Roman" w:hAnsi="Times New Roman" w:cs="Times New Roman"/>
          <w:snapToGrid w:val="0"/>
        </w:rPr>
        <w:tab/>
      </w:r>
      <w:r w:rsidR="001E3A24" w:rsidRPr="00677B66">
        <w:rPr>
          <w:rFonts w:ascii="Times New Roman" w:hAnsi="Times New Roman" w:cs="Times New Roman"/>
          <w:snapToGrid w:val="0"/>
        </w:rPr>
        <w:t xml:space="preserve">                 </w:t>
      </w:r>
      <w:r w:rsidRPr="00677B66">
        <w:rPr>
          <w:rFonts w:ascii="Times New Roman" w:hAnsi="Times New Roman" w:cs="Times New Roman"/>
          <w:snapToGrid w:val="0"/>
        </w:rPr>
        <w:t>None</w:t>
      </w:r>
    </w:p>
    <w:p w14:paraId="3BA761F0" w14:textId="77777777" w:rsidR="00F419DA" w:rsidRPr="00677B66" w:rsidRDefault="00F419DA" w:rsidP="00081D1F">
      <w:pPr>
        <w:overflowPunct w:val="0"/>
        <w:spacing w:before="1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6AB1DF60" w14:textId="73AFE0E6" w:rsidR="00CB798F" w:rsidRPr="00677B66" w:rsidRDefault="004E45B6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No.</w:t>
      </w:r>
      <w:r w:rsidRPr="00677B66">
        <w:rPr>
          <w:rFonts w:ascii="Times New Roman" w:hAnsi="Times New Roman" w:cs="Times New Roman"/>
          <w:b/>
          <w:snapToGrid w:val="0"/>
          <w:spacing w:val="5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677B66">
        <w:rPr>
          <w:rFonts w:ascii="Times New Roman" w:hAnsi="Times New Roman" w:cs="Times New Roman"/>
          <w:b/>
          <w:snapToGrid w:val="0"/>
          <w:spacing w:val="6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pages:</w:t>
      </w:r>
      <w:r w:rsidRPr="00677B66">
        <w:rPr>
          <w:rFonts w:ascii="Times New Roman" w:hAnsi="Times New Roman" w:cs="Times New Roman"/>
          <w:snapToGrid w:val="0"/>
          <w:sz w:val="24"/>
          <w:szCs w:val="24"/>
        </w:rPr>
        <w:tab/>
      </w:r>
      <w:r w:rsidR="00953749">
        <w:rPr>
          <w:rFonts w:ascii="Times New Roman" w:hAnsi="Times New Roman" w:cs="Times New Roman"/>
          <w:snapToGrid w:val="0"/>
          <w:sz w:val="24"/>
          <w:szCs w:val="24"/>
        </w:rPr>
        <w:t>9</w:t>
      </w:r>
      <w:r w:rsidR="00953749" w:rsidRPr="00677B66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="0086701C" w:rsidRPr="00677B66">
        <w:rPr>
          <w:rFonts w:ascii="Times New Roman" w:hAnsi="Times New Roman" w:cs="Times New Roman"/>
          <w:snapToGrid w:val="0"/>
          <w:sz w:val="24"/>
          <w:szCs w:val="24"/>
        </w:rPr>
        <w:t>(without cover</w:t>
      </w:r>
      <w:r w:rsidR="0086701C" w:rsidRPr="00677B66">
        <w:rPr>
          <w:rFonts w:ascii="Times New Roman" w:hAnsi="Times New Roman" w:cs="Times New Roman"/>
          <w:snapToGrid w:val="0"/>
          <w:spacing w:val="-10"/>
          <w:sz w:val="24"/>
          <w:szCs w:val="24"/>
        </w:rPr>
        <w:t xml:space="preserve"> </w:t>
      </w:r>
      <w:r w:rsidR="0086701C" w:rsidRPr="00677B66">
        <w:rPr>
          <w:rFonts w:ascii="Times New Roman" w:hAnsi="Times New Roman" w:cs="Times New Roman"/>
          <w:snapToGrid w:val="0"/>
          <w:sz w:val="24"/>
          <w:szCs w:val="24"/>
        </w:rPr>
        <w:t>page)</w:t>
      </w:r>
    </w:p>
    <w:p w14:paraId="44D3646E" w14:textId="77777777" w:rsidR="00CB798F" w:rsidRPr="00677B66" w:rsidRDefault="00CB798F" w:rsidP="00081D1F">
      <w:pPr>
        <w:overflowPunct w:val="0"/>
        <w:spacing w:before="1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60A86B64" w14:textId="6AB9B450" w:rsidR="00FF2653" w:rsidRPr="00677B66" w:rsidRDefault="00FF2653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Email</w:t>
      </w:r>
      <w:r w:rsidRPr="00677B66">
        <w:rPr>
          <w:rFonts w:ascii="Times New Roman" w:hAnsi="Times New Roman" w:cs="Times New Roman"/>
          <w:b/>
          <w:snapToGrid w:val="0"/>
          <w:spacing w:val="5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677B66">
        <w:rPr>
          <w:rFonts w:ascii="Times New Roman" w:hAnsi="Times New Roman" w:cs="Times New Roman"/>
          <w:b/>
          <w:snapToGrid w:val="0"/>
          <w:spacing w:val="6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Convenor:</w:t>
      </w:r>
      <w:r w:rsidRPr="00677B66">
        <w:rPr>
          <w:rFonts w:ascii="Times New Roman" w:hAnsi="Times New Roman" w:cs="Times New Roman"/>
          <w:snapToGrid w:val="0"/>
          <w:sz w:val="24"/>
          <w:szCs w:val="24"/>
        </w:rPr>
        <w:tab/>
      </w:r>
      <w:r w:rsidR="00265A84" w:rsidRPr="00677B66">
        <w:rPr>
          <w:rFonts w:ascii="Times New Roman" w:hAnsi="Times New Roman" w:cs="Times New Roman"/>
          <w:snapToGrid w:val="0"/>
          <w:sz w:val="24"/>
          <w:szCs w:val="24"/>
        </w:rPr>
        <w:t>yul</w:t>
      </w:r>
      <w:r w:rsidRPr="00677B66">
        <w:rPr>
          <w:rFonts w:ascii="Times New Roman" w:hAnsi="Times New Roman" w:cs="Times New Roman"/>
          <w:snapToGrid w:val="0"/>
          <w:sz w:val="24"/>
          <w:szCs w:val="24"/>
        </w:rPr>
        <w:t>@</w:t>
      </w:r>
      <w:r w:rsidR="00265A84" w:rsidRPr="00677B66">
        <w:rPr>
          <w:rFonts w:ascii="Times New Roman" w:hAnsi="Times New Roman" w:cs="Times New Roman"/>
          <w:snapToGrid w:val="0"/>
          <w:sz w:val="24"/>
          <w:szCs w:val="24"/>
        </w:rPr>
        <w:t>zju.edu.cn</w:t>
      </w:r>
    </w:p>
    <w:p w14:paraId="050B5CFC" w14:textId="77777777" w:rsidR="00CB798F" w:rsidRPr="00677B66" w:rsidRDefault="00CB798F" w:rsidP="00081D1F">
      <w:pPr>
        <w:overflowPunct w:val="0"/>
        <w:spacing w:before="1"/>
        <w:textAlignment w:val="baseline"/>
        <w:rPr>
          <w:rFonts w:ascii="Times New Roman" w:hAnsi="Times New Roman" w:cs="Times New Roman"/>
          <w:snapToGrid w:val="0"/>
          <w:sz w:val="24"/>
          <w:szCs w:val="24"/>
        </w:rPr>
      </w:pPr>
    </w:p>
    <w:p w14:paraId="1FFAF59B" w14:textId="402FCC0B" w:rsidR="00CB798F" w:rsidRPr="00677B66" w:rsidRDefault="004E45B6" w:rsidP="00081D1F">
      <w:pPr>
        <w:tabs>
          <w:tab w:val="left" w:pos="3099"/>
        </w:tabs>
        <w:overflowPunct w:val="0"/>
        <w:ind w:leftChars="47" w:left="3067" w:hangingChars="1230" w:hanging="2964"/>
        <w:textAlignment w:val="baseline"/>
        <w:rPr>
          <w:rFonts w:ascii="Times New Roman" w:hAnsi="Times New Roman" w:cs="Times New Roman"/>
          <w:snapToGrid w:val="0"/>
          <w:sz w:val="24"/>
          <w:szCs w:val="24"/>
          <w:u w:color="0000EE"/>
        </w:rPr>
      </w:pP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Committee</w:t>
      </w:r>
      <w:r w:rsidRPr="00677B66">
        <w:rPr>
          <w:rFonts w:ascii="Times New Roman" w:hAnsi="Times New Roman" w:cs="Times New Roman"/>
          <w:b/>
          <w:snapToGrid w:val="0"/>
          <w:spacing w:val="-6"/>
          <w:sz w:val="24"/>
          <w:szCs w:val="24"/>
        </w:rPr>
        <w:t xml:space="preserve"> </w:t>
      </w:r>
      <w:r w:rsidRPr="00677B66">
        <w:rPr>
          <w:rFonts w:ascii="Times New Roman" w:hAnsi="Times New Roman" w:cs="Times New Roman"/>
          <w:b/>
          <w:snapToGrid w:val="0"/>
          <w:sz w:val="24"/>
          <w:szCs w:val="24"/>
        </w:rPr>
        <w:t>URL:</w:t>
      </w:r>
      <w:r w:rsidRPr="00677B66">
        <w:rPr>
          <w:rFonts w:ascii="Times New Roman" w:hAnsi="Times New Roman" w:cs="Times New Roman"/>
          <w:snapToGrid w:val="0"/>
          <w:sz w:val="24"/>
          <w:szCs w:val="24"/>
        </w:rPr>
        <w:tab/>
      </w:r>
      <w:hyperlink r:id="rId9" w:anchor="!/browse/iso/iso-iec-jtc-1/iso-iec-jtc-1-sc-29/iso-iec-jtc-1-sc-29-wg-4" w:history="1">
        <w:r w:rsidR="001B54D8" w:rsidRPr="00677B66">
          <w:rPr>
            <w:rStyle w:val="ab"/>
            <w:rFonts w:ascii="Times New Roman" w:hAnsi="Times New Roman" w:cs="Times New Roman"/>
          </w:rPr>
          <w:t>https://sd.iso.org/documents/ui/#!/browse/iso/iso-iec-jtc-1/iso-iec-jtc-1-sc-29/iso-iec-jtc-1-sc-29-wg-4</w:t>
        </w:r>
      </w:hyperlink>
      <w:hyperlink r:id="rId10" w:history="1"/>
    </w:p>
    <w:p w14:paraId="2FB50602" w14:textId="4EB45278" w:rsidR="00F03F9B" w:rsidRPr="00677B66" w:rsidRDefault="00F03F9B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w w:val="120"/>
          <w:sz w:val="24"/>
          <w:szCs w:val="24"/>
          <w:u w:val="single" w:color="0000EE"/>
        </w:rPr>
      </w:pPr>
    </w:p>
    <w:p w14:paraId="64EE64D4" w14:textId="289F019E" w:rsidR="00F03F9B" w:rsidRPr="00677B66" w:rsidRDefault="00F03F9B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w w:val="120"/>
          <w:sz w:val="24"/>
          <w:u w:val="single" w:color="0000EE"/>
        </w:rPr>
      </w:pPr>
    </w:p>
    <w:p w14:paraId="770DD3C0" w14:textId="68816648" w:rsidR="00F03F9B" w:rsidRPr="00677B66" w:rsidRDefault="00F03F9B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w w:val="120"/>
          <w:sz w:val="24"/>
          <w:u w:val="single" w:color="0000EE"/>
        </w:rPr>
      </w:pPr>
    </w:p>
    <w:p w14:paraId="71F3EE19" w14:textId="77777777" w:rsidR="00F03F9B" w:rsidRPr="00677B66" w:rsidRDefault="00F03F9B" w:rsidP="00081D1F">
      <w:pPr>
        <w:tabs>
          <w:tab w:val="left" w:pos="3099"/>
        </w:tabs>
        <w:overflowPunct w:val="0"/>
        <w:ind w:left="104"/>
        <w:textAlignment w:val="baseline"/>
        <w:rPr>
          <w:rFonts w:ascii="Times New Roman" w:hAnsi="Times New Roman" w:cs="Times New Roman"/>
          <w:w w:val="120"/>
          <w:sz w:val="24"/>
          <w:u w:val="single" w:color="0000EE"/>
        </w:rPr>
        <w:sectPr w:rsidR="00F03F9B" w:rsidRPr="00677B66" w:rsidSect="008637BF">
          <w:type w:val="continuous"/>
          <w:pgSz w:w="11900" w:h="16840"/>
          <w:pgMar w:top="540" w:right="980" w:bottom="280" w:left="1000" w:header="720" w:footer="720" w:gutter="0"/>
          <w:cols w:space="720"/>
        </w:sectPr>
      </w:pPr>
    </w:p>
    <w:p w14:paraId="5D542300" w14:textId="30A58F6B" w:rsidR="00385C5D" w:rsidRPr="00677B66" w:rsidRDefault="00385C5D" w:rsidP="00081D1F">
      <w:pPr>
        <w:widowControl/>
        <w:overflowPunct w:val="0"/>
        <w:jc w:val="center"/>
        <w:textAlignment w:val="baseline"/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</w:pP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lastRenderedPageBreak/>
        <w:t>INTERNATIONAL ORGANI</w:t>
      </w:r>
      <w:r w:rsidR="00954B0D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Z</w:t>
      </w: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ATION FOR STANDARDI</w:t>
      </w:r>
      <w:r w:rsidR="00954B0D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Z</w:t>
      </w: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ATION</w:t>
      </w:r>
    </w:p>
    <w:p w14:paraId="7FCF95DB" w14:textId="77777777" w:rsidR="00385C5D" w:rsidRPr="00677B66" w:rsidRDefault="00385C5D" w:rsidP="00081D1F">
      <w:pPr>
        <w:widowControl/>
        <w:overflowPunct w:val="0"/>
        <w:jc w:val="center"/>
        <w:textAlignment w:val="baseline"/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</w:pP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ORGANISATION INTERNATIONALE DE NORMALISATION</w:t>
      </w:r>
    </w:p>
    <w:p w14:paraId="0D92B76F" w14:textId="71800AD1" w:rsidR="00385C5D" w:rsidRPr="00677B66" w:rsidRDefault="00385C5D" w:rsidP="00081D1F">
      <w:pPr>
        <w:widowControl/>
        <w:overflowPunct w:val="0"/>
        <w:jc w:val="center"/>
        <w:textAlignment w:val="baseline"/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</w:pP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 xml:space="preserve">ISO/IEC JTC 1/SC 29/WG </w:t>
      </w:r>
      <w:r w:rsidR="006B29EB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0</w:t>
      </w:r>
      <w:r w:rsidR="00265A84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4</w:t>
      </w:r>
      <w:r w:rsidR="00EF2D59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 xml:space="preserve"> MPEG </w:t>
      </w:r>
      <w:r w:rsidR="00265A84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VIDEO CODING</w:t>
      </w:r>
    </w:p>
    <w:p w14:paraId="5093E541" w14:textId="77777777" w:rsidR="00385C5D" w:rsidRPr="00677B66" w:rsidRDefault="00385C5D" w:rsidP="00081D1F">
      <w:pPr>
        <w:overflowPunct w:val="0"/>
        <w:textAlignment w:val="baseline"/>
        <w:rPr>
          <w:rFonts w:ascii="Times New Roman" w:hAnsi="Times New Roman" w:cs="Times New Roman"/>
          <w:lang w:val="en-GB"/>
        </w:rPr>
      </w:pPr>
    </w:p>
    <w:p w14:paraId="54CED6D6" w14:textId="7AB353B7" w:rsidR="00385C5D" w:rsidRPr="00677B66" w:rsidRDefault="00385C5D" w:rsidP="00081D1F">
      <w:pPr>
        <w:widowControl/>
        <w:overflowPunct w:val="0"/>
        <w:jc w:val="right"/>
        <w:textAlignment w:val="baseline"/>
        <w:rPr>
          <w:rFonts w:ascii="Times New Roman" w:eastAsia="宋体" w:hAnsi="Times New Roman" w:cs="Times New Roman"/>
          <w:b/>
          <w:sz w:val="48"/>
          <w:szCs w:val="24"/>
          <w:lang w:val="en-GB" w:eastAsia="zh-CN"/>
        </w:rPr>
      </w:pP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 xml:space="preserve">ISO/IEC JTC 1/SC 29/WG </w:t>
      </w:r>
      <w:r w:rsidR="00931A03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 xml:space="preserve">04 </w:t>
      </w:r>
      <w:r w:rsidR="00EC6B16" w:rsidRPr="00677B66">
        <w:rPr>
          <w:rFonts w:ascii="Times New Roman" w:eastAsia="宋体" w:hAnsi="Times New Roman" w:cs="Times New Roman"/>
          <w:b/>
          <w:sz w:val="48"/>
          <w:szCs w:val="24"/>
          <w:lang w:val="en-GB" w:eastAsia="zh-CN"/>
        </w:rPr>
        <w:t>N0</w:t>
      </w:r>
      <w:r w:rsidR="00352A7A" w:rsidRPr="00677B66">
        <w:rPr>
          <w:rFonts w:ascii="Times New Roman" w:eastAsiaTheme="minorEastAsia" w:hAnsi="Times New Roman" w:cs="Times New Roman"/>
          <w:b/>
          <w:sz w:val="48"/>
          <w:szCs w:val="24"/>
          <w:lang w:val="en-GB" w:eastAsia="ja-JP"/>
        </w:rPr>
        <w:t>714</w:t>
      </w:r>
    </w:p>
    <w:p w14:paraId="598EA055" w14:textId="1DCA1BAC" w:rsidR="00954B0D" w:rsidRPr="00677B66" w:rsidRDefault="00352A7A" w:rsidP="00081D1F">
      <w:pPr>
        <w:widowControl/>
        <w:overflowPunct w:val="0"/>
        <w:jc w:val="right"/>
        <w:textAlignment w:val="baseline"/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</w:pP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July</w:t>
      </w:r>
      <w:r w:rsidR="003C2EC2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 xml:space="preserve"> 202</w:t>
      </w:r>
      <w:r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>5</w:t>
      </w:r>
      <w:r w:rsidR="003C2EC2" w:rsidRPr="00677B66"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  <w:t xml:space="preserve">, </w:t>
      </w:r>
      <w:r w:rsidR="001E7F4C" w:rsidRPr="00677B66">
        <w:rPr>
          <w:rFonts w:ascii="Times New Roman" w:eastAsia="Yu Mincho" w:hAnsi="Times New Roman" w:cs="Times New Roman"/>
          <w:b/>
          <w:sz w:val="28"/>
          <w:lang w:eastAsia="ja-JP"/>
        </w:rPr>
        <w:t>Daejeon, Korea</w:t>
      </w:r>
    </w:p>
    <w:p w14:paraId="40403B12" w14:textId="77777777" w:rsidR="00954B0D" w:rsidRPr="00677B66" w:rsidRDefault="00954B0D" w:rsidP="00081D1F">
      <w:pPr>
        <w:widowControl/>
        <w:overflowPunct w:val="0"/>
        <w:jc w:val="right"/>
        <w:textAlignment w:val="baseline"/>
        <w:rPr>
          <w:rFonts w:ascii="Times New Roman" w:eastAsia="宋体" w:hAnsi="Times New Roman" w:cs="Times New Roman"/>
          <w:b/>
          <w:sz w:val="28"/>
          <w:szCs w:val="24"/>
          <w:lang w:val="en-GB" w:eastAsia="zh-CN"/>
        </w:rPr>
      </w:pPr>
    </w:p>
    <w:tbl>
      <w:tblPr>
        <w:tblW w:w="9000" w:type="dxa"/>
        <w:tblLook w:val="01E0" w:firstRow="1" w:lastRow="1" w:firstColumn="1" w:lastColumn="1" w:noHBand="0" w:noVBand="0"/>
      </w:tblPr>
      <w:tblGrid>
        <w:gridCol w:w="1890"/>
        <w:gridCol w:w="7110"/>
      </w:tblGrid>
      <w:tr w:rsidR="00723198" w:rsidRPr="00677B66" w14:paraId="643E3AD1" w14:textId="77777777" w:rsidTr="009D04D9">
        <w:tc>
          <w:tcPr>
            <w:tcW w:w="1890" w:type="dxa"/>
            <w:hideMark/>
          </w:tcPr>
          <w:p w14:paraId="08C6B0FD" w14:textId="77777777" w:rsidR="005B61D3" w:rsidRPr="00677B66" w:rsidRDefault="005B61D3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Title</w:t>
            </w:r>
          </w:p>
        </w:tc>
        <w:tc>
          <w:tcPr>
            <w:tcW w:w="7110" w:type="dxa"/>
            <w:hideMark/>
          </w:tcPr>
          <w:p w14:paraId="498090C2" w14:textId="08015A0E" w:rsidR="005B61D3" w:rsidRPr="00677B66" w:rsidRDefault="005B61D3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Common </w:t>
            </w:r>
            <w:r w:rsidR="00686E7C"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t</w:t>
            </w: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est </w:t>
            </w:r>
            <w:r w:rsidR="00686E7C"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c</w:t>
            </w: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onditions for </w:t>
            </w:r>
            <w:proofErr w:type="spellStart"/>
            <w:r w:rsidR="00686E7C"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l</w:t>
            </w: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enslet</w:t>
            </w:r>
            <w:proofErr w:type="spellEnd"/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86E7C"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v</w:t>
            </w: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ideo </w:t>
            </w:r>
            <w:r w:rsidR="00686E7C"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c</w:t>
            </w: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oding</w:t>
            </w:r>
          </w:p>
        </w:tc>
      </w:tr>
      <w:tr w:rsidR="00723198" w:rsidRPr="00677B66" w14:paraId="4B5EB911" w14:textId="77777777" w:rsidTr="009D04D9">
        <w:tc>
          <w:tcPr>
            <w:tcW w:w="1890" w:type="dxa"/>
            <w:hideMark/>
          </w:tcPr>
          <w:p w14:paraId="47775072" w14:textId="77777777" w:rsidR="005B61D3" w:rsidRPr="00677B66" w:rsidRDefault="005B61D3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Source</w:t>
            </w:r>
          </w:p>
        </w:tc>
        <w:tc>
          <w:tcPr>
            <w:tcW w:w="7110" w:type="dxa"/>
            <w:hideMark/>
          </w:tcPr>
          <w:p w14:paraId="47560DDD" w14:textId="3C040C7F" w:rsidR="005B61D3" w:rsidRPr="00677B66" w:rsidRDefault="005B61D3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7B66"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 xml:space="preserve">WG 04, </w:t>
            </w: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MPEG Video Coding</w:t>
            </w:r>
          </w:p>
        </w:tc>
      </w:tr>
      <w:tr w:rsidR="00723198" w:rsidRPr="00677B66" w14:paraId="2460E6B8" w14:textId="77777777" w:rsidTr="009D04D9">
        <w:tc>
          <w:tcPr>
            <w:tcW w:w="1890" w:type="dxa"/>
            <w:hideMark/>
          </w:tcPr>
          <w:p w14:paraId="0BEE9C98" w14:textId="77777777" w:rsidR="005B61D3" w:rsidRPr="00677B66" w:rsidRDefault="005B61D3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Status</w:t>
            </w:r>
          </w:p>
        </w:tc>
        <w:tc>
          <w:tcPr>
            <w:tcW w:w="7110" w:type="dxa"/>
            <w:hideMark/>
          </w:tcPr>
          <w:p w14:paraId="5BFA1768" w14:textId="77777777" w:rsidR="005B61D3" w:rsidRPr="00677B66" w:rsidRDefault="005B61D3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</w:pPr>
            <w:r w:rsidRPr="00677B66"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>Approved</w:t>
            </w:r>
          </w:p>
        </w:tc>
      </w:tr>
      <w:tr w:rsidR="00723198" w:rsidRPr="00677B66" w14:paraId="21EE3B70" w14:textId="77777777" w:rsidTr="009D04D9">
        <w:tc>
          <w:tcPr>
            <w:tcW w:w="1890" w:type="dxa"/>
            <w:hideMark/>
          </w:tcPr>
          <w:p w14:paraId="05DB2EE2" w14:textId="77777777" w:rsidR="005B61D3" w:rsidRPr="00677B66" w:rsidRDefault="005B61D3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7B66">
              <w:rPr>
                <w:rFonts w:ascii="Times New Roman" w:hAnsi="Times New Roman" w:cs="Times New Roman"/>
                <w:b/>
                <w:sz w:val="24"/>
                <w:szCs w:val="24"/>
              </w:rPr>
              <w:t>Serial Number</w:t>
            </w:r>
          </w:p>
        </w:tc>
        <w:tc>
          <w:tcPr>
            <w:tcW w:w="7110" w:type="dxa"/>
            <w:hideMark/>
          </w:tcPr>
          <w:p w14:paraId="44A25045" w14:textId="1C711BD7" w:rsidR="005B61D3" w:rsidRPr="00677B66" w:rsidRDefault="00EC6B16" w:rsidP="00081D1F">
            <w:pPr>
              <w:suppressAutoHyphens/>
              <w:overflowPunct w:val="0"/>
              <w:textAlignment w:val="baseline"/>
              <w:rPr>
                <w:rFonts w:ascii="Times New Roman" w:eastAsia="宋体" w:hAnsi="Times New Roman" w:cs="Times New Roman"/>
                <w:b/>
                <w:sz w:val="24"/>
                <w:szCs w:val="24"/>
                <w:lang w:val="fr-FR" w:eastAsia="zh-CN"/>
              </w:rPr>
            </w:pPr>
            <w:r w:rsidRPr="00677B66">
              <w:rPr>
                <w:rFonts w:ascii="Times New Roman" w:eastAsia="宋体" w:hAnsi="Times New Roman" w:cs="Times New Roman"/>
                <w:b/>
                <w:sz w:val="24"/>
                <w:szCs w:val="24"/>
                <w:lang w:val="fr-FR" w:eastAsia="zh-CN"/>
              </w:rPr>
              <w:t>2</w:t>
            </w:r>
            <w:r w:rsidR="001E7F4C" w:rsidRPr="00677B66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fr-FR" w:eastAsia="ja-JP"/>
              </w:rPr>
              <w:t>5492</w:t>
            </w:r>
          </w:p>
        </w:tc>
      </w:tr>
      <w:tr w:rsidR="00877FB6" w:rsidRPr="00677B66" w14:paraId="37468AAF" w14:textId="77777777" w:rsidTr="009D04D9">
        <w:tc>
          <w:tcPr>
            <w:tcW w:w="1890" w:type="dxa"/>
          </w:tcPr>
          <w:p w14:paraId="1828D13C" w14:textId="553D4E7B" w:rsidR="00877FB6" w:rsidRPr="00677B66" w:rsidRDefault="00877FB6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7B66">
              <w:rPr>
                <w:rFonts w:ascii="Times New Roman" w:eastAsia="宋体" w:hAnsi="Times New Roman" w:cs="Times New Roman"/>
                <w:b/>
                <w:sz w:val="24"/>
                <w:szCs w:val="24"/>
                <w:lang w:eastAsia="zh-CN"/>
              </w:rPr>
              <w:t>Authors</w:t>
            </w:r>
          </w:p>
        </w:tc>
        <w:tc>
          <w:tcPr>
            <w:tcW w:w="7110" w:type="dxa"/>
          </w:tcPr>
          <w:p w14:paraId="1AA002E7" w14:textId="5E095278" w:rsidR="00315F8C" w:rsidRPr="00A2200A" w:rsidRDefault="001E7F4C" w:rsidP="00315F8C">
            <w:pPr>
              <w:rPr>
                <w:rFonts w:ascii="Times New Roman" w:eastAsia="MS Mincho" w:hAnsi="Times New Roman" w:cs="Times New Roman"/>
                <w:b/>
                <w:sz w:val="24"/>
                <w:szCs w:val="24"/>
                <w:lang w:val="it-IT" w:eastAsia="ja-JP"/>
              </w:rPr>
            </w:pPr>
            <w:r w:rsidRPr="00A2200A">
              <w:rPr>
                <w:rFonts w:ascii="Times New Roman" w:hAnsi="Times New Roman" w:cs="Times New Roman"/>
                <w:b/>
                <w:sz w:val="24"/>
                <w:szCs w:val="24"/>
                <w:lang w:val="it-IT" w:eastAsia="zh-CN"/>
              </w:rPr>
              <w:t>Lili Zhao</w:t>
            </w:r>
            <w:r w:rsidR="00877FB6" w:rsidRPr="00A2200A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 xml:space="preserve"> (</w:t>
            </w:r>
            <w:r w:rsidRPr="00A2200A">
              <w:rPr>
                <w:rFonts w:ascii="Times New Roman" w:hAnsi="Times New Roman" w:cs="Times New Roman"/>
                <w:b/>
                <w:sz w:val="24"/>
                <w:szCs w:val="24"/>
                <w:lang w:val="it-IT" w:eastAsia="zh-CN"/>
              </w:rPr>
              <w:t>China Mobile</w:t>
            </w:r>
            <w:r w:rsidR="00877FB6" w:rsidRPr="00A2200A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)</w:t>
            </w:r>
            <w:r w:rsidR="00315F8C" w:rsidRPr="00A2200A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 xml:space="preserve">, </w:t>
            </w:r>
            <w:r w:rsidR="00315F8C" w:rsidRPr="00A2200A">
              <w:rPr>
                <w:rFonts w:ascii="Times New Roman" w:eastAsia="MS Mincho" w:hAnsi="Times New Roman" w:cs="Times New Roman" w:hint="eastAsia"/>
                <w:b/>
                <w:sz w:val="24"/>
                <w:szCs w:val="24"/>
                <w:lang w:val="it-IT" w:eastAsia="ja-JP"/>
              </w:rPr>
              <w:t>Xin Jin (</w:t>
            </w:r>
            <w:r w:rsidR="00315F8C" w:rsidRPr="00A2200A">
              <w:rPr>
                <w:rFonts w:ascii="Times New Roman" w:eastAsia="MS Mincho" w:hAnsi="Times New Roman" w:cs="Times New Roman"/>
                <w:b/>
                <w:sz w:val="24"/>
                <w:szCs w:val="24"/>
                <w:lang w:val="it-IT" w:eastAsia="ja-JP"/>
              </w:rPr>
              <w:t>Tsinghua SIGS</w:t>
            </w:r>
            <w:r w:rsidR="00315F8C" w:rsidRPr="00A2200A">
              <w:rPr>
                <w:rFonts w:ascii="Times New Roman" w:eastAsia="MS Mincho" w:hAnsi="Times New Roman" w:cs="Times New Roman" w:hint="eastAsia"/>
                <w:b/>
                <w:sz w:val="24"/>
                <w:szCs w:val="24"/>
                <w:lang w:val="it-IT" w:eastAsia="ja-JP"/>
              </w:rPr>
              <w:t>, CN)</w:t>
            </w:r>
          </w:p>
          <w:p w14:paraId="77D7E97E" w14:textId="3594D23C" w:rsidR="00877FB6" w:rsidRPr="00CD1E29" w:rsidRDefault="00315F8C" w:rsidP="00CD1E29">
            <w:pPr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</w:pPr>
            <w:r w:rsidRPr="007C4655">
              <w:rPr>
                <w:rFonts w:ascii="Times New Roman" w:eastAsia="MS Mincho" w:hAnsi="Times New Roman" w:cs="Times New Roman" w:hint="eastAsia"/>
                <w:b/>
                <w:sz w:val="24"/>
                <w:szCs w:val="24"/>
                <w:lang w:eastAsia="ja-JP"/>
              </w:rPr>
              <w:t>Mehrdad Teratani (AUT, JP)</w:t>
            </w:r>
          </w:p>
          <w:p w14:paraId="70EFB6D9" w14:textId="5EA1667E" w:rsidR="00336FA8" w:rsidRPr="00677B66" w:rsidRDefault="00336FA8" w:rsidP="00081D1F">
            <w:pPr>
              <w:suppressAutoHyphens/>
              <w:overflowPunct w:val="0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45DB6AAE" w14:textId="0D98647D" w:rsidR="009D04D9" w:rsidRPr="00677B66" w:rsidRDefault="009D04D9" w:rsidP="00081D1F">
      <w:pPr>
        <w:overflowPunct w:val="0"/>
        <w:textAlignment w:val="baseline"/>
        <w:rPr>
          <w:rFonts w:ascii="Times New Roman" w:hAnsi="Times New Roman" w:cs="Times New Roman"/>
          <w:sz w:val="24"/>
        </w:rPr>
      </w:pPr>
    </w:p>
    <w:p w14:paraId="06FC1F92" w14:textId="77777777" w:rsidR="00336FA8" w:rsidRPr="00677B66" w:rsidRDefault="00336FA8" w:rsidP="00081D1F">
      <w:pPr>
        <w:keepNext/>
        <w:widowControl/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60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677B66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>Abstract</w:t>
      </w:r>
    </w:p>
    <w:p w14:paraId="5048EB9D" w14:textId="0CCD63B9" w:rsidR="00336FA8" w:rsidRPr="005945FC" w:rsidRDefault="00853947" w:rsidP="00081D1F">
      <w:pPr>
        <w:overflowPunct w:val="0"/>
        <w:jc w:val="both"/>
        <w:textAlignment w:val="baseline"/>
        <w:rPr>
          <w:rFonts w:ascii="Times New Roman" w:hAnsi="Times New Roman" w:cs="Times New Roman"/>
          <w:lang w:eastAsia="zh-CN"/>
        </w:rPr>
      </w:pPr>
      <w:r w:rsidRPr="00D87324">
        <w:rPr>
          <w:rFonts w:ascii="Times New Roman" w:hAnsi="Times New Roman" w:cs="Times New Roman"/>
          <w:lang w:eastAsia="zh-CN"/>
        </w:rPr>
        <w:t>This document provides the common test conditions (CTCs) to be use</w:t>
      </w:r>
      <w:r w:rsidR="00A2200A">
        <w:rPr>
          <w:rFonts w:ascii="Times New Roman" w:eastAsiaTheme="minorEastAsia" w:hAnsi="Times New Roman" w:cs="Times New Roman" w:hint="eastAsia"/>
          <w:lang w:eastAsia="ja-JP"/>
        </w:rPr>
        <w:t>d</w:t>
      </w:r>
      <w:r w:rsidRPr="00D87324">
        <w:rPr>
          <w:rFonts w:ascii="Times New Roman" w:hAnsi="Times New Roman" w:cs="Times New Roman"/>
          <w:lang w:eastAsia="zh-CN"/>
        </w:rPr>
        <w:t xml:space="preserve"> in the core experiments (CEs)</w:t>
      </w:r>
      <w:r w:rsidRPr="00D87324">
        <w:rPr>
          <w:rFonts w:ascii="Times New Roman" w:hAnsi="Times New Roman" w:cs="Times New Roman"/>
        </w:rPr>
        <w:t xml:space="preserve"> and exploration experiments (EEs) of </w:t>
      </w:r>
      <w:proofErr w:type="spellStart"/>
      <w:r w:rsidRPr="00D87324">
        <w:rPr>
          <w:rFonts w:ascii="Times New Roman" w:hAnsi="Times New Roman" w:cs="Times New Roman"/>
        </w:rPr>
        <w:t>lenslet</w:t>
      </w:r>
      <w:proofErr w:type="spellEnd"/>
      <w:r w:rsidRPr="00D87324">
        <w:rPr>
          <w:rFonts w:ascii="Times New Roman" w:hAnsi="Times New Roman" w:cs="Times New Roman"/>
        </w:rPr>
        <w:t xml:space="preserve"> video coding (LVC)</w:t>
      </w:r>
      <w:r w:rsidRPr="00D87324">
        <w:rPr>
          <w:rFonts w:ascii="Times New Roman" w:hAnsi="Times New Roman" w:cs="Times New Roman"/>
          <w:lang w:eastAsia="zh-CN"/>
        </w:rPr>
        <w:t xml:space="preserve"> </w:t>
      </w:r>
      <w:r w:rsidR="00A2200A">
        <w:rPr>
          <w:rFonts w:ascii="Times New Roman" w:eastAsiaTheme="minorEastAsia" w:hAnsi="Times New Roman" w:cs="Times New Roman" w:hint="eastAsia"/>
          <w:lang w:eastAsia="ja-JP"/>
        </w:rPr>
        <w:t xml:space="preserve">to be </w:t>
      </w:r>
      <w:r w:rsidRPr="00D87324">
        <w:rPr>
          <w:rFonts w:ascii="Times New Roman" w:hAnsi="Times New Roman" w:cs="Times New Roman"/>
          <w:lang w:eastAsia="zh-CN"/>
        </w:rPr>
        <w:t xml:space="preserve">conducted after the </w:t>
      </w:r>
      <w:r w:rsidR="007646FC" w:rsidRPr="00D87324">
        <w:rPr>
          <w:rFonts w:ascii="Times New Roman" w:hAnsi="Times New Roman" w:cs="Times New Roman"/>
          <w:lang w:eastAsia="zh-CN"/>
        </w:rPr>
        <w:t>151</w:t>
      </w:r>
      <w:r w:rsidR="007646FC">
        <w:rPr>
          <w:rFonts w:ascii="Times New Roman" w:eastAsia="宋体" w:hAnsi="Times New Roman" w:cs="Times New Roman" w:hint="eastAsia"/>
          <w:vertAlign w:val="superscript"/>
          <w:lang w:eastAsia="zh-CN"/>
        </w:rPr>
        <w:t>st</w:t>
      </w:r>
      <w:r w:rsidR="007646FC" w:rsidRPr="00D87324">
        <w:rPr>
          <w:rFonts w:ascii="Times New Roman" w:hAnsi="Times New Roman" w:cs="Times New Roman"/>
          <w:lang w:eastAsia="zh-CN"/>
        </w:rPr>
        <w:t xml:space="preserve"> </w:t>
      </w:r>
      <w:r w:rsidRPr="00D87324">
        <w:rPr>
          <w:rFonts w:ascii="Times New Roman" w:hAnsi="Times New Roman" w:cs="Times New Roman"/>
          <w:lang w:eastAsia="zh-CN"/>
        </w:rPr>
        <w:t xml:space="preserve">MPEG meeting. </w:t>
      </w:r>
    </w:p>
    <w:p w14:paraId="6E18D798" w14:textId="77777777" w:rsidR="00336FA8" w:rsidRPr="00677B66" w:rsidRDefault="00336FA8" w:rsidP="00081D1F">
      <w:pPr>
        <w:pStyle w:val="a9"/>
        <w:keepNext/>
        <w:widowControl/>
        <w:numPr>
          <w:ilvl w:val="0"/>
          <w:numId w:val="18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240"/>
        <w:ind w:left="357" w:hanging="357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677B66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>Introduction</w:t>
      </w:r>
    </w:p>
    <w:p w14:paraId="03986245" w14:textId="088A2F38" w:rsidR="009D04D9" w:rsidRPr="00677B66" w:rsidRDefault="00DF648C" w:rsidP="00081D1F">
      <w:pPr>
        <w:overflowPunct w:val="0"/>
        <w:jc w:val="both"/>
        <w:textAlignment w:val="baseline"/>
        <w:rPr>
          <w:rFonts w:ascii="Times New Roman" w:hAnsi="Times New Roman" w:cs="Times New Roman"/>
        </w:rPr>
      </w:pPr>
      <w:r w:rsidRPr="00677B66">
        <w:rPr>
          <w:rFonts w:ascii="Times New Roman" w:hAnsi="Times New Roman" w:cs="Times New Roman"/>
        </w:rPr>
        <w:t xml:space="preserve">This document defines common test conditions </w:t>
      </w:r>
      <w:r w:rsidR="007646FC">
        <w:rPr>
          <w:rFonts w:ascii="Times New Roman" w:eastAsia="宋体" w:hAnsi="Times New Roman" w:cs="Times New Roman" w:hint="eastAsia"/>
          <w:lang w:eastAsia="zh-CN"/>
        </w:rPr>
        <w:t>for</w:t>
      </w:r>
      <w:r w:rsidR="001E3A24" w:rsidRPr="00677B66">
        <w:rPr>
          <w:rFonts w:ascii="Times New Roman" w:hAnsi="Times New Roman" w:cs="Times New Roman"/>
          <w:lang w:eastAsia="zh-CN"/>
        </w:rPr>
        <w:t xml:space="preserve"> core experiments (CEs)</w:t>
      </w:r>
      <w:r w:rsidR="00BF0911">
        <w:rPr>
          <w:rFonts w:ascii="Times New Roman" w:hAnsi="Times New Roman" w:cs="Times New Roman"/>
          <w:lang w:eastAsia="zh-CN"/>
        </w:rPr>
        <w:t xml:space="preserve"> [1]</w:t>
      </w:r>
      <w:r w:rsidR="00EC4CA1" w:rsidRPr="00677B66">
        <w:rPr>
          <w:rFonts w:ascii="Times New Roman" w:hAnsi="Times New Roman" w:cs="Times New Roman"/>
        </w:rPr>
        <w:t xml:space="preserve"> </w:t>
      </w:r>
      <w:r w:rsidR="001E3A24" w:rsidRPr="00677B66">
        <w:rPr>
          <w:rFonts w:ascii="Times New Roman" w:hAnsi="Times New Roman" w:cs="Times New Roman"/>
        </w:rPr>
        <w:t xml:space="preserve">and exploration experiments (EEs) </w:t>
      </w:r>
      <w:r w:rsidR="00BF0911">
        <w:rPr>
          <w:rFonts w:ascii="Times New Roman" w:hAnsi="Times New Roman" w:cs="Times New Roman"/>
        </w:rPr>
        <w:t xml:space="preserve">[2] </w:t>
      </w:r>
      <w:r w:rsidR="00EC4CA1" w:rsidRPr="00677B66">
        <w:rPr>
          <w:rFonts w:ascii="Times New Roman" w:hAnsi="Times New Roman" w:cs="Times New Roman"/>
        </w:rPr>
        <w:t xml:space="preserve">of </w:t>
      </w:r>
      <w:proofErr w:type="spellStart"/>
      <w:r w:rsidR="00EC4CA1" w:rsidRPr="00677B66">
        <w:rPr>
          <w:rFonts w:ascii="Times New Roman" w:hAnsi="Times New Roman" w:cs="Times New Roman"/>
        </w:rPr>
        <w:t>lenslet</w:t>
      </w:r>
      <w:proofErr w:type="spellEnd"/>
      <w:r w:rsidR="00EC4CA1" w:rsidRPr="00677B66">
        <w:rPr>
          <w:rFonts w:ascii="Times New Roman" w:hAnsi="Times New Roman" w:cs="Times New Roman"/>
        </w:rPr>
        <w:t xml:space="preserve"> video coding</w:t>
      </w:r>
      <w:r w:rsidR="00CD75B7" w:rsidRPr="00677B66">
        <w:rPr>
          <w:rFonts w:ascii="Times New Roman" w:hAnsi="Times New Roman" w:cs="Times New Roman"/>
        </w:rPr>
        <w:t xml:space="preserve"> (LVC)</w:t>
      </w:r>
      <w:r w:rsidRPr="00677B66">
        <w:rPr>
          <w:rFonts w:ascii="Times New Roman" w:hAnsi="Times New Roman" w:cs="Times New Roman"/>
        </w:rPr>
        <w:t xml:space="preserve">. </w:t>
      </w:r>
      <w:r w:rsidR="006552A6" w:rsidRPr="006552A6">
        <w:rPr>
          <w:rFonts w:ascii="Times New Roman" w:hAnsi="Times New Roman" w:cs="Times New Roman"/>
        </w:rPr>
        <w:t>Input contributions should include a set of results as complete as possible</w:t>
      </w:r>
      <w:r w:rsidR="00A2200A">
        <w:rPr>
          <w:rFonts w:ascii="Times New Roman" w:eastAsiaTheme="minorEastAsia" w:hAnsi="Times New Roman" w:cs="Times New Roman" w:hint="eastAsia"/>
          <w:lang w:eastAsia="ja-JP"/>
        </w:rPr>
        <w:t>,</w:t>
      </w:r>
      <w:r w:rsidR="006552A6" w:rsidRPr="006552A6">
        <w:rPr>
          <w:rFonts w:ascii="Times New Roman" w:hAnsi="Times New Roman" w:cs="Times New Roman"/>
        </w:rPr>
        <w:t xml:space="preserve"> appl</w:t>
      </w:r>
      <w:r w:rsidR="00A2200A">
        <w:rPr>
          <w:rFonts w:ascii="Times New Roman" w:eastAsiaTheme="minorEastAsia" w:hAnsi="Times New Roman" w:cs="Times New Roman" w:hint="eastAsia"/>
          <w:lang w:eastAsia="ja-JP"/>
        </w:rPr>
        <w:t>icable</w:t>
      </w:r>
      <w:r w:rsidR="006552A6" w:rsidRPr="006552A6">
        <w:rPr>
          <w:rFonts w:ascii="Times New Roman" w:hAnsi="Times New Roman" w:cs="Times New Roman"/>
        </w:rPr>
        <w:t xml:space="preserve"> to the proposal. Results should be reported using the attached Excel sheets.</w:t>
      </w:r>
    </w:p>
    <w:p w14:paraId="066B3652" w14:textId="53ADB154" w:rsidR="009D04D9" w:rsidRPr="00B35CA7" w:rsidRDefault="00BB2F86" w:rsidP="00081D1F">
      <w:pPr>
        <w:pStyle w:val="a9"/>
        <w:keepNext/>
        <w:widowControl/>
        <w:numPr>
          <w:ilvl w:val="0"/>
          <w:numId w:val="18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240"/>
        <w:ind w:left="357" w:hanging="357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677B66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>Paradigm</w:t>
      </w:r>
    </w:p>
    <w:p w14:paraId="18C1704B" w14:textId="38423456" w:rsidR="00E22118" w:rsidRPr="001429A9" w:rsidRDefault="00732EE8" w:rsidP="00081D1F">
      <w:pPr>
        <w:overflowPunct w:val="0"/>
        <w:jc w:val="both"/>
        <w:textAlignment w:val="baseline"/>
        <w:rPr>
          <w:rFonts w:ascii="Times New Roman" w:hAnsi="Times New Roman" w:cs="Times New Roman"/>
          <w:lang w:eastAsia="zh-CN"/>
        </w:rPr>
      </w:pPr>
      <w:r w:rsidRPr="00677B66">
        <w:rPr>
          <w:rFonts w:ascii="Times New Roman" w:hAnsi="Times New Roman" w:cs="Times New Roman"/>
          <w:lang w:val="en-CA"/>
        </w:rPr>
        <w:t xml:space="preserve">According to the requirements for </w:t>
      </w:r>
      <w:r w:rsidR="00CD75B7" w:rsidRPr="00677B66">
        <w:rPr>
          <w:rFonts w:ascii="Times New Roman" w:hAnsi="Times New Roman" w:cs="Times New Roman"/>
          <w:lang w:val="en-CA"/>
        </w:rPr>
        <w:t>LVC</w:t>
      </w:r>
      <w:r w:rsidRPr="00677B66">
        <w:rPr>
          <w:rFonts w:ascii="Times New Roman" w:hAnsi="Times New Roman" w:cs="Times New Roman"/>
          <w:lang w:val="en-CA"/>
        </w:rPr>
        <w:t xml:space="preserve">, </w:t>
      </w:r>
      <w:r w:rsidR="00CE212D" w:rsidRPr="00677B66">
        <w:rPr>
          <w:rFonts w:ascii="Times New Roman" w:hAnsi="Times New Roman" w:cs="Times New Roman"/>
          <w:lang w:val="en-CA"/>
        </w:rPr>
        <w:t>t</w:t>
      </w:r>
      <w:r w:rsidRPr="00677B66">
        <w:rPr>
          <w:rFonts w:ascii="Times New Roman" w:hAnsi="Times New Roman" w:cs="Times New Roman"/>
          <w:lang w:val="en-CA"/>
        </w:rPr>
        <w:t xml:space="preserve">he LVC activities are foreseen to be followed in two phases. </w:t>
      </w:r>
      <w:r w:rsidR="009D12B3" w:rsidRPr="009D12B3">
        <w:rPr>
          <w:rFonts w:ascii="Times New Roman" w:hAnsi="Times New Roman" w:cs="Times New Roman"/>
          <w:lang w:val="en-CA"/>
        </w:rPr>
        <w:t>This is the first phase, where the focus will be on the technologies, namely Codec Agnostic LVC Tools (hereafter LVC tools), compatible with Versatile Video Coding (VVC) [</w:t>
      </w:r>
      <w:r w:rsidR="009B48E0">
        <w:rPr>
          <w:rFonts w:ascii="Times New Roman" w:hAnsi="Times New Roman" w:cs="Times New Roman"/>
          <w:lang w:val="en-CA"/>
        </w:rPr>
        <w:t>3</w:t>
      </w:r>
      <w:r w:rsidR="009D12B3" w:rsidRPr="009D12B3">
        <w:rPr>
          <w:rFonts w:ascii="Times New Roman" w:hAnsi="Times New Roman" w:cs="Times New Roman"/>
          <w:lang w:val="en-CA"/>
        </w:rPr>
        <w:t xml:space="preserve">]. These technologies achieve higher compression efficiency for </w:t>
      </w:r>
      <w:proofErr w:type="spellStart"/>
      <w:r w:rsidR="009D12B3" w:rsidRPr="009D12B3">
        <w:rPr>
          <w:rFonts w:ascii="Times New Roman" w:hAnsi="Times New Roman" w:cs="Times New Roman"/>
          <w:lang w:val="en-CA"/>
        </w:rPr>
        <w:t>lenslet</w:t>
      </w:r>
      <w:proofErr w:type="spellEnd"/>
      <w:r w:rsidR="009D12B3" w:rsidRPr="009D12B3">
        <w:rPr>
          <w:rFonts w:ascii="Times New Roman" w:hAnsi="Times New Roman" w:cs="Times New Roman"/>
          <w:lang w:val="en-CA"/>
        </w:rPr>
        <w:t xml:space="preserve"> video and ensure that at least a sub-bitstream remains decodable by </w:t>
      </w:r>
      <w:r w:rsidR="00A2200A">
        <w:rPr>
          <w:rFonts w:ascii="Times New Roman" w:eastAsiaTheme="minorEastAsia" w:hAnsi="Times New Roman" w:cs="Times New Roman" w:hint="eastAsia"/>
          <w:lang w:val="en-CA" w:eastAsia="ja-JP"/>
        </w:rPr>
        <w:t xml:space="preserve">the </w:t>
      </w:r>
      <w:r w:rsidR="009D12B3" w:rsidRPr="009D12B3">
        <w:rPr>
          <w:rFonts w:ascii="Times New Roman" w:hAnsi="Times New Roman" w:cs="Times New Roman"/>
          <w:lang w:val="en-CA"/>
        </w:rPr>
        <w:t xml:space="preserve">VVC decoder. The encoding and decoding process for LVC is described in </w:t>
      </w:r>
      <w:r w:rsidR="00B44FD0">
        <w:rPr>
          <w:rFonts w:ascii="Times New Roman" w:hAnsi="Times New Roman" w:cs="Times New Roman"/>
          <w:lang w:val="en-CA"/>
        </w:rPr>
        <w:t>Figure</w:t>
      </w:r>
      <w:r w:rsidR="009D12B3" w:rsidRPr="009D12B3">
        <w:rPr>
          <w:rFonts w:ascii="Times New Roman" w:hAnsi="Times New Roman" w:cs="Times New Roman"/>
          <w:lang w:val="en-CA"/>
        </w:rPr>
        <w:t xml:space="preserve"> 1.</w:t>
      </w:r>
    </w:p>
    <w:p w14:paraId="7CA37B1B" w14:textId="691151BD" w:rsidR="00655935" w:rsidRPr="00677B66" w:rsidRDefault="00770BBA" w:rsidP="00081D1F">
      <w:pPr>
        <w:overflowPunct w:val="0"/>
        <w:jc w:val="both"/>
        <w:textAlignment w:val="baseline"/>
        <w:rPr>
          <w:rFonts w:ascii="Times New Roman" w:hAnsi="Times New Roman" w:cs="Times New Roman"/>
        </w:rPr>
      </w:pPr>
      <w:r w:rsidRPr="00677B66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872" behindDoc="0" locked="0" layoutInCell="1" allowOverlap="1" wp14:anchorId="75AD8FA4" wp14:editId="63F3743E">
            <wp:simplePos x="0" y="0"/>
            <wp:positionH relativeFrom="column">
              <wp:posOffset>0</wp:posOffset>
            </wp:positionH>
            <wp:positionV relativeFrom="paragraph">
              <wp:posOffset>235605</wp:posOffset>
            </wp:positionV>
            <wp:extent cx="5727700" cy="837565"/>
            <wp:effectExtent l="0" t="0" r="0" b="635"/>
            <wp:wrapTopAndBottom/>
            <wp:docPr id="1678538200" name="図 1" descr="グラフィカル ユーザー インターフェイス, 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538200" name="図 1" descr="グラフィカル ユーザー インターフェイス, ダイアグラム&#10;&#10;自動的に生成された説明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331605" w14:textId="4E9CF2D5" w:rsidR="000605E5" w:rsidRDefault="000605E5" w:rsidP="00081D1F">
      <w:pPr>
        <w:pStyle w:val="a9"/>
        <w:widowControl/>
        <w:overflowPunct w:val="0"/>
        <w:jc w:val="center"/>
        <w:textAlignment w:val="baseline"/>
        <w:rPr>
          <w:rFonts w:ascii="Times New Roman" w:hAnsi="Times New Roman" w:cs="Times New Roman"/>
          <w:sz w:val="20"/>
          <w:szCs w:val="20"/>
          <w:lang w:val="en-GB" w:eastAsia="en-GB"/>
        </w:rPr>
      </w:pPr>
      <w:bookmarkStart w:id="0" w:name="_Hlk535362721"/>
      <w:r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Figure </w:t>
      </w:r>
      <w:r w:rsidR="00403B50">
        <w:rPr>
          <w:rFonts w:ascii="Times New Roman" w:hAnsi="Times New Roman" w:cs="Times New Roman"/>
          <w:sz w:val="20"/>
          <w:szCs w:val="20"/>
          <w:lang w:val="en-GB" w:eastAsia="en-GB"/>
        </w:rPr>
        <w:t>1</w:t>
      </w:r>
      <w:r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. </w:t>
      </w:r>
      <w:r w:rsidR="009F1A1A"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Common </w:t>
      </w:r>
      <w:r w:rsidR="00842F36" w:rsidRPr="00677B66">
        <w:rPr>
          <w:rFonts w:ascii="Times New Roman" w:hAnsi="Times New Roman" w:cs="Times New Roman"/>
          <w:sz w:val="20"/>
          <w:szCs w:val="20"/>
          <w:lang w:val="en-GB" w:eastAsia="en-GB"/>
        </w:rPr>
        <w:t>t</w:t>
      </w:r>
      <w:r w:rsidR="009F1A1A"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est </w:t>
      </w:r>
      <w:r w:rsidR="00842F36" w:rsidRPr="00677B66">
        <w:rPr>
          <w:rFonts w:ascii="Times New Roman" w:hAnsi="Times New Roman" w:cs="Times New Roman"/>
          <w:sz w:val="20"/>
          <w:szCs w:val="20"/>
          <w:lang w:val="en-GB" w:eastAsia="en-GB"/>
        </w:rPr>
        <w:t>p</w:t>
      </w:r>
      <w:r w:rsidR="009F1A1A"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rocedure for </w:t>
      </w:r>
      <w:proofErr w:type="spellStart"/>
      <w:r w:rsidR="00842F36" w:rsidRPr="00677B66">
        <w:rPr>
          <w:rFonts w:ascii="Times New Roman" w:hAnsi="Times New Roman" w:cs="Times New Roman"/>
          <w:sz w:val="20"/>
          <w:szCs w:val="20"/>
          <w:lang w:val="en-GB" w:eastAsia="en-GB"/>
        </w:rPr>
        <w:t>l</w:t>
      </w:r>
      <w:r w:rsidR="009F1A1A" w:rsidRPr="00677B66">
        <w:rPr>
          <w:rFonts w:ascii="Times New Roman" w:hAnsi="Times New Roman" w:cs="Times New Roman"/>
          <w:sz w:val="20"/>
          <w:szCs w:val="20"/>
          <w:lang w:val="en-GB" w:eastAsia="en-GB"/>
        </w:rPr>
        <w:t>enslet</w:t>
      </w:r>
      <w:proofErr w:type="spellEnd"/>
      <w:r w:rsidR="009F1A1A"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 </w:t>
      </w:r>
      <w:r w:rsidR="00842F36" w:rsidRPr="00677B66">
        <w:rPr>
          <w:rFonts w:ascii="Times New Roman" w:hAnsi="Times New Roman" w:cs="Times New Roman"/>
          <w:sz w:val="20"/>
          <w:szCs w:val="20"/>
          <w:lang w:val="en-GB" w:eastAsia="en-GB"/>
        </w:rPr>
        <w:t>v</w:t>
      </w:r>
      <w:r w:rsidR="009F1A1A"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ideo </w:t>
      </w:r>
      <w:r w:rsidR="00842F36" w:rsidRPr="00677B66">
        <w:rPr>
          <w:rFonts w:ascii="Times New Roman" w:hAnsi="Times New Roman" w:cs="Times New Roman"/>
          <w:sz w:val="20"/>
          <w:szCs w:val="20"/>
          <w:lang w:val="en-GB" w:eastAsia="en-GB"/>
        </w:rPr>
        <w:t>c</w:t>
      </w:r>
      <w:r w:rsidR="009F1A1A" w:rsidRPr="00677B66">
        <w:rPr>
          <w:rFonts w:ascii="Times New Roman" w:hAnsi="Times New Roman" w:cs="Times New Roman"/>
          <w:sz w:val="20"/>
          <w:szCs w:val="20"/>
          <w:lang w:val="en-GB" w:eastAsia="en-GB"/>
        </w:rPr>
        <w:t>oding</w:t>
      </w:r>
      <w:r w:rsidR="006A08E0" w:rsidRPr="00677B66">
        <w:rPr>
          <w:rFonts w:ascii="Times New Roman" w:hAnsi="Times New Roman" w:cs="Times New Roman"/>
          <w:sz w:val="20"/>
          <w:szCs w:val="20"/>
          <w:lang w:val="en-GB" w:eastAsia="en-GB"/>
        </w:rPr>
        <w:t xml:space="preserve"> in phase one</w:t>
      </w:r>
      <w:r w:rsidRPr="00677B66">
        <w:rPr>
          <w:rFonts w:ascii="Times New Roman" w:hAnsi="Times New Roman" w:cs="Times New Roman"/>
          <w:sz w:val="20"/>
          <w:szCs w:val="20"/>
          <w:lang w:val="en-GB" w:eastAsia="en-GB"/>
        </w:rPr>
        <w:t>.</w:t>
      </w:r>
    </w:p>
    <w:p w14:paraId="32C4C4CA" w14:textId="77777777" w:rsidR="00345C5E" w:rsidRPr="00677B66" w:rsidRDefault="00345C5E" w:rsidP="00081D1F">
      <w:pPr>
        <w:pStyle w:val="a9"/>
        <w:widowControl/>
        <w:overflowPunct w:val="0"/>
        <w:jc w:val="center"/>
        <w:textAlignment w:val="baseline"/>
        <w:rPr>
          <w:rFonts w:ascii="Times New Roman" w:hAnsi="Times New Roman" w:cs="Times New Roman"/>
          <w:sz w:val="20"/>
          <w:szCs w:val="20"/>
          <w:lang w:val="en-GB" w:eastAsia="en-GB"/>
        </w:rPr>
      </w:pPr>
    </w:p>
    <w:p w14:paraId="702BF79C" w14:textId="3516A932" w:rsidR="00786864" w:rsidRPr="00677B66" w:rsidRDefault="00786864" w:rsidP="00081D1F">
      <w:pPr>
        <w:widowControl/>
        <w:overflowPunct w:val="0"/>
        <w:jc w:val="both"/>
        <w:textAlignment w:val="baseline"/>
        <w:rPr>
          <w:rFonts w:ascii="Times New Roman" w:hAnsi="Times New Roman" w:cs="Times New Roman"/>
          <w:sz w:val="18"/>
          <w:szCs w:val="18"/>
          <w:lang w:val="en-CA" w:eastAsia="en-GB"/>
        </w:rPr>
      </w:pPr>
      <w:r w:rsidRPr="00677B66">
        <w:rPr>
          <w:rFonts w:ascii="Times New Roman" w:hAnsi="Times New Roman" w:cs="Times New Roman"/>
          <w:sz w:val="18"/>
          <w:szCs w:val="18"/>
          <w:lang w:val="en-CA" w:eastAsia="en-GB"/>
        </w:rPr>
        <w:t xml:space="preserve">Note: </w:t>
      </w:r>
      <w:r w:rsidR="0081398E" w:rsidRPr="00677B66">
        <w:rPr>
          <w:rFonts w:ascii="Times New Roman" w:hAnsi="Times New Roman" w:cs="Times New Roman"/>
          <w:sz w:val="18"/>
          <w:szCs w:val="18"/>
          <w:lang w:val="en-CA" w:eastAsia="en-GB"/>
        </w:rPr>
        <w:t xml:space="preserve">The input </w:t>
      </w:r>
      <w:proofErr w:type="spellStart"/>
      <w:r w:rsidR="0081398E" w:rsidRPr="00677B66">
        <w:rPr>
          <w:rFonts w:ascii="Times New Roman" w:hAnsi="Times New Roman" w:cs="Times New Roman"/>
          <w:sz w:val="18"/>
          <w:szCs w:val="18"/>
          <w:lang w:val="en-CA" w:eastAsia="en-GB"/>
        </w:rPr>
        <w:t>lenslet</w:t>
      </w:r>
      <w:proofErr w:type="spellEnd"/>
      <w:r w:rsidR="0081398E" w:rsidRPr="00677B66">
        <w:rPr>
          <w:rFonts w:ascii="Times New Roman" w:hAnsi="Times New Roman" w:cs="Times New Roman"/>
          <w:sz w:val="18"/>
          <w:szCs w:val="18"/>
          <w:lang w:val="en-CA" w:eastAsia="en-GB"/>
        </w:rPr>
        <w:t xml:space="preserve"> video can be either captured by plenoptic 1.0 or 2.0 cameras, or synthetically generated from the content captured by camera array</w:t>
      </w:r>
      <w:r w:rsidRPr="00677B66">
        <w:rPr>
          <w:rFonts w:ascii="Times New Roman" w:hAnsi="Times New Roman" w:cs="Times New Roman"/>
          <w:sz w:val="18"/>
          <w:szCs w:val="18"/>
          <w:lang w:val="en-CA" w:eastAsia="en-GB"/>
        </w:rPr>
        <w:t>.</w:t>
      </w:r>
    </w:p>
    <w:p w14:paraId="6CBC14A0" w14:textId="77777777" w:rsidR="009D04D9" w:rsidRPr="009B48E0" w:rsidRDefault="009D04D9" w:rsidP="00081D1F">
      <w:pPr>
        <w:overflowPunct w:val="0"/>
        <w:textAlignment w:val="baseline"/>
        <w:rPr>
          <w:rFonts w:ascii="Times New Roman" w:eastAsia="Malgun Gothic" w:hAnsi="Times New Roman" w:cs="Times New Roman"/>
          <w:lang w:eastAsia="ko-KR"/>
        </w:rPr>
      </w:pPr>
    </w:p>
    <w:p w14:paraId="51ED05AB" w14:textId="3AF565DC" w:rsidR="0017127C" w:rsidRPr="00B35CA7" w:rsidRDefault="0017127C" w:rsidP="00081D1F">
      <w:pPr>
        <w:pStyle w:val="a9"/>
        <w:keepNext/>
        <w:widowControl/>
        <w:numPr>
          <w:ilvl w:val="0"/>
          <w:numId w:val="18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240"/>
        <w:ind w:left="357" w:hanging="357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677B66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lastRenderedPageBreak/>
        <w:t>Test Sequences</w:t>
      </w:r>
    </w:p>
    <w:p w14:paraId="34051A5D" w14:textId="772B1244" w:rsidR="0017127C" w:rsidRPr="00DA6005" w:rsidRDefault="00CF498F" w:rsidP="00081D1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spacing w:before="240" w:after="60"/>
        <w:jc w:val="both"/>
        <w:textAlignment w:val="baseline"/>
        <w:rPr>
          <w:rFonts w:ascii="Times New Roman" w:eastAsia="等线" w:hAnsi="Times New Roman" w:cs="Times New Roman"/>
          <w:lang w:eastAsia="zh-CN"/>
        </w:rPr>
      </w:pPr>
      <w:r>
        <w:rPr>
          <w:rFonts w:ascii="Times New Roman" w:eastAsia="等线" w:hAnsi="Times New Roman" w:cs="Times New Roman"/>
          <w:lang w:eastAsia="zh-CN"/>
        </w:rPr>
        <w:t>Nine sequences</w:t>
      </w:r>
      <w:r w:rsidR="0017127C" w:rsidRPr="00677B66">
        <w:rPr>
          <w:rFonts w:ascii="Times New Roman" w:eastAsia="Malgun Gothic" w:hAnsi="Times New Roman" w:cs="Times New Roman"/>
          <w:b/>
          <w:bCs/>
          <w:kern w:val="32"/>
          <w:sz w:val="28"/>
          <w:szCs w:val="28"/>
          <w:lang w:eastAsia="zh-CN"/>
        </w:rPr>
        <w:t xml:space="preserve"> </w:t>
      </w:r>
      <w:r w:rsidR="0017127C" w:rsidRPr="00677B66">
        <w:rPr>
          <w:rFonts w:ascii="Times New Roman" w:eastAsia="宋体" w:hAnsi="Times New Roman" w:cs="Times New Roman"/>
          <w:szCs w:val="20"/>
          <w:lang w:val="en-CA"/>
        </w:rPr>
        <w:t>are included in the CTC,</w:t>
      </w:r>
      <w:r w:rsidR="0017127C" w:rsidRPr="00677B66">
        <w:rPr>
          <w:rFonts w:ascii="Times New Roman" w:eastAsia="宋体" w:hAnsi="Times New Roman" w:cs="Times New Roman"/>
          <w:lang w:eastAsia="zh-CN"/>
        </w:rPr>
        <w:t xml:space="preserve"> listed in</w:t>
      </w:r>
      <w:r w:rsidR="0017127C" w:rsidRPr="00677B66">
        <w:rPr>
          <w:rFonts w:ascii="Times New Roman" w:hAnsi="Times New Roman" w:cs="Times New Roman"/>
        </w:rPr>
        <w:t xml:space="preserve"> </w:t>
      </w:r>
      <w:r w:rsidR="0017127C" w:rsidRPr="00677B66">
        <w:rPr>
          <w:rFonts w:ascii="Times New Roman" w:eastAsia="等线" w:hAnsi="Times New Roman" w:cs="Times New Roman"/>
          <w:lang w:eastAsia="zh-CN"/>
        </w:rPr>
        <w:t xml:space="preserve">Table </w:t>
      </w:r>
      <w:r w:rsidR="00981B87">
        <w:rPr>
          <w:rFonts w:ascii="Times New Roman" w:eastAsia="等线" w:hAnsi="Times New Roman" w:cs="Times New Roman"/>
          <w:lang w:eastAsia="zh-CN"/>
        </w:rPr>
        <w:t>1.</w:t>
      </w:r>
      <w:r w:rsidR="00493175">
        <w:rPr>
          <w:rFonts w:ascii="Times New Roman" w:eastAsia="等线" w:hAnsi="Times New Roman" w:cs="Times New Roman"/>
          <w:lang w:eastAsia="zh-CN"/>
        </w:rPr>
        <w:t xml:space="preserve"> </w:t>
      </w:r>
      <w:r w:rsidR="00493175" w:rsidRPr="00493175">
        <w:rPr>
          <w:rFonts w:ascii="Times New Roman" w:eastAsia="等线" w:hAnsi="Times New Roman" w:cs="Times New Roman"/>
          <w:lang w:eastAsia="zh-CN"/>
        </w:rPr>
        <w:t>All test sequences are available in the MPEG Content repository accessible under the following URLs (MPEG password is required)</w:t>
      </w:r>
      <w:r w:rsidR="00926BE7">
        <w:rPr>
          <w:rFonts w:ascii="Times New Roman" w:eastAsia="等线" w:hAnsi="Times New Roman" w:cs="Times New Roman"/>
          <w:lang w:eastAsia="zh-CN"/>
        </w:rPr>
        <w:t>.</w:t>
      </w:r>
      <w:r w:rsidR="00DA6005">
        <w:rPr>
          <w:rFonts w:ascii="Times New Roman" w:eastAsia="等线" w:hAnsi="Times New Roman" w:cs="Times New Roman"/>
          <w:lang w:eastAsia="zh-CN"/>
        </w:rPr>
        <w:t xml:space="preserve"> Some </w:t>
      </w:r>
      <w:r w:rsidR="00DA6005" w:rsidRPr="00DA6005">
        <w:rPr>
          <w:rFonts w:ascii="Times New Roman" w:eastAsia="等线" w:hAnsi="Times New Roman" w:cs="Times New Roman"/>
          <w:lang w:eastAsia="zh-CN"/>
        </w:rPr>
        <w:t>sample central views</w:t>
      </w:r>
      <w:r w:rsidR="00DA6005">
        <w:rPr>
          <w:rFonts w:ascii="Times New Roman" w:eastAsia="等线" w:hAnsi="Times New Roman" w:cs="Times New Roman"/>
          <w:lang w:eastAsia="zh-CN"/>
        </w:rPr>
        <w:t xml:space="preserve"> are shown in </w:t>
      </w:r>
      <w:r w:rsidR="00DA6005" w:rsidRPr="00677B66">
        <w:rPr>
          <w:rFonts w:ascii="Times New Roman" w:hAnsi="Times New Roman" w:cs="Times New Roman"/>
          <w:lang w:val="en-GB" w:eastAsia="zh-TW"/>
        </w:rPr>
        <w:t xml:space="preserve">Annex </w:t>
      </w:r>
      <w:r w:rsidR="00DA6005">
        <w:rPr>
          <w:rFonts w:ascii="Times New Roman" w:hAnsi="Times New Roman" w:cs="Times New Roman"/>
          <w:lang w:val="en-GB" w:eastAsia="zh-TW"/>
        </w:rPr>
        <w:t>B</w:t>
      </w:r>
      <w:r w:rsidR="00DA6005">
        <w:rPr>
          <w:rFonts w:ascii="Times New Roman" w:hAnsi="Times New Roman" w:cs="Times New Roman"/>
          <w:lang w:eastAsia="zh-TW"/>
        </w:rPr>
        <w:t>.</w:t>
      </w:r>
    </w:p>
    <w:p w14:paraId="06A10DC2" w14:textId="4A0D272D" w:rsidR="0017127C" w:rsidRPr="00677B66" w:rsidRDefault="0017127C" w:rsidP="00081D1F">
      <w:pPr>
        <w:overflowPunct w:val="0"/>
        <w:spacing w:before="120"/>
        <w:jc w:val="center"/>
        <w:textAlignment w:val="baseline"/>
        <w:rPr>
          <w:rFonts w:ascii="Times New Roman" w:eastAsia="等线" w:hAnsi="Times New Roman" w:cs="Times New Roman"/>
          <w:lang w:val="en-GB" w:eastAsia="zh-CN"/>
        </w:rPr>
      </w:pPr>
      <w:r w:rsidRPr="00677B66">
        <w:rPr>
          <w:rFonts w:ascii="Times New Roman" w:eastAsia="等线" w:hAnsi="Times New Roman" w:cs="Times New Roman"/>
          <w:lang w:val="en-GB" w:eastAsia="zh-CN"/>
        </w:rPr>
        <w:t>Table 1</w:t>
      </w:r>
      <w:r w:rsidRPr="00677B66">
        <w:rPr>
          <w:rFonts w:ascii="Times New Roman" w:eastAsiaTheme="minorEastAsia" w:hAnsi="Times New Roman" w:cs="Times New Roman"/>
          <w:lang w:val="en-GB" w:eastAsia="ja-JP"/>
        </w:rPr>
        <w:t>.</w:t>
      </w:r>
      <w:r w:rsidRPr="00677B66">
        <w:rPr>
          <w:rFonts w:ascii="Times New Roman" w:eastAsia="等线" w:hAnsi="Times New Roman" w:cs="Times New Roman"/>
          <w:lang w:val="en-GB" w:eastAsia="zh-CN"/>
        </w:rPr>
        <w:t xml:space="preserve"> Sequence Specifications and Download Links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545"/>
        <w:gridCol w:w="1134"/>
        <w:gridCol w:w="850"/>
        <w:gridCol w:w="851"/>
        <w:gridCol w:w="850"/>
        <w:gridCol w:w="709"/>
        <w:gridCol w:w="3051"/>
      </w:tblGrid>
      <w:tr w:rsidR="0017127C" w:rsidRPr="00677B66" w14:paraId="3DDDF6C1" w14:textId="77777777" w:rsidTr="00B65514">
        <w:trPr>
          <w:tblHeader/>
          <w:jc w:val="center"/>
        </w:trPr>
        <w:tc>
          <w:tcPr>
            <w:tcW w:w="154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B99712A" w14:textId="77777777" w:rsidR="0017127C" w:rsidRPr="00677B66" w:rsidRDefault="0017127C" w:rsidP="00081D1F">
            <w:pPr>
              <w:pStyle w:val="Tablehead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Sequence name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897401B" w14:textId="77777777" w:rsidR="0017127C" w:rsidRPr="00677B66" w:rsidRDefault="0017127C" w:rsidP="00081D1F">
            <w:pPr>
              <w:pStyle w:val="Tablehead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Resolution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D8342B8" w14:textId="1D0CCB97" w:rsidR="0017127C" w:rsidRPr="00806417" w:rsidRDefault="0017127C" w:rsidP="00081D1F">
            <w:pPr>
              <w:pStyle w:val="Tablehead"/>
              <w:spacing w:before="0" w:after="0"/>
              <w:rPr>
                <w:sz w:val="16"/>
                <w:szCs w:val="16"/>
                <w:lang w:val="en-US"/>
              </w:rPr>
            </w:pPr>
            <w:r w:rsidRPr="00677B66">
              <w:rPr>
                <w:sz w:val="16"/>
                <w:szCs w:val="16"/>
              </w:rPr>
              <w:t>Frames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FA370E0" w14:textId="77777777" w:rsidR="0017127C" w:rsidRPr="00677B66" w:rsidRDefault="0017127C" w:rsidP="00081D1F">
            <w:pPr>
              <w:pStyle w:val="Tablehead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Frame rate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C2E07A9" w14:textId="77777777" w:rsidR="0017127C" w:rsidRPr="00677B66" w:rsidRDefault="0017127C" w:rsidP="00081D1F">
            <w:pPr>
              <w:pStyle w:val="Tablehead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Chroma format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CE8A068" w14:textId="77777777" w:rsidR="0017127C" w:rsidRPr="00677B66" w:rsidRDefault="0017127C" w:rsidP="00081D1F">
            <w:pPr>
              <w:pStyle w:val="Tablehead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Bit depth</w:t>
            </w:r>
          </w:p>
        </w:tc>
        <w:tc>
          <w:tcPr>
            <w:tcW w:w="305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35E9098" w14:textId="77777777" w:rsidR="0017127C" w:rsidRPr="00677B66" w:rsidRDefault="0017127C" w:rsidP="00081D1F">
            <w:pPr>
              <w:pStyle w:val="Tablehead"/>
              <w:rPr>
                <w:rFonts w:eastAsia="等线"/>
                <w:sz w:val="18"/>
                <w:szCs w:val="18"/>
                <w:lang w:eastAsia="zh-CN"/>
              </w:rPr>
            </w:pPr>
            <w:r w:rsidRPr="00677B66">
              <w:rPr>
                <w:rFonts w:eastAsia="等线"/>
                <w:sz w:val="18"/>
                <w:szCs w:val="18"/>
                <w:lang w:eastAsia="zh-CN"/>
              </w:rPr>
              <w:t>Download Links</w:t>
            </w:r>
          </w:p>
        </w:tc>
      </w:tr>
      <w:tr w:rsidR="0017127C" w:rsidRPr="00677B66" w14:paraId="515C1346" w14:textId="77777777" w:rsidTr="00B65514">
        <w:trPr>
          <w:jc w:val="center"/>
        </w:trPr>
        <w:tc>
          <w:tcPr>
            <w:tcW w:w="1545" w:type="dxa"/>
            <w:vAlign w:val="center"/>
          </w:tcPr>
          <w:p w14:paraId="0750144C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Origami</w:t>
            </w:r>
          </w:p>
        </w:tc>
        <w:tc>
          <w:tcPr>
            <w:tcW w:w="1134" w:type="dxa"/>
            <w:vAlign w:val="center"/>
          </w:tcPr>
          <w:p w14:paraId="26275458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2048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</w:t>
            </w:r>
            <w:r w:rsidRPr="00677B66">
              <w:rPr>
                <w:sz w:val="16"/>
                <w:szCs w:val="16"/>
              </w:rPr>
              <w:t>2048</w:t>
            </w:r>
          </w:p>
        </w:tc>
        <w:tc>
          <w:tcPr>
            <w:tcW w:w="850" w:type="dxa"/>
            <w:vAlign w:val="center"/>
          </w:tcPr>
          <w:p w14:paraId="4DDB784E" w14:textId="24B53DEC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77A314FC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466900C8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454FCE99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21B5AA89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https://content.mpeg.expert/data/CfP/LVC/Sequences/Origami.zip</w:t>
            </w:r>
          </w:p>
        </w:tc>
      </w:tr>
      <w:tr w:rsidR="0017127C" w:rsidRPr="00677B66" w14:paraId="6A6ADF59" w14:textId="77777777" w:rsidTr="00B65514">
        <w:trPr>
          <w:jc w:val="center"/>
        </w:trPr>
        <w:tc>
          <w:tcPr>
            <w:tcW w:w="1545" w:type="dxa"/>
            <w:vAlign w:val="center"/>
          </w:tcPr>
          <w:p w14:paraId="545C4589" w14:textId="77777777" w:rsidR="0017127C" w:rsidRPr="00677B66" w:rsidRDefault="0017127C" w:rsidP="00081D1F">
            <w:pPr>
              <w:pStyle w:val="Tabletext"/>
              <w:jc w:val="center"/>
              <w:rPr>
                <w:color w:val="000000"/>
                <w:sz w:val="16"/>
                <w:szCs w:val="16"/>
                <w:lang w:eastAsia="ja-JP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Fujita2</w:t>
            </w:r>
          </w:p>
        </w:tc>
        <w:tc>
          <w:tcPr>
            <w:tcW w:w="1134" w:type="dxa"/>
            <w:vAlign w:val="center"/>
          </w:tcPr>
          <w:p w14:paraId="72E48231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2048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</w:t>
            </w:r>
            <w:r w:rsidRPr="00677B66">
              <w:rPr>
                <w:sz w:val="16"/>
                <w:szCs w:val="16"/>
              </w:rPr>
              <w:t>2048</w:t>
            </w:r>
          </w:p>
        </w:tc>
        <w:tc>
          <w:tcPr>
            <w:tcW w:w="850" w:type="dxa"/>
            <w:vAlign w:val="center"/>
          </w:tcPr>
          <w:p w14:paraId="43638172" w14:textId="7861B6AB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5B69BEC4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02C84291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57AE7497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5ABB9C5F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https://content.mpeg.expert/data/CfP/LVC/Sequences/Fujita2.zip</w:t>
            </w:r>
          </w:p>
        </w:tc>
      </w:tr>
      <w:tr w:rsidR="0017127C" w:rsidRPr="00677B66" w14:paraId="3AE452C9" w14:textId="77777777" w:rsidTr="00B65514">
        <w:trPr>
          <w:jc w:val="center"/>
        </w:trPr>
        <w:tc>
          <w:tcPr>
            <w:tcW w:w="1545" w:type="dxa"/>
            <w:vAlign w:val="center"/>
          </w:tcPr>
          <w:p w14:paraId="21073652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TempleBoatGiantR32</w:t>
            </w:r>
          </w:p>
        </w:tc>
        <w:tc>
          <w:tcPr>
            <w:tcW w:w="1134" w:type="dxa"/>
            <w:vAlign w:val="center"/>
          </w:tcPr>
          <w:p w14:paraId="2CBBAB3A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6464×4852</w:t>
            </w:r>
          </w:p>
        </w:tc>
        <w:tc>
          <w:tcPr>
            <w:tcW w:w="850" w:type="dxa"/>
            <w:vAlign w:val="center"/>
          </w:tcPr>
          <w:p w14:paraId="36A495D4" w14:textId="25ADFB29" w:rsidR="0017127C" w:rsidRPr="00677B66" w:rsidRDefault="0017127C" w:rsidP="00081D1F">
            <w:pPr>
              <w:pStyle w:val="Tabletext"/>
              <w:jc w:val="center"/>
              <w:rPr>
                <w:rFonts w:eastAsia="宋体"/>
                <w:sz w:val="16"/>
                <w:szCs w:val="16"/>
                <w:lang w:eastAsia="zh-CN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6314C3F9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2EAF1F1E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0F499ED0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165E4E08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https://content.mpeg.expert/data/CfP/LVC/Sequences/TempleBoatGiantR32.zip</w:t>
            </w:r>
          </w:p>
        </w:tc>
      </w:tr>
      <w:tr w:rsidR="0017127C" w:rsidRPr="00677B66" w14:paraId="198DAFEA" w14:textId="77777777" w:rsidTr="00B65514">
        <w:trPr>
          <w:jc w:val="center"/>
        </w:trPr>
        <w:tc>
          <w:tcPr>
            <w:tcW w:w="1545" w:type="dxa"/>
            <w:vAlign w:val="center"/>
          </w:tcPr>
          <w:p w14:paraId="6448C69A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sz w:val="16"/>
                <w:szCs w:val="16"/>
              </w:rPr>
              <w:t>Boxer-IrishMan-Gladiator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134" w:type="dxa"/>
            <w:vAlign w:val="center"/>
          </w:tcPr>
          <w:p w14:paraId="56F7FD20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3840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</w:t>
            </w:r>
            <w:r w:rsidRPr="00677B66">
              <w:rPr>
                <w:sz w:val="16"/>
                <w:szCs w:val="16"/>
              </w:rPr>
              <w:t>2160</w:t>
            </w:r>
          </w:p>
        </w:tc>
        <w:tc>
          <w:tcPr>
            <w:tcW w:w="850" w:type="dxa"/>
            <w:vAlign w:val="center"/>
          </w:tcPr>
          <w:p w14:paraId="02B6A625" w14:textId="0EA10300" w:rsidR="0017127C" w:rsidRPr="00677B66" w:rsidRDefault="0017127C" w:rsidP="00081D1F">
            <w:pPr>
              <w:pStyle w:val="Tabletext"/>
              <w:jc w:val="center"/>
              <w:rPr>
                <w:rFonts w:eastAsia="宋体"/>
                <w:sz w:val="16"/>
                <w:szCs w:val="16"/>
                <w:lang w:eastAsia="zh-CN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34109409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7B0BF8C2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15531301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2F0CCFD3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https://content.mpeg.expert/data/CfP/LVC/Sequences/Boxer-IrishMan-Gladiator2.zip</w:t>
            </w:r>
          </w:p>
        </w:tc>
      </w:tr>
      <w:tr w:rsidR="0017127C" w:rsidRPr="00677B66" w14:paraId="0A7F5D0A" w14:textId="77777777" w:rsidTr="00B65514">
        <w:trPr>
          <w:jc w:val="center"/>
        </w:trPr>
        <w:tc>
          <w:tcPr>
            <w:tcW w:w="1545" w:type="dxa"/>
            <w:vAlign w:val="center"/>
          </w:tcPr>
          <w:p w14:paraId="6BA26AD0" w14:textId="77777777" w:rsidR="0017127C" w:rsidRPr="00677B66" w:rsidRDefault="0017127C" w:rsidP="00081D1F">
            <w:pPr>
              <w:pStyle w:val="Tabletext"/>
              <w:jc w:val="center"/>
              <w:rPr>
                <w:rFonts w:eastAsia="宋体"/>
                <w:color w:val="000000"/>
                <w:sz w:val="16"/>
                <w:szCs w:val="16"/>
                <w:lang w:eastAsia="zh-CN"/>
              </w:rPr>
            </w:pPr>
            <w:r w:rsidRPr="00677B66">
              <w:rPr>
                <w:sz w:val="16"/>
                <w:szCs w:val="16"/>
              </w:rPr>
              <w:t>Boys</w:t>
            </w:r>
            <w:r w:rsidRPr="00677B66">
              <w:rPr>
                <w:rFonts w:eastAsia="宋体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134" w:type="dxa"/>
            <w:vAlign w:val="center"/>
          </w:tcPr>
          <w:p w14:paraId="50E8A05A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3976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×2956</w:t>
            </w:r>
          </w:p>
        </w:tc>
        <w:tc>
          <w:tcPr>
            <w:tcW w:w="850" w:type="dxa"/>
            <w:vAlign w:val="center"/>
          </w:tcPr>
          <w:p w14:paraId="075C8107" w14:textId="69D0DD6A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02CEA557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4CA9AC22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243D70AB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64181235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highlight w:val="yellow"/>
                <w:lang w:eastAsia="ko-KR"/>
              </w:rPr>
            </w:pPr>
            <w:hyperlink r:id="rId12" w:history="1">
              <w:r w:rsidRPr="00677B66">
                <w:rPr>
                  <w:rStyle w:val="ab"/>
                  <w:rFonts w:eastAsia="Malgun Gothic"/>
                  <w:kern w:val="2"/>
                  <w:sz w:val="14"/>
                  <w:szCs w:val="14"/>
                  <w:lang w:eastAsia="ko-KR"/>
                  <w14:ligatures w14:val="standardContextual"/>
                </w:rPr>
                <w:t>https://content.mpeg.expert/data/CfP/LVC/Sequences/Boys2.zip</w:t>
              </w:r>
            </w:hyperlink>
          </w:p>
        </w:tc>
      </w:tr>
      <w:tr w:rsidR="0017127C" w:rsidRPr="00677B66" w14:paraId="0BBABD7A" w14:textId="77777777" w:rsidTr="00B65514">
        <w:trPr>
          <w:jc w:val="center"/>
        </w:trPr>
        <w:tc>
          <w:tcPr>
            <w:tcW w:w="1545" w:type="dxa"/>
            <w:vAlign w:val="center"/>
          </w:tcPr>
          <w:p w14:paraId="5320FDAE" w14:textId="77777777" w:rsidR="0017127C" w:rsidRPr="00677B66" w:rsidRDefault="0017127C" w:rsidP="00081D1F">
            <w:pPr>
              <w:pStyle w:val="Tabletext"/>
              <w:jc w:val="center"/>
              <w:rPr>
                <w:color w:val="000000"/>
                <w:sz w:val="16"/>
                <w:szCs w:val="16"/>
                <w:lang w:eastAsia="ja-JP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Matryoshka</w:t>
            </w:r>
          </w:p>
        </w:tc>
        <w:tc>
          <w:tcPr>
            <w:tcW w:w="1134" w:type="dxa"/>
            <w:vAlign w:val="center"/>
          </w:tcPr>
          <w:p w14:paraId="33B0ED21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  <w:lang w:eastAsia="zh-CN"/>
              </w:rPr>
            </w:pPr>
            <w:r w:rsidRPr="00677B66">
              <w:rPr>
                <w:sz w:val="16"/>
                <w:szCs w:val="16"/>
              </w:rPr>
              <w:t>4040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</w:t>
            </w:r>
            <w:r w:rsidRPr="00677B66">
              <w:rPr>
                <w:sz w:val="16"/>
                <w:szCs w:val="16"/>
              </w:rPr>
              <w:t>3064</w:t>
            </w:r>
          </w:p>
        </w:tc>
        <w:tc>
          <w:tcPr>
            <w:tcW w:w="850" w:type="dxa"/>
            <w:vAlign w:val="center"/>
          </w:tcPr>
          <w:p w14:paraId="2585DA90" w14:textId="64930DC0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1B1E9C68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0063104F" w14:textId="77777777" w:rsidR="0017127C" w:rsidRPr="00677B66" w:rsidRDefault="0017127C" w:rsidP="00081D1F">
            <w:pPr>
              <w:pStyle w:val="Tabletext"/>
              <w:jc w:val="center"/>
              <w:rPr>
                <w:b/>
                <w:bCs/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737567F5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7A222A39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highlight w:val="yellow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https://content.mpeg.expert/data/CfP/LVC/Sequences/Matryoshka.zip</w:t>
            </w:r>
          </w:p>
        </w:tc>
      </w:tr>
      <w:tr w:rsidR="0017127C" w:rsidRPr="00677B66" w14:paraId="7E00676B" w14:textId="77777777" w:rsidTr="00B65514">
        <w:trPr>
          <w:jc w:val="center"/>
        </w:trPr>
        <w:tc>
          <w:tcPr>
            <w:tcW w:w="1545" w:type="dxa"/>
            <w:vAlign w:val="center"/>
          </w:tcPr>
          <w:p w14:paraId="1603B309" w14:textId="77777777" w:rsidR="0017127C" w:rsidRPr="00677B66" w:rsidRDefault="0017127C" w:rsidP="00081D1F">
            <w:pPr>
              <w:pStyle w:val="Tabletext"/>
              <w:jc w:val="center"/>
              <w:rPr>
                <w:color w:val="000000"/>
                <w:sz w:val="16"/>
                <w:szCs w:val="16"/>
                <w:lang w:eastAsia="ja-JP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Motherboard2</w:t>
            </w:r>
          </w:p>
        </w:tc>
        <w:tc>
          <w:tcPr>
            <w:tcW w:w="1134" w:type="dxa"/>
            <w:vAlign w:val="center"/>
          </w:tcPr>
          <w:p w14:paraId="26F81F36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4036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</w:t>
            </w:r>
            <w:r w:rsidRPr="00677B66">
              <w:rPr>
                <w:sz w:val="16"/>
                <w:szCs w:val="16"/>
              </w:rPr>
              <w:t>3064</w:t>
            </w:r>
          </w:p>
        </w:tc>
        <w:tc>
          <w:tcPr>
            <w:tcW w:w="850" w:type="dxa"/>
            <w:vAlign w:val="center"/>
          </w:tcPr>
          <w:p w14:paraId="17D22446" w14:textId="659C1FFA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73C65A1B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1B7BC55B" w14:textId="77777777" w:rsidR="0017127C" w:rsidRPr="00677B66" w:rsidRDefault="0017127C" w:rsidP="00081D1F">
            <w:pPr>
              <w:pStyle w:val="Tabletext"/>
              <w:jc w:val="center"/>
              <w:rPr>
                <w:b/>
                <w:bCs/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764EFE29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4F795D62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highlight w:val="yellow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https://content.mpeg.expert/data/CfP/LVC/Sequences/Motherboard2.zip</w:t>
            </w:r>
          </w:p>
        </w:tc>
      </w:tr>
      <w:tr w:rsidR="0017127C" w:rsidRPr="00677B66" w14:paraId="2E421019" w14:textId="77777777" w:rsidTr="00B65514">
        <w:trPr>
          <w:jc w:val="center"/>
        </w:trPr>
        <w:tc>
          <w:tcPr>
            <w:tcW w:w="1545" w:type="dxa"/>
            <w:vAlign w:val="center"/>
          </w:tcPr>
          <w:p w14:paraId="708C6682" w14:textId="77777777" w:rsidR="0017127C" w:rsidRPr="00677B66" w:rsidRDefault="0017127C" w:rsidP="00081D1F">
            <w:pPr>
              <w:pStyle w:val="Tabletext"/>
              <w:jc w:val="center"/>
              <w:rPr>
                <w:color w:val="000000"/>
                <w:sz w:val="16"/>
                <w:szCs w:val="16"/>
                <w:lang w:eastAsia="ja-JP"/>
              </w:rPr>
            </w:pPr>
            <w:proofErr w:type="spellStart"/>
            <w:r w:rsidRPr="00677B66">
              <w:rPr>
                <w:rFonts w:eastAsia="等线"/>
                <w:sz w:val="16"/>
                <w:szCs w:val="16"/>
                <w:lang w:eastAsia="zh-CN"/>
              </w:rPr>
              <w:t>HandTools</w:t>
            </w:r>
            <w:proofErr w:type="spellEnd"/>
          </w:p>
        </w:tc>
        <w:tc>
          <w:tcPr>
            <w:tcW w:w="1134" w:type="dxa"/>
            <w:vAlign w:val="center"/>
          </w:tcPr>
          <w:p w14:paraId="55458622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4036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</w:t>
            </w:r>
            <w:r w:rsidRPr="00677B66">
              <w:rPr>
                <w:sz w:val="16"/>
                <w:szCs w:val="16"/>
              </w:rPr>
              <w:t>3064</w:t>
            </w:r>
          </w:p>
        </w:tc>
        <w:tc>
          <w:tcPr>
            <w:tcW w:w="850" w:type="dxa"/>
            <w:vAlign w:val="center"/>
          </w:tcPr>
          <w:p w14:paraId="67379865" w14:textId="237EE122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5ADE56EC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1EB97BB8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4CCC0F78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4B7A4F53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highlight w:val="yellow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https://content.mpeg.expert/data/CfP/LVC/Sequences/HandTools.zip</w:t>
            </w:r>
          </w:p>
        </w:tc>
      </w:tr>
      <w:tr w:rsidR="0017127C" w:rsidRPr="00677B66" w14:paraId="0AD4A126" w14:textId="77777777" w:rsidTr="00B65514">
        <w:trPr>
          <w:jc w:val="center"/>
        </w:trPr>
        <w:tc>
          <w:tcPr>
            <w:tcW w:w="1545" w:type="dxa"/>
            <w:vAlign w:val="center"/>
          </w:tcPr>
          <w:p w14:paraId="37706CF8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MiniGarden2</w:t>
            </w:r>
          </w:p>
        </w:tc>
        <w:tc>
          <w:tcPr>
            <w:tcW w:w="1134" w:type="dxa"/>
            <w:vAlign w:val="center"/>
          </w:tcPr>
          <w:p w14:paraId="6F11306C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4036</w:t>
            </w:r>
            <w:r w:rsidRPr="00677B66">
              <w:rPr>
                <w:rFonts w:eastAsia="等线"/>
                <w:sz w:val="16"/>
                <w:szCs w:val="16"/>
                <w:lang w:eastAsia="zh-CN"/>
              </w:rPr>
              <w:t>×</w:t>
            </w:r>
            <w:r w:rsidRPr="00677B66">
              <w:rPr>
                <w:sz w:val="16"/>
                <w:szCs w:val="16"/>
              </w:rPr>
              <w:t>3064</w:t>
            </w:r>
          </w:p>
        </w:tc>
        <w:tc>
          <w:tcPr>
            <w:tcW w:w="850" w:type="dxa"/>
            <w:vAlign w:val="center"/>
          </w:tcPr>
          <w:p w14:paraId="017B8045" w14:textId="005E2939" w:rsidR="0017127C" w:rsidRPr="00677B66" w:rsidRDefault="0017127C" w:rsidP="00081D1F">
            <w:pPr>
              <w:pStyle w:val="Tabletext"/>
              <w:jc w:val="center"/>
              <w:rPr>
                <w:rFonts w:eastAsia="宋体"/>
                <w:sz w:val="16"/>
                <w:szCs w:val="16"/>
                <w:lang w:eastAsia="zh-CN"/>
              </w:rPr>
            </w:pPr>
            <w:r w:rsidRPr="00677B66">
              <w:rPr>
                <w:rFonts w:eastAsia="宋体"/>
                <w:sz w:val="16"/>
                <w:szCs w:val="16"/>
                <w:lang w:eastAsia="zh-CN"/>
              </w:rPr>
              <w:t>0-</w:t>
            </w:r>
            <w:r w:rsidR="001D72E1">
              <w:rPr>
                <w:rFonts w:eastAsia="宋体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vAlign w:val="center"/>
          </w:tcPr>
          <w:p w14:paraId="79F4933B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50" w:type="dxa"/>
            <w:vAlign w:val="center"/>
          </w:tcPr>
          <w:p w14:paraId="36C1392B" w14:textId="77777777" w:rsidR="0017127C" w:rsidRPr="00677B66" w:rsidRDefault="0017127C" w:rsidP="00081D1F">
            <w:pPr>
              <w:pStyle w:val="Tabletext"/>
              <w:jc w:val="center"/>
              <w:rPr>
                <w:sz w:val="16"/>
                <w:szCs w:val="16"/>
              </w:rPr>
            </w:pPr>
            <w:r w:rsidRPr="00677B66">
              <w:rPr>
                <w:sz w:val="16"/>
                <w:szCs w:val="16"/>
              </w:rPr>
              <w:t>4:2:0</w:t>
            </w:r>
          </w:p>
        </w:tc>
        <w:tc>
          <w:tcPr>
            <w:tcW w:w="709" w:type="dxa"/>
            <w:vAlign w:val="center"/>
          </w:tcPr>
          <w:p w14:paraId="2DBAF9DE" w14:textId="77777777" w:rsidR="0017127C" w:rsidRPr="00677B66" w:rsidRDefault="0017127C" w:rsidP="00081D1F">
            <w:pPr>
              <w:pStyle w:val="Tabletext"/>
              <w:jc w:val="center"/>
              <w:rPr>
                <w:rFonts w:eastAsia="等线"/>
                <w:sz w:val="16"/>
                <w:szCs w:val="16"/>
                <w:lang w:eastAsia="zh-CN"/>
              </w:rPr>
            </w:pPr>
            <w:r w:rsidRPr="00677B66">
              <w:rPr>
                <w:rFonts w:eastAsia="等线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3051" w:type="dxa"/>
            <w:vAlign w:val="center"/>
          </w:tcPr>
          <w:p w14:paraId="79108BEB" w14:textId="77777777" w:rsidR="0017127C" w:rsidRPr="00677B66" w:rsidRDefault="0017127C" w:rsidP="00600EEC">
            <w:pPr>
              <w:pStyle w:val="Tabletext"/>
              <w:rPr>
                <w:rStyle w:val="ab"/>
                <w:rFonts w:eastAsia="Malgun Gothic"/>
                <w:kern w:val="2"/>
                <w:sz w:val="14"/>
                <w:szCs w:val="14"/>
                <w:highlight w:val="yellow"/>
                <w:lang w:eastAsia="ko-KR"/>
                <w14:ligatures w14:val="standardContextual"/>
              </w:rPr>
            </w:pPr>
            <w:r w:rsidRPr="00677B66">
              <w:rPr>
                <w:rStyle w:val="ab"/>
                <w:rFonts w:eastAsia="Malgun Gothic"/>
                <w:kern w:val="2"/>
                <w:sz w:val="14"/>
                <w:szCs w:val="14"/>
                <w:lang w:eastAsia="ko-KR"/>
                <w14:ligatures w14:val="standardContextual"/>
              </w:rPr>
              <w:t>https://content.mpeg.expert/data/CfP/LVC/Sequences/MiniGarden2.zip</w:t>
            </w:r>
          </w:p>
        </w:tc>
      </w:tr>
    </w:tbl>
    <w:p w14:paraId="21798603" w14:textId="472DFBED" w:rsidR="0031591B" w:rsidRDefault="00926BE7" w:rsidP="00C15E39">
      <w:pPr>
        <w:overflowPunct w:val="0"/>
        <w:textAlignment w:val="baseline"/>
        <w:rPr>
          <w:rFonts w:ascii="Times New Roman" w:eastAsia="宋体" w:hAnsi="Times New Roman" w:cs="Times New Roman"/>
          <w:sz w:val="18"/>
          <w:szCs w:val="15"/>
          <w:lang w:val="en-CA"/>
        </w:rPr>
      </w:pPr>
      <w:r w:rsidRPr="00F82BC5">
        <w:rPr>
          <w:rFonts w:ascii="Times New Roman" w:eastAsia="宋体" w:hAnsi="Times New Roman" w:cs="Times New Roman"/>
          <w:sz w:val="18"/>
          <w:szCs w:val="15"/>
          <w:lang w:val="en-CA"/>
        </w:rPr>
        <w:t>Note:  Downloaded test material should be verified with MD5 checksums</w:t>
      </w:r>
      <w:r w:rsidR="0031591B" w:rsidRPr="00F82BC5">
        <w:rPr>
          <w:rFonts w:ascii="Times New Roman" w:eastAsia="宋体" w:hAnsi="Times New Roman" w:cs="Times New Roman"/>
          <w:sz w:val="18"/>
          <w:szCs w:val="15"/>
          <w:lang w:val="en-CA"/>
        </w:rPr>
        <w:t xml:space="preserve"> (</w:t>
      </w:r>
      <w:hyperlink r:id="rId13" w:history="1">
        <w:r w:rsidR="007A342D" w:rsidRPr="00692EDB">
          <w:rPr>
            <w:rStyle w:val="ab"/>
            <w:rFonts w:ascii="Times New Roman" w:eastAsia="宋体" w:hAnsi="Times New Roman" w:cs="Times New Roman"/>
            <w:sz w:val="18"/>
            <w:szCs w:val="15"/>
            <w:lang w:val="en-CA"/>
          </w:rPr>
          <w:t>https://content.mpeg.expert/data/CfP/LVC/Sequences/Readme.pdf</w:t>
        </w:r>
      </w:hyperlink>
      <w:r w:rsidR="0031591B" w:rsidRPr="00F82BC5">
        <w:rPr>
          <w:rFonts w:ascii="Times New Roman" w:eastAsia="宋体" w:hAnsi="Times New Roman" w:cs="Times New Roman"/>
          <w:sz w:val="18"/>
          <w:szCs w:val="15"/>
          <w:lang w:val="en-CA"/>
        </w:rPr>
        <w:t>)</w:t>
      </w:r>
      <w:r w:rsidRPr="00F82BC5">
        <w:rPr>
          <w:rFonts w:ascii="Times New Roman" w:eastAsia="宋体" w:hAnsi="Times New Roman" w:cs="Times New Roman"/>
          <w:sz w:val="18"/>
          <w:szCs w:val="15"/>
          <w:lang w:val="en-CA"/>
        </w:rPr>
        <w:t>.</w:t>
      </w:r>
    </w:p>
    <w:p w14:paraId="7CC4F857" w14:textId="24895C52" w:rsidR="007A342D" w:rsidRDefault="007A342D" w:rsidP="00081D1F">
      <w:pPr>
        <w:overflowPunct w:val="0"/>
        <w:jc w:val="both"/>
        <w:textAlignment w:val="baseline"/>
        <w:rPr>
          <w:rFonts w:ascii="Times New Roman" w:eastAsia="宋体" w:hAnsi="Times New Roman" w:cs="Times New Roman"/>
          <w:sz w:val="18"/>
          <w:szCs w:val="15"/>
          <w:lang w:val="en-CA"/>
        </w:rPr>
      </w:pPr>
    </w:p>
    <w:p w14:paraId="1EEFAD0B" w14:textId="1E0B3EB9" w:rsidR="003B7E4F" w:rsidRPr="00B35CA7" w:rsidRDefault="003B7E4F" w:rsidP="003B7E4F">
      <w:pPr>
        <w:pStyle w:val="a9"/>
        <w:keepNext/>
        <w:widowControl/>
        <w:numPr>
          <w:ilvl w:val="0"/>
          <w:numId w:val="18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240"/>
        <w:ind w:left="357" w:hanging="357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103BB1">
        <w:rPr>
          <w:noProof/>
          <w:lang w:eastAsia="ja-JP"/>
        </w:rPr>
        <w:drawing>
          <wp:anchor distT="0" distB="0" distL="114300" distR="114300" simplePos="0" relativeHeight="251666944" behindDoc="0" locked="0" layoutInCell="1" allowOverlap="1" wp14:anchorId="248FB9E9" wp14:editId="415D18DA">
            <wp:simplePos x="0" y="0"/>
            <wp:positionH relativeFrom="margin">
              <wp:posOffset>21161</wp:posOffset>
            </wp:positionH>
            <wp:positionV relativeFrom="paragraph">
              <wp:posOffset>497205</wp:posOffset>
            </wp:positionV>
            <wp:extent cx="5706110" cy="2846070"/>
            <wp:effectExtent l="0" t="0" r="8890" b="0"/>
            <wp:wrapTopAndBottom/>
            <wp:docPr id="133680302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10" cy="2846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3B27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 xml:space="preserve"> </w:t>
      </w:r>
      <w:r w:rsidR="002C215F">
        <w:rPr>
          <w:rFonts w:ascii="Times New Roman" w:eastAsia="宋体" w:hAnsi="Times New Roman" w:cs="Times New Roman" w:hint="eastAsia"/>
          <w:b/>
          <w:bCs/>
          <w:kern w:val="32"/>
          <w:sz w:val="32"/>
          <w:szCs w:val="32"/>
          <w:lang w:val="en-CA" w:eastAsia="zh-CN"/>
        </w:rPr>
        <w:t>Lenslet Video Test Model (</w:t>
      </w:r>
      <w:r w:rsidR="00763B27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>LVTM</w:t>
      </w:r>
      <w:r w:rsidR="002C215F">
        <w:rPr>
          <w:rFonts w:ascii="Times New Roman" w:eastAsia="宋体" w:hAnsi="Times New Roman" w:cs="Times New Roman" w:hint="eastAsia"/>
          <w:b/>
          <w:bCs/>
          <w:kern w:val="32"/>
          <w:sz w:val="32"/>
          <w:szCs w:val="32"/>
          <w:lang w:val="en-CA" w:eastAsia="zh-CN"/>
        </w:rPr>
        <w:t>)</w:t>
      </w:r>
    </w:p>
    <w:p w14:paraId="2BD15E5E" w14:textId="0EA0D448" w:rsidR="00F869DB" w:rsidRPr="002B00D3" w:rsidRDefault="00F869DB" w:rsidP="003B7E4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jc w:val="center"/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lang w:val="en-CA"/>
        </w:rPr>
        <w:t>F</w:t>
      </w:r>
      <w:r>
        <w:rPr>
          <w:rFonts w:ascii="Times New Roman" w:hAnsi="Times New Roman" w:cs="Times New Roman"/>
          <w:lang w:val="en-CA"/>
        </w:rPr>
        <w:t xml:space="preserve">igure </w:t>
      </w:r>
      <w:r w:rsidR="002B00D3">
        <w:rPr>
          <w:rFonts w:ascii="Times New Roman" w:hAnsi="Times New Roman" w:cs="Times New Roman"/>
          <w:lang w:val="en-CA"/>
        </w:rPr>
        <w:t>2.</w:t>
      </w:r>
      <w:r w:rsidR="002B00D3">
        <w:rPr>
          <w:rFonts w:ascii="Times New Roman" w:hAnsi="Times New Roman" w:cs="Times New Roman"/>
        </w:rPr>
        <w:t xml:space="preserve"> A</w:t>
      </w:r>
      <w:r w:rsidR="002B00D3" w:rsidRPr="002B00D3">
        <w:rPr>
          <w:rFonts w:ascii="Times New Roman" w:hAnsi="Times New Roman" w:cs="Times New Roman"/>
        </w:rPr>
        <w:t>rchitecture for the first version of LVTM</w:t>
      </w:r>
    </w:p>
    <w:p w14:paraId="0FAE778B" w14:textId="77A24E53" w:rsidR="00F869DB" w:rsidRDefault="00F869DB" w:rsidP="00081D1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jc w:val="both"/>
        <w:textAlignment w:val="baseline"/>
        <w:rPr>
          <w:rFonts w:ascii="Times New Roman" w:hAnsi="Times New Roman" w:cs="Times New Roman"/>
          <w:lang w:val="en-CA" w:eastAsia="zh-CN"/>
        </w:rPr>
      </w:pPr>
    </w:p>
    <w:p w14:paraId="72212AE4" w14:textId="1D01BDE0" w:rsidR="004F13C4" w:rsidRDefault="00D12794" w:rsidP="00081D1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jc w:val="both"/>
        <w:textAlignment w:val="baseline"/>
        <w:rPr>
          <w:rFonts w:ascii="Times New Roman" w:hAnsi="Times New Roman" w:cs="Times New Roman"/>
          <w:lang w:eastAsia="zh-CN"/>
        </w:rPr>
      </w:pPr>
      <w:r w:rsidRPr="00D12794">
        <w:rPr>
          <w:rFonts w:ascii="Times New Roman" w:hAnsi="Times New Roman" w:cs="Times New Roman"/>
        </w:rPr>
        <w:t xml:space="preserve">The first version of the LVTM is built on Response X and has been released. </w:t>
      </w:r>
      <w:r w:rsidR="00B44FD0" w:rsidRPr="00B44FD0">
        <w:rPr>
          <w:rFonts w:ascii="Times New Roman" w:hAnsi="Times New Roman" w:cs="Times New Roman"/>
        </w:rPr>
        <w:t>Additional modules from Response Y are under performance evaluation as Core Experiments, as described in [1]</w:t>
      </w:r>
      <w:r w:rsidR="00B44FD0">
        <w:rPr>
          <w:rFonts w:ascii="Times New Roman" w:eastAsiaTheme="minorEastAsia" w:hAnsi="Times New Roman" w:cs="Times New Roman" w:hint="eastAsia"/>
          <w:lang w:eastAsia="ja-JP"/>
        </w:rPr>
        <w:t xml:space="preserve">. </w:t>
      </w:r>
      <w:r w:rsidR="00D87324">
        <w:rPr>
          <w:rFonts w:ascii="Times New Roman" w:hAnsi="Times New Roman" w:cs="Times New Roman"/>
          <w:lang w:val="en-CA"/>
        </w:rPr>
        <w:t>Fig</w:t>
      </w:r>
      <w:r w:rsidR="00B44FD0">
        <w:rPr>
          <w:rFonts w:ascii="Times New Roman" w:eastAsiaTheme="minorEastAsia" w:hAnsi="Times New Roman" w:cs="Times New Roman" w:hint="eastAsia"/>
          <w:lang w:val="en-CA" w:eastAsia="ja-JP"/>
        </w:rPr>
        <w:t>ure</w:t>
      </w:r>
      <w:r w:rsidR="00D87324">
        <w:rPr>
          <w:rFonts w:ascii="Times New Roman" w:hAnsi="Times New Roman" w:cs="Times New Roman"/>
          <w:lang w:val="en-CA"/>
        </w:rPr>
        <w:t xml:space="preserve"> </w:t>
      </w:r>
      <w:r w:rsidR="00FB6430">
        <w:rPr>
          <w:rFonts w:ascii="Times New Roman" w:hAnsi="Times New Roman" w:cs="Times New Roman"/>
          <w:lang w:val="en-CA"/>
        </w:rPr>
        <w:t>2</w:t>
      </w:r>
      <w:r w:rsidR="00D87324">
        <w:rPr>
          <w:rFonts w:ascii="Times New Roman" w:hAnsi="Times New Roman" w:cs="Times New Roman"/>
          <w:lang w:val="en-CA"/>
        </w:rPr>
        <w:t xml:space="preserve"> shows </w:t>
      </w:r>
      <w:r w:rsidR="00D87324">
        <w:rPr>
          <w:rFonts w:ascii="Times New Roman" w:hAnsi="Times New Roman" w:cs="Times New Roman"/>
          <w:lang w:val="en-CA"/>
        </w:rPr>
        <w:lastRenderedPageBreak/>
        <w:t xml:space="preserve">the </w:t>
      </w:r>
      <w:r w:rsidR="00D87324" w:rsidRPr="00D87324">
        <w:rPr>
          <w:rFonts w:ascii="Times New Roman" w:hAnsi="Times New Roman" w:cs="Times New Roman"/>
          <w:lang w:val="en-CA"/>
        </w:rPr>
        <w:t>first version of the LVTM</w:t>
      </w:r>
      <w:r w:rsidR="00D87324">
        <w:rPr>
          <w:rFonts w:ascii="Times New Roman" w:hAnsi="Times New Roman" w:cs="Times New Roman"/>
        </w:rPr>
        <w:t xml:space="preserve"> (</w:t>
      </w:r>
      <w:r w:rsidR="00D87324" w:rsidRPr="00D87324">
        <w:rPr>
          <w:rFonts w:ascii="Times New Roman" w:hAnsi="Times New Roman" w:cs="Times New Roman"/>
        </w:rPr>
        <w:t>Lenslet Video Test Model</w:t>
      </w:r>
      <w:r w:rsidR="00D87324">
        <w:rPr>
          <w:rFonts w:ascii="Times New Roman" w:hAnsi="Times New Roman" w:cs="Times New Roman"/>
        </w:rPr>
        <w:t>).</w:t>
      </w:r>
      <w:r w:rsidR="00742FEC">
        <w:rPr>
          <w:rFonts w:ascii="Times New Roman" w:hAnsi="Times New Roman" w:cs="Times New Roman"/>
        </w:rPr>
        <w:t xml:space="preserve"> </w:t>
      </w:r>
      <w:r w:rsidR="00B44FD0">
        <w:rPr>
          <w:rFonts w:ascii="Times New Roman" w:eastAsiaTheme="minorEastAsia" w:hAnsi="Times New Roman" w:cs="Times New Roman" w:hint="eastAsia"/>
          <w:lang w:eastAsia="ja-JP"/>
        </w:rPr>
        <w:t>Further</w:t>
      </w:r>
      <w:r w:rsidR="00B44FD0">
        <w:rPr>
          <w:rFonts w:ascii="Times New Roman" w:hAnsi="Times New Roman" w:cs="Times New Roman"/>
        </w:rPr>
        <w:t xml:space="preserve"> </w:t>
      </w:r>
      <w:r w:rsidR="00742FEC">
        <w:rPr>
          <w:rFonts w:ascii="Times New Roman" w:hAnsi="Times New Roman" w:cs="Times New Roman"/>
        </w:rPr>
        <w:t xml:space="preserve">details </w:t>
      </w:r>
      <w:r w:rsidR="0021010A">
        <w:rPr>
          <w:rFonts w:ascii="Times New Roman" w:hAnsi="Times New Roman" w:cs="Times New Roman"/>
        </w:rPr>
        <w:t xml:space="preserve">of LVTM can </w:t>
      </w:r>
      <w:r w:rsidR="00AB5736">
        <w:rPr>
          <w:rFonts w:ascii="Times New Roman" w:hAnsi="Times New Roman" w:cs="Times New Roman"/>
        </w:rPr>
        <w:t xml:space="preserve">be </w:t>
      </w:r>
      <w:r w:rsidR="0021010A">
        <w:rPr>
          <w:rFonts w:ascii="Times New Roman" w:hAnsi="Times New Roman" w:cs="Times New Roman"/>
        </w:rPr>
        <w:t xml:space="preserve">found in </w:t>
      </w:r>
      <w:r w:rsidR="0021010A" w:rsidRPr="00B25974">
        <w:rPr>
          <w:rFonts w:ascii="Times New Roman" w:hAnsi="Times New Roman" w:cs="Times New Roman"/>
        </w:rPr>
        <w:t>[</w:t>
      </w:r>
      <w:r w:rsidR="00B25974" w:rsidRPr="00B25974">
        <w:rPr>
          <w:rFonts w:ascii="Times New Roman" w:hAnsi="Times New Roman" w:cs="Times New Roman"/>
        </w:rPr>
        <w:t>4</w:t>
      </w:r>
      <w:r w:rsidR="0021010A" w:rsidRPr="00B25974">
        <w:rPr>
          <w:rFonts w:ascii="Times New Roman" w:hAnsi="Times New Roman" w:cs="Times New Roman"/>
        </w:rPr>
        <w:t>].</w:t>
      </w:r>
      <w:r w:rsidR="00806417">
        <w:rPr>
          <w:rFonts w:ascii="Times New Roman" w:hAnsi="Times New Roman" w:cs="Times New Roman"/>
        </w:rPr>
        <w:t xml:space="preserve"> </w:t>
      </w:r>
      <w:r w:rsidR="00E93D10" w:rsidRPr="00E93D10">
        <w:rPr>
          <w:rFonts w:ascii="Times New Roman" w:hAnsi="Times New Roman" w:cs="Times New Roman"/>
        </w:rPr>
        <w:t>The software is available in the MPEG Gitlab repository at</w:t>
      </w:r>
    </w:p>
    <w:p w14:paraId="060D96FE" w14:textId="5C1237F5" w:rsidR="00D87324" w:rsidRPr="004F13C4" w:rsidRDefault="004D510C" w:rsidP="00081D1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jc w:val="both"/>
        <w:textAlignment w:val="baseline"/>
        <w:rPr>
          <w:rFonts w:ascii="微软雅黑" w:eastAsia="微软雅黑" w:hAnsi="微软雅黑" w:cs="微软雅黑" w:hint="eastAsia"/>
          <w:lang w:eastAsia="zh-CN"/>
        </w:rPr>
      </w:pPr>
      <w:hyperlink r:id="rId15" w:history="1">
        <w:r w:rsidRPr="006C2049">
          <w:rPr>
            <w:rStyle w:val="ab"/>
            <w:rFonts w:ascii="Times New Roman" w:hAnsi="Times New Roman" w:cs="Times New Roman"/>
          </w:rPr>
          <w:t>https://git.mpeg.expert/MPEG/Video/lvc/rs/lvtm</w:t>
        </w:r>
      </w:hyperlink>
      <w:r w:rsidR="004F13C4">
        <w:rPr>
          <w:rFonts w:ascii="微软雅黑" w:eastAsia="微软雅黑" w:hAnsi="微软雅黑" w:cs="微软雅黑"/>
          <w:lang w:eastAsia="zh-CN"/>
        </w:rPr>
        <w:t>.</w:t>
      </w:r>
    </w:p>
    <w:p w14:paraId="5E31AECD" w14:textId="77777777" w:rsidR="00742FEC" w:rsidRDefault="00742FEC" w:rsidP="00081D1F">
      <w:pPr>
        <w:overflowPunct w:val="0"/>
        <w:jc w:val="both"/>
        <w:textAlignment w:val="baseline"/>
        <w:rPr>
          <w:rFonts w:ascii="Times New Roman" w:eastAsia="等线" w:hAnsi="Times New Roman" w:cs="Times New Roman"/>
          <w:lang w:eastAsia="zh-CN"/>
        </w:rPr>
      </w:pPr>
    </w:p>
    <w:p w14:paraId="5A1A4A14" w14:textId="66DDEB73" w:rsidR="002057E2" w:rsidRPr="00677B66" w:rsidRDefault="00157232" w:rsidP="00081D1F">
      <w:pPr>
        <w:overflowPunct w:val="0"/>
        <w:jc w:val="both"/>
        <w:textAlignment w:val="baseline"/>
        <w:rPr>
          <w:rFonts w:ascii="Times New Roman" w:eastAsiaTheme="minorEastAsia" w:hAnsi="Times New Roman" w:cs="Times New Roman"/>
          <w:lang w:eastAsia="zh-CN"/>
        </w:rPr>
      </w:pPr>
      <w:r>
        <w:rPr>
          <w:rFonts w:ascii="Times New Roman" w:eastAsiaTheme="minorEastAsia" w:hAnsi="Times New Roman" w:cs="Times New Roman" w:hint="eastAsia"/>
          <w:lang w:eastAsia="ja-JP"/>
        </w:rPr>
        <w:t xml:space="preserve">The </w:t>
      </w:r>
      <w:r w:rsidR="002057E2" w:rsidRPr="00677B66">
        <w:rPr>
          <w:rFonts w:ascii="Times New Roman" w:eastAsia="等线" w:hAnsi="Times New Roman" w:cs="Times New Roman"/>
          <w:lang w:eastAsia="zh-CN"/>
        </w:rPr>
        <w:t>VVC encoder and decoder</w:t>
      </w:r>
      <w:r w:rsidR="0000585F">
        <w:rPr>
          <w:rFonts w:ascii="Times New Roman" w:eastAsia="等线" w:hAnsi="Times New Roman" w:cs="Times New Roman"/>
          <w:lang w:eastAsia="zh-CN"/>
        </w:rPr>
        <w:t xml:space="preserve"> used in LVTM</w:t>
      </w:r>
      <w:r w:rsidR="002057E2" w:rsidRPr="00677B66">
        <w:rPr>
          <w:rFonts w:ascii="Times New Roman" w:eastAsia="等线" w:hAnsi="Times New Roman" w:cs="Times New Roman"/>
          <w:lang w:eastAsia="zh-CN"/>
        </w:rPr>
        <w:t xml:space="preserve"> </w:t>
      </w:r>
      <w:r>
        <w:rPr>
          <w:rFonts w:ascii="Times New Roman" w:eastAsiaTheme="minorEastAsia" w:hAnsi="Times New Roman" w:cs="Times New Roman" w:hint="eastAsia"/>
          <w:lang w:eastAsia="ja-JP"/>
        </w:rPr>
        <w:t>are based on</w:t>
      </w:r>
      <w:r w:rsidR="002057E2" w:rsidRPr="00677B66">
        <w:rPr>
          <w:rFonts w:ascii="Times New Roman" w:eastAsia="等线" w:hAnsi="Times New Roman" w:cs="Times New Roman"/>
          <w:lang w:eastAsia="zh-CN"/>
        </w:rPr>
        <w:t xml:space="preserve"> </w:t>
      </w:r>
      <w:r w:rsidR="002057E2" w:rsidRPr="00677B66">
        <w:rPr>
          <w:rFonts w:ascii="Times New Roman" w:hAnsi="Times New Roman" w:cs="Times New Roman"/>
          <w:sz w:val="21"/>
          <w:szCs w:val="21"/>
          <w:lang w:eastAsia="ja-JP"/>
        </w:rPr>
        <w:t>VTM-11.0, including</w:t>
      </w:r>
    </w:p>
    <w:p w14:paraId="3D98C346" w14:textId="77777777" w:rsidR="002057E2" w:rsidRPr="00677B66" w:rsidRDefault="002057E2" w:rsidP="00B519A6">
      <w:pPr>
        <w:pStyle w:val="a9"/>
        <w:numPr>
          <w:ilvl w:val="0"/>
          <w:numId w:val="19"/>
        </w:numPr>
        <w:overflowPunct w:val="0"/>
        <w:spacing w:before="120" w:after="120"/>
        <w:ind w:left="709" w:hanging="269"/>
        <w:textAlignment w:val="baseline"/>
        <w:rPr>
          <w:rFonts w:ascii="Times New Roman" w:eastAsia="宋体" w:hAnsi="Times New Roman" w:cs="Times New Roman"/>
          <w:lang w:eastAsia="zh-CN"/>
        </w:rPr>
      </w:pPr>
      <w:r w:rsidRPr="00677B66">
        <w:rPr>
          <w:rFonts w:ascii="Times New Roman" w:eastAsia="宋体" w:hAnsi="Times New Roman" w:cs="Times New Roman"/>
          <w:lang w:eastAsia="zh-CN"/>
        </w:rPr>
        <w:t>VTM Encoder Version 11.0 [Linux</w:t>
      </w:r>
      <w:proofErr w:type="gramStart"/>
      <w:r w:rsidRPr="00677B66">
        <w:rPr>
          <w:rFonts w:ascii="Times New Roman" w:eastAsia="宋体" w:hAnsi="Times New Roman" w:cs="Times New Roman"/>
          <w:lang w:eastAsia="zh-CN"/>
        </w:rPr>
        <w:t>][</w:t>
      </w:r>
      <w:proofErr w:type="gramEnd"/>
      <w:r w:rsidRPr="00677B66">
        <w:rPr>
          <w:rFonts w:ascii="Times New Roman" w:eastAsia="宋体" w:hAnsi="Times New Roman" w:cs="Times New Roman"/>
          <w:lang w:eastAsia="zh-CN"/>
        </w:rPr>
        <w:t xml:space="preserve">GCC </w:t>
      </w:r>
      <w:proofErr w:type="gramStart"/>
      <w:r w:rsidRPr="00677B66">
        <w:rPr>
          <w:rFonts w:ascii="Times New Roman" w:eastAsia="宋体" w:hAnsi="Times New Roman" w:cs="Times New Roman"/>
          <w:lang w:eastAsia="zh-CN"/>
        </w:rPr>
        <w:t>9.4.0][</w:t>
      </w:r>
      <w:proofErr w:type="gramEnd"/>
      <w:r w:rsidRPr="00677B66">
        <w:rPr>
          <w:rFonts w:ascii="Times New Roman" w:eastAsia="宋体" w:hAnsi="Times New Roman" w:cs="Times New Roman"/>
          <w:lang w:eastAsia="zh-CN"/>
        </w:rPr>
        <w:t>64 bit] [SIMD=AVX2]</w:t>
      </w:r>
    </w:p>
    <w:p w14:paraId="28881E63" w14:textId="77777777" w:rsidR="002057E2" w:rsidRPr="00677B66" w:rsidRDefault="002057E2" w:rsidP="00B519A6">
      <w:pPr>
        <w:pStyle w:val="a9"/>
        <w:numPr>
          <w:ilvl w:val="0"/>
          <w:numId w:val="19"/>
        </w:numPr>
        <w:overflowPunct w:val="0"/>
        <w:spacing w:before="120" w:after="120"/>
        <w:ind w:left="709" w:hanging="269"/>
        <w:textAlignment w:val="baseline"/>
        <w:rPr>
          <w:rFonts w:ascii="Times New Roman" w:eastAsia="宋体" w:hAnsi="Times New Roman" w:cs="Times New Roman"/>
          <w:lang w:eastAsia="zh-CN"/>
        </w:rPr>
      </w:pPr>
      <w:r w:rsidRPr="00677B66">
        <w:rPr>
          <w:rFonts w:ascii="Times New Roman" w:eastAsia="宋体" w:hAnsi="Times New Roman" w:cs="Times New Roman"/>
          <w:lang w:eastAsia="zh-CN"/>
        </w:rPr>
        <w:t>VTM Decoder Version 11.0 [Linux</w:t>
      </w:r>
      <w:proofErr w:type="gramStart"/>
      <w:r w:rsidRPr="00677B66">
        <w:rPr>
          <w:rFonts w:ascii="Times New Roman" w:eastAsia="宋体" w:hAnsi="Times New Roman" w:cs="Times New Roman"/>
          <w:lang w:eastAsia="zh-CN"/>
        </w:rPr>
        <w:t>][</w:t>
      </w:r>
      <w:proofErr w:type="gramEnd"/>
      <w:r w:rsidRPr="00677B66">
        <w:rPr>
          <w:rFonts w:ascii="Times New Roman" w:eastAsia="宋体" w:hAnsi="Times New Roman" w:cs="Times New Roman"/>
          <w:lang w:eastAsia="zh-CN"/>
        </w:rPr>
        <w:t xml:space="preserve">GCC </w:t>
      </w:r>
      <w:proofErr w:type="gramStart"/>
      <w:r w:rsidRPr="00677B66">
        <w:rPr>
          <w:rFonts w:ascii="Times New Roman" w:eastAsia="宋体" w:hAnsi="Times New Roman" w:cs="Times New Roman"/>
          <w:lang w:eastAsia="zh-CN"/>
        </w:rPr>
        <w:t>9.4.0][</w:t>
      </w:r>
      <w:proofErr w:type="gramEnd"/>
      <w:r w:rsidRPr="00677B66">
        <w:rPr>
          <w:rFonts w:ascii="Times New Roman" w:eastAsia="宋体" w:hAnsi="Times New Roman" w:cs="Times New Roman"/>
          <w:lang w:eastAsia="zh-CN"/>
        </w:rPr>
        <w:t>64 bit] [SIMD=AVX2]</w:t>
      </w:r>
    </w:p>
    <w:p w14:paraId="09027A29" w14:textId="6A9E9A01" w:rsidR="002057E2" w:rsidRDefault="002057E2" w:rsidP="00081D1F">
      <w:pPr>
        <w:overflowPunct w:val="0"/>
        <w:jc w:val="both"/>
        <w:textAlignment w:val="baseline"/>
        <w:rPr>
          <w:rFonts w:ascii="Times New Roman" w:hAnsi="Times New Roman" w:cs="Times New Roman"/>
        </w:rPr>
      </w:pPr>
      <w:r w:rsidRPr="00677B66">
        <w:rPr>
          <w:rFonts w:ascii="Times New Roman" w:eastAsia="宋体" w:hAnsi="Times New Roman" w:cs="Times New Roman"/>
          <w:lang w:val="en-GB" w:eastAsia="zh-CN"/>
        </w:rPr>
        <w:t xml:space="preserve">The download link </w:t>
      </w:r>
      <w:r w:rsidR="00157232">
        <w:rPr>
          <w:rFonts w:ascii="Times New Roman" w:eastAsiaTheme="minorEastAsia" w:hAnsi="Times New Roman" w:cs="Times New Roman" w:hint="eastAsia"/>
          <w:lang w:val="en-GB" w:eastAsia="ja-JP"/>
        </w:rPr>
        <w:t>for</w:t>
      </w:r>
      <w:r w:rsidR="00157232" w:rsidRPr="00677B66">
        <w:rPr>
          <w:rFonts w:ascii="Times New Roman" w:eastAsia="宋体" w:hAnsi="Times New Roman" w:cs="Times New Roman"/>
          <w:lang w:val="en-GB" w:eastAsia="zh-CN"/>
        </w:rPr>
        <w:t xml:space="preserve"> </w:t>
      </w:r>
      <w:r w:rsidRPr="00677B66">
        <w:rPr>
          <w:rFonts w:ascii="Times New Roman" w:eastAsia="宋体" w:hAnsi="Times New Roman" w:cs="Times New Roman"/>
          <w:lang w:val="en-GB" w:eastAsia="zh-CN"/>
        </w:rPr>
        <w:t>VTM</w:t>
      </w:r>
      <w:r w:rsidRPr="00677B66">
        <w:rPr>
          <w:rFonts w:ascii="Times New Roman" w:eastAsiaTheme="minorEastAsia" w:hAnsi="Times New Roman" w:cs="Times New Roman"/>
          <w:lang w:val="en-GB" w:eastAsia="ja-JP"/>
        </w:rPr>
        <w:t>-</w:t>
      </w:r>
      <w:r w:rsidRPr="00677B66">
        <w:rPr>
          <w:rFonts w:ascii="Times New Roman" w:eastAsia="宋体" w:hAnsi="Times New Roman" w:cs="Times New Roman"/>
          <w:lang w:val="en-GB" w:eastAsia="zh-CN"/>
        </w:rPr>
        <w:t>11.0 is:</w:t>
      </w:r>
      <w:r w:rsidR="007C2F9F">
        <w:rPr>
          <w:rFonts w:ascii="Times New Roman" w:eastAsia="宋体" w:hAnsi="Times New Roman" w:cs="Times New Roman"/>
          <w:lang w:val="en-GB" w:eastAsia="zh-CN"/>
        </w:rPr>
        <w:t xml:space="preserve"> </w:t>
      </w:r>
      <w:hyperlink r:id="rId16" w:history="1">
        <w:r w:rsidR="00600EEC" w:rsidRPr="003B1B4F">
          <w:rPr>
            <w:rStyle w:val="ab"/>
            <w:rFonts w:ascii="Times New Roman" w:hAnsi="Times New Roman" w:cs="Times New Roman"/>
          </w:rPr>
          <w:t>https://vcgit.hhi.fraunhofer.de/jvet/VVCSoftware_VTM/-/tree/VTM-11.0?ref_type=tags</w:t>
        </w:r>
      </w:hyperlink>
      <w:r w:rsidRPr="00677B66">
        <w:rPr>
          <w:rFonts w:ascii="Times New Roman" w:hAnsi="Times New Roman" w:cs="Times New Roman"/>
        </w:rPr>
        <w:t>.</w:t>
      </w:r>
    </w:p>
    <w:p w14:paraId="4CBA6CBA" w14:textId="77777777" w:rsidR="00806417" w:rsidRDefault="00806417" w:rsidP="00081D1F">
      <w:pPr>
        <w:overflowPunct w:val="0"/>
        <w:jc w:val="both"/>
        <w:textAlignment w:val="baseline"/>
        <w:rPr>
          <w:rFonts w:ascii="Times New Roman" w:hAnsi="Times New Roman" w:cs="Times New Roman"/>
        </w:rPr>
      </w:pPr>
    </w:p>
    <w:p w14:paraId="7E68A282" w14:textId="61870289" w:rsidR="00275F34" w:rsidRPr="00E5780F" w:rsidRDefault="00157232" w:rsidP="00E5780F">
      <w:pPr>
        <w:overflowPunct w:val="0"/>
        <w:jc w:val="both"/>
        <w:textAlignment w:val="baseline"/>
        <w:rPr>
          <w:rFonts w:ascii="Times New Roman" w:eastAsia="宋体" w:hAnsi="Times New Roman" w:cs="Times New Roman"/>
          <w:lang w:eastAsia="zh-CN"/>
        </w:rPr>
      </w:pPr>
      <w:r>
        <w:rPr>
          <w:rFonts w:ascii="Times New Roman" w:eastAsiaTheme="minorEastAsia" w:hAnsi="Times New Roman" w:cs="Times New Roman" w:hint="eastAsia"/>
          <w:lang w:eastAsia="ja-JP"/>
        </w:rPr>
        <w:t xml:space="preserve">The </w:t>
      </w:r>
      <w:r w:rsidR="00806417" w:rsidRPr="00677B66">
        <w:rPr>
          <w:rFonts w:ascii="Times New Roman" w:eastAsiaTheme="minorEastAsia" w:hAnsi="Times New Roman" w:cs="Times New Roman"/>
          <w:lang w:eastAsia="ja-JP"/>
        </w:rPr>
        <w:t xml:space="preserve">VVC encoder </w:t>
      </w:r>
      <w:r>
        <w:rPr>
          <w:rFonts w:ascii="Times New Roman" w:eastAsiaTheme="minorEastAsia" w:hAnsi="Times New Roman" w:cs="Times New Roman" w:hint="eastAsia"/>
          <w:lang w:eastAsia="ja-JP"/>
        </w:rPr>
        <w:t>operates</w:t>
      </w:r>
      <w:r w:rsidRPr="00677B66">
        <w:rPr>
          <w:rFonts w:ascii="Times New Roman" w:eastAsiaTheme="minorEastAsia" w:hAnsi="Times New Roman" w:cs="Times New Roman"/>
          <w:lang w:eastAsia="ja-JP"/>
        </w:rPr>
        <w:t xml:space="preserve"> </w:t>
      </w:r>
      <w:r w:rsidR="00806417" w:rsidRPr="00677B66">
        <w:rPr>
          <w:rFonts w:ascii="Times New Roman" w:eastAsiaTheme="minorEastAsia" w:hAnsi="Times New Roman" w:cs="Times New Roman"/>
          <w:lang w:eastAsia="ja-JP"/>
        </w:rPr>
        <w:t xml:space="preserve">in </w:t>
      </w:r>
      <w:r w:rsidR="00806417" w:rsidRPr="00677B66">
        <w:rPr>
          <w:rFonts w:ascii="Times New Roman" w:eastAsia="宋体" w:hAnsi="Times New Roman" w:cs="Times New Roman"/>
          <w:lang w:eastAsia="zh-CN"/>
        </w:rPr>
        <w:t xml:space="preserve">Random Access mode. The </w:t>
      </w:r>
      <w:r w:rsidR="00806417" w:rsidRPr="00677B66">
        <w:rPr>
          <w:rFonts w:ascii="Times New Roman" w:eastAsiaTheme="minorEastAsia" w:hAnsi="Times New Roman" w:cs="Times New Roman"/>
          <w:lang w:eastAsia="ja-JP"/>
        </w:rPr>
        <w:t>conf</w:t>
      </w:r>
      <w:r w:rsidR="00806417" w:rsidRPr="00677B66">
        <w:rPr>
          <w:rFonts w:ascii="Times New Roman" w:eastAsia="宋体" w:hAnsi="Times New Roman" w:cs="Times New Roman"/>
          <w:lang w:eastAsia="zh-CN"/>
        </w:rPr>
        <w:t>iguration file</w:t>
      </w:r>
      <w:r w:rsidR="0007271C">
        <w:rPr>
          <w:rFonts w:ascii="Times New Roman" w:eastAsia="宋体" w:hAnsi="Times New Roman" w:cs="Times New Roman" w:hint="eastAsia"/>
          <w:lang w:eastAsia="zh-CN"/>
        </w:rPr>
        <w:t>s</w:t>
      </w:r>
      <w:r w:rsidR="00806417" w:rsidRPr="00677B66">
        <w:rPr>
          <w:rFonts w:ascii="Times New Roman" w:eastAsia="宋体" w:hAnsi="Times New Roman" w:cs="Times New Roman"/>
          <w:lang w:eastAsia="zh-CN"/>
        </w:rPr>
        <w:t xml:space="preserve"> of </w:t>
      </w:r>
      <w:r w:rsidR="00833A71">
        <w:rPr>
          <w:rFonts w:ascii="Times New Roman" w:eastAsia="宋体" w:hAnsi="Times New Roman" w:cs="Times New Roman" w:hint="eastAsia"/>
          <w:lang w:eastAsia="zh-CN"/>
        </w:rPr>
        <w:t xml:space="preserve">VVC </w:t>
      </w:r>
      <w:r w:rsidR="00AE7813">
        <w:rPr>
          <w:rFonts w:ascii="Times New Roman" w:eastAsia="宋体" w:hAnsi="Times New Roman" w:cs="Times New Roman" w:hint="eastAsia"/>
          <w:lang w:eastAsia="zh-CN"/>
        </w:rPr>
        <w:t xml:space="preserve">and MCA </w:t>
      </w:r>
      <w:r w:rsidR="00833A71">
        <w:rPr>
          <w:rFonts w:ascii="Times New Roman" w:eastAsia="宋体" w:hAnsi="Times New Roman" w:cs="Times New Roman" w:hint="eastAsia"/>
          <w:lang w:eastAsia="zh-CN"/>
        </w:rPr>
        <w:t xml:space="preserve">per sequence </w:t>
      </w:r>
      <w:r w:rsidR="00E5780F" w:rsidRPr="00FF2258">
        <w:rPr>
          <w:rFonts w:ascii="Times New Roman" w:eastAsia="宋体" w:hAnsi="Times New Roman" w:cs="Times New Roman" w:hint="eastAsia"/>
          <w:lang w:eastAsia="zh-CN"/>
        </w:rPr>
        <w:t>ar</w:t>
      </w:r>
      <w:r w:rsidR="00E5780F">
        <w:rPr>
          <w:rFonts w:ascii="Times New Roman" w:eastAsia="宋体" w:hAnsi="Times New Roman" w:cs="Times New Roman" w:hint="eastAsia"/>
          <w:lang w:eastAsia="zh-CN"/>
        </w:rPr>
        <w:t>e</w:t>
      </w:r>
      <w:r w:rsidR="00806417" w:rsidRPr="00677B66">
        <w:rPr>
          <w:rFonts w:ascii="Times New Roman" w:eastAsia="宋体" w:hAnsi="Times New Roman" w:cs="Times New Roman"/>
          <w:lang w:eastAsia="zh-CN"/>
        </w:rPr>
        <w:t xml:space="preserve"> provided at</w:t>
      </w:r>
      <w:r w:rsidR="00E5780F">
        <w:rPr>
          <w:rFonts w:eastAsia="宋体" w:hint="eastAsia"/>
          <w:lang w:eastAsia="zh-CN"/>
        </w:rPr>
        <w:t xml:space="preserve"> </w:t>
      </w:r>
      <w:r w:rsidR="00FF2258" w:rsidRPr="00FF2258">
        <w:rPr>
          <w:rFonts w:ascii="Times New Roman" w:eastAsia="宋体" w:hAnsi="Times New Roman" w:cs="Times New Roman"/>
          <w:lang w:eastAsia="zh-CN"/>
        </w:rPr>
        <w:t xml:space="preserve">the /config directory of the </w:t>
      </w:r>
      <w:r w:rsidR="00FF2258">
        <w:rPr>
          <w:rFonts w:ascii="Times New Roman" w:eastAsia="宋体" w:hAnsi="Times New Roman" w:cs="Times New Roman" w:hint="eastAsia"/>
          <w:lang w:eastAsia="zh-CN"/>
        </w:rPr>
        <w:t>LVTM</w:t>
      </w:r>
      <w:r w:rsidR="00FF2258" w:rsidRPr="00FF2258">
        <w:rPr>
          <w:rFonts w:ascii="Times New Roman" w:eastAsia="宋体" w:hAnsi="Times New Roman" w:cs="Times New Roman" w:hint="eastAsia"/>
          <w:lang w:eastAsia="zh-CN"/>
        </w:rPr>
        <w:t xml:space="preserve"> (</w:t>
      </w:r>
      <w:r w:rsidR="00E5780F" w:rsidRPr="00FF2258">
        <w:rPr>
          <w:rFonts w:ascii="Times New Roman" w:eastAsia="宋体" w:hAnsi="Times New Roman" w:cs="Times New Roman" w:hint="eastAsia"/>
          <w:lang w:eastAsia="zh-CN"/>
        </w:rPr>
        <w:t>tag v0.1</w:t>
      </w:r>
      <w:r w:rsidR="00FF2258" w:rsidRPr="00FF2258">
        <w:rPr>
          <w:rFonts w:ascii="Times New Roman" w:eastAsia="宋体" w:hAnsi="Times New Roman" w:cs="Times New Roman" w:hint="eastAsia"/>
          <w:lang w:eastAsia="zh-CN"/>
        </w:rPr>
        <w:t>).</w:t>
      </w:r>
    </w:p>
    <w:p w14:paraId="3F15213B" w14:textId="5E47128D" w:rsidR="002057E2" w:rsidRPr="00CD53FD" w:rsidRDefault="006C3265" w:rsidP="00081D1F">
      <w:pPr>
        <w:overflowPunct w:val="0"/>
        <w:jc w:val="both"/>
        <w:textAlignment w:val="baseline"/>
        <w:rPr>
          <w:rFonts w:ascii="Times New Roman" w:eastAsia="宋体" w:hAnsi="Times New Roman" w:cs="Times New Roman"/>
          <w:lang w:eastAsia="zh-CN"/>
        </w:rPr>
      </w:pPr>
      <w:r w:rsidRPr="00FF2258">
        <w:rPr>
          <w:rFonts w:ascii="Times New Roman" w:eastAsia="宋体" w:hAnsi="Times New Roman" w:cs="Times New Roman"/>
          <w:lang w:eastAsia="zh-CN"/>
        </w:rPr>
        <w:t>.</w:t>
      </w:r>
    </w:p>
    <w:p w14:paraId="62BC8C71" w14:textId="0F4FE8F1" w:rsidR="00E8752C" w:rsidRPr="00B35CA7" w:rsidRDefault="00E8752C" w:rsidP="00081D1F">
      <w:pPr>
        <w:pStyle w:val="a9"/>
        <w:keepNext/>
        <w:widowControl/>
        <w:numPr>
          <w:ilvl w:val="0"/>
          <w:numId w:val="18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240"/>
        <w:ind w:left="357" w:hanging="357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677B66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>Test conditions</w:t>
      </w:r>
    </w:p>
    <w:p w14:paraId="3AEA0C79" w14:textId="6F4AEA56" w:rsidR="00E85C15" w:rsidRPr="00E20A03" w:rsidRDefault="00E85C15" w:rsidP="00CD1E29">
      <w:pPr>
        <w:pStyle w:val="2"/>
        <w:numPr>
          <w:ilvl w:val="1"/>
          <w:numId w:val="0"/>
        </w:numPr>
        <w:ind w:left="576" w:hanging="576"/>
      </w:pPr>
      <w:r>
        <w:rPr>
          <w:lang w:val="en-US"/>
        </w:rPr>
        <w:t>5.1 CE and EE</w:t>
      </w:r>
      <w:r w:rsidRPr="00E20A03">
        <w:t xml:space="preserve"> </w:t>
      </w:r>
    </w:p>
    <w:p w14:paraId="77DB12B1" w14:textId="77777777" w:rsidR="00E85C15" w:rsidRDefault="00E85C15" w:rsidP="00081D1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jc w:val="both"/>
        <w:textAlignment w:val="baseline"/>
        <w:rPr>
          <w:rFonts w:ascii="Times New Roman" w:hAnsi="Times New Roman" w:cs="Times New Roman"/>
        </w:rPr>
      </w:pPr>
    </w:p>
    <w:p w14:paraId="602C567B" w14:textId="13792A5F" w:rsidR="00EA2660" w:rsidRDefault="00EA2660" w:rsidP="00081D1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jc w:val="both"/>
        <w:textAlignment w:val="baseline"/>
        <w:rPr>
          <w:rFonts w:ascii="Times New Roman" w:hAnsi="Times New Roman" w:cs="Times New Roman"/>
        </w:rPr>
      </w:pPr>
      <w:r w:rsidRPr="00EA2660">
        <w:rPr>
          <w:rFonts w:ascii="Times New Roman" w:hAnsi="Times New Roman" w:cs="Times New Roman" w:hint="eastAsia"/>
        </w:rPr>
        <w:t>D</w:t>
      </w:r>
      <w:r w:rsidRPr="00EA2660">
        <w:rPr>
          <w:rFonts w:ascii="Times New Roman" w:hAnsi="Times New Roman" w:cs="Times New Roman"/>
        </w:rPr>
        <w:t>uring the 151</w:t>
      </w:r>
      <w:r w:rsidRPr="00CD1E29">
        <w:rPr>
          <w:rFonts w:ascii="Times New Roman" w:hAnsi="Times New Roman" w:cs="Times New Roman"/>
          <w:vertAlign w:val="superscript"/>
        </w:rPr>
        <w:t>st</w:t>
      </w:r>
      <w:r w:rsidR="007646FC">
        <w:rPr>
          <w:rFonts w:ascii="Times New Roman" w:eastAsia="宋体" w:hAnsi="Times New Roman" w:cs="Times New Roman" w:hint="eastAsia"/>
          <w:lang w:eastAsia="zh-CN"/>
        </w:rPr>
        <w:t xml:space="preserve"> </w:t>
      </w:r>
      <w:r w:rsidRPr="00EA2660">
        <w:rPr>
          <w:rFonts w:ascii="Times New Roman" w:hAnsi="Times New Roman" w:cs="Times New Roman"/>
        </w:rPr>
        <w:t>meeting,</w:t>
      </w:r>
      <w:r>
        <w:rPr>
          <w:rFonts w:ascii="Times New Roman" w:hAnsi="Times New Roman" w:cs="Times New Roman"/>
        </w:rPr>
        <w:t xml:space="preserve"> </w:t>
      </w:r>
      <w:r w:rsidR="00157232">
        <w:rPr>
          <w:rFonts w:ascii="Times New Roman" w:eastAsiaTheme="minorEastAsia" w:hAnsi="Times New Roman" w:cs="Times New Roman" w:hint="eastAsia"/>
          <w:lang w:eastAsia="ja-JP"/>
        </w:rPr>
        <w:t>two</w:t>
      </w:r>
      <w:r w:rsidR="00157232">
        <w:rPr>
          <w:rFonts w:ascii="Times New Roman" w:hAnsi="Times New Roman" w:cs="Times New Roman"/>
        </w:rPr>
        <w:t xml:space="preserve"> </w:t>
      </w:r>
      <w:r w:rsidRPr="00EA2660">
        <w:rPr>
          <w:rFonts w:ascii="Times New Roman" w:hAnsi="Times New Roman" w:cs="Times New Roman"/>
        </w:rPr>
        <w:t>Core Experiments</w:t>
      </w:r>
      <w:r>
        <w:rPr>
          <w:rFonts w:ascii="Times New Roman" w:hAnsi="Times New Roman" w:cs="Times New Roman"/>
        </w:rPr>
        <w:t xml:space="preserve"> (</w:t>
      </w:r>
      <w:r w:rsidRPr="000A1ED7">
        <w:rPr>
          <w:rFonts w:ascii="Times New Roman" w:hAnsi="Times New Roman" w:cs="Times New Roman"/>
        </w:rPr>
        <w:t>CEs) [</w:t>
      </w:r>
      <w:r w:rsidR="000A1ED7" w:rsidRPr="000A1ED7">
        <w:rPr>
          <w:rFonts w:ascii="Times New Roman" w:hAnsi="Times New Roman" w:cs="Times New Roman"/>
        </w:rPr>
        <w:t>1</w:t>
      </w:r>
      <w:r w:rsidRPr="000A1ED7">
        <w:rPr>
          <w:rFonts w:ascii="Times New Roman" w:hAnsi="Times New Roman" w:cs="Times New Roman"/>
        </w:rPr>
        <w:t xml:space="preserve">] and </w:t>
      </w:r>
      <w:r w:rsidR="00157232">
        <w:rPr>
          <w:rFonts w:ascii="Times New Roman" w:eastAsiaTheme="minorEastAsia" w:hAnsi="Times New Roman" w:cs="Times New Roman" w:hint="eastAsia"/>
          <w:lang w:eastAsia="ja-JP"/>
        </w:rPr>
        <w:t xml:space="preserve">one </w:t>
      </w:r>
      <w:r w:rsidRPr="000A1ED7">
        <w:rPr>
          <w:rFonts w:ascii="Times New Roman" w:hAnsi="Times New Roman" w:cs="Times New Roman"/>
        </w:rPr>
        <w:t>Exploration Experiments (EEs) [</w:t>
      </w:r>
      <w:r w:rsidR="000A1ED7" w:rsidRPr="000A1ED7">
        <w:rPr>
          <w:rFonts w:ascii="Times New Roman" w:hAnsi="Times New Roman" w:cs="Times New Roman"/>
        </w:rPr>
        <w:t>2</w:t>
      </w:r>
      <w:r w:rsidRPr="000A1ED7">
        <w:rPr>
          <w:rFonts w:ascii="Times New Roman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 of LVC are </w:t>
      </w:r>
      <w:r w:rsidR="00E44517">
        <w:rPr>
          <w:rFonts w:ascii="Times New Roman" w:hAnsi="Times New Roman" w:cs="Times New Roman"/>
        </w:rPr>
        <w:t>provided</w:t>
      </w:r>
      <w:r>
        <w:rPr>
          <w:rFonts w:ascii="Times New Roman" w:hAnsi="Times New Roman" w:cs="Times New Roman"/>
        </w:rPr>
        <w:t>.</w:t>
      </w:r>
      <w:r w:rsidR="00E7263E">
        <w:rPr>
          <w:rFonts w:ascii="Times New Roman" w:hAnsi="Times New Roman" w:cs="Times New Roman"/>
        </w:rPr>
        <w:t xml:space="preserve"> T</w:t>
      </w:r>
      <w:r w:rsidR="00E7263E" w:rsidRPr="009050E2">
        <w:rPr>
          <w:rFonts w:ascii="Times New Roman" w:hAnsi="Times New Roman" w:cs="Times New Roman"/>
        </w:rPr>
        <w:t xml:space="preserve">he test conditions </w:t>
      </w:r>
      <w:r w:rsidR="00E7263E">
        <w:rPr>
          <w:rFonts w:ascii="Times New Roman" w:hAnsi="Times New Roman" w:cs="Times New Roman"/>
        </w:rPr>
        <w:t xml:space="preserve">of CEs and EEs </w:t>
      </w:r>
      <w:r w:rsidR="00E7263E" w:rsidRPr="009050E2">
        <w:rPr>
          <w:rFonts w:ascii="Times New Roman" w:hAnsi="Times New Roman" w:cs="Times New Roman"/>
        </w:rPr>
        <w:t>are defined as follows</w:t>
      </w:r>
      <w:r w:rsidR="001336D8">
        <w:rPr>
          <w:rFonts w:ascii="Times New Roman" w:hAnsi="Times New Roman" w:cs="Times New Roman"/>
        </w:rPr>
        <w:t>.</w:t>
      </w:r>
    </w:p>
    <w:p w14:paraId="4E98CF9D" w14:textId="77777777" w:rsidR="00EA2660" w:rsidRPr="00EA2660" w:rsidRDefault="00EA2660" w:rsidP="00081D1F">
      <w:pPr>
        <w:pStyle w:val="a9"/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jc w:val="both"/>
        <w:textAlignment w:val="baseline"/>
        <w:rPr>
          <w:rFonts w:ascii="Times New Roman" w:hAnsi="Times New Roman" w:cs="Times New Roman"/>
        </w:rPr>
      </w:pPr>
    </w:p>
    <w:p w14:paraId="2568D243" w14:textId="6A9BD11F" w:rsidR="00742FEC" w:rsidRDefault="001E12FB" w:rsidP="0048729A">
      <w:pPr>
        <w:pStyle w:val="a9"/>
        <w:numPr>
          <w:ilvl w:val="0"/>
          <w:numId w:val="25"/>
        </w:numPr>
        <w:overflowPunct w:val="0"/>
        <w:spacing w:afterLines="50" w:after="120"/>
        <w:ind w:left="442" w:hanging="442"/>
        <w:textAlignment w:val="baseline"/>
        <w:rPr>
          <w:rFonts w:ascii="Times New Roman" w:eastAsia="宋体" w:hAnsi="Times New Roman" w:cs="Times New Roman"/>
          <w:b/>
          <w:bCs/>
          <w:lang w:eastAsia="zh-CN"/>
        </w:rPr>
      </w:pPr>
      <w:r w:rsidRPr="001D72E1">
        <w:rPr>
          <w:rFonts w:ascii="Times New Roman" w:eastAsia="宋体" w:hAnsi="Times New Roman" w:cs="Times New Roman"/>
          <w:b/>
          <w:bCs/>
          <w:lang w:eastAsia="zh-CN"/>
        </w:rPr>
        <w:t>Test condition for CE</w:t>
      </w:r>
      <w:r w:rsidR="009A066E">
        <w:rPr>
          <w:rFonts w:ascii="Times New Roman" w:eastAsia="宋体" w:hAnsi="Times New Roman" w:cs="Times New Roman"/>
          <w:b/>
          <w:bCs/>
          <w:lang w:eastAsia="zh-CN"/>
        </w:rPr>
        <w:t>s</w:t>
      </w:r>
    </w:p>
    <w:p w14:paraId="30AAEF5F" w14:textId="3BF73C60" w:rsidR="00945872" w:rsidRDefault="00945872" w:rsidP="00E66192">
      <w:pPr>
        <w:overflowPunct w:val="0"/>
        <w:spacing w:afterLines="50" w:after="120"/>
        <w:jc w:val="both"/>
        <w:textAlignment w:val="baseline"/>
        <w:rPr>
          <w:rFonts w:ascii="Times New Roman" w:hAnsi="Times New Roman" w:cs="Times New Roman"/>
        </w:rPr>
      </w:pPr>
      <w:r w:rsidRPr="00EA2660">
        <w:rPr>
          <w:rFonts w:ascii="Times New Roman" w:hAnsi="Times New Roman" w:cs="Times New Roman" w:hint="eastAsia"/>
        </w:rPr>
        <w:t>D</w:t>
      </w:r>
      <w:r w:rsidRPr="00EA2660">
        <w:rPr>
          <w:rFonts w:ascii="Times New Roman" w:hAnsi="Times New Roman" w:cs="Times New Roman"/>
        </w:rPr>
        <w:t>uring the 151st meeting,</w:t>
      </w:r>
      <w:r>
        <w:rPr>
          <w:rFonts w:ascii="Times New Roman" w:hAnsi="Times New Roman" w:cs="Times New Roman"/>
        </w:rPr>
        <w:t xml:space="preserve"> two CEs</w:t>
      </w:r>
      <w:r w:rsidR="000D7C1B">
        <w:rPr>
          <w:rFonts w:ascii="Times New Roman" w:hAnsi="Times New Roman" w:cs="Times New Roman"/>
        </w:rPr>
        <w:t xml:space="preserve"> [1]</w:t>
      </w:r>
      <w:r>
        <w:rPr>
          <w:rFonts w:ascii="Times New Roman" w:hAnsi="Times New Roman" w:cs="Times New Roman"/>
        </w:rPr>
        <w:t xml:space="preserve"> are defined:</w:t>
      </w:r>
    </w:p>
    <w:p w14:paraId="1A116997" w14:textId="46EDA2D9" w:rsidR="004E21E8" w:rsidRPr="004E21E8" w:rsidRDefault="004E21E8" w:rsidP="006744A1">
      <w:pPr>
        <w:overflowPunct w:val="0"/>
        <w:jc w:val="both"/>
        <w:textAlignment w:val="baseline"/>
        <w:rPr>
          <w:rFonts w:ascii="Times New Roman" w:hAnsi="Times New Roman" w:cs="Times New Roman"/>
        </w:rPr>
      </w:pPr>
      <w:r w:rsidRPr="004E21E8">
        <w:rPr>
          <w:rFonts w:ascii="Times New Roman" w:hAnsi="Times New Roman" w:cs="Times New Roman"/>
        </w:rPr>
        <w:t>•</w:t>
      </w:r>
      <w:r>
        <w:rPr>
          <w:rFonts w:ascii="Times New Roman" w:hAnsi="Times New Roman" w:cs="Times New Roman"/>
        </w:rPr>
        <w:t xml:space="preserve">  </w:t>
      </w:r>
      <w:r w:rsidRPr="004E21E8">
        <w:rPr>
          <w:rFonts w:ascii="Times New Roman" w:hAnsi="Times New Roman" w:cs="Times New Roman"/>
        </w:rPr>
        <w:t xml:space="preserve">CE1: </w:t>
      </w:r>
      <w:r w:rsidR="00953749" w:rsidRPr="00953749">
        <w:rPr>
          <w:rFonts w:ascii="Times New Roman" w:hAnsi="Times New Roman" w:cs="Times New Roman"/>
        </w:rPr>
        <w:t>Lenslet Data Representation</w:t>
      </w:r>
    </w:p>
    <w:p w14:paraId="290C8313" w14:textId="258D2E8F" w:rsidR="004E21E8" w:rsidRPr="004E21E8" w:rsidRDefault="005112EE" w:rsidP="006744A1">
      <w:pPr>
        <w:overflowPunct w:val="0"/>
        <w:ind w:firstLineChars="200" w:firstLine="440"/>
        <w:jc w:val="both"/>
        <w:textAlignment w:val="baseline"/>
        <w:rPr>
          <w:rFonts w:ascii="Times New Roman" w:hAnsi="Times New Roman" w:cs="Times New Roman"/>
        </w:rPr>
      </w:pPr>
      <w:r w:rsidRPr="005112EE">
        <w:rPr>
          <w:rFonts w:ascii="Times New Roman" w:hAnsi="Times New Roman" w:cs="Times New Roman"/>
        </w:rPr>
        <w:t xml:space="preserve">This core experiment investigates two possible </w:t>
      </w:r>
      <w:proofErr w:type="spellStart"/>
      <w:r w:rsidRPr="005112EE">
        <w:rPr>
          <w:rFonts w:ascii="Times New Roman" w:hAnsi="Times New Roman" w:cs="Times New Roman"/>
        </w:rPr>
        <w:t>lenslet</w:t>
      </w:r>
      <w:proofErr w:type="spellEnd"/>
      <w:r w:rsidRPr="005112EE">
        <w:rPr>
          <w:rFonts w:ascii="Times New Roman" w:hAnsi="Times New Roman" w:cs="Times New Roman"/>
        </w:rPr>
        <w:t xml:space="preserve"> data representations </w:t>
      </w:r>
      <w:r w:rsidR="004E21E8" w:rsidRPr="004E21E8">
        <w:rPr>
          <w:rFonts w:ascii="Times New Roman" w:hAnsi="Times New Roman" w:cs="Times New Roman"/>
        </w:rPr>
        <w:t>as follows:</w:t>
      </w:r>
    </w:p>
    <w:p w14:paraId="73488C48" w14:textId="271B344F" w:rsidR="005112EE" w:rsidRPr="004E21E8" w:rsidRDefault="005112EE" w:rsidP="006744A1">
      <w:pPr>
        <w:overflowPunct w:val="0"/>
        <w:ind w:firstLineChars="200" w:firstLine="440"/>
        <w:jc w:val="both"/>
        <w:textAlignment w:val="baseline"/>
        <w:rPr>
          <w:rFonts w:ascii="Times New Roman" w:hAnsi="Times New Roman" w:cs="Times New Roman"/>
        </w:rPr>
      </w:pPr>
      <w:r w:rsidRPr="005112EE">
        <w:rPr>
          <w:rFonts w:ascii="Times New Roman" w:hAnsi="Times New Roman" w:cs="Times New Roman"/>
        </w:rPr>
        <w:t>CE 1.1 MCA (with and without disparity)</w:t>
      </w:r>
    </w:p>
    <w:p w14:paraId="608189B6" w14:textId="699F6D3D" w:rsidR="004E21E8" w:rsidRPr="00C42DD6" w:rsidRDefault="004E21E8" w:rsidP="008D4800">
      <w:pPr>
        <w:overflowPunct w:val="0"/>
        <w:spacing w:afterLines="50" w:after="120"/>
        <w:ind w:firstLineChars="200" w:firstLine="440"/>
        <w:jc w:val="both"/>
        <w:textAlignment w:val="baseline"/>
        <w:rPr>
          <w:rFonts w:ascii="Times New Roman" w:eastAsiaTheme="minorEastAsia" w:hAnsi="Times New Roman" w:cs="Times New Roman"/>
          <w:lang w:val="fr-BE" w:eastAsia="ja-JP"/>
        </w:rPr>
      </w:pPr>
      <w:r w:rsidRPr="00A2200A">
        <w:rPr>
          <w:rFonts w:ascii="Times New Roman" w:hAnsi="Times New Roman" w:cs="Times New Roman"/>
          <w:lang w:val="fr-BE"/>
        </w:rPr>
        <w:t xml:space="preserve">CE 1.2 </w:t>
      </w:r>
      <w:r w:rsidR="005112EE" w:rsidRPr="00A2200A">
        <w:rPr>
          <w:rFonts w:ascii="Times New Roman" w:hAnsi="Times New Roman" w:cs="Times New Roman"/>
          <w:lang w:val="fr-BE"/>
        </w:rPr>
        <w:t>MCA + MIST</w:t>
      </w:r>
      <w:r w:rsidR="00D12794">
        <w:rPr>
          <w:rFonts w:ascii="Times New Roman" w:eastAsiaTheme="minorEastAsia" w:hAnsi="Times New Roman" w:cs="Times New Roman" w:hint="eastAsia"/>
          <w:lang w:val="fr-BE" w:eastAsia="ja-JP"/>
        </w:rPr>
        <w:t xml:space="preserve"> + Disparity</w:t>
      </w:r>
    </w:p>
    <w:p w14:paraId="65CB2F54" w14:textId="672A0D2B" w:rsidR="004E21E8" w:rsidRPr="00A2200A" w:rsidRDefault="004E21E8" w:rsidP="006744A1">
      <w:pPr>
        <w:overflowPunct w:val="0"/>
        <w:jc w:val="both"/>
        <w:textAlignment w:val="baseline"/>
        <w:rPr>
          <w:rFonts w:ascii="Times New Roman" w:hAnsi="Times New Roman" w:cs="Times New Roman"/>
          <w:lang w:val="fr-BE" w:eastAsia="zh-CN"/>
        </w:rPr>
      </w:pPr>
      <w:r w:rsidRPr="00A2200A">
        <w:rPr>
          <w:rFonts w:ascii="Times New Roman" w:hAnsi="Times New Roman" w:cs="Times New Roman"/>
          <w:lang w:val="fr-BE"/>
        </w:rPr>
        <w:t>•. CE2: Lenslet Border Reconstruction</w:t>
      </w:r>
    </w:p>
    <w:p w14:paraId="3EE386CD" w14:textId="2A5B47DE" w:rsidR="004E21E8" w:rsidRPr="004E21E8" w:rsidRDefault="005112EE" w:rsidP="008D4800">
      <w:pPr>
        <w:overflowPunct w:val="0"/>
        <w:spacing w:afterLines="50" w:after="120"/>
        <w:ind w:leftChars="193" w:left="425"/>
        <w:jc w:val="both"/>
        <w:textAlignment w:val="baseline"/>
        <w:rPr>
          <w:rFonts w:ascii="Times New Roman" w:hAnsi="Times New Roman" w:cs="Times New Roman"/>
        </w:rPr>
      </w:pPr>
      <w:r w:rsidRPr="007C4655">
        <w:rPr>
          <w:rFonts w:ascii="Times New Roman" w:eastAsia="Times New Roman" w:hAnsi="Times New Roman" w:cs="Times New Roman"/>
          <w:color w:val="000000"/>
        </w:rPr>
        <w:t xml:space="preserve">This core experiment investigates </w:t>
      </w:r>
      <w:proofErr w:type="spellStart"/>
      <w:r w:rsidR="00157232" w:rsidRPr="00157232">
        <w:rPr>
          <w:rFonts w:ascii="Times New Roman" w:eastAsia="Times New Roman" w:hAnsi="Times New Roman" w:cs="Times New Roman"/>
          <w:color w:val="000000"/>
        </w:rPr>
        <w:t>lenslet</w:t>
      </w:r>
      <w:proofErr w:type="spellEnd"/>
      <w:r w:rsidR="00157232" w:rsidRPr="00157232">
        <w:rPr>
          <w:rFonts w:ascii="Times New Roman" w:eastAsia="Times New Roman" w:hAnsi="Times New Roman" w:cs="Times New Roman"/>
          <w:color w:val="000000"/>
        </w:rPr>
        <w:t xml:space="preserve"> border reconstruction and seeks optimized parameters</w:t>
      </w:r>
      <w:r w:rsidR="004E21E8" w:rsidRPr="004E21E8">
        <w:rPr>
          <w:rFonts w:ascii="Times New Roman" w:hAnsi="Times New Roman" w:cs="Times New Roman"/>
        </w:rPr>
        <w:t>.</w:t>
      </w:r>
    </w:p>
    <w:p w14:paraId="58D0B5C6" w14:textId="6A68B550" w:rsidR="001F0F51" w:rsidRPr="00677B66" w:rsidRDefault="00733FBE" w:rsidP="00081D1F">
      <w:pPr>
        <w:overflowPunct w:val="0"/>
        <w:jc w:val="both"/>
        <w:textAlignment w:val="baseline"/>
        <w:rPr>
          <w:rFonts w:ascii="Times New Roman" w:eastAsia="宋体" w:hAnsi="Times New Roman" w:cs="Times New Roman"/>
          <w:lang w:eastAsia="zh-CN"/>
        </w:rPr>
      </w:pPr>
      <w:r>
        <w:rPr>
          <w:rFonts w:ascii="Times New Roman" w:hAnsi="Times New Roman" w:cs="Times New Roman"/>
        </w:rPr>
        <w:t xml:space="preserve">For </w:t>
      </w:r>
      <w:r w:rsidR="004E21E8">
        <w:rPr>
          <w:rFonts w:ascii="Times New Roman" w:hAnsi="Times New Roman" w:cs="Times New Roman"/>
        </w:rPr>
        <w:t>each CE</w:t>
      </w:r>
      <w:r>
        <w:rPr>
          <w:rFonts w:ascii="Times New Roman" w:hAnsi="Times New Roman" w:cs="Times New Roman"/>
        </w:rPr>
        <w:t xml:space="preserve">, </w:t>
      </w:r>
      <w:r w:rsidR="00157232">
        <w:rPr>
          <w:rFonts w:ascii="Times New Roman" w:eastAsiaTheme="minorEastAsia" w:hAnsi="Times New Roman" w:cs="Times New Roman" w:hint="eastAsia"/>
          <w:lang w:eastAsia="ja-JP"/>
        </w:rPr>
        <w:t xml:space="preserve">the </w:t>
      </w:r>
      <w:r w:rsidRPr="008A4513">
        <w:rPr>
          <w:rFonts w:ascii="Times New Roman" w:hAnsi="Times New Roman" w:cs="Times New Roman"/>
        </w:rPr>
        <w:t xml:space="preserve">first </w:t>
      </w:r>
      <w:r w:rsidR="007A342D" w:rsidRPr="008A4513">
        <w:rPr>
          <w:rFonts w:ascii="Times New Roman" w:hAnsi="Times New Roman" w:cs="Times New Roman"/>
        </w:rPr>
        <w:t xml:space="preserve">64 </w:t>
      </w:r>
      <w:r w:rsidRPr="008A4513">
        <w:rPr>
          <w:rFonts w:ascii="Times New Roman" w:hAnsi="Times New Roman" w:cs="Times New Roman"/>
        </w:rPr>
        <w:t>frames</w:t>
      </w:r>
      <w:r>
        <w:rPr>
          <w:rFonts w:ascii="Times New Roman" w:hAnsi="Times New Roman" w:cs="Times New Roman"/>
        </w:rPr>
        <w:t xml:space="preserve"> of each </w:t>
      </w:r>
      <w:r w:rsidR="004E21E8">
        <w:rPr>
          <w:rFonts w:ascii="Times New Roman" w:hAnsi="Times New Roman" w:cs="Times New Roman"/>
        </w:rPr>
        <w:t xml:space="preserve">test </w:t>
      </w:r>
      <w:r>
        <w:rPr>
          <w:rFonts w:ascii="Times New Roman" w:hAnsi="Times New Roman" w:cs="Times New Roman"/>
        </w:rPr>
        <w:t>sequence</w:t>
      </w:r>
      <w:r w:rsidR="004E21E8">
        <w:rPr>
          <w:rFonts w:ascii="Times New Roman" w:hAnsi="Times New Roman" w:cs="Times New Roman"/>
        </w:rPr>
        <w:t xml:space="preserve"> (shown in Table 1)</w:t>
      </w:r>
      <w:r>
        <w:rPr>
          <w:rFonts w:ascii="Times New Roman" w:hAnsi="Times New Roman" w:cs="Times New Roman"/>
        </w:rPr>
        <w:t xml:space="preserve"> are coded, while </w:t>
      </w:r>
      <w:r w:rsidRPr="00677B66">
        <w:rPr>
          <w:rFonts w:ascii="Times New Roman" w:eastAsiaTheme="minorEastAsia" w:hAnsi="Times New Roman" w:cs="Times New Roman"/>
          <w:lang w:eastAsia="ja-JP"/>
        </w:rPr>
        <w:t>VVC encoder works in</w:t>
      </w:r>
      <w:r w:rsidR="00084D3F">
        <w:rPr>
          <w:rFonts w:ascii="Times New Roman" w:eastAsiaTheme="minorEastAsia" w:hAnsi="Times New Roman" w:cs="Times New Roman"/>
          <w:lang w:eastAsia="ja-JP"/>
        </w:rPr>
        <w:t xml:space="preserve"> the</w:t>
      </w:r>
      <w:r w:rsidRPr="00677B66">
        <w:rPr>
          <w:rFonts w:ascii="Times New Roman" w:eastAsiaTheme="minorEastAsia" w:hAnsi="Times New Roman" w:cs="Times New Roman"/>
          <w:lang w:eastAsia="ja-JP"/>
        </w:rPr>
        <w:t xml:space="preserve"> </w:t>
      </w:r>
      <w:proofErr w:type="gramStart"/>
      <w:r w:rsidRPr="00677B66">
        <w:rPr>
          <w:rFonts w:ascii="Times New Roman" w:eastAsia="宋体" w:hAnsi="Times New Roman" w:cs="Times New Roman"/>
          <w:lang w:eastAsia="zh-CN"/>
        </w:rPr>
        <w:t>Random</w:t>
      </w:r>
      <w:r w:rsidR="003B116E">
        <w:rPr>
          <w:rFonts w:ascii="Times New Roman" w:eastAsia="宋体" w:hAnsi="Times New Roman" w:cs="Times New Roman"/>
          <w:lang w:eastAsia="zh-CN"/>
        </w:rPr>
        <w:t xml:space="preserve"> </w:t>
      </w:r>
      <w:r w:rsidRPr="00677B66">
        <w:rPr>
          <w:rFonts w:ascii="Times New Roman" w:eastAsia="宋体" w:hAnsi="Times New Roman" w:cs="Times New Roman"/>
          <w:lang w:eastAsia="zh-CN"/>
        </w:rPr>
        <w:t>Access</w:t>
      </w:r>
      <w:proofErr w:type="gramEnd"/>
      <w:r w:rsidRPr="00677B66">
        <w:rPr>
          <w:rFonts w:ascii="Times New Roman" w:eastAsia="宋体" w:hAnsi="Times New Roman" w:cs="Times New Roman"/>
          <w:lang w:eastAsia="zh-CN"/>
        </w:rPr>
        <w:t xml:space="preserve"> mode</w:t>
      </w:r>
      <w:r>
        <w:rPr>
          <w:rFonts w:ascii="Times New Roman" w:eastAsia="宋体" w:hAnsi="Times New Roman" w:cs="Times New Roman"/>
          <w:lang w:eastAsia="zh-CN"/>
        </w:rPr>
        <w:t>.</w:t>
      </w:r>
      <w:r w:rsidR="000938A6">
        <w:rPr>
          <w:rFonts w:ascii="Times New Roman" w:eastAsia="宋体" w:hAnsi="Times New Roman" w:cs="Times New Roman"/>
          <w:lang w:eastAsia="zh-CN"/>
        </w:rPr>
        <w:t xml:space="preserve"> T</w:t>
      </w:r>
      <w:r w:rsidR="000938A6" w:rsidRPr="00677B66">
        <w:rPr>
          <w:rFonts w:ascii="Times New Roman" w:hAnsi="Times New Roman" w:cs="Times New Roman"/>
        </w:rPr>
        <w:t xml:space="preserve">he target </w:t>
      </w:r>
      <w:r w:rsidR="000938A6" w:rsidRPr="00677B66">
        <w:rPr>
          <w:rFonts w:ascii="Times New Roman" w:eastAsia="宋体" w:hAnsi="Times New Roman" w:cs="Times New Roman"/>
          <w:lang w:eastAsia="zh-CN"/>
        </w:rPr>
        <w:t>rate points</w:t>
      </w:r>
      <w:r w:rsidR="000938A6" w:rsidRPr="00677B66">
        <w:rPr>
          <w:rFonts w:ascii="Times New Roman" w:hAnsi="Times New Roman" w:cs="Times New Roman"/>
        </w:rPr>
        <w:t xml:space="preserve"> </w:t>
      </w:r>
      <w:r w:rsidR="000938A6" w:rsidRPr="00677B66">
        <w:rPr>
          <w:rFonts w:ascii="Times New Roman" w:eastAsia="宋体" w:hAnsi="Times New Roman" w:cs="Times New Roman"/>
          <w:lang w:eastAsia="zh-CN"/>
        </w:rPr>
        <w:t xml:space="preserve">are </w:t>
      </w:r>
      <w:r w:rsidR="000938A6" w:rsidRPr="00677B66">
        <w:rPr>
          <w:rFonts w:ascii="Times New Roman" w:hAnsi="Times New Roman" w:cs="Times New Roman"/>
        </w:rPr>
        <w:t xml:space="preserve">listed in Table </w:t>
      </w:r>
      <w:r w:rsidR="000938A6">
        <w:rPr>
          <w:rFonts w:ascii="Times New Roman" w:eastAsia="宋体" w:hAnsi="Times New Roman" w:cs="Times New Roman"/>
          <w:lang w:eastAsia="zh-CN"/>
        </w:rPr>
        <w:t>2</w:t>
      </w:r>
      <w:r w:rsidR="000938A6" w:rsidRPr="00677B66">
        <w:rPr>
          <w:rFonts w:ascii="Times New Roman" w:hAnsi="Times New Roman" w:cs="Times New Roman"/>
        </w:rPr>
        <w:t>.</w:t>
      </w:r>
    </w:p>
    <w:p w14:paraId="59DA4A70" w14:textId="3F20A979" w:rsidR="001F0F51" w:rsidRPr="00B6556F" w:rsidRDefault="001F0F51" w:rsidP="00081D1F">
      <w:pPr>
        <w:overflowPunct w:val="0"/>
        <w:spacing w:beforeLines="100" w:before="240"/>
        <w:jc w:val="center"/>
        <w:textAlignment w:val="baseline"/>
        <w:rPr>
          <w:rFonts w:ascii="Times New Roman" w:eastAsia="宋体" w:hAnsi="Times New Roman" w:cs="Times New Roman"/>
          <w:sz w:val="20"/>
          <w:szCs w:val="20"/>
          <w:lang w:eastAsia="zh-CN"/>
        </w:rPr>
      </w:pPr>
      <w:bookmarkStart w:id="1" w:name="_Ref488399445"/>
      <w:bookmarkStart w:id="2" w:name="_Ref245059073"/>
      <w:r w:rsidRPr="00677B66">
        <w:rPr>
          <w:rFonts w:ascii="Times New Roman" w:hAnsi="Times New Roman" w:cs="Times New Roman"/>
          <w:sz w:val="20"/>
          <w:szCs w:val="20"/>
          <w:lang w:val="en-CA"/>
        </w:rPr>
        <w:t>Table </w:t>
      </w:r>
      <w:bookmarkEnd w:id="1"/>
      <w:r w:rsidR="00516945">
        <w:rPr>
          <w:rFonts w:ascii="Times New Roman" w:eastAsia="宋体" w:hAnsi="Times New Roman" w:cs="Times New Roman"/>
          <w:sz w:val="20"/>
          <w:szCs w:val="20"/>
          <w:lang w:val="en-CA" w:eastAsia="zh-CN"/>
        </w:rPr>
        <w:t>2</w:t>
      </w:r>
      <w:r w:rsidRPr="00677B66">
        <w:rPr>
          <w:rFonts w:ascii="Times New Roman" w:eastAsia="等线" w:hAnsi="Times New Roman" w:cs="Times New Roman"/>
          <w:sz w:val="20"/>
          <w:szCs w:val="20"/>
          <w:lang w:val="en-CA" w:eastAsia="zh-CN"/>
        </w:rPr>
        <w:t>.</w:t>
      </w:r>
      <w:r w:rsidRPr="00677B66">
        <w:rPr>
          <w:rFonts w:ascii="Times New Roman" w:hAnsi="Times New Roman" w:cs="Times New Roman"/>
          <w:sz w:val="20"/>
          <w:szCs w:val="20"/>
          <w:lang w:val="en-CA"/>
        </w:rPr>
        <w:t xml:space="preserve"> Target rate points</w:t>
      </w:r>
      <w:bookmarkEnd w:id="2"/>
      <w:r w:rsidRPr="00677B66">
        <w:rPr>
          <w:rFonts w:ascii="Times New Roman" w:eastAsia="宋体" w:hAnsi="Times New Roman" w:cs="Times New Roman"/>
          <w:sz w:val="20"/>
          <w:szCs w:val="20"/>
          <w:lang w:val="en-CA" w:eastAsia="zh-CN"/>
        </w:rPr>
        <w:t xml:space="preserve"> (RPs)</w:t>
      </w:r>
      <w:r w:rsidRPr="00677B66">
        <w:rPr>
          <w:rFonts w:ascii="Times New Roman" w:eastAsia="等线" w:hAnsi="Times New Roman" w:cs="Times New Roman"/>
          <w:sz w:val="20"/>
          <w:szCs w:val="20"/>
          <w:lang w:val="en-CA" w:eastAsia="zh-CN"/>
        </w:rPr>
        <w:t xml:space="preserve">. </w:t>
      </w:r>
    </w:p>
    <w:tbl>
      <w:tblPr>
        <w:tblStyle w:val="af3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1602"/>
        <w:gridCol w:w="1861"/>
        <w:gridCol w:w="1752"/>
        <w:gridCol w:w="1532"/>
      </w:tblGrid>
      <w:tr w:rsidR="001F0F51" w:rsidRPr="00677B66" w14:paraId="50B4DF62" w14:textId="77777777" w:rsidTr="00B65514">
        <w:tc>
          <w:tcPr>
            <w:tcW w:w="2263" w:type="dxa"/>
            <w:vMerge w:val="restart"/>
            <w:vAlign w:val="center"/>
          </w:tcPr>
          <w:p w14:paraId="26669EE7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b/>
                <w:bCs/>
                <w:lang w:eastAsia="zh-CN"/>
              </w:rPr>
            </w:pPr>
            <w:r w:rsidRPr="00677B66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>Sequences</w:t>
            </w:r>
          </w:p>
        </w:tc>
        <w:tc>
          <w:tcPr>
            <w:tcW w:w="6747" w:type="dxa"/>
            <w:gridSpan w:val="4"/>
            <w:vAlign w:val="center"/>
          </w:tcPr>
          <w:p w14:paraId="49EAD331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b/>
                <w:bCs/>
                <w:lang w:eastAsia="zh-CN"/>
              </w:rPr>
            </w:pPr>
            <w:r w:rsidRPr="00677B66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 xml:space="preserve">Target </w:t>
            </w:r>
            <w:r w:rsidRPr="00677B66">
              <w:rPr>
                <w:rFonts w:ascii="Times New Roman" w:eastAsia="宋体" w:hAnsi="Times New Roman" w:cs="Times New Roman"/>
                <w:b/>
                <w:bCs/>
                <w:sz w:val="21"/>
                <w:szCs w:val="21"/>
                <w:lang w:eastAsia="zh-CN"/>
              </w:rPr>
              <w:t>RP</w:t>
            </w:r>
            <w:r w:rsidRPr="00677B66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 xml:space="preserve"> [</w:t>
            </w:r>
            <w:r w:rsidRPr="00677B66">
              <w:rPr>
                <w:rFonts w:ascii="Times New Roman" w:eastAsia="等线" w:hAnsi="Times New Roman" w:cs="Times New Roman"/>
                <w:b/>
                <w:bCs/>
                <w:sz w:val="21"/>
                <w:szCs w:val="21"/>
                <w:lang w:eastAsia="zh-CN"/>
              </w:rPr>
              <w:t>K</w:t>
            </w:r>
            <w:r w:rsidRPr="00677B66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>b</w:t>
            </w:r>
            <w:r w:rsidRPr="00677B66">
              <w:rPr>
                <w:rFonts w:ascii="Times New Roman" w:eastAsia="等线" w:hAnsi="Times New Roman" w:cs="Times New Roman"/>
                <w:b/>
                <w:bCs/>
                <w:sz w:val="21"/>
                <w:szCs w:val="21"/>
                <w:lang w:eastAsia="zh-CN"/>
              </w:rPr>
              <w:t>ps</w:t>
            </w:r>
            <w:r w:rsidRPr="00677B66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>]</w:t>
            </w:r>
          </w:p>
        </w:tc>
      </w:tr>
      <w:tr w:rsidR="001F0F51" w:rsidRPr="00677B66" w14:paraId="0000FE2B" w14:textId="77777777" w:rsidTr="00B65514">
        <w:tc>
          <w:tcPr>
            <w:tcW w:w="2263" w:type="dxa"/>
            <w:vMerge/>
            <w:vAlign w:val="center"/>
          </w:tcPr>
          <w:p w14:paraId="45EA919C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</w:p>
        </w:tc>
        <w:tc>
          <w:tcPr>
            <w:tcW w:w="1602" w:type="dxa"/>
            <w:vAlign w:val="center"/>
          </w:tcPr>
          <w:p w14:paraId="52E0F3CC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宋体" w:hAnsi="Times New Roman" w:cs="Times New Roman"/>
                <w:b/>
                <w:bCs/>
                <w:lang w:eastAsia="zh-CN"/>
              </w:rPr>
            </w:pPr>
            <w:r w:rsidRPr="00677B66">
              <w:rPr>
                <w:rFonts w:ascii="Times New Roman" w:eastAsia="宋体" w:hAnsi="Times New Roman" w:cs="Times New Roman"/>
                <w:b/>
                <w:bCs/>
                <w:sz w:val="21"/>
                <w:szCs w:val="21"/>
                <w:lang w:eastAsia="zh-CN"/>
              </w:rPr>
              <w:t>RP1</w:t>
            </w:r>
          </w:p>
        </w:tc>
        <w:tc>
          <w:tcPr>
            <w:tcW w:w="1861" w:type="dxa"/>
            <w:vAlign w:val="center"/>
          </w:tcPr>
          <w:p w14:paraId="1AF5C90E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宋体" w:hAnsi="Times New Roman" w:cs="Times New Roman"/>
                <w:b/>
                <w:bCs/>
                <w:lang w:eastAsia="zh-CN"/>
              </w:rPr>
            </w:pPr>
            <w:r w:rsidRPr="00677B66">
              <w:rPr>
                <w:rFonts w:ascii="Times New Roman" w:eastAsia="宋体" w:hAnsi="Times New Roman" w:cs="Times New Roman"/>
                <w:b/>
                <w:bCs/>
                <w:sz w:val="21"/>
                <w:szCs w:val="21"/>
                <w:lang w:eastAsia="zh-CN"/>
              </w:rPr>
              <w:t>RP2</w:t>
            </w:r>
          </w:p>
        </w:tc>
        <w:tc>
          <w:tcPr>
            <w:tcW w:w="1752" w:type="dxa"/>
            <w:vAlign w:val="center"/>
          </w:tcPr>
          <w:p w14:paraId="622EDFCC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宋体" w:hAnsi="Times New Roman" w:cs="Times New Roman"/>
                <w:b/>
                <w:bCs/>
                <w:lang w:eastAsia="zh-CN"/>
              </w:rPr>
            </w:pPr>
            <w:r w:rsidRPr="00677B66">
              <w:rPr>
                <w:rFonts w:ascii="Times New Roman" w:eastAsia="宋体" w:hAnsi="Times New Roman" w:cs="Times New Roman"/>
                <w:b/>
                <w:bCs/>
                <w:sz w:val="21"/>
                <w:szCs w:val="21"/>
                <w:lang w:eastAsia="zh-CN"/>
              </w:rPr>
              <w:t>RP3</w:t>
            </w:r>
          </w:p>
        </w:tc>
        <w:tc>
          <w:tcPr>
            <w:tcW w:w="1532" w:type="dxa"/>
            <w:vAlign w:val="center"/>
          </w:tcPr>
          <w:p w14:paraId="3B4C7A6A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宋体" w:hAnsi="Times New Roman" w:cs="Times New Roman"/>
                <w:b/>
                <w:bCs/>
                <w:lang w:eastAsia="zh-CN"/>
              </w:rPr>
            </w:pPr>
            <w:r w:rsidRPr="00677B66">
              <w:rPr>
                <w:rFonts w:ascii="Times New Roman" w:eastAsia="宋体" w:hAnsi="Times New Roman" w:cs="Times New Roman"/>
                <w:b/>
                <w:bCs/>
                <w:sz w:val="21"/>
                <w:szCs w:val="21"/>
                <w:lang w:eastAsia="zh-CN"/>
              </w:rPr>
              <w:t>RP4</w:t>
            </w:r>
          </w:p>
        </w:tc>
      </w:tr>
      <w:tr w:rsidR="001F0F51" w:rsidRPr="00677B66" w14:paraId="70769315" w14:textId="77777777" w:rsidTr="00B65514">
        <w:tc>
          <w:tcPr>
            <w:tcW w:w="2263" w:type="dxa"/>
            <w:vAlign w:val="center"/>
          </w:tcPr>
          <w:p w14:paraId="412359F0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Origami</w:t>
            </w:r>
          </w:p>
        </w:tc>
        <w:tc>
          <w:tcPr>
            <w:tcW w:w="1602" w:type="dxa"/>
            <w:vAlign w:val="center"/>
          </w:tcPr>
          <w:p w14:paraId="043E2D60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</w:rPr>
              <w:t>57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4</w:t>
            </w:r>
          </w:p>
        </w:tc>
        <w:tc>
          <w:tcPr>
            <w:tcW w:w="1861" w:type="dxa"/>
            <w:vAlign w:val="center"/>
          </w:tcPr>
          <w:p w14:paraId="605F6D67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</w:rPr>
              <w:t>115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9</w:t>
            </w:r>
          </w:p>
        </w:tc>
        <w:tc>
          <w:tcPr>
            <w:tcW w:w="1752" w:type="dxa"/>
            <w:vAlign w:val="center"/>
          </w:tcPr>
          <w:p w14:paraId="47F4E4BB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</w:rPr>
              <w:t>235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2</w:t>
            </w:r>
          </w:p>
        </w:tc>
        <w:tc>
          <w:tcPr>
            <w:tcW w:w="1532" w:type="dxa"/>
            <w:vAlign w:val="center"/>
          </w:tcPr>
          <w:p w14:paraId="18F7AB62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</w:rPr>
              <w:t>4806</w:t>
            </w:r>
          </w:p>
        </w:tc>
      </w:tr>
      <w:tr w:rsidR="001F0F51" w:rsidRPr="00677B66" w14:paraId="1F8136A2" w14:textId="77777777" w:rsidTr="00B65514">
        <w:tc>
          <w:tcPr>
            <w:tcW w:w="2263" w:type="dxa"/>
            <w:vAlign w:val="center"/>
          </w:tcPr>
          <w:p w14:paraId="0FF58D95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Fujita2</w:t>
            </w:r>
          </w:p>
        </w:tc>
        <w:tc>
          <w:tcPr>
            <w:tcW w:w="1602" w:type="dxa"/>
            <w:vAlign w:val="center"/>
          </w:tcPr>
          <w:p w14:paraId="5A4557D5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</w:rPr>
              <w:t>267</w:t>
            </w:r>
          </w:p>
        </w:tc>
        <w:tc>
          <w:tcPr>
            <w:tcW w:w="1861" w:type="dxa"/>
            <w:vAlign w:val="center"/>
          </w:tcPr>
          <w:p w14:paraId="314763E4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</w:rPr>
              <w:t>527</w:t>
            </w:r>
          </w:p>
        </w:tc>
        <w:tc>
          <w:tcPr>
            <w:tcW w:w="1752" w:type="dxa"/>
            <w:vAlign w:val="center"/>
          </w:tcPr>
          <w:p w14:paraId="1ACFEFAE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宋体" w:hAnsi="Times New Roman" w:cs="Times New Roman"/>
                <w:lang w:eastAsia="zh-CN"/>
              </w:rPr>
              <w:t>1000</w:t>
            </w:r>
          </w:p>
        </w:tc>
        <w:tc>
          <w:tcPr>
            <w:tcW w:w="1532" w:type="dxa"/>
            <w:vAlign w:val="center"/>
          </w:tcPr>
          <w:p w14:paraId="362AB57C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</w:rPr>
              <w:t>193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9</w:t>
            </w:r>
          </w:p>
        </w:tc>
      </w:tr>
      <w:tr w:rsidR="001F0F51" w:rsidRPr="00677B66" w14:paraId="4093B351" w14:textId="77777777" w:rsidTr="00B65514">
        <w:tc>
          <w:tcPr>
            <w:tcW w:w="2263" w:type="dxa"/>
            <w:vAlign w:val="center"/>
          </w:tcPr>
          <w:p w14:paraId="3B199D7F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TempleBoatGiantR32</w:t>
            </w:r>
          </w:p>
        </w:tc>
        <w:tc>
          <w:tcPr>
            <w:tcW w:w="1602" w:type="dxa"/>
            <w:vAlign w:val="center"/>
          </w:tcPr>
          <w:p w14:paraId="60BBF743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hAnsi="Times New Roman" w:cs="Times New Roman"/>
              </w:rPr>
              <w:t>484</w:t>
            </w:r>
          </w:p>
        </w:tc>
        <w:tc>
          <w:tcPr>
            <w:tcW w:w="1861" w:type="dxa"/>
            <w:vAlign w:val="center"/>
          </w:tcPr>
          <w:p w14:paraId="2609B549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hAnsi="Times New Roman" w:cs="Times New Roman"/>
              </w:rPr>
              <w:t>100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7</w:t>
            </w:r>
          </w:p>
        </w:tc>
        <w:tc>
          <w:tcPr>
            <w:tcW w:w="1752" w:type="dxa"/>
            <w:vAlign w:val="center"/>
          </w:tcPr>
          <w:p w14:paraId="5D7C733B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hAnsi="Times New Roman" w:cs="Times New Roman"/>
              </w:rPr>
              <w:t>198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3</w:t>
            </w:r>
          </w:p>
        </w:tc>
        <w:tc>
          <w:tcPr>
            <w:tcW w:w="1532" w:type="dxa"/>
            <w:vAlign w:val="center"/>
          </w:tcPr>
          <w:p w14:paraId="0A5D83BE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eastAsia="宋体" w:hAnsi="Times New Roman" w:cs="Times New Roman"/>
                <w:lang w:eastAsia="zh-CN"/>
              </w:rPr>
              <w:t>3729</w:t>
            </w:r>
          </w:p>
        </w:tc>
      </w:tr>
      <w:tr w:rsidR="001F0F51" w:rsidRPr="00677B66" w14:paraId="32A9B87A" w14:textId="77777777" w:rsidTr="00B65514">
        <w:tc>
          <w:tcPr>
            <w:tcW w:w="2263" w:type="dxa"/>
            <w:vAlign w:val="center"/>
          </w:tcPr>
          <w:p w14:paraId="7D52F31A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Boxer-IrishMan-Gladiator2</w:t>
            </w:r>
          </w:p>
        </w:tc>
        <w:tc>
          <w:tcPr>
            <w:tcW w:w="1602" w:type="dxa"/>
            <w:vAlign w:val="center"/>
          </w:tcPr>
          <w:p w14:paraId="724533FD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hAnsi="Times New Roman" w:cs="Times New Roman"/>
              </w:rPr>
              <w:t>354</w:t>
            </w:r>
          </w:p>
        </w:tc>
        <w:tc>
          <w:tcPr>
            <w:tcW w:w="1861" w:type="dxa"/>
            <w:vAlign w:val="center"/>
          </w:tcPr>
          <w:p w14:paraId="63E86160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hAnsi="Times New Roman" w:cs="Times New Roman"/>
              </w:rPr>
              <w:t>57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3</w:t>
            </w:r>
          </w:p>
        </w:tc>
        <w:tc>
          <w:tcPr>
            <w:tcW w:w="1752" w:type="dxa"/>
            <w:vAlign w:val="center"/>
          </w:tcPr>
          <w:p w14:paraId="64EC9270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hAnsi="Times New Roman" w:cs="Times New Roman"/>
              </w:rPr>
              <w:t>89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9</w:t>
            </w:r>
          </w:p>
        </w:tc>
        <w:tc>
          <w:tcPr>
            <w:tcW w:w="1532" w:type="dxa"/>
            <w:vAlign w:val="center"/>
          </w:tcPr>
          <w:p w14:paraId="62BAC879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</w:rPr>
            </w:pPr>
            <w:r w:rsidRPr="00677B66">
              <w:rPr>
                <w:rFonts w:ascii="Times New Roman" w:hAnsi="Times New Roman" w:cs="Times New Roman"/>
              </w:rPr>
              <w:t>1375</w:t>
            </w:r>
          </w:p>
        </w:tc>
      </w:tr>
      <w:tr w:rsidR="001F0F51" w:rsidRPr="00677B66" w14:paraId="4ED7D1AB" w14:textId="77777777" w:rsidTr="00B65514">
        <w:tc>
          <w:tcPr>
            <w:tcW w:w="2263" w:type="dxa"/>
            <w:vAlign w:val="center"/>
          </w:tcPr>
          <w:p w14:paraId="3416F717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Boys2</w:t>
            </w:r>
          </w:p>
        </w:tc>
        <w:tc>
          <w:tcPr>
            <w:tcW w:w="1602" w:type="dxa"/>
            <w:vAlign w:val="center"/>
          </w:tcPr>
          <w:p w14:paraId="7011EDDE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820</w:t>
            </w:r>
          </w:p>
        </w:tc>
        <w:tc>
          <w:tcPr>
            <w:tcW w:w="1861" w:type="dxa"/>
            <w:vAlign w:val="center"/>
          </w:tcPr>
          <w:p w14:paraId="7ADF468B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143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6</w:t>
            </w:r>
          </w:p>
        </w:tc>
        <w:tc>
          <w:tcPr>
            <w:tcW w:w="1752" w:type="dxa"/>
            <w:vAlign w:val="center"/>
          </w:tcPr>
          <w:p w14:paraId="62A24E16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23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90</w:t>
            </w:r>
          </w:p>
        </w:tc>
        <w:tc>
          <w:tcPr>
            <w:tcW w:w="1532" w:type="dxa"/>
            <w:vAlign w:val="center"/>
          </w:tcPr>
          <w:p w14:paraId="079A8B1F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3894</w:t>
            </w:r>
          </w:p>
        </w:tc>
      </w:tr>
      <w:tr w:rsidR="001F0F51" w:rsidRPr="00677B66" w14:paraId="7DD0DD30" w14:textId="77777777" w:rsidTr="00B65514">
        <w:tc>
          <w:tcPr>
            <w:tcW w:w="2263" w:type="dxa"/>
            <w:vAlign w:val="center"/>
          </w:tcPr>
          <w:p w14:paraId="489369CF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Matryoshka</w:t>
            </w:r>
          </w:p>
        </w:tc>
        <w:tc>
          <w:tcPr>
            <w:tcW w:w="1602" w:type="dxa"/>
            <w:vAlign w:val="center"/>
          </w:tcPr>
          <w:p w14:paraId="5A4EF820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15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4</w:t>
            </w:r>
          </w:p>
        </w:tc>
        <w:tc>
          <w:tcPr>
            <w:tcW w:w="1861" w:type="dxa"/>
            <w:vAlign w:val="center"/>
          </w:tcPr>
          <w:p w14:paraId="2291B9DF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272</w:t>
            </w:r>
          </w:p>
        </w:tc>
        <w:tc>
          <w:tcPr>
            <w:tcW w:w="1752" w:type="dxa"/>
            <w:vAlign w:val="center"/>
          </w:tcPr>
          <w:p w14:paraId="4B94561C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47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1</w:t>
            </w:r>
          </w:p>
        </w:tc>
        <w:tc>
          <w:tcPr>
            <w:tcW w:w="1532" w:type="dxa"/>
            <w:vAlign w:val="center"/>
          </w:tcPr>
          <w:p w14:paraId="14B84F8F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78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6</w:t>
            </w:r>
          </w:p>
        </w:tc>
      </w:tr>
      <w:tr w:rsidR="001F0F51" w:rsidRPr="00677B66" w14:paraId="218E0055" w14:textId="77777777" w:rsidTr="00B65514">
        <w:tc>
          <w:tcPr>
            <w:tcW w:w="2263" w:type="dxa"/>
            <w:vAlign w:val="center"/>
          </w:tcPr>
          <w:p w14:paraId="50C27C23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Motherboard2</w:t>
            </w:r>
          </w:p>
        </w:tc>
        <w:tc>
          <w:tcPr>
            <w:tcW w:w="1602" w:type="dxa"/>
            <w:vAlign w:val="center"/>
          </w:tcPr>
          <w:p w14:paraId="502134BD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682</w:t>
            </w:r>
          </w:p>
        </w:tc>
        <w:tc>
          <w:tcPr>
            <w:tcW w:w="1861" w:type="dxa"/>
            <w:vAlign w:val="center"/>
          </w:tcPr>
          <w:p w14:paraId="24F11153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135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5</w:t>
            </w:r>
          </w:p>
        </w:tc>
        <w:tc>
          <w:tcPr>
            <w:tcW w:w="1752" w:type="dxa"/>
            <w:vAlign w:val="center"/>
          </w:tcPr>
          <w:p w14:paraId="4F326EC0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2519</w:t>
            </w:r>
          </w:p>
        </w:tc>
        <w:tc>
          <w:tcPr>
            <w:tcW w:w="1532" w:type="dxa"/>
            <w:vAlign w:val="center"/>
          </w:tcPr>
          <w:p w14:paraId="5CCF8E2B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3911</w:t>
            </w:r>
          </w:p>
        </w:tc>
      </w:tr>
      <w:tr w:rsidR="001F0F51" w:rsidRPr="00677B66" w14:paraId="799137DE" w14:textId="77777777" w:rsidTr="00B65514">
        <w:tc>
          <w:tcPr>
            <w:tcW w:w="2263" w:type="dxa"/>
            <w:vAlign w:val="center"/>
          </w:tcPr>
          <w:p w14:paraId="5FAF8841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proofErr w:type="spellStart"/>
            <w:r w:rsidRPr="00677B66">
              <w:rPr>
                <w:rFonts w:ascii="Times New Roman" w:eastAsia="等线" w:hAnsi="Times New Roman" w:cs="Times New Roman"/>
                <w:lang w:eastAsia="zh-CN"/>
              </w:rPr>
              <w:t>HandTools</w:t>
            </w:r>
            <w:proofErr w:type="spellEnd"/>
          </w:p>
        </w:tc>
        <w:tc>
          <w:tcPr>
            <w:tcW w:w="1602" w:type="dxa"/>
            <w:vAlign w:val="center"/>
          </w:tcPr>
          <w:p w14:paraId="6C0B1B79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604</w:t>
            </w:r>
          </w:p>
        </w:tc>
        <w:tc>
          <w:tcPr>
            <w:tcW w:w="1861" w:type="dxa"/>
            <w:vAlign w:val="center"/>
          </w:tcPr>
          <w:p w14:paraId="0129E673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112</w:t>
            </w:r>
            <w:r w:rsidRPr="00677B66">
              <w:rPr>
                <w:rFonts w:ascii="Times New Roman" w:eastAsia="宋体" w:hAnsi="Times New Roman" w:cs="Times New Roman"/>
                <w:lang w:eastAsia="zh-CN"/>
              </w:rPr>
              <w:t>6</w:t>
            </w:r>
          </w:p>
        </w:tc>
        <w:tc>
          <w:tcPr>
            <w:tcW w:w="1752" w:type="dxa"/>
            <w:vAlign w:val="center"/>
          </w:tcPr>
          <w:p w14:paraId="3F7A760F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2128</w:t>
            </w:r>
          </w:p>
        </w:tc>
        <w:tc>
          <w:tcPr>
            <w:tcW w:w="1532" w:type="dxa"/>
            <w:vAlign w:val="center"/>
          </w:tcPr>
          <w:p w14:paraId="581004B3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4695</w:t>
            </w:r>
          </w:p>
        </w:tc>
      </w:tr>
      <w:tr w:rsidR="001F0F51" w:rsidRPr="00677B66" w14:paraId="118CE4DE" w14:textId="77777777" w:rsidTr="00B65514">
        <w:tc>
          <w:tcPr>
            <w:tcW w:w="2263" w:type="dxa"/>
            <w:vAlign w:val="center"/>
          </w:tcPr>
          <w:p w14:paraId="53192E9E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eastAsia="等线" w:hAnsi="Times New Roman" w:cs="Times New Roman"/>
                <w:lang w:eastAsia="zh-CN"/>
              </w:rPr>
              <w:t>MiniGarden2</w:t>
            </w:r>
          </w:p>
        </w:tc>
        <w:tc>
          <w:tcPr>
            <w:tcW w:w="1602" w:type="dxa"/>
            <w:vAlign w:val="center"/>
          </w:tcPr>
          <w:p w14:paraId="081E3DB1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310</w:t>
            </w:r>
          </w:p>
        </w:tc>
        <w:tc>
          <w:tcPr>
            <w:tcW w:w="1861" w:type="dxa"/>
            <w:vAlign w:val="center"/>
          </w:tcPr>
          <w:p w14:paraId="0B315E0F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591</w:t>
            </w:r>
          </w:p>
        </w:tc>
        <w:tc>
          <w:tcPr>
            <w:tcW w:w="1752" w:type="dxa"/>
            <w:vAlign w:val="center"/>
          </w:tcPr>
          <w:p w14:paraId="7FF2261C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1130</w:t>
            </w:r>
          </w:p>
        </w:tc>
        <w:tc>
          <w:tcPr>
            <w:tcW w:w="1532" w:type="dxa"/>
            <w:vAlign w:val="center"/>
          </w:tcPr>
          <w:p w14:paraId="07ACF703" w14:textId="77777777" w:rsidR="001F0F51" w:rsidRPr="00677B66" w:rsidRDefault="001F0F51" w:rsidP="00081D1F">
            <w:pPr>
              <w:overflowPunct w:val="0"/>
              <w:autoSpaceDE w:val="0"/>
              <w:autoSpaceDN w:val="0"/>
              <w:jc w:val="center"/>
              <w:textAlignment w:val="baseline"/>
              <w:rPr>
                <w:rFonts w:ascii="Times New Roman" w:eastAsia="等线" w:hAnsi="Times New Roman" w:cs="Times New Roman"/>
                <w:lang w:eastAsia="zh-CN"/>
              </w:rPr>
            </w:pPr>
            <w:r w:rsidRPr="00677B66">
              <w:rPr>
                <w:rFonts w:ascii="Times New Roman" w:hAnsi="Times New Roman" w:cs="Times New Roman"/>
                <w:lang w:eastAsia="zh-CN"/>
              </w:rPr>
              <w:t>2632</w:t>
            </w:r>
          </w:p>
        </w:tc>
      </w:tr>
    </w:tbl>
    <w:p w14:paraId="6F3F1DED" w14:textId="77777777" w:rsidR="001D72E1" w:rsidRPr="001D72E1" w:rsidRDefault="001D72E1" w:rsidP="00081D1F">
      <w:pPr>
        <w:overflowPunct w:val="0"/>
        <w:textAlignment w:val="baseline"/>
        <w:rPr>
          <w:rFonts w:ascii="Times New Roman" w:hAnsi="Times New Roman" w:cs="Times New Roman"/>
          <w:lang w:val="en-CA"/>
        </w:rPr>
      </w:pPr>
    </w:p>
    <w:p w14:paraId="055DC100" w14:textId="46122FE1" w:rsidR="001D72E1" w:rsidRDefault="001D72E1" w:rsidP="0048729A">
      <w:pPr>
        <w:pStyle w:val="a9"/>
        <w:numPr>
          <w:ilvl w:val="0"/>
          <w:numId w:val="26"/>
        </w:numPr>
        <w:overflowPunct w:val="0"/>
        <w:spacing w:afterLines="50" w:after="120"/>
        <w:ind w:left="442" w:hanging="442"/>
        <w:textAlignment w:val="baseline"/>
        <w:rPr>
          <w:rFonts w:ascii="Times New Roman" w:eastAsia="宋体" w:hAnsi="Times New Roman" w:cs="Times New Roman"/>
          <w:b/>
          <w:bCs/>
          <w:lang w:eastAsia="zh-CN"/>
        </w:rPr>
      </w:pPr>
      <w:r>
        <w:rPr>
          <w:rFonts w:ascii="Times New Roman" w:eastAsia="宋体" w:hAnsi="Times New Roman" w:cs="Times New Roman" w:hint="eastAsia"/>
          <w:b/>
          <w:bCs/>
          <w:lang w:eastAsia="zh-CN"/>
        </w:rPr>
        <w:t>T</w:t>
      </w:r>
      <w:r>
        <w:rPr>
          <w:rFonts w:ascii="Times New Roman" w:eastAsia="宋体" w:hAnsi="Times New Roman" w:cs="Times New Roman"/>
          <w:b/>
          <w:bCs/>
          <w:lang w:eastAsia="zh-CN"/>
        </w:rPr>
        <w:t>est condition for EE</w:t>
      </w:r>
      <w:r w:rsidR="00B6556F">
        <w:rPr>
          <w:rFonts w:ascii="Times New Roman" w:eastAsia="宋体" w:hAnsi="Times New Roman" w:cs="Times New Roman"/>
          <w:b/>
          <w:bCs/>
          <w:lang w:eastAsia="zh-CN"/>
        </w:rPr>
        <w:t>s</w:t>
      </w:r>
    </w:p>
    <w:p w14:paraId="0E3F986F" w14:textId="706A5D97" w:rsidR="009050E2" w:rsidRPr="009050E2" w:rsidRDefault="009050E2" w:rsidP="00EF5F9F">
      <w:pPr>
        <w:widowControl/>
        <w:overflowPunct w:val="0"/>
        <w:jc w:val="both"/>
        <w:textAlignment w:val="baseline"/>
        <w:rPr>
          <w:rFonts w:ascii="Times New Roman" w:hAnsi="Times New Roman" w:cs="Times New Roman"/>
        </w:rPr>
      </w:pPr>
      <w:r w:rsidRPr="009050E2">
        <w:rPr>
          <w:rFonts w:ascii="Times New Roman" w:hAnsi="Times New Roman" w:cs="Times New Roman"/>
        </w:rPr>
        <w:t>For EE1</w:t>
      </w:r>
      <w:r w:rsidR="00D12794">
        <w:rPr>
          <w:rFonts w:ascii="Times New Roman" w:eastAsiaTheme="minorEastAsia" w:hAnsi="Times New Roman" w:cs="Times New Roman" w:hint="eastAsia"/>
          <w:lang w:eastAsia="ja-JP"/>
        </w:rPr>
        <w:t>-</w:t>
      </w:r>
      <w:r w:rsidRPr="009050E2">
        <w:rPr>
          <w:rFonts w:ascii="Times New Roman" w:hAnsi="Times New Roman" w:cs="Times New Roman"/>
        </w:rPr>
        <w:t xml:space="preserve">RLC (Reference </w:t>
      </w:r>
      <w:proofErr w:type="spellStart"/>
      <w:r w:rsidRPr="009050E2">
        <w:rPr>
          <w:rFonts w:ascii="Times New Roman" w:hAnsi="Times New Roman" w:cs="Times New Roman"/>
        </w:rPr>
        <w:t>Lenslet</w:t>
      </w:r>
      <w:proofErr w:type="spellEnd"/>
      <w:r w:rsidRPr="009050E2">
        <w:rPr>
          <w:rFonts w:ascii="Times New Roman" w:hAnsi="Times New Roman" w:cs="Times New Roman"/>
        </w:rPr>
        <w:t xml:space="preserve"> </w:t>
      </w:r>
      <w:r w:rsidR="00D12794">
        <w:rPr>
          <w:rFonts w:ascii="Times New Roman" w:eastAsiaTheme="minorEastAsia" w:hAnsi="Times New Roman" w:cs="Times New Roman" w:hint="eastAsia"/>
          <w:lang w:eastAsia="ja-JP"/>
        </w:rPr>
        <w:t>c</w:t>
      </w:r>
      <w:r w:rsidRPr="009050E2">
        <w:rPr>
          <w:rFonts w:ascii="Times New Roman" w:hAnsi="Times New Roman" w:cs="Times New Roman"/>
        </w:rPr>
        <w:t>ontent Converter)</w:t>
      </w:r>
      <w:r w:rsidR="005533E7">
        <w:rPr>
          <w:rFonts w:ascii="Times New Roman" w:hAnsi="Times New Roman" w:cs="Times New Roman"/>
        </w:rPr>
        <w:t xml:space="preserve"> </w:t>
      </w:r>
      <w:r w:rsidR="00945872">
        <w:rPr>
          <w:rFonts w:ascii="Times New Roman" w:hAnsi="Times New Roman" w:cs="Times New Roman"/>
        </w:rPr>
        <w:t>[2]</w:t>
      </w:r>
      <w:r w:rsidRPr="009050E2">
        <w:rPr>
          <w:rFonts w:ascii="Times New Roman" w:hAnsi="Times New Roman" w:cs="Times New Roman"/>
        </w:rPr>
        <w:t>, the test conditions are defined as follows:</w:t>
      </w:r>
    </w:p>
    <w:p w14:paraId="38C787CF" w14:textId="62386311" w:rsidR="009050E2" w:rsidRPr="006344BF" w:rsidRDefault="009050E2" w:rsidP="006344BF">
      <w:pPr>
        <w:pStyle w:val="a9"/>
        <w:widowControl/>
        <w:numPr>
          <w:ilvl w:val="0"/>
          <w:numId w:val="31"/>
        </w:numPr>
        <w:overflowPunct w:val="0"/>
        <w:ind w:left="709" w:hanging="283"/>
        <w:textAlignment w:val="baseline"/>
        <w:rPr>
          <w:rFonts w:ascii="Times New Roman" w:eastAsia="宋体" w:hAnsi="Times New Roman"/>
          <w:lang w:eastAsia="zh-CN"/>
        </w:rPr>
      </w:pPr>
      <w:r w:rsidRPr="001A7EBF">
        <w:rPr>
          <w:rFonts w:ascii="Times New Roman" w:hAnsi="Times New Roman" w:cs="Times New Roman"/>
        </w:rPr>
        <w:lastRenderedPageBreak/>
        <w:t xml:space="preserve">YUV Support: </w:t>
      </w:r>
      <w:r w:rsidR="00EC6CEB">
        <w:rPr>
          <w:rFonts w:ascii="Times New Roman" w:eastAsia="宋体" w:hAnsi="Times New Roman" w:cs="Times New Roman" w:hint="eastAsia"/>
          <w:lang w:eastAsia="zh-CN"/>
        </w:rPr>
        <w:t xml:space="preserve">For </w:t>
      </w:r>
      <w:r w:rsidR="004F5E8E">
        <w:rPr>
          <w:rFonts w:ascii="Times New Roman" w:eastAsia="宋体" w:hAnsi="Times New Roman" w:hint="eastAsia"/>
          <w:lang w:eastAsia="zh-CN"/>
        </w:rPr>
        <w:t>t</w:t>
      </w:r>
      <w:r w:rsidR="004F5E8E" w:rsidRPr="004F5E8E">
        <w:rPr>
          <w:rFonts w:ascii="Times New Roman" w:eastAsia="宋体" w:hAnsi="Times New Roman"/>
          <w:lang w:eastAsia="zh-CN"/>
        </w:rPr>
        <w:t xml:space="preserve">he original </w:t>
      </w:r>
      <w:proofErr w:type="spellStart"/>
      <w:r w:rsidR="004F5E8E" w:rsidRPr="004F5E8E">
        <w:rPr>
          <w:rFonts w:ascii="Times New Roman" w:eastAsia="宋体" w:hAnsi="Times New Roman"/>
          <w:lang w:eastAsia="zh-CN"/>
        </w:rPr>
        <w:t>lenslet</w:t>
      </w:r>
      <w:proofErr w:type="spellEnd"/>
      <w:r w:rsidR="004F5E8E" w:rsidRPr="004F5E8E">
        <w:rPr>
          <w:rFonts w:ascii="Times New Roman" w:eastAsia="宋体" w:hAnsi="Times New Roman"/>
          <w:lang w:eastAsia="zh-CN"/>
        </w:rPr>
        <w:t xml:space="preserve"> video</w:t>
      </w:r>
      <w:r w:rsidR="00EC6CEB">
        <w:rPr>
          <w:rFonts w:ascii="Times New Roman" w:eastAsia="宋体" w:hAnsi="Times New Roman" w:hint="eastAsia"/>
          <w:lang w:eastAsia="zh-CN"/>
        </w:rPr>
        <w:t>s, they</w:t>
      </w:r>
      <w:r w:rsidR="004F5E8E" w:rsidRPr="004F5E8E">
        <w:rPr>
          <w:rFonts w:ascii="Times New Roman" w:eastAsia="宋体" w:hAnsi="Times New Roman"/>
          <w:lang w:eastAsia="zh-CN"/>
        </w:rPr>
        <w:t xml:space="preserve"> need to be rendered and compared with the rendering results generated by the RLC</w:t>
      </w:r>
      <w:r w:rsidR="004F5E8E">
        <w:rPr>
          <w:rFonts w:ascii="Times New Roman" w:eastAsia="宋体" w:hAnsi="Times New Roman" w:hint="eastAsia"/>
          <w:lang w:eastAsia="zh-CN"/>
        </w:rPr>
        <w:t>4.0</w:t>
      </w:r>
      <w:r w:rsidR="006344BF">
        <w:rPr>
          <w:rFonts w:ascii="Times New Roman" w:eastAsia="宋体" w:hAnsi="Times New Roman" w:hint="eastAsia"/>
          <w:lang w:eastAsia="zh-CN"/>
        </w:rPr>
        <w:t>.</w:t>
      </w:r>
      <w:r w:rsidR="004F5E8E" w:rsidRPr="004F5E8E">
        <w:rPr>
          <w:rFonts w:ascii="Times New Roman" w:eastAsia="宋体" w:hAnsi="Times New Roman"/>
          <w:lang w:eastAsia="zh-CN"/>
        </w:rPr>
        <w:t xml:space="preserve"> </w:t>
      </w:r>
      <w:r w:rsidR="00EC6CEB">
        <w:rPr>
          <w:rFonts w:ascii="Times New Roman" w:eastAsia="宋体" w:hAnsi="Times New Roman" w:hint="eastAsia"/>
          <w:lang w:eastAsia="zh-CN"/>
        </w:rPr>
        <w:t xml:space="preserve">For </w:t>
      </w:r>
      <w:r w:rsidR="004F5E8E" w:rsidRPr="004F5E8E">
        <w:rPr>
          <w:rFonts w:ascii="Times New Roman" w:eastAsia="宋体" w:hAnsi="Times New Roman"/>
          <w:lang w:eastAsia="zh-CN"/>
        </w:rPr>
        <w:t xml:space="preserve">the compressed </w:t>
      </w:r>
      <w:proofErr w:type="spellStart"/>
      <w:r w:rsidR="004F5E8E">
        <w:rPr>
          <w:rFonts w:ascii="Times New Roman" w:eastAsia="宋体" w:hAnsi="Times New Roman" w:hint="eastAsia"/>
          <w:lang w:eastAsia="zh-CN"/>
        </w:rPr>
        <w:t>lenslet</w:t>
      </w:r>
      <w:proofErr w:type="spellEnd"/>
      <w:r w:rsidR="004F5E8E">
        <w:rPr>
          <w:rFonts w:ascii="Times New Roman" w:eastAsia="宋体" w:hAnsi="Times New Roman" w:hint="eastAsia"/>
          <w:lang w:eastAsia="zh-CN"/>
        </w:rPr>
        <w:t xml:space="preserve"> </w:t>
      </w:r>
      <w:r w:rsidR="004F5E8E" w:rsidRPr="004F5E8E">
        <w:rPr>
          <w:rFonts w:ascii="Times New Roman" w:eastAsia="宋体" w:hAnsi="Times New Roman"/>
          <w:lang w:eastAsia="zh-CN"/>
        </w:rPr>
        <w:t>videos</w:t>
      </w:r>
      <w:r w:rsidR="00EC6CEB">
        <w:rPr>
          <w:rFonts w:ascii="Times New Roman" w:eastAsia="宋体" w:hAnsi="Times New Roman" w:hint="eastAsia"/>
          <w:lang w:eastAsia="zh-CN"/>
        </w:rPr>
        <w:t>, they</w:t>
      </w:r>
      <w:r w:rsidR="004F5E8E" w:rsidRPr="004F5E8E">
        <w:rPr>
          <w:rFonts w:ascii="Times New Roman" w:eastAsia="宋体" w:hAnsi="Times New Roman"/>
          <w:lang w:eastAsia="zh-CN"/>
        </w:rPr>
        <w:t xml:space="preserve"> </w:t>
      </w:r>
      <w:r w:rsidR="00EA0AE5">
        <w:rPr>
          <w:rFonts w:ascii="Times New Roman" w:eastAsia="宋体" w:hAnsi="Times New Roman" w:hint="eastAsia"/>
          <w:lang w:eastAsia="zh-CN"/>
        </w:rPr>
        <w:t>need</w:t>
      </w:r>
      <w:r w:rsidR="006128E9">
        <w:rPr>
          <w:rFonts w:ascii="Times New Roman" w:eastAsiaTheme="minorEastAsia" w:hAnsi="Times New Roman" w:hint="eastAsia"/>
          <w:lang w:eastAsia="ja-JP"/>
        </w:rPr>
        <w:t xml:space="preserve"> to</w:t>
      </w:r>
      <w:r w:rsidR="004F5E8E" w:rsidRPr="004F5E8E">
        <w:rPr>
          <w:rFonts w:ascii="Times New Roman" w:eastAsia="宋体" w:hAnsi="Times New Roman"/>
          <w:lang w:eastAsia="zh-CN"/>
        </w:rPr>
        <w:t xml:space="preserve"> be rendered using the </w:t>
      </w:r>
      <w:r w:rsidR="004F5E8E">
        <w:rPr>
          <w:rFonts w:ascii="Times New Roman" w:eastAsia="宋体" w:hAnsi="Times New Roman" w:hint="eastAsia"/>
          <w:lang w:eastAsia="zh-CN"/>
        </w:rPr>
        <w:t>method</w:t>
      </w:r>
      <w:r w:rsidR="006128E9">
        <w:rPr>
          <w:rFonts w:ascii="Times New Roman" w:eastAsiaTheme="minorEastAsia" w:hAnsi="Times New Roman" w:hint="eastAsia"/>
          <w:lang w:eastAsia="ja-JP"/>
        </w:rPr>
        <w:t xml:space="preserve"> proposed</w:t>
      </w:r>
      <w:r w:rsidR="004F5E8E">
        <w:rPr>
          <w:rFonts w:ascii="Times New Roman" w:eastAsia="宋体" w:hAnsi="Times New Roman" w:hint="eastAsia"/>
          <w:lang w:eastAsia="zh-CN"/>
        </w:rPr>
        <w:t xml:space="preserve"> by p</w:t>
      </w:r>
      <w:r w:rsidR="004F5E8E" w:rsidRPr="004F5E8E">
        <w:rPr>
          <w:rFonts w:ascii="Times New Roman" w:eastAsia="宋体" w:hAnsi="Times New Roman"/>
          <w:lang w:eastAsia="zh-CN"/>
        </w:rPr>
        <w:t xml:space="preserve">roponent, and their </w:t>
      </w:r>
      <w:r w:rsidR="00A03BED">
        <w:rPr>
          <w:rFonts w:ascii="Times New Roman" w:eastAsia="宋体" w:hAnsi="Times New Roman" w:hint="eastAsia"/>
          <w:lang w:eastAsia="zh-CN"/>
        </w:rPr>
        <w:t>M</w:t>
      </w:r>
      <w:r w:rsidR="004F5E8E">
        <w:rPr>
          <w:rFonts w:ascii="Times New Roman" w:eastAsia="宋体" w:hAnsi="Times New Roman"/>
          <w:lang w:eastAsia="zh-CN"/>
        </w:rPr>
        <w:t>ultiview</w:t>
      </w:r>
      <w:r w:rsidR="004F5E8E">
        <w:rPr>
          <w:rFonts w:ascii="Times New Roman" w:eastAsia="宋体" w:hAnsi="Times New Roman" w:hint="eastAsia"/>
          <w:lang w:eastAsia="zh-CN"/>
        </w:rPr>
        <w:t>-</w:t>
      </w:r>
      <w:r w:rsidR="004F5E8E" w:rsidRPr="004F5E8E">
        <w:rPr>
          <w:rFonts w:ascii="Times New Roman" w:eastAsia="宋体" w:hAnsi="Times New Roman"/>
          <w:lang w:eastAsia="zh-CN"/>
        </w:rPr>
        <w:t>PSNR should be calculated and compared with t</w:t>
      </w:r>
      <w:r w:rsidR="004F5E8E">
        <w:rPr>
          <w:rFonts w:ascii="Times New Roman" w:eastAsia="宋体" w:hAnsi="Times New Roman" w:hint="eastAsia"/>
          <w:lang w:eastAsia="zh-CN"/>
        </w:rPr>
        <w:t>hat of</w:t>
      </w:r>
      <w:r w:rsidR="004F5E8E" w:rsidRPr="004F5E8E">
        <w:rPr>
          <w:rFonts w:ascii="Times New Roman" w:eastAsia="宋体" w:hAnsi="Times New Roman"/>
          <w:lang w:eastAsia="zh-CN"/>
        </w:rPr>
        <w:t xml:space="preserve"> </w:t>
      </w:r>
      <w:r w:rsidR="006128E9">
        <w:rPr>
          <w:rFonts w:ascii="Times New Roman" w:eastAsiaTheme="minorEastAsia" w:hAnsi="Times New Roman" w:hint="eastAsia"/>
          <w:lang w:eastAsia="ja-JP"/>
        </w:rPr>
        <w:t xml:space="preserve">the </w:t>
      </w:r>
      <w:r w:rsidR="004F5E8E" w:rsidRPr="004F5E8E">
        <w:rPr>
          <w:rFonts w:ascii="Times New Roman" w:eastAsia="宋体" w:hAnsi="Times New Roman"/>
          <w:lang w:eastAsia="zh-CN"/>
        </w:rPr>
        <w:t>anchor.</w:t>
      </w:r>
      <w:r w:rsidR="006344BF">
        <w:rPr>
          <w:rFonts w:ascii="Times New Roman" w:eastAsia="宋体" w:hAnsi="Times New Roman" w:hint="eastAsia"/>
          <w:lang w:eastAsia="zh-CN"/>
        </w:rPr>
        <w:t xml:space="preserve"> </w:t>
      </w:r>
      <w:r w:rsidR="006344BF" w:rsidRPr="001A7EBF">
        <w:rPr>
          <w:rFonts w:ascii="Times New Roman" w:hAnsi="Times New Roman" w:cs="Times New Roman"/>
        </w:rPr>
        <w:t>All datasets are tested and compared against the anchors specified in the Call for Proposals (</w:t>
      </w:r>
      <w:proofErr w:type="spellStart"/>
      <w:r w:rsidR="006344BF" w:rsidRPr="001A7EBF">
        <w:rPr>
          <w:rFonts w:ascii="Times New Roman" w:hAnsi="Times New Roman" w:cs="Times New Roman"/>
        </w:rPr>
        <w:t>CfP</w:t>
      </w:r>
      <w:proofErr w:type="spellEnd"/>
      <w:r w:rsidR="006344BF" w:rsidRPr="001A7EBF">
        <w:rPr>
          <w:rFonts w:ascii="Times New Roman" w:hAnsi="Times New Roman" w:cs="Times New Roman"/>
        </w:rPr>
        <w:t>) [5], which can be available</w:t>
      </w:r>
      <w:r w:rsidR="006344BF">
        <w:rPr>
          <w:rFonts w:ascii="Times New Roman" w:eastAsia="宋体" w:hAnsi="Times New Roman" w:cs="Times New Roman" w:hint="eastAsia"/>
          <w:lang w:eastAsia="zh-CN"/>
        </w:rPr>
        <w:t xml:space="preserve"> </w:t>
      </w:r>
      <w:r w:rsidR="006344BF" w:rsidRPr="001A7EBF">
        <w:rPr>
          <w:rFonts w:ascii="Times New Roman" w:hAnsi="Times New Roman" w:cs="Times New Roman"/>
        </w:rPr>
        <w:t>at</w:t>
      </w:r>
      <w:r w:rsidR="006344BF">
        <w:rPr>
          <w:rFonts w:ascii="Times New Roman" w:eastAsia="宋体" w:hAnsi="Times New Roman" w:cs="Times New Roman" w:hint="eastAsia"/>
          <w:lang w:eastAsia="zh-CN"/>
        </w:rPr>
        <w:t xml:space="preserve"> </w:t>
      </w:r>
      <w:hyperlink r:id="rId17" w:history="1">
        <w:r w:rsidR="006344BF" w:rsidRPr="00A03BED">
          <w:rPr>
            <w:rStyle w:val="ab"/>
            <w:rFonts w:ascii="Times New Roman" w:hAnsi="Times New Roman" w:cs="Times New Roman"/>
          </w:rPr>
          <w:t>https://content.mpeg.expert/data/CfP/LVC/Anchors/</w:t>
        </w:r>
      </w:hyperlink>
      <w:r w:rsidR="006344BF" w:rsidRPr="00A03BED">
        <w:rPr>
          <w:rFonts w:ascii="Times New Roman" w:hAnsi="Times New Roman" w:cs="Times New Roman"/>
        </w:rPr>
        <w:t>.</w:t>
      </w:r>
    </w:p>
    <w:p w14:paraId="59B1D8FE" w14:textId="0B52E9C0" w:rsidR="009050E2" w:rsidRDefault="009050E2" w:rsidP="008B0E68">
      <w:pPr>
        <w:widowControl/>
        <w:numPr>
          <w:ilvl w:val="0"/>
          <w:numId w:val="31"/>
        </w:numPr>
        <w:overflowPunct w:val="0"/>
        <w:ind w:left="709" w:hanging="283"/>
        <w:jc w:val="both"/>
        <w:textAlignment w:val="baseline"/>
        <w:rPr>
          <w:rFonts w:ascii="Times New Roman" w:hAnsi="Times New Roman" w:cs="Times New Roman"/>
        </w:rPr>
      </w:pPr>
      <w:r w:rsidRPr="009050E2">
        <w:rPr>
          <w:rFonts w:ascii="Times New Roman" w:hAnsi="Times New Roman" w:cs="Times New Roman"/>
        </w:rPr>
        <w:t xml:space="preserve">Multi-platform Compilation: The implementation is compiled using Clang, GCC, and MSVC compilers, and tested with the Origami, Boxer, and </w:t>
      </w:r>
      <w:proofErr w:type="spellStart"/>
      <w:r w:rsidRPr="009050E2">
        <w:rPr>
          <w:rFonts w:ascii="Times New Roman" w:hAnsi="Times New Roman" w:cs="Times New Roman"/>
        </w:rPr>
        <w:t>MiniGarden</w:t>
      </w:r>
      <w:proofErr w:type="spellEnd"/>
      <w:r w:rsidRPr="009050E2">
        <w:rPr>
          <w:rFonts w:ascii="Times New Roman" w:hAnsi="Times New Roman" w:cs="Times New Roman"/>
        </w:rPr>
        <w:t xml:space="preserve"> sequences (10 frames </w:t>
      </w:r>
      <w:r w:rsidR="00DF22FB">
        <w:rPr>
          <w:rFonts w:ascii="Times New Roman" w:hAnsi="Times New Roman" w:cs="Times New Roman"/>
        </w:rPr>
        <w:t>per sequence</w:t>
      </w:r>
      <w:r w:rsidRPr="009050E2">
        <w:rPr>
          <w:rFonts w:ascii="Times New Roman" w:hAnsi="Times New Roman" w:cs="Times New Roman"/>
        </w:rPr>
        <w:t xml:space="preserve">) </w:t>
      </w:r>
      <w:r w:rsidR="006128E9">
        <w:rPr>
          <w:rFonts w:ascii="Times New Roman" w:eastAsiaTheme="minorEastAsia" w:hAnsi="Times New Roman" w:cs="Times New Roman" w:hint="eastAsia"/>
          <w:lang w:eastAsia="ja-JP"/>
        </w:rPr>
        <w:t xml:space="preserve">in order </w:t>
      </w:r>
      <w:r w:rsidRPr="009050E2">
        <w:rPr>
          <w:rFonts w:ascii="Times New Roman" w:hAnsi="Times New Roman" w:cs="Times New Roman"/>
        </w:rPr>
        <w:t>to ensure cross-platform compatibility.</w:t>
      </w:r>
    </w:p>
    <w:p w14:paraId="68F12704" w14:textId="2AFB17A0" w:rsidR="00E85C15" w:rsidRDefault="00E85C15" w:rsidP="00E85C15">
      <w:pPr>
        <w:pStyle w:val="2"/>
        <w:numPr>
          <w:ilvl w:val="1"/>
          <w:numId w:val="0"/>
        </w:numPr>
        <w:ind w:left="576" w:hanging="576"/>
        <w:rPr>
          <w:lang w:val="en-US"/>
        </w:rPr>
      </w:pPr>
      <w:r>
        <w:rPr>
          <w:lang w:val="en-US"/>
        </w:rPr>
        <w:t>5.2 Coding param</w:t>
      </w:r>
      <w:r w:rsidR="0080551B">
        <w:rPr>
          <w:lang w:val="en-US"/>
        </w:rPr>
        <w:t>e</w:t>
      </w:r>
      <w:r>
        <w:rPr>
          <w:lang w:val="en-US"/>
        </w:rPr>
        <w:t>ters</w:t>
      </w:r>
    </w:p>
    <w:p w14:paraId="2283AF08" w14:textId="741D6766" w:rsidR="00C43E24" w:rsidRDefault="00B1671D" w:rsidP="00B1193D">
      <w:pPr>
        <w:pStyle w:val="2"/>
        <w:numPr>
          <w:ilvl w:val="1"/>
          <w:numId w:val="0"/>
        </w:numPr>
        <w:jc w:val="both"/>
        <w:rPr>
          <w:rFonts w:eastAsia="Times New Roman"/>
          <w:b w:val="0"/>
          <w:bCs w:val="0"/>
          <w:iCs w:val="0"/>
          <w:color w:val="000000"/>
          <w:sz w:val="22"/>
          <w:szCs w:val="22"/>
          <w:lang w:val="en-US" w:eastAsia="en-US"/>
        </w:rPr>
      </w:pPr>
      <w:r w:rsidRPr="00CD1E29">
        <w:rPr>
          <w:rFonts w:eastAsia="Times New Roman"/>
          <w:b w:val="0"/>
          <w:bCs w:val="0"/>
          <w:iCs w:val="0"/>
          <w:color w:val="000000"/>
          <w:sz w:val="22"/>
          <w:szCs w:val="22"/>
          <w:lang w:val="en-US" w:eastAsia="en-US"/>
        </w:rPr>
        <w:t>The coding parameters for each test point are available in the /</w:t>
      </w:r>
      <w:r w:rsidR="00E5780F">
        <w:rPr>
          <w:rFonts w:hint="eastAsia"/>
          <w:b w:val="0"/>
          <w:bCs w:val="0"/>
          <w:iCs w:val="0"/>
          <w:color w:val="000000"/>
          <w:sz w:val="22"/>
          <w:szCs w:val="22"/>
          <w:lang w:val="en-US"/>
        </w:rPr>
        <w:t>config</w:t>
      </w:r>
      <w:r w:rsidRPr="00CD1E29">
        <w:rPr>
          <w:rFonts w:eastAsia="Times New Roman"/>
          <w:b w:val="0"/>
          <w:bCs w:val="0"/>
          <w:iCs w:val="0"/>
          <w:color w:val="000000"/>
          <w:sz w:val="22"/>
          <w:szCs w:val="22"/>
          <w:lang w:val="en-US" w:eastAsia="en-US"/>
        </w:rPr>
        <w:t xml:space="preserve"> directory of the provided </w:t>
      </w:r>
      <w:r w:rsidR="00B6588A">
        <w:rPr>
          <w:rFonts w:hint="eastAsia"/>
          <w:b w:val="0"/>
          <w:bCs w:val="0"/>
          <w:iCs w:val="0"/>
          <w:color w:val="000000"/>
          <w:sz w:val="22"/>
          <w:szCs w:val="22"/>
          <w:lang w:val="en-US"/>
        </w:rPr>
        <w:t>LVTM</w:t>
      </w:r>
      <w:r w:rsidRPr="00CD1E29">
        <w:rPr>
          <w:rFonts w:eastAsia="Times New Roman"/>
          <w:b w:val="0"/>
          <w:bCs w:val="0"/>
          <w:iCs w:val="0"/>
          <w:color w:val="000000"/>
          <w:sz w:val="22"/>
          <w:szCs w:val="22"/>
          <w:lang w:val="en-US" w:eastAsia="en-US"/>
        </w:rPr>
        <w:t>.</w:t>
      </w:r>
      <w:r>
        <w:rPr>
          <w:rFonts w:eastAsia="Times New Roman"/>
          <w:b w:val="0"/>
          <w:bCs w:val="0"/>
          <w:iCs w:val="0"/>
          <w:color w:val="000000"/>
          <w:sz w:val="22"/>
          <w:szCs w:val="22"/>
          <w:lang w:val="en-US" w:eastAsia="en-US"/>
        </w:rPr>
        <w:t xml:space="preserve"> </w:t>
      </w:r>
    </w:p>
    <w:p w14:paraId="7E4A4A8D" w14:textId="3FCC68DF" w:rsidR="00C43E24" w:rsidRPr="00CD1E29" w:rsidRDefault="00C43E24" w:rsidP="00CD1E29">
      <w:pPr>
        <w:pStyle w:val="a9"/>
        <w:numPr>
          <w:ilvl w:val="0"/>
          <w:numId w:val="30"/>
        </w:numPr>
        <w:rPr>
          <w:rFonts w:eastAsia="Times New Roman"/>
          <w:b/>
          <w:bCs/>
          <w:iCs/>
          <w:color w:val="000000"/>
        </w:rPr>
      </w:pPr>
      <w:r w:rsidRPr="00CD1E29">
        <w:rPr>
          <w:rFonts w:ascii="Times New Roman" w:eastAsia="Times New Roman" w:hAnsi="Times New Roman" w:cs="Times New Roman"/>
          <w:color w:val="000000"/>
        </w:rPr>
        <w:t xml:space="preserve">The </w:t>
      </w:r>
      <w:r w:rsidRPr="00C43E24">
        <w:rPr>
          <w:rFonts w:ascii="Times New Roman" w:eastAsia="Times New Roman" w:hAnsi="Times New Roman" w:cs="Times New Roman"/>
          <w:color w:val="000000"/>
        </w:rPr>
        <w:t>parameter</w:t>
      </w:r>
      <w:r w:rsidRPr="00C43E24">
        <w:rPr>
          <w:rStyle w:val="CodeChar"/>
          <w:rFonts w:ascii="Times New Roman" w:eastAsia="Times New Roman" w:hAnsi="Times New Roman" w:cs="Times New Roman"/>
          <w:color w:val="000000"/>
          <w:sz w:val="22"/>
          <w:lang w:eastAsia="en-US"/>
        </w:rPr>
        <w:t xml:space="preserve"> </w:t>
      </w:r>
      <w:r w:rsidRPr="00CD1E29">
        <w:rPr>
          <w:rStyle w:val="CodeChar"/>
          <w:b/>
          <w:bCs/>
          <w:iCs/>
          <w:szCs w:val="20"/>
          <w:lang w:val="x-none"/>
        </w:rPr>
        <w:t>Type</w:t>
      </w:r>
      <w:r w:rsidRPr="00CD1E29">
        <w:rPr>
          <w:rFonts w:ascii="Times New Roman" w:eastAsia="Times New Roman" w:hAnsi="Times New Roman" w:cs="Times New Roman"/>
          <w:color w:val="000000"/>
        </w:rPr>
        <w:t xml:space="preserve"> represents the camera type</w:t>
      </w:r>
      <w:r w:rsidRPr="00C43E24">
        <w:rPr>
          <w:rFonts w:ascii="Times New Roman" w:eastAsia="Times New Roman" w:hAnsi="Times New Roman" w:cs="Times New Roman"/>
          <w:color w:val="000000"/>
        </w:rPr>
        <w:t xml:space="preserve">: </w:t>
      </w:r>
      <w:proofErr w:type="spellStart"/>
      <w:r w:rsidRPr="00C43E24">
        <w:rPr>
          <w:rFonts w:ascii="Times New Roman" w:eastAsia="Times New Roman" w:hAnsi="Times New Roman" w:cs="Times New Roman"/>
          <w:color w:val="000000"/>
        </w:rPr>
        <w:t>Raytrix</w:t>
      </w:r>
      <w:proofErr w:type="spellEnd"/>
      <w:r w:rsidRPr="00C43E24">
        <w:rPr>
          <w:rFonts w:ascii="Times New Roman" w:eastAsia="Times New Roman" w:hAnsi="Times New Roman" w:cs="Times New Roman"/>
          <w:color w:val="000000"/>
        </w:rPr>
        <w:t xml:space="preserve"> (0) and </w:t>
      </w:r>
      <w:proofErr w:type="gramStart"/>
      <w:r w:rsidRPr="00C43E24">
        <w:rPr>
          <w:rFonts w:ascii="Times New Roman" w:eastAsia="Times New Roman" w:hAnsi="Times New Roman" w:cs="Times New Roman"/>
          <w:color w:val="000000"/>
        </w:rPr>
        <w:t>TSPC(</w:t>
      </w:r>
      <w:proofErr w:type="gramEnd"/>
      <w:r w:rsidRPr="00C43E24">
        <w:rPr>
          <w:rFonts w:ascii="Times New Roman" w:eastAsia="Times New Roman" w:hAnsi="Times New Roman" w:cs="Times New Roman"/>
          <w:color w:val="000000"/>
        </w:rPr>
        <w:t>1),</w:t>
      </w:r>
      <w:r w:rsidRPr="00C43E24">
        <w:t xml:space="preserve"> </w:t>
      </w:r>
      <w:r w:rsidRPr="00C43E24">
        <w:rPr>
          <w:rFonts w:ascii="Times New Roman" w:eastAsia="Times New Roman" w:hAnsi="Times New Roman" w:cs="Times New Roman"/>
          <w:color w:val="000000"/>
        </w:rPr>
        <w:t>where is it set according to the following table.</w:t>
      </w:r>
    </w:p>
    <w:tbl>
      <w:tblPr>
        <w:tblW w:w="0" w:type="auto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60"/>
        <w:gridCol w:w="1461"/>
      </w:tblGrid>
      <w:tr w:rsidR="000C66CE" w:rsidRPr="00E20A03" w14:paraId="46AC68E8" w14:textId="77777777" w:rsidTr="007D4170">
        <w:trPr>
          <w:trHeight w:val="233"/>
          <w:jc w:val="center"/>
        </w:trPr>
        <w:tc>
          <w:tcPr>
            <w:tcW w:w="2960" w:type="dxa"/>
            <w:tcBorders>
              <w:bottom w:val="single" w:sz="4" w:space="0" w:color="auto"/>
            </w:tcBorders>
            <w:vAlign w:val="center"/>
            <w:hideMark/>
          </w:tcPr>
          <w:p w14:paraId="2A1FA112" w14:textId="77777777" w:rsidR="000C66CE" w:rsidRPr="00E20A03" w:rsidRDefault="000C66CE" w:rsidP="007D4170">
            <w:pPr>
              <w:contextualSpacing/>
              <w:rPr>
                <w:bCs/>
                <w:sz w:val="18"/>
              </w:rPr>
            </w:pPr>
            <w:r w:rsidRPr="002B7266">
              <w:rPr>
                <w:rFonts w:ascii="Times New Roman" w:eastAsia="Times New Roman" w:hAnsi="Times New Roman" w:cs="Times New Roman"/>
                <w:color w:val="000000"/>
              </w:rPr>
              <w:t>Test material filename</w:t>
            </w:r>
          </w:p>
        </w:tc>
        <w:tc>
          <w:tcPr>
            <w:tcW w:w="1461" w:type="dxa"/>
            <w:tcBorders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72F1A1" w14:textId="454C278A" w:rsidR="000C66CE" w:rsidRPr="00E20A03" w:rsidRDefault="000C66CE" w:rsidP="00CD1E29">
            <w:pPr>
              <w:pStyle w:val="Code"/>
              <w:contextualSpacing/>
              <w:jc w:val="center"/>
              <w:rPr>
                <w:bCs/>
                <w:szCs w:val="18"/>
                <w:lang w:eastAsia="fr-FR"/>
              </w:rPr>
            </w:pPr>
            <w:r w:rsidRPr="000C66CE">
              <w:rPr>
                <w:lang w:val="en-GB"/>
              </w:rPr>
              <w:t>Type</w:t>
            </w:r>
          </w:p>
        </w:tc>
      </w:tr>
      <w:tr w:rsidR="000C66CE" w:rsidRPr="00E20A03" w14:paraId="407A4DEB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single" w:sz="4" w:space="0" w:color="auto"/>
              <w:bottom w:val="nil"/>
            </w:tcBorders>
            <w:vAlign w:val="center"/>
            <w:hideMark/>
          </w:tcPr>
          <w:p w14:paraId="5F4167B1" w14:textId="5044F98A" w:rsidR="000C66CE" w:rsidRPr="00CE7E99" w:rsidRDefault="000C66CE" w:rsidP="000C66CE">
            <w:pPr>
              <w:contextualSpacing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Origami</w:t>
            </w:r>
          </w:p>
        </w:tc>
        <w:tc>
          <w:tcPr>
            <w:tcW w:w="1461" w:type="dxa"/>
            <w:tcBorders>
              <w:top w:val="single" w:sz="4" w:space="0" w:color="auto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33E237" w14:textId="77777777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</w:p>
        </w:tc>
      </w:tr>
      <w:tr w:rsidR="000C66CE" w:rsidRPr="00E20A03" w14:paraId="28E89486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  <w:hideMark/>
          </w:tcPr>
          <w:p w14:paraId="2F0C069D" w14:textId="2B88D58F" w:rsidR="000C66CE" w:rsidRPr="00CE7E99" w:rsidRDefault="000C66CE" w:rsidP="000C66CE">
            <w:pPr>
              <w:contextualSpacing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Fujita2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66917E" w14:textId="12767BF4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  <w:lang w:eastAsia="zh-CN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</w:p>
        </w:tc>
      </w:tr>
      <w:tr w:rsidR="000C66CE" w:rsidRPr="00E20A03" w14:paraId="44CEEF61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  <w:hideMark/>
          </w:tcPr>
          <w:p w14:paraId="7D9694FE" w14:textId="296C467E" w:rsidR="000C66CE" w:rsidRPr="00CE7E99" w:rsidRDefault="000C66CE" w:rsidP="000C66CE">
            <w:pPr>
              <w:contextualSpacing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TempleBoatGiantR32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DEDCF2" w14:textId="1E0E3F9D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  <w:lang w:eastAsia="zh-CN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</w:p>
        </w:tc>
      </w:tr>
      <w:tr w:rsidR="000C66CE" w:rsidRPr="00E20A03" w14:paraId="7AFBECFE" w14:textId="77777777" w:rsidTr="007D4170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  <w:hideMark/>
          </w:tcPr>
          <w:p w14:paraId="51C2304F" w14:textId="58A8BA07" w:rsidR="000C66CE" w:rsidRPr="00CE7E99" w:rsidRDefault="000C66CE" w:rsidP="000C66CE">
            <w:pPr>
              <w:contextualSpacing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Boxer-IrishMan-Gladiator2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1C418E6" w14:textId="1318225A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</w:p>
        </w:tc>
      </w:tr>
      <w:tr w:rsidR="000C66CE" w:rsidRPr="00E20A03" w14:paraId="3CB77598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  <w:hideMark/>
          </w:tcPr>
          <w:p w14:paraId="2DBFCA61" w14:textId="760C1742" w:rsidR="000C66CE" w:rsidRPr="00CE7E99" w:rsidRDefault="000C66CE" w:rsidP="000C66CE">
            <w:pPr>
              <w:contextualSpacing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Boys2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C3B9B0" w14:textId="77777777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  <w:lang w:eastAsia="fr-FR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1</w:t>
            </w:r>
          </w:p>
        </w:tc>
      </w:tr>
      <w:tr w:rsidR="000C66CE" w:rsidRPr="00E20A03" w14:paraId="22735FF1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</w:tcPr>
          <w:p w14:paraId="65272E32" w14:textId="1C318AD8" w:rsidR="000C66CE" w:rsidRPr="00CE7E99" w:rsidRDefault="000C66CE" w:rsidP="000C66CE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val="en-GB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Matryoshka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24162C" w14:textId="100C1063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1</w:t>
            </w:r>
          </w:p>
        </w:tc>
      </w:tr>
      <w:tr w:rsidR="000C66CE" w:rsidRPr="00E20A03" w14:paraId="0581D7BD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</w:tcPr>
          <w:p w14:paraId="3F345EBE" w14:textId="59AF1C20" w:rsidR="000C66CE" w:rsidRPr="00CE7E99" w:rsidRDefault="000C66CE" w:rsidP="000C66CE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val="en-GB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Motherboard2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236FB8" w14:textId="77777777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1</w:t>
            </w:r>
          </w:p>
        </w:tc>
      </w:tr>
      <w:tr w:rsidR="000C66CE" w:rsidRPr="00E20A03" w14:paraId="2364431C" w14:textId="77777777" w:rsidTr="007D4170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</w:tcPr>
          <w:p w14:paraId="613E24BB" w14:textId="2553F239" w:rsidR="000C66CE" w:rsidRPr="00CE7E99" w:rsidRDefault="000C66CE" w:rsidP="000C66CE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val="en-GB"/>
              </w:rPr>
            </w:pPr>
            <w:proofErr w:type="spellStart"/>
            <w:r w:rsidRPr="00CE7E99">
              <w:rPr>
                <w:rFonts w:ascii="Times New Roman" w:eastAsia="等线" w:hAnsi="Times New Roman" w:cs="Times New Roman"/>
                <w:lang w:eastAsia="zh-CN"/>
              </w:rPr>
              <w:t>HandTools</w:t>
            </w:r>
            <w:proofErr w:type="spellEnd"/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14072E" w14:textId="5786204D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1</w:t>
            </w:r>
          </w:p>
        </w:tc>
      </w:tr>
      <w:tr w:rsidR="000C66CE" w:rsidRPr="00E20A03" w14:paraId="002CE1EC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</w:tcPr>
          <w:p w14:paraId="586F4304" w14:textId="72F95D8F" w:rsidR="000C66CE" w:rsidRPr="00CE7E99" w:rsidRDefault="000C66CE" w:rsidP="000C66CE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val="en-GB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MiniGarden2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6AD2FC" w14:textId="7D8FC11C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1</w:t>
            </w:r>
          </w:p>
        </w:tc>
      </w:tr>
      <w:tr w:rsidR="000C66CE" w:rsidRPr="00E20A03" w14:paraId="55A9481E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</w:tcPr>
          <w:p w14:paraId="54E3BC14" w14:textId="5222A9F5" w:rsidR="000C66CE" w:rsidRPr="00CE7E99" w:rsidRDefault="000C66CE" w:rsidP="000C66CE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val="en-GB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Origami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B31E96" w14:textId="77777777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</w:p>
        </w:tc>
      </w:tr>
      <w:tr w:rsidR="000C66CE" w:rsidRPr="00E20A03" w14:paraId="26F66C92" w14:textId="77777777" w:rsidTr="00CE7E99">
        <w:trPr>
          <w:trHeight w:val="53"/>
          <w:jc w:val="center"/>
        </w:trPr>
        <w:tc>
          <w:tcPr>
            <w:tcW w:w="2960" w:type="dxa"/>
            <w:tcBorders>
              <w:top w:val="nil"/>
              <w:bottom w:val="nil"/>
            </w:tcBorders>
            <w:vAlign w:val="center"/>
          </w:tcPr>
          <w:p w14:paraId="5A4088C1" w14:textId="017EDD2C" w:rsidR="000C66CE" w:rsidRPr="00CE7E99" w:rsidRDefault="000C66CE" w:rsidP="000C66CE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val="en-GB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Fujita2</w:t>
            </w:r>
          </w:p>
        </w:tc>
        <w:tc>
          <w:tcPr>
            <w:tcW w:w="1461" w:type="dxa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CB367E" w14:textId="77777777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</w:p>
        </w:tc>
      </w:tr>
      <w:tr w:rsidR="000C66CE" w:rsidRPr="00E20A03" w14:paraId="09D1E6F8" w14:textId="77777777" w:rsidTr="00CD1E29">
        <w:trPr>
          <w:trHeight w:val="233"/>
          <w:jc w:val="center"/>
        </w:trPr>
        <w:tc>
          <w:tcPr>
            <w:tcW w:w="2960" w:type="dxa"/>
            <w:tcBorders>
              <w:top w:val="nil"/>
            </w:tcBorders>
            <w:vAlign w:val="center"/>
          </w:tcPr>
          <w:p w14:paraId="56AFECFD" w14:textId="06E7A5F7" w:rsidR="000C66CE" w:rsidRPr="00CE7E99" w:rsidRDefault="000C66CE" w:rsidP="000C66CE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val="en-GB"/>
              </w:rPr>
            </w:pPr>
            <w:r w:rsidRPr="00CE7E99">
              <w:rPr>
                <w:rFonts w:ascii="Times New Roman" w:eastAsia="等线" w:hAnsi="Times New Roman" w:cs="Times New Roman"/>
                <w:lang w:eastAsia="zh-CN"/>
              </w:rPr>
              <w:t>TempleBoatGiantR32</w:t>
            </w:r>
          </w:p>
        </w:tc>
        <w:tc>
          <w:tcPr>
            <w:tcW w:w="1461" w:type="dxa"/>
            <w:tcBorders>
              <w:top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23787B" w14:textId="77777777" w:rsidR="000C66CE" w:rsidRPr="00CE7E99" w:rsidRDefault="000C66CE" w:rsidP="000C66CE">
            <w:pPr>
              <w:contextualSpacing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E7E99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</w:p>
        </w:tc>
      </w:tr>
    </w:tbl>
    <w:p w14:paraId="52BDDCA7" w14:textId="2D793538" w:rsidR="00E8752C" w:rsidRPr="00677B66" w:rsidRDefault="00E8752C" w:rsidP="00081D1F">
      <w:pPr>
        <w:pStyle w:val="a9"/>
        <w:keepNext/>
        <w:widowControl/>
        <w:numPr>
          <w:ilvl w:val="0"/>
          <w:numId w:val="18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240"/>
        <w:ind w:left="357" w:hanging="357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677B66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>Reporting</w:t>
      </w:r>
    </w:p>
    <w:p w14:paraId="2341ACFE" w14:textId="264815E6" w:rsidR="00F46D9F" w:rsidRPr="00677B66" w:rsidRDefault="00F46D9F" w:rsidP="00081D1F">
      <w:pPr>
        <w:overflowPunct w:val="0"/>
        <w:jc w:val="both"/>
        <w:textAlignment w:val="baseline"/>
        <w:rPr>
          <w:rFonts w:ascii="Times New Roman" w:hAnsi="Times New Roman" w:cs="Times New Roman"/>
          <w:lang w:eastAsia="zh-CN"/>
        </w:rPr>
      </w:pPr>
      <w:r w:rsidRPr="00677B66">
        <w:rPr>
          <w:rFonts w:ascii="Times New Roman" w:hAnsi="Times New Roman" w:cs="Times New Roman"/>
          <w:lang w:val="en-CA"/>
        </w:rPr>
        <w:t xml:space="preserve">Proposals will be evaluated based on bit rate, objective quality metrics, and complexity. </w:t>
      </w:r>
      <w:r w:rsidR="00D87324" w:rsidRPr="00BE4003">
        <w:rPr>
          <w:rFonts w:ascii="Times New Roman" w:hAnsi="Times New Roman" w:cs="Times New Roman"/>
          <w:lang w:val="en-CA"/>
        </w:rPr>
        <w:t>The</w:t>
      </w:r>
      <w:r w:rsidRPr="00BE4003">
        <w:rPr>
          <w:rFonts w:ascii="Times New Roman" w:hAnsi="Times New Roman" w:cs="Times New Roman"/>
          <w:lang w:val="en-CA"/>
        </w:rPr>
        <w:t xml:space="preserve"> Excel sheet</w:t>
      </w:r>
      <w:r w:rsidRPr="00677B66">
        <w:rPr>
          <w:rFonts w:ascii="Times New Roman" w:hAnsi="Times New Roman" w:cs="Times New Roman"/>
          <w:lang w:val="en-CA"/>
        </w:rPr>
        <w:t xml:space="preserve"> </w:t>
      </w:r>
      <w:r w:rsidR="00D87324">
        <w:rPr>
          <w:rFonts w:ascii="Times New Roman" w:hAnsi="Times New Roman" w:cs="Times New Roman"/>
          <w:lang w:val="en-CA"/>
        </w:rPr>
        <w:t>is</w:t>
      </w:r>
      <w:r w:rsidRPr="00677B66">
        <w:rPr>
          <w:rFonts w:ascii="Times New Roman" w:hAnsi="Times New Roman" w:cs="Times New Roman"/>
          <w:lang w:val="en-CA"/>
        </w:rPr>
        <w:t xml:space="preserve"> provided together with this document to report the results. Proponents are expected to deliver a full set of results for each targeted testing condition.</w:t>
      </w:r>
    </w:p>
    <w:p w14:paraId="66C5FB19" w14:textId="3755E5BC" w:rsidR="00F46D9F" w:rsidRPr="00677B66" w:rsidRDefault="004B78B3" w:rsidP="00081D1F">
      <w:pPr>
        <w:pStyle w:val="2"/>
        <w:numPr>
          <w:ilvl w:val="1"/>
          <w:numId w:val="0"/>
        </w:numPr>
        <w:tabs>
          <w:tab w:val="num" w:pos="360"/>
        </w:tabs>
        <w:overflowPunct w:val="0"/>
        <w:autoSpaceDE w:val="0"/>
        <w:autoSpaceDN w:val="0"/>
        <w:ind w:left="578" w:hanging="578"/>
        <w:textAlignment w:val="baseline"/>
        <w:rPr>
          <w:rFonts w:eastAsia="Malgun Gothic"/>
          <w:iCs w:val="0"/>
          <w:kern w:val="32"/>
          <w:sz w:val="28"/>
          <w:lang w:val="en-US"/>
        </w:rPr>
      </w:pPr>
      <w:r>
        <w:rPr>
          <w:rFonts w:eastAsia="Malgun Gothic"/>
          <w:iCs w:val="0"/>
          <w:kern w:val="32"/>
          <w:sz w:val="28"/>
          <w:lang w:val="en-US" w:eastAsia="en-US"/>
        </w:rPr>
        <w:t>6</w:t>
      </w:r>
      <w:r w:rsidR="00F46D9F" w:rsidRPr="00677B66">
        <w:rPr>
          <w:rFonts w:eastAsia="Malgun Gothic"/>
          <w:iCs w:val="0"/>
          <w:kern w:val="32"/>
          <w:sz w:val="28"/>
          <w:lang w:val="en-US" w:eastAsia="en-US"/>
        </w:rPr>
        <w:t>.1 Bit rate reporting</w:t>
      </w:r>
    </w:p>
    <w:p w14:paraId="69FA1A2B" w14:textId="6B7A90FE" w:rsidR="00F46D9F" w:rsidRPr="002057E2" w:rsidRDefault="006128E9" w:rsidP="00081D1F">
      <w:pPr>
        <w:widowControl/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136" w:after="136"/>
        <w:jc w:val="both"/>
        <w:textAlignment w:val="baseline"/>
        <w:rPr>
          <w:rFonts w:ascii="Times New Roman" w:hAnsi="Times New Roman" w:cs="Times New Roman"/>
          <w:lang w:eastAsia="zh-TW"/>
        </w:rPr>
      </w:pPr>
      <w:r>
        <w:rPr>
          <w:rFonts w:ascii="Times New Roman" w:eastAsiaTheme="minorEastAsia" w:hAnsi="Times New Roman" w:cs="Times New Roman" w:hint="eastAsia"/>
          <w:lang w:val="en-GB" w:eastAsia="ja-JP"/>
        </w:rPr>
        <w:t>The b</w:t>
      </w:r>
      <w:r w:rsidR="00F46D9F" w:rsidRPr="00677B66">
        <w:rPr>
          <w:rFonts w:ascii="Times New Roman" w:hAnsi="Times New Roman" w:cs="Times New Roman"/>
          <w:lang w:val="en-GB" w:eastAsia="zh-TW"/>
        </w:rPr>
        <w:t xml:space="preserve">itrate is calculated for the corresponding LVC bitstream. Then, two BD-rate </w:t>
      </w:r>
      <w:r w:rsidR="00F46D9F" w:rsidRPr="0071442C">
        <w:rPr>
          <w:rFonts w:ascii="Times New Roman" w:hAnsi="Times New Roman" w:cs="Times New Roman"/>
          <w:lang w:val="en-GB" w:eastAsia="zh-TW"/>
        </w:rPr>
        <w:t>[</w:t>
      </w:r>
      <w:r w:rsidR="0071442C" w:rsidRPr="0071442C">
        <w:rPr>
          <w:rFonts w:ascii="Times New Roman" w:hAnsi="Times New Roman" w:cs="Times New Roman"/>
          <w:lang w:val="en-GB" w:eastAsia="zh-TW"/>
        </w:rPr>
        <w:t>6</w:t>
      </w:r>
      <w:r w:rsidR="00F46D9F" w:rsidRPr="0071442C">
        <w:rPr>
          <w:rFonts w:ascii="Times New Roman" w:hAnsi="Times New Roman" w:cs="Times New Roman"/>
          <w:lang w:val="en-GB" w:eastAsia="zh-TW"/>
        </w:rPr>
        <w:t>]</w:t>
      </w:r>
      <w:r w:rsidR="00F46D9F" w:rsidRPr="00677B66">
        <w:rPr>
          <w:rFonts w:ascii="Times New Roman" w:hAnsi="Times New Roman" w:cs="Times New Roman"/>
          <w:lang w:val="en-GB" w:eastAsia="zh-TW"/>
        </w:rPr>
        <w:t xml:space="preserve"> results, for decoded </w:t>
      </w:r>
      <w:proofErr w:type="spellStart"/>
      <w:r w:rsidR="00F46D9F" w:rsidRPr="00677B66">
        <w:rPr>
          <w:rFonts w:ascii="Times New Roman" w:hAnsi="Times New Roman" w:cs="Times New Roman"/>
          <w:lang w:val="en-GB" w:eastAsia="zh-TW"/>
        </w:rPr>
        <w:t>lenslet</w:t>
      </w:r>
      <w:proofErr w:type="spellEnd"/>
      <w:r w:rsidR="00F46D9F" w:rsidRPr="00677B66">
        <w:rPr>
          <w:rFonts w:ascii="Times New Roman" w:hAnsi="Times New Roman" w:cs="Times New Roman"/>
          <w:lang w:val="en-GB" w:eastAsia="zh-TW"/>
        </w:rPr>
        <w:t xml:space="preserve"> video and rendered multiview video, can be calculated using the datasheet </w:t>
      </w:r>
      <w:r>
        <w:rPr>
          <w:rFonts w:ascii="Times New Roman" w:eastAsiaTheme="minorEastAsia" w:hAnsi="Times New Roman" w:cs="Times New Roman" w:hint="eastAsia"/>
          <w:lang w:val="en-GB" w:eastAsia="ja-JP"/>
        </w:rPr>
        <w:t>provided</w:t>
      </w:r>
      <w:r w:rsidRPr="00677B66">
        <w:rPr>
          <w:rFonts w:ascii="Times New Roman" w:hAnsi="Times New Roman" w:cs="Times New Roman"/>
          <w:lang w:val="en-GB" w:eastAsia="zh-TW"/>
        </w:rPr>
        <w:t xml:space="preserve"> </w:t>
      </w:r>
      <w:r w:rsidR="00F46D9F" w:rsidRPr="00677B66">
        <w:rPr>
          <w:rFonts w:ascii="Times New Roman" w:hAnsi="Times New Roman" w:cs="Times New Roman"/>
          <w:lang w:val="en-GB" w:eastAsia="zh-TW"/>
        </w:rPr>
        <w:t xml:space="preserve">at </w:t>
      </w:r>
      <w:hyperlink r:id="rId18" w:history="1">
        <w:r w:rsidR="00F46D9F" w:rsidRPr="00677B66">
          <w:rPr>
            <w:rStyle w:val="ab"/>
            <w:rFonts w:ascii="Times New Roman" w:hAnsi="Times New Roman" w:cs="Times New Roman"/>
            <w:lang w:val="en-GB" w:eastAsia="zh-TW"/>
          </w:rPr>
          <w:t>https://content.mpeg.expert/data/CfP/LVC/DataSheet/DataSheet.xlsm</w:t>
        </w:r>
      </w:hyperlink>
      <w:r w:rsidR="00F46D9F" w:rsidRPr="00677B66">
        <w:rPr>
          <w:rFonts w:ascii="Times New Roman" w:hAnsi="Times New Roman" w:cs="Times New Roman"/>
          <w:lang w:val="en-GB" w:eastAsia="zh-TW"/>
        </w:rPr>
        <w:t xml:space="preserve">. </w:t>
      </w:r>
    </w:p>
    <w:p w14:paraId="2E690076" w14:textId="456AE1E4" w:rsidR="00E8752C" w:rsidRPr="00677B66" w:rsidRDefault="004B78B3" w:rsidP="00081D1F">
      <w:pPr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spacing w:before="240" w:after="60"/>
        <w:jc w:val="both"/>
        <w:textAlignment w:val="baseline"/>
        <w:outlineLvl w:val="1"/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</w:pPr>
      <w:r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  <w:t>6</w:t>
      </w:r>
      <w:r w:rsidR="00E8752C" w:rsidRPr="00677B66"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  <w:t>.</w:t>
      </w:r>
      <w:r w:rsidR="00F46D9F" w:rsidRPr="00677B66"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  <w:t>2</w:t>
      </w:r>
      <w:r w:rsidR="00E8752C" w:rsidRPr="00677B66"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  <w:t xml:space="preserve"> </w:t>
      </w:r>
      <w:r w:rsidR="00F46D9F" w:rsidRPr="00677B66"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  <w:t>Distortion reporting</w:t>
      </w:r>
    </w:p>
    <w:p w14:paraId="36DF7AF0" w14:textId="2176181D" w:rsidR="000425A3" w:rsidRDefault="00F46D9F" w:rsidP="00081D1F">
      <w:pPr>
        <w:overflowPunct w:val="0"/>
        <w:jc w:val="both"/>
        <w:textAlignment w:val="baseline"/>
        <w:rPr>
          <w:rFonts w:ascii="Times New Roman" w:hAnsi="Times New Roman" w:cs="Times New Roman"/>
          <w:lang w:val="en-GB" w:eastAsia="zh-CN"/>
        </w:rPr>
      </w:pPr>
      <w:r w:rsidRPr="00677B66">
        <w:rPr>
          <w:rFonts w:ascii="Times New Roman" w:hAnsi="Times New Roman" w:cs="Times New Roman"/>
          <w:lang w:val="en-GB" w:eastAsia="zh-TW"/>
        </w:rPr>
        <w:t xml:space="preserve">Lenslet-PSNR and Multiview-PSNR are measured for </w:t>
      </w:r>
      <w:proofErr w:type="spellStart"/>
      <w:r w:rsidRPr="00677B66">
        <w:rPr>
          <w:rFonts w:ascii="Times New Roman" w:hAnsi="Times New Roman" w:cs="Times New Roman"/>
          <w:lang w:val="en-GB" w:eastAsia="zh-TW"/>
        </w:rPr>
        <w:t>lenslet</w:t>
      </w:r>
      <w:proofErr w:type="spellEnd"/>
      <w:r w:rsidRPr="00677B66">
        <w:rPr>
          <w:rFonts w:ascii="Times New Roman" w:hAnsi="Times New Roman" w:cs="Times New Roman"/>
          <w:lang w:val="en-GB" w:eastAsia="zh-TW"/>
        </w:rPr>
        <w:t xml:space="preserve"> video and for the multiview video rendered by RLC-4.0 at each test point, respectively</w:t>
      </w:r>
      <w:r w:rsidR="000425A3">
        <w:rPr>
          <w:rFonts w:ascii="Times New Roman" w:hAnsi="Times New Roman" w:cs="Times New Roman"/>
          <w:lang w:val="en-GB" w:eastAsia="zh-TW"/>
        </w:rPr>
        <w:t xml:space="preserve">: </w:t>
      </w:r>
    </w:p>
    <w:p w14:paraId="10FA060F" w14:textId="5C6865FA" w:rsidR="000425A3" w:rsidRPr="000425A3" w:rsidRDefault="000425A3" w:rsidP="00AE1026">
      <w:pPr>
        <w:overflowPunct w:val="0"/>
        <w:ind w:leftChars="64" w:left="141"/>
        <w:jc w:val="both"/>
        <w:textAlignment w:val="baseline"/>
        <w:rPr>
          <w:rFonts w:ascii="Times New Roman" w:hAnsi="Times New Roman" w:cs="Times New Roman"/>
          <w:lang w:val="en-GB" w:eastAsia="zh-TW"/>
        </w:rPr>
      </w:pPr>
      <w:r w:rsidRPr="000425A3">
        <w:rPr>
          <w:rFonts w:ascii="Times New Roman" w:hAnsi="Times New Roman" w:cs="Times New Roman"/>
          <w:lang w:val="en-GB" w:eastAsia="zh-TW"/>
        </w:rPr>
        <w:t>•</w:t>
      </w:r>
      <w:r w:rsidR="00AE1026">
        <w:rPr>
          <w:rFonts w:ascii="Times New Roman" w:hAnsi="Times New Roman" w:cs="Times New Roman"/>
          <w:lang w:val="en-GB" w:eastAsia="zh-TW"/>
        </w:rPr>
        <w:t xml:space="preserve">  </w:t>
      </w:r>
      <w:proofErr w:type="spellStart"/>
      <w:r w:rsidR="006239D3" w:rsidRPr="00677B66">
        <w:rPr>
          <w:rFonts w:ascii="Times New Roman" w:hAnsi="Times New Roman" w:cs="Times New Roman"/>
          <w:lang w:val="en-GB" w:eastAsia="zh-TW"/>
        </w:rPr>
        <w:t>Lenslet</w:t>
      </w:r>
      <w:proofErr w:type="spellEnd"/>
      <w:r w:rsidR="006239D3" w:rsidRPr="00677B66">
        <w:rPr>
          <w:rFonts w:ascii="Times New Roman" w:hAnsi="Times New Roman" w:cs="Times New Roman"/>
          <w:lang w:val="en-GB" w:eastAsia="zh-TW"/>
        </w:rPr>
        <w:t>-PSNR</w:t>
      </w:r>
      <w:r w:rsidR="006239D3">
        <w:rPr>
          <w:rFonts w:ascii="Times New Roman" w:hAnsi="Times New Roman" w:cs="Times New Roman"/>
          <w:lang w:val="en-GB" w:eastAsia="zh-TW"/>
        </w:rPr>
        <w:t>:</w:t>
      </w:r>
      <w:r w:rsidR="006239D3" w:rsidRPr="000425A3">
        <w:rPr>
          <w:rFonts w:ascii="Times New Roman" w:hAnsi="Times New Roman" w:cs="Times New Roman"/>
          <w:lang w:val="en-GB" w:eastAsia="zh-TW"/>
        </w:rPr>
        <w:t xml:space="preserve"> </w:t>
      </w:r>
      <w:r w:rsidRPr="000425A3">
        <w:rPr>
          <w:rFonts w:ascii="Times New Roman" w:hAnsi="Times New Roman" w:cs="Times New Roman"/>
          <w:lang w:val="en-GB" w:eastAsia="zh-TW"/>
        </w:rPr>
        <w:t xml:space="preserve">PSNR of </w:t>
      </w:r>
      <w:proofErr w:type="spellStart"/>
      <w:r w:rsidRPr="000425A3">
        <w:rPr>
          <w:rFonts w:ascii="Times New Roman" w:hAnsi="Times New Roman" w:cs="Times New Roman"/>
          <w:lang w:val="en-GB" w:eastAsia="zh-TW"/>
        </w:rPr>
        <w:t>lenslet</w:t>
      </w:r>
      <w:proofErr w:type="spellEnd"/>
      <w:r w:rsidRPr="000425A3">
        <w:rPr>
          <w:rFonts w:ascii="Times New Roman" w:hAnsi="Times New Roman" w:cs="Times New Roman"/>
          <w:lang w:val="en-GB" w:eastAsia="zh-TW"/>
        </w:rPr>
        <w:t xml:space="preserve"> video in YUV 4:2:0 (hereafter Lenslet-PSNR) at each rate point</w:t>
      </w:r>
    </w:p>
    <w:p w14:paraId="752F9B84" w14:textId="21F97960" w:rsidR="000425A3" w:rsidRDefault="000425A3" w:rsidP="00AE1026">
      <w:pPr>
        <w:overflowPunct w:val="0"/>
        <w:ind w:leftChars="64" w:left="141"/>
        <w:jc w:val="both"/>
        <w:textAlignment w:val="baseline"/>
        <w:rPr>
          <w:rFonts w:ascii="Times New Roman" w:hAnsi="Times New Roman" w:cs="Times New Roman"/>
          <w:lang w:val="en-GB" w:eastAsia="zh-TW"/>
        </w:rPr>
      </w:pPr>
      <w:r w:rsidRPr="000425A3">
        <w:rPr>
          <w:rFonts w:ascii="Times New Roman" w:hAnsi="Times New Roman" w:cs="Times New Roman"/>
          <w:lang w:val="en-GB" w:eastAsia="zh-TW"/>
        </w:rPr>
        <w:t>•</w:t>
      </w:r>
      <w:r w:rsidR="00AE1026">
        <w:rPr>
          <w:rFonts w:ascii="Times New Roman" w:hAnsi="Times New Roman" w:cs="Times New Roman"/>
          <w:lang w:val="en-GB" w:eastAsia="zh-TW"/>
        </w:rPr>
        <w:t xml:space="preserve"> </w:t>
      </w:r>
      <w:r w:rsidR="006239D3" w:rsidRPr="00677B66">
        <w:rPr>
          <w:rFonts w:ascii="Times New Roman" w:hAnsi="Times New Roman" w:cs="Times New Roman"/>
          <w:lang w:val="en-GB" w:eastAsia="zh-TW"/>
        </w:rPr>
        <w:t>Multiview-PSNR</w:t>
      </w:r>
      <w:r w:rsidR="006239D3">
        <w:rPr>
          <w:rFonts w:ascii="Times New Roman" w:hAnsi="Times New Roman" w:cs="Times New Roman"/>
          <w:lang w:val="en-GB" w:eastAsia="zh-TW"/>
        </w:rPr>
        <w:t>:</w:t>
      </w:r>
      <w:r w:rsidR="006239D3" w:rsidRPr="000425A3">
        <w:rPr>
          <w:rFonts w:ascii="Times New Roman" w:hAnsi="Times New Roman" w:cs="Times New Roman"/>
          <w:lang w:val="en-GB" w:eastAsia="zh-TW"/>
        </w:rPr>
        <w:t xml:space="preserve"> </w:t>
      </w:r>
      <w:r w:rsidRPr="000425A3">
        <w:rPr>
          <w:rFonts w:ascii="Times New Roman" w:hAnsi="Times New Roman" w:cs="Times New Roman"/>
          <w:lang w:val="en-GB" w:eastAsia="zh-TW"/>
        </w:rPr>
        <w:t>PSNR averaged over the rendered multiview videos in YUV 4:2:0 (hereafter Multiview-PSNR) at each rate point</w:t>
      </w:r>
    </w:p>
    <w:p w14:paraId="173D3F34" w14:textId="0D031EE0" w:rsidR="00AF4E6F" w:rsidRPr="00677B66" w:rsidRDefault="00F46D9F" w:rsidP="000D7105">
      <w:pPr>
        <w:overflowPunct w:val="0"/>
        <w:spacing w:beforeLines="50" w:before="120"/>
        <w:jc w:val="both"/>
        <w:textAlignment w:val="baseline"/>
        <w:rPr>
          <w:rFonts w:ascii="Times New Roman" w:hAnsi="Times New Roman" w:cs="Times New Roman"/>
          <w:lang w:val="en-GB" w:eastAsia="zh-TW"/>
        </w:rPr>
      </w:pPr>
      <w:r w:rsidRPr="00677B66">
        <w:rPr>
          <w:rFonts w:ascii="Times New Roman" w:hAnsi="Times New Roman" w:cs="Times New Roman"/>
          <w:lang w:val="en-GB" w:eastAsia="zh-TW"/>
        </w:rPr>
        <w:t>The Lenslet-PSNR and Multiview-PSNR calculation method is defined in Annex A.1. An example of rendering and calculating Multiview-PSNR for one dataset is provided in Annex A.</w:t>
      </w:r>
      <w:r w:rsidR="009736DC">
        <w:rPr>
          <w:rFonts w:ascii="Times New Roman" w:hAnsi="Times New Roman" w:cs="Times New Roman"/>
          <w:lang w:val="en-GB" w:eastAsia="zh-TW"/>
        </w:rPr>
        <w:t>2</w:t>
      </w:r>
      <w:r w:rsidRPr="00677B66">
        <w:rPr>
          <w:rFonts w:ascii="Times New Roman" w:hAnsi="Times New Roman" w:cs="Times New Roman"/>
          <w:lang w:val="en-GB" w:eastAsia="zh-TW"/>
        </w:rPr>
        <w:t xml:space="preserve">. </w:t>
      </w:r>
    </w:p>
    <w:p w14:paraId="0AA42B9A" w14:textId="3C032401" w:rsidR="00AF4E6F" w:rsidRPr="00677B66" w:rsidRDefault="004B78B3" w:rsidP="00081D1F">
      <w:pPr>
        <w:keepNext/>
        <w:widowControl/>
        <w:tabs>
          <w:tab w:val="left" w:pos="720"/>
          <w:tab w:val="left" w:pos="1080"/>
          <w:tab w:val="left" w:pos="1440"/>
        </w:tabs>
        <w:overflowPunct w:val="0"/>
        <w:adjustRightInd w:val="0"/>
        <w:spacing w:before="240" w:after="60"/>
        <w:jc w:val="both"/>
        <w:textAlignment w:val="baseline"/>
        <w:outlineLvl w:val="1"/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</w:pPr>
      <w:r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  <w:lastRenderedPageBreak/>
        <w:t>6</w:t>
      </w:r>
      <w:r w:rsidR="00AF4E6F" w:rsidRPr="00677B66">
        <w:rPr>
          <w:rFonts w:ascii="Times New Roman" w:eastAsia="Malgun Gothic" w:hAnsi="Times New Roman" w:cs="Times New Roman"/>
          <w:b/>
          <w:bCs/>
          <w:kern w:val="32"/>
          <w:sz w:val="28"/>
          <w:szCs w:val="28"/>
        </w:rPr>
        <w:t>.3 Complexity reporting</w:t>
      </w:r>
    </w:p>
    <w:p w14:paraId="6A2B5905" w14:textId="581958E8" w:rsidR="00C37171" w:rsidRPr="00A85864" w:rsidRDefault="00C37171" w:rsidP="00A85864">
      <w:pPr>
        <w:overflowPunct w:val="0"/>
        <w:spacing w:afterLines="50" w:after="120"/>
        <w:jc w:val="both"/>
        <w:textAlignment w:val="baseline"/>
        <w:rPr>
          <w:rFonts w:ascii="Times New Roman" w:hAnsi="Times New Roman" w:cs="Times New Roman"/>
          <w:lang w:eastAsia="zh-CN"/>
        </w:rPr>
      </w:pPr>
      <w:r w:rsidRPr="00677B66">
        <w:rPr>
          <w:rFonts w:ascii="Times New Roman" w:hAnsi="Times New Roman" w:cs="Times New Roman"/>
          <w:lang w:val="en-GB" w:eastAsia="zh-TW"/>
        </w:rPr>
        <w:t xml:space="preserve">The encoder and decoder runtimes shall be reported </w:t>
      </w:r>
      <w:r w:rsidR="006128E9">
        <w:rPr>
          <w:rFonts w:ascii="Times New Roman" w:eastAsiaTheme="minorEastAsia" w:hAnsi="Times New Roman" w:cs="Times New Roman" w:hint="eastAsia"/>
          <w:lang w:val="en-GB" w:eastAsia="ja-JP"/>
        </w:rPr>
        <w:t>relative</w:t>
      </w:r>
      <w:r w:rsidRPr="00677B66">
        <w:rPr>
          <w:rFonts w:ascii="Times New Roman" w:hAnsi="Times New Roman" w:cs="Times New Roman"/>
          <w:lang w:val="en-GB" w:eastAsia="zh-TW"/>
        </w:rPr>
        <w:t xml:space="preserve"> to the unmodified test model runtimes on the same system. In addition, contributions should contain the following aspects regarding codec complexity:</w:t>
      </w:r>
    </w:p>
    <w:p w14:paraId="3A985187" w14:textId="3E2D688D" w:rsidR="00C37171" w:rsidRPr="00677B66" w:rsidRDefault="00C37171" w:rsidP="00CD1E29">
      <w:pPr>
        <w:pStyle w:val="a9"/>
        <w:numPr>
          <w:ilvl w:val="0"/>
          <w:numId w:val="32"/>
        </w:numPr>
        <w:overflowPunct w:val="0"/>
        <w:jc w:val="both"/>
        <w:textAlignment w:val="baseline"/>
        <w:rPr>
          <w:rFonts w:ascii="Times New Roman" w:hAnsi="Times New Roman" w:cs="Times New Roman"/>
          <w:lang w:val="en-GB" w:eastAsia="zh-TW"/>
        </w:rPr>
      </w:pPr>
      <w:r w:rsidRPr="00677B66">
        <w:rPr>
          <w:rFonts w:ascii="Times New Roman" w:hAnsi="Times New Roman" w:cs="Times New Roman"/>
          <w:lang w:val="en-GB" w:eastAsia="zh-TW"/>
        </w:rPr>
        <w:t>execution time with respect to anchor software</w:t>
      </w:r>
    </w:p>
    <w:p w14:paraId="7621AA90" w14:textId="48167DDC" w:rsidR="00AF4E6F" w:rsidRPr="00677B66" w:rsidRDefault="00C37171" w:rsidP="00CD1E29">
      <w:pPr>
        <w:pStyle w:val="a9"/>
        <w:numPr>
          <w:ilvl w:val="0"/>
          <w:numId w:val="32"/>
        </w:numPr>
        <w:overflowPunct w:val="0"/>
        <w:jc w:val="both"/>
        <w:textAlignment w:val="baseline"/>
        <w:rPr>
          <w:rFonts w:ascii="Times New Roman" w:hAnsi="Times New Roman" w:cs="Times New Roman"/>
          <w:lang w:eastAsia="zh-CN"/>
        </w:rPr>
      </w:pPr>
      <w:r w:rsidRPr="00677B66">
        <w:rPr>
          <w:rFonts w:ascii="Times New Roman" w:hAnsi="Times New Roman" w:cs="Times New Roman"/>
          <w:lang w:val="en-GB" w:eastAsia="zh-TW"/>
        </w:rPr>
        <w:t>suitability of the hardware implementation, i.e., avoid floating points, memory usage, potential for parallelization</w:t>
      </w:r>
    </w:p>
    <w:p w14:paraId="68F3DF7E" w14:textId="485B6691" w:rsidR="00E8752C" w:rsidRPr="00677B66" w:rsidRDefault="00E8752C" w:rsidP="00081D1F">
      <w:pPr>
        <w:pStyle w:val="a9"/>
        <w:keepNext/>
        <w:widowControl/>
        <w:numPr>
          <w:ilvl w:val="0"/>
          <w:numId w:val="18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djustRightInd w:val="0"/>
        <w:spacing w:before="240" w:after="240"/>
        <w:ind w:left="357" w:hanging="357"/>
        <w:jc w:val="both"/>
        <w:textAlignment w:val="baseline"/>
        <w:outlineLvl w:val="0"/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</w:pPr>
      <w:r w:rsidRPr="00677B66">
        <w:rPr>
          <w:rFonts w:ascii="Times New Roman" w:eastAsia="Malgun Gothic" w:hAnsi="Times New Roman" w:cs="Times New Roman"/>
          <w:b/>
          <w:bCs/>
          <w:kern w:val="32"/>
          <w:sz w:val="32"/>
          <w:szCs w:val="32"/>
          <w:lang w:val="en-CA"/>
        </w:rPr>
        <w:t>Cross-check criteria</w:t>
      </w:r>
    </w:p>
    <w:p w14:paraId="68D7B44C" w14:textId="694E220C" w:rsidR="009D04D9" w:rsidRPr="00AE1026" w:rsidRDefault="00C37171" w:rsidP="00AE1026">
      <w:pPr>
        <w:overflowPunct w:val="0"/>
        <w:spacing w:afterLines="50" w:after="120"/>
        <w:jc w:val="both"/>
        <w:textAlignment w:val="baseline"/>
        <w:rPr>
          <w:rStyle w:val="ab"/>
          <w:rFonts w:ascii="Times New Roman" w:hAnsi="Times New Roman" w:cs="Times New Roman"/>
          <w:color w:val="auto"/>
          <w:u w:val="none"/>
          <w:lang w:val="en-GB" w:eastAsia="zh-TW"/>
        </w:rPr>
      </w:pPr>
      <w:r w:rsidRPr="00677B66">
        <w:rPr>
          <w:rFonts w:ascii="Times New Roman" w:hAnsi="Times New Roman" w:cs="Times New Roman"/>
          <w:lang w:val="en-GB" w:eastAsia="zh-TW"/>
        </w:rPr>
        <w:t xml:space="preserve">When a technology is proposed in </w:t>
      </w:r>
      <w:r w:rsidR="008A6142">
        <w:rPr>
          <w:rFonts w:ascii="Times New Roman" w:hAnsi="Times New Roman" w:cs="Times New Roman"/>
          <w:lang w:val="en-CA"/>
        </w:rPr>
        <w:t>LVC</w:t>
      </w:r>
      <w:r w:rsidRPr="00677B66">
        <w:rPr>
          <w:rFonts w:ascii="Times New Roman" w:hAnsi="Times New Roman" w:cs="Times New Roman"/>
          <w:lang w:val="en-GB" w:eastAsia="zh-TW"/>
        </w:rPr>
        <w:t xml:space="preserve">, it shall pass a successful cross-check by an independent expert not affiliated with the proponent for consideration of adoption. The cross checker shall report bitrate, performance, encoding </w:t>
      </w:r>
      <w:r w:rsidR="00306E69">
        <w:rPr>
          <w:rFonts w:ascii="Times New Roman" w:hAnsi="Times New Roman" w:cs="Times New Roman"/>
          <w:lang w:val="en-GB" w:eastAsia="zh-TW"/>
        </w:rPr>
        <w:t xml:space="preserve">and </w:t>
      </w:r>
      <w:r w:rsidRPr="00677B66">
        <w:rPr>
          <w:rFonts w:ascii="Times New Roman" w:hAnsi="Times New Roman" w:cs="Times New Roman"/>
          <w:lang w:val="en-GB" w:eastAsia="zh-TW"/>
        </w:rPr>
        <w:t xml:space="preserve">decoding runtimes. </w:t>
      </w:r>
      <w:bookmarkEnd w:id="0"/>
    </w:p>
    <w:p w14:paraId="00E4C387" w14:textId="77777777" w:rsidR="001509E6" w:rsidRDefault="001509E6" w:rsidP="00081D1F">
      <w:pPr>
        <w:overflowPunct w:val="0"/>
        <w:textAlignment w:val="baseline"/>
        <w:rPr>
          <w:rFonts w:ascii="Times New Roman" w:eastAsia="宋体" w:hAnsi="Times New Roman" w:cs="Times New Roman"/>
          <w:b/>
          <w:kern w:val="1"/>
          <w:lang w:val="en-CA"/>
        </w:rPr>
      </w:pPr>
      <w:bookmarkStart w:id="3" w:name="_Hlk527028504"/>
    </w:p>
    <w:p w14:paraId="362CACB0" w14:textId="1542BED8" w:rsidR="009D04D9" w:rsidRPr="00677B66" w:rsidRDefault="009D04D9" w:rsidP="00081D1F">
      <w:pPr>
        <w:overflowPunct w:val="0"/>
        <w:textAlignment w:val="baseline"/>
        <w:rPr>
          <w:rFonts w:ascii="Times New Roman" w:hAnsi="Times New Roman" w:cs="Times New Roman"/>
          <w:kern w:val="1"/>
          <w:szCs w:val="24"/>
          <w:lang w:val="en-CA"/>
        </w:rPr>
      </w:pPr>
      <w:r w:rsidRPr="00677B66">
        <w:rPr>
          <w:rFonts w:ascii="Times New Roman" w:eastAsia="宋体" w:hAnsi="Times New Roman" w:cs="Times New Roman"/>
          <w:b/>
          <w:kern w:val="1"/>
          <w:lang w:val="en-CA"/>
        </w:rPr>
        <w:t>Coordinat</w:t>
      </w:r>
      <w:r w:rsidR="00F0241D" w:rsidRPr="00677B66">
        <w:rPr>
          <w:rFonts w:ascii="Times New Roman" w:eastAsia="宋体" w:hAnsi="Times New Roman" w:cs="Times New Roman"/>
          <w:b/>
          <w:kern w:val="1"/>
          <w:lang w:val="en-CA"/>
        </w:rPr>
        <w:t>or</w:t>
      </w:r>
      <w:r w:rsidRPr="00677B66">
        <w:rPr>
          <w:rFonts w:ascii="Times New Roman" w:eastAsia="宋体" w:hAnsi="Times New Roman" w:cs="Times New Roman"/>
          <w:b/>
          <w:kern w:val="1"/>
          <w:lang w:val="en-CA"/>
        </w:rPr>
        <w:t xml:space="preserve">: </w:t>
      </w:r>
    </w:p>
    <w:p w14:paraId="232042C5" w14:textId="38B67C1E" w:rsidR="009D04D9" w:rsidRPr="00A2200A" w:rsidRDefault="00EF76B5" w:rsidP="00081D1F">
      <w:pPr>
        <w:overflowPunct w:val="0"/>
        <w:textAlignment w:val="baseline"/>
        <w:rPr>
          <w:rStyle w:val="ab"/>
          <w:rFonts w:ascii="Times New Roman" w:hAnsi="Times New Roman" w:cs="Times New Roman"/>
          <w:color w:val="auto"/>
          <w:kern w:val="2"/>
          <w:u w:val="none"/>
          <w:lang w:eastAsia="ja-JP"/>
        </w:rPr>
      </w:pPr>
      <w:r w:rsidRPr="00A2200A">
        <w:rPr>
          <w:rFonts w:ascii="Times New Roman" w:hAnsi="Times New Roman" w:cs="Times New Roman"/>
          <w:lang w:eastAsia="ja-JP"/>
        </w:rPr>
        <w:t>Lili Zhao, zhaoliliyjy@chinamobile.com</w:t>
      </w:r>
    </w:p>
    <w:bookmarkEnd w:id="3"/>
    <w:p w14:paraId="27AE3957" w14:textId="3C2EBABA" w:rsidR="009D04D9" w:rsidRPr="00677B66" w:rsidRDefault="009D04D9" w:rsidP="00081D1F">
      <w:pPr>
        <w:pStyle w:val="1"/>
        <w:keepNext/>
        <w:widowControl/>
        <w:overflowPunct w:val="0"/>
        <w:spacing w:before="600" w:after="60"/>
        <w:ind w:left="0"/>
        <w:textAlignment w:val="baseline"/>
        <w:rPr>
          <w:rFonts w:ascii="Times New Roman" w:hAnsi="Times New Roman" w:cs="Times New Roman"/>
        </w:rPr>
      </w:pPr>
      <w:r w:rsidRPr="00677B66">
        <w:rPr>
          <w:rFonts w:ascii="Times New Roman" w:hAnsi="Times New Roman" w:cs="Times New Roman"/>
        </w:rPr>
        <w:t>References</w:t>
      </w:r>
    </w:p>
    <w:p w14:paraId="69532090" w14:textId="0D7BD9E6" w:rsidR="009B48E0" w:rsidRPr="00973AC7" w:rsidRDefault="009B48E0" w:rsidP="009B48E0">
      <w:pPr>
        <w:overflowPunct w:val="0"/>
        <w:ind w:left="340" w:hanging="340"/>
        <w:jc w:val="both"/>
        <w:textAlignment w:val="baseline"/>
        <w:rPr>
          <w:rFonts w:ascii="Times New Roman" w:hAnsi="Times New Roman" w:cs="Times New Roman"/>
          <w:sz w:val="21"/>
          <w:szCs w:val="18"/>
        </w:rPr>
      </w:pPr>
      <w:r w:rsidRPr="00973AC7">
        <w:rPr>
          <w:rFonts w:ascii="Times New Roman" w:hAnsi="Times New Roman" w:cs="Times New Roman" w:hint="eastAsia"/>
          <w:sz w:val="21"/>
          <w:szCs w:val="18"/>
        </w:rPr>
        <w:t>[</w:t>
      </w:r>
      <w:r w:rsidRPr="00973AC7">
        <w:rPr>
          <w:rFonts w:ascii="Times New Roman" w:hAnsi="Times New Roman" w:cs="Times New Roman"/>
          <w:sz w:val="21"/>
          <w:szCs w:val="18"/>
        </w:rPr>
        <w:t xml:space="preserve">1] MDS25493_WG04_N00715, Descriptions of core experiments on </w:t>
      </w:r>
      <w:proofErr w:type="spellStart"/>
      <w:r w:rsidRPr="00973AC7">
        <w:rPr>
          <w:rFonts w:ascii="Times New Roman" w:hAnsi="Times New Roman" w:cs="Times New Roman"/>
          <w:sz w:val="21"/>
          <w:szCs w:val="18"/>
        </w:rPr>
        <w:t>lenslet</w:t>
      </w:r>
      <w:proofErr w:type="spellEnd"/>
      <w:r w:rsidRPr="00973AC7">
        <w:rPr>
          <w:rFonts w:ascii="Times New Roman" w:hAnsi="Times New Roman" w:cs="Times New Roman"/>
          <w:sz w:val="21"/>
          <w:szCs w:val="18"/>
        </w:rPr>
        <w:t xml:space="preserve"> video coding, ISO/IEC JTC1/SC29/WG04, Daejeon, Korea, July, 2025</w:t>
      </w:r>
      <w:r w:rsidR="001D664C" w:rsidRPr="00973AC7">
        <w:rPr>
          <w:rFonts w:ascii="Times New Roman" w:hAnsi="Times New Roman" w:cs="Times New Roman"/>
          <w:sz w:val="21"/>
          <w:szCs w:val="18"/>
        </w:rPr>
        <w:t>.</w:t>
      </w:r>
    </w:p>
    <w:p w14:paraId="61251057" w14:textId="1EC1D7AD" w:rsidR="00C8017D" w:rsidRPr="00973AC7" w:rsidRDefault="009B48E0" w:rsidP="00C8017D">
      <w:pPr>
        <w:overflowPunct w:val="0"/>
        <w:ind w:left="340" w:hanging="340"/>
        <w:jc w:val="both"/>
        <w:textAlignment w:val="baseline"/>
        <w:rPr>
          <w:rFonts w:ascii="Times New Roman" w:hAnsi="Times New Roman" w:cs="Times New Roman"/>
          <w:sz w:val="21"/>
          <w:szCs w:val="18"/>
        </w:rPr>
      </w:pPr>
      <w:r w:rsidRPr="00973AC7">
        <w:rPr>
          <w:rFonts w:ascii="Times New Roman" w:hAnsi="Times New Roman" w:cs="Times New Roman" w:hint="eastAsia"/>
          <w:sz w:val="21"/>
          <w:szCs w:val="18"/>
        </w:rPr>
        <w:t>[</w:t>
      </w:r>
      <w:r w:rsidRPr="00973AC7">
        <w:rPr>
          <w:rFonts w:ascii="Times New Roman" w:hAnsi="Times New Roman" w:cs="Times New Roman"/>
          <w:sz w:val="21"/>
          <w:szCs w:val="18"/>
        </w:rPr>
        <w:t xml:space="preserve">2] MDS25495_WG04_N00717, Description of exploration experiments on </w:t>
      </w:r>
      <w:proofErr w:type="spellStart"/>
      <w:r w:rsidRPr="00973AC7">
        <w:rPr>
          <w:rFonts w:ascii="Times New Roman" w:hAnsi="Times New Roman" w:cs="Times New Roman"/>
          <w:sz w:val="21"/>
          <w:szCs w:val="18"/>
        </w:rPr>
        <w:t>lenslet</w:t>
      </w:r>
      <w:proofErr w:type="spellEnd"/>
      <w:r w:rsidRPr="00973AC7">
        <w:rPr>
          <w:rFonts w:ascii="Times New Roman" w:hAnsi="Times New Roman" w:cs="Times New Roman"/>
          <w:sz w:val="21"/>
          <w:szCs w:val="18"/>
        </w:rPr>
        <w:t xml:space="preserve"> video renderer, ISO/IEC JTC1/SC29/WG04, Daejeon, Korea, July, 2025</w:t>
      </w:r>
      <w:r w:rsidR="001D664C" w:rsidRPr="00973AC7">
        <w:rPr>
          <w:rFonts w:ascii="Times New Roman" w:hAnsi="Times New Roman" w:cs="Times New Roman"/>
          <w:sz w:val="21"/>
          <w:szCs w:val="18"/>
        </w:rPr>
        <w:t>.</w:t>
      </w:r>
    </w:p>
    <w:p w14:paraId="697020E5" w14:textId="76406078" w:rsidR="009B48E0" w:rsidRPr="00973AC7" w:rsidRDefault="00C8017D" w:rsidP="00C8017D">
      <w:pPr>
        <w:overflowPunct w:val="0"/>
        <w:ind w:left="340" w:hanging="340"/>
        <w:jc w:val="both"/>
        <w:textAlignment w:val="baseline"/>
        <w:rPr>
          <w:rFonts w:ascii="Times New Roman" w:hAnsi="Times New Roman" w:cs="Times New Roman"/>
          <w:sz w:val="21"/>
          <w:szCs w:val="18"/>
        </w:rPr>
      </w:pPr>
      <w:r w:rsidRPr="00973AC7">
        <w:rPr>
          <w:rFonts w:ascii="Times New Roman" w:hAnsi="Times New Roman" w:cs="Times New Roman" w:hint="eastAsia"/>
          <w:sz w:val="21"/>
          <w:szCs w:val="18"/>
        </w:rPr>
        <w:t>[</w:t>
      </w:r>
      <w:r w:rsidRPr="00973AC7">
        <w:rPr>
          <w:rFonts w:ascii="Times New Roman" w:hAnsi="Times New Roman" w:cs="Times New Roman"/>
          <w:sz w:val="21"/>
          <w:szCs w:val="18"/>
        </w:rPr>
        <w:t xml:space="preserve">3] </w:t>
      </w:r>
      <w:r w:rsidR="009B48E0" w:rsidRPr="00973AC7">
        <w:rPr>
          <w:rFonts w:ascii="Times New Roman" w:hAnsi="Times New Roman" w:cs="Times New Roman"/>
          <w:sz w:val="21"/>
          <w:szCs w:val="18"/>
        </w:rPr>
        <w:t>ITU-T H.266/ISO/IEC 23090-3, “Versatile Video Coding (VVC)”</w:t>
      </w:r>
      <w:r w:rsidR="001D664C" w:rsidRPr="00973AC7">
        <w:rPr>
          <w:rFonts w:ascii="Times New Roman" w:hAnsi="Times New Roman" w:cs="Times New Roman"/>
          <w:sz w:val="21"/>
          <w:szCs w:val="18"/>
        </w:rPr>
        <w:t>.</w:t>
      </w:r>
    </w:p>
    <w:p w14:paraId="7848A793" w14:textId="08C48574" w:rsidR="00597EE9" w:rsidRPr="00973AC7" w:rsidRDefault="00597EE9" w:rsidP="00597EE9">
      <w:pPr>
        <w:overflowPunct w:val="0"/>
        <w:ind w:left="340" w:hanging="340"/>
        <w:jc w:val="both"/>
        <w:textAlignment w:val="baseline"/>
        <w:rPr>
          <w:rFonts w:ascii="Times New Roman" w:hAnsi="Times New Roman" w:cs="Times New Roman"/>
          <w:sz w:val="21"/>
          <w:szCs w:val="18"/>
        </w:rPr>
      </w:pPr>
      <w:r w:rsidRPr="00973AC7">
        <w:rPr>
          <w:rFonts w:ascii="Times New Roman" w:hAnsi="Times New Roman" w:cs="Times New Roman" w:hint="eastAsia"/>
          <w:sz w:val="21"/>
          <w:szCs w:val="18"/>
        </w:rPr>
        <w:t>[</w:t>
      </w:r>
      <w:r w:rsidRPr="00973AC7">
        <w:rPr>
          <w:rFonts w:ascii="Times New Roman" w:hAnsi="Times New Roman" w:cs="Times New Roman"/>
          <w:sz w:val="21"/>
          <w:szCs w:val="18"/>
        </w:rPr>
        <w:t>4] MDS25494_WG04_N00716, Software manual of LVTM, ISO/IEC JTC1/SC29/WG04, Daejeon, Korea, July, 2025</w:t>
      </w:r>
      <w:r w:rsidR="001D664C" w:rsidRPr="00973AC7">
        <w:rPr>
          <w:rFonts w:ascii="Times New Roman" w:hAnsi="Times New Roman" w:cs="Times New Roman"/>
          <w:sz w:val="21"/>
          <w:szCs w:val="18"/>
        </w:rPr>
        <w:t>.</w:t>
      </w:r>
    </w:p>
    <w:p w14:paraId="537DF02E" w14:textId="2D755181" w:rsidR="001D664C" w:rsidRPr="00973AC7" w:rsidRDefault="001D664C" w:rsidP="00597EE9">
      <w:pPr>
        <w:overflowPunct w:val="0"/>
        <w:ind w:left="340" w:hanging="340"/>
        <w:jc w:val="both"/>
        <w:textAlignment w:val="baseline"/>
        <w:rPr>
          <w:rFonts w:ascii="Times New Roman" w:hAnsi="Times New Roman" w:cs="Times New Roman"/>
          <w:sz w:val="21"/>
          <w:szCs w:val="18"/>
        </w:rPr>
      </w:pPr>
      <w:r w:rsidRPr="00973AC7">
        <w:rPr>
          <w:rFonts w:ascii="Times New Roman" w:hAnsi="Times New Roman" w:cs="Times New Roman" w:hint="eastAsia"/>
          <w:sz w:val="21"/>
          <w:szCs w:val="18"/>
        </w:rPr>
        <w:t>[</w:t>
      </w:r>
      <w:r w:rsidRPr="00973AC7">
        <w:rPr>
          <w:rFonts w:ascii="Times New Roman" w:hAnsi="Times New Roman" w:cs="Times New Roman"/>
          <w:sz w:val="21"/>
          <w:szCs w:val="18"/>
        </w:rPr>
        <w:t>5] MDS24907_WG04_N00432, Call for Proposals for Lenslet Video Coding, Geneva, Switzerland, January 2025.</w:t>
      </w:r>
    </w:p>
    <w:p w14:paraId="6015781B" w14:textId="1D1ECB2F" w:rsidR="00597EE9" w:rsidRPr="00973AC7" w:rsidRDefault="00021BF8" w:rsidP="00C8017D">
      <w:pPr>
        <w:overflowPunct w:val="0"/>
        <w:ind w:left="340" w:hanging="340"/>
        <w:jc w:val="both"/>
        <w:textAlignment w:val="baseline"/>
        <w:rPr>
          <w:rFonts w:ascii="Times New Roman" w:hAnsi="Times New Roman" w:cs="Times New Roman"/>
          <w:sz w:val="21"/>
          <w:szCs w:val="18"/>
        </w:rPr>
      </w:pPr>
      <w:r w:rsidRPr="00973AC7">
        <w:rPr>
          <w:rFonts w:ascii="Times New Roman" w:hAnsi="Times New Roman" w:cs="Times New Roman" w:hint="eastAsia"/>
          <w:sz w:val="21"/>
          <w:szCs w:val="18"/>
        </w:rPr>
        <w:t>[</w:t>
      </w:r>
      <w:r w:rsidRPr="00973AC7">
        <w:rPr>
          <w:rFonts w:ascii="Times New Roman" w:hAnsi="Times New Roman" w:cs="Times New Roman"/>
          <w:sz w:val="21"/>
          <w:szCs w:val="18"/>
        </w:rPr>
        <w:t xml:space="preserve">6] ITU-T HSTP-VID-WPOM - Working practices using objective metrics for evaluation of video coding efficiency experiments, 2020, </w:t>
      </w:r>
      <w:hyperlink r:id="rId19" w:history="1">
        <w:r w:rsidRPr="00973AC7">
          <w:rPr>
            <w:rStyle w:val="ab"/>
            <w:rFonts w:ascii="Times New Roman" w:hAnsi="Times New Roman" w:cs="Times New Roman"/>
            <w:sz w:val="21"/>
            <w:szCs w:val="18"/>
          </w:rPr>
          <w:t>http://handle.itu.int/11.1002/pub/8160e8da-en</w:t>
        </w:r>
      </w:hyperlink>
      <w:r w:rsidRPr="00973AC7">
        <w:rPr>
          <w:rFonts w:ascii="Times New Roman" w:hAnsi="Times New Roman" w:cs="Times New Roman"/>
          <w:sz w:val="21"/>
          <w:szCs w:val="18"/>
        </w:rPr>
        <w:t>.</w:t>
      </w:r>
    </w:p>
    <w:p w14:paraId="5CFA1F75" w14:textId="466D8FA5" w:rsidR="006F5918" w:rsidRDefault="006F5918" w:rsidP="004F097D">
      <w:pPr>
        <w:pStyle w:val="1"/>
        <w:tabs>
          <w:tab w:val="left" w:pos="644"/>
        </w:tabs>
        <w:overflowPunct w:val="0"/>
        <w:adjustRightInd w:val="0"/>
        <w:spacing w:before="120"/>
        <w:ind w:left="426"/>
        <w:jc w:val="center"/>
        <w:textAlignment w:val="baseline"/>
        <w:rPr>
          <w:rFonts w:ascii="Times New Roman" w:eastAsia="宋体" w:hAnsi="Times New Roman" w:cs="Times New Roman"/>
          <w:sz w:val="28"/>
          <w:szCs w:val="28"/>
          <w:lang w:eastAsia="zh-CN"/>
        </w:rPr>
      </w:pPr>
      <w:r w:rsidRPr="00677B66">
        <w:rPr>
          <w:rFonts w:ascii="Times New Roman" w:hAnsi="Times New Roman" w:cs="Times New Roman"/>
        </w:rPr>
        <w:br w:type="page"/>
      </w:r>
      <w:bookmarkStart w:id="4" w:name="_Toc188625682"/>
      <w:bookmarkStart w:id="5" w:name="_Toc188648172"/>
      <w:r w:rsidRPr="00677B66">
        <w:rPr>
          <w:rFonts w:ascii="Times New Roman" w:eastAsia="宋体" w:hAnsi="Times New Roman" w:cs="Times New Roman"/>
          <w:sz w:val="28"/>
          <w:szCs w:val="28"/>
        </w:rPr>
        <w:lastRenderedPageBreak/>
        <w:t>Annex A –</w:t>
      </w:r>
      <w:r w:rsidR="00E40F67">
        <w:rPr>
          <w:rFonts w:ascii="Times New Roman" w:eastAsia="宋体" w:hAnsi="Times New Roman" w:cs="Times New Roman"/>
          <w:sz w:val="28"/>
          <w:szCs w:val="28"/>
        </w:rPr>
        <w:t xml:space="preserve"> </w:t>
      </w:r>
      <w:r w:rsidR="00A21508" w:rsidRPr="00A21508">
        <w:rPr>
          <w:rFonts w:ascii="Times New Roman" w:eastAsia="宋体" w:hAnsi="Times New Roman" w:cs="Times New Roman"/>
          <w:sz w:val="28"/>
          <w:szCs w:val="28"/>
        </w:rPr>
        <w:t>Objective Evaluation Metrics</w:t>
      </w:r>
      <w:bookmarkEnd w:id="4"/>
      <w:bookmarkEnd w:id="5"/>
    </w:p>
    <w:p w14:paraId="07756047" w14:textId="64852634" w:rsidR="00F87605" w:rsidRPr="00F87605" w:rsidRDefault="00F87605" w:rsidP="00081D1F">
      <w:pPr>
        <w:overflowPunct w:val="0"/>
        <w:spacing w:before="120"/>
        <w:jc w:val="both"/>
        <w:textAlignment w:val="baseline"/>
        <w:rPr>
          <w:rFonts w:ascii="Times New Roman" w:eastAsia="宋体" w:hAnsi="Times New Roman" w:cs="Times New Roman"/>
          <w:lang w:eastAsia="zh-CN"/>
        </w:rPr>
      </w:pPr>
      <w:r w:rsidRPr="00F87605">
        <w:rPr>
          <w:rFonts w:ascii="Times New Roman" w:eastAsia="宋体" w:hAnsi="Times New Roman" w:cs="Times New Roman" w:hint="eastAsia"/>
          <w:lang w:eastAsia="zh-CN"/>
        </w:rPr>
        <w:t xml:space="preserve">The evaluation procedure is illustrated in </w:t>
      </w:r>
      <w:r w:rsidR="00B44FD0">
        <w:rPr>
          <w:rFonts w:ascii="Times New Roman" w:eastAsia="宋体" w:hAnsi="Times New Roman" w:cs="Times New Roman" w:hint="eastAsia"/>
          <w:lang w:eastAsia="zh-CN"/>
        </w:rPr>
        <w:t>Figure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 </w:t>
      </w:r>
      <w:r w:rsidR="004D094B">
        <w:rPr>
          <w:rFonts w:ascii="Times New Roman" w:eastAsia="宋体" w:hAnsi="Times New Roman" w:cs="Times New Roman"/>
          <w:lang w:eastAsia="zh-CN"/>
        </w:rPr>
        <w:t>A-1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. </w:t>
      </w:r>
      <w:r w:rsidR="00B44FD0">
        <w:rPr>
          <w:rFonts w:ascii="Times New Roman" w:eastAsia="宋体" w:hAnsi="Times New Roman" w:cs="Times New Roman" w:hint="eastAsia"/>
          <w:lang w:eastAsia="zh-CN"/>
        </w:rPr>
        <w:t>Figure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 </w:t>
      </w:r>
      <w:r w:rsidR="004D094B">
        <w:rPr>
          <w:rFonts w:ascii="Times New Roman" w:eastAsia="宋体" w:hAnsi="Times New Roman" w:cs="Times New Roman"/>
          <w:lang w:eastAsia="zh-CN"/>
        </w:rPr>
        <w:t>A-2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 provides detail</w:t>
      </w:r>
      <w:r w:rsidRPr="00F87605">
        <w:rPr>
          <w:rFonts w:ascii="Times New Roman" w:eastAsia="宋体" w:hAnsi="Times New Roman" w:cs="Times New Roman"/>
          <w:lang w:eastAsia="zh-CN"/>
        </w:rPr>
        <w:t>s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 of the </w:t>
      </w:r>
      <w:r w:rsidRPr="00F87605">
        <w:rPr>
          <w:rFonts w:ascii="Times New Roman" w:eastAsia="宋体" w:hAnsi="Times New Roman" w:cs="Times New Roman"/>
          <w:lang w:eastAsia="zh-CN"/>
        </w:rPr>
        <w:t>Multiview Renderer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 module of </w:t>
      </w:r>
      <w:r w:rsidR="00B44FD0">
        <w:rPr>
          <w:rFonts w:ascii="Times New Roman" w:eastAsia="宋体" w:hAnsi="Times New Roman" w:cs="Times New Roman" w:hint="eastAsia"/>
          <w:lang w:eastAsia="zh-CN"/>
        </w:rPr>
        <w:t>Figure</w:t>
      </w:r>
      <w:r w:rsidR="00B44FD0">
        <w:rPr>
          <w:rFonts w:ascii="Times New Roman" w:eastAsiaTheme="minorEastAsia" w:hAnsi="Times New Roman" w:cs="Times New Roman" w:hint="eastAsia"/>
          <w:lang w:eastAsia="ja-JP"/>
        </w:rPr>
        <w:t xml:space="preserve"> </w:t>
      </w:r>
      <w:r w:rsidR="005E16AA">
        <w:rPr>
          <w:rFonts w:ascii="Times New Roman" w:eastAsia="宋体" w:hAnsi="Times New Roman" w:cs="Times New Roman"/>
          <w:lang w:eastAsia="zh-CN"/>
        </w:rPr>
        <w:t>A-1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. </w:t>
      </w:r>
    </w:p>
    <w:p w14:paraId="3CFB4162" w14:textId="77777777" w:rsidR="00F87605" w:rsidRPr="00F87605" w:rsidRDefault="00F87605" w:rsidP="00081D1F">
      <w:pPr>
        <w:overflowPunct w:val="0"/>
        <w:spacing w:before="120"/>
        <w:jc w:val="both"/>
        <w:textAlignment w:val="baseline"/>
        <w:rPr>
          <w:rFonts w:ascii="Times New Roman" w:eastAsia="宋体" w:hAnsi="Times New Roman" w:cs="Times New Roman"/>
          <w:lang w:eastAsia="zh-CN"/>
        </w:rPr>
      </w:pPr>
      <w:r w:rsidRPr="00F87605">
        <w:rPr>
          <w:rFonts w:ascii="Times New Roman" w:eastAsia="宋体" w:hAnsi="Times New Roman" w:cs="Times New Roman"/>
          <w:lang w:eastAsia="zh-CN"/>
        </w:rPr>
        <w:t xml:space="preserve"> </w:t>
      </w:r>
      <w:r w:rsidRPr="00F87605">
        <w:rPr>
          <w:rFonts w:ascii="Times New Roman" w:eastAsia="宋体" w:hAnsi="Times New Roman" w:cs="Times New Roman"/>
          <w:noProof/>
          <w:lang w:eastAsia="zh-CN"/>
        </w:rPr>
        <w:drawing>
          <wp:inline distT="0" distB="0" distL="0" distR="0" wp14:anchorId="2D85D3DC" wp14:editId="021D73E5">
            <wp:extent cx="5727700" cy="2153920"/>
            <wp:effectExtent l="0" t="0" r="6350" b="0"/>
            <wp:docPr id="1625145396" name="図 1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145396" name="図 1" descr="ダイアグラム&#10;&#10;自動的に生成された説明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15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87605" w:rsidDel="00B169FA">
        <w:rPr>
          <w:rFonts w:ascii="Times New Roman" w:eastAsia="宋体" w:hAnsi="Times New Roman" w:cs="Times New Roman"/>
          <w:lang w:eastAsia="zh-CN"/>
        </w:rPr>
        <w:t xml:space="preserve"> </w:t>
      </w:r>
    </w:p>
    <w:p w14:paraId="0E083248" w14:textId="609A305F" w:rsidR="00F87605" w:rsidRPr="00F87605" w:rsidRDefault="00F87605" w:rsidP="00081D1F">
      <w:pPr>
        <w:overflowPunct w:val="0"/>
        <w:spacing w:before="120"/>
        <w:jc w:val="center"/>
        <w:textAlignment w:val="baseline"/>
        <w:rPr>
          <w:rFonts w:ascii="Times New Roman" w:eastAsia="宋体" w:hAnsi="Times New Roman" w:cs="Times New Roman"/>
          <w:lang w:eastAsia="zh-CN"/>
        </w:rPr>
      </w:pPr>
      <w:r w:rsidRPr="00F87605">
        <w:rPr>
          <w:rFonts w:ascii="Times New Roman" w:eastAsia="宋体" w:hAnsi="Times New Roman" w:cs="Times New Roman" w:hint="eastAsia"/>
          <w:lang w:eastAsia="zh-CN"/>
        </w:rPr>
        <w:t xml:space="preserve">Figure </w:t>
      </w:r>
      <w:r w:rsidR="004D094B">
        <w:rPr>
          <w:rFonts w:ascii="Times New Roman" w:eastAsia="宋体" w:hAnsi="Times New Roman" w:cs="Times New Roman"/>
          <w:lang w:eastAsia="zh-CN"/>
        </w:rPr>
        <w:t>A-1</w:t>
      </w:r>
      <w:r w:rsidRPr="00F87605">
        <w:rPr>
          <w:rFonts w:ascii="Times New Roman" w:eastAsia="宋体" w:hAnsi="Times New Roman" w:cs="Times New Roman" w:hint="eastAsia"/>
          <w:lang w:eastAsia="zh-CN"/>
        </w:rPr>
        <w:t>. Evaluation procedure for objective and</w:t>
      </w:r>
      <w:r w:rsidRPr="00F87605">
        <w:rPr>
          <w:rFonts w:ascii="Times New Roman" w:eastAsia="宋体" w:hAnsi="Times New Roman" w:cs="Times New Roman"/>
          <w:lang w:eastAsia="zh-CN"/>
        </w:rPr>
        <w:t xml:space="preserve"> subjective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 tests.</w:t>
      </w:r>
    </w:p>
    <w:p w14:paraId="6B7DBA49" w14:textId="77777777" w:rsidR="00F87605" w:rsidRPr="00F87605" w:rsidRDefault="00F87605" w:rsidP="00081D1F">
      <w:pPr>
        <w:overflowPunct w:val="0"/>
        <w:spacing w:before="120"/>
        <w:jc w:val="both"/>
        <w:textAlignment w:val="baseline"/>
        <w:rPr>
          <w:rFonts w:ascii="Times New Roman" w:eastAsia="宋体" w:hAnsi="Times New Roman" w:cs="Times New Roman"/>
          <w:lang w:eastAsia="zh-CN"/>
        </w:rPr>
      </w:pPr>
    </w:p>
    <w:p w14:paraId="51608352" w14:textId="77777777" w:rsidR="00F87605" w:rsidRPr="00F87605" w:rsidRDefault="00F87605" w:rsidP="00081D1F">
      <w:pPr>
        <w:overflowPunct w:val="0"/>
        <w:spacing w:before="120"/>
        <w:jc w:val="center"/>
        <w:textAlignment w:val="baseline"/>
        <w:rPr>
          <w:rFonts w:ascii="Times New Roman" w:eastAsia="宋体" w:hAnsi="Times New Roman" w:cs="Times New Roman"/>
          <w:lang w:eastAsia="zh-CN"/>
        </w:rPr>
      </w:pPr>
      <w:r w:rsidRPr="00F87605">
        <w:rPr>
          <w:rFonts w:ascii="Times New Roman" w:eastAsia="宋体" w:hAnsi="Times New Roman" w:cs="Times New Roman"/>
          <w:noProof/>
          <w:lang w:eastAsia="zh-CN"/>
        </w:rPr>
        <w:drawing>
          <wp:inline distT="0" distB="0" distL="0" distR="0" wp14:anchorId="3EF3CAEB" wp14:editId="29BC7217">
            <wp:extent cx="3851990" cy="831039"/>
            <wp:effectExtent l="0" t="0" r="0" b="7620"/>
            <wp:docPr id="1930629564" name="図 1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629564" name="図 1" descr="ダイアグラム&#10;&#10;自動的に生成された説明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08514" cy="843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AF420" w14:textId="6317901A" w:rsidR="00F87605" w:rsidRPr="00F87605" w:rsidRDefault="00F87605" w:rsidP="00660F98">
      <w:pPr>
        <w:overflowPunct w:val="0"/>
        <w:spacing w:before="120"/>
        <w:jc w:val="center"/>
        <w:textAlignment w:val="baseline"/>
        <w:rPr>
          <w:rFonts w:ascii="Times New Roman" w:eastAsia="宋体" w:hAnsi="Times New Roman" w:cs="Times New Roman"/>
          <w:lang w:eastAsia="zh-CN"/>
        </w:rPr>
      </w:pPr>
      <w:r w:rsidRPr="00F87605">
        <w:rPr>
          <w:rFonts w:ascii="Times New Roman" w:eastAsia="宋体" w:hAnsi="Times New Roman" w:cs="Times New Roman" w:hint="eastAsia"/>
          <w:lang w:eastAsia="zh-CN"/>
        </w:rPr>
        <w:t xml:space="preserve">Figure </w:t>
      </w:r>
      <w:r w:rsidR="004D094B">
        <w:rPr>
          <w:rFonts w:ascii="Times New Roman" w:eastAsia="宋体" w:hAnsi="Times New Roman" w:cs="Times New Roman"/>
          <w:lang w:eastAsia="zh-CN"/>
        </w:rPr>
        <w:t>A-2</w:t>
      </w:r>
      <w:r w:rsidRPr="00F87605">
        <w:rPr>
          <w:rFonts w:ascii="Times New Roman" w:eastAsia="宋体" w:hAnsi="Times New Roman" w:cs="Times New Roman" w:hint="eastAsia"/>
          <w:lang w:eastAsia="zh-CN"/>
        </w:rPr>
        <w:t xml:space="preserve">. Multiview Renderer module of </w:t>
      </w:r>
      <w:r w:rsidR="00B44FD0">
        <w:rPr>
          <w:rFonts w:ascii="Times New Roman" w:eastAsia="宋体" w:hAnsi="Times New Roman" w:cs="Times New Roman" w:hint="eastAsia"/>
          <w:lang w:eastAsia="zh-CN"/>
        </w:rPr>
        <w:t>Figure</w:t>
      </w:r>
      <w:r w:rsidRPr="00F87605">
        <w:rPr>
          <w:rFonts w:ascii="Times New Roman" w:eastAsia="宋体" w:hAnsi="Times New Roman" w:cs="Times New Roman" w:hint="eastAsia"/>
          <w:lang w:eastAsia="zh-CN"/>
        </w:rPr>
        <w:t>3.</w:t>
      </w:r>
    </w:p>
    <w:p w14:paraId="0295A4BF" w14:textId="77777777" w:rsidR="006F5918" w:rsidRPr="00677B66" w:rsidRDefault="006F5918" w:rsidP="00081D1F">
      <w:pPr>
        <w:pStyle w:val="3"/>
        <w:tabs>
          <w:tab w:val="clear" w:pos="720"/>
        </w:tabs>
        <w:overflowPunct w:val="0"/>
        <w:autoSpaceDE w:val="0"/>
        <w:autoSpaceDN w:val="0"/>
        <w:textAlignment w:val="baseline"/>
        <w:rPr>
          <w:rFonts w:eastAsia="等线"/>
          <w:szCs w:val="24"/>
        </w:rPr>
      </w:pPr>
      <w:bookmarkStart w:id="6" w:name="_Toc188625683"/>
      <w:bookmarkStart w:id="7" w:name="_Toc188648173"/>
      <w:r w:rsidRPr="00677B66">
        <w:rPr>
          <w:rFonts w:eastAsia="等线"/>
          <w:szCs w:val="24"/>
        </w:rPr>
        <w:t xml:space="preserve">A.1. Objective </w:t>
      </w:r>
      <w:r w:rsidRPr="00677B66">
        <w:rPr>
          <w:szCs w:val="24"/>
        </w:rPr>
        <w:t>Test method: BD rate</w:t>
      </w:r>
      <w:bookmarkEnd w:id="6"/>
      <w:bookmarkEnd w:id="7"/>
      <w:r w:rsidRPr="00677B66">
        <w:rPr>
          <w:rFonts w:eastAsia="等线"/>
          <w:szCs w:val="24"/>
        </w:rPr>
        <w:t xml:space="preserve"> </w:t>
      </w:r>
    </w:p>
    <w:p w14:paraId="41DDF3AD" w14:textId="77777777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eastAsia="等线" w:hAnsi="Times New Roman" w:cs="Times New Roman"/>
          <w:lang w:val="en-GB" w:eastAsia="zh-CN"/>
        </w:rPr>
      </w:pPr>
      <w:r w:rsidRPr="00677B66">
        <w:rPr>
          <w:rFonts w:ascii="Times New Roman" w:hAnsi="Times New Roman" w:cs="Times New Roman"/>
          <w:lang w:val="en-GB"/>
        </w:rPr>
        <w:t xml:space="preserve">Objective evaluation </w:t>
      </w:r>
      <w:r w:rsidRPr="00677B66">
        <w:rPr>
          <w:rFonts w:ascii="Times New Roman" w:eastAsia="等线" w:hAnsi="Times New Roman" w:cs="Times New Roman"/>
          <w:lang w:val="en-GB" w:eastAsia="zh-CN"/>
        </w:rPr>
        <w:t>is con</w:t>
      </w:r>
      <w:r w:rsidRPr="00677B66">
        <w:rPr>
          <w:rFonts w:ascii="Times New Roman" w:hAnsi="Times New Roman" w:cs="Times New Roman"/>
          <w:lang w:val="en-GB"/>
        </w:rPr>
        <w:t xml:space="preserve">ducted in </w:t>
      </w:r>
      <w:proofErr w:type="spellStart"/>
      <w:r w:rsidRPr="00677B66">
        <w:rPr>
          <w:rFonts w:ascii="Times New Roman" w:eastAsia="等线" w:hAnsi="Times New Roman" w:cs="Times New Roman"/>
          <w:lang w:val="en-GB" w:eastAsia="zh-CN"/>
        </w:rPr>
        <w:t>lenslet</w:t>
      </w:r>
      <w:proofErr w:type="spellEnd"/>
      <w:r w:rsidRPr="00677B66">
        <w:rPr>
          <w:rFonts w:ascii="Times New Roman" w:eastAsia="等线" w:hAnsi="Times New Roman" w:cs="Times New Roman"/>
          <w:lang w:val="en-GB" w:eastAsia="zh-CN"/>
        </w:rPr>
        <w:t xml:space="preserve"> video and </w:t>
      </w:r>
      <w:proofErr w:type="spellStart"/>
      <w:r w:rsidRPr="00677B66">
        <w:rPr>
          <w:rFonts w:ascii="Times New Roman" w:hAnsi="Times New Roman" w:cs="Times New Roman"/>
          <w:lang w:val="en-GB"/>
        </w:rPr>
        <w:t>multiview</w:t>
      </w:r>
      <w:proofErr w:type="spellEnd"/>
      <w:r w:rsidRPr="00677B66">
        <w:rPr>
          <w:rFonts w:ascii="Times New Roman" w:hAnsi="Times New Roman" w:cs="Times New Roman"/>
          <w:lang w:val="en-GB"/>
        </w:rPr>
        <w:t xml:space="preserve"> </w:t>
      </w:r>
      <w:r w:rsidRPr="00677B66">
        <w:rPr>
          <w:rFonts w:ascii="Times New Roman" w:eastAsia="宋体" w:hAnsi="Times New Roman" w:cs="Times New Roman"/>
          <w:lang w:val="en-GB" w:eastAsia="zh-CN"/>
        </w:rPr>
        <w:t>video</w:t>
      </w:r>
      <w:r w:rsidRPr="00677B66">
        <w:rPr>
          <w:rFonts w:ascii="Times New Roman" w:eastAsia="等线" w:hAnsi="Times New Roman" w:cs="Times New Roman"/>
          <w:lang w:val="en-GB" w:eastAsia="zh-CN"/>
        </w:rPr>
        <w:t xml:space="preserve"> using BD rate [3] criteria.</w:t>
      </w:r>
      <w:r w:rsidRPr="00677B66">
        <w:rPr>
          <w:rFonts w:ascii="Times New Roman" w:hAnsi="Times New Roman" w:cs="Times New Roman"/>
          <w:lang w:val="en-GB"/>
        </w:rPr>
        <w:t xml:space="preserve"> </w:t>
      </w:r>
    </w:p>
    <w:p w14:paraId="7ADA07D7" w14:textId="36FCF334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eastAsia="等线" w:hAnsi="Times New Roman" w:cs="Times New Roman"/>
          <w:lang w:val="en-GB" w:eastAsia="zh-CN"/>
        </w:rPr>
      </w:pPr>
      <w:r w:rsidRPr="00677B66">
        <w:rPr>
          <w:rFonts w:ascii="Times New Roman" w:eastAsia="等线" w:hAnsi="Times New Roman" w:cs="Times New Roman"/>
          <w:lang w:val="en-GB" w:eastAsia="zh-CN"/>
        </w:rPr>
        <w:t>T</w:t>
      </w:r>
      <w:r w:rsidRPr="00677B66">
        <w:rPr>
          <w:rFonts w:ascii="Times New Roman" w:hAnsi="Times New Roman" w:cs="Times New Roman"/>
          <w:lang w:val="en-GB"/>
        </w:rPr>
        <w:t xml:space="preserve">he multiview </w:t>
      </w:r>
      <w:r w:rsidRPr="00677B66">
        <w:rPr>
          <w:rFonts w:ascii="Times New Roman" w:eastAsia="宋体" w:hAnsi="Times New Roman" w:cs="Times New Roman"/>
          <w:lang w:val="en-GB" w:eastAsia="zh-CN"/>
        </w:rPr>
        <w:t>video</w:t>
      </w:r>
      <w:r w:rsidRPr="00677B66">
        <w:rPr>
          <w:rFonts w:ascii="Times New Roman" w:hAnsi="Times New Roman" w:cs="Times New Roman"/>
          <w:lang w:val="en-GB"/>
        </w:rPr>
        <w:t xml:space="preserve"> need</w:t>
      </w:r>
      <w:r w:rsidR="006128E9">
        <w:rPr>
          <w:rFonts w:ascii="Times New Roman" w:eastAsiaTheme="minorEastAsia" w:hAnsi="Times New Roman" w:cs="Times New Roman" w:hint="eastAsia"/>
          <w:lang w:val="en-GB" w:eastAsia="ja-JP"/>
        </w:rPr>
        <w:t>s</w:t>
      </w:r>
      <w:r w:rsidRPr="00677B66">
        <w:rPr>
          <w:rFonts w:ascii="Times New Roman" w:hAnsi="Times New Roman" w:cs="Times New Roman"/>
          <w:lang w:val="en-GB"/>
        </w:rPr>
        <w:t xml:space="preserve"> to be rendered from the uncompressed/decompressed </w:t>
      </w:r>
      <w:proofErr w:type="spellStart"/>
      <w:r w:rsidRPr="00677B66">
        <w:rPr>
          <w:rFonts w:ascii="Times New Roman" w:hAnsi="Times New Roman" w:cs="Times New Roman"/>
          <w:lang w:val="en-GB"/>
        </w:rPr>
        <w:t>lenslet</w:t>
      </w:r>
      <w:proofErr w:type="spellEnd"/>
      <w:r w:rsidRPr="00677B66">
        <w:rPr>
          <w:rFonts w:ascii="Times New Roman" w:hAnsi="Times New Roman" w:cs="Times New Roman"/>
          <w:lang w:val="en-GB"/>
        </w:rPr>
        <w:t xml:space="preserve"> video using RLC</w:t>
      </w:r>
      <w:r w:rsidRPr="00677B66">
        <w:rPr>
          <w:rFonts w:ascii="Times New Roman" w:eastAsia="宋体" w:hAnsi="Times New Roman" w:cs="Times New Roman"/>
          <w:lang w:val="en-GB" w:eastAsia="zh-CN"/>
        </w:rPr>
        <w:t>-4.0</w:t>
      </w:r>
      <w:r w:rsidRPr="00677B66">
        <w:rPr>
          <w:rFonts w:ascii="Times New Roman" w:hAnsi="Times New Roman" w:cs="Times New Roman"/>
          <w:lang w:val="en-GB"/>
        </w:rPr>
        <w:t>.</w:t>
      </w:r>
    </w:p>
    <w:p w14:paraId="196BCBB4" w14:textId="77777777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hAnsi="Times New Roman" w:cs="Times New Roman"/>
          <w:lang w:val="en-GB"/>
        </w:rPr>
      </w:pPr>
      <w:r w:rsidRPr="00677B66">
        <w:rPr>
          <w:rFonts w:ascii="Times New Roman" w:hAnsi="Times New Roman" w:cs="Times New Roman"/>
          <w:lang w:val="en-GB"/>
        </w:rPr>
        <w:t xml:space="preserve">The PSNR of </w:t>
      </w:r>
      <w:r w:rsidRPr="00677B66">
        <w:rPr>
          <w:rFonts w:ascii="Times New Roman" w:eastAsia="等线" w:hAnsi="Times New Roman" w:cs="Times New Roman"/>
          <w:lang w:val="en-GB" w:eastAsia="zh-CN"/>
        </w:rPr>
        <w:t xml:space="preserve">a </w:t>
      </w:r>
      <w:proofErr w:type="spellStart"/>
      <w:r w:rsidRPr="00677B66">
        <w:rPr>
          <w:rFonts w:ascii="Times New Roman" w:eastAsia="等线" w:hAnsi="Times New Roman" w:cs="Times New Roman"/>
          <w:lang w:val="en-GB" w:eastAsia="zh-CN"/>
        </w:rPr>
        <w:t>lenslet</w:t>
      </w:r>
      <w:proofErr w:type="spellEnd"/>
      <w:r w:rsidRPr="00677B66">
        <w:rPr>
          <w:rFonts w:ascii="Times New Roman" w:eastAsia="等线" w:hAnsi="Times New Roman" w:cs="Times New Roman"/>
          <w:lang w:val="en-GB" w:eastAsia="zh-CN"/>
        </w:rPr>
        <w:t xml:space="preserve"> video frame/view </w:t>
      </w:r>
      <w:r w:rsidRPr="00677B66">
        <w:rPr>
          <w:rFonts w:ascii="Times New Roman" w:eastAsia="等线" w:hAnsi="Times New Roman" w:cs="Times New Roman"/>
          <w:i/>
          <w:iCs/>
          <w:lang w:val="en-GB" w:eastAsia="zh-CN"/>
        </w:rPr>
        <w:t>I</w:t>
      </w:r>
      <w:r w:rsidRPr="00677B66">
        <w:rPr>
          <w:rFonts w:ascii="Times New Roman" w:hAnsi="Times New Roman" w:cs="Times New Roman"/>
          <w:lang w:val="en-GB"/>
        </w:rPr>
        <w:t xml:space="preserve"> (in dB) is defined as </w:t>
      </w:r>
    </w:p>
    <w:p w14:paraId="577270F6" w14:textId="77777777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hAnsi="Times New Roman" w:cs="Times New Roman"/>
          <w:lang w:val="en-GB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</w:rPr>
            <m:t xml:space="preserve">PSNR </m:t>
          </m:r>
          <m:d>
            <m:dPr>
              <m:ctrlPr>
                <w:rPr>
                  <w:rFonts w:ascii="Cambria Math" w:hAnsi="Cambria Math" w:cs="Times New Roman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</w:rPr>
                <m:t>dB</m:t>
              </m:r>
            </m:e>
          </m:d>
          <m:r>
            <w:rPr>
              <w:rFonts w:ascii="Cambria Math" w:hAnsi="Cambria Math" w:cs="Times New Roman"/>
            </w:rPr>
            <m:t>=10</m:t>
          </m:r>
          <m:func>
            <m:funcPr>
              <m:ctrlPr>
                <w:rPr>
                  <w:rFonts w:ascii="Cambria Math" w:hAnsi="Cambria Math" w:cs="Times New Roman"/>
                  <w:i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</w:rPr>
                    <m:t>10</m:t>
                  </m:r>
                </m:sub>
              </m:sSub>
            </m:fName>
            <m:e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 w:cs="Times New Roman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MAX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</w:rPr>
                            <m:t>I</m:t>
                          </m:r>
                        </m:sub>
                        <m:sup>
                          <m:r>
                            <w:rPr>
                              <w:rFonts w:ascii="Cambria Math" w:hAnsi="Cambria Math" w:cs="Times New Roman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 w:cs="Times New Roman"/>
                        </w:rPr>
                        <m:t>MSE</m:t>
                      </m:r>
                    </m:den>
                  </m:f>
                </m:e>
              </m:d>
              <m:r>
                <w:rPr>
                  <w:rFonts w:ascii="Cambria Math" w:hAnsi="Cambria Math" w:cs="Times New Roman"/>
                </w:rPr>
                <m:t>,</m:t>
              </m:r>
            </m:e>
          </m:func>
        </m:oMath>
      </m:oMathPara>
    </w:p>
    <w:p w14:paraId="5C646C86" w14:textId="784060BC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eastAsiaTheme="minorEastAsia" w:hAnsi="Times New Roman" w:cs="Times New Roman"/>
          <w:lang w:val="en-GB" w:eastAsia="ja-JP"/>
        </w:rPr>
      </w:pPr>
      <w:r w:rsidRPr="00677B66">
        <w:rPr>
          <w:rFonts w:ascii="Times New Roman" w:hAnsi="Times New Roman" w:cs="Times New Roman"/>
          <w:lang w:val="en-GB"/>
        </w:rPr>
        <w:t xml:space="preserve">where </w:t>
      </w:r>
      <w:r w:rsidRPr="00677B66">
        <w:rPr>
          <w:rFonts w:ascii="Times New Roman" w:hAnsi="Times New Roman" w:cs="Times New Roman"/>
          <w:i/>
          <w:iCs/>
          <w:lang w:val="en-GB"/>
        </w:rPr>
        <w:t>MAX</w:t>
      </w:r>
      <w:r w:rsidRPr="00677B66">
        <w:rPr>
          <w:rFonts w:ascii="Times New Roman" w:hAnsi="Times New Roman" w:cs="Times New Roman"/>
          <w:i/>
          <w:iCs/>
          <w:vertAlign w:val="subscript"/>
          <w:lang w:val="en-GB"/>
        </w:rPr>
        <w:t>I</w:t>
      </w:r>
      <w:r w:rsidRPr="00677B66">
        <w:rPr>
          <w:rFonts w:ascii="Times New Roman" w:hAnsi="Times New Roman" w:cs="Times New Roman"/>
          <w:lang w:val="en-GB"/>
        </w:rPr>
        <w:t xml:space="preserve"> is the maximum possible pixel value of the image </w:t>
      </w:r>
      <w:r w:rsidRPr="00677B66">
        <w:rPr>
          <w:rFonts w:ascii="Times New Roman" w:hAnsi="Times New Roman" w:cs="Times New Roman"/>
          <w:i/>
          <w:iCs/>
          <w:lang w:val="en-GB"/>
        </w:rPr>
        <w:t>I</w:t>
      </w:r>
      <w:r w:rsidRPr="00677B66">
        <w:rPr>
          <w:rFonts w:ascii="Times New Roman" w:hAnsi="Times New Roman" w:cs="Times New Roman"/>
          <w:lang w:val="en-GB"/>
        </w:rPr>
        <w:t xml:space="preserve">. When the pixels are represented using 8 bits per sample, </w:t>
      </w:r>
      <w:r w:rsidRPr="00677B66">
        <w:rPr>
          <w:rFonts w:ascii="Times New Roman" w:hAnsi="Times New Roman" w:cs="Times New Roman"/>
          <w:i/>
          <w:iCs/>
          <w:lang w:val="en-GB"/>
        </w:rPr>
        <w:t>MAX</w:t>
      </w:r>
      <w:r w:rsidRPr="00677B66">
        <w:rPr>
          <w:rFonts w:ascii="Times New Roman" w:hAnsi="Times New Roman" w:cs="Times New Roman"/>
          <w:i/>
          <w:iCs/>
          <w:vertAlign w:val="subscript"/>
          <w:lang w:val="en-GB"/>
        </w:rPr>
        <w:t>I</w:t>
      </w:r>
      <w:r w:rsidRPr="00677B66">
        <w:rPr>
          <w:rFonts w:ascii="Times New Roman" w:hAnsi="Times New Roman" w:cs="Times New Roman"/>
          <w:lang w:val="en-GB"/>
        </w:rPr>
        <w:t xml:space="preserve"> is 255. </w:t>
      </w:r>
      <w:r w:rsidRPr="00677B66">
        <w:rPr>
          <w:rFonts w:ascii="Times New Roman" w:eastAsia="宋体" w:hAnsi="Times New Roman" w:cs="Times New Roman"/>
          <w:lang w:val="en-GB" w:eastAsia="zh-CN"/>
        </w:rPr>
        <w:t>For detail</w:t>
      </w:r>
      <w:r w:rsidR="006128E9">
        <w:rPr>
          <w:rFonts w:ascii="Times New Roman" w:eastAsiaTheme="minorEastAsia" w:hAnsi="Times New Roman" w:cs="Times New Roman" w:hint="eastAsia"/>
          <w:lang w:val="en-GB" w:eastAsia="ja-JP"/>
        </w:rPr>
        <w:t xml:space="preserve"> of MSE</w:t>
      </w:r>
      <w:r w:rsidRPr="00677B66">
        <w:rPr>
          <w:rFonts w:ascii="Times New Roman" w:eastAsia="宋体" w:hAnsi="Times New Roman" w:cs="Times New Roman"/>
          <w:lang w:val="en-GB" w:eastAsia="zh-CN"/>
        </w:rPr>
        <w:t xml:space="preserve"> calculation</w:t>
      </w:r>
      <w:r w:rsidR="006128E9">
        <w:rPr>
          <w:rFonts w:ascii="Times New Roman" w:eastAsiaTheme="minorEastAsia" w:hAnsi="Times New Roman" w:cs="Times New Roman" w:hint="eastAsia"/>
          <w:lang w:val="en-GB" w:eastAsia="ja-JP"/>
        </w:rPr>
        <w:t xml:space="preserve">, </w:t>
      </w:r>
      <w:r w:rsidRPr="00677B66">
        <w:rPr>
          <w:rFonts w:ascii="Times New Roman" w:eastAsia="宋体" w:hAnsi="Times New Roman" w:cs="Times New Roman"/>
          <w:lang w:val="en-GB" w:eastAsia="zh-CN"/>
        </w:rPr>
        <w:t>refer to Eq. (1) in reference [3].</w:t>
      </w:r>
    </w:p>
    <w:p w14:paraId="13A444BF" w14:textId="77777777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eastAsiaTheme="minorEastAsia" w:hAnsi="Times New Roman" w:cs="Times New Roman"/>
          <w:lang w:val="en-GB" w:eastAsia="ja-JP"/>
        </w:rPr>
      </w:pPr>
      <w:r w:rsidRPr="00677B66">
        <w:rPr>
          <w:rFonts w:ascii="Times New Roman" w:eastAsiaTheme="minorEastAsia" w:hAnsi="Times New Roman" w:cs="Times New Roman"/>
          <w:lang w:val="en-GB" w:eastAsia="ja-JP"/>
        </w:rPr>
        <w:t>PSNR is measured in YUV 4:2:0 that includes Y-PSNR, U-PSNR, and V-PSNR.</w:t>
      </w:r>
    </w:p>
    <w:p w14:paraId="1FEE14BA" w14:textId="58CBFF03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eastAsiaTheme="minorEastAsia" w:hAnsi="Times New Roman" w:cs="Times New Roman"/>
          <w:lang w:val="en-GB" w:eastAsia="ja-JP"/>
        </w:rPr>
      </w:pPr>
      <w:r w:rsidRPr="00677B66">
        <w:rPr>
          <w:rFonts w:ascii="Times New Roman" w:eastAsiaTheme="minorEastAsia" w:hAnsi="Times New Roman" w:cs="Times New Roman"/>
          <w:lang w:val="en-GB" w:eastAsia="ja-JP"/>
        </w:rPr>
        <w:t>Lenslet-PSNR is</w:t>
      </w:r>
      <w:r w:rsidRPr="00677B66">
        <w:rPr>
          <w:rFonts w:ascii="Times New Roman" w:hAnsi="Times New Roman" w:cs="Times New Roman"/>
          <w:lang w:val="en-GB"/>
        </w:rPr>
        <w:t xml:space="preserve"> the average PSNR over all</w:t>
      </w:r>
      <w:r w:rsidRPr="00677B66">
        <w:rPr>
          <w:rFonts w:ascii="Times New Roman" w:eastAsiaTheme="minorEastAsia" w:hAnsi="Times New Roman" w:cs="Times New Roman"/>
          <w:lang w:val="en-GB" w:eastAsia="ja-JP"/>
        </w:rPr>
        <w:t xml:space="preserve"> frames of</w:t>
      </w:r>
      <w:r w:rsidRPr="00677B66">
        <w:rPr>
          <w:rFonts w:ascii="Times New Roman" w:hAnsi="Times New Roman" w:cs="Times New Roman"/>
          <w:lang w:val="en-GB"/>
        </w:rPr>
        <w:t xml:space="preserve"> </w:t>
      </w:r>
      <w:r w:rsidRPr="00677B66">
        <w:rPr>
          <w:rFonts w:ascii="Times New Roman" w:eastAsia="宋体" w:hAnsi="Times New Roman" w:cs="Times New Roman"/>
          <w:lang w:val="en-GB" w:eastAsia="zh-CN"/>
        </w:rPr>
        <w:t xml:space="preserve">a </w:t>
      </w:r>
      <w:proofErr w:type="spellStart"/>
      <w:r w:rsidRPr="00677B66">
        <w:rPr>
          <w:rFonts w:ascii="Times New Roman" w:hAnsi="Times New Roman" w:cs="Times New Roman"/>
          <w:lang w:val="en-GB"/>
        </w:rPr>
        <w:t>lenslet</w:t>
      </w:r>
      <w:proofErr w:type="spellEnd"/>
      <w:r w:rsidRPr="00677B66">
        <w:rPr>
          <w:rFonts w:ascii="Times New Roman" w:eastAsia="宋体" w:hAnsi="Times New Roman" w:cs="Times New Roman"/>
          <w:lang w:val="en-GB" w:eastAsia="zh-CN"/>
        </w:rPr>
        <w:t xml:space="preserve"> video</w:t>
      </w:r>
      <w:r w:rsidRPr="00677B66">
        <w:rPr>
          <w:rFonts w:ascii="Times New Roman" w:eastAsiaTheme="minorEastAsia" w:hAnsi="Times New Roman" w:cs="Times New Roman"/>
          <w:lang w:val="en-GB" w:eastAsia="ja-JP"/>
        </w:rPr>
        <w:t>.</w:t>
      </w:r>
    </w:p>
    <w:p w14:paraId="0B9DE609" w14:textId="77777777" w:rsidR="006F5918" w:rsidRPr="00677B66" w:rsidRDefault="006F5918" w:rsidP="00081D1F">
      <w:pPr>
        <w:overflowPunct w:val="0"/>
        <w:spacing w:before="120"/>
        <w:jc w:val="both"/>
        <w:textAlignment w:val="baseline"/>
        <w:rPr>
          <w:rFonts w:ascii="Times New Roman" w:eastAsiaTheme="minorEastAsia" w:hAnsi="Times New Roman" w:cs="Times New Roman"/>
          <w:lang w:val="en-GB" w:eastAsia="ja-JP"/>
        </w:rPr>
      </w:pPr>
      <w:r w:rsidRPr="00677B66">
        <w:rPr>
          <w:rFonts w:ascii="Times New Roman" w:eastAsiaTheme="minorEastAsia" w:hAnsi="Times New Roman" w:cs="Times New Roman"/>
          <w:lang w:val="en-GB" w:eastAsia="ja-JP"/>
        </w:rPr>
        <w:t>Multiview-PSNR is</w:t>
      </w:r>
      <w:r w:rsidRPr="00677B66">
        <w:rPr>
          <w:rFonts w:ascii="Times New Roman" w:hAnsi="Times New Roman" w:cs="Times New Roman"/>
          <w:lang w:val="en-GB"/>
        </w:rPr>
        <w:t xml:space="preserve"> the average PSNR over </w:t>
      </w:r>
      <w:r w:rsidRPr="00677B66">
        <w:rPr>
          <w:rFonts w:ascii="Times New Roman" w:eastAsia="宋体" w:hAnsi="Times New Roman" w:cs="Times New Roman"/>
          <w:lang w:val="en-GB" w:eastAsia="zh-CN"/>
        </w:rPr>
        <w:t xml:space="preserve">all </w:t>
      </w:r>
      <w:r w:rsidRPr="00677B66">
        <w:rPr>
          <w:rFonts w:ascii="Times New Roman" w:eastAsiaTheme="minorEastAsia" w:hAnsi="Times New Roman" w:cs="Times New Roman"/>
          <w:lang w:val="en-GB" w:eastAsia="ja-JP"/>
        </w:rPr>
        <w:t xml:space="preserve">rendered view videos of a </w:t>
      </w:r>
      <w:proofErr w:type="spellStart"/>
      <w:r w:rsidRPr="00677B66">
        <w:rPr>
          <w:rFonts w:ascii="Times New Roman" w:eastAsiaTheme="minorEastAsia" w:hAnsi="Times New Roman" w:cs="Times New Roman"/>
          <w:lang w:val="en-GB" w:eastAsia="ja-JP"/>
        </w:rPr>
        <w:t>lenslet</w:t>
      </w:r>
      <w:proofErr w:type="spellEnd"/>
      <w:r w:rsidRPr="00677B66">
        <w:rPr>
          <w:rFonts w:ascii="Times New Roman" w:eastAsiaTheme="minorEastAsia" w:hAnsi="Times New Roman" w:cs="Times New Roman"/>
          <w:lang w:val="en-GB" w:eastAsia="ja-JP"/>
        </w:rPr>
        <w:t xml:space="preserve"> video.</w:t>
      </w:r>
    </w:p>
    <w:p w14:paraId="218FA9AD" w14:textId="2111A4F5" w:rsidR="006F5918" w:rsidRPr="00677B66" w:rsidRDefault="006F5918" w:rsidP="00081D1F">
      <w:pPr>
        <w:pStyle w:val="3"/>
        <w:tabs>
          <w:tab w:val="clear" w:pos="720"/>
        </w:tabs>
        <w:overflowPunct w:val="0"/>
        <w:autoSpaceDE w:val="0"/>
        <w:autoSpaceDN w:val="0"/>
        <w:textAlignment w:val="baseline"/>
        <w:rPr>
          <w:rFonts w:eastAsia="等线"/>
          <w:szCs w:val="24"/>
        </w:rPr>
      </w:pPr>
      <w:bookmarkStart w:id="8" w:name="_Toc188625685"/>
      <w:bookmarkStart w:id="9" w:name="_Toc188648175"/>
      <w:r w:rsidRPr="00677B66">
        <w:rPr>
          <w:rFonts w:eastAsia="等线"/>
          <w:szCs w:val="24"/>
        </w:rPr>
        <w:t>A.</w:t>
      </w:r>
      <w:r w:rsidR="000520A5">
        <w:rPr>
          <w:rFonts w:eastAsia="等线"/>
          <w:szCs w:val="24"/>
          <w:lang w:val="en-US"/>
        </w:rPr>
        <w:t>2</w:t>
      </w:r>
      <w:r w:rsidRPr="00677B66">
        <w:rPr>
          <w:rFonts w:eastAsia="等线"/>
          <w:szCs w:val="24"/>
        </w:rPr>
        <w:t xml:space="preserve">. Example of rendering and calculating </w:t>
      </w:r>
      <w:r w:rsidRPr="00677B66">
        <w:rPr>
          <w:rFonts w:eastAsiaTheme="minorEastAsia"/>
          <w:szCs w:val="24"/>
          <w:lang w:eastAsia="ja-JP"/>
        </w:rPr>
        <w:t>M</w:t>
      </w:r>
      <w:r w:rsidRPr="00677B66">
        <w:rPr>
          <w:rFonts w:eastAsia="等线"/>
          <w:szCs w:val="24"/>
        </w:rPr>
        <w:t>ultiview</w:t>
      </w:r>
      <w:r w:rsidRPr="00677B66">
        <w:rPr>
          <w:rFonts w:eastAsiaTheme="minorEastAsia"/>
          <w:szCs w:val="24"/>
          <w:lang w:eastAsia="ja-JP"/>
        </w:rPr>
        <w:t>-</w:t>
      </w:r>
      <w:r w:rsidRPr="00677B66">
        <w:rPr>
          <w:rFonts w:eastAsia="等线"/>
          <w:szCs w:val="24"/>
        </w:rPr>
        <w:t>PSNR</w:t>
      </w:r>
      <w:bookmarkEnd w:id="8"/>
      <w:bookmarkEnd w:id="9"/>
      <w:r w:rsidRPr="00677B66">
        <w:rPr>
          <w:rFonts w:eastAsia="等线"/>
          <w:szCs w:val="24"/>
        </w:rPr>
        <w:t xml:space="preserve"> </w:t>
      </w:r>
    </w:p>
    <w:p w14:paraId="0DB97125" w14:textId="4E987E3A" w:rsidR="00F87605" w:rsidRPr="002A6A14" w:rsidRDefault="002A6A14" w:rsidP="00081D1F">
      <w:pPr>
        <w:overflowPunct w:val="0"/>
        <w:spacing w:before="120"/>
        <w:jc w:val="both"/>
        <w:textAlignment w:val="baseline"/>
        <w:rPr>
          <w:rFonts w:ascii="Times New Roman" w:eastAsia="宋体" w:hAnsi="Times New Roman" w:cs="Times New Roman"/>
          <w:lang w:eastAsia="zh-CN"/>
        </w:rPr>
      </w:pPr>
      <w:r w:rsidRPr="002A6A14">
        <w:rPr>
          <w:rFonts w:ascii="Times New Roman" w:eastAsia="宋体" w:hAnsi="Times New Roman" w:cs="Times New Roman"/>
          <w:lang w:eastAsia="zh-CN"/>
        </w:rPr>
        <w:t xml:space="preserve">25 views per test point are rendered by Reference Lenslet content Converter (RLC-4.0, available at </w:t>
      </w:r>
      <w:hyperlink r:id="rId22" w:history="1">
        <w:r w:rsidRPr="003B1B4F">
          <w:rPr>
            <w:rStyle w:val="ab"/>
            <w:rFonts w:ascii="Times New Roman" w:eastAsia="宋体" w:hAnsi="Times New Roman" w:cs="Times New Roman"/>
            <w:lang w:eastAsia="zh-CN"/>
          </w:rPr>
          <w:t>https://gitlab.com/mpeg-dense-light-field/rlc</w:t>
        </w:r>
      </w:hyperlink>
      <w:r w:rsidRPr="002A6A14">
        <w:rPr>
          <w:rFonts w:ascii="Times New Roman" w:eastAsia="宋体" w:hAnsi="Times New Roman" w:cs="Times New Roman"/>
          <w:lang w:eastAsia="zh-CN"/>
        </w:rPr>
        <w:t>) for performance evaluation. The configuration files for RLC include &lt;sequence name&gt;_</w:t>
      </w:r>
      <w:proofErr w:type="spellStart"/>
      <w:r w:rsidRPr="002A6A14">
        <w:rPr>
          <w:rFonts w:ascii="Times New Roman" w:eastAsia="宋体" w:hAnsi="Times New Roman" w:cs="Times New Roman"/>
          <w:lang w:eastAsia="zh-CN"/>
        </w:rPr>
        <w:t>param.cfg</w:t>
      </w:r>
      <w:proofErr w:type="spellEnd"/>
      <w:r w:rsidRPr="002A6A14">
        <w:rPr>
          <w:rFonts w:ascii="Times New Roman" w:eastAsia="宋体" w:hAnsi="Times New Roman" w:cs="Times New Roman"/>
          <w:lang w:eastAsia="zh-CN"/>
        </w:rPr>
        <w:t xml:space="preserve"> and &lt;sequence name&gt;_calib.xml, which are available at </w:t>
      </w:r>
      <w:hyperlink r:id="rId23" w:history="1">
        <w:r w:rsidRPr="003B1B4F">
          <w:rPr>
            <w:rStyle w:val="ab"/>
            <w:rFonts w:ascii="Times New Roman" w:eastAsia="宋体" w:hAnsi="Times New Roman" w:cs="Times New Roman"/>
            <w:lang w:eastAsia="zh-CN"/>
          </w:rPr>
          <w:t>https://content.mpeg.expert/data/CfP/LVC/ConfigFiles/Configs/</w:t>
        </w:r>
      </w:hyperlink>
      <w:r>
        <w:rPr>
          <w:rFonts w:ascii="Times New Roman" w:eastAsia="宋体" w:hAnsi="Times New Roman" w:cs="Times New Roman"/>
          <w:lang w:eastAsia="zh-CN"/>
        </w:rPr>
        <w:t>.</w:t>
      </w:r>
      <w:r w:rsidR="001125F7">
        <w:rPr>
          <w:rFonts w:ascii="Times New Roman" w:eastAsia="宋体" w:hAnsi="Times New Roman" w:cs="Times New Roman"/>
          <w:lang w:eastAsia="zh-CN"/>
        </w:rPr>
        <w:t xml:space="preserve"> </w:t>
      </w:r>
      <w:r w:rsidRPr="002A6A14">
        <w:rPr>
          <w:rFonts w:ascii="Times New Roman" w:eastAsia="宋体" w:hAnsi="Times New Roman" w:cs="Times New Roman"/>
          <w:lang w:eastAsia="zh-CN"/>
        </w:rPr>
        <w:t>Calibration files &lt;sequence name&gt;_calib.xml are provided for test sequences.</w:t>
      </w:r>
    </w:p>
    <w:p w14:paraId="5FF4B31C" w14:textId="660B7F7E" w:rsidR="002A6A14" w:rsidRPr="002A6A14" w:rsidRDefault="006F5918" w:rsidP="00081D1F">
      <w:pPr>
        <w:overflowPunct w:val="0"/>
        <w:spacing w:before="120"/>
        <w:jc w:val="both"/>
        <w:textAlignment w:val="baseline"/>
        <w:rPr>
          <w:rFonts w:ascii="Times New Roman" w:eastAsia="等线" w:hAnsi="Times New Roman" w:cs="Times New Roman"/>
          <w:lang w:eastAsia="zh-CN"/>
        </w:rPr>
      </w:pPr>
      <w:r w:rsidRPr="00677B66">
        <w:rPr>
          <w:rFonts w:ascii="Times New Roman" w:eastAsia="宋体" w:hAnsi="Times New Roman" w:cs="Times New Roman"/>
          <w:lang w:val="en-GB" w:eastAsia="zh-CN"/>
        </w:rPr>
        <w:lastRenderedPageBreak/>
        <w:t xml:space="preserve">This is </w:t>
      </w:r>
      <w:r w:rsidR="006128E9">
        <w:rPr>
          <w:rFonts w:ascii="Times New Roman" w:eastAsiaTheme="minorEastAsia" w:hAnsi="Times New Roman" w:cs="Times New Roman" w:hint="eastAsia"/>
          <w:lang w:val="en-GB" w:eastAsia="ja-JP"/>
        </w:rPr>
        <w:t xml:space="preserve">an </w:t>
      </w:r>
      <w:r w:rsidRPr="00677B66">
        <w:rPr>
          <w:rFonts w:ascii="Times New Roman" w:eastAsia="宋体" w:hAnsi="Times New Roman" w:cs="Times New Roman"/>
          <w:lang w:val="en-GB" w:eastAsia="zh-CN"/>
        </w:rPr>
        <w:t xml:space="preserve">example of </w:t>
      </w:r>
      <w:r w:rsidR="006128E9">
        <w:rPr>
          <w:rFonts w:ascii="Times New Roman" w:eastAsiaTheme="minorEastAsia" w:hAnsi="Times New Roman" w:cs="Times New Roman" w:hint="eastAsia"/>
          <w:lang w:val="en-GB" w:eastAsia="ja-JP"/>
        </w:rPr>
        <w:t xml:space="preserve">the </w:t>
      </w:r>
      <w:r w:rsidRPr="00677B66">
        <w:rPr>
          <w:rFonts w:ascii="Times New Roman" w:eastAsia="宋体" w:hAnsi="Times New Roman" w:cs="Times New Roman"/>
          <w:lang w:val="en-GB" w:eastAsia="zh-CN"/>
        </w:rPr>
        <w:t>evaluation procedure</w:t>
      </w:r>
      <w:r w:rsidR="006128E9">
        <w:rPr>
          <w:rFonts w:ascii="Times New Roman" w:eastAsiaTheme="minorEastAsia" w:hAnsi="Times New Roman" w:cs="Times New Roman" w:hint="eastAsia"/>
          <w:lang w:val="en-GB" w:eastAsia="ja-JP"/>
        </w:rPr>
        <w:t xml:space="preserve"> for Boys2 sequence</w:t>
      </w:r>
      <w:r w:rsidRPr="00677B66">
        <w:rPr>
          <w:rFonts w:ascii="Times New Roman" w:hAnsi="Times New Roman" w:cs="Times New Roman"/>
          <w:lang w:val="en-GB"/>
        </w:rPr>
        <w:t>.</w:t>
      </w:r>
      <w:r w:rsidRPr="00677B66">
        <w:rPr>
          <w:rFonts w:ascii="Times New Roman" w:eastAsia="宋体" w:hAnsi="Times New Roman" w:cs="Times New Roman"/>
          <w:lang w:val="en-GB" w:eastAsia="zh-CN"/>
        </w:rPr>
        <w:t xml:space="preserve"> </w:t>
      </w:r>
      <w:r w:rsidRPr="00677B66">
        <w:rPr>
          <w:rFonts w:ascii="Times New Roman" w:eastAsia="等线" w:hAnsi="Times New Roman" w:cs="Times New Roman"/>
          <w:lang w:eastAsia="zh-CN"/>
        </w:rPr>
        <w:t>Command line files for all the test sequences and bitrates are provided on the server (</w:t>
      </w:r>
      <w:hyperlink r:id="rId24" w:history="1">
        <w:r w:rsidR="005C16C0" w:rsidRPr="003B1B4F">
          <w:rPr>
            <w:rStyle w:val="ab"/>
            <w:rFonts w:ascii="Times New Roman" w:eastAsia="等线" w:hAnsi="Times New Roman" w:cs="Times New Roman"/>
            <w:lang w:eastAsia="zh-CN"/>
          </w:rPr>
          <w:t>https://content.mpeg.expert/data/CfP/LVC/ConfigFiles/</w:t>
        </w:r>
        <w:r w:rsidR="005C16C0" w:rsidRPr="003B1B4F">
          <w:rPr>
            <w:rStyle w:val="ab"/>
            <w:rFonts w:ascii="Times New Roman" w:eastAsia="等线" w:hAnsi="Times New Roman" w:cs="Times New Roman" w:hint="eastAsia"/>
            <w:lang w:eastAsia="zh-CN"/>
          </w:rPr>
          <w:t>Rendering_Command_Lines.sh</w:t>
        </w:r>
      </w:hyperlink>
      <w:r w:rsidRPr="00677B66">
        <w:rPr>
          <w:rFonts w:ascii="Times New Roman" w:eastAsia="等线" w:hAnsi="Times New Roman" w:cs="Times New Roman"/>
          <w:lang w:eastAsia="zh-CN"/>
        </w:rPr>
        <w:t xml:space="preserve">). </w:t>
      </w:r>
      <w:r w:rsidR="006128E9" w:rsidRPr="00677B66">
        <w:rPr>
          <w:rFonts w:ascii="Times New Roman" w:eastAsia="等线" w:hAnsi="Times New Roman" w:cs="Times New Roman"/>
          <w:lang w:eastAsia="zh-CN"/>
        </w:rPr>
        <w:t>The</w:t>
      </w:r>
      <w:r w:rsidR="006128E9">
        <w:rPr>
          <w:rFonts w:ascii="Times New Roman" w:eastAsiaTheme="minorEastAsia" w:hAnsi="Times New Roman" w:cs="Times New Roman" w:hint="eastAsia"/>
          <w:lang w:eastAsia="ja-JP"/>
        </w:rPr>
        <w:t>se</w:t>
      </w:r>
      <w:r w:rsidR="006128E9" w:rsidRPr="00677B66">
        <w:rPr>
          <w:rFonts w:ascii="Times New Roman" w:eastAsia="等线" w:hAnsi="Times New Roman" w:cs="Times New Roman"/>
          <w:lang w:eastAsia="zh-CN"/>
        </w:rPr>
        <w:t xml:space="preserve"> </w:t>
      </w:r>
      <w:r w:rsidRPr="00677B66">
        <w:rPr>
          <w:rFonts w:ascii="Times New Roman" w:eastAsia="等线" w:hAnsi="Times New Roman" w:cs="Times New Roman"/>
          <w:lang w:eastAsia="zh-CN"/>
        </w:rPr>
        <w:t>were used for anchor generation.</w:t>
      </w:r>
    </w:p>
    <w:p w14:paraId="374F11D9" w14:textId="77777777" w:rsidR="006F5918" w:rsidRPr="00677B66" w:rsidRDefault="006F5918" w:rsidP="00081D1F">
      <w:pPr>
        <w:overflowPunct w:val="0"/>
        <w:spacing w:before="120" w:after="120"/>
        <w:textAlignment w:val="baseline"/>
        <w:rPr>
          <w:rFonts w:ascii="Times New Roman" w:eastAsia="宋体" w:hAnsi="Times New Roman" w:cs="Times New Roman"/>
          <w:b/>
          <w:bCs/>
          <w:i/>
          <w:iCs/>
          <w:szCs w:val="24"/>
          <w:lang w:eastAsia="zh-CN"/>
        </w:rPr>
      </w:pPr>
      <w:r w:rsidRPr="00677B66">
        <w:rPr>
          <w:rFonts w:ascii="Times New Roman" w:eastAsia="宋体" w:hAnsi="Times New Roman" w:cs="Times New Roman"/>
          <w:b/>
          <w:bCs/>
          <w:i/>
          <w:iCs/>
          <w:sz w:val="24"/>
          <w:szCs w:val="24"/>
          <w:lang w:val="en-GB" w:eastAsia="zh-CN"/>
        </w:rPr>
        <w:t xml:space="preserve">From Lenslet Video </w:t>
      </w:r>
      <w:r w:rsidRPr="00677B66">
        <w:rPr>
          <w:rFonts w:ascii="Times New Roman" w:hAnsi="Times New Roman" w:cs="Times New Roman"/>
          <w:b/>
          <w:bCs/>
          <w:i/>
          <w:iCs/>
          <w:sz w:val="24"/>
          <w:szCs w:val="24"/>
          <w:lang w:val="en-GB"/>
        </w:rPr>
        <w:t xml:space="preserve">to </w:t>
      </w:r>
      <w:r w:rsidRPr="00677B66">
        <w:rPr>
          <w:rFonts w:ascii="Times New Roman" w:eastAsia="宋体" w:hAnsi="Times New Roman" w:cs="Times New Roman"/>
          <w:b/>
          <w:bCs/>
          <w:i/>
          <w:iCs/>
          <w:sz w:val="24"/>
          <w:szCs w:val="24"/>
          <w:lang w:val="en-GB" w:eastAsia="zh-CN"/>
        </w:rPr>
        <w:t>Input of RLC</w:t>
      </w:r>
    </w:p>
    <w:p w14:paraId="6F6C7C29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ffmpeg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-s 3976x2956 -</w:t>
      </w:r>
      <w:proofErr w:type="spellStart"/>
      <w:r w:rsidRPr="00677B66">
        <w:rPr>
          <w:rStyle w:val="CodeChar"/>
          <w:rFonts w:ascii="Times New Roman" w:hAnsi="Times New Roman" w:cs="Times New Roman"/>
        </w:rPr>
        <w:t>pix_fmt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yuv420p -</w:t>
      </w:r>
      <w:proofErr w:type="spellStart"/>
      <w:r w:rsidRPr="00677B66">
        <w:rPr>
          <w:rStyle w:val="CodeChar"/>
          <w:rFonts w:ascii="Times New Roman" w:hAnsi="Times New Roman" w:cs="Times New Roman"/>
        </w:rPr>
        <w:t>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Boys2_3976x2956_300frames_8bit_yuv420.yuv -</w:t>
      </w:r>
      <w:proofErr w:type="spellStart"/>
      <w:r w:rsidRPr="00677B66">
        <w:rPr>
          <w:rStyle w:val="CodeChar"/>
          <w:rFonts w:ascii="Times New Roman" w:hAnsi="Times New Roman" w:cs="Times New Roman"/>
        </w:rPr>
        <w:t>start_number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0 Boys2/Image%03d.png -y</w:t>
      </w:r>
    </w:p>
    <w:p w14:paraId="2FE411EE" w14:textId="0D67A8A7" w:rsidR="006F5918" w:rsidRPr="00677B66" w:rsidRDefault="006F5918" w:rsidP="00081D1F">
      <w:pPr>
        <w:pStyle w:val="Body"/>
        <w:overflowPunct w:val="0"/>
        <w:autoSpaceDE w:val="0"/>
        <w:autoSpaceDN w:val="0"/>
        <w:spacing w:beforeLines="0" w:before="120" w:afterLines="0" w:after="120"/>
        <w:textAlignment w:val="baseline"/>
        <w:rPr>
          <w:rFonts w:eastAsia="宋体"/>
          <w:sz w:val="22"/>
          <w:szCs w:val="22"/>
          <w:lang w:eastAsia="zh-CN"/>
        </w:rPr>
      </w:pPr>
      <w:proofErr w:type="spellStart"/>
      <w:r w:rsidRPr="00677B66">
        <w:rPr>
          <w:rFonts w:eastAsia="Arial"/>
          <w:sz w:val="22"/>
        </w:rPr>
        <w:t>ffmpeg</w:t>
      </w:r>
      <w:proofErr w:type="spellEnd"/>
      <w:r w:rsidRPr="00677B66">
        <w:rPr>
          <w:rFonts w:eastAsia="Arial"/>
          <w:sz w:val="22"/>
        </w:rPr>
        <w:t xml:space="preserve"> version:</w:t>
      </w:r>
      <w:r w:rsidRPr="00677B66">
        <w:rPr>
          <w:rFonts w:eastAsia="Arial"/>
          <w:sz w:val="22"/>
          <w:szCs w:val="22"/>
        </w:rPr>
        <w:t xml:space="preserve"> 7.0.1-static </w:t>
      </w:r>
      <w:hyperlink r:id="rId25" w:history="1">
        <w:r w:rsidR="00E27945" w:rsidRPr="003B1B4F">
          <w:rPr>
            <w:rStyle w:val="ab"/>
            <w:rFonts w:eastAsia="Arial"/>
            <w:sz w:val="22"/>
            <w:szCs w:val="22"/>
          </w:rPr>
          <w:t>https://johnvansickle.com/ffmpeg/</w:t>
        </w:r>
      </w:hyperlink>
      <w:r w:rsidR="00E27945">
        <w:rPr>
          <w:rFonts w:eastAsia="Arial"/>
          <w:sz w:val="22"/>
          <w:szCs w:val="22"/>
        </w:rPr>
        <w:t xml:space="preserve"> </w:t>
      </w:r>
      <w:r w:rsidRPr="00677B66">
        <w:rPr>
          <w:rFonts w:eastAsia="Arial"/>
          <w:sz w:val="22"/>
          <w:szCs w:val="22"/>
        </w:rPr>
        <w:t xml:space="preserve">  </w:t>
      </w:r>
    </w:p>
    <w:p w14:paraId="5B9093A1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Lines="0" w:before="120" w:afterLines="0" w:after="120"/>
        <w:ind w:left="1560"/>
        <w:textAlignment w:val="baseline"/>
        <w:rPr>
          <w:rStyle w:val="CodeChar"/>
          <w:rFonts w:ascii="Times New Roman" w:eastAsia="宋体" w:hAnsi="Times New Roman" w:cs="Times New Roman"/>
          <w:sz w:val="21"/>
          <w:szCs w:val="22"/>
          <w:lang w:eastAsia="zh-CN"/>
        </w:rPr>
      </w:pPr>
      <w:r w:rsidRPr="00677B66">
        <w:rPr>
          <w:rFonts w:eastAsia="Arial"/>
          <w:sz w:val="22"/>
          <w:szCs w:val="22"/>
        </w:rPr>
        <w:t xml:space="preserve">built with </w:t>
      </w:r>
      <w:proofErr w:type="spellStart"/>
      <w:r w:rsidRPr="00677B66">
        <w:rPr>
          <w:rFonts w:eastAsia="Arial"/>
          <w:sz w:val="22"/>
          <w:szCs w:val="22"/>
        </w:rPr>
        <w:t>gcc</w:t>
      </w:r>
      <w:proofErr w:type="spellEnd"/>
      <w:r w:rsidRPr="00677B66">
        <w:rPr>
          <w:rFonts w:eastAsia="Arial"/>
          <w:sz w:val="22"/>
          <w:szCs w:val="22"/>
        </w:rPr>
        <w:t xml:space="preserve"> 8 (Debian 8.3.0-6)</w:t>
      </w:r>
      <w:r w:rsidRPr="00677B66">
        <w:rPr>
          <w:rFonts w:eastAsia="宋体"/>
          <w:sz w:val="22"/>
          <w:szCs w:val="22"/>
          <w:lang w:eastAsia="zh-CN"/>
        </w:rPr>
        <w:t>, BT.601.</w:t>
      </w:r>
    </w:p>
    <w:p w14:paraId="547C5BDB" w14:textId="77777777" w:rsidR="006F5918" w:rsidRPr="00677B66" w:rsidRDefault="006F5918" w:rsidP="00081D1F">
      <w:pPr>
        <w:overflowPunct w:val="0"/>
        <w:spacing w:before="120" w:after="120"/>
        <w:textAlignment w:val="baseline"/>
        <w:rPr>
          <w:rFonts w:ascii="Times New Roman" w:eastAsia="宋体" w:hAnsi="Times New Roman" w:cs="Times New Roman"/>
          <w:b/>
          <w:bCs/>
          <w:i/>
          <w:iCs/>
          <w:szCs w:val="24"/>
          <w:lang w:eastAsia="zh-CN"/>
        </w:rPr>
      </w:pPr>
      <w:r w:rsidRPr="00677B66">
        <w:rPr>
          <w:rFonts w:ascii="Times New Roman" w:eastAsia="宋体" w:hAnsi="Times New Roman" w:cs="Times New Roman"/>
          <w:b/>
          <w:bCs/>
          <w:i/>
          <w:iCs/>
          <w:sz w:val="24"/>
          <w:szCs w:val="24"/>
          <w:lang w:val="en-GB" w:eastAsia="zh-CN"/>
        </w:rPr>
        <w:t>RLC Execution</w:t>
      </w:r>
    </w:p>
    <w:p w14:paraId="41DCCEA1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textAlignment w:val="baseline"/>
        <w:rPr>
          <w:rStyle w:val="CodeChar"/>
          <w:rFonts w:ascii="Times New Roman" w:hAnsi="Times New Roman" w:cs="Times New Roman"/>
        </w:rPr>
      </w:pPr>
      <w:r w:rsidRPr="00677B66">
        <w:rPr>
          <w:rStyle w:val="CodeChar"/>
          <w:rFonts w:ascii="Times New Roman" w:hAnsi="Times New Roman" w:cs="Times New Roman"/>
        </w:rPr>
        <w:t>RLC40 &lt;sequence name&gt;_</w:t>
      </w:r>
      <w:proofErr w:type="spellStart"/>
      <w:r w:rsidRPr="00677B66">
        <w:rPr>
          <w:rStyle w:val="CodeChar"/>
          <w:rFonts w:ascii="Times New Roman" w:hAnsi="Times New Roman" w:cs="Times New Roman"/>
        </w:rPr>
        <w:t>Param.cfg</w:t>
      </w:r>
      <w:proofErr w:type="spellEnd"/>
    </w:p>
    <w:p w14:paraId="4EEFC9CF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ind w:left="420"/>
        <w:jc w:val="left"/>
        <w:textAlignment w:val="baseline"/>
      </w:pPr>
      <w:r w:rsidRPr="00677B66">
        <w:rPr>
          <w:rStyle w:val="CodeChar"/>
          <w:rFonts w:ascii="Times New Roman" w:eastAsia="宋体" w:hAnsi="Times New Roman" w:cs="Times New Roman"/>
          <w:b/>
          <w:bCs/>
          <w:szCs w:val="22"/>
          <w:lang w:val="en-US" w:eastAsia="zh-CN"/>
        </w:rPr>
        <w:t>Boys2_</w:t>
      </w:r>
      <w:r w:rsidRPr="00677B66">
        <w:rPr>
          <w:rStyle w:val="CodeChar"/>
          <w:rFonts w:ascii="Times New Roman" w:hAnsi="Times New Roman" w:cs="Times New Roman"/>
          <w:b/>
          <w:bCs/>
          <w:szCs w:val="22"/>
          <w:lang w:val="en-US"/>
        </w:rPr>
        <w:t>Param.cfg</w:t>
      </w:r>
      <w:r w:rsidRPr="00677B66">
        <w:t>:</w:t>
      </w:r>
    </w:p>
    <w:p w14:paraId="601DE370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r w:rsidRPr="00677B66">
        <w:rPr>
          <w:rStyle w:val="CodeChar"/>
          <w:rFonts w:ascii="Times New Roman" w:hAnsi="Times New Roman" w:cs="Times New Roman"/>
        </w:rPr>
        <w:t>method</w:t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2</w:t>
      </w:r>
    </w:p>
    <w:p w14:paraId="75AB2656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viewNum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5</w:t>
      </w:r>
    </w:p>
    <w:p w14:paraId="41EAAB9A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Calibration_xml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Boys2/Boys2_calib.xml</w:t>
      </w:r>
    </w:p>
    <w:p w14:paraId="62C5FE3F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RawImage_Path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Boys2/Image%03d.png</w:t>
      </w:r>
    </w:p>
    <w:p w14:paraId="60B7A5C7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Output_Path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Boys2/Frame#%03d</w:t>
      </w:r>
    </w:p>
    <w:p w14:paraId="005FBCE8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start_frame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0</w:t>
      </w:r>
    </w:p>
    <w:p w14:paraId="73DEBC30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end_frame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299</w:t>
      </w:r>
    </w:p>
    <w:p w14:paraId="42E66836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r w:rsidRPr="00677B66">
        <w:rPr>
          <w:rStyle w:val="CodeChar"/>
          <w:rFonts w:ascii="Times New Roman" w:hAnsi="Times New Roman" w:cs="Times New Roman"/>
        </w:rPr>
        <w:t>height</w:t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2956</w:t>
      </w:r>
    </w:p>
    <w:p w14:paraId="1C38C1B3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r w:rsidRPr="00677B66">
        <w:rPr>
          <w:rStyle w:val="CodeChar"/>
          <w:rFonts w:ascii="Times New Roman" w:hAnsi="Times New Roman" w:cs="Times New Roman"/>
        </w:rPr>
        <w:t>width</w:t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3976</w:t>
      </w:r>
    </w:p>
    <w:p w14:paraId="486BC0F3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upsample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2</w:t>
      </w:r>
    </w:p>
    <w:p w14:paraId="68D60AB5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psizeInflate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2.598076211353316</w:t>
      </w:r>
    </w:p>
    <w:p w14:paraId="7665B930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maxPsize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0.3</w:t>
      </w:r>
    </w:p>
    <w:p w14:paraId="377E54CF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patternSize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</w:r>
      <w:r w:rsidRPr="00677B66">
        <w:rPr>
          <w:rStyle w:val="CodeChar"/>
          <w:rFonts w:ascii="Times New Roman" w:hAnsi="Times New Roman" w:cs="Times New Roman"/>
        </w:rPr>
        <w:tab/>
        <w:t>0.325</w:t>
      </w:r>
    </w:p>
    <w:p w14:paraId="0488521C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ind w:leftChars="200" w:left="44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psizeShortcutThreshold</w:t>
      </w:r>
      <w:proofErr w:type="spellEnd"/>
      <w:r w:rsidRPr="00677B66">
        <w:rPr>
          <w:rStyle w:val="CodeChar"/>
          <w:rFonts w:ascii="Times New Roman" w:hAnsi="Times New Roman" w:cs="Times New Roman"/>
        </w:rPr>
        <w:tab/>
        <w:t>4</w:t>
      </w:r>
    </w:p>
    <w:p w14:paraId="7CC2A587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sz w:val="22"/>
          <w:szCs w:val="18"/>
        </w:rPr>
      </w:pPr>
      <w:r w:rsidRPr="00677B66">
        <w:rPr>
          <w:rFonts w:eastAsia="宋体"/>
          <w:b/>
          <w:bCs/>
          <w:i/>
          <w:iCs/>
          <w:szCs w:val="24"/>
          <w:lang w:eastAsia="zh-CN"/>
        </w:rPr>
        <w:t>From RLC output to multiview Video</w:t>
      </w:r>
      <w:r w:rsidRPr="00677B66">
        <w:rPr>
          <w:sz w:val="22"/>
          <w:szCs w:val="18"/>
        </w:rPr>
        <w:t xml:space="preserve"> </w:t>
      </w:r>
    </w:p>
    <w:p w14:paraId="5255366F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textAlignment w:val="baseline"/>
        <w:rPr>
          <w:rStyle w:val="CodeChar"/>
          <w:rFonts w:ascii="Times New Roman" w:hAnsi="Times New Roman" w:cs="Times New Roman"/>
          <w:szCs w:val="20"/>
          <w:lang w:val="en-GB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ffmpeg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-</w:t>
      </w:r>
      <w:proofErr w:type="spellStart"/>
      <w:r w:rsidRPr="00677B66">
        <w:rPr>
          <w:rStyle w:val="CodeChar"/>
          <w:rFonts w:ascii="Times New Roman" w:hAnsi="Times New Roman" w:cs="Times New Roman"/>
        </w:rPr>
        <w:t>start_number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0 -</w:t>
      </w:r>
      <w:proofErr w:type="spellStart"/>
      <w:r w:rsidRPr="00677B66">
        <w:rPr>
          <w:rStyle w:val="CodeChar"/>
          <w:rFonts w:ascii="Times New Roman" w:hAnsi="Times New Roman" w:cs="Times New Roman"/>
        </w:rPr>
        <w:t>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Boys2/Frame#%03d/image_001.png -</w:t>
      </w:r>
      <w:proofErr w:type="spellStart"/>
      <w:r w:rsidRPr="00677B66">
        <w:rPr>
          <w:rStyle w:val="CodeChar"/>
          <w:rFonts w:ascii="Times New Roman" w:hAnsi="Times New Roman" w:cs="Times New Roman"/>
        </w:rPr>
        <w:t>vf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format=yuv420p -</w:t>
      </w:r>
      <w:proofErr w:type="spellStart"/>
      <w:proofErr w:type="gramStart"/>
      <w:r w:rsidRPr="00677B66">
        <w:rPr>
          <w:rStyle w:val="CodeChar"/>
          <w:rFonts w:ascii="Times New Roman" w:hAnsi="Times New Roman" w:cs="Times New Roman"/>
        </w:rPr>
        <w:t>frames:v</w:t>
      </w:r>
      <w:proofErr w:type="spellEnd"/>
      <w:proofErr w:type="gramEnd"/>
      <w:r w:rsidRPr="00677B66">
        <w:rPr>
          <w:rStyle w:val="CodeChar"/>
          <w:rFonts w:ascii="Times New Roman" w:hAnsi="Times New Roman" w:cs="Times New Roman"/>
        </w:rPr>
        <w:t xml:space="preserve"> 300 Boys2_1.yuv -y</w:t>
      </w:r>
    </w:p>
    <w:p w14:paraId="2A162D0C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textAlignment w:val="baseline"/>
        <w:rPr>
          <w:rFonts w:ascii="Times New Roman" w:hAnsi="Times New Roman" w:cs="Times New Roman"/>
          <w:lang w:val="en-GB"/>
        </w:rPr>
      </w:pPr>
      <w:r w:rsidRPr="00677B66">
        <w:rPr>
          <w:rFonts w:ascii="Times New Roman" w:hAnsi="Times New Roman" w:cs="Times New Roman"/>
          <w:lang w:val="en-GB"/>
        </w:rPr>
        <w:t>...</w:t>
      </w:r>
    </w:p>
    <w:p w14:paraId="2FCAEE57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Fonts w:eastAsia="宋体"/>
          <w:b/>
          <w:bCs/>
          <w:i/>
          <w:iCs/>
          <w:sz w:val="28"/>
          <w:szCs w:val="28"/>
          <w:lang w:eastAsia="zh-C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ffmpeg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-</w:t>
      </w:r>
      <w:proofErr w:type="spellStart"/>
      <w:r w:rsidRPr="00677B66">
        <w:rPr>
          <w:rStyle w:val="CodeChar"/>
          <w:rFonts w:ascii="Times New Roman" w:hAnsi="Times New Roman" w:cs="Times New Roman"/>
        </w:rPr>
        <w:t>start_number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0 -</w:t>
      </w:r>
      <w:proofErr w:type="spellStart"/>
      <w:r w:rsidRPr="00677B66">
        <w:rPr>
          <w:rStyle w:val="CodeChar"/>
          <w:rFonts w:ascii="Times New Roman" w:hAnsi="Times New Roman" w:cs="Times New Roman"/>
        </w:rPr>
        <w:t>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Boys2/Frame#%03d/image_025.png -</w:t>
      </w:r>
      <w:proofErr w:type="spellStart"/>
      <w:r w:rsidRPr="00677B66">
        <w:rPr>
          <w:rStyle w:val="CodeChar"/>
          <w:rFonts w:ascii="Times New Roman" w:hAnsi="Times New Roman" w:cs="Times New Roman"/>
        </w:rPr>
        <w:t>vf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format=yuv420p -</w:t>
      </w:r>
      <w:proofErr w:type="spellStart"/>
      <w:proofErr w:type="gramStart"/>
      <w:r w:rsidRPr="00677B66">
        <w:rPr>
          <w:rStyle w:val="CodeChar"/>
          <w:rFonts w:ascii="Times New Roman" w:hAnsi="Times New Roman" w:cs="Times New Roman"/>
        </w:rPr>
        <w:t>frames:v</w:t>
      </w:r>
      <w:proofErr w:type="spellEnd"/>
      <w:proofErr w:type="gramEnd"/>
      <w:r w:rsidRPr="00677B66">
        <w:rPr>
          <w:rStyle w:val="CodeChar"/>
          <w:rFonts w:ascii="Times New Roman" w:hAnsi="Times New Roman" w:cs="Times New Roman"/>
        </w:rPr>
        <w:t xml:space="preserve"> 300 Boys2_25.yuv -y</w:t>
      </w:r>
    </w:p>
    <w:p w14:paraId="1726564D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Fonts w:eastAsia="宋体"/>
          <w:b/>
          <w:bCs/>
          <w:i/>
          <w:iCs/>
          <w:szCs w:val="24"/>
          <w:lang w:eastAsia="zh-CN"/>
        </w:rPr>
      </w:pPr>
      <w:r w:rsidRPr="00677B66">
        <w:rPr>
          <w:rFonts w:eastAsia="宋体"/>
          <w:b/>
          <w:bCs/>
          <w:i/>
          <w:iCs/>
          <w:szCs w:val="24"/>
          <w:lang w:eastAsia="zh-CN"/>
        </w:rPr>
        <w:t>Multiview</w:t>
      </w:r>
      <w:r w:rsidRPr="00677B66">
        <w:rPr>
          <w:rFonts w:eastAsiaTheme="minorEastAsia"/>
          <w:b/>
          <w:bCs/>
          <w:i/>
          <w:iCs/>
          <w:szCs w:val="24"/>
          <w:lang w:eastAsia="ja-JP"/>
        </w:rPr>
        <w:t>-</w:t>
      </w:r>
      <w:r w:rsidRPr="00677B66">
        <w:rPr>
          <w:rFonts w:eastAsia="宋体"/>
          <w:b/>
          <w:bCs/>
          <w:i/>
          <w:iCs/>
          <w:szCs w:val="24"/>
          <w:lang w:eastAsia="zh-CN"/>
        </w:rPr>
        <w:t>PSNR calculation</w:t>
      </w:r>
    </w:p>
    <w:p w14:paraId="34C98185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Fonts w:eastAsia="Arial"/>
          <w:sz w:val="22"/>
          <w:szCs w:val="22"/>
        </w:rPr>
      </w:pPr>
      <w:r w:rsidRPr="00677B66">
        <w:rPr>
          <w:rFonts w:eastAsia="Arial"/>
          <w:sz w:val="22"/>
          <w:szCs w:val="22"/>
        </w:rPr>
        <w:t xml:space="preserve">For two YUV sequences from the same perspective, the </w:t>
      </w:r>
      <w:r w:rsidRPr="00677B66">
        <w:rPr>
          <w:rFonts w:eastAsiaTheme="minorEastAsia"/>
          <w:sz w:val="22"/>
          <w:szCs w:val="22"/>
          <w:lang w:eastAsia="ja-JP"/>
        </w:rPr>
        <w:t>Multiview-</w:t>
      </w:r>
      <w:r w:rsidRPr="00677B66">
        <w:rPr>
          <w:rFonts w:eastAsia="Arial"/>
          <w:sz w:val="22"/>
          <w:szCs w:val="22"/>
        </w:rPr>
        <w:t>PSNR is calculated with the following instruction.</w:t>
      </w:r>
    </w:p>
    <w:p w14:paraId="317A91FA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ffmpeg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-s 1098x800 -</w:t>
      </w:r>
      <w:proofErr w:type="spellStart"/>
      <w:r w:rsidRPr="00677B66">
        <w:rPr>
          <w:rStyle w:val="CodeChar"/>
          <w:rFonts w:ascii="Times New Roman" w:hAnsi="Times New Roman" w:cs="Times New Roman"/>
        </w:rPr>
        <w:t>pix_fmt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yuv420p -</w:t>
      </w:r>
      <w:proofErr w:type="spellStart"/>
      <w:r w:rsidRPr="00677B66">
        <w:rPr>
          <w:rStyle w:val="CodeChar"/>
          <w:rFonts w:ascii="Times New Roman" w:hAnsi="Times New Roman" w:cs="Times New Roman"/>
        </w:rPr>
        <w:t>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Boys2_1.yuv -s 1098x800 -</w:t>
      </w:r>
      <w:proofErr w:type="spellStart"/>
      <w:r w:rsidRPr="00677B66">
        <w:rPr>
          <w:rStyle w:val="CodeChar"/>
          <w:rFonts w:ascii="Times New Roman" w:hAnsi="Times New Roman" w:cs="Times New Roman"/>
        </w:rPr>
        <w:t>pix_fmt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yuv420p -</w:t>
      </w:r>
      <w:proofErr w:type="spellStart"/>
      <w:r w:rsidRPr="00677B66">
        <w:rPr>
          <w:rStyle w:val="CodeChar"/>
          <w:rFonts w:ascii="Times New Roman" w:hAnsi="Times New Roman" w:cs="Times New Roman"/>
        </w:rPr>
        <w:t>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Boys2_1_qp32.yuv -</w:t>
      </w:r>
      <w:proofErr w:type="spellStart"/>
      <w:r w:rsidRPr="00677B66">
        <w:rPr>
          <w:rStyle w:val="CodeChar"/>
          <w:rFonts w:ascii="Times New Roman" w:hAnsi="Times New Roman" w:cs="Times New Roman"/>
        </w:rPr>
        <w:t>lavfi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</w:t>
      </w:r>
      <w:proofErr w:type="spellStart"/>
      <w:r w:rsidRPr="00677B66">
        <w:rPr>
          <w:rStyle w:val="CodeChar"/>
          <w:rFonts w:ascii="Times New Roman" w:hAnsi="Times New Roman" w:cs="Times New Roman"/>
        </w:rPr>
        <w:t>psnr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-f null -</w:t>
      </w:r>
    </w:p>
    <w:p w14:paraId="463EE24F" w14:textId="77777777" w:rsidR="006F5918" w:rsidRPr="00677B66" w:rsidRDefault="006F5918" w:rsidP="00081D1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overflowPunct w:val="0"/>
        <w:spacing w:before="120" w:after="120"/>
        <w:textAlignment w:val="baseline"/>
        <w:rPr>
          <w:rFonts w:ascii="Times New Roman" w:hAnsi="Times New Roman" w:cs="Times New Roman"/>
        </w:rPr>
      </w:pPr>
      <w:r w:rsidRPr="00677B66">
        <w:rPr>
          <w:rFonts w:ascii="Times New Roman" w:hAnsi="Times New Roman" w:cs="Times New Roman"/>
        </w:rPr>
        <w:t>...</w:t>
      </w:r>
    </w:p>
    <w:p w14:paraId="757CDD44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Style w:val="CodeChar"/>
          <w:rFonts w:ascii="Times New Roman" w:hAnsi="Times New Roman" w:cs="Times New Roman"/>
        </w:rPr>
      </w:pPr>
      <w:proofErr w:type="spellStart"/>
      <w:r w:rsidRPr="00677B66">
        <w:rPr>
          <w:rStyle w:val="CodeChar"/>
          <w:rFonts w:ascii="Times New Roman" w:hAnsi="Times New Roman" w:cs="Times New Roman"/>
        </w:rPr>
        <w:t>ffmpeg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-s 1098x800 -</w:t>
      </w:r>
      <w:proofErr w:type="spellStart"/>
      <w:r w:rsidRPr="00677B66">
        <w:rPr>
          <w:rStyle w:val="CodeChar"/>
          <w:rFonts w:ascii="Times New Roman" w:hAnsi="Times New Roman" w:cs="Times New Roman"/>
        </w:rPr>
        <w:t>pix_fmt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yuv420p -</w:t>
      </w:r>
      <w:proofErr w:type="spellStart"/>
      <w:r w:rsidRPr="00677B66">
        <w:rPr>
          <w:rStyle w:val="CodeChar"/>
          <w:rFonts w:ascii="Times New Roman" w:hAnsi="Times New Roman" w:cs="Times New Roman"/>
        </w:rPr>
        <w:t>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Boys2_25.yuv -s 1098x800 -</w:t>
      </w:r>
      <w:proofErr w:type="spellStart"/>
      <w:r w:rsidRPr="00677B66">
        <w:rPr>
          <w:rStyle w:val="CodeChar"/>
          <w:rFonts w:ascii="Times New Roman" w:hAnsi="Times New Roman" w:cs="Times New Roman"/>
        </w:rPr>
        <w:t>pix_fmt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yuv420p -</w:t>
      </w:r>
      <w:proofErr w:type="spellStart"/>
      <w:r w:rsidRPr="00677B66">
        <w:rPr>
          <w:rStyle w:val="CodeChar"/>
          <w:rFonts w:ascii="Times New Roman" w:hAnsi="Times New Roman" w:cs="Times New Roman"/>
        </w:rPr>
        <w:t>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Boys2_25_qp32.yuv -</w:t>
      </w:r>
      <w:proofErr w:type="spellStart"/>
      <w:r w:rsidRPr="00677B66">
        <w:rPr>
          <w:rStyle w:val="CodeChar"/>
          <w:rFonts w:ascii="Times New Roman" w:hAnsi="Times New Roman" w:cs="Times New Roman"/>
        </w:rPr>
        <w:t>lavfi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</w:t>
      </w:r>
      <w:proofErr w:type="spellStart"/>
      <w:r w:rsidRPr="00677B66">
        <w:rPr>
          <w:rStyle w:val="CodeChar"/>
          <w:rFonts w:ascii="Times New Roman" w:hAnsi="Times New Roman" w:cs="Times New Roman"/>
        </w:rPr>
        <w:t>psnr</w:t>
      </w:r>
      <w:proofErr w:type="spellEnd"/>
      <w:r w:rsidRPr="00677B66">
        <w:rPr>
          <w:rStyle w:val="CodeChar"/>
          <w:rFonts w:ascii="Times New Roman" w:hAnsi="Times New Roman" w:cs="Times New Roman"/>
        </w:rPr>
        <w:t xml:space="preserve"> -f null -</w:t>
      </w:r>
    </w:p>
    <w:p w14:paraId="52418179" w14:textId="77777777" w:rsidR="006F5918" w:rsidRPr="00677B66" w:rsidRDefault="006F5918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Fonts w:eastAsia="Arial"/>
          <w:sz w:val="22"/>
          <w:szCs w:val="22"/>
        </w:rPr>
      </w:pPr>
      <w:r w:rsidRPr="00677B66">
        <w:rPr>
          <w:rFonts w:eastAsia="Arial"/>
          <w:sz w:val="22"/>
          <w:szCs w:val="22"/>
        </w:rPr>
        <w:t>The average of the 25 views is then calculated.</w:t>
      </w:r>
    </w:p>
    <w:p w14:paraId="73DDEFE7" w14:textId="77777777" w:rsidR="00DF571E" w:rsidRPr="00677B66" w:rsidRDefault="00DF571E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Fonts w:eastAsia="Arial"/>
          <w:sz w:val="22"/>
          <w:szCs w:val="22"/>
        </w:rPr>
      </w:pPr>
    </w:p>
    <w:p w14:paraId="2D8326AB" w14:textId="77777777" w:rsidR="00DF571E" w:rsidRPr="00677B66" w:rsidRDefault="00DF571E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Fonts w:eastAsia="Arial"/>
          <w:sz w:val="22"/>
          <w:szCs w:val="22"/>
        </w:rPr>
      </w:pPr>
    </w:p>
    <w:p w14:paraId="7B17FB51" w14:textId="523BF2B4" w:rsidR="00DF571E" w:rsidRPr="00467DED" w:rsidRDefault="00DF571E" w:rsidP="00467DED">
      <w:pPr>
        <w:overflowPunct w:val="0"/>
        <w:jc w:val="center"/>
        <w:textAlignment w:val="baseline"/>
        <w:rPr>
          <w:rFonts w:ascii="Times New Roman" w:eastAsia="宋体" w:hAnsi="Times New Roman" w:cs="Times New Roman"/>
          <w:b/>
          <w:bCs/>
          <w:sz w:val="28"/>
          <w:szCs w:val="28"/>
        </w:rPr>
      </w:pPr>
      <w:bookmarkStart w:id="10" w:name="_Toc188625686"/>
      <w:bookmarkStart w:id="11" w:name="_Toc188648176"/>
      <w:r w:rsidRPr="00677B66">
        <w:rPr>
          <w:rFonts w:ascii="Times New Roman" w:eastAsia="宋体" w:hAnsi="Times New Roman" w:cs="Times New Roman"/>
          <w:sz w:val="28"/>
          <w:szCs w:val="28"/>
        </w:rPr>
        <w:br w:type="page"/>
      </w:r>
      <w:r w:rsidRPr="00467DED">
        <w:rPr>
          <w:rFonts w:ascii="Times New Roman" w:eastAsia="宋体" w:hAnsi="Times New Roman" w:cs="Times New Roman"/>
          <w:b/>
          <w:bCs/>
          <w:sz w:val="28"/>
          <w:szCs w:val="28"/>
        </w:rPr>
        <w:lastRenderedPageBreak/>
        <w:t xml:space="preserve">Annex </w:t>
      </w:r>
      <w:r w:rsidRPr="00467DED">
        <w:rPr>
          <w:rFonts w:ascii="Times New Roman" w:eastAsia="宋体" w:hAnsi="Times New Roman" w:cs="Times New Roman"/>
          <w:b/>
          <w:bCs/>
          <w:sz w:val="28"/>
          <w:szCs w:val="28"/>
          <w:lang w:eastAsia="zh-CN"/>
        </w:rPr>
        <w:t>B</w:t>
      </w:r>
      <w:r w:rsidRPr="00467DED">
        <w:rPr>
          <w:rFonts w:ascii="Times New Roman" w:eastAsia="宋体" w:hAnsi="Times New Roman" w:cs="Times New Roman"/>
          <w:b/>
          <w:bCs/>
          <w:sz w:val="28"/>
          <w:szCs w:val="28"/>
        </w:rPr>
        <w:t xml:space="preserve"> – Description of test sequences</w:t>
      </w:r>
      <w:bookmarkEnd w:id="10"/>
      <w:bookmarkEnd w:id="11"/>
    </w:p>
    <w:p w14:paraId="351F3367" w14:textId="099712D6" w:rsidR="00DF571E" w:rsidRPr="002A6A14" w:rsidRDefault="00DF571E" w:rsidP="00081D1F">
      <w:pPr>
        <w:pStyle w:val="TableNotitle"/>
        <w:rPr>
          <w:rFonts w:eastAsia="等线"/>
          <w:b w:val="0"/>
          <w:szCs w:val="22"/>
          <w:lang w:val="en-US" w:eastAsia="zh-CN"/>
        </w:rPr>
      </w:pPr>
      <w:r w:rsidRPr="00677B66">
        <w:rPr>
          <w:rFonts w:eastAsia="等线"/>
          <w:b w:val="0"/>
          <w:szCs w:val="22"/>
          <w:lang w:eastAsia="zh-CN"/>
        </w:rPr>
        <w:t xml:space="preserve">Table </w:t>
      </w:r>
      <w:r w:rsidR="008B0EC5" w:rsidRPr="008B0EC5">
        <w:rPr>
          <w:rFonts w:eastAsia="等线"/>
          <w:b w:val="0"/>
          <w:szCs w:val="22"/>
          <w:lang w:eastAsia="zh-CN"/>
        </w:rPr>
        <w:t>B</w:t>
      </w:r>
      <w:r w:rsidRPr="00677B66">
        <w:rPr>
          <w:rFonts w:eastAsia="等线"/>
          <w:b w:val="0"/>
          <w:szCs w:val="22"/>
          <w:lang w:eastAsia="zh-CN"/>
        </w:rPr>
        <w:t>-</w:t>
      </w:r>
      <w:r w:rsidR="00056467">
        <w:rPr>
          <w:rFonts w:eastAsia="等线"/>
          <w:b w:val="0"/>
          <w:szCs w:val="22"/>
          <w:lang w:eastAsia="zh-CN"/>
        </w:rPr>
        <w:t>1</w:t>
      </w:r>
      <w:r w:rsidRPr="00677B66">
        <w:rPr>
          <w:rFonts w:eastAsiaTheme="minorEastAsia"/>
          <w:b w:val="0"/>
          <w:szCs w:val="22"/>
        </w:rPr>
        <w:t>.</w:t>
      </w:r>
      <w:r w:rsidRPr="00677B66">
        <w:rPr>
          <w:rFonts w:eastAsia="等线"/>
          <w:b w:val="0"/>
          <w:szCs w:val="22"/>
          <w:lang w:eastAsia="zh-CN"/>
        </w:rPr>
        <w:t xml:space="preserve"> Sequences sample central views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04"/>
        <w:gridCol w:w="3004"/>
        <w:gridCol w:w="3002"/>
      </w:tblGrid>
      <w:tr w:rsidR="00DF571E" w:rsidRPr="00677B66" w14:paraId="06EAB22B" w14:textId="77777777" w:rsidTr="00B65514">
        <w:trPr>
          <w:trHeight w:val="1520"/>
          <w:jc w:val="center"/>
        </w:trPr>
        <w:tc>
          <w:tcPr>
            <w:tcW w:w="1667" w:type="pct"/>
            <w:vAlign w:val="center"/>
          </w:tcPr>
          <w:p w14:paraId="0903C253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651340A" wp14:editId="344640B2">
                  <wp:extent cx="1796415" cy="1749425"/>
                  <wp:effectExtent l="0" t="0" r="0" b="3175"/>
                  <wp:docPr id="1570321126" name="図 4" descr="屋内, テーブル, 座る, 覆い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0321126" name="図 4" descr="屋内, テーブル, 座る, 覆い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079" cy="1754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429DB3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sz w:val="21"/>
                <w:szCs w:val="21"/>
              </w:rPr>
              <w:t>Origami</w:t>
            </w:r>
          </w:p>
        </w:tc>
        <w:tc>
          <w:tcPr>
            <w:tcW w:w="1667" w:type="pct"/>
            <w:vAlign w:val="center"/>
          </w:tcPr>
          <w:p w14:paraId="46A8DB08" w14:textId="77777777" w:rsidR="00DF571E" w:rsidRPr="00677B66" w:rsidRDefault="00DF571E" w:rsidP="00081D1F">
            <w:pPr>
              <w:pStyle w:val="TableNotitle"/>
              <w:spacing w:before="120" w:after="60"/>
              <w:rPr>
                <w:rFonts w:eastAsia="等线"/>
                <w:lang w:eastAsia="zh-CN"/>
              </w:rPr>
            </w:pPr>
            <w:r w:rsidRPr="00677B66">
              <w:rPr>
                <w:noProof/>
              </w:rPr>
              <w:drawing>
                <wp:inline distT="0" distB="0" distL="0" distR="0" wp14:anchorId="062CB712" wp14:editId="7C77EF2C">
                  <wp:extent cx="1803400" cy="1772920"/>
                  <wp:effectExtent l="0" t="0" r="6350" b="0"/>
                  <wp:docPr id="732433430" name="图片 2" descr="屋内, 動物, 草, 座る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2433430" name="图片 2" descr="屋内, 動物, 草, 座る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847" cy="1774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E79740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eastAsia="等线" w:hAnsi="Times New Roman" w:cs="Times New Roman"/>
                <w:lang w:val="en-GB" w:eastAsia="zh-CN"/>
              </w:rPr>
              <w:t>Fujita2</w:t>
            </w:r>
          </w:p>
        </w:tc>
        <w:tc>
          <w:tcPr>
            <w:tcW w:w="1666" w:type="pct"/>
            <w:vAlign w:val="center"/>
          </w:tcPr>
          <w:p w14:paraId="0DA247D2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01F6FAF" wp14:editId="710C5A6C">
                  <wp:extent cx="1841500" cy="1418590"/>
                  <wp:effectExtent l="0" t="0" r="6350" b="0"/>
                  <wp:docPr id="640908497" name="図 1" descr="屋内, 座る, おもちゃ, テーブル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0908497" name="図 1" descr="屋内, 座る, おもちゃ, テーブル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1500" cy="141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AA0767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eastAsia="等线" w:hAnsi="Times New Roman" w:cs="Times New Roman"/>
                <w:sz w:val="21"/>
                <w:szCs w:val="21"/>
                <w:lang w:eastAsia="zh-CN"/>
              </w:rPr>
              <w:t>TempleBoatGiantR32</w:t>
            </w:r>
          </w:p>
        </w:tc>
      </w:tr>
      <w:tr w:rsidR="00DF571E" w:rsidRPr="00677B66" w14:paraId="3A194B8C" w14:textId="77777777" w:rsidTr="00B65514">
        <w:trPr>
          <w:trHeight w:val="1520"/>
          <w:jc w:val="center"/>
        </w:trPr>
        <w:tc>
          <w:tcPr>
            <w:tcW w:w="1667" w:type="pct"/>
            <w:vAlign w:val="center"/>
          </w:tcPr>
          <w:p w14:paraId="74C1D47D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eastAsia="等线" w:hAnsi="Times New Roman" w:cs="Times New Roman"/>
                <w:noProof/>
                <w:lang w:val="en-GB" w:eastAsia="zh-CN"/>
              </w:rPr>
              <w:drawing>
                <wp:inline distT="0" distB="0" distL="114300" distR="114300" wp14:anchorId="01F5D6E0" wp14:editId="4F4109BE">
                  <wp:extent cx="1885950" cy="1051560"/>
                  <wp:effectExtent l="0" t="0" r="19050" b="15240"/>
                  <wp:docPr id="1" name="图片 1" descr="image_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age_00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1051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01BA71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sz w:val="21"/>
                <w:szCs w:val="21"/>
              </w:rPr>
              <w:t>Boxer-IrishMan-Gladiator</w:t>
            </w:r>
            <w:r w:rsidRPr="00677B66">
              <w:rPr>
                <w:rFonts w:ascii="Times New Roman" w:eastAsia="等线" w:hAnsi="Times New Roman" w:cs="Times New Roman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1667" w:type="pct"/>
            <w:vAlign w:val="center"/>
          </w:tcPr>
          <w:p w14:paraId="1C5A64C8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D1FAAFA" wp14:editId="12EEE0FC">
                  <wp:extent cx="1840865" cy="1226820"/>
                  <wp:effectExtent l="0" t="0" r="6985" b="0"/>
                  <wp:docPr id="1484920483" name="图片 1" descr="落書きされた壁の前に座る男性たち&#10;&#10;中程度の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4920483" name="图片 1" descr="落書きされた壁の前に座る男性たち&#10;&#10;中程度の精度で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865" cy="1226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D91D6E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eastAsia="等线" w:hAnsi="Times New Roman" w:cs="Times New Roman"/>
                <w:lang w:val="en-GB" w:eastAsia="zh-CN"/>
              </w:rPr>
              <w:t>Boys2</w:t>
            </w:r>
          </w:p>
        </w:tc>
        <w:tc>
          <w:tcPr>
            <w:tcW w:w="1666" w:type="pct"/>
            <w:vAlign w:val="center"/>
          </w:tcPr>
          <w:p w14:paraId="6E4AD774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sz w:val="21"/>
                <w:szCs w:val="21"/>
                <w:lang w:eastAsia="zh-CN"/>
              </w:rPr>
            </w:pPr>
            <w:r w:rsidRPr="00677B6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139E4CF" wp14:editId="550BBB0E">
                  <wp:extent cx="1841500" cy="1225550"/>
                  <wp:effectExtent l="0" t="0" r="6350" b="0"/>
                  <wp:docPr id="1212754653" name="图片 6" descr="野球, テーブル, 座る, ブルー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2754653" name="图片 6" descr="野球, テーブル, 座る, ブルー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1500" cy="122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387CD1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eastAsia="等线" w:hAnsi="Times New Roman" w:cs="Times New Roman"/>
                <w:sz w:val="21"/>
                <w:szCs w:val="21"/>
                <w:lang w:eastAsia="zh-CN"/>
              </w:rPr>
              <w:t>Matryoshka</w:t>
            </w:r>
          </w:p>
        </w:tc>
      </w:tr>
      <w:tr w:rsidR="00DF571E" w:rsidRPr="00677B66" w14:paraId="1B0267B4" w14:textId="77777777" w:rsidTr="00B65514">
        <w:trPr>
          <w:trHeight w:val="1520"/>
          <w:jc w:val="center"/>
        </w:trPr>
        <w:tc>
          <w:tcPr>
            <w:tcW w:w="1667" w:type="pct"/>
            <w:vAlign w:val="center"/>
          </w:tcPr>
          <w:p w14:paraId="777409BB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E13EA9E" wp14:editId="1D1C83C5">
                  <wp:extent cx="1840230" cy="1224915"/>
                  <wp:effectExtent l="0" t="0" r="7620" b="0"/>
                  <wp:docPr id="1099037547" name="图片 5" descr="電子機器の内部&#10;&#10;低い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9037547" name="图片 5" descr="電子機器の内部&#10;&#10;低い精度で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230" cy="1224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A63CE6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eastAsia="等线" w:hAnsi="Times New Roman" w:cs="Times New Roman"/>
                <w:sz w:val="21"/>
                <w:szCs w:val="21"/>
                <w:lang w:eastAsia="zh-CN"/>
              </w:rPr>
              <w:t>Motherboard2</w:t>
            </w:r>
          </w:p>
        </w:tc>
        <w:tc>
          <w:tcPr>
            <w:tcW w:w="1667" w:type="pct"/>
            <w:vAlign w:val="center"/>
          </w:tcPr>
          <w:p w14:paraId="397B2809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9F7E445" wp14:editId="65FD24BF">
                  <wp:extent cx="1840865" cy="1225550"/>
                  <wp:effectExtent l="0" t="0" r="6985" b="0"/>
                  <wp:docPr id="860402374" name="图片 4" descr="屋内, テーブル, 座る, 自転車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0402374" name="图片 4" descr="屋内, テーブル, 座る, 自転車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865" cy="122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BBAB00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proofErr w:type="spellStart"/>
            <w:r w:rsidRPr="00677B66">
              <w:rPr>
                <w:rFonts w:ascii="Times New Roman" w:eastAsia="等线" w:hAnsi="Times New Roman" w:cs="Times New Roman"/>
                <w:sz w:val="21"/>
                <w:szCs w:val="21"/>
                <w:lang w:eastAsia="zh-CN"/>
              </w:rPr>
              <w:t>HandTools</w:t>
            </w:r>
            <w:proofErr w:type="spellEnd"/>
          </w:p>
        </w:tc>
        <w:tc>
          <w:tcPr>
            <w:tcW w:w="1666" w:type="pct"/>
            <w:vAlign w:val="center"/>
          </w:tcPr>
          <w:p w14:paraId="6E9BEEA5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B77B2FD" wp14:editId="7A1A7A8F">
                  <wp:extent cx="1841500" cy="1273175"/>
                  <wp:effectExtent l="0" t="0" r="6350" b="3175"/>
                  <wp:docPr id="1686333852" name="图片 8" descr="草, 花, テーブル, 座る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6333852" name="图片 8" descr="草, 花, テーブル, 座る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1500" cy="1273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1F335D" w14:textId="77777777" w:rsidR="00DF571E" w:rsidRPr="00677B66" w:rsidRDefault="00DF571E" w:rsidP="00081D1F">
            <w:pPr>
              <w:overflowPunct w:val="0"/>
              <w:jc w:val="center"/>
              <w:textAlignment w:val="baseline"/>
              <w:rPr>
                <w:rFonts w:ascii="Times New Roman" w:eastAsia="等线" w:hAnsi="Times New Roman" w:cs="Times New Roman"/>
                <w:lang w:val="en-GB" w:eastAsia="zh-CN"/>
              </w:rPr>
            </w:pPr>
            <w:r w:rsidRPr="00677B66">
              <w:rPr>
                <w:rFonts w:ascii="Times New Roman" w:eastAsia="等线" w:hAnsi="Times New Roman" w:cs="Times New Roman"/>
                <w:sz w:val="21"/>
                <w:szCs w:val="21"/>
                <w:lang w:eastAsia="zh-CN"/>
              </w:rPr>
              <w:t>MiniGarden2</w:t>
            </w:r>
          </w:p>
        </w:tc>
      </w:tr>
    </w:tbl>
    <w:p w14:paraId="079940A4" w14:textId="77777777" w:rsidR="00DF571E" w:rsidRPr="00677B66" w:rsidRDefault="00DF571E" w:rsidP="00081D1F">
      <w:pPr>
        <w:pStyle w:val="1"/>
        <w:tabs>
          <w:tab w:val="left" w:pos="644"/>
        </w:tabs>
        <w:overflowPunct w:val="0"/>
        <w:adjustRightInd w:val="0"/>
        <w:spacing w:before="120"/>
        <w:ind w:left="426"/>
        <w:jc w:val="center"/>
        <w:textAlignment w:val="baseline"/>
        <w:rPr>
          <w:rFonts w:ascii="Times New Roman" w:eastAsia="宋体" w:hAnsi="Times New Roman" w:cs="Times New Roman"/>
          <w:b w:val="0"/>
          <w:sz w:val="28"/>
          <w:szCs w:val="28"/>
        </w:rPr>
      </w:pPr>
    </w:p>
    <w:p w14:paraId="16EC1CC2" w14:textId="77777777" w:rsidR="00DF571E" w:rsidRPr="00677B66" w:rsidRDefault="00DF571E" w:rsidP="00081D1F">
      <w:pPr>
        <w:pStyle w:val="Body"/>
        <w:overflowPunct w:val="0"/>
        <w:autoSpaceDE w:val="0"/>
        <w:autoSpaceDN w:val="0"/>
        <w:spacing w:before="120" w:after="120"/>
        <w:textAlignment w:val="baseline"/>
        <w:rPr>
          <w:rFonts w:eastAsia="Arial"/>
          <w:sz w:val="22"/>
          <w:szCs w:val="22"/>
        </w:rPr>
      </w:pPr>
    </w:p>
    <w:p w14:paraId="6A90418E" w14:textId="77777777" w:rsidR="009D04D9" w:rsidRPr="00677B66" w:rsidRDefault="009D04D9" w:rsidP="00081D1F">
      <w:pPr>
        <w:overflowPunct w:val="0"/>
        <w:textAlignment w:val="baseline"/>
        <w:rPr>
          <w:rFonts w:ascii="Times New Roman" w:hAnsi="Times New Roman" w:cs="Times New Roman"/>
          <w:sz w:val="24"/>
        </w:rPr>
      </w:pPr>
    </w:p>
    <w:sectPr w:rsidR="009D04D9" w:rsidRPr="00677B66" w:rsidSect="008637BF">
      <w:footerReference w:type="default" r:id="rId35"/>
      <w:pgSz w:w="11900" w:h="16840"/>
      <w:pgMar w:top="1701" w:right="1440" w:bottom="1440" w:left="144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371406" w14:textId="77777777" w:rsidR="00CD32C1" w:rsidRDefault="00CD32C1" w:rsidP="009E784A">
      <w:r>
        <w:separator/>
      </w:r>
    </w:p>
  </w:endnote>
  <w:endnote w:type="continuationSeparator" w:id="0">
    <w:p w14:paraId="5789C847" w14:textId="77777777" w:rsidR="00CD32C1" w:rsidRDefault="00CD32C1" w:rsidP="009E78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imbus Roman No9 L">
    <w:altName w:val="Times New Roman"/>
    <w:charset w:val="00"/>
    <w:family w:val="roman"/>
    <w:pitch w:val="variable"/>
  </w:font>
  <w:font w:name="Nimbus Sans L">
    <w:altName w:val="Arial"/>
    <w:charset w:val="00"/>
    <w:family w:val="auto"/>
    <w:pitch w:val="variable"/>
  </w:font>
  <w:font w:name="Tunga">
    <w:panose1 w:val="00000400000000000000"/>
    <w:charset w:val="00"/>
    <w:family w:val="swiss"/>
    <w:pitch w:val="variable"/>
    <w:sig w:usb0="00400003" w:usb1="00000000" w:usb2="00000000" w:usb3="00000000" w:csb0="00000001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0291846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981490" w14:textId="7ED26252" w:rsidR="005B380D" w:rsidRDefault="005B380D">
        <w:pPr>
          <w:pStyle w:val="af1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542206B" w14:textId="77777777" w:rsidR="005B380D" w:rsidRDefault="005B380D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A57C91" w14:textId="77777777" w:rsidR="00CD32C1" w:rsidRDefault="00CD32C1" w:rsidP="009E784A">
      <w:r>
        <w:separator/>
      </w:r>
    </w:p>
  </w:footnote>
  <w:footnote w:type="continuationSeparator" w:id="0">
    <w:p w14:paraId="64AFEA4E" w14:textId="77777777" w:rsidR="00CD32C1" w:rsidRDefault="00CD32C1" w:rsidP="009E78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35A8F4BC"/>
    <w:lvl w:ilvl="0">
      <w:start w:val="1"/>
      <w:numFmt w:val="bullet"/>
      <w:pStyle w:val="a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</w:abstractNum>
  <w:abstractNum w:abstractNumId="1" w15:restartNumberingAfterBreak="0">
    <w:nsid w:val="048A42F2"/>
    <w:multiLevelType w:val="hybridMultilevel"/>
    <w:tmpl w:val="9EACAF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6C55B28"/>
    <w:multiLevelType w:val="hybridMultilevel"/>
    <w:tmpl w:val="23307360"/>
    <w:lvl w:ilvl="0" w:tplc="CA9C80E4">
      <w:numFmt w:val="bullet"/>
      <w:lvlText w:val="-"/>
      <w:lvlJc w:val="left"/>
      <w:pPr>
        <w:ind w:left="360" w:hanging="360"/>
      </w:pPr>
      <w:rPr>
        <w:rFonts w:ascii="Times New Roman" w:eastAsiaTheme="minorEastAsia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8A55008"/>
    <w:multiLevelType w:val="multilevel"/>
    <w:tmpl w:val="0A2CB4D6"/>
    <w:lvl w:ilvl="0">
      <w:start w:val="1"/>
      <w:numFmt w:val="upperLetter"/>
      <w:suff w:val="nothing"/>
      <w:lvlText w:val="Annex %1"/>
      <w:lvlJc w:val="left"/>
      <w:pPr>
        <w:ind w:left="0" w:firstLine="0"/>
      </w:pPr>
      <w:rPr>
        <w:rFonts w:ascii="Arial" w:hAnsi="Arial" w:hint="default"/>
        <w:b/>
        <w:i w:val="0"/>
        <w:sz w:val="28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0" w:firstLine="0"/>
      </w:pPr>
      <w:rPr>
        <w:b/>
        <w:i w:val="0"/>
      </w:rPr>
    </w:lvl>
    <w:lvl w:ilvl="2">
      <w:start w:val="1"/>
      <w:numFmt w:val="decimal"/>
      <w:pStyle w:val="a2"/>
      <w:lvlText w:val="%1.%2.%3"/>
      <w:lvlJc w:val="left"/>
      <w:pPr>
        <w:tabs>
          <w:tab w:val="num" w:pos="720"/>
        </w:tabs>
        <w:ind w:left="0" w:firstLine="0"/>
      </w:pPr>
      <w:rPr>
        <w:b/>
        <w:i w:val="0"/>
      </w:rPr>
    </w:lvl>
    <w:lvl w:ilvl="3">
      <w:start w:val="1"/>
      <w:numFmt w:val="decimal"/>
      <w:pStyle w:val="a2"/>
      <w:lvlText w:val="%1.%2.%3.%4"/>
      <w:lvlJc w:val="left"/>
      <w:pPr>
        <w:tabs>
          <w:tab w:val="num" w:pos="1080"/>
        </w:tabs>
        <w:ind w:left="0" w:firstLine="0"/>
      </w:pPr>
      <w:rPr>
        <w:b/>
        <w:i w:val="0"/>
      </w:rPr>
    </w:lvl>
    <w:lvl w:ilvl="4">
      <w:start w:val="1"/>
      <w:numFmt w:val="decimal"/>
      <w:pStyle w:val="a2"/>
      <w:lvlText w:val="%1.%2.%3.%4.%5"/>
      <w:lvlJc w:val="left"/>
      <w:pPr>
        <w:tabs>
          <w:tab w:val="num" w:pos="1080"/>
        </w:tabs>
        <w:ind w:left="0" w:firstLine="0"/>
      </w:pPr>
      <w:rPr>
        <w:b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0" w:firstLine="0"/>
      </w:pPr>
      <w:rPr>
        <w:b/>
        <w:i w:val="0"/>
      </w:rPr>
    </w:lvl>
    <w:lvl w:ilvl="6">
      <w:start w:val="1"/>
      <w:numFmt w:val="lowerRoman"/>
      <w:lvlText w:val="(%7)"/>
      <w:lvlJc w:val="left"/>
      <w:pPr>
        <w:tabs>
          <w:tab w:val="num" w:pos="504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4" w15:restartNumberingAfterBreak="0">
    <w:nsid w:val="0E7B242A"/>
    <w:multiLevelType w:val="hybridMultilevel"/>
    <w:tmpl w:val="3A6228C8"/>
    <w:lvl w:ilvl="0" w:tplc="B0C63B9C">
      <w:start w:val="1"/>
      <w:numFmt w:val="decimal"/>
      <w:pStyle w:val="Reference"/>
      <w:lvlText w:val="[%1]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0222975"/>
    <w:multiLevelType w:val="multilevel"/>
    <w:tmpl w:val="BB6EEBFE"/>
    <w:lvl w:ilvl="0">
      <w:start w:val="1"/>
      <w:numFmt w:val="bullet"/>
      <w:lvlText w:val="•"/>
      <w:lvlJc w:val="left"/>
      <w:pPr>
        <w:ind w:left="800" w:hanging="44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5BA4674"/>
    <w:multiLevelType w:val="hybridMultilevel"/>
    <w:tmpl w:val="C8F04B0A"/>
    <w:lvl w:ilvl="0" w:tplc="406A96EA">
      <w:numFmt w:val="bullet"/>
      <w:lvlText w:val="•"/>
      <w:lvlJc w:val="left"/>
      <w:pPr>
        <w:ind w:left="440" w:hanging="440"/>
      </w:pPr>
      <w:rPr>
        <w:rFonts w:ascii="Times New Roman" w:eastAsia="Malgun Gothic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18C03B45"/>
    <w:multiLevelType w:val="hybridMultilevel"/>
    <w:tmpl w:val="FCAA87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2D6128"/>
    <w:multiLevelType w:val="multilevel"/>
    <w:tmpl w:val="3D543D0E"/>
    <w:styleLink w:val="Headings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2.%3.%1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9" w15:restartNumberingAfterBreak="0">
    <w:nsid w:val="1C1B77E5"/>
    <w:multiLevelType w:val="multilevel"/>
    <w:tmpl w:val="F328D2DA"/>
    <w:styleLink w:val="Styl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964"/>
        </w:tabs>
        <w:ind w:left="964" w:hanging="964"/>
      </w:pPr>
      <w:rPr>
        <w:rFonts w:hint="default"/>
      </w:rPr>
    </w:lvl>
    <w:lvl w:ilvl="4">
      <w:start w:val="1"/>
      <w:numFmt w:val="upperLetter"/>
      <w:lvlText w:val="%5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20DF523F"/>
    <w:multiLevelType w:val="hybridMultilevel"/>
    <w:tmpl w:val="FD068FB2"/>
    <w:lvl w:ilvl="0" w:tplc="00000001">
      <w:start w:val="1"/>
      <w:numFmt w:val="bullet"/>
      <w:lvlText w:val="•"/>
      <w:lvlJc w:val="left"/>
      <w:pPr>
        <w:ind w:left="880" w:hanging="440"/>
      </w:p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11" w15:restartNumberingAfterBreak="0">
    <w:nsid w:val="220D0458"/>
    <w:multiLevelType w:val="hybridMultilevel"/>
    <w:tmpl w:val="8F46E38A"/>
    <w:lvl w:ilvl="0" w:tplc="98A6A228">
      <w:start w:val="1"/>
      <w:numFmt w:val="bullet"/>
      <w:lvlText w:val="•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2" w15:restartNumberingAfterBreak="0">
    <w:nsid w:val="257C49D0"/>
    <w:multiLevelType w:val="hybridMultilevel"/>
    <w:tmpl w:val="83CCC8E0"/>
    <w:lvl w:ilvl="0" w:tplc="3BA47B28">
      <w:numFmt w:val="bullet"/>
      <w:lvlText w:val=""/>
      <w:lvlJc w:val="left"/>
      <w:pPr>
        <w:ind w:left="720" w:hanging="360"/>
      </w:pPr>
      <w:rPr>
        <w:rFonts w:ascii="Symbol" w:eastAsia="宋体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52159E"/>
    <w:multiLevelType w:val="hybridMultilevel"/>
    <w:tmpl w:val="16423940"/>
    <w:lvl w:ilvl="0" w:tplc="CC3EEAB8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E8D22C9"/>
    <w:multiLevelType w:val="hybridMultilevel"/>
    <w:tmpl w:val="7D78E23A"/>
    <w:lvl w:ilvl="0" w:tplc="98A6A228">
      <w:start w:val="1"/>
      <w:numFmt w:val="bullet"/>
      <w:lvlText w:val="•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5" w15:restartNumberingAfterBreak="0">
    <w:nsid w:val="321A4C3A"/>
    <w:multiLevelType w:val="hybridMultilevel"/>
    <w:tmpl w:val="0B2868CA"/>
    <w:lvl w:ilvl="0" w:tplc="CC3EEAB8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46D0409"/>
    <w:multiLevelType w:val="hybridMultilevel"/>
    <w:tmpl w:val="1E0C1AD6"/>
    <w:lvl w:ilvl="0" w:tplc="406A96EA">
      <w:numFmt w:val="bullet"/>
      <w:lvlText w:val="•"/>
      <w:lvlJc w:val="left"/>
      <w:pPr>
        <w:ind w:left="720" w:hanging="360"/>
      </w:pPr>
      <w:rPr>
        <w:rFonts w:ascii="Times New Roman" w:eastAsia="Malgun Gothic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DD5429"/>
    <w:multiLevelType w:val="hybridMultilevel"/>
    <w:tmpl w:val="F2181BC6"/>
    <w:lvl w:ilvl="0" w:tplc="98A6A228">
      <w:start w:val="1"/>
      <w:numFmt w:val="bullet"/>
      <w:lvlText w:val="•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8" w15:restartNumberingAfterBreak="0">
    <w:nsid w:val="392B73A7"/>
    <w:multiLevelType w:val="hybridMultilevel"/>
    <w:tmpl w:val="3484270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F880FE9"/>
    <w:multiLevelType w:val="hybridMultilevel"/>
    <w:tmpl w:val="913E7332"/>
    <w:lvl w:ilvl="0" w:tplc="406A96EA">
      <w:numFmt w:val="bullet"/>
      <w:lvlText w:val="•"/>
      <w:lvlJc w:val="left"/>
      <w:pPr>
        <w:ind w:left="440" w:hanging="440"/>
      </w:pPr>
      <w:rPr>
        <w:rFonts w:ascii="Times New Roman" w:eastAsia="Malgun Gothic" w:hAnsi="Times New Roman" w:cs="Times New Roman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0" w15:restartNumberingAfterBreak="0">
    <w:nsid w:val="446B0905"/>
    <w:multiLevelType w:val="hybridMultilevel"/>
    <w:tmpl w:val="2FDC5F2A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1" w15:restartNumberingAfterBreak="0">
    <w:nsid w:val="47D62D64"/>
    <w:multiLevelType w:val="hybridMultilevel"/>
    <w:tmpl w:val="50FE9A56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2" w15:restartNumberingAfterBreak="0">
    <w:nsid w:val="4EC943B6"/>
    <w:multiLevelType w:val="hybridMultilevel"/>
    <w:tmpl w:val="BFC20EC8"/>
    <w:lvl w:ilvl="0" w:tplc="98A6A228">
      <w:start w:val="1"/>
      <w:numFmt w:val="bullet"/>
      <w:lvlText w:val="•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3" w15:restartNumberingAfterBreak="0">
    <w:nsid w:val="503F3C08"/>
    <w:multiLevelType w:val="hybridMultilevel"/>
    <w:tmpl w:val="89E22B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640ED4"/>
    <w:multiLevelType w:val="hybridMultilevel"/>
    <w:tmpl w:val="31027D92"/>
    <w:lvl w:ilvl="0" w:tplc="AB1A8A3A">
      <w:start w:val="1"/>
      <w:numFmt w:val="decimal"/>
      <w:lvlText w:val="%1"/>
      <w:lvlJc w:val="left"/>
      <w:pPr>
        <w:ind w:left="107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406A96EA">
      <w:numFmt w:val="bullet"/>
      <w:lvlText w:val="•"/>
      <w:lvlJc w:val="left"/>
      <w:pPr>
        <w:ind w:left="1980" w:hanging="360"/>
      </w:pPr>
      <w:rPr>
        <w:rFonts w:ascii="Times New Roman" w:eastAsia="Malgun Gothic" w:hAnsi="Times New Roman" w:cs="Times New Roman"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3FB083F"/>
    <w:multiLevelType w:val="multilevel"/>
    <w:tmpl w:val="2884B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C5337E5"/>
    <w:multiLevelType w:val="hybridMultilevel"/>
    <w:tmpl w:val="C5889586"/>
    <w:lvl w:ilvl="0" w:tplc="CC3EEAB8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DE97A62"/>
    <w:multiLevelType w:val="hybridMultilevel"/>
    <w:tmpl w:val="9CD63474"/>
    <w:lvl w:ilvl="0" w:tplc="BEFC4412">
      <w:start w:val="1"/>
      <w:numFmt w:val="bullet"/>
      <w:lvlText w:val="•"/>
      <w:lvlJc w:val="left"/>
      <w:pPr>
        <w:ind w:left="1880" w:hanging="440"/>
      </w:pPr>
      <w:rPr>
        <w:rFonts w:ascii="Arial" w:hAnsi="Arial" w:hint="default"/>
      </w:rPr>
    </w:lvl>
    <w:lvl w:ilvl="1" w:tplc="0409000B" w:tentative="1">
      <w:start w:val="1"/>
      <w:numFmt w:val="bullet"/>
      <w:lvlText w:val=""/>
      <w:lvlJc w:val="left"/>
      <w:pPr>
        <w:ind w:left="232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20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64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2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96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00" w:hanging="440"/>
      </w:pPr>
      <w:rPr>
        <w:rFonts w:ascii="Wingdings" w:hAnsi="Wingdings" w:hint="default"/>
      </w:rPr>
    </w:lvl>
  </w:abstractNum>
  <w:abstractNum w:abstractNumId="28" w15:restartNumberingAfterBreak="0">
    <w:nsid w:val="679644B1"/>
    <w:multiLevelType w:val="multilevel"/>
    <w:tmpl w:val="3D543D0E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2.%3.%1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29" w15:restartNumberingAfterBreak="0">
    <w:nsid w:val="712D2A01"/>
    <w:multiLevelType w:val="hybridMultilevel"/>
    <w:tmpl w:val="6E3A4326"/>
    <w:lvl w:ilvl="0" w:tplc="406A96EA">
      <w:numFmt w:val="bullet"/>
      <w:lvlText w:val="•"/>
      <w:lvlJc w:val="left"/>
      <w:pPr>
        <w:ind w:left="440" w:hanging="440"/>
      </w:pPr>
      <w:rPr>
        <w:rFonts w:ascii="Times New Roman" w:eastAsia="Malgun Gothic" w:hAnsi="Times New Roman" w:cs="Times New Roman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0" w15:restartNumberingAfterBreak="0">
    <w:nsid w:val="7B7E6A77"/>
    <w:multiLevelType w:val="hybridMultilevel"/>
    <w:tmpl w:val="5B8689D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C384877"/>
    <w:multiLevelType w:val="hybridMultilevel"/>
    <w:tmpl w:val="6A387ADA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447506194">
    <w:abstractNumId w:val="3"/>
  </w:num>
  <w:num w:numId="2" w16cid:durableId="408041587">
    <w:abstractNumId w:val="0"/>
  </w:num>
  <w:num w:numId="3" w16cid:durableId="1152138703">
    <w:abstractNumId w:val="4"/>
  </w:num>
  <w:num w:numId="4" w16cid:durableId="2079083995">
    <w:abstractNumId w:val="9"/>
  </w:num>
  <w:num w:numId="5" w16cid:durableId="991174751">
    <w:abstractNumId w:val="8"/>
  </w:num>
  <w:num w:numId="6" w16cid:durableId="338699612">
    <w:abstractNumId w:val="28"/>
    <w:lvlOverride w:ilvl="0">
      <w:lvl w:ilvl="0">
        <w:start w:val="1"/>
        <w:numFmt w:val="decimal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  <w:lvlOverride w:ilvl="2">
      <w:lvl w:ilvl="2">
        <w:start w:val="1"/>
        <w:numFmt w:val="decimal"/>
        <w:lvlText w:val="%2.%3.%1."/>
        <w:lvlJc w:val="left"/>
        <w:pPr>
          <w:ind w:left="851" w:hanging="851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80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216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52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88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324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600" w:hanging="360"/>
        </w:pPr>
        <w:rPr>
          <w:rFonts w:hint="default"/>
        </w:rPr>
      </w:lvl>
    </w:lvlOverride>
  </w:num>
  <w:num w:numId="7" w16cid:durableId="358162086">
    <w:abstractNumId w:val="28"/>
    <w:lvlOverride w:ilvl="0">
      <w:lvl w:ilvl="0">
        <w:start w:val="1"/>
        <w:numFmt w:val="decimal"/>
        <w:lvlText w:val="%1."/>
        <w:lvlJc w:val="left"/>
        <w:pPr>
          <w:ind w:left="340" w:hanging="340"/>
        </w:pPr>
        <w:rPr>
          <w:rFonts w:hint="default"/>
        </w:rPr>
      </w:lvl>
    </w:lvlOverride>
  </w:num>
  <w:num w:numId="8" w16cid:durableId="2142768051">
    <w:abstractNumId w:val="23"/>
  </w:num>
  <w:num w:numId="9" w16cid:durableId="902984408">
    <w:abstractNumId w:val="30"/>
  </w:num>
  <w:num w:numId="10" w16cid:durableId="115956089">
    <w:abstractNumId w:val="2"/>
  </w:num>
  <w:num w:numId="11" w16cid:durableId="1805930057">
    <w:abstractNumId w:val="1"/>
  </w:num>
  <w:num w:numId="12" w16cid:durableId="185756241">
    <w:abstractNumId w:val="26"/>
  </w:num>
  <w:num w:numId="13" w16cid:durableId="1431467368">
    <w:abstractNumId w:val="7"/>
  </w:num>
  <w:num w:numId="14" w16cid:durableId="923223292">
    <w:abstractNumId w:val="31"/>
  </w:num>
  <w:num w:numId="15" w16cid:durableId="2110081426">
    <w:abstractNumId w:val="15"/>
  </w:num>
  <w:num w:numId="16" w16cid:durableId="1673337191">
    <w:abstractNumId w:val="13"/>
  </w:num>
  <w:num w:numId="17" w16cid:durableId="940257473">
    <w:abstractNumId w:val="18"/>
  </w:num>
  <w:num w:numId="18" w16cid:durableId="1804810503">
    <w:abstractNumId w:val="24"/>
  </w:num>
  <w:num w:numId="19" w16cid:durableId="647976642">
    <w:abstractNumId w:val="10"/>
  </w:num>
  <w:num w:numId="20" w16cid:durableId="1397239444">
    <w:abstractNumId w:val="11"/>
  </w:num>
  <w:num w:numId="21" w16cid:durableId="234442423">
    <w:abstractNumId w:val="12"/>
  </w:num>
  <w:num w:numId="22" w16cid:durableId="515383256">
    <w:abstractNumId w:val="22"/>
  </w:num>
  <w:num w:numId="23" w16cid:durableId="989403628">
    <w:abstractNumId w:val="17"/>
  </w:num>
  <w:num w:numId="24" w16cid:durableId="628896529">
    <w:abstractNumId w:val="27"/>
  </w:num>
  <w:num w:numId="25" w16cid:durableId="485439625">
    <w:abstractNumId w:val="21"/>
  </w:num>
  <w:num w:numId="26" w16cid:durableId="1173376512">
    <w:abstractNumId w:val="20"/>
  </w:num>
  <w:num w:numId="27" w16cid:durableId="1982424912">
    <w:abstractNumId w:val="14"/>
  </w:num>
  <w:num w:numId="28" w16cid:durableId="2079672228">
    <w:abstractNumId w:val="25"/>
  </w:num>
  <w:num w:numId="29" w16cid:durableId="506746173">
    <w:abstractNumId w:val="5"/>
  </w:num>
  <w:num w:numId="30" w16cid:durableId="620961357">
    <w:abstractNumId w:val="16"/>
  </w:num>
  <w:num w:numId="31" w16cid:durableId="1478647484">
    <w:abstractNumId w:val="6"/>
  </w:num>
  <w:num w:numId="32" w16cid:durableId="373970854">
    <w:abstractNumId w:val="19"/>
  </w:num>
  <w:num w:numId="33" w16cid:durableId="840046527">
    <w:abstractNumId w:val="2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798F"/>
    <w:rsid w:val="000008C3"/>
    <w:rsid w:val="0000585F"/>
    <w:rsid w:val="00010E9C"/>
    <w:rsid w:val="00011EC6"/>
    <w:rsid w:val="00012B65"/>
    <w:rsid w:val="00016B5E"/>
    <w:rsid w:val="00021BF8"/>
    <w:rsid w:val="000232B7"/>
    <w:rsid w:val="00023A45"/>
    <w:rsid w:val="00025AE8"/>
    <w:rsid w:val="00026EBE"/>
    <w:rsid w:val="00030E65"/>
    <w:rsid w:val="000425A3"/>
    <w:rsid w:val="000520A5"/>
    <w:rsid w:val="00055001"/>
    <w:rsid w:val="00056467"/>
    <w:rsid w:val="00057C91"/>
    <w:rsid w:val="000605E5"/>
    <w:rsid w:val="0006064F"/>
    <w:rsid w:val="0006245F"/>
    <w:rsid w:val="00065098"/>
    <w:rsid w:val="00065ABC"/>
    <w:rsid w:val="00067F36"/>
    <w:rsid w:val="0007271C"/>
    <w:rsid w:val="00074074"/>
    <w:rsid w:val="00081D1F"/>
    <w:rsid w:val="00084D3F"/>
    <w:rsid w:val="00085305"/>
    <w:rsid w:val="000938A6"/>
    <w:rsid w:val="000968DA"/>
    <w:rsid w:val="000A1ED7"/>
    <w:rsid w:val="000A4AD4"/>
    <w:rsid w:val="000A6759"/>
    <w:rsid w:val="000B1581"/>
    <w:rsid w:val="000B1C7C"/>
    <w:rsid w:val="000B4157"/>
    <w:rsid w:val="000B788C"/>
    <w:rsid w:val="000C08F0"/>
    <w:rsid w:val="000C0E5C"/>
    <w:rsid w:val="000C0FC2"/>
    <w:rsid w:val="000C138B"/>
    <w:rsid w:val="000C2C58"/>
    <w:rsid w:val="000C57B4"/>
    <w:rsid w:val="000C66CE"/>
    <w:rsid w:val="000C78E6"/>
    <w:rsid w:val="000D094C"/>
    <w:rsid w:val="000D5FF9"/>
    <w:rsid w:val="000D7105"/>
    <w:rsid w:val="000D7C1B"/>
    <w:rsid w:val="000E0798"/>
    <w:rsid w:val="000F0151"/>
    <w:rsid w:val="0010170F"/>
    <w:rsid w:val="00101917"/>
    <w:rsid w:val="00104A1A"/>
    <w:rsid w:val="0011140B"/>
    <w:rsid w:val="00111DAE"/>
    <w:rsid w:val="001125F7"/>
    <w:rsid w:val="00115596"/>
    <w:rsid w:val="00124441"/>
    <w:rsid w:val="0013258C"/>
    <w:rsid w:val="001336D8"/>
    <w:rsid w:val="00141078"/>
    <w:rsid w:val="001429A9"/>
    <w:rsid w:val="00142B22"/>
    <w:rsid w:val="00146846"/>
    <w:rsid w:val="001509E6"/>
    <w:rsid w:val="00150FB0"/>
    <w:rsid w:val="00156DD9"/>
    <w:rsid w:val="00157232"/>
    <w:rsid w:val="001577CC"/>
    <w:rsid w:val="00167E25"/>
    <w:rsid w:val="0017051E"/>
    <w:rsid w:val="0017127C"/>
    <w:rsid w:val="001715CF"/>
    <w:rsid w:val="00174CED"/>
    <w:rsid w:val="0018563E"/>
    <w:rsid w:val="00187993"/>
    <w:rsid w:val="00195896"/>
    <w:rsid w:val="00196997"/>
    <w:rsid w:val="00197441"/>
    <w:rsid w:val="001A01A0"/>
    <w:rsid w:val="001A2653"/>
    <w:rsid w:val="001A42D7"/>
    <w:rsid w:val="001A7EBF"/>
    <w:rsid w:val="001B54D8"/>
    <w:rsid w:val="001C51EF"/>
    <w:rsid w:val="001C5CB9"/>
    <w:rsid w:val="001C785C"/>
    <w:rsid w:val="001D3A15"/>
    <w:rsid w:val="001D664C"/>
    <w:rsid w:val="001D72E1"/>
    <w:rsid w:val="001E12FB"/>
    <w:rsid w:val="001E3A24"/>
    <w:rsid w:val="001E48C1"/>
    <w:rsid w:val="001E4DAF"/>
    <w:rsid w:val="001E5BC8"/>
    <w:rsid w:val="001E62AF"/>
    <w:rsid w:val="001E6322"/>
    <w:rsid w:val="001E7F4C"/>
    <w:rsid w:val="001F0F51"/>
    <w:rsid w:val="001F6A95"/>
    <w:rsid w:val="001F7462"/>
    <w:rsid w:val="001F7BAA"/>
    <w:rsid w:val="002057E2"/>
    <w:rsid w:val="00206A34"/>
    <w:rsid w:val="0021010A"/>
    <w:rsid w:val="00210A9C"/>
    <w:rsid w:val="002124DC"/>
    <w:rsid w:val="00220FE0"/>
    <w:rsid w:val="0022285C"/>
    <w:rsid w:val="00224AB7"/>
    <w:rsid w:val="00232629"/>
    <w:rsid w:val="00236D6D"/>
    <w:rsid w:val="002408A6"/>
    <w:rsid w:val="00240BAD"/>
    <w:rsid w:val="002464AB"/>
    <w:rsid w:val="002508E7"/>
    <w:rsid w:val="00263789"/>
    <w:rsid w:val="00265A84"/>
    <w:rsid w:val="00275F34"/>
    <w:rsid w:val="00276297"/>
    <w:rsid w:val="00277CD2"/>
    <w:rsid w:val="002952E7"/>
    <w:rsid w:val="002A6A14"/>
    <w:rsid w:val="002B00D3"/>
    <w:rsid w:val="002B3617"/>
    <w:rsid w:val="002B6320"/>
    <w:rsid w:val="002B6F66"/>
    <w:rsid w:val="002B7266"/>
    <w:rsid w:val="002C215F"/>
    <w:rsid w:val="002C493E"/>
    <w:rsid w:val="002D56E1"/>
    <w:rsid w:val="002E4F7C"/>
    <w:rsid w:val="002F44FE"/>
    <w:rsid w:val="00301781"/>
    <w:rsid w:val="00302BBD"/>
    <w:rsid w:val="00306706"/>
    <w:rsid w:val="00306E69"/>
    <w:rsid w:val="00312E13"/>
    <w:rsid w:val="0031350D"/>
    <w:rsid w:val="0031591B"/>
    <w:rsid w:val="00315F8C"/>
    <w:rsid w:val="00316991"/>
    <w:rsid w:val="003226C8"/>
    <w:rsid w:val="00331642"/>
    <w:rsid w:val="00336FA8"/>
    <w:rsid w:val="00343F2F"/>
    <w:rsid w:val="00345C5E"/>
    <w:rsid w:val="00352039"/>
    <w:rsid w:val="00352A7A"/>
    <w:rsid w:val="00355FCF"/>
    <w:rsid w:val="003565FF"/>
    <w:rsid w:val="003568D7"/>
    <w:rsid w:val="0036350F"/>
    <w:rsid w:val="00366DA7"/>
    <w:rsid w:val="0037150B"/>
    <w:rsid w:val="00385C5D"/>
    <w:rsid w:val="00396DFE"/>
    <w:rsid w:val="003A0527"/>
    <w:rsid w:val="003A2E15"/>
    <w:rsid w:val="003A6798"/>
    <w:rsid w:val="003B0FC6"/>
    <w:rsid w:val="003B116E"/>
    <w:rsid w:val="003B72B9"/>
    <w:rsid w:val="003B7E4F"/>
    <w:rsid w:val="003C2EC2"/>
    <w:rsid w:val="003C6395"/>
    <w:rsid w:val="003D368B"/>
    <w:rsid w:val="003D759F"/>
    <w:rsid w:val="003E02BA"/>
    <w:rsid w:val="003E5941"/>
    <w:rsid w:val="003F4C0A"/>
    <w:rsid w:val="003F77FB"/>
    <w:rsid w:val="0040007B"/>
    <w:rsid w:val="00400FCF"/>
    <w:rsid w:val="00403B50"/>
    <w:rsid w:val="004043B7"/>
    <w:rsid w:val="00405EDA"/>
    <w:rsid w:val="0040693F"/>
    <w:rsid w:val="0041113D"/>
    <w:rsid w:val="0043240C"/>
    <w:rsid w:val="004372B8"/>
    <w:rsid w:val="00441AFA"/>
    <w:rsid w:val="004469C1"/>
    <w:rsid w:val="004520F9"/>
    <w:rsid w:val="004528E7"/>
    <w:rsid w:val="004561C0"/>
    <w:rsid w:val="00457FB8"/>
    <w:rsid w:val="00461A76"/>
    <w:rsid w:val="0046440D"/>
    <w:rsid w:val="00467DED"/>
    <w:rsid w:val="00471460"/>
    <w:rsid w:val="00472BA6"/>
    <w:rsid w:val="00482855"/>
    <w:rsid w:val="0048729A"/>
    <w:rsid w:val="00493175"/>
    <w:rsid w:val="00494363"/>
    <w:rsid w:val="00495D17"/>
    <w:rsid w:val="00496089"/>
    <w:rsid w:val="004A17C5"/>
    <w:rsid w:val="004A2B70"/>
    <w:rsid w:val="004A5EDB"/>
    <w:rsid w:val="004B55F9"/>
    <w:rsid w:val="004B5739"/>
    <w:rsid w:val="004B7158"/>
    <w:rsid w:val="004B78B3"/>
    <w:rsid w:val="004B7D28"/>
    <w:rsid w:val="004D094B"/>
    <w:rsid w:val="004D510C"/>
    <w:rsid w:val="004E1A35"/>
    <w:rsid w:val="004E21E8"/>
    <w:rsid w:val="004E3CBB"/>
    <w:rsid w:val="004E45B6"/>
    <w:rsid w:val="004E756E"/>
    <w:rsid w:val="004F097D"/>
    <w:rsid w:val="004F13C4"/>
    <w:rsid w:val="004F1E22"/>
    <w:rsid w:val="004F2DD5"/>
    <w:rsid w:val="004F32E0"/>
    <w:rsid w:val="004F336A"/>
    <w:rsid w:val="004F5473"/>
    <w:rsid w:val="004F5E8E"/>
    <w:rsid w:val="00507C86"/>
    <w:rsid w:val="00510FBD"/>
    <w:rsid w:val="005112EE"/>
    <w:rsid w:val="00513384"/>
    <w:rsid w:val="00513A49"/>
    <w:rsid w:val="00514D8E"/>
    <w:rsid w:val="00516945"/>
    <w:rsid w:val="0052335B"/>
    <w:rsid w:val="00525674"/>
    <w:rsid w:val="00525B8C"/>
    <w:rsid w:val="00532F8F"/>
    <w:rsid w:val="00535CAB"/>
    <w:rsid w:val="00537B5E"/>
    <w:rsid w:val="00547243"/>
    <w:rsid w:val="005533E7"/>
    <w:rsid w:val="005558E0"/>
    <w:rsid w:val="00560F9E"/>
    <w:rsid w:val="005612C2"/>
    <w:rsid w:val="00572DE7"/>
    <w:rsid w:val="005749A3"/>
    <w:rsid w:val="0058584D"/>
    <w:rsid w:val="00586489"/>
    <w:rsid w:val="005875E6"/>
    <w:rsid w:val="005945FC"/>
    <w:rsid w:val="005959D6"/>
    <w:rsid w:val="00597EE9"/>
    <w:rsid w:val="005B08FB"/>
    <w:rsid w:val="005B380D"/>
    <w:rsid w:val="005B54D2"/>
    <w:rsid w:val="005B61D3"/>
    <w:rsid w:val="005C071E"/>
    <w:rsid w:val="005C16C0"/>
    <w:rsid w:val="005C2A51"/>
    <w:rsid w:val="005C6D71"/>
    <w:rsid w:val="005D075A"/>
    <w:rsid w:val="005D0881"/>
    <w:rsid w:val="005D198E"/>
    <w:rsid w:val="005D582D"/>
    <w:rsid w:val="005E16AA"/>
    <w:rsid w:val="005F5594"/>
    <w:rsid w:val="005F61C1"/>
    <w:rsid w:val="00600EEC"/>
    <w:rsid w:val="006015E5"/>
    <w:rsid w:val="00603343"/>
    <w:rsid w:val="00603C95"/>
    <w:rsid w:val="006069AD"/>
    <w:rsid w:val="00610072"/>
    <w:rsid w:val="00611A20"/>
    <w:rsid w:val="006128E9"/>
    <w:rsid w:val="00612A56"/>
    <w:rsid w:val="00612CC0"/>
    <w:rsid w:val="006204D1"/>
    <w:rsid w:val="006239D3"/>
    <w:rsid w:val="00624037"/>
    <w:rsid w:val="00624111"/>
    <w:rsid w:val="00624BBE"/>
    <w:rsid w:val="00626F12"/>
    <w:rsid w:val="0063127E"/>
    <w:rsid w:val="006344BF"/>
    <w:rsid w:val="00640D13"/>
    <w:rsid w:val="006411E8"/>
    <w:rsid w:val="00647A11"/>
    <w:rsid w:val="006552A6"/>
    <w:rsid w:val="00655935"/>
    <w:rsid w:val="00660F98"/>
    <w:rsid w:val="00664613"/>
    <w:rsid w:val="00664E1D"/>
    <w:rsid w:val="006744A1"/>
    <w:rsid w:val="00677B66"/>
    <w:rsid w:val="00681A5D"/>
    <w:rsid w:val="00683DFD"/>
    <w:rsid w:val="0068448E"/>
    <w:rsid w:val="00684AE5"/>
    <w:rsid w:val="00686E7C"/>
    <w:rsid w:val="00687FC9"/>
    <w:rsid w:val="00692EDB"/>
    <w:rsid w:val="0069536E"/>
    <w:rsid w:val="006A08E0"/>
    <w:rsid w:val="006B06D8"/>
    <w:rsid w:val="006B1E27"/>
    <w:rsid w:val="006B29EB"/>
    <w:rsid w:val="006C23DF"/>
    <w:rsid w:val="006C3265"/>
    <w:rsid w:val="006D2A11"/>
    <w:rsid w:val="006D2FBF"/>
    <w:rsid w:val="006D602C"/>
    <w:rsid w:val="006E0AD0"/>
    <w:rsid w:val="006E2AA0"/>
    <w:rsid w:val="006E5EF6"/>
    <w:rsid w:val="006E6145"/>
    <w:rsid w:val="006E6527"/>
    <w:rsid w:val="006E745C"/>
    <w:rsid w:val="006F5918"/>
    <w:rsid w:val="006F7EEC"/>
    <w:rsid w:val="007005FC"/>
    <w:rsid w:val="00701612"/>
    <w:rsid w:val="007050A5"/>
    <w:rsid w:val="00711F23"/>
    <w:rsid w:val="0071442C"/>
    <w:rsid w:val="00715DAD"/>
    <w:rsid w:val="007200B3"/>
    <w:rsid w:val="00721AA9"/>
    <w:rsid w:val="00721EE5"/>
    <w:rsid w:val="00723198"/>
    <w:rsid w:val="00731704"/>
    <w:rsid w:val="00732EE8"/>
    <w:rsid w:val="00733FBE"/>
    <w:rsid w:val="0073775D"/>
    <w:rsid w:val="00742FEC"/>
    <w:rsid w:val="00745E0E"/>
    <w:rsid w:val="00753CEF"/>
    <w:rsid w:val="00761747"/>
    <w:rsid w:val="00761B97"/>
    <w:rsid w:val="00763B27"/>
    <w:rsid w:val="00764401"/>
    <w:rsid w:val="007646FC"/>
    <w:rsid w:val="00764BA9"/>
    <w:rsid w:val="0076513D"/>
    <w:rsid w:val="00770BBA"/>
    <w:rsid w:val="00772F4D"/>
    <w:rsid w:val="007824DA"/>
    <w:rsid w:val="00784F1D"/>
    <w:rsid w:val="00786864"/>
    <w:rsid w:val="007A0832"/>
    <w:rsid w:val="007A31A1"/>
    <w:rsid w:val="007A342D"/>
    <w:rsid w:val="007B0B7B"/>
    <w:rsid w:val="007B4B79"/>
    <w:rsid w:val="007B7B8A"/>
    <w:rsid w:val="007C1BAD"/>
    <w:rsid w:val="007C2F9F"/>
    <w:rsid w:val="007C5BDE"/>
    <w:rsid w:val="007C6E01"/>
    <w:rsid w:val="007D1FA6"/>
    <w:rsid w:val="007D6172"/>
    <w:rsid w:val="007D66A8"/>
    <w:rsid w:val="007D781B"/>
    <w:rsid w:val="007F4705"/>
    <w:rsid w:val="007F6BF0"/>
    <w:rsid w:val="00803887"/>
    <w:rsid w:val="00803D8A"/>
    <w:rsid w:val="00803FA9"/>
    <w:rsid w:val="0080551B"/>
    <w:rsid w:val="00806417"/>
    <w:rsid w:val="00806AE3"/>
    <w:rsid w:val="008102D0"/>
    <w:rsid w:val="0081273D"/>
    <w:rsid w:val="0081398E"/>
    <w:rsid w:val="008170D8"/>
    <w:rsid w:val="008269CD"/>
    <w:rsid w:val="00826C12"/>
    <w:rsid w:val="00830348"/>
    <w:rsid w:val="0083050E"/>
    <w:rsid w:val="00833A71"/>
    <w:rsid w:val="00841122"/>
    <w:rsid w:val="00841621"/>
    <w:rsid w:val="00842F36"/>
    <w:rsid w:val="00843289"/>
    <w:rsid w:val="008473FB"/>
    <w:rsid w:val="008479D4"/>
    <w:rsid w:val="008504AB"/>
    <w:rsid w:val="0085053F"/>
    <w:rsid w:val="00853947"/>
    <w:rsid w:val="008637BF"/>
    <w:rsid w:val="0086701C"/>
    <w:rsid w:val="00872326"/>
    <w:rsid w:val="00874BB6"/>
    <w:rsid w:val="00877FB6"/>
    <w:rsid w:val="008864A1"/>
    <w:rsid w:val="00890001"/>
    <w:rsid w:val="008957F6"/>
    <w:rsid w:val="00895FB3"/>
    <w:rsid w:val="008A3AC4"/>
    <w:rsid w:val="008A4513"/>
    <w:rsid w:val="008A6142"/>
    <w:rsid w:val="008B0E68"/>
    <w:rsid w:val="008B0EC5"/>
    <w:rsid w:val="008B2C3A"/>
    <w:rsid w:val="008C1EBF"/>
    <w:rsid w:val="008C39BC"/>
    <w:rsid w:val="008C4B4C"/>
    <w:rsid w:val="008C65AF"/>
    <w:rsid w:val="008D0A22"/>
    <w:rsid w:val="008D1A3A"/>
    <w:rsid w:val="008D4800"/>
    <w:rsid w:val="008D7147"/>
    <w:rsid w:val="008D76B9"/>
    <w:rsid w:val="008E5CA3"/>
    <w:rsid w:val="008E7795"/>
    <w:rsid w:val="008F3119"/>
    <w:rsid w:val="008F4DBC"/>
    <w:rsid w:val="008F58BD"/>
    <w:rsid w:val="00904CAD"/>
    <w:rsid w:val="009050E2"/>
    <w:rsid w:val="00906C86"/>
    <w:rsid w:val="009114F3"/>
    <w:rsid w:val="00924FD9"/>
    <w:rsid w:val="0092547D"/>
    <w:rsid w:val="00925513"/>
    <w:rsid w:val="00926BE7"/>
    <w:rsid w:val="009279AA"/>
    <w:rsid w:val="00930BE7"/>
    <w:rsid w:val="00931A03"/>
    <w:rsid w:val="00945650"/>
    <w:rsid w:val="00945872"/>
    <w:rsid w:val="00945C2E"/>
    <w:rsid w:val="00946CA4"/>
    <w:rsid w:val="00953749"/>
    <w:rsid w:val="00954B0D"/>
    <w:rsid w:val="00955B7A"/>
    <w:rsid w:val="00962793"/>
    <w:rsid w:val="009636E0"/>
    <w:rsid w:val="009701D2"/>
    <w:rsid w:val="009712F4"/>
    <w:rsid w:val="00971C46"/>
    <w:rsid w:val="009736DC"/>
    <w:rsid w:val="00973AC7"/>
    <w:rsid w:val="00977D00"/>
    <w:rsid w:val="00980E7B"/>
    <w:rsid w:val="00981984"/>
    <w:rsid w:val="00981B87"/>
    <w:rsid w:val="00987726"/>
    <w:rsid w:val="009A066E"/>
    <w:rsid w:val="009A59E2"/>
    <w:rsid w:val="009A6CEF"/>
    <w:rsid w:val="009B09C2"/>
    <w:rsid w:val="009B48E0"/>
    <w:rsid w:val="009B55C2"/>
    <w:rsid w:val="009B6FCB"/>
    <w:rsid w:val="009C19D9"/>
    <w:rsid w:val="009C45B2"/>
    <w:rsid w:val="009C5AAC"/>
    <w:rsid w:val="009C65FE"/>
    <w:rsid w:val="009D04D9"/>
    <w:rsid w:val="009D12B3"/>
    <w:rsid w:val="009D34B5"/>
    <w:rsid w:val="009D4D45"/>
    <w:rsid w:val="009D5D9F"/>
    <w:rsid w:val="009D6C29"/>
    <w:rsid w:val="009D7F9A"/>
    <w:rsid w:val="009E2737"/>
    <w:rsid w:val="009E784A"/>
    <w:rsid w:val="009F05E2"/>
    <w:rsid w:val="009F1A1A"/>
    <w:rsid w:val="009F641A"/>
    <w:rsid w:val="00A00241"/>
    <w:rsid w:val="00A0275C"/>
    <w:rsid w:val="00A03BED"/>
    <w:rsid w:val="00A05F52"/>
    <w:rsid w:val="00A124E7"/>
    <w:rsid w:val="00A20892"/>
    <w:rsid w:val="00A21508"/>
    <w:rsid w:val="00A21954"/>
    <w:rsid w:val="00A2200A"/>
    <w:rsid w:val="00A266BD"/>
    <w:rsid w:val="00A46449"/>
    <w:rsid w:val="00A47001"/>
    <w:rsid w:val="00A6041E"/>
    <w:rsid w:val="00A61B6A"/>
    <w:rsid w:val="00A65363"/>
    <w:rsid w:val="00A654A6"/>
    <w:rsid w:val="00A65DAA"/>
    <w:rsid w:val="00A70E3A"/>
    <w:rsid w:val="00A81423"/>
    <w:rsid w:val="00A81E8E"/>
    <w:rsid w:val="00A8522A"/>
    <w:rsid w:val="00A85864"/>
    <w:rsid w:val="00A90421"/>
    <w:rsid w:val="00A94E58"/>
    <w:rsid w:val="00A95CF5"/>
    <w:rsid w:val="00AA0337"/>
    <w:rsid w:val="00AA420E"/>
    <w:rsid w:val="00AB420C"/>
    <w:rsid w:val="00AB5736"/>
    <w:rsid w:val="00AB64D1"/>
    <w:rsid w:val="00AB742D"/>
    <w:rsid w:val="00AC2A9C"/>
    <w:rsid w:val="00AD2232"/>
    <w:rsid w:val="00AE1026"/>
    <w:rsid w:val="00AE56AD"/>
    <w:rsid w:val="00AE5D0B"/>
    <w:rsid w:val="00AE7813"/>
    <w:rsid w:val="00AF4E6F"/>
    <w:rsid w:val="00B03734"/>
    <w:rsid w:val="00B10951"/>
    <w:rsid w:val="00B1193D"/>
    <w:rsid w:val="00B1671D"/>
    <w:rsid w:val="00B17777"/>
    <w:rsid w:val="00B20A96"/>
    <w:rsid w:val="00B24CCE"/>
    <w:rsid w:val="00B25974"/>
    <w:rsid w:val="00B26963"/>
    <w:rsid w:val="00B304F3"/>
    <w:rsid w:val="00B35CA7"/>
    <w:rsid w:val="00B40C71"/>
    <w:rsid w:val="00B41AEE"/>
    <w:rsid w:val="00B43C16"/>
    <w:rsid w:val="00B44FD0"/>
    <w:rsid w:val="00B5080E"/>
    <w:rsid w:val="00B519A6"/>
    <w:rsid w:val="00B51CE9"/>
    <w:rsid w:val="00B60938"/>
    <w:rsid w:val="00B61282"/>
    <w:rsid w:val="00B63D04"/>
    <w:rsid w:val="00B640E9"/>
    <w:rsid w:val="00B6556F"/>
    <w:rsid w:val="00B6588A"/>
    <w:rsid w:val="00B8113B"/>
    <w:rsid w:val="00B86622"/>
    <w:rsid w:val="00B946A2"/>
    <w:rsid w:val="00B9706F"/>
    <w:rsid w:val="00B9776F"/>
    <w:rsid w:val="00BB2F86"/>
    <w:rsid w:val="00BB6A76"/>
    <w:rsid w:val="00BC0B99"/>
    <w:rsid w:val="00BC7CB3"/>
    <w:rsid w:val="00BD6AAB"/>
    <w:rsid w:val="00BE4003"/>
    <w:rsid w:val="00BE4E0E"/>
    <w:rsid w:val="00BF06F8"/>
    <w:rsid w:val="00BF0911"/>
    <w:rsid w:val="00BF39B1"/>
    <w:rsid w:val="00BF4900"/>
    <w:rsid w:val="00BF6ABC"/>
    <w:rsid w:val="00C0191C"/>
    <w:rsid w:val="00C02E11"/>
    <w:rsid w:val="00C054AF"/>
    <w:rsid w:val="00C110DF"/>
    <w:rsid w:val="00C1527C"/>
    <w:rsid w:val="00C15E39"/>
    <w:rsid w:val="00C171FD"/>
    <w:rsid w:val="00C30D7C"/>
    <w:rsid w:val="00C313E5"/>
    <w:rsid w:val="00C3291A"/>
    <w:rsid w:val="00C330FE"/>
    <w:rsid w:val="00C37171"/>
    <w:rsid w:val="00C4180C"/>
    <w:rsid w:val="00C42DD6"/>
    <w:rsid w:val="00C43CCE"/>
    <w:rsid w:val="00C43E24"/>
    <w:rsid w:val="00C43E3B"/>
    <w:rsid w:val="00C441D3"/>
    <w:rsid w:val="00C47A73"/>
    <w:rsid w:val="00C54E5C"/>
    <w:rsid w:val="00C551F8"/>
    <w:rsid w:val="00C714F9"/>
    <w:rsid w:val="00C7197F"/>
    <w:rsid w:val="00C75DD9"/>
    <w:rsid w:val="00C76555"/>
    <w:rsid w:val="00C8017D"/>
    <w:rsid w:val="00CA2228"/>
    <w:rsid w:val="00CB798F"/>
    <w:rsid w:val="00CC56B3"/>
    <w:rsid w:val="00CC58EB"/>
    <w:rsid w:val="00CC7267"/>
    <w:rsid w:val="00CD0A51"/>
    <w:rsid w:val="00CD1E29"/>
    <w:rsid w:val="00CD32C1"/>
    <w:rsid w:val="00CD36BE"/>
    <w:rsid w:val="00CD53FD"/>
    <w:rsid w:val="00CD75B7"/>
    <w:rsid w:val="00CE1643"/>
    <w:rsid w:val="00CE212D"/>
    <w:rsid w:val="00CE36A3"/>
    <w:rsid w:val="00CE7E99"/>
    <w:rsid w:val="00CF1629"/>
    <w:rsid w:val="00CF2A42"/>
    <w:rsid w:val="00CF3227"/>
    <w:rsid w:val="00CF39E4"/>
    <w:rsid w:val="00CF498F"/>
    <w:rsid w:val="00CF5313"/>
    <w:rsid w:val="00D02103"/>
    <w:rsid w:val="00D02D69"/>
    <w:rsid w:val="00D0399E"/>
    <w:rsid w:val="00D076E4"/>
    <w:rsid w:val="00D11C09"/>
    <w:rsid w:val="00D12794"/>
    <w:rsid w:val="00D135D5"/>
    <w:rsid w:val="00D22765"/>
    <w:rsid w:val="00D2277E"/>
    <w:rsid w:val="00D26C60"/>
    <w:rsid w:val="00D34FA1"/>
    <w:rsid w:val="00D35CC6"/>
    <w:rsid w:val="00D433AD"/>
    <w:rsid w:val="00D45572"/>
    <w:rsid w:val="00D511A8"/>
    <w:rsid w:val="00D51B80"/>
    <w:rsid w:val="00D57199"/>
    <w:rsid w:val="00D64B0A"/>
    <w:rsid w:val="00D667AD"/>
    <w:rsid w:val="00D671E2"/>
    <w:rsid w:val="00D67877"/>
    <w:rsid w:val="00D709E9"/>
    <w:rsid w:val="00D87324"/>
    <w:rsid w:val="00D9020F"/>
    <w:rsid w:val="00D9021B"/>
    <w:rsid w:val="00D909AD"/>
    <w:rsid w:val="00D95615"/>
    <w:rsid w:val="00DA3248"/>
    <w:rsid w:val="00DA6005"/>
    <w:rsid w:val="00DA62DC"/>
    <w:rsid w:val="00DB659A"/>
    <w:rsid w:val="00DC09FD"/>
    <w:rsid w:val="00DC1020"/>
    <w:rsid w:val="00DC7A1B"/>
    <w:rsid w:val="00DD19AC"/>
    <w:rsid w:val="00DD6CC5"/>
    <w:rsid w:val="00DD7733"/>
    <w:rsid w:val="00DE2B31"/>
    <w:rsid w:val="00DF22FB"/>
    <w:rsid w:val="00DF571E"/>
    <w:rsid w:val="00DF648C"/>
    <w:rsid w:val="00E03F59"/>
    <w:rsid w:val="00E10B6C"/>
    <w:rsid w:val="00E12756"/>
    <w:rsid w:val="00E1460A"/>
    <w:rsid w:val="00E153E3"/>
    <w:rsid w:val="00E21084"/>
    <w:rsid w:val="00E22118"/>
    <w:rsid w:val="00E22313"/>
    <w:rsid w:val="00E225EF"/>
    <w:rsid w:val="00E26703"/>
    <w:rsid w:val="00E26897"/>
    <w:rsid w:val="00E27945"/>
    <w:rsid w:val="00E3158C"/>
    <w:rsid w:val="00E31BCF"/>
    <w:rsid w:val="00E32274"/>
    <w:rsid w:val="00E33254"/>
    <w:rsid w:val="00E349DD"/>
    <w:rsid w:val="00E36572"/>
    <w:rsid w:val="00E40F67"/>
    <w:rsid w:val="00E42A58"/>
    <w:rsid w:val="00E44517"/>
    <w:rsid w:val="00E50443"/>
    <w:rsid w:val="00E565AB"/>
    <w:rsid w:val="00E5780F"/>
    <w:rsid w:val="00E65A79"/>
    <w:rsid w:val="00E66192"/>
    <w:rsid w:val="00E7263E"/>
    <w:rsid w:val="00E769C2"/>
    <w:rsid w:val="00E812F4"/>
    <w:rsid w:val="00E82FB1"/>
    <w:rsid w:val="00E843CE"/>
    <w:rsid w:val="00E85C15"/>
    <w:rsid w:val="00E8752C"/>
    <w:rsid w:val="00E93D10"/>
    <w:rsid w:val="00E9507F"/>
    <w:rsid w:val="00E95EA1"/>
    <w:rsid w:val="00E9607D"/>
    <w:rsid w:val="00E965CC"/>
    <w:rsid w:val="00EA0AE5"/>
    <w:rsid w:val="00EA2660"/>
    <w:rsid w:val="00EA47DA"/>
    <w:rsid w:val="00EC4CA1"/>
    <w:rsid w:val="00EC5CD7"/>
    <w:rsid w:val="00EC6B16"/>
    <w:rsid w:val="00EC6CEB"/>
    <w:rsid w:val="00ED0422"/>
    <w:rsid w:val="00EF2D59"/>
    <w:rsid w:val="00EF4CB8"/>
    <w:rsid w:val="00EF5F9F"/>
    <w:rsid w:val="00EF76B5"/>
    <w:rsid w:val="00F0241D"/>
    <w:rsid w:val="00F03F9B"/>
    <w:rsid w:val="00F06FF5"/>
    <w:rsid w:val="00F12C94"/>
    <w:rsid w:val="00F1603D"/>
    <w:rsid w:val="00F17676"/>
    <w:rsid w:val="00F219E6"/>
    <w:rsid w:val="00F22E58"/>
    <w:rsid w:val="00F24F1D"/>
    <w:rsid w:val="00F261EA"/>
    <w:rsid w:val="00F303A4"/>
    <w:rsid w:val="00F34574"/>
    <w:rsid w:val="00F419DA"/>
    <w:rsid w:val="00F41D7F"/>
    <w:rsid w:val="00F46D9F"/>
    <w:rsid w:val="00F50918"/>
    <w:rsid w:val="00F53288"/>
    <w:rsid w:val="00F666C8"/>
    <w:rsid w:val="00F70CCF"/>
    <w:rsid w:val="00F71DEE"/>
    <w:rsid w:val="00F72D50"/>
    <w:rsid w:val="00F73309"/>
    <w:rsid w:val="00F736C0"/>
    <w:rsid w:val="00F73B80"/>
    <w:rsid w:val="00F8110B"/>
    <w:rsid w:val="00F8162D"/>
    <w:rsid w:val="00F825A1"/>
    <w:rsid w:val="00F82BC5"/>
    <w:rsid w:val="00F85266"/>
    <w:rsid w:val="00F869DB"/>
    <w:rsid w:val="00F87605"/>
    <w:rsid w:val="00F92845"/>
    <w:rsid w:val="00F93218"/>
    <w:rsid w:val="00F96D2E"/>
    <w:rsid w:val="00FA0186"/>
    <w:rsid w:val="00FB2B32"/>
    <w:rsid w:val="00FB3185"/>
    <w:rsid w:val="00FB6430"/>
    <w:rsid w:val="00FB6DA8"/>
    <w:rsid w:val="00FC3B52"/>
    <w:rsid w:val="00FC624F"/>
    <w:rsid w:val="00FD6FE3"/>
    <w:rsid w:val="00FE1BBA"/>
    <w:rsid w:val="00FE5B33"/>
    <w:rsid w:val="00FE5EA7"/>
    <w:rsid w:val="00FF2258"/>
    <w:rsid w:val="00FF2653"/>
    <w:rsid w:val="00FF3E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57BC0E5"/>
  <w15:docId w15:val="{3E19EF59-E53F-9C45-8447-CDCFF117E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ED0422"/>
    <w:rPr>
      <w:rFonts w:ascii="Arial" w:eastAsia="Arial" w:hAnsi="Arial" w:cs="Arial"/>
    </w:rPr>
  </w:style>
  <w:style w:type="paragraph" w:styleId="1">
    <w:name w:val="heading 1"/>
    <w:aliases w:val="h1,Heading U,H1,H11,Œ©o‚µ 1,?co??E 1,뙥,?c,?co?ƒÊ 1,?,Œ,Œ©,Titre Partie,Heading,título 1,DO NOT USE_h1,Œ...,?co?ƒÊ"/>
    <w:basedOn w:val="a0"/>
    <w:link w:val="10"/>
    <w:qFormat/>
    <w:pPr>
      <w:ind w:left="104"/>
      <w:outlineLvl w:val="0"/>
    </w:pPr>
    <w:rPr>
      <w:b/>
      <w:bCs/>
      <w:sz w:val="24"/>
      <w:szCs w:val="24"/>
    </w:rPr>
  </w:style>
  <w:style w:type="paragraph" w:styleId="2">
    <w:name w:val="heading 2"/>
    <w:aliases w:val="h2,H2,H21,Œ©o‚µ 2,?co??E 2,?2,?c1,?co?ƒÊ 2,Œ1,Œ2,Œ©1,Œ©2,Œ©_o‚µ 2,뙥2,2,Header 2,2nd level,DO NOT USE_h2,título 2,..."/>
    <w:basedOn w:val="a0"/>
    <w:next w:val="a0"/>
    <w:link w:val="20"/>
    <w:qFormat/>
    <w:rsid w:val="009D04D9"/>
    <w:pPr>
      <w:keepNext/>
      <w:widowControl/>
      <w:tabs>
        <w:tab w:val="num" w:pos="576"/>
      </w:tabs>
      <w:autoSpaceDE/>
      <w:autoSpaceDN/>
      <w:spacing w:before="240" w:after="60"/>
      <w:ind w:left="576" w:hanging="576"/>
      <w:outlineLvl w:val="1"/>
    </w:pPr>
    <w:rPr>
      <w:rFonts w:ascii="Times New Roman" w:eastAsia="宋体" w:hAnsi="Times New Roman" w:cs="Times New Roman"/>
      <w:b/>
      <w:bCs/>
      <w:iCs/>
      <w:sz w:val="26"/>
      <w:szCs w:val="28"/>
      <w:lang w:val="x-none" w:eastAsia="zh-CN"/>
    </w:rPr>
  </w:style>
  <w:style w:type="paragraph" w:styleId="3">
    <w:name w:val="heading 3"/>
    <w:aliases w:val="h3,H3,H31,Org Heading 1"/>
    <w:basedOn w:val="a0"/>
    <w:next w:val="a0"/>
    <w:link w:val="30"/>
    <w:qFormat/>
    <w:rsid w:val="009D04D9"/>
    <w:pPr>
      <w:keepNext/>
      <w:widowControl/>
      <w:tabs>
        <w:tab w:val="num" w:pos="720"/>
      </w:tabs>
      <w:autoSpaceDE/>
      <w:autoSpaceDN/>
      <w:spacing w:before="240" w:after="60"/>
      <w:ind w:left="720" w:hanging="720"/>
      <w:outlineLvl w:val="2"/>
    </w:pPr>
    <w:rPr>
      <w:rFonts w:ascii="Times New Roman" w:eastAsia="宋体" w:hAnsi="Times New Roman" w:cs="Times New Roman"/>
      <w:b/>
      <w:bCs/>
      <w:sz w:val="24"/>
      <w:szCs w:val="26"/>
      <w:lang w:val="x-none" w:eastAsia="zh-CN"/>
    </w:rPr>
  </w:style>
  <w:style w:type="paragraph" w:styleId="4">
    <w:name w:val="heading 4"/>
    <w:aliases w:val="h4,H4,H41,Org Heading 2,0.1.1.1 Titre 4 + Left:  0&quot;,First line:  0&quot;,0.1.1...,0.1.1.1 Titre 4"/>
    <w:basedOn w:val="a0"/>
    <w:next w:val="a0"/>
    <w:link w:val="40"/>
    <w:qFormat/>
    <w:rsid w:val="009D04D9"/>
    <w:pPr>
      <w:keepNext/>
      <w:widowControl/>
      <w:tabs>
        <w:tab w:val="num" w:pos="864"/>
      </w:tabs>
      <w:autoSpaceDE/>
      <w:autoSpaceDN/>
      <w:spacing w:before="240" w:after="60"/>
      <w:ind w:left="864" w:hanging="864"/>
      <w:outlineLvl w:val="3"/>
    </w:pPr>
    <w:rPr>
      <w:rFonts w:ascii="Times New Roman" w:eastAsia="宋体" w:hAnsi="Times New Roman" w:cs="Times New Roman"/>
      <w:b/>
      <w:bCs/>
      <w:i/>
      <w:sz w:val="24"/>
      <w:szCs w:val="28"/>
      <w:lang w:val="en-GB" w:eastAsia="zh-CN"/>
    </w:rPr>
  </w:style>
  <w:style w:type="paragraph" w:styleId="5">
    <w:name w:val="heading 5"/>
    <w:aliases w:val="h5,H5,H51,DO NOT USE_h5"/>
    <w:basedOn w:val="a0"/>
    <w:next w:val="a0"/>
    <w:link w:val="50"/>
    <w:qFormat/>
    <w:rsid w:val="009D04D9"/>
    <w:pPr>
      <w:widowControl/>
      <w:tabs>
        <w:tab w:val="num" w:pos="1008"/>
      </w:tabs>
      <w:autoSpaceDE/>
      <w:autoSpaceDN/>
      <w:spacing w:before="240" w:after="60"/>
      <w:ind w:left="1008" w:hanging="1008"/>
      <w:outlineLvl w:val="4"/>
    </w:pPr>
    <w:rPr>
      <w:rFonts w:ascii="Times New Roman" w:eastAsia="宋体" w:hAnsi="Times New Roman" w:cs="Times New Roman"/>
      <w:b/>
      <w:bCs/>
      <w:iCs/>
      <w:szCs w:val="26"/>
      <w:lang w:val="en-GB" w:eastAsia="zh-CN"/>
    </w:rPr>
  </w:style>
  <w:style w:type="paragraph" w:styleId="6">
    <w:name w:val="heading 6"/>
    <w:aliases w:val="h6,H6,H61"/>
    <w:basedOn w:val="a0"/>
    <w:next w:val="a0"/>
    <w:link w:val="60"/>
    <w:qFormat/>
    <w:rsid w:val="009D04D9"/>
    <w:pPr>
      <w:widowControl/>
      <w:tabs>
        <w:tab w:val="num" w:pos="1152"/>
      </w:tabs>
      <w:autoSpaceDE/>
      <w:autoSpaceDN/>
      <w:spacing w:before="240" w:after="60"/>
      <w:ind w:left="1152" w:hanging="1152"/>
      <w:outlineLvl w:val="5"/>
    </w:pPr>
    <w:rPr>
      <w:rFonts w:ascii="Times New Roman" w:eastAsia="宋体" w:hAnsi="Times New Roman" w:cs="Times New Roman"/>
      <w:b/>
      <w:bCs/>
      <w:i/>
      <w:lang w:val="en-GB" w:eastAsia="zh-CN"/>
    </w:rPr>
  </w:style>
  <w:style w:type="paragraph" w:styleId="7">
    <w:name w:val="heading 7"/>
    <w:basedOn w:val="a0"/>
    <w:next w:val="a0"/>
    <w:link w:val="70"/>
    <w:uiPriority w:val="99"/>
    <w:qFormat/>
    <w:rsid w:val="009D04D9"/>
    <w:pPr>
      <w:widowControl/>
      <w:tabs>
        <w:tab w:val="num" w:pos="1296"/>
      </w:tabs>
      <w:autoSpaceDE/>
      <w:autoSpaceDN/>
      <w:spacing w:before="240" w:after="60"/>
      <w:ind w:left="1296" w:hanging="1296"/>
      <w:outlineLvl w:val="6"/>
    </w:pPr>
    <w:rPr>
      <w:rFonts w:ascii="Times New Roman" w:eastAsia="宋体" w:hAnsi="Times New Roman" w:cs="Times New Roman"/>
      <w:sz w:val="20"/>
      <w:szCs w:val="24"/>
      <w:lang w:val="en-GB" w:eastAsia="zh-CN"/>
    </w:rPr>
  </w:style>
  <w:style w:type="paragraph" w:styleId="8">
    <w:name w:val="heading 8"/>
    <w:basedOn w:val="a0"/>
    <w:next w:val="a0"/>
    <w:link w:val="80"/>
    <w:uiPriority w:val="99"/>
    <w:qFormat/>
    <w:rsid w:val="009D04D9"/>
    <w:pPr>
      <w:widowControl/>
      <w:tabs>
        <w:tab w:val="num" w:pos="1440"/>
      </w:tabs>
      <w:autoSpaceDE/>
      <w:autoSpaceDN/>
      <w:spacing w:before="240" w:after="60"/>
      <w:ind w:left="1440" w:hanging="1440"/>
      <w:outlineLvl w:val="7"/>
    </w:pPr>
    <w:rPr>
      <w:rFonts w:ascii="Times New Roman" w:eastAsia="宋体" w:hAnsi="Times New Roman" w:cs="Times New Roman"/>
      <w:i/>
      <w:iCs/>
      <w:sz w:val="20"/>
      <w:szCs w:val="24"/>
      <w:lang w:val="en-GB" w:eastAsia="zh-CN"/>
    </w:rPr>
  </w:style>
  <w:style w:type="paragraph" w:styleId="9">
    <w:name w:val="heading 9"/>
    <w:basedOn w:val="a0"/>
    <w:next w:val="a0"/>
    <w:link w:val="90"/>
    <w:uiPriority w:val="99"/>
    <w:qFormat/>
    <w:rsid w:val="009D04D9"/>
    <w:pPr>
      <w:widowControl/>
      <w:tabs>
        <w:tab w:val="num" w:pos="1584"/>
      </w:tabs>
      <w:autoSpaceDE/>
      <w:autoSpaceDN/>
      <w:spacing w:before="240" w:after="60"/>
      <w:ind w:left="1584" w:hanging="1584"/>
      <w:outlineLvl w:val="8"/>
    </w:pPr>
    <w:rPr>
      <w:rFonts w:eastAsia="宋体"/>
      <w:lang w:val="en-GB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ody Text"/>
    <w:basedOn w:val="a0"/>
    <w:link w:val="a6"/>
    <w:uiPriority w:val="1"/>
    <w:qFormat/>
    <w:pPr>
      <w:spacing w:before="1"/>
    </w:pPr>
    <w:rPr>
      <w:sz w:val="24"/>
      <w:szCs w:val="24"/>
    </w:rPr>
  </w:style>
  <w:style w:type="paragraph" w:styleId="a7">
    <w:name w:val="Title"/>
    <w:basedOn w:val="a0"/>
    <w:link w:val="a8"/>
    <w:qFormat/>
    <w:pPr>
      <w:spacing w:before="90"/>
      <w:ind w:left="1194"/>
    </w:pPr>
    <w:rPr>
      <w:b/>
      <w:bCs/>
      <w:sz w:val="29"/>
      <w:szCs w:val="29"/>
      <w:u w:val="single" w:color="000000"/>
    </w:rPr>
  </w:style>
  <w:style w:type="paragraph" w:styleId="a9">
    <w:name w:val="List Paragraph"/>
    <w:basedOn w:val="a0"/>
    <w:link w:val="aa"/>
    <w:uiPriority w:val="34"/>
    <w:qFormat/>
  </w:style>
  <w:style w:type="paragraph" w:customStyle="1" w:styleId="TableParagraph">
    <w:name w:val="Table Paragraph"/>
    <w:basedOn w:val="a0"/>
    <w:uiPriority w:val="1"/>
    <w:qFormat/>
  </w:style>
  <w:style w:type="character" w:styleId="ab">
    <w:name w:val="Hyperlink"/>
    <w:uiPriority w:val="99"/>
    <w:qFormat/>
    <w:rsid w:val="00FF2653"/>
    <w:rPr>
      <w:color w:val="0000FF"/>
      <w:u w:val="single"/>
    </w:rPr>
  </w:style>
  <w:style w:type="paragraph" w:styleId="ac">
    <w:name w:val="Normal (Web)"/>
    <w:basedOn w:val="a0"/>
    <w:uiPriority w:val="99"/>
    <w:unhideWhenUsed/>
    <w:rsid w:val="00FF2653"/>
    <w:pPr>
      <w:autoSpaceDE/>
      <w:autoSpaceDN/>
      <w:spacing w:before="100" w:beforeAutospacing="1" w:after="100" w:afterAutospacing="1" w:line="276" w:lineRule="auto"/>
    </w:pPr>
    <w:rPr>
      <w:rFonts w:ascii="Calibri" w:eastAsia="Times New Roman" w:hAnsi="Calibri" w:cs="Times New Roman"/>
      <w:lang w:eastAsia="zh-TW"/>
    </w:rPr>
  </w:style>
  <w:style w:type="character" w:customStyle="1" w:styleId="a6">
    <w:name w:val="正文文本 字符"/>
    <w:basedOn w:val="a1"/>
    <w:link w:val="a5"/>
    <w:uiPriority w:val="1"/>
    <w:rsid w:val="00FF2653"/>
    <w:rPr>
      <w:rFonts w:ascii="Arial" w:eastAsia="Arial" w:hAnsi="Arial" w:cs="Arial"/>
      <w:sz w:val="24"/>
      <w:szCs w:val="24"/>
    </w:rPr>
  </w:style>
  <w:style w:type="character" w:styleId="ad">
    <w:name w:val="Strong"/>
    <w:basedOn w:val="a1"/>
    <w:uiPriority w:val="22"/>
    <w:qFormat/>
    <w:rsid w:val="00FF2653"/>
    <w:rPr>
      <w:b/>
      <w:bCs/>
    </w:rPr>
  </w:style>
  <w:style w:type="character" w:styleId="ae">
    <w:name w:val="Unresolved Mention"/>
    <w:basedOn w:val="a1"/>
    <w:uiPriority w:val="99"/>
    <w:semiHidden/>
    <w:unhideWhenUsed/>
    <w:rsid w:val="00FF2653"/>
    <w:rPr>
      <w:color w:val="605E5C"/>
      <w:shd w:val="clear" w:color="auto" w:fill="E1DFDD"/>
    </w:rPr>
  </w:style>
  <w:style w:type="paragraph" w:styleId="af">
    <w:name w:val="header"/>
    <w:basedOn w:val="a0"/>
    <w:link w:val="af0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af0">
    <w:name w:val="页眉 字符"/>
    <w:basedOn w:val="a1"/>
    <w:link w:val="af"/>
    <w:uiPriority w:val="99"/>
    <w:rsid w:val="009E784A"/>
    <w:rPr>
      <w:rFonts w:ascii="Arial" w:eastAsia="Arial" w:hAnsi="Arial" w:cs="Arial"/>
    </w:rPr>
  </w:style>
  <w:style w:type="paragraph" w:styleId="af1">
    <w:name w:val="footer"/>
    <w:basedOn w:val="a0"/>
    <w:link w:val="af2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af2">
    <w:name w:val="页脚 字符"/>
    <w:basedOn w:val="a1"/>
    <w:link w:val="af1"/>
    <w:uiPriority w:val="99"/>
    <w:rsid w:val="009E784A"/>
    <w:rPr>
      <w:rFonts w:ascii="Arial" w:eastAsia="Arial" w:hAnsi="Arial" w:cs="Arial"/>
    </w:rPr>
  </w:style>
  <w:style w:type="character" w:customStyle="1" w:styleId="20">
    <w:name w:val="标题 2 字符"/>
    <w:aliases w:val="h2 字符,H2 字符,H21 字符,Œ©o‚µ 2 字符,?co??E 2 字符,?2 字符,?c1 字符,?co?ƒÊ 2 字符,Œ1 字符,Œ2 字符,Œ©1 字符,Œ©2 字符,Œ©_o‚µ 2 字符,뙥2 字符,2 字符,Header 2 字符,2nd level 字符,DO NOT USE_h2 字符,título 2 字符,... 字符"/>
    <w:basedOn w:val="a1"/>
    <w:link w:val="2"/>
    <w:rsid w:val="009D04D9"/>
    <w:rPr>
      <w:rFonts w:ascii="Times New Roman" w:eastAsia="宋体" w:hAnsi="Times New Roman" w:cs="Times New Roman"/>
      <w:b/>
      <w:bCs/>
      <w:iCs/>
      <w:sz w:val="26"/>
      <w:szCs w:val="28"/>
      <w:lang w:val="x-none" w:eastAsia="zh-CN"/>
    </w:rPr>
  </w:style>
  <w:style w:type="character" w:customStyle="1" w:styleId="30">
    <w:name w:val="标题 3 字符"/>
    <w:aliases w:val="h3 字符,H3 字符,H31 字符,Org Heading 1 字符"/>
    <w:basedOn w:val="a1"/>
    <w:link w:val="3"/>
    <w:rsid w:val="009D04D9"/>
    <w:rPr>
      <w:rFonts w:ascii="Times New Roman" w:eastAsia="宋体" w:hAnsi="Times New Roman" w:cs="Times New Roman"/>
      <w:b/>
      <w:bCs/>
      <w:sz w:val="24"/>
      <w:szCs w:val="26"/>
      <w:lang w:val="x-none" w:eastAsia="zh-CN"/>
    </w:rPr>
  </w:style>
  <w:style w:type="character" w:customStyle="1" w:styleId="40">
    <w:name w:val="标题 4 字符"/>
    <w:aliases w:val="h4 字符,H4 字符,H41 字符,Org Heading 2 字符,0.1.1.1 Titre 4 + Left:  0&quot; 字符,First line:  0&quot; 字符,0.1.1... 字符,0.1.1.1 Titre 4 字符"/>
    <w:basedOn w:val="a1"/>
    <w:link w:val="4"/>
    <w:rsid w:val="009D04D9"/>
    <w:rPr>
      <w:rFonts w:ascii="Times New Roman" w:eastAsia="宋体" w:hAnsi="Times New Roman" w:cs="Times New Roman"/>
      <w:b/>
      <w:bCs/>
      <w:i/>
      <w:sz w:val="24"/>
      <w:szCs w:val="28"/>
      <w:lang w:val="en-GB" w:eastAsia="zh-CN"/>
    </w:rPr>
  </w:style>
  <w:style w:type="character" w:customStyle="1" w:styleId="50">
    <w:name w:val="标题 5 字符"/>
    <w:aliases w:val="h5 字符,H5 字符,H51 字符,DO NOT USE_h5 字符"/>
    <w:basedOn w:val="a1"/>
    <w:link w:val="5"/>
    <w:rsid w:val="009D04D9"/>
    <w:rPr>
      <w:rFonts w:ascii="Times New Roman" w:eastAsia="宋体" w:hAnsi="Times New Roman" w:cs="Times New Roman"/>
      <w:b/>
      <w:bCs/>
      <w:iCs/>
      <w:szCs w:val="26"/>
      <w:lang w:val="en-GB" w:eastAsia="zh-CN"/>
    </w:rPr>
  </w:style>
  <w:style w:type="character" w:customStyle="1" w:styleId="60">
    <w:name w:val="标题 6 字符"/>
    <w:aliases w:val="h6 字符,H6 字符,H61 字符"/>
    <w:basedOn w:val="a1"/>
    <w:link w:val="6"/>
    <w:rsid w:val="009D04D9"/>
    <w:rPr>
      <w:rFonts w:ascii="Times New Roman" w:eastAsia="宋体" w:hAnsi="Times New Roman" w:cs="Times New Roman"/>
      <w:b/>
      <w:bCs/>
      <w:i/>
      <w:lang w:val="en-GB" w:eastAsia="zh-CN"/>
    </w:rPr>
  </w:style>
  <w:style w:type="character" w:customStyle="1" w:styleId="70">
    <w:name w:val="标题 7 字符"/>
    <w:basedOn w:val="a1"/>
    <w:link w:val="7"/>
    <w:rsid w:val="009D04D9"/>
    <w:rPr>
      <w:rFonts w:ascii="Times New Roman" w:eastAsia="宋体" w:hAnsi="Times New Roman" w:cs="Times New Roman"/>
      <w:sz w:val="20"/>
      <w:szCs w:val="24"/>
      <w:lang w:val="en-GB" w:eastAsia="zh-CN"/>
    </w:rPr>
  </w:style>
  <w:style w:type="character" w:customStyle="1" w:styleId="80">
    <w:name w:val="标题 8 字符"/>
    <w:basedOn w:val="a1"/>
    <w:link w:val="8"/>
    <w:rsid w:val="009D04D9"/>
    <w:rPr>
      <w:rFonts w:ascii="Times New Roman" w:eastAsia="宋体" w:hAnsi="Times New Roman" w:cs="Times New Roman"/>
      <w:i/>
      <w:iCs/>
      <w:sz w:val="20"/>
      <w:szCs w:val="24"/>
      <w:lang w:val="en-GB" w:eastAsia="zh-CN"/>
    </w:rPr>
  </w:style>
  <w:style w:type="character" w:customStyle="1" w:styleId="90">
    <w:name w:val="标题 9 字符"/>
    <w:basedOn w:val="a1"/>
    <w:link w:val="9"/>
    <w:rsid w:val="009D04D9"/>
    <w:rPr>
      <w:rFonts w:ascii="Arial" w:eastAsia="宋体" w:hAnsi="Arial" w:cs="Arial"/>
      <w:lang w:val="en-GB" w:eastAsia="zh-CN"/>
    </w:rPr>
  </w:style>
  <w:style w:type="character" w:customStyle="1" w:styleId="10">
    <w:name w:val="标题 1 字符"/>
    <w:aliases w:val="h1 字符,Heading U 字符,H1 字符,H11 字符,Œ©o‚µ 1 字符,?co??E 1 字符,뙥 字符,?c 字符,?co?ƒÊ 1 字符,? 字符,Œ 字符,Œ© 字符,Titre Partie 字符,Heading 字符,título 1 字符,DO NOT USE_h1 字符,Œ... 字符,?co?ƒÊ 字符"/>
    <w:basedOn w:val="a1"/>
    <w:link w:val="1"/>
    <w:rsid w:val="009D04D9"/>
    <w:rPr>
      <w:rFonts w:ascii="Arial" w:eastAsia="Arial" w:hAnsi="Arial" w:cs="Arial"/>
      <w:b/>
      <w:bCs/>
      <w:sz w:val="24"/>
      <w:szCs w:val="24"/>
    </w:rPr>
  </w:style>
  <w:style w:type="table" w:styleId="af3">
    <w:name w:val="Table Grid"/>
    <w:basedOn w:val="a3"/>
    <w:uiPriority w:val="39"/>
    <w:rsid w:val="009D04D9"/>
    <w:pPr>
      <w:widowControl/>
      <w:autoSpaceDE/>
      <w:autoSpaceDN/>
    </w:pPr>
    <w:rPr>
      <w:rFonts w:ascii="Times New Roman" w:eastAsia="MS Mincho" w:hAnsi="Times New Roman" w:cs="Times New Roman"/>
      <w:sz w:val="20"/>
      <w:szCs w:val="20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2">
    <w:name w:val="a2"/>
    <w:basedOn w:val="2"/>
    <w:next w:val="a0"/>
    <w:uiPriority w:val="99"/>
    <w:rsid w:val="009D04D9"/>
    <w:pPr>
      <w:numPr>
        <w:ilvl w:val="4"/>
        <w:numId w:val="1"/>
      </w:numPr>
      <w:tabs>
        <w:tab w:val="clear" w:pos="1080"/>
        <w:tab w:val="num" w:pos="360"/>
        <w:tab w:val="left" w:pos="500"/>
        <w:tab w:val="left" w:pos="720"/>
      </w:tabs>
      <w:suppressAutoHyphens/>
      <w:spacing w:before="270" w:after="240" w:line="270" w:lineRule="exact"/>
    </w:pPr>
    <w:rPr>
      <w:rFonts w:ascii="Arial" w:eastAsia="MS Mincho" w:hAnsi="Arial"/>
      <w:iCs w:val="0"/>
      <w:sz w:val="24"/>
      <w:szCs w:val="24"/>
      <w:lang w:eastAsia="ja-JP"/>
    </w:rPr>
  </w:style>
  <w:style w:type="paragraph" w:customStyle="1" w:styleId="a30">
    <w:name w:val="a3"/>
    <w:basedOn w:val="3"/>
    <w:next w:val="a0"/>
    <w:uiPriority w:val="99"/>
    <w:rsid w:val="009D04D9"/>
    <w:pPr>
      <w:tabs>
        <w:tab w:val="left" w:pos="640"/>
        <w:tab w:val="left" w:pos="880"/>
      </w:tabs>
      <w:suppressAutoHyphens/>
      <w:spacing w:before="60" w:after="240" w:line="250" w:lineRule="exact"/>
      <w:ind w:left="0" w:firstLine="0"/>
    </w:pPr>
    <w:rPr>
      <w:rFonts w:ascii="Arial" w:eastAsia="MS Mincho" w:hAnsi="Arial"/>
      <w:sz w:val="22"/>
      <w:szCs w:val="22"/>
      <w:lang w:eastAsia="ja-JP"/>
    </w:rPr>
  </w:style>
  <w:style w:type="paragraph" w:customStyle="1" w:styleId="a40">
    <w:name w:val="a4"/>
    <w:basedOn w:val="4"/>
    <w:next w:val="a0"/>
    <w:uiPriority w:val="99"/>
    <w:rsid w:val="009D04D9"/>
    <w:pPr>
      <w:tabs>
        <w:tab w:val="clear" w:pos="864"/>
        <w:tab w:val="left" w:pos="880"/>
        <w:tab w:val="num" w:pos="1080"/>
      </w:tabs>
      <w:suppressAutoHyphens/>
      <w:spacing w:before="60" w:after="240" w:line="230" w:lineRule="exact"/>
      <w:ind w:left="0" w:firstLine="0"/>
    </w:pPr>
    <w:rPr>
      <w:rFonts w:ascii="Arial" w:eastAsia="MS Mincho" w:hAnsi="Arial" w:cs="Arial"/>
      <w:i w:val="0"/>
      <w:sz w:val="20"/>
      <w:szCs w:val="20"/>
      <w:lang w:eastAsia="ja-JP"/>
    </w:rPr>
  </w:style>
  <w:style w:type="paragraph" w:customStyle="1" w:styleId="a50">
    <w:name w:val="a5"/>
    <w:basedOn w:val="5"/>
    <w:next w:val="a0"/>
    <w:uiPriority w:val="99"/>
    <w:rsid w:val="009D04D9"/>
    <w:pPr>
      <w:keepNext/>
      <w:tabs>
        <w:tab w:val="clear" w:pos="1008"/>
        <w:tab w:val="num" w:pos="1080"/>
        <w:tab w:val="left" w:pos="1140"/>
        <w:tab w:val="left" w:pos="1360"/>
      </w:tabs>
      <w:suppressAutoHyphens/>
      <w:spacing w:before="60" w:after="240" w:line="230" w:lineRule="exact"/>
      <w:ind w:left="0" w:firstLine="0"/>
    </w:pPr>
    <w:rPr>
      <w:rFonts w:ascii="Arial" w:eastAsia="MS Mincho" w:hAnsi="Arial" w:cs="Arial"/>
      <w:i/>
      <w:iCs w:val="0"/>
      <w:sz w:val="20"/>
      <w:szCs w:val="20"/>
      <w:lang w:eastAsia="ja-JP"/>
    </w:rPr>
  </w:style>
  <w:style w:type="paragraph" w:customStyle="1" w:styleId="a60">
    <w:name w:val="a6"/>
    <w:basedOn w:val="6"/>
    <w:next w:val="a0"/>
    <w:uiPriority w:val="99"/>
    <w:rsid w:val="009D04D9"/>
    <w:pPr>
      <w:keepNext/>
      <w:tabs>
        <w:tab w:val="clear" w:pos="1152"/>
        <w:tab w:val="left" w:pos="1140"/>
        <w:tab w:val="left" w:pos="1360"/>
        <w:tab w:val="num" w:pos="1440"/>
      </w:tabs>
      <w:suppressAutoHyphens/>
      <w:spacing w:before="60" w:after="240" w:line="230" w:lineRule="exact"/>
      <w:ind w:left="0" w:firstLine="0"/>
    </w:pPr>
    <w:rPr>
      <w:rFonts w:ascii="Arial" w:eastAsia="MS Mincho" w:hAnsi="Arial" w:cs="Arial"/>
      <w:sz w:val="20"/>
      <w:szCs w:val="20"/>
      <w:lang w:eastAsia="ja-JP"/>
    </w:rPr>
  </w:style>
  <w:style w:type="paragraph" w:customStyle="1" w:styleId="ANNEX">
    <w:name w:val="ANNEX"/>
    <w:basedOn w:val="a0"/>
    <w:next w:val="a0"/>
    <w:uiPriority w:val="99"/>
    <w:rsid w:val="009D04D9"/>
    <w:pPr>
      <w:keepNext/>
      <w:pageBreakBefore/>
      <w:widowControl/>
      <w:autoSpaceDE/>
      <w:autoSpaceDN/>
      <w:spacing w:after="760" w:line="310" w:lineRule="exact"/>
      <w:jc w:val="center"/>
      <w:outlineLvl w:val="0"/>
    </w:pPr>
    <w:rPr>
      <w:rFonts w:eastAsia="MS Mincho"/>
      <w:b/>
      <w:bCs/>
      <w:sz w:val="28"/>
      <w:szCs w:val="28"/>
      <w:lang w:val="en-GB" w:eastAsia="ja-JP"/>
    </w:rPr>
  </w:style>
  <w:style w:type="paragraph" w:customStyle="1" w:styleId="StyleANNEXKernat18pt">
    <w:name w:val="Style ANNEX + Kern at 18 pt"/>
    <w:basedOn w:val="ANNEX"/>
    <w:uiPriority w:val="99"/>
    <w:rsid w:val="009D04D9"/>
    <w:pPr>
      <w:spacing w:after="240"/>
      <w:jc w:val="left"/>
    </w:pPr>
    <w:rPr>
      <w:kern w:val="36"/>
    </w:rPr>
  </w:style>
  <w:style w:type="paragraph" w:styleId="TOC1">
    <w:name w:val="toc 1"/>
    <w:basedOn w:val="a0"/>
    <w:next w:val="a0"/>
    <w:autoRedefine/>
    <w:uiPriority w:val="39"/>
    <w:rsid w:val="009D04D9"/>
    <w:pPr>
      <w:widowControl/>
      <w:autoSpaceDE/>
      <w:autoSpaceDN/>
    </w:pPr>
    <w:rPr>
      <w:rFonts w:ascii="Times New Roman" w:eastAsia="宋体" w:hAnsi="Times New Roman" w:cs="Times New Roman"/>
      <w:sz w:val="24"/>
      <w:szCs w:val="24"/>
      <w:lang w:val="en-GB" w:eastAsia="zh-CN"/>
    </w:rPr>
  </w:style>
  <w:style w:type="paragraph" w:styleId="TOC2">
    <w:name w:val="toc 2"/>
    <w:basedOn w:val="a0"/>
    <w:next w:val="a0"/>
    <w:autoRedefine/>
    <w:uiPriority w:val="39"/>
    <w:rsid w:val="009D04D9"/>
    <w:pPr>
      <w:widowControl/>
      <w:autoSpaceDE/>
      <w:autoSpaceDN/>
      <w:ind w:left="240"/>
    </w:pPr>
    <w:rPr>
      <w:rFonts w:ascii="Times New Roman" w:eastAsia="宋体" w:hAnsi="Times New Roman" w:cs="Times New Roman"/>
      <w:sz w:val="24"/>
      <w:szCs w:val="24"/>
      <w:lang w:val="en-GB" w:eastAsia="zh-CN"/>
    </w:rPr>
  </w:style>
  <w:style w:type="paragraph" w:styleId="TOC3">
    <w:name w:val="toc 3"/>
    <w:basedOn w:val="a0"/>
    <w:next w:val="a0"/>
    <w:autoRedefine/>
    <w:uiPriority w:val="39"/>
    <w:rsid w:val="009D04D9"/>
    <w:pPr>
      <w:widowControl/>
      <w:autoSpaceDE/>
      <w:autoSpaceDN/>
      <w:ind w:left="480"/>
    </w:pPr>
    <w:rPr>
      <w:rFonts w:ascii="Times New Roman" w:eastAsia="宋体" w:hAnsi="Times New Roman" w:cs="Times New Roman"/>
      <w:sz w:val="24"/>
      <w:szCs w:val="24"/>
      <w:lang w:val="en-GB" w:eastAsia="zh-CN"/>
    </w:rPr>
  </w:style>
  <w:style w:type="paragraph" w:customStyle="1" w:styleId="TableContents">
    <w:name w:val="Table Contents"/>
    <w:basedOn w:val="a0"/>
    <w:uiPriority w:val="99"/>
    <w:rsid w:val="009D04D9"/>
    <w:pPr>
      <w:suppressLineNumbers/>
      <w:suppressAutoHyphens/>
      <w:autoSpaceDE/>
      <w:autoSpaceDN/>
    </w:pPr>
    <w:rPr>
      <w:rFonts w:ascii="Nimbus Roman No9 L" w:eastAsia="Nimbus Sans L" w:hAnsi="Nimbus Roman No9 L" w:cs="Tunga"/>
      <w:sz w:val="24"/>
      <w:szCs w:val="24"/>
      <w:lang w:eastAsia="zh-CN" w:bidi="kn-IN"/>
    </w:rPr>
  </w:style>
  <w:style w:type="paragraph" w:customStyle="1" w:styleId="TableHeading">
    <w:name w:val="Table Heading"/>
    <w:basedOn w:val="TableContents"/>
    <w:uiPriority w:val="99"/>
    <w:rsid w:val="009D04D9"/>
    <w:pPr>
      <w:jc w:val="center"/>
    </w:pPr>
    <w:rPr>
      <w:b/>
      <w:bCs/>
      <w:i/>
      <w:iCs/>
    </w:rPr>
  </w:style>
  <w:style w:type="paragraph" w:styleId="af4">
    <w:name w:val="Balloon Text"/>
    <w:basedOn w:val="a0"/>
    <w:link w:val="af5"/>
    <w:uiPriority w:val="99"/>
    <w:rsid w:val="009D04D9"/>
    <w:pPr>
      <w:widowControl/>
      <w:autoSpaceDE/>
      <w:autoSpaceDN/>
    </w:pPr>
    <w:rPr>
      <w:rFonts w:ascii="Lucida Grande" w:eastAsia="宋体" w:hAnsi="Lucida Grande" w:cs="Times New Roman"/>
      <w:sz w:val="18"/>
      <w:szCs w:val="18"/>
      <w:lang w:val="en-GB" w:eastAsia="zh-CN"/>
    </w:rPr>
  </w:style>
  <w:style w:type="character" w:customStyle="1" w:styleId="af5">
    <w:name w:val="批注框文本 字符"/>
    <w:basedOn w:val="a1"/>
    <w:link w:val="af4"/>
    <w:uiPriority w:val="99"/>
    <w:rsid w:val="009D04D9"/>
    <w:rPr>
      <w:rFonts w:ascii="Lucida Grande" w:eastAsia="宋体" w:hAnsi="Lucida Grande" w:cs="Times New Roman"/>
      <w:sz w:val="18"/>
      <w:szCs w:val="18"/>
      <w:lang w:val="en-GB" w:eastAsia="zh-CN"/>
    </w:rPr>
  </w:style>
  <w:style w:type="paragraph" w:styleId="af6">
    <w:name w:val="Document Map"/>
    <w:basedOn w:val="a0"/>
    <w:link w:val="af7"/>
    <w:rsid w:val="009D04D9"/>
    <w:pPr>
      <w:widowControl/>
      <w:autoSpaceDE/>
      <w:autoSpaceDN/>
    </w:pPr>
    <w:rPr>
      <w:rFonts w:ascii="Lucida Grande" w:eastAsia="宋体" w:hAnsi="Lucida Grande" w:cs="Times New Roman"/>
      <w:sz w:val="24"/>
      <w:szCs w:val="24"/>
      <w:lang w:val="en-GB" w:eastAsia="zh-CN"/>
    </w:rPr>
  </w:style>
  <w:style w:type="character" w:customStyle="1" w:styleId="af7">
    <w:name w:val="文档结构图 字符"/>
    <w:basedOn w:val="a1"/>
    <w:link w:val="af6"/>
    <w:rsid w:val="009D04D9"/>
    <w:rPr>
      <w:rFonts w:ascii="Lucida Grande" w:eastAsia="宋体" w:hAnsi="Lucida Grande" w:cs="Times New Roman"/>
      <w:sz w:val="24"/>
      <w:szCs w:val="24"/>
      <w:lang w:val="en-GB" w:eastAsia="zh-CN"/>
    </w:rPr>
  </w:style>
  <w:style w:type="paragraph" w:customStyle="1" w:styleId="TOCHeading1">
    <w:name w:val="TOC Heading1"/>
    <w:basedOn w:val="1"/>
    <w:next w:val="a0"/>
    <w:uiPriority w:val="39"/>
    <w:qFormat/>
    <w:rsid w:val="009D04D9"/>
    <w:pPr>
      <w:keepNext/>
      <w:keepLines/>
      <w:widowControl/>
      <w:autoSpaceDE/>
      <w:autoSpaceDN/>
      <w:spacing w:before="480" w:line="276" w:lineRule="auto"/>
      <w:ind w:left="0"/>
      <w:outlineLvl w:val="9"/>
    </w:pPr>
    <w:rPr>
      <w:rFonts w:ascii="Cambria" w:eastAsia="PMingLiU" w:hAnsi="Cambria" w:cs="Times New Roman"/>
      <w:color w:val="365F91"/>
      <w:sz w:val="28"/>
      <w:szCs w:val="28"/>
    </w:rPr>
  </w:style>
  <w:style w:type="character" w:styleId="af8">
    <w:name w:val="annotation reference"/>
    <w:uiPriority w:val="99"/>
    <w:rsid w:val="009D04D9"/>
    <w:rPr>
      <w:sz w:val="16"/>
      <w:szCs w:val="16"/>
    </w:rPr>
  </w:style>
  <w:style w:type="paragraph" w:styleId="af9">
    <w:name w:val="annotation text"/>
    <w:basedOn w:val="a0"/>
    <w:link w:val="afa"/>
    <w:uiPriority w:val="99"/>
    <w:rsid w:val="009D04D9"/>
    <w:pPr>
      <w:widowControl/>
      <w:autoSpaceDE/>
      <w:autoSpaceDN/>
    </w:pPr>
    <w:rPr>
      <w:rFonts w:ascii="Times New Roman" w:eastAsia="宋体" w:hAnsi="Times New Roman" w:cs="Times New Roman"/>
      <w:sz w:val="20"/>
      <w:szCs w:val="20"/>
      <w:lang w:val="en-GB" w:eastAsia="zh-CN"/>
    </w:rPr>
  </w:style>
  <w:style w:type="character" w:customStyle="1" w:styleId="afa">
    <w:name w:val="批注文字 字符"/>
    <w:basedOn w:val="a1"/>
    <w:link w:val="af9"/>
    <w:uiPriority w:val="99"/>
    <w:rsid w:val="009D04D9"/>
    <w:rPr>
      <w:rFonts w:ascii="Times New Roman" w:eastAsia="宋体" w:hAnsi="Times New Roman" w:cs="Times New Roman"/>
      <w:sz w:val="20"/>
      <w:szCs w:val="20"/>
      <w:lang w:val="en-GB" w:eastAsia="zh-CN"/>
    </w:rPr>
  </w:style>
  <w:style w:type="paragraph" w:styleId="afb">
    <w:name w:val="annotation subject"/>
    <w:basedOn w:val="af9"/>
    <w:next w:val="af9"/>
    <w:link w:val="afc"/>
    <w:uiPriority w:val="99"/>
    <w:rsid w:val="009D04D9"/>
    <w:rPr>
      <w:b/>
      <w:bCs/>
    </w:rPr>
  </w:style>
  <w:style w:type="character" w:customStyle="1" w:styleId="afc">
    <w:name w:val="批注主题 字符"/>
    <w:basedOn w:val="afa"/>
    <w:link w:val="afb"/>
    <w:uiPriority w:val="99"/>
    <w:rsid w:val="009D04D9"/>
    <w:rPr>
      <w:rFonts w:ascii="Times New Roman" w:eastAsia="宋体" w:hAnsi="Times New Roman" w:cs="Times New Roman"/>
      <w:b/>
      <w:bCs/>
      <w:sz w:val="20"/>
      <w:szCs w:val="20"/>
      <w:lang w:val="en-GB" w:eastAsia="zh-CN"/>
    </w:rPr>
  </w:style>
  <w:style w:type="paragraph" w:customStyle="1" w:styleId="western">
    <w:name w:val="western"/>
    <w:basedOn w:val="a0"/>
    <w:uiPriority w:val="99"/>
    <w:rsid w:val="009D04D9"/>
    <w:pPr>
      <w:widowControl/>
      <w:autoSpaceDE/>
      <w:autoSpaceDN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afd">
    <w:name w:val="Subtitle"/>
    <w:basedOn w:val="a0"/>
    <w:next w:val="a0"/>
    <w:link w:val="afe"/>
    <w:qFormat/>
    <w:rsid w:val="009D04D9"/>
    <w:pPr>
      <w:widowControl/>
      <w:numPr>
        <w:ilvl w:val="1"/>
      </w:numPr>
      <w:autoSpaceDE/>
      <w:spacing w:after="200" w:line="276" w:lineRule="auto"/>
      <w:textAlignment w:val="baseline"/>
    </w:pPr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en-GB"/>
    </w:rPr>
  </w:style>
  <w:style w:type="character" w:customStyle="1" w:styleId="afe">
    <w:name w:val="副标题 字符"/>
    <w:basedOn w:val="a1"/>
    <w:link w:val="afd"/>
    <w:rsid w:val="009D04D9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en-GB"/>
    </w:rPr>
  </w:style>
  <w:style w:type="paragraph" w:customStyle="1" w:styleId="box">
    <w:name w:val="box"/>
    <w:basedOn w:val="a0"/>
    <w:uiPriority w:val="99"/>
    <w:rsid w:val="009D04D9"/>
    <w:pPr>
      <w:widowControl/>
      <w:autoSpaceDE/>
      <w:autoSpaceDN/>
      <w:spacing w:before="120" w:after="120"/>
      <w:jc w:val="both"/>
    </w:pPr>
    <w:rPr>
      <w:rFonts w:ascii="Times New Roman" w:eastAsia="MS Mincho" w:hAnsi="Times New Roman" w:cs="Times New Roman"/>
      <w:sz w:val="32"/>
      <w:szCs w:val="20"/>
      <w:lang w:val="en-GB" w:eastAsia="en-GB"/>
    </w:rPr>
  </w:style>
  <w:style w:type="character" w:customStyle="1" w:styleId="z-">
    <w:name w:val="z-窗体顶端 字符"/>
    <w:basedOn w:val="a1"/>
    <w:link w:val="z-0"/>
    <w:uiPriority w:val="99"/>
    <w:rsid w:val="009D04D9"/>
    <w:rPr>
      <w:rFonts w:ascii="Arial" w:eastAsia="Times New Roman" w:hAnsi="Arial" w:cs="Arial"/>
      <w:vanish/>
      <w:sz w:val="16"/>
      <w:szCs w:val="16"/>
    </w:rPr>
  </w:style>
  <w:style w:type="paragraph" w:styleId="z-0">
    <w:name w:val="HTML Top of Form"/>
    <w:basedOn w:val="a0"/>
    <w:next w:val="a0"/>
    <w:link w:val="z-"/>
    <w:hidden/>
    <w:uiPriority w:val="99"/>
    <w:unhideWhenUsed/>
    <w:rsid w:val="009D04D9"/>
    <w:pPr>
      <w:widowControl/>
      <w:pBdr>
        <w:bottom w:val="single" w:sz="6" w:space="1" w:color="auto"/>
      </w:pBdr>
      <w:autoSpaceDE/>
      <w:autoSpaceDN/>
      <w:jc w:val="center"/>
    </w:pPr>
    <w:rPr>
      <w:rFonts w:eastAsia="Times New Roman"/>
      <w:vanish/>
      <w:sz w:val="16"/>
      <w:szCs w:val="16"/>
    </w:rPr>
  </w:style>
  <w:style w:type="character" w:customStyle="1" w:styleId="z-TopofFormChar1">
    <w:name w:val="z-Top of Form Char1"/>
    <w:basedOn w:val="a1"/>
    <w:rsid w:val="009D04D9"/>
    <w:rPr>
      <w:rFonts w:ascii="Arial" w:eastAsia="Arial" w:hAnsi="Arial" w:cs="Arial"/>
      <w:vanish/>
      <w:sz w:val="16"/>
      <w:szCs w:val="16"/>
    </w:rPr>
  </w:style>
  <w:style w:type="character" w:customStyle="1" w:styleId="z-1">
    <w:name w:val="z-フォームの始まり (文字)1"/>
    <w:basedOn w:val="a1"/>
    <w:uiPriority w:val="99"/>
    <w:semiHidden/>
    <w:rsid w:val="009D04D9"/>
    <w:rPr>
      <w:rFonts w:ascii="Arial" w:eastAsia="Arial" w:hAnsi="Arial" w:cs="Arial"/>
      <w:vanish/>
      <w:sz w:val="16"/>
      <w:szCs w:val="16"/>
    </w:rPr>
  </w:style>
  <w:style w:type="character" w:customStyle="1" w:styleId="z-2">
    <w:name w:val="z-窗体底端 字符"/>
    <w:basedOn w:val="a1"/>
    <w:link w:val="z-3"/>
    <w:uiPriority w:val="99"/>
    <w:rsid w:val="009D04D9"/>
    <w:rPr>
      <w:rFonts w:ascii="Arial" w:eastAsia="Times New Roman" w:hAnsi="Arial" w:cs="Arial"/>
      <w:vanish/>
      <w:sz w:val="16"/>
      <w:szCs w:val="16"/>
    </w:rPr>
  </w:style>
  <w:style w:type="paragraph" w:styleId="z-3">
    <w:name w:val="HTML Bottom of Form"/>
    <w:basedOn w:val="a0"/>
    <w:next w:val="a0"/>
    <w:link w:val="z-2"/>
    <w:hidden/>
    <w:uiPriority w:val="99"/>
    <w:unhideWhenUsed/>
    <w:rsid w:val="009D04D9"/>
    <w:pPr>
      <w:widowControl/>
      <w:pBdr>
        <w:top w:val="single" w:sz="6" w:space="1" w:color="auto"/>
      </w:pBdr>
      <w:autoSpaceDE/>
      <w:autoSpaceDN/>
      <w:jc w:val="center"/>
    </w:pPr>
    <w:rPr>
      <w:rFonts w:eastAsia="Times New Roman"/>
      <w:vanish/>
      <w:sz w:val="16"/>
      <w:szCs w:val="16"/>
    </w:rPr>
  </w:style>
  <w:style w:type="character" w:customStyle="1" w:styleId="z-BottomofFormChar1">
    <w:name w:val="z-Bottom of Form Char1"/>
    <w:basedOn w:val="a1"/>
    <w:rsid w:val="009D04D9"/>
    <w:rPr>
      <w:rFonts w:ascii="Arial" w:eastAsia="Arial" w:hAnsi="Arial" w:cs="Arial"/>
      <w:vanish/>
      <w:sz w:val="16"/>
      <w:szCs w:val="16"/>
    </w:rPr>
  </w:style>
  <w:style w:type="character" w:customStyle="1" w:styleId="z-10">
    <w:name w:val="z-フォームの終わり (文字)1"/>
    <w:basedOn w:val="a1"/>
    <w:uiPriority w:val="99"/>
    <w:semiHidden/>
    <w:rsid w:val="009D04D9"/>
    <w:rPr>
      <w:rFonts w:ascii="Arial" w:eastAsia="Arial" w:hAnsi="Arial" w:cs="Arial"/>
      <w:vanish/>
      <w:sz w:val="16"/>
      <w:szCs w:val="16"/>
    </w:rPr>
  </w:style>
  <w:style w:type="character" w:styleId="aff">
    <w:name w:val="FollowedHyperlink"/>
    <w:basedOn w:val="a1"/>
    <w:uiPriority w:val="99"/>
    <w:unhideWhenUsed/>
    <w:rsid w:val="009D04D9"/>
    <w:rPr>
      <w:color w:val="800080" w:themeColor="followedHyperlink"/>
      <w:u w:val="single"/>
    </w:rPr>
  </w:style>
  <w:style w:type="paragraph" w:customStyle="1" w:styleId="msonormal0">
    <w:name w:val="msonormal"/>
    <w:basedOn w:val="a0"/>
    <w:uiPriority w:val="99"/>
    <w:rsid w:val="009D04D9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Figure">
    <w:name w:val="Figure"/>
    <w:basedOn w:val="a0"/>
    <w:next w:val="aff0"/>
    <w:rsid w:val="009D04D9"/>
    <w:pPr>
      <w:keepNext/>
      <w:widowControl/>
      <w:autoSpaceDE/>
      <w:autoSpaceDN/>
      <w:spacing w:before="240" w:after="100"/>
      <w:jc w:val="center"/>
    </w:pPr>
    <w:rPr>
      <w:rFonts w:ascii="Times New Roman" w:eastAsiaTheme="minorEastAsia" w:hAnsi="Times New Roman" w:cs="Times New Roman"/>
    </w:rPr>
  </w:style>
  <w:style w:type="paragraph" w:styleId="aff0">
    <w:name w:val="caption"/>
    <w:basedOn w:val="a0"/>
    <w:uiPriority w:val="35"/>
    <w:qFormat/>
    <w:rsid w:val="009D04D9"/>
    <w:pPr>
      <w:widowControl/>
      <w:autoSpaceDE/>
      <w:autoSpaceDN/>
      <w:spacing w:after="300"/>
      <w:jc w:val="center"/>
    </w:pPr>
    <w:rPr>
      <w:rFonts w:ascii="Times New Roman" w:eastAsiaTheme="minorEastAsia" w:hAnsi="Times New Roman" w:cs="Times New Roman"/>
      <w:b/>
      <w:bCs/>
      <w:szCs w:val="20"/>
    </w:rPr>
  </w:style>
  <w:style w:type="character" w:customStyle="1" w:styleId="a8">
    <w:name w:val="标题 字符"/>
    <w:basedOn w:val="a1"/>
    <w:link w:val="a7"/>
    <w:rsid w:val="009D04D9"/>
    <w:rPr>
      <w:rFonts w:ascii="Arial" w:eastAsia="Arial" w:hAnsi="Arial" w:cs="Arial"/>
      <w:b/>
      <w:bCs/>
      <w:sz w:val="29"/>
      <w:szCs w:val="29"/>
      <w:u w:val="single" w:color="000000"/>
    </w:rPr>
  </w:style>
  <w:style w:type="paragraph" w:styleId="aff1">
    <w:name w:val="footnote text"/>
    <w:basedOn w:val="a0"/>
    <w:link w:val="aff2"/>
    <w:semiHidden/>
    <w:rsid w:val="009D04D9"/>
    <w:pPr>
      <w:widowControl/>
      <w:autoSpaceDE/>
      <w:autoSpaceDN/>
      <w:jc w:val="both"/>
    </w:pPr>
    <w:rPr>
      <w:rFonts w:ascii="Times New Roman" w:eastAsiaTheme="minorEastAsia" w:hAnsi="Times New Roman" w:cs="Times New Roman"/>
      <w:sz w:val="18"/>
      <w:szCs w:val="20"/>
    </w:rPr>
  </w:style>
  <w:style w:type="character" w:customStyle="1" w:styleId="aff2">
    <w:name w:val="脚注文本 字符"/>
    <w:basedOn w:val="a1"/>
    <w:link w:val="aff1"/>
    <w:semiHidden/>
    <w:rsid w:val="009D04D9"/>
    <w:rPr>
      <w:rFonts w:ascii="Times New Roman" w:hAnsi="Times New Roman" w:cs="Times New Roman"/>
      <w:sz w:val="18"/>
      <w:szCs w:val="20"/>
    </w:rPr>
  </w:style>
  <w:style w:type="paragraph" w:customStyle="1" w:styleId="Reference">
    <w:name w:val="Reference"/>
    <w:basedOn w:val="a0"/>
    <w:rsid w:val="009D04D9"/>
    <w:pPr>
      <w:widowControl/>
      <w:numPr>
        <w:numId w:val="3"/>
      </w:numPr>
      <w:autoSpaceDE/>
      <w:autoSpaceDN/>
      <w:spacing w:after="100"/>
      <w:jc w:val="both"/>
    </w:pPr>
    <w:rPr>
      <w:rFonts w:ascii="Times New Roman" w:eastAsiaTheme="minorEastAsia" w:hAnsi="Times New Roman" w:cs="Times New Roman"/>
    </w:rPr>
  </w:style>
  <w:style w:type="paragraph" w:customStyle="1" w:styleId="TableCaption">
    <w:name w:val="Table Caption"/>
    <w:basedOn w:val="aff0"/>
    <w:next w:val="a0"/>
    <w:qFormat/>
    <w:rsid w:val="009D04D9"/>
    <w:pPr>
      <w:keepNext/>
      <w:spacing w:before="300" w:after="200"/>
    </w:pPr>
  </w:style>
  <w:style w:type="paragraph" w:styleId="a">
    <w:name w:val="List Bullet"/>
    <w:basedOn w:val="a0"/>
    <w:rsid w:val="009D04D9"/>
    <w:pPr>
      <w:widowControl/>
      <w:numPr>
        <w:numId w:val="2"/>
      </w:numPr>
      <w:autoSpaceDE/>
      <w:autoSpaceDN/>
      <w:spacing w:after="100"/>
      <w:jc w:val="both"/>
    </w:pPr>
    <w:rPr>
      <w:rFonts w:ascii="Times New Roman" w:eastAsiaTheme="minorEastAsia" w:hAnsi="Times New Roman" w:cs="Times New Roman"/>
    </w:rPr>
  </w:style>
  <w:style w:type="character" w:styleId="aff3">
    <w:name w:val="footnote reference"/>
    <w:semiHidden/>
    <w:rsid w:val="009D04D9"/>
    <w:rPr>
      <w:vertAlign w:val="superscript"/>
    </w:rPr>
  </w:style>
  <w:style w:type="numbering" w:customStyle="1" w:styleId="Style1">
    <w:name w:val="Style1"/>
    <w:uiPriority w:val="99"/>
    <w:rsid w:val="009D04D9"/>
    <w:pPr>
      <w:numPr>
        <w:numId w:val="4"/>
      </w:numPr>
    </w:pPr>
  </w:style>
  <w:style w:type="numbering" w:customStyle="1" w:styleId="Headings">
    <w:name w:val="Headings"/>
    <w:uiPriority w:val="99"/>
    <w:rsid w:val="009D04D9"/>
    <w:pPr>
      <w:numPr>
        <w:numId w:val="5"/>
      </w:numPr>
    </w:pPr>
  </w:style>
  <w:style w:type="paragraph" w:styleId="aff4">
    <w:name w:val="No Spacing"/>
    <w:uiPriority w:val="1"/>
    <w:qFormat/>
    <w:rsid w:val="009D04D9"/>
    <w:pPr>
      <w:widowControl/>
      <w:autoSpaceDE/>
      <w:autoSpaceDN/>
    </w:pPr>
  </w:style>
  <w:style w:type="character" w:styleId="aff5">
    <w:name w:val="Placeholder Text"/>
    <w:basedOn w:val="a1"/>
    <w:uiPriority w:val="99"/>
    <w:semiHidden/>
    <w:rsid w:val="009D04D9"/>
    <w:rPr>
      <w:color w:val="808080"/>
    </w:rPr>
  </w:style>
  <w:style w:type="character" w:customStyle="1" w:styleId="apple-converted-space">
    <w:name w:val="apple-converted-space"/>
    <w:basedOn w:val="a1"/>
    <w:rsid w:val="009D04D9"/>
  </w:style>
  <w:style w:type="character" w:styleId="aff6">
    <w:name w:val="Emphasis"/>
    <w:basedOn w:val="a1"/>
    <w:uiPriority w:val="20"/>
    <w:qFormat/>
    <w:rsid w:val="009D04D9"/>
    <w:rPr>
      <w:i/>
      <w:iCs/>
    </w:rPr>
  </w:style>
  <w:style w:type="paragraph" w:styleId="aff7">
    <w:name w:val="Revision"/>
    <w:hidden/>
    <w:uiPriority w:val="99"/>
    <w:semiHidden/>
    <w:rsid w:val="009D04D9"/>
    <w:pPr>
      <w:widowControl/>
      <w:autoSpaceDE/>
      <w:autoSpaceDN/>
    </w:pPr>
    <w:rPr>
      <w:rFonts w:ascii="Times New Roman" w:hAnsi="Times New Roman" w:cs="Times New Roman"/>
    </w:rPr>
  </w:style>
  <w:style w:type="paragraph" w:styleId="HTML">
    <w:name w:val="HTML Preformatted"/>
    <w:basedOn w:val="a0"/>
    <w:link w:val="HTML0"/>
    <w:uiPriority w:val="99"/>
    <w:semiHidden/>
    <w:unhideWhenUsed/>
    <w:rsid w:val="009D04D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eastAsiaTheme="minorHAnsi" w:hAnsi="Courier New" w:cs="Courier New"/>
      <w:color w:val="000000"/>
      <w:sz w:val="20"/>
      <w:szCs w:val="20"/>
    </w:rPr>
  </w:style>
  <w:style w:type="character" w:customStyle="1" w:styleId="HTML0">
    <w:name w:val="HTML 预设格式 字符"/>
    <w:basedOn w:val="a1"/>
    <w:link w:val="HTML"/>
    <w:uiPriority w:val="99"/>
    <w:semiHidden/>
    <w:rsid w:val="009D04D9"/>
    <w:rPr>
      <w:rFonts w:ascii="Courier New" w:eastAsiaTheme="minorHAnsi" w:hAnsi="Courier New" w:cs="Courier New"/>
      <w:color w:val="000000"/>
      <w:sz w:val="20"/>
      <w:szCs w:val="20"/>
    </w:rPr>
  </w:style>
  <w:style w:type="character" w:customStyle="1" w:styleId="UnresolvedMention1">
    <w:name w:val="Unresolved Mention1"/>
    <w:basedOn w:val="a1"/>
    <w:uiPriority w:val="99"/>
    <w:semiHidden/>
    <w:unhideWhenUsed/>
    <w:rsid w:val="009D04D9"/>
    <w:rPr>
      <w:color w:val="605E5C"/>
      <w:shd w:val="clear" w:color="auto" w:fill="E1DFDD"/>
    </w:rPr>
  </w:style>
  <w:style w:type="character" w:customStyle="1" w:styleId="UnresolvedMention2">
    <w:name w:val="Unresolved Mention2"/>
    <w:basedOn w:val="a1"/>
    <w:uiPriority w:val="99"/>
    <w:semiHidden/>
    <w:unhideWhenUsed/>
    <w:rsid w:val="009D04D9"/>
    <w:rPr>
      <w:color w:val="605E5C"/>
      <w:shd w:val="clear" w:color="auto" w:fill="E1DFDD"/>
    </w:rPr>
  </w:style>
  <w:style w:type="character" w:customStyle="1" w:styleId="il">
    <w:name w:val="il"/>
    <w:basedOn w:val="a1"/>
    <w:rsid w:val="009D04D9"/>
  </w:style>
  <w:style w:type="character" w:customStyle="1" w:styleId="aa">
    <w:name w:val="列表段落 字符"/>
    <w:basedOn w:val="a1"/>
    <w:link w:val="a9"/>
    <w:uiPriority w:val="34"/>
    <w:qFormat/>
    <w:rsid w:val="009D04D9"/>
    <w:rPr>
      <w:rFonts w:ascii="Arial" w:eastAsia="Arial" w:hAnsi="Arial" w:cs="Arial"/>
    </w:rPr>
  </w:style>
  <w:style w:type="paragraph" w:customStyle="1" w:styleId="reql1">
    <w:name w:val="req l1"/>
    <w:basedOn w:val="a0"/>
    <w:qFormat/>
    <w:rsid w:val="003E02BA"/>
    <w:pPr>
      <w:widowControl/>
      <w:autoSpaceDE/>
      <w:autoSpaceDN/>
      <w:spacing w:before="120" w:after="120"/>
    </w:pPr>
    <w:rPr>
      <w:rFonts w:ascii="Times New Roman" w:eastAsia="MS Mincho" w:hAnsi="Times New Roman" w:cs="Times New Roman"/>
      <w:sz w:val="24"/>
      <w:szCs w:val="24"/>
      <w:lang w:val="en-GB" w:eastAsia="en-GB"/>
    </w:rPr>
  </w:style>
  <w:style w:type="table" w:customStyle="1" w:styleId="31">
    <w:name w:val="无格式表格 31"/>
    <w:basedOn w:val="a3"/>
    <w:uiPriority w:val="67"/>
    <w:rsid w:val="003E02BA"/>
    <w:pPr>
      <w:widowControl/>
      <w:autoSpaceDE/>
      <w:autoSpaceDN/>
    </w:pPr>
    <w:rPr>
      <w:sz w:val="20"/>
      <w:szCs w:val="20"/>
      <w:lang w:eastAsia="zh-CN"/>
    </w:rPr>
    <w:tblPr/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11">
    <w:name w:val="网格型1"/>
    <w:basedOn w:val="a3"/>
    <w:next w:val="af3"/>
    <w:uiPriority w:val="39"/>
    <w:rsid w:val="00B640E9"/>
    <w:pPr>
      <w:keepLines/>
      <w:widowControl/>
      <w:autoSpaceDE/>
      <w:autoSpaceDN/>
      <w:spacing w:before="120" w:after="120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a3"/>
    <w:next w:val="af3"/>
    <w:uiPriority w:val="39"/>
    <w:rsid w:val="002F44FE"/>
    <w:pPr>
      <w:widowControl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autoSpaceDE/>
      <w:autoSpaceDN/>
    </w:pPr>
    <w:rPr>
      <w:rFonts w:ascii="Calibri" w:eastAsia="等线" w:hAnsi="Calibri" w:cs="Aria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reql3">
    <w:name w:val="req l3"/>
    <w:basedOn w:val="a0"/>
    <w:qFormat/>
    <w:rsid w:val="00786864"/>
    <w:pPr>
      <w:widowControl/>
      <w:autoSpaceDE/>
      <w:autoSpaceDN/>
      <w:spacing w:before="120" w:after="120"/>
    </w:pPr>
    <w:rPr>
      <w:rFonts w:ascii="Times New Roman" w:eastAsia="MS Mincho" w:hAnsi="Times New Roman" w:cs="Times New Roman"/>
      <w:sz w:val="24"/>
      <w:szCs w:val="24"/>
      <w:lang w:val="en-GB"/>
    </w:rPr>
  </w:style>
  <w:style w:type="paragraph" w:customStyle="1" w:styleId="Tablehead">
    <w:name w:val="Table_head"/>
    <w:basedOn w:val="a0"/>
    <w:next w:val="a0"/>
    <w:rsid w:val="0017127C"/>
    <w:pPr>
      <w:keepNext/>
      <w:widowControl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 w:val="0"/>
      <w:adjustRightInd w:val="0"/>
      <w:spacing w:before="80" w:after="80"/>
      <w:jc w:val="center"/>
      <w:textAlignment w:val="baseline"/>
    </w:pPr>
    <w:rPr>
      <w:rFonts w:ascii="Times New Roman" w:eastAsia="Times New Roman" w:hAnsi="Times New Roman" w:cs="Times New Roman"/>
      <w:b/>
      <w:szCs w:val="20"/>
      <w:lang w:val="en-GB"/>
    </w:rPr>
  </w:style>
  <w:style w:type="paragraph" w:customStyle="1" w:styleId="Tabletext">
    <w:name w:val="Table_text"/>
    <w:basedOn w:val="a0"/>
    <w:rsid w:val="0017127C"/>
    <w:pPr>
      <w:widowControl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 w:val="0"/>
      <w:adjustRightInd w:val="0"/>
      <w:spacing w:before="40" w:after="40"/>
      <w:textAlignment w:val="baseline"/>
    </w:pPr>
    <w:rPr>
      <w:rFonts w:ascii="Times New Roman" w:eastAsia="Times New Roman" w:hAnsi="Times New Roman" w:cs="Times New Roman"/>
      <w:szCs w:val="20"/>
      <w:lang w:val="en-GB"/>
    </w:rPr>
  </w:style>
  <w:style w:type="paragraph" w:customStyle="1" w:styleId="FigureNotitle">
    <w:name w:val="Figure_No &amp; title"/>
    <w:basedOn w:val="a0"/>
    <w:next w:val="a0"/>
    <w:rsid w:val="006F5918"/>
    <w:pPr>
      <w:keepLines/>
      <w:widowControl/>
      <w:tabs>
        <w:tab w:val="left" w:pos="794"/>
        <w:tab w:val="left" w:pos="1191"/>
        <w:tab w:val="left" w:pos="1588"/>
        <w:tab w:val="left" w:pos="1985"/>
      </w:tabs>
      <w:overflowPunct w:val="0"/>
      <w:adjustRightInd w:val="0"/>
      <w:spacing w:before="240" w:after="120"/>
      <w:jc w:val="center"/>
      <w:textAlignment w:val="baseline"/>
    </w:pPr>
    <w:rPr>
      <w:rFonts w:ascii="Times New Roman" w:eastAsiaTheme="minorHAnsi" w:hAnsi="Times New Roman" w:cs="Times New Roman"/>
      <w:b/>
      <w:szCs w:val="20"/>
      <w:lang w:val="en-GB" w:eastAsia="ja-JP"/>
    </w:rPr>
  </w:style>
  <w:style w:type="character" w:customStyle="1" w:styleId="CodeChar">
    <w:name w:val="Code Char"/>
    <w:basedOn w:val="aa"/>
    <w:link w:val="Code"/>
    <w:rsid w:val="006F5918"/>
    <w:rPr>
      <w:rFonts w:ascii="Courier New" w:eastAsia="Arial" w:hAnsi="Courier New" w:cs="Courier New"/>
      <w:sz w:val="18"/>
      <w:lang w:eastAsia="en-GB"/>
    </w:rPr>
  </w:style>
  <w:style w:type="paragraph" w:customStyle="1" w:styleId="Code">
    <w:name w:val="Code"/>
    <w:basedOn w:val="a0"/>
    <w:link w:val="CodeChar"/>
    <w:qFormat/>
    <w:rsid w:val="006F5918"/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autoSpaceDE/>
      <w:autoSpaceDN/>
      <w:spacing w:before="120" w:after="120"/>
      <w:jc w:val="both"/>
    </w:pPr>
    <w:rPr>
      <w:rFonts w:ascii="Courier New" w:hAnsi="Courier New" w:cs="Courier New"/>
      <w:sz w:val="18"/>
      <w:lang w:eastAsia="en-GB"/>
    </w:rPr>
  </w:style>
  <w:style w:type="paragraph" w:customStyle="1" w:styleId="Body">
    <w:name w:val="Body"/>
    <w:link w:val="BodyChar"/>
    <w:qFormat/>
    <w:rsid w:val="006F5918"/>
    <w:pPr>
      <w:widowControl/>
      <w:autoSpaceDE/>
      <w:autoSpaceDN/>
      <w:spacing w:beforeLines="50" w:before="50" w:afterLines="50" w:after="50"/>
      <w:jc w:val="both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BodyChar">
    <w:name w:val="Body Char"/>
    <w:basedOn w:val="a1"/>
    <w:link w:val="Body"/>
    <w:locked/>
    <w:rsid w:val="006F5918"/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TableNotitle">
    <w:name w:val="Table_No &amp; title"/>
    <w:basedOn w:val="a0"/>
    <w:next w:val="a0"/>
    <w:rsid w:val="00DF571E"/>
    <w:pPr>
      <w:keepNext/>
      <w:keepLines/>
      <w:widowControl/>
      <w:tabs>
        <w:tab w:val="left" w:pos="794"/>
        <w:tab w:val="left" w:pos="1191"/>
        <w:tab w:val="left" w:pos="1588"/>
        <w:tab w:val="left" w:pos="1985"/>
      </w:tabs>
      <w:overflowPunct w:val="0"/>
      <w:adjustRightInd w:val="0"/>
      <w:spacing w:before="360" w:after="120"/>
      <w:jc w:val="center"/>
      <w:textAlignment w:val="baseline"/>
    </w:pPr>
    <w:rPr>
      <w:rFonts w:ascii="Times New Roman" w:eastAsiaTheme="minorHAnsi" w:hAnsi="Times New Roman" w:cs="Times New Roman"/>
      <w:b/>
      <w:szCs w:val="20"/>
      <w:lang w:val="en-GB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04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0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71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705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0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43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8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97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77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369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7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11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479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7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content.mpeg.expert/data/CfP/LVC/Sequences/Readme.pdf" TargetMode="External"/><Relationship Id="rId18" Type="http://schemas.openxmlformats.org/officeDocument/2006/relationships/hyperlink" Target="https://content.mpeg.expert/data/CfP/LVC/DataSheet/DataSheet.xlsm" TargetMode="External"/><Relationship Id="rId26" Type="http://schemas.openxmlformats.org/officeDocument/2006/relationships/image" Target="media/image6.png"/><Relationship Id="rId21" Type="http://schemas.openxmlformats.org/officeDocument/2006/relationships/image" Target="media/image5.png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hyperlink" Target="https://content.mpeg.expert/data/CfP/LVC/LVC_test_sequences_CFP/Boys2.zip" TargetMode="External"/><Relationship Id="rId17" Type="http://schemas.openxmlformats.org/officeDocument/2006/relationships/hyperlink" Target="https://content.mpeg.expert/data/CfP/LVC/Anchors/" TargetMode="External"/><Relationship Id="rId25" Type="http://schemas.openxmlformats.org/officeDocument/2006/relationships/hyperlink" Target="https://johnvansickle.com/ffmpeg/" TargetMode="External"/><Relationship Id="rId33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hyperlink" Target="https://vcgit.hhi.fraunhofer.de/jvet/VVCSoftware_VTM/-/tree/VTM-11.0?ref_type=tags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yperlink" Target="https://content.mpeg.expert/data/CfP/LVC/ConfigFiles/Rendering_Command_Lines.sh" TargetMode="External"/><Relationship Id="rId32" Type="http://schemas.openxmlformats.org/officeDocument/2006/relationships/image" Target="media/image12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git.mpeg.expert/MPEG/Video/lvc/rs/lvtm" TargetMode="External"/><Relationship Id="rId23" Type="http://schemas.openxmlformats.org/officeDocument/2006/relationships/hyperlink" Target="https://content.mpeg.expert/data/CfP/LVC/ConfigFiles/Configs/" TargetMode="External"/><Relationship Id="rId28" Type="http://schemas.openxmlformats.org/officeDocument/2006/relationships/image" Target="media/image8.png"/><Relationship Id="rId36" Type="http://schemas.openxmlformats.org/officeDocument/2006/relationships/fontTable" Target="fontTable.xml"/><Relationship Id="rId10" Type="http://schemas.openxmlformats.org/officeDocument/2006/relationships/hyperlink" Target="https://isotc.iso.org/livelink/livelink/open/jtc1sc29wg3" TargetMode="External"/><Relationship Id="rId19" Type="http://schemas.openxmlformats.org/officeDocument/2006/relationships/hyperlink" Target="http://handle.itu.int/11.1002/pub/8160e8da-en" TargetMode="External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sd.iso.org/documents/ui/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gitlab.com/mpeg-dense-light-field/rlc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footer" Target="footer1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A5898B-6D6F-4335-A4BD-77AD82BD88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2099</Words>
  <Characters>12071</Characters>
  <Application>Microsoft Office Word</Application>
  <DocSecurity>0</DocSecurity>
  <Lines>482</Lines>
  <Paragraphs>322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Youngkwon Lim/5G Standards /SRA/Principal Engineer/Samsung Electronics</dc:creator>
  <cp:lastModifiedBy>Lily Zhao</cp:lastModifiedBy>
  <cp:revision>2</cp:revision>
  <dcterms:created xsi:type="dcterms:W3CDTF">2025-09-17T15:18:00Z</dcterms:created>
  <dcterms:modified xsi:type="dcterms:W3CDTF">2025-09-17T15:18:00Z</dcterms:modified>
</cp:coreProperties>
</file>