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867D657" w14:textId="14DD6AE7" w:rsidR="00CB798F" w:rsidRPr="00C955C7" w:rsidRDefault="00E843CE" w:rsidP="00385C5D">
      <w:pPr>
        <w:pStyle w:val="Title"/>
        <w:tabs>
          <w:tab w:val="left" w:pos="4589"/>
        </w:tabs>
        <w:jc w:val="right"/>
        <w:rPr>
          <w:rFonts w:ascii="Times New Roman" w:hAnsi="Times New Roman" w:cs="Times New Roman"/>
          <w:sz w:val="28"/>
          <w:szCs w:val="28"/>
          <w:u w:val="none"/>
          <w:lang w:val="en-GB"/>
        </w:rPr>
      </w:pPr>
      <w:r w:rsidRPr="00C955C7">
        <w:rPr>
          <w:rFonts w:eastAsiaTheme="minorHAnsi"/>
          <w:noProof/>
          <w:lang w:val="en-GB" w:eastAsia="ja-JP"/>
        </w:rPr>
        <w:drawing>
          <wp:anchor distT="0" distB="0" distL="114300" distR="114300" simplePos="0" relativeHeight="251660800" behindDoc="0" locked="0" layoutInCell="1" allowOverlap="1" wp14:anchorId="147C8CA2" wp14:editId="0F872126">
            <wp:simplePos x="0" y="0"/>
            <wp:positionH relativeFrom="page">
              <wp:posOffset>632561</wp:posOffset>
            </wp:positionH>
            <wp:positionV relativeFrom="paragraph">
              <wp:posOffset>59830</wp:posOffset>
            </wp:positionV>
            <wp:extent cx="1239520" cy="537845"/>
            <wp:effectExtent l="0" t="0" r="0" b="0"/>
            <wp:wrapNone/>
            <wp:docPr id="6" name="図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9520" cy="537845"/>
                    </a:xfrm>
                    <a:prstGeom prst="rect">
                      <a:avLst/>
                    </a:prstGeom>
                    <a:noFill/>
                    <a:ln>
                      <a:noFill/>
                    </a:ln>
                  </pic:spPr>
                </pic:pic>
              </a:graphicData>
            </a:graphic>
            <wp14:sizeRelH relativeFrom="page">
              <wp14:pctWidth>0</wp14:pctWidth>
            </wp14:sizeRelH>
            <wp14:sizeRelV relativeFrom="page">
              <wp14:pctHeight>0</wp14:pctHeight>
            </wp14:sizeRelV>
          </wp:anchor>
        </w:drawing>
      </w:r>
      <w:r w:rsidR="004E45B6" w:rsidRPr="00C955C7">
        <w:rPr>
          <w:rFonts w:ascii="Times New Roman" w:hAnsi="Times New Roman" w:cs="Times New Roman"/>
          <w:w w:val="115"/>
          <w:sz w:val="28"/>
          <w:szCs w:val="28"/>
          <w:u w:val="thick"/>
          <w:lang w:val="en-GB"/>
        </w:rPr>
        <w:t>ISO/IEC JTC 1/SC</w:t>
      </w:r>
      <w:r w:rsidR="004E45B6" w:rsidRPr="00C955C7">
        <w:rPr>
          <w:rFonts w:ascii="Times New Roman" w:hAnsi="Times New Roman" w:cs="Times New Roman"/>
          <w:spacing w:val="-25"/>
          <w:w w:val="115"/>
          <w:sz w:val="28"/>
          <w:szCs w:val="28"/>
          <w:u w:val="thick"/>
          <w:lang w:val="en-GB"/>
        </w:rPr>
        <w:t xml:space="preserve"> </w:t>
      </w:r>
      <w:r w:rsidR="004E45B6" w:rsidRPr="00C955C7">
        <w:rPr>
          <w:rFonts w:ascii="Times New Roman" w:hAnsi="Times New Roman" w:cs="Times New Roman"/>
          <w:w w:val="115"/>
          <w:sz w:val="28"/>
          <w:szCs w:val="28"/>
          <w:u w:val="thick"/>
          <w:lang w:val="en-GB"/>
        </w:rPr>
        <w:t>29/</w:t>
      </w:r>
      <w:r w:rsidR="00540DEA" w:rsidRPr="00C955C7">
        <w:rPr>
          <w:rFonts w:ascii="Times New Roman" w:hAnsi="Times New Roman" w:cs="Times New Roman"/>
          <w:w w:val="115"/>
          <w:sz w:val="28"/>
          <w:szCs w:val="28"/>
          <w:u w:val="thick"/>
          <w:lang w:val="en-GB"/>
        </w:rPr>
        <w:t>WG 03</w:t>
      </w:r>
      <w:r w:rsidR="00263789" w:rsidRPr="00C955C7">
        <w:rPr>
          <w:rFonts w:ascii="Times New Roman" w:hAnsi="Times New Roman" w:cs="Times New Roman"/>
          <w:w w:val="115"/>
          <w:sz w:val="28"/>
          <w:szCs w:val="28"/>
          <w:u w:val="thick"/>
          <w:lang w:val="en-GB"/>
        </w:rPr>
        <w:t xml:space="preserve"> </w:t>
      </w:r>
      <w:r w:rsidR="004E45B6" w:rsidRPr="00C955C7">
        <w:rPr>
          <w:rFonts w:ascii="Times New Roman" w:hAnsi="Times New Roman" w:cs="Times New Roman"/>
          <w:w w:val="115"/>
          <w:sz w:val="48"/>
          <w:szCs w:val="48"/>
          <w:u w:val="thick"/>
          <w:lang w:val="en-GB"/>
        </w:rPr>
        <w:t>N</w:t>
      </w:r>
      <w:r w:rsidR="004C352E">
        <w:rPr>
          <w:rFonts w:ascii="Times New Roman" w:hAnsi="Times New Roman" w:cs="Times New Roman"/>
          <w:spacing w:val="28"/>
          <w:w w:val="115"/>
          <w:sz w:val="48"/>
          <w:szCs w:val="48"/>
          <w:highlight w:val="yellow"/>
          <w:u w:val="thick"/>
          <w:lang w:val="en-GB"/>
        </w:rPr>
        <w:fldChar w:fldCharType="begin"/>
      </w:r>
      <w:r w:rsidR="004C352E">
        <w:rPr>
          <w:rFonts w:ascii="Times New Roman" w:hAnsi="Times New Roman" w:cs="Times New Roman"/>
          <w:spacing w:val="28"/>
          <w:w w:val="115"/>
          <w:sz w:val="48"/>
          <w:szCs w:val="48"/>
          <w:highlight w:val="yellow"/>
          <w:u w:val="thick"/>
          <w:lang w:val="en-GB"/>
        </w:rPr>
        <w:instrText xml:space="preserve"> DOCPROPERTY "WGNumber" \* MERGEFORMAT </w:instrText>
      </w:r>
      <w:r w:rsidR="004C352E">
        <w:rPr>
          <w:rFonts w:ascii="Times New Roman" w:hAnsi="Times New Roman" w:cs="Times New Roman"/>
          <w:spacing w:val="28"/>
          <w:w w:val="115"/>
          <w:sz w:val="48"/>
          <w:szCs w:val="48"/>
          <w:highlight w:val="yellow"/>
          <w:u w:val="thick"/>
          <w:lang w:val="en-GB"/>
        </w:rPr>
        <w:fldChar w:fldCharType="separate"/>
      </w:r>
      <w:r w:rsidR="001F5221">
        <w:rPr>
          <w:rFonts w:ascii="Times New Roman" w:hAnsi="Times New Roman" w:cs="Times New Roman"/>
          <w:spacing w:val="28"/>
          <w:w w:val="115"/>
          <w:sz w:val="48"/>
          <w:szCs w:val="48"/>
          <w:highlight w:val="yellow"/>
          <w:u w:val="thick"/>
          <w:lang w:val="en-GB"/>
        </w:rPr>
        <w:t>1289</w:t>
      </w:r>
      <w:r w:rsidR="004C352E">
        <w:rPr>
          <w:rFonts w:ascii="Times New Roman" w:hAnsi="Times New Roman" w:cs="Times New Roman"/>
          <w:spacing w:val="28"/>
          <w:w w:val="115"/>
          <w:sz w:val="48"/>
          <w:szCs w:val="48"/>
          <w:highlight w:val="yellow"/>
          <w:u w:val="thick"/>
          <w:lang w:val="en-GB"/>
        </w:rPr>
        <w:fldChar w:fldCharType="end"/>
      </w:r>
    </w:p>
    <w:p w14:paraId="7296C136" w14:textId="33B9E07C" w:rsidR="00CB798F" w:rsidRPr="00C955C7" w:rsidRDefault="00CB798F">
      <w:pPr>
        <w:rPr>
          <w:b/>
          <w:sz w:val="20"/>
          <w:lang w:val="en-GB"/>
        </w:rPr>
      </w:pPr>
    </w:p>
    <w:p w14:paraId="1C7F2D41" w14:textId="3CA79274" w:rsidR="00CB798F" w:rsidRPr="00C955C7" w:rsidRDefault="00CB798F">
      <w:pPr>
        <w:rPr>
          <w:b/>
          <w:sz w:val="20"/>
          <w:lang w:val="en-GB"/>
        </w:rPr>
      </w:pPr>
    </w:p>
    <w:p w14:paraId="55F7DB2C" w14:textId="25F357F6" w:rsidR="00CB798F" w:rsidRPr="00C955C7" w:rsidRDefault="00E843CE">
      <w:pPr>
        <w:spacing w:before="3"/>
        <w:rPr>
          <w:b/>
          <w:sz w:val="23"/>
          <w:lang w:val="en-GB"/>
        </w:rPr>
      </w:pPr>
      <w:r w:rsidRPr="00C955C7">
        <w:rPr>
          <w:noProof/>
          <w:lang w:val="en-GB"/>
        </w:rPr>
        <mc:AlternateContent>
          <mc:Choice Requires="wps">
            <w:drawing>
              <wp:anchor distT="0" distB="0" distL="0" distR="0" simplePos="0" relativeHeight="251658240" behindDoc="1" locked="0" layoutInCell="1" allowOverlap="1" wp14:anchorId="0F500D15" wp14:editId="15EF335A">
                <wp:simplePos x="0" y="0"/>
                <wp:positionH relativeFrom="page">
                  <wp:posOffset>704850</wp:posOffset>
                </wp:positionH>
                <wp:positionV relativeFrom="paragraph">
                  <wp:posOffset>201930</wp:posOffset>
                </wp:positionV>
                <wp:extent cx="6155055" cy="971550"/>
                <wp:effectExtent l="0" t="0" r="17145" b="19050"/>
                <wp:wrapTopAndBottom/>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55055" cy="971550"/>
                        </a:xfrm>
                        <a:prstGeom prst="rect">
                          <a:avLst/>
                        </a:prstGeom>
                        <a:noFill/>
                        <a:ln w="9754">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0B92F43C" w14:textId="1A6546A5" w:rsidR="00CB798F" w:rsidRPr="00196997" w:rsidRDefault="004E45B6" w:rsidP="00196997">
                            <w:pPr>
                              <w:spacing w:before="80" w:line="360" w:lineRule="auto"/>
                              <w:ind w:right="50"/>
                              <w:jc w:val="center"/>
                              <w:rPr>
                                <w:b/>
                                <w:sz w:val="28"/>
                                <w:szCs w:val="28"/>
                              </w:rPr>
                            </w:pPr>
                            <w:r w:rsidRPr="00196997">
                              <w:rPr>
                                <w:b/>
                                <w:sz w:val="28"/>
                                <w:szCs w:val="28"/>
                              </w:rPr>
                              <w:t>ISO/IEC JTC 1/SC 29/</w:t>
                            </w:r>
                            <w:r w:rsidR="00540DEA">
                              <w:rPr>
                                <w:b/>
                                <w:sz w:val="28"/>
                                <w:szCs w:val="28"/>
                              </w:rPr>
                              <w:t>WG 03</w:t>
                            </w:r>
                            <w:r w:rsidR="00196997">
                              <w:rPr>
                                <w:b/>
                                <w:sz w:val="28"/>
                                <w:szCs w:val="28"/>
                              </w:rPr>
                              <w:br/>
                            </w:r>
                            <w:r w:rsidRPr="00196997">
                              <w:rPr>
                                <w:b/>
                                <w:sz w:val="28"/>
                                <w:szCs w:val="28"/>
                              </w:rPr>
                              <w:t xml:space="preserve">MPEG </w:t>
                            </w:r>
                            <w:r w:rsidR="000C78E6" w:rsidRPr="00196997">
                              <w:rPr>
                                <w:b/>
                                <w:sz w:val="28"/>
                                <w:szCs w:val="28"/>
                              </w:rPr>
                              <w:t>Systems</w:t>
                            </w:r>
                            <w:r w:rsidRPr="00196997">
                              <w:rPr>
                                <w:b/>
                                <w:sz w:val="28"/>
                                <w:szCs w:val="28"/>
                              </w:rPr>
                              <w:t xml:space="preserve"> </w:t>
                            </w:r>
                            <w:r w:rsidR="000C78E6" w:rsidRPr="00196997">
                              <w:rPr>
                                <w:b/>
                                <w:sz w:val="28"/>
                                <w:szCs w:val="28"/>
                              </w:rPr>
                              <w:br/>
                            </w:r>
                            <w:r w:rsidRPr="00196997">
                              <w:rPr>
                                <w:b/>
                                <w:sz w:val="28"/>
                                <w:szCs w:val="28"/>
                              </w:rPr>
                              <w:t>Convenorship:</w:t>
                            </w:r>
                            <w:r w:rsidR="00FF2653" w:rsidRPr="00196997">
                              <w:rPr>
                                <w:b/>
                                <w:sz w:val="28"/>
                                <w:szCs w:val="28"/>
                              </w:rPr>
                              <w:t xml:space="preserve"> </w:t>
                            </w:r>
                            <w:r w:rsidR="000C78E6" w:rsidRPr="00196997">
                              <w:rPr>
                                <w:b/>
                                <w:sz w:val="28"/>
                                <w:szCs w:val="28"/>
                              </w:rPr>
                              <w:t>KATS</w:t>
                            </w:r>
                            <w:r w:rsidR="00FF2653" w:rsidRPr="00196997">
                              <w:rPr>
                                <w:b/>
                                <w:sz w:val="28"/>
                                <w:szCs w:val="28"/>
                              </w:rPr>
                              <w:t xml:space="preserve"> (</w:t>
                            </w:r>
                            <w:r w:rsidR="000C78E6" w:rsidRPr="00196997">
                              <w:rPr>
                                <w:b/>
                                <w:sz w:val="28"/>
                                <w:szCs w:val="28"/>
                              </w:rPr>
                              <w:t>Korea, Republic of</w:t>
                            </w:r>
                            <w:r w:rsidR="00FF2653" w:rsidRPr="00196997">
                              <w:rPr>
                                <w:b/>
                                <w:sz w:val="28"/>
                                <w:szCs w:val="28"/>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F500D15" id="_x0000_t202" coordsize="21600,21600" o:spt="202" path="m,l,21600r21600,l21600,xe">
                <v:stroke joinstyle="miter"/>
                <v:path gradientshapeok="t" o:connecttype="rect"/>
              </v:shapetype>
              <v:shape id="Text Box 2" o:spid="_x0000_s1026" type="#_x0000_t202" style="position:absolute;margin-left:55.5pt;margin-top:15.9pt;width:484.65pt;height:76.5pt;z-index:-25165824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" filled="f" strokeweight=".27094mm">
                <v:textbox inset="0,0,0,0">
                  <w:txbxContent>
                    <w:p w14:paraId="0B92F43C" w14:textId="1A6546A5" w:rsidR="00CB798F" w:rsidRPr="00196997" w:rsidRDefault="004E45B6" w:rsidP="00196997">
                      <w:pPr>
                        <w:spacing w:before="80" w:line="360" w:lineRule="auto"/>
                        <w:ind w:right="50"/>
                        <w:jc w:val="center"/>
                        <w:rPr>
                          <w:b/>
                          <w:sz w:val="28"/>
                          <w:szCs w:val="28"/>
                        </w:rPr>
                      </w:pPr>
                      <w:r w:rsidRPr="00196997">
                        <w:rPr>
                          <w:b/>
                          <w:sz w:val="28"/>
                          <w:szCs w:val="28"/>
                        </w:rPr>
                        <w:t>ISO/IEC JTC 1/SC 29/</w:t>
                      </w:r>
                      <w:r w:rsidR="00540DEA">
                        <w:rPr>
                          <w:b/>
                          <w:sz w:val="28"/>
                          <w:szCs w:val="28"/>
                        </w:rPr>
                        <w:t>WG 03</w:t>
                      </w:r>
                      <w:r w:rsidR="00196997">
                        <w:rPr>
                          <w:b/>
                          <w:sz w:val="28"/>
                          <w:szCs w:val="28"/>
                        </w:rPr>
                        <w:br/>
                      </w:r>
                      <w:r w:rsidRPr="00196997">
                        <w:rPr>
                          <w:b/>
                          <w:sz w:val="28"/>
                          <w:szCs w:val="28"/>
                        </w:rPr>
                        <w:t xml:space="preserve">MPEG </w:t>
                      </w:r>
                      <w:r w:rsidR="000C78E6" w:rsidRPr="00196997">
                        <w:rPr>
                          <w:b/>
                          <w:sz w:val="28"/>
                          <w:szCs w:val="28"/>
                        </w:rPr>
                        <w:t>Systems</w:t>
                      </w:r>
                      <w:r w:rsidRPr="00196997">
                        <w:rPr>
                          <w:b/>
                          <w:sz w:val="28"/>
                          <w:szCs w:val="28"/>
                        </w:rPr>
                        <w:t xml:space="preserve"> </w:t>
                      </w:r>
                      <w:r w:rsidR="000C78E6" w:rsidRPr="00196997">
                        <w:rPr>
                          <w:b/>
                          <w:sz w:val="28"/>
                          <w:szCs w:val="28"/>
                        </w:rPr>
                        <w:br/>
                      </w:r>
                      <w:r w:rsidRPr="00196997">
                        <w:rPr>
                          <w:b/>
                          <w:sz w:val="28"/>
                          <w:szCs w:val="28"/>
                        </w:rPr>
                        <w:t>Convenorship:</w:t>
                      </w:r>
                      <w:r w:rsidR="00FF2653" w:rsidRPr="00196997">
                        <w:rPr>
                          <w:b/>
                          <w:sz w:val="28"/>
                          <w:szCs w:val="28"/>
                        </w:rPr>
                        <w:t xml:space="preserve"> </w:t>
                      </w:r>
                      <w:r w:rsidR="000C78E6" w:rsidRPr="00196997">
                        <w:rPr>
                          <w:b/>
                          <w:sz w:val="28"/>
                          <w:szCs w:val="28"/>
                        </w:rPr>
                        <w:t>KATS</w:t>
                      </w:r>
                      <w:r w:rsidR="00FF2653" w:rsidRPr="00196997">
                        <w:rPr>
                          <w:b/>
                          <w:sz w:val="28"/>
                          <w:szCs w:val="28"/>
                        </w:rPr>
                        <w:t xml:space="preserve"> (</w:t>
                      </w:r>
                      <w:r w:rsidR="000C78E6" w:rsidRPr="00196997">
                        <w:rPr>
                          <w:b/>
                          <w:sz w:val="28"/>
                          <w:szCs w:val="28"/>
                        </w:rPr>
                        <w:t>Korea, Republic of</w:t>
                      </w:r>
                      <w:r w:rsidR="00FF2653" w:rsidRPr="00196997">
                        <w:rPr>
                          <w:b/>
                          <w:sz w:val="28"/>
                          <w:szCs w:val="28"/>
                        </w:rPr>
                        <w:t>)</w:t>
                      </w:r>
                    </w:p>
                  </w:txbxContent>
                </v:textbox>
                <w10:wrap type="topAndBottom" anchorx="page"/>
              </v:shape>
            </w:pict>
          </mc:Fallback>
        </mc:AlternateContent>
      </w:r>
    </w:p>
    <w:p w14:paraId="2ED29448" w14:textId="439B0530" w:rsidR="00CB798F" w:rsidRPr="00C955C7" w:rsidRDefault="004E45B6" w:rsidP="004C352E">
      <w:pPr>
        <w:tabs>
          <w:tab w:val="left" w:pos="3099"/>
        </w:tabs>
        <w:spacing w:before="240"/>
        <w:ind w:left="104"/>
        <w:rPr>
          <w:rFonts w:ascii="Times New Roman" w:hAnsi="Times New Roman" w:cs="Times New Roman"/>
          <w:snapToGrid w:val="0"/>
          <w:sz w:val="24"/>
          <w:szCs w:val="24"/>
          <w:lang w:val="en-GB"/>
        </w:rPr>
      </w:pPr>
      <w:r w:rsidRPr="00C955C7">
        <w:rPr>
          <w:rFonts w:ascii="Times New Roman" w:hAnsi="Times New Roman" w:cs="Times New Roman"/>
          <w:b/>
          <w:snapToGrid w:val="0"/>
          <w:sz w:val="24"/>
          <w:szCs w:val="24"/>
          <w:lang w:val="en-GB"/>
        </w:rPr>
        <w:t>Document</w:t>
      </w:r>
      <w:r w:rsidRPr="00C955C7">
        <w:rPr>
          <w:rFonts w:ascii="Times New Roman" w:hAnsi="Times New Roman" w:cs="Times New Roman"/>
          <w:b/>
          <w:snapToGrid w:val="0"/>
          <w:spacing w:val="14"/>
          <w:sz w:val="24"/>
          <w:szCs w:val="24"/>
          <w:lang w:val="en-GB"/>
        </w:rPr>
        <w:t xml:space="preserve"> </w:t>
      </w:r>
      <w:r w:rsidRPr="00C955C7">
        <w:rPr>
          <w:rFonts w:ascii="Times New Roman" w:hAnsi="Times New Roman" w:cs="Times New Roman"/>
          <w:b/>
          <w:snapToGrid w:val="0"/>
          <w:sz w:val="24"/>
          <w:szCs w:val="24"/>
          <w:lang w:val="en-GB"/>
        </w:rPr>
        <w:t>type:</w:t>
      </w:r>
      <w:r w:rsidRPr="00C955C7">
        <w:rPr>
          <w:rFonts w:ascii="Times New Roman" w:hAnsi="Times New Roman" w:cs="Times New Roman"/>
          <w:snapToGrid w:val="0"/>
          <w:sz w:val="24"/>
          <w:szCs w:val="24"/>
          <w:lang w:val="en-GB"/>
        </w:rPr>
        <w:tab/>
      </w:r>
      <w:r w:rsidR="00385C5D" w:rsidRPr="00C955C7">
        <w:rPr>
          <w:rFonts w:ascii="Times New Roman" w:hAnsi="Times New Roman" w:cs="Times New Roman"/>
          <w:snapToGrid w:val="0"/>
          <w:sz w:val="24"/>
          <w:szCs w:val="24"/>
          <w:lang w:val="en-GB"/>
        </w:rPr>
        <w:t>Output Document</w:t>
      </w:r>
    </w:p>
    <w:p w14:paraId="19E086F8" w14:textId="09E99C39" w:rsidR="00CB798F" w:rsidRPr="00C955C7" w:rsidRDefault="004E45B6" w:rsidP="004C352E">
      <w:pPr>
        <w:pStyle w:val="BodyText"/>
        <w:tabs>
          <w:tab w:val="left" w:pos="3099"/>
        </w:tabs>
        <w:spacing w:before="240"/>
        <w:ind w:left="3099" w:right="214" w:hanging="2996"/>
        <w:rPr>
          <w:rFonts w:ascii="Times New Roman" w:hAnsi="Times New Roman" w:cs="Times New Roman"/>
          <w:snapToGrid w:val="0"/>
          <w:lang w:val="en-GB"/>
        </w:rPr>
      </w:pPr>
      <w:r w:rsidRPr="00C955C7">
        <w:rPr>
          <w:rFonts w:ascii="Times New Roman" w:hAnsi="Times New Roman" w:cs="Times New Roman"/>
          <w:b/>
          <w:snapToGrid w:val="0"/>
          <w:lang w:val="en-GB"/>
        </w:rPr>
        <w:t>Title:</w:t>
      </w:r>
      <w:r w:rsidRPr="00C955C7">
        <w:rPr>
          <w:rFonts w:ascii="Times New Roman" w:hAnsi="Times New Roman" w:cs="Times New Roman"/>
          <w:snapToGrid w:val="0"/>
          <w:lang w:val="en-GB"/>
        </w:rPr>
        <w:tab/>
      </w:r>
      <w:r w:rsidR="004C352E" w:rsidRPr="004C352E">
        <w:rPr>
          <w:rFonts w:ascii="Times New Roman" w:hAnsi="Times New Roman" w:cs="Times New Roman"/>
          <w:snapToGrid w:val="0"/>
          <w:highlight w:val="yellow"/>
          <w:lang w:val="en-GB"/>
        </w:rPr>
        <w:fldChar w:fldCharType="begin"/>
      </w:r>
      <w:r w:rsidR="004C352E" w:rsidRPr="004C352E">
        <w:rPr>
          <w:rFonts w:ascii="Times New Roman" w:hAnsi="Times New Roman" w:cs="Times New Roman"/>
          <w:snapToGrid w:val="0"/>
          <w:highlight w:val="yellow"/>
          <w:lang w:val="en-GB"/>
        </w:rPr>
        <w:instrText xml:space="preserve"> TITLE  \* MERGEFORMAT </w:instrText>
      </w:r>
      <w:r w:rsidR="004C352E" w:rsidRPr="004C352E">
        <w:rPr>
          <w:rFonts w:ascii="Times New Roman" w:hAnsi="Times New Roman" w:cs="Times New Roman"/>
          <w:snapToGrid w:val="0"/>
          <w:highlight w:val="yellow"/>
          <w:lang w:val="en-GB"/>
        </w:rPr>
        <w:fldChar w:fldCharType="separate"/>
      </w:r>
      <w:r w:rsidR="001F0A19">
        <w:rPr>
          <w:rFonts w:ascii="Times New Roman" w:hAnsi="Times New Roman" w:cs="Times New Roman"/>
          <w:snapToGrid w:val="0"/>
          <w:highlight w:val="yellow"/>
          <w:lang w:val="en-GB"/>
        </w:rPr>
        <w:t>Technologies under Consideration for ISO/IEC 23001-10</w:t>
      </w:r>
      <w:r w:rsidR="004C352E" w:rsidRPr="004C352E">
        <w:rPr>
          <w:rFonts w:ascii="Times New Roman" w:hAnsi="Times New Roman" w:cs="Times New Roman"/>
          <w:snapToGrid w:val="0"/>
          <w:highlight w:val="yellow"/>
          <w:lang w:val="en-GB"/>
        </w:rPr>
        <w:fldChar w:fldCharType="end"/>
      </w:r>
    </w:p>
    <w:p w14:paraId="5C1A346D" w14:textId="189819F4" w:rsidR="00FF2653" w:rsidRPr="00C955C7" w:rsidRDefault="00FF2653" w:rsidP="004C352E">
      <w:pPr>
        <w:pStyle w:val="BodyText"/>
        <w:tabs>
          <w:tab w:val="left" w:pos="3099"/>
        </w:tabs>
        <w:spacing w:before="240"/>
        <w:ind w:left="3099" w:right="214" w:hanging="2996"/>
        <w:rPr>
          <w:rFonts w:ascii="Times New Roman" w:hAnsi="Times New Roman" w:cs="Times New Roman"/>
          <w:snapToGrid w:val="0"/>
          <w:lang w:val="en-GB"/>
        </w:rPr>
      </w:pPr>
      <w:r w:rsidRPr="00C955C7">
        <w:rPr>
          <w:rFonts w:ascii="Times New Roman" w:hAnsi="Times New Roman" w:cs="Times New Roman"/>
          <w:b/>
          <w:snapToGrid w:val="0"/>
          <w:lang w:val="en-GB"/>
        </w:rPr>
        <w:t>Status:</w:t>
      </w:r>
      <w:r w:rsidRPr="00C955C7">
        <w:rPr>
          <w:rFonts w:ascii="Times New Roman" w:hAnsi="Times New Roman" w:cs="Times New Roman"/>
          <w:snapToGrid w:val="0"/>
          <w:lang w:val="en-GB"/>
        </w:rPr>
        <w:tab/>
      </w:r>
      <w:r w:rsidR="00385C5D" w:rsidRPr="00C955C7">
        <w:rPr>
          <w:rFonts w:ascii="Times New Roman" w:hAnsi="Times New Roman" w:cs="Times New Roman"/>
          <w:snapToGrid w:val="0"/>
          <w:lang w:val="en-GB"/>
        </w:rPr>
        <w:t>Approved</w:t>
      </w:r>
    </w:p>
    <w:p w14:paraId="1718C661" w14:textId="033DED8C" w:rsidR="00CB798F" w:rsidRPr="00C955C7" w:rsidRDefault="004E45B6" w:rsidP="004C352E">
      <w:pPr>
        <w:tabs>
          <w:tab w:val="left" w:pos="3099"/>
        </w:tabs>
        <w:spacing w:before="240"/>
        <w:ind w:left="104"/>
        <w:rPr>
          <w:rFonts w:ascii="Times New Roman" w:hAnsi="Times New Roman" w:cs="Times New Roman"/>
          <w:snapToGrid w:val="0"/>
          <w:sz w:val="24"/>
          <w:szCs w:val="24"/>
          <w:lang w:val="en-GB"/>
        </w:rPr>
      </w:pPr>
      <w:r w:rsidRPr="00C955C7">
        <w:rPr>
          <w:rFonts w:ascii="Times New Roman" w:hAnsi="Times New Roman" w:cs="Times New Roman"/>
          <w:b/>
          <w:snapToGrid w:val="0"/>
          <w:sz w:val="24"/>
          <w:szCs w:val="24"/>
          <w:lang w:val="en-GB"/>
        </w:rPr>
        <w:t>Date</w:t>
      </w:r>
      <w:r w:rsidRPr="00C955C7">
        <w:rPr>
          <w:rFonts w:ascii="Times New Roman" w:hAnsi="Times New Roman" w:cs="Times New Roman"/>
          <w:b/>
          <w:snapToGrid w:val="0"/>
          <w:spacing w:val="-16"/>
          <w:sz w:val="24"/>
          <w:szCs w:val="24"/>
          <w:lang w:val="en-GB"/>
        </w:rPr>
        <w:t xml:space="preserve"> </w:t>
      </w:r>
      <w:r w:rsidRPr="00C955C7">
        <w:rPr>
          <w:rFonts w:ascii="Times New Roman" w:hAnsi="Times New Roman" w:cs="Times New Roman"/>
          <w:b/>
          <w:snapToGrid w:val="0"/>
          <w:sz w:val="24"/>
          <w:szCs w:val="24"/>
          <w:lang w:val="en-GB"/>
        </w:rPr>
        <w:t>of</w:t>
      </w:r>
      <w:r w:rsidRPr="00C955C7">
        <w:rPr>
          <w:rFonts w:ascii="Times New Roman" w:hAnsi="Times New Roman" w:cs="Times New Roman"/>
          <w:b/>
          <w:snapToGrid w:val="0"/>
          <w:spacing w:val="-16"/>
          <w:sz w:val="24"/>
          <w:szCs w:val="24"/>
          <w:lang w:val="en-GB"/>
        </w:rPr>
        <w:t xml:space="preserve"> </w:t>
      </w:r>
      <w:r w:rsidRPr="00C955C7">
        <w:rPr>
          <w:rFonts w:ascii="Times New Roman" w:hAnsi="Times New Roman" w:cs="Times New Roman"/>
          <w:b/>
          <w:snapToGrid w:val="0"/>
          <w:sz w:val="24"/>
          <w:szCs w:val="24"/>
          <w:lang w:val="en-GB"/>
        </w:rPr>
        <w:t>document:</w:t>
      </w:r>
      <w:r w:rsidRPr="00C955C7">
        <w:rPr>
          <w:rFonts w:ascii="Times New Roman" w:hAnsi="Times New Roman" w:cs="Times New Roman"/>
          <w:snapToGrid w:val="0"/>
          <w:sz w:val="24"/>
          <w:szCs w:val="24"/>
          <w:lang w:val="en-GB"/>
        </w:rPr>
        <w:tab/>
      </w:r>
      <w:r w:rsidR="00C955C7" w:rsidRPr="004C352E">
        <w:rPr>
          <w:rFonts w:ascii="Times New Roman" w:hAnsi="Times New Roman" w:cs="Times New Roman"/>
          <w:snapToGrid w:val="0"/>
          <w:sz w:val="24"/>
          <w:szCs w:val="24"/>
          <w:highlight w:val="yellow"/>
          <w:lang w:val="en-GB"/>
        </w:rPr>
        <w:fldChar w:fldCharType="begin"/>
      </w:r>
      <w:r w:rsidR="00C955C7" w:rsidRPr="004C352E">
        <w:rPr>
          <w:rFonts w:ascii="Times New Roman" w:hAnsi="Times New Roman" w:cs="Times New Roman"/>
          <w:snapToGrid w:val="0"/>
          <w:sz w:val="24"/>
          <w:szCs w:val="24"/>
          <w:highlight w:val="yellow"/>
          <w:lang w:val="en-GB"/>
        </w:rPr>
        <w:instrText xml:space="preserve"> SAVEDATE  \@ "yyyy-MM-dd" </w:instrText>
      </w:r>
      <w:r w:rsidR="00C955C7" w:rsidRPr="004C352E">
        <w:rPr>
          <w:rFonts w:ascii="Times New Roman" w:hAnsi="Times New Roman" w:cs="Times New Roman"/>
          <w:snapToGrid w:val="0"/>
          <w:sz w:val="24"/>
          <w:szCs w:val="24"/>
          <w:highlight w:val="yellow"/>
          <w:lang w:val="en-GB"/>
        </w:rPr>
        <w:fldChar w:fldCharType="separate"/>
      </w:r>
      <w:r w:rsidR="001F5221">
        <w:rPr>
          <w:rFonts w:ascii="Times New Roman" w:hAnsi="Times New Roman" w:cs="Times New Roman"/>
          <w:noProof/>
          <w:snapToGrid w:val="0"/>
          <w:sz w:val="24"/>
          <w:szCs w:val="24"/>
          <w:highlight w:val="yellow"/>
          <w:lang w:val="en-GB"/>
        </w:rPr>
        <w:t>2024-0</w:t>
      </w:r>
      <w:r w:rsidR="001F5221">
        <w:rPr>
          <w:rFonts w:ascii="Times New Roman" w:hAnsi="Times New Roman" w:cs="Times New Roman"/>
          <w:noProof/>
          <w:snapToGrid w:val="0"/>
          <w:sz w:val="24"/>
          <w:szCs w:val="24"/>
          <w:highlight w:val="yellow"/>
          <w:lang w:val="en-GB"/>
        </w:rPr>
        <w:t>7</w:t>
      </w:r>
      <w:r w:rsidR="001F5221">
        <w:rPr>
          <w:rFonts w:ascii="Times New Roman" w:hAnsi="Times New Roman" w:cs="Times New Roman"/>
          <w:noProof/>
          <w:snapToGrid w:val="0"/>
          <w:sz w:val="24"/>
          <w:szCs w:val="24"/>
          <w:highlight w:val="yellow"/>
          <w:lang w:val="en-GB"/>
        </w:rPr>
        <w:t>-</w:t>
      </w:r>
      <w:r w:rsidR="001F5221">
        <w:rPr>
          <w:rFonts w:ascii="Times New Roman" w:hAnsi="Times New Roman" w:cs="Times New Roman"/>
          <w:noProof/>
          <w:snapToGrid w:val="0"/>
          <w:sz w:val="24"/>
          <w:szCs w:val="24"/>
          <w:highlight w:val="yellow"/>
          <w:lang w:val="en-GB"/>
        </w:rPr>
        <w:t>19</w:t>
      </w:r>
      <w:r w:rsidR="00C955C7" w:rsidRPr="004C352E">
        <w:rPr>
          <w:rFonts w:ascii="Times New Roman" w:hAnsi="Times New Roman" w:cs="Times New Roman"/>
          <w:snapToGrid w:val="0"/>
          <w:sz w:val="24"/>
          <w:szCs w:val="24"/>
          <w:highlight w:val="yellow"/>
          <w:lang w:val="en-GB"/>
        </w:rPr>
        <w:fldChar w:fldCharType="end"/>
      </w:r>
    </w:p>
    <w:p w14:paraId="254323E8" w14:textId="322B67C3" w:rsidR="00CB798F" w:rsidRPr="00C955C7" w:rsidRDefault="004E45B6" w:rsidP="004C352E">
      <w:pPr>
        <w:tabs>
          <w:tab w:val="left" w:pos="3099"/>
        </w:tabs>
        <w:spacing w:before="240"/>
        <w:ind w:left="104"/>
        <w:rPr>
          <w:rFonts w:ascii="Times New Roman" w:hAnsi="Times New Roman" w:cs="Times New Roman"/>
          <w:snapToGrid w:val="0"/>
          <w:sz w:val="24"/>
          <w:szCs w:val="24"/>
          <w:lang w:val="en-GB"/>
        </w:rPr>
      </w:pPr>
      <w:r w:rsidRPr="00C955C7">
        <w:rPr>
          <w:rFonts w:ascii="Times New Roman" w:hAnsi="Times New Roman" w:cs="Times New Roman"/>
          <w:b/>
          <w:snapToGrid w:val="0"/>
          <w:sz w:val="24"/>
          <w:szCs w:val="24"/>
          <w:lang w:val="en-GB"/>
        </w:rPr>
        <w:t>Source:</w:t>
      </w:r>
      <w:r w:rsidRPr="00C955C7">
        <w:rPr>
          <w:rFonts w:ascii="Times New Roman" w:hAnsi="Times New Roman" w:cs="Times New Roman"/>
          <w:snapToGrid w:val="0"/>
          <w:sz w:val="24"/>
          <w:szCs w:val="24"/>
          <w:lang w:val="en-GB"/>
        </w:rPr>
        <w:tab/>
        <w:t>ISO/IEC JTC 1/SC 29/</w:t>
      </w:r>
      <w:r w:rsidR="00540DEA" w:rsidRPr="00C955C7">
        <w:rPr>
          <w:rFonts w:ascii="Times New Roman" w:hAnsi="Times New Roman" w:cs="Times New Roman"/>
          <w:snapToGrid w:val="0"/>
          <w:sz w:val="24"/>
          <w:szCs w:val="24"/>
          <w:lang w:val="en-GB"/>
        </w:rPr>
        <w:t>WG 03</w:t>
      </w:r>
    </w:p>
    <w:p w14:paraId="6AB1DF60" w14:textId="3F866943" w:rsidR="00CB798F" w:rsidRPr="00C955C7" w:rsidRDefault="004E45B6" w:rsidP="004C352E">
      <w:pPr>
        <w:tabs>
          <w:tab w:val="left" w:pos="3099"/>
        </w:tabs>
        <w:spacing w:before="240"/>
        <w:ind w:left="104"/>
        <w:rPr>
          <w:rFonts w:ascii="Times New Roman" w:hAnsi="Times New Roman" w:cs="Times New Roman"/>
          <w:snapToGrid w:val="0"/>
          <w:sz w:val="24"/>
          <w:szCs w:val="24"/>
          <w:lang w:val="en-GB"/>
        </w:rPr>
      </w:pPr>
      <w:r w:rsidRPr="00C955C7">
        <w:rPr>
          <w:rFonts w:ascii="Times New Roman" w:hAnsi="Times New Roman" w:cs="Times New Roman"/>
          <w:b/>
          <w:snapToGrid w:val="0"/>
          <w:sz w:val="24"/>
          <w:szCs w:val="24"/>
          <w:lang w:val="en-GB"/>
        </w:rPr>
        <w:t>No.</w:t>
      </w:r>
      <w:r w:rsidRPr="00C955C7">
        <w:rPr>
          <w:rFonts w:ascii="Times New Roman" w:hAnsi="Times New Roman" w:cs="Times New Roman"/>
          <w:b/>
          <w:snapToGrid w:val="0"/>
          <w:spacing w:val="5"/>
          <w:sz w:val="24"/>
          <w:szCs w:val="24"/>
          <w:lang w:val="en-GB"/>
        </w:rPr>
        <w:t xml:space="preserve"> </w:t>
      </w:r>
      <w:r w:rsidRPr="00C955C7">
        <w:rPr>
          <w:rFonts w:ascii="Times New Roman" w:hAnsi="Times New Roman" w:cs="Times New Roman"/>
          <w:b/>
          <w:snapToGrid w:val="0"/>
          <w:sz w:val="24"/>
          <w:szCs w:val="24"/>
          <w:lang w:val="en-GB"/>
        </w:rPr>
        <w:t>of</w:t>
      </w:r>
      <w:r w:rsidRPr="00C955C7">
        <w:rPr>
          <w:rFonts w:ascii="Times New Roman" w:hAnsi="Times New Roman" w:cs="Times New Roman"/>
          <w:b/>
          <w:snapToGrid w:val="0"/>
          <w:spacing w:val="6"/>
          <w:sz w:val="24"/>
          <w:szCs w:val="24"/>
          <w:lang w:val="en-GB"/>
        </w:rPr>
        <w:t xml:space="preserve"> </w:t>
      </w:r>
      <w:r w:rsidRPr="00C955C7">
        <w:rPr>
          <w:rFonts w:ascii="Times New Roman" w:hAnsi="Times New Roman" w:cs="Times New Roman"/>
          <w:b/>
          <w:snapToGrid w:val="0"/>
          <w:sz w:val="24"/>
          <w:szCs w:val="24"/>
          <w:lang w:val="en-GB"/>
        </w:rPr>
        <w:t>pages:</w:t>
      </w:r>
      <w:r w:rsidRPr="00C955C7">
        <w:rPr>
          <w:rFonts w:ascii="Times New Roman" w:hAnsi="Times New Roman" w:cs="Times New Roman"/>
          <w:snapToGrid w:val="0"/>
          <w:sz w:val="24"/>
          <w:szCs w:val="24"/>
          <w:lang w:val="en-GB"/>
        </w:rPr>
        <w:tab/>
      </w:r>
      <w:r w:rsidR="00C955C7" w:rsidRPr="00C955C7">
        <w:rPr>
          <w:rFonts w:ascii="Times New Roman" w:hAnsi="Times New Roman" w:cs="Times New Roman"/>
          <w:snapToGrid w:val="0"/>
          <w:sz w:val="24"/>
          <w:szCs w:val="24"/>
          <w:lang w:val="en-GB"/>
        </w:rPr>
        <w:fldChar w:fldCharType="begin"/>
      </w:r>
      <w:r w:rsidR="00C955C7" w:rsidRPr="00C955C7">
        <w:rPr>
          <w:rFonts w:ascii="Times New Roman" w:hAnsi="Times New Roman" w:cs="Times New Roman"/>
          <w:snapToGrid w:val="0"/>
          <w:sz w:val="24"/>
          <w:szCs w:val="24"/>
          <w:lang w:val="en-GB"/>
        </w:rPr>
        <w:instrText xml:space="preserve"> NUMPAGES  \* Arabic </w:instrText>
      </w:r>
      <w:r w:rsidR="00C955C7" w:rsidRPr="00C955C7">
        <w:rPr>
          <w:rFonts w:ascii="Times New Roman" w:hAnsi="Times New Roman" w:cs="Times New Roman"/>
          <w:snapToGrid w:val="0"/>
          <w:sz w:val="24"/>
          <w:szCs w:val="24"/>
          <w:lang w:val="en-GB"/>
        </w:rPr>
        <w:fldChar w:fldCharType="separate"/>
      </w:r>
      <w:r w:rsidR="00195FF0">
        <w:rPr>
          <w:rFonts w:ascii="Times New Roman" w:hAnsi="Times New Roman" w:cs="Times New Roman"/>
          <w:noProof/>
          <w:snapToGrid w:val="0"/>
          <w:sz w:val="24"/>
          <w:szCs w:val="24"/>
          <w:lang w:val="en-GB"/>
        </w:rPr>
        <w:t>1</w:t>
      </w:r>
      <w:r w:rsidR="00C955C7" w:rsidRPr="00C955C7">
        <w:rPr>
          <w:rFonts w:ascii="Times New Roman" w:hAnsi="Times New Roman" w:cs="Times New Roman"/>
          <w:snapToGrid w:val="0"/>
          <w:sz w:val="24"/>
          <w:szCs w:val="24"/>
          <w:lang w:val="en-GB"/>
        </w:rPr>
        <w:fldChar w:fldCharType="end"/>
      </w:r>
      <w:r w:rsidRPr="00C955C7">
        <w:rPr>
          <w:rFonts w:ascii="Times New Roman" w:hAnsi="Times New Roman" w:cs="Times New Roman"/>
          <w:snapToGrid w:val="0"/>
          <w:sz w:val="24"/>
          <w:szCs w:val="24"/>
          <w:lang w:val="en-GB"/>
        </w:rPr>
        <w:t xml:space="preserve"> (with cover</w:t>
      </w:r>
      <w:r w:rsidRPr="00C955C7">
        <w:rPr>
          <w:rFonts w:ascii="Times New Roman" w:hAnsi="Times New Roman" w:cs="Times New Roman"/>
          <w:snapToGrid w:val="0"/>
          <w:spacing w:val="-10"/>
          <w:sz w:val="24"/>
          <w:szCs w:val="24"/>
          <w:lang w:val="en-GB"/>
        </w:rPr>
        <w:t xml:space="preserve"> </w:t>
      </w:r>
      <w:r w:rsidRPr="00C955C7">
        <w:rPr>
          <w:rFonts w:ascii="Times New Roman" w:hAnsi="Times New Roman" w:cs="Times New Roman"/>
          <w:snapToGrid w:val="0"/>
          <w:sz w:val="24"/>
          <w:szCs w:val="24"/>
          <w:lang w:val="en-GB"/>
        </w:rPr>
        <w:t>page)</w:t>
      </w:r>
    </w:p>
    <w:p w14:paraId="60A86B64" w14:textId="0CFFD4C0" w:rsidR="00FF2653" w:rsidRPr="00C955C7" w:rsidRDefault="00FF2653" w:rsidP="004C352E">
      <w:pPr>
        <w:tabs>
          <w:tab w:val="left" w:pos="3099"/>
        </w:tabs>
        <w:spacing w:before="240"/>
        <w:ind w:left="104"/>
        <w:rPr>
          <w:rFonts w:ascii="Times New Roman" w:hAnsi="Times New Roman" w:cs="Times New Roman"/>
          <w:snapToGrid w:val="0"/>
          <w:sz w:val="24"/>
          <w:szCs w:val="24"/>
          <w:lang w:val="en-GB"/>
        </w:rPr>
      </w:pPr>
      <w:r w:rsidRPr="00C955C7">
        <w:rPr>
          <w:rFonts w:ascii="Times New Roman" w:hAnsi="Times New Roman" w:cs="Times New Roman"/>
          <w:b/>
          <w:snapToGrid w:val="0"/>
          <w:sz w:val="24"/>
          <w:szCs w:val="24"/>
          <w:lang w:val="en-GB"/>
        </w:rPr>
        <w:t>Email</w:t>
      </w:r>
      <w:r w:rsidRPr="00C955C7">
        <w:rPr>
          <w:rFonts w:ascii="Times New Roman" w:hAnsi="Times New Roman" w:cs="Times New Roman"/>
          <w:b/>
          <w:snapToGrid w:val="0"/>
          <w:spacing w:val="5"/>
          <w:sz w:val="24"/>
          <w:szCs w:val="24"/>
          <w:lang w:val="en-GB"/>
        </w:rPr>
        <w:t xml:space="preserve"> </w:t>
      </w:r>
      <w:r w:rsidRPr="00C955C7">
        <w:rPr>
          <w:rFonts w:ascii="Times New Roman" w:hAnsi="Times New Roman" w:cs="Times New Roman"/>
          <w:b/>
          <w:snapToGrid w:val="0"/>
          <w:sz w:val="24"/>
          <w:szCs w:val="24"/>
          <w:lang w:val="en-GB"/>
        </w:rPr>
        <w:t>of</w:t>
      </w:r>
      <w:r w:rsidRPr="00C955C7">
        <w:rPr>
          <w:rFonts w:ascii="Times New Roman" w:hAnsi="Times New Roman" w:cs="Times New Roman"/>
          <w:b/>
          <w:snapToGrid w:val="0"/>
          <w:spacing w:val="6"/>
          <w:sz w:val="24"/>
          <w:szCs w:val="24"/>
          <w:lang w:val="en-GB"/>
        </w:rPr>
        <w:t xml:space="preserve"> </w:t>
      </w:r>
      <w:r w:rsidRPr="00C955C7">
        <w:rPr>
          <w:rFonts w:ascii="Times New Roman" w:hAnsi="Times New Roman" w:cs="Times New Roman"/>
          <w:b/>
          <w:snapToGrid w:val="0"/>
          <w:sz w:val="24"/>
          <w:szCs w:val="24"/>
          <w:lang w:val="en-GB"/>
        </w:rPr>
        <w:t>Convenor:</w:t>
      </w:r>
      <w:r w:rsidRPr="00C955C7">
        <w:rPr>
          <w:rFonts w:ascii="Times New Roman" w:hAnsi="Times New Roman" w:cs="Times New Roman"/>
          <w:snapToGrid w:val="0"/>
          <w:sz w:val="24"/>
          <w:szCs w:val="24"/>
          <w:lang w:val="en-GB"/>
        </w:rPr>
        <w:tab/>
      </w:r>
      <w:r w:rsidR="000C78E6" w:rsidRPr="00C955C7">
        <w:rPr>
          <w:rFonts w:ascii="Times New Roman" w:hAnsi="Times New Roman" w:cs="Times New Roman"/>
          <w:snapToGrid w:val="0"/>
          <w:sz w:val="24"/>
          <w:szCs w:val="24"/>
          <w:lang w:val="en-GB"/>
        </w:rPr>
        <w:t>young.L</w:t>
      </w:r>
      <w:r w:rsidR="00196997" w:rsidRPr="00C955C7">
        <w:rPr>
          <w:rFonts w:ascii="Times New Roman" w:hAnsi="Times New Roman" w:cs="Times New Roman"/>
          <w:snapToGrid w:val="0"/>
          <w:sz w:val="24"/>
          <w:szCs w:val="24"/>
          <w:lang w:val="en-GB"/>
        </w:rPr>
        <w:t xml:space="preserve"> </w:t>
      </w:r>
      <w:r w:rsidRPr="00C955C7">
        <w:rPr>
          <w:rFonts w:ascii="Times New Roman" w:hAnsi="Times New Roman" w:cs="Times New Roman"/>
          <w:snapToGrid w:val="0"/>
          <w:sz w:val="24"/>
          <w:szCs w:val="24"/>
          <w:lang w:val="en-GB"/>
        </w:rPr>
        <w:t>@</w:t>
      </w:r>
      <w:r w:rsidR="00196997" w:rsidRPr="00C955C7">
        <w:rPr>
          <w:rFonts w:ascii="Times New Roman" w:hAnsi="Times New Roman" w:cs="Times New Roman"/>
          <w:snapToGrid w:val="0"/>
          <w:sz w:val="24"/>
          <w:szCs w:val="24"/>
          <w:lang w:val="en-GB"/>
        </w:rPr>
        <w:t xml:space="preserve"> samsung </w:t>
      </w:r>
      <w:r w:rsidR="000C78E6" w:rsidRPr="00C955C7">
        <w:rPr>
          <w:rFonts w:ascii="Times New Roman" w:hAnsi="Times New Roman" w:cs="Times New Roman"/>
          <w:snapToGrid w:val="0"/>
          <w:sz w:val="24"/>
          <w:szCs w:val="24"/>
          <w:lang w:val="en-GB"/>
        </w:rPr>
        <w:t>.</w:t>
      </w:r>
      <w:r w:rsidR="00196997" w:rsidRPr="00C955C7">
        <w:rPr>
          <w:rFonts w:ascii="Times New Roman" w:hAnsi="Times New Roman" w:cs="Times New Roman"/>
          <w:snapToGrid w:val="0"/>
          <w:sz w:val="24"/>
          <w:szCs w:val="24"/>
          <w:lang w:val="en-GB"/>
        </w:rPr>
        <w:t xml:space="preserve"> </w:t>
      </w:r>
      <w:r w:rsidR="000C78E6" w:rsidRPr="00C955C7">
        <w:rPr>
          <w:rFonts w:ascii="Times New Roman" w:hAnsi="Times New Roman" w:cs="Times New Roman"/>
          <w:snapToGrid w:val="0"/>
          <w:sz w:val="24"/>
          <w:szCs w:val="24"/>
          <w:lang w:val="en-GB"/>
        </w:rPr>
        <w:t>com</w:t>
      </w:r>
    </w:p>
    <w:p w14:paraId="1FFAF59B" w14:textId="0B5B72AD" w:rsidR="00CB798F" w:rsidRPr="00C955C7" w:rsidRDefault="004E45B6" w:rsidP="004C352E">
      <w:pPr>
        <w:tabs>
          <w:tab w:val="left" w:pos="3099"/>
        </w:tabs>
        <w:spacing w:before="240"/>
        <w:ind w:left="104"/>
        <w:rPr>
          <w:rFonts w:ascii="Times New Roman" w:hAnsi="Times New Roman" w:cs="Times New Roman"/>
          <w:snapToGrid w:val="0"/>
          <w:color w:val="0000EE"/>
          <w:sz w:val="24"/>
          <w:szCs w:val="24"/>
          <w:u w:color="0000EE"/>
          <w:lang w:val="en-GB"/>
        </w:rPr>
      </w:pPr>
      <w:r w:rsidRPr="00C955C7">
        <w:rPr>
          <w:rFonts w:ascii="Times New Roman" w:hAnsi="Times New Roman" w:cs="Times New Roman"/>
          <w:b/>
          <w:snapToGrid w:val="0"/>
          <w:sz w:val="24"/>
          <w:szCs w:val="24"/>
          <w:lang w:val="en-GB"/>
        </w:rPr>
        <w:t>Committee</w:t>
      </w:r>
      <w:r w:rsidRPr="00C955C7">
        <w:rPr>
          <w:rFonts w:ascii="Times New Roman" w:hAnsi="Times New Roman" w:cs="Times New Roman"/>
          <w:b/>
          <w:snapToGrid w:val="0"/>
          <w:spacing w:val="-6"/>
          <w:sz w:val="24"/>
          <w:szCs w:val="24"/>
          <w:lang w:val="en-GB"/>
        </w:rPr>
        <w:t xml:space="preserve"> </w:t>
      </w:r>
      <w:r w:rsidRPr="00C955C7">
        <w:rPr>
          <w:rFonts w:ascii="Times New Roman" w:hAnsi="Times New Roman" w:cs="Times New Roman"/>
          <w:b/>
          <w:snapToGrid w:val="0"/>
          <w:sz w:val="24"/>
          <w:szCs w:val="24"/>
          <w:lang w:val="en-GB"/>
        </w:rPr>
        <w:t>URL:</w:t>
      </w:r>
      <w:r w:rsidRPr="00C955C7">
        <w:rPr>
          <w:rFonts w:ascii="Times New Roman" w:hAnsi="Times New Roman" w:cs="Times New Roman"/>
          <w:snapToGrid w:val="0"/>
          <w:sz w:val="24"/>
          <w:szCs w:val="24"/>
          <w:lang w:val="en-GB"/>
        </w:rPr>
        <w:tab/>
      </w:r>
      <w:hyperlink r:id="rId8" w:history="1">
        <w:r w:rsidR="000C78E6" w:rsidRPr="00C955C7">
          <w:rPr>
            <w:rStyle w:val="Hyperlink"/>
            <w:rFonts w:ascii="Times New Roman" w:hAnsi="Times New Roman" w:cs="Times New Roman"/>
            <w:snapToGrid w:val="0"/>
            <w:sz w:val="24"/>
            <w:szCs w:val="24"/>
            <w:u w:val="none"/>
            <w:lang w:val="en-GB"/>
          </w:rPr>
          <w:t>https://isotc.iso.org/livelink/livelink/open/jtc1sc29wg3</w:t>
        </w:r>
      </w:hyperlink>
    </w:p>
    <w:p w14:paraId="770DD3C0" w14:textId="68816648" w:rsidR="00F03F9B" w:rsidRPr="00C955C7" w:rsidRDefault="00F03F9B">
      <w:pPr>
        <w:tabs>
          <w:tab w:val="left" w:pos="3099"/>
        </w:tabs>
        <w:ind w:left="104"/>
        <w:rPr>
          <w:color w:val="0000EE"/>
          <w:w w:val="120"/>
          <w:sz w:val="24"/>
          <w:u w:val="single" w:color="0000EE"/>
          <w:lang w:val="en-GB"/>
        </w:rPr>
      </w:pPr>
    </w:p>
    <w:p w14:paraId="71F3EE19" w14:textId="77777777" w:rsidR="00F03F9B" w:rsidRPr="00C955C7" w:rsidRDefault="00F03F9B">
      <w:pPr>
        <w:tabs>
          <w:tab w:val="left" w:pos="3099"/>
        </w:tabs>
        <w:ind w:left="104"/>
        <w:rPr>
          <w:color w:val="0000EE"/>
          <w:w w:val="120"/>
          <w:sz w:val="24"/>
          <w:u w:val="single" w:color="0000EE"/>
          <w:lang w:val="en-GB"/>
        </w:rPr>
        <w:sectPr w:rsidR="00F03F9B" w:rsidRPr="00C955C7" w:rsidSect="00226C0F">
          <w:headerReference w:type="even" r:id="rId9"/>
          <w:headerReference w:type="default" r:id="rId10"/>
          <w:footerReference w:type="even" r:id="rId11"/>
          <w:footerReference w:type="default" r:id="rId12"/>
          <w:headerReference w:type="first" r:id="rId13"/>
          <w:footerReference w:type="first" r:id="rId14"/>
          <w:type w:val="continuous"/>
          <w:pgSz w:w="11900" w:h="16840"/>
          <w:pgMar w:top="540" w:right="980" w:bottom="280" w:left="1000" w:header="720" w:footer="720" w:gutter="0"/>
          <w:cols w:space="720"/>
        </w:sectPr>
      </w:pPr>
    </w:p>
    <w:p w14:paraId="5D542300" w14:textId="30A58F6B" w:rsidR="00385C5D" w:rsidRPr="00C955C7" w:rsidRDefault="00385C5D" w:rsidP="00385C5D">
      <w:pPr>
        <w:widowControl/>
        <w:jc w:val="center"/>
        <w:rPr>
          <w:rFonts w:ascii="Times New Roman" w:eastAsia="SimSun" w:hAnsi="Times New Roman" w:cs="Times New Roman"/>
          <w:b/>
          <w:sz w:val="28"/>
          <w:szCs w:val="24"/>
          <w:lang w:val="en-GB" w:eastAsia="zh-CN"/>
        </w:rPr>
      </w:pPr>
      <w:r w:rsidRPr="00C955C7">
        <w:rPr>
          <w:rFonts w:ascii="Times New Roman" w:eastAsia="SimSun" w:hAnsi="Times New Roman" w:cs="Times New Roman"/>
          <w:b/>
          <w:sz w:val="28"/>
          <w:szCs w:val="24"/>
          <w:lang w:val="en-GB" w:eastAsia="zh-CN"/>
        </w:rPr>
        <w:lastRenderedPageBreak/>
        <w:t>INTERNATIONAL ORGANI</w:t>
      </w:r>
      <w:r w:rsidR="00954B0D" w:rsidRPr="00C955C7">
        <w:rPr>
          <w:rFonts w:ascii="Times New Roman" w:eastAsia="SimSun" w:hAnsi="Times New Roman" w:cs="Times New Roman"/>
          <w:b/>
          <w:sz w:val="28"/>
          <w:szCs w:val="24"/>
          <w:lang w:val="en-GB" w:eastAsia="zh-CN"/>
        </w:rPr>
        <w:t>Z</w:t>
      </w:r>
      <w:r w:rsidRPr="00C955C7">
        <w:rPr>
          <w:rFonts w:ascii="Times New Roman" w:eastAsia="SimSun" w:hAnsi="Times New Roman" w:cs="Times New Roman"/>
          <w:b/>
          <w:sz w:val="28"/>
          <w:szCs w:val="24"/>
          <w:lang w:val="en-GB" w:eastAsia="zh-CN"/>
        </w:rPr>
        <w:t>ATION FOR STANDARDI</w:t>
      </w:r>
      <w:r w:rsidR="00954B0D" w:rsidRPr="00C955C7">
        <w:rPr>
          <w:rFonts w:ascii="Times New Roman" w:eastAsia="SimSun" w:hAnsi="Times New Roman" w:cs="Times New Roman"/>
          <w:b/>
          <w:sz w:val="28"/>
          <w:szCs w:val="24"/>
          <w:lang w:val="en-GB" w:eastAsia="zh-CN"/>
        </w:rPr>
        <w:t>Z</w:t>
      </w:r>
      <w:r w:rsidRPr="00C955C7">
        <w:rPr>
          <w:rFonts w:ascii="Times New Roman" w:eastAsia="SimSun" w:hAnsi="Times New Roman" w:cs="Times New Roman"/>
          <w:b/>
          <w:sz w:val="28"/>
          <w:szCs w:val="24"/>
          <w:lang w:val="en-GB" w:eastAsia="zh-CN"/>
        </w:rPr>
        <w:t>ATION</w:t>
      </w:r>
    </w:p>
    <w:p w14:paraId="7FCF95DB" w14:textId="77777777" w:rsidR="00385C5D" w:rsidRPr="00C955C7" w:rsidRDefault="00385C5D" w:rsidP="00385C5D">
      <w:pPr>
        <w:widowControl/>
        <w:jc w:val="center"/>
        <w:rPr>
          <w:rFonts w:ascii="Times New Roman" w:eastAsia="SimSun" w:hAnsi="Times New Roman" w:cs="Times New Roman"/>
          <w:b/>
          <w:sz w:val="28"/>
          <w:szCs w:val="24"/>
          <w:lang w:val="en-GB" w:eastAsia="zh-CN"/>
        </w:rPr>
      </w:pPr>
      <w:r w:rsidRPr="00C955C7">
        <w:rPr>
          <w:rFonts w:ascii="Times New Roman" w:eastAsia="SimSun" w:hAnsi="Times New Roman" w:cs="Times New Roman"/>
          <w:b/>
          <w:sz w:val="28"/>
          <w:szCs w:val="24"/>
          <w:lang w:val="en-GB" w:eastAsia="zh-CN"/>
        </w:rPr>
        <w:t>ORGANISATION INTERNATIONALE DE NORMALISATION</w:t>
      </w:r>
    </w:p>
    <w:p w14:paraId="0D92B76F" w14:textId="2C7DB9CE" w:rsidR="00385C5D" w:rsidRPr="00C955C7" w:rsidRDefault="00385C5D" w:rsidP="00385C5D">
      <w:pPr>
        <w:widowControl/>
        <w:jc w:val="center"/>
        <w:rPr>
          <w:rFonts w:ascii="Times New Roman" w:eastAsia="SimSun" w:hAnsi="Times New Roman" w:cs="Times New Roman"/>
          <w:b/>
          <w:sz w:val="28"/>
          <w:szCs w:val="24"/>
          <w:lang w:val="en-GB" w:eastAsia="zh-CN"/>
        </w:rPr>
      </w:pPr>
      <w:r w:rsidRPr="00C955C7">
        <w:rPr>
          <w:rFonts w:ascii="Times New Roman" w:eastAsia="SimSun" w:hAnsi="Times New Roman" w:cs="Times New Roman"/>
          <w:b/>
          <w:sz w:val="28"/>
          <w:szCs w:val="24"/>
          <w:lang w:val="en-GB" w:eastAsia="zh-CN"/>
        </w:rPr>
        <w:t>ISO/IEC JTC 1/SC 29/</w:t>
      </w:r>
      <w:r w:rsidR="00540DEA" w:rsidRPr="00C955C7">
        <w:rPr>
          <w:rFonts w:ascii="Times New Roman" w:eastAsia="SimSun" w:hAnsi="Times New Roman" w:cs="Times New Roman"/>
          <w:b/>
          <w:sz w:val="28"/>
          <w:szCs w:val="24"/>
          <w:lang w:val="en-GB" w:eastAsia="zh-CN"/>
        </w:rPr>
        <w:t>WG 03</w:t>
      </w:r>
      <w:r w:rsidR="00EF2D59" w:rsidRPr="00C955C7">
        <w:rPr>
          <w:rFonts w:ascii="Times New Roman" w:eastAsia="SimSun" w:hAnsi="Times New Roman" w:cs="Times New Roman"/>
          <w:b/>
          <w:sz w:val="28"/>
          <w:szCs w:val="24"/>
          <w:lang w:val="en-GB" w:eastAsia="zh-CN"/>
        </w:rPr>
        <w:t xml:space="preserve"> MPEG SYSTEMS</w:t>
      </w:r>
    </w:p>
    <w:p w14:paraId="54CED6D6" w14:textId="0D999638" w:rsidR="00385C5D" w:rsidRPr="00C955C7" w:rsidRDefault="00385C5D" w:rsidP="00385C5D">
      <w:pPr>
        <w:widowControl/>
        <w:jc w:val="right"/>
        <w:rPr>
          <w:rFonts w:ascii="Times New Roman" w:eastAsia="SimSun" w:hAnsi="Times New Roman" w:cs="Times New Roman"/>
          <w:b/>
          <w:sz w:val="48"/>
          <w:szCs w:val="24"/>
          <w:lang w:val="en-GB" w:eastAsia="zh-CN"/>
        </w:rPr>
      </w:pPr>
      <w:r w:rsidRPr="00C955C7">
        <w:rPr>
          <w:rFonts w:ascii="Times New Roman" w:eastAsia="SimSun" w:hAnsi="Times New Roman" w:cs="Times New Roman"/>
          <w:b/>
          <w:sz w:val="28"/>
          <w:szCs w:val="24"/>
          <w:lang w:val="en-GB" w:eastAsia="zh-CN"/>
        </w:rPr>
        <w:t>ISO/IEC JTC 1/SC 29/</w:t>
      </w:r>
      <w:r w:rsidR="00540DEA" w:rsidRPr="00C955C7">
        <w:rPr>
          <w:rFonts w:ascii="Times New Roman" w:eastAsia="SimSun" w:hAnsi="Times New Roman" w:cs="Times New Roman"/>
          <w:b/>
          <w:sz w:val="28"/>
          <w:szCs w:val="24"/>
          <w:lang w:val="en-GB" w:eastAsia="zh-CN"/>
        </w:rPr>
        <w:t>WG 03</w:t>
      </w:r>
      <w:r w:rsidRPr="00C955C7">
        <w:rPr>
          <w:rFonts w:ascii="Times New Roman" w:eastAsia="SimSun" w:hAnsi="Times New Roman" w:cs="Times New Roman"/>
          <w:b/>
          <w:sz w:val="28"/>
          <w:szCs w:val="24"/>
          <w:lang w:val="en-GB" w:eastAsia="zh-CN"/>
        </w:rPr>
        <w:t xml:space="preserve"> </w:t>
      </w:r>
      <w:r w:rsidRPr="00C955C7">
        <w:rPr>
          <w:rFonts w:ascii="Times New Roman" w:eastAsia="SimSun" w:hAnsi="Times New Roman" w:cs="Times New Roman"/>
          <w:b/>
          <w:sz w:val="48"/>
          <w:szCs w:val="24"/>
          <w:lang w:val="en-GB" w:eastAsia="zh-CN"/>
        </w:rPr>
        <w:t>N</w:t>
      </w:r>
      <w:r w:rsidR="004C352E">
        <w:rPr>
          <w:rFonts w:ascii="Times New Roman" w:eastAsia="SimSun" w:hAnsi="Times New Roman" w:cs="Times New Roman"/>
          <w:b/>
          <w:sz w:val="48"/>
          <w:szCs w:val="24"/>
          <w:highlight w:val="yellow"/>
          <w:lang w:val="en-GB" w:eastAsia="zh-CN"/>
        </w:rPr>
        <w:fldChar w:fldCharType="begin"/>
      </w:r>
      <w:r w:rsidR="004C352E">
        <w:rPr>
          <w:rFonts w:ascii="Times New Roman" w:eastAsia="SimSun" w:hAnsi="Times New Roman" w:cs="Times New Roman"/>
          <w:b/>
          <w:sz w:val="48"/>
          <w:szCs w:val="24"/>
          <w:highlight w:val="yellow"/>
          <w:lang w:val="en-GB" w:eastAsia="zh-CN"/>
        </w:rPr>
        <w:instrText xml:space="preserve"> DOCPROPERTY "WGNumber" \* MERGEFORMAT </w:instrText>
      </w:r>
      <w:r w:rsidR="004C352E">
        <w:rPr>
          <w:rFonts w:ascii="Times New Roman" w:eastAsia="SimSun" w:hAnsi="Times New Roman" w:cs="Times New Roman"/>
          <w:b/>
          <w:sz w:val="48"/>
          <w:szCs w:val="24"/>
          <w:highlight w:val="yellow"/>
          <w:lang w:val="en-GB" w:eastAsia="zh-CN"/>
        </w:rPr>
        <w:fldChar w:fldCharType="separate"/>
      </w:r>
      <w:r w:rsidR="001F5221">
        <w:rPr>
          <w:rFonts w:ascii="Times New Roman" w:eastAsia="SimSun" w:hAnsi="Times New Roman" w:cs="Times New Roman"/>
          <w:b/>
          <w:sz w:val="48"/>
          <w:szCs w:val="24"/>
          <w:highlight w:val="yellow"/>
          <w:lang w:val="en-GB" w:eastAsia="zh-CN"/>
        </w:rPr>
        <w:t>1289</w:t>
      </w:r>
      <w:r w:rsidR="004C352E">
        <w:rPr>
          <w:rFonts w:ascii="Times New Roman" w:eastAsia="SimSun" w:hAnsi="Times New Roman" w:cs="Times New Roman"/>
          <w:b/>
          <w:sz w:val="48"/>
          <w:szCs w:val="24"/>
          <w:highlight w:val="yellow"/>
          <w:lang w:val="en-GB" w:eastAsia="zh-CN"/>
        </w:rPr>
        <w:fldChar w:fldCharType="end"/>
      </w:r>
    </w:p>
    <w:p w14:paraId="40403B12" w14:textId="2B6AFC16" w:rsidR="00954B0D" w:rsidRPr="00C955C7" w:rsidRDefault="001B31A8" w:rsidP="004C352E">
      <w:pPr>
        <w:widowControl/>
        <w:spacing w:after="480"/>
        <w:jc w:val="right"/>
        <w:rPr>
          <w:rFonts w:ascii="Times New Roman" w:eastAsia="SimSun" w:hAnsi="Times New Roman" w:cs="Times New Roman"/>
          <w:b/>
          <w:sz w:val="28"/>
          <w:szCs w:val="24"/>
          <w:lang w:val="en-GB" w:eastAsia="zh-CN"/>
        </w:rPr>
      </w:pPr>
      <w:r w:rsidRPr="004C352E">
        <w:rPr>
          <w:rFonts w:ascii="Times New Roman" w:eastAsia="SimSun" w:hAnsi="Times New Roman" w:cs="Times New Roman"/>
          <w:b/>
          <w:sz w:val="28"/>
          <w:szCs w:val="24"/>
          <w:highlight w:val="yellow"/>
          <w:lang w:val="en-GB" w:eastAsia="zh-CN"/>
        </w:rPr>
        <w:fldChar w:fldCharType="begin"/>
      </w:r>
      <w:r w:rsidRPr="004C352E">
        <w:rPr>
          <w:rFonts w:ascii="Times New Roman" w:eastAsia="SimSun" w:hAnsi="Times New Roman" w:cs="Times New Roman"/>
          <w:b/>
          <w:sz w:val="28"/>
          <w:szCs w:val="24"/>
          <w:highlight w:val="yellow"/>
          <w:lang w:val="en-GB" w:eastAsia="zh-CN"/>
        </w:rPr>
        <w:instrText xml:space="preserve"> SAVEDATE \@ "MMMM yyyy" \* MERGEFORMAT </w:instrText>
      </w:r>
      <w:r w:rsidRPr="004C352E">
        <w:rPr>
          <w:rFonts w:ascii="Times New Roman" w:eastAsia="SimSun" w:hAnsi="Times New Roman" w:cs="Times New Roman"/>
          <w:b/>
          <w:sz w:val="28"/>
          <w:szCs w:val="24"/>
          <w:highlight w:val="yellow"/>
          <w:lang w:val="en-GB" w:eastAsia="zh-CN"/>
        </w:rPr>
        <w:fldChar w:fldCharType="separate"/>
      </w:r>
      <w:r w:rsidR="001F5221">
        <w:rPr>
          <w:rFonts w:ascii="Times New Roman" w:eastAsia="SimSun" w:hAnsi="Times New Roman" w:cs="Times New Roman"/>
          <w:b/>
          <w:noProof/>
          <w:sz w:val="28"/>
          <w:szCs w:val="24"/>
          <w:highlight w:val="yellow"/>
          <w:lang w:val="en-GB" w:eastAsia="zh-CN"/>
        </w:rPr>
        <w:t>July</w:t>
      </w:r>
      <w:r w:rsidR="001F5221">
        <w:rPr>
          <w:rFonts w:ascii="Times New Roman" w:eastAsia="SimSun" w:hAnsi="Times New Roman" w:cs="Times New Roman"/>
          <w:b/>
          <w:noProof/>
          <w:sz w:val="28"/>
          <w:szCs w:val="24"/>
          <w:highlight w:val="yellow"/>
          <w:lang w:val="en-GB" w:eastAsia="zh-CN"/>
        </w:rPr>
        <w:t xml:space="preserve"> 2024</w:t>
      </w:r>
      <w:r w:rsidRPr="004C352E">
        <w:rPr>
          <w:rFonts w:ascii="Times New Roman" w:eastAsia="SimSun" w:hAnsi="Times New Roman" w:cs="Times New Roman"/>
          <w:b/>
          <w:sz w:val="28"/>
          <w:szCs w:val="24"/>
          <w:highlight w:val="yellow"/>
          <w:lang w:val="en-GB" w:eastAsia="zh-CN"/>
        </w:rPr>
        <w:fldChar w:fldCharType="end"/>
      </w:r>
      <w:r w:rsidRPr="00C955C7">
        <w:rPr>
          <w:rFonts w:ascii="Times New Roman" w:eastAsia="SimSun" w:hAnsi="Times New Roman" w:cs="Times New Roman"/>
          <w:b/>
          <w:sz w:val="28"/>
          <w:szCs w:val="24"/>
          <w:lang w:val="en-GB" w:eastAsia="zh-CN"/>
        </w:rPr>
        <w:t xml:space="preserve">, </w:t>
      </w:r>
      <w:r w:rsidR="001F5221" w:rsidRPr="001F5221">
        <w:rPr>
          <w:rFonts w:ascii="Times New Roman" w:eastAsia="SimSun" w:hAnsi="Times New Roman" w:cs="Times New Roman"/>
          <w:b/>
          <w:sz w:val="28"/>
          <w:szCs w:val="24"/>
          <w:lang w:val="en-GB" w:eastAsia="zh-CN"/>
        </w:rPr>
        <w:t xml:space="preserve">Sapporo </w:t>
      </w:r>
      <w:r w:rsidR="001F5221">
        <w:rPr>
          <w:rFonts w:ascii="Times New Roman" w:eastAsia="SimSun" w:hAnsi="Times New Roman" w:cs="Times New Roman"/>
          <w:b/>
          <w:sz w:val="28"/>
          <w:szCs w:val="24"/>
          <w:lang w:val="en-GB" w:eastAsia="zh-CN"/>
        </w:rPr>
        <w:t>JP</w:t>
      </w:r>
    </w:p>
    <w:tbl>
      <w:tblPr>
        <w:tblW w:w="10169" w:type="dxa"/>
        <w:tblLook w:val="01E0" w:firstRow="1" w:lastRow="1" w:firstColumn="1" w:lastColumn="1" w:noHBand="0" w:noVBand="0"/>
      </w:tblPr>
      <w:tblGrid>
        <w:gridCol w:w="1890"/>
        <w:gridCol w:w="8279"/>
      </w:tblGrid>
      <w:tr w:rsidR="00954B0D" w:rsidRPr="00C955C7" w14:paraId="643E3AD1" w14:textId="77777777" w:rsidTr="00954B0D">
        <w:tc>
          <w:tcPr>
            <w:tcW w:w="1890" w:type="dxa"/>
            <w:hideMark/>
          </w:tcPr>
          <w:p w14:paraId="08C6B0FD" w14:textId="77777777" w:rsidR="00954B0D" w:rsidRPr="00C955C7" w:rsidRDefault="00954B0D">
            <w:pPr>
              <w:suppressAutoHyphens/>
              <w:rPr>
                <w:rFonts w:ascii="Times New Roman" w:hAnsi="Times New Roman" w:cs="Times New Roman"/>
                <w:b/>
                <w:sz w:val="24"/>
                <w:szCs w:val="24"/>
                <w:lang w:val="en-GB"/>
              </w:rPr>
            </w:pPr>
            <w:r w:rsidRPr="00C955C7">
              <w:rPr>
                <w:rFonts w:ascii="Times New Roman" w:hAnsi="Times New Roman" w:cs="Times New Roman"/>
                <w:b/>
                <w:sz w:val="24"/>
                <w:szCs w:val="24"/>
                <w:lang w:val="en-GB"/>
              </w:rPr>
              <w:t>Title</w:t>
            </w:r>
          </w:p>
        </w:tc>
        <w:tc>
          <w:tcPr>
            <w:tcW w:w="8279" w:type="dxa"/>
            <w:hideMark/>
          </w:tcPr>
          <w:p w14:paraId="498090C2" w14:textId="01C1F7A8" w:rsidR="00954B0D" w:rsidRPr="00C955C7" w:rsidRDefault="004C352E">
            <w:pPr>
              <w:suppressAutoHyphens/>
              <w:rPr>
                <w:rFonts w:ascii="Times New Roman" w:hAnsi="Times New Roman" w:cs="Times New Roman"/>
                <w:b/>
                <w:sz w:val="24"/>
                <w:szCs w:val="24"/>
                <w:highlight w:val="yellow"/>
                <w:lang w:val="en-GB"/>
              </w:rPr>
            </w:pPr>
            <w:r>
              <w:rPr>
                <w:rFonts w:ascii="Times New Roman" w:hAnsi="Times New Roman" w:cs="Times New Roman"/>
                <w:b/>
                <w:sz w:val="24"/>
                <w:szCs w:val="24"/>
                <w:highlight w:val="yellow"/>
                <w:lang w:val="en-GB"/>
              </w:rPr>
              <w:fldChar w:fldCharType="begin"/>
            </w:r>
            <w:r>
              <w:rPr>
                <w:rFonts w:ascii="Times New Roman" w:hAnsi="Times New Roman" w:cs="Times New Roman"/>
                <w:b/>
                <w:sz w:val="24"/>
                <w:szCs w:val="24"/>
                <w:highlight w:val="yellow"/>
                <w:lang w:val="en-GB"/>
              </w:rPr>
              <w:instrText xml:space="preserve"> TITLE  \* MERGEFORMAT </w:instrText>
            </w:r>
            <w:r>
              <w:rPr>
                <w:rFonts w:ascii="Times New Roman" w:hAnsi="Times New Roman" w:cs="Times New Roman"/>
                <w:b/>
                <w:sz w:val="24"/>
                <w:szCs w:val="24"/>
                <w:highlight w:val="yellow"/>
                <w:lang w:val="en-GB"/>
              </w:rPr>
              <w:fldChar w:fldCharType="separate"/>
            </w:r>
            <w:r w:rsidR="00B0631C">
              <w:rPr>
                <w:rFonts w:ascii="Times New Roman" w:hAnsi="Times New Roman" w:cs="Times New Roman"/>
                <w:b/>
                <w:sz w:val="24"/>
                <w:szCs w:val="24"/>
                <w:highlight w:val="yellow"/>
                <w:lang w:val="en-GB"/>
              </w:rPr>
              <w:t>Technologies under Consideration for ISO/IEC 23001-10</w:t>
            </w:r>
            <w:r>
              <w:rPr>
                <w:rFonts w:ascii="Times New Roman" w:hAnsi="Times New Roman" w:cs="Times New Roman"/>
                <w:b/>
                <w:sz w:val="24"/>
                <w:szCs w:val="24"/>
                <w:highlight w:val="yellow"/>
                <w:lang w:val="en-GB"/>
              </w:rPr>
              <w:fldChar w:fldCharType="end"/>
            </w:r>
          </w:p>
        </w:tc>
      </w:tr>
      <w:tr w:rsidR="00954B0D" w:rsidRPr="00C955C7" w14:paraId="4B5EB911" w14:textId="77777777" w:rsidTr="00954B0D">
        <w:tc>
          <w:tcPr>
            <w:tcW w:w="1890" w:type="dxa"/>
            <w:hideMark/>
          </w:tcPr>
          <w:p w14:paraId="47775072" w14:textId="77777777" w:rsidR="00954B0D" w:rsidRPr="00C955C7" w:rsidRDefault="00954B0D">
            <w:pPr>
              <w:suppressAutoHyphens/>
              <w:rPr>
                <w:rFonts w:ascii="Times New Roman" w:hAnsi="Times New Roman" w:cs="Times New Roman"/>
                <w:b/>
                <w:sz w:val="24"/>
                <w:szCs w:val="24"/>
                <w:lang w:val="en-GB"/>
              </w:rPr>
            </w:pPr>
            <w:r w:rsidRPr="00C955C7">
              <w:rPr>
                <w:rFonts w:ascii="Times New Roman" w:hAnsi="Times New Roman" w:cs="Times New Roman"/>
                <w:b/>
                <w:sz w:val="24"/>
                <w:szCs w:val="24"/>
                <w:lang w:val="en-GB"/>
              </w:rPr>
              <w:t>Source</w:t>
            </w:r>
          </w:p>
        </w:tc>
        <w:tc>
          <w:tcPr>
            <w:tcW w:w="8279" w:type="dxa"/>
            <w:hideMark/>
          </w:tcPr>
          <w:p w14:paraId="47560DDD" w14:textId="01F3D45C" w:rsidR="00954B0D" w:rsidRPr="00C955C7" w:rsidRDefault="00540DEA">
            <w:pPr>
              <w:suppressAutoHyphens/>
              <w:rPr>
                <w:rFonts w:ascii="Times New Roman" w:hAnsi="Times New Roman" w:cs="Times New Roman"/>
                <w:b/>
                <w:sz w:val="24"/>
                <w:szCs w:val="24"/>
                <w:lang w:val="en-GB"/>
              </w:rPr>
            </w:pPr>
            <w:r w:rsidRPr="00C955C7">
              <w:rPr>
                <w:rFonts w:ascii="Times New Roman" w:hAnsi="Times New Roman" w:cs="Times New Roman"/>
                <w:b/>
                <w:sz w:val="24"/>
                <w:szCs w:val="24"/>
                <w:lang w:val="en-GB"/>
              </w:rPr>
              <w:t>WG 03</w:t>
            </w:r>
            <w:r w:rsidR="00954B0D" w:rsidRPr="00C955C7">
              <w:rPr>
                <w:rFonts w:ascii="Times New Roman" w:hAnsi="Times New Roman" w:cs="Times New Roman"/>
                <w:b/>
                <w:sz w:val="24"/>
                <w:szCs w:val="24"/>
                <w:lang w:val="en-GB"/>
              </w:rPr>
              <w:t xml:space="preserve">, MPEG </w:t>
            </w:r>
            <w:r w:rsidR="00F419DA" w:rsidRPr="00C955C7">
              <w:rPr>
                <w:rFonts w:ascii="Times New Roman" w:hAnsi="Times New Roman" w:cs="Times New Roman"/>
                <w:b/>
                <w:sz w:val="24"/>
                <w:szCs w:val="24"/>
                <w:lang w:val="en-GB"/>
              </w:rPr>
              <w:t>Systems</w:t>
            </w:r>
          </w:p>
        </w:tc>
      </w:tr>
      <w:tr w:rsidR="00954B0D" w:rsidRPr="00C955C7" w14:paraId="2460E6B8" w14:textId="77777777" w:rsidTr="00954B0D">
        <w:tc>
          <w:tcPr>
            <w:tcW w:w="1890" w:type="dxa"/>
            <w:hideMark/>
          </w:tcPr>
          <w:p w14:paraId="0BEE9C98" w14:textId="77777777" w:rsidR="00954B0D" w:rsidRPr="00C955C7" w:rsidRDefault="00954B0D">
            <w:pPr>
              <w:suppressAutoHyphens/>
              <w:rPr>
                <w:rFonts w:ascii="Times New Roman" w:hAnsi="Times New Roman" w:cs="Times New Roman"/>
                <w:b/>
                <w:sz w:val="24"/>
                <w:szCs w:val="24"/>
                <w:lang w:val="en-GB"/>
              </w:rPr>
            </w:pPr>
            <w:r w:rsidRPr="00C955C7">
              <w:rPr>
                <w:rFonts w:ascii="Times New Roman" w:hAnsi="Times New Roman" w:cs="Times New Roman"/>
                <w:b/>
                <w:sz w:val="24"/>
                <w:szCs w:val="24"/>
                <w:lang w:val="en-GB"/>
              </w:rPr>
              <w:t>Status</w:t>
            </w:r>
          </w:p>
        </w:tc>
        <w:tc>
          <w:tcPr>
            <w:tcW w:w="8279" w:type="dxa"/>
            <w:hideMark/>
          </w:tcPr>
          <w:p w14:paraId="5BFA1768" w14:textId="77777777" w:rsidR="00954B0D" w:rsidRPr="00C955C7" w:rsidRDefault="00954B0D">
            <w:pPr>
              <w:suppressAutoHyphens/>
              <w:rPr>
                <w:rFonts w:ascii="Times New Roman" w:hAnsi="Times New Roman" w:cs="Times New Roman"/>
                <w:b/>
                <w:sz w:val="24"/>
                <w:szCs w:val="24"/>
                <w:lang w:val="en-GB"/>
              </w:rPr>
            </w:pPr>
            <w:r w:rsidRPr="00C955C7">
              <w:rPr>
                <w:rFonts w:ascii="Times New Roman" w:hAnsi="Times New Roman" w:cs="Times New Roman"/>
                <w:b/>
                <w:sz w:val="24"/>
                <w:szCs w:val="24"/>
                <w:lang w:val="en-GB"/>
              </w:rPr>
              <w:t>Approved</w:t>
            </w:r>
          </w:p>
        </w:tc>
      </w:tr>
      <w:tr w:rsidR="00954B0D" w:rsidRPr="00C955C7" w14:paraId="21EE3B70" w14:textId="77777777" w:rsidTr="00954B0D">
        <w:tc>
          <w:tcPr>
            <w:tcW w:w="1890" w:type="dxa"/>
            <w:hideMark/>
          </w:tcPr>
          <w:p w14:paraId="05DB2EE2" w14:textId="77777777" w:rsidR="00954B0D" w:rsidRPr="00C955C7" w:rsidRDefault="00954B0D" w:rsidP="00A86680">
            <w:pPr>
              <w:suppressAutoHyphens/>
              <w:rPr>
                <w:rFonts w:ascii="Times New Roman" w:hAnsi="Times New Roman" w:cs="Times New Roman"/>
                <w:b/>
                <w:sz w:val="24"/>
                <w:szCs w:val="24"/>
                <w:lang w:val="en-GB"/>
              </w:rPr>
            </w:pPr>
            <w:r w:rsidRPr="00C955C7">
              <w:rPr>
                <w:rFonts w:ascii="Times New Roman" w:hAnsi="Times New Roman" w:cs="Times New Roman"/>
                <w:b/>
                <w:sz w:val="24"/>
                <w:szCs w:val="24"/>
                <w:lang w:val="en-GB"/>
              </w:rPr>
              <w:t>Serial Number</w:t>
            </w:r>
          </w:p>
        </w:tc>
        <w:tc>
          <w:tcPr>
            <w:tcW w:w="8279" w:type="dxa"/>
            <w:hideMark/>
          </w:tcPr>
          <w:p w14:paraId="44A25045" w14:textId="11A247CA" w:rsidR="00954B0D" w:rsidRPr="00C955C7" w:rsidRDefault="004C352E" w:rsidP="00A86680">
            <w:pPr>
              <w:suppressAutoHyphens/>
              <w:rPr>
                <w:rFonts w:ascii="Times New Roman" w:hAnsi="Times New Roman" w:cs="Times New Roman"/>
                <w:b/>
                <w:sz w:val="24"/>
                <w:szCs w:val="24"/>
                <w:lang w:val="en-GB"/>
              </w:rPr>
            </w:pPr>
            <w:r>
              <w:rPr>
                <w:rFonts w:ascii="Times New Roman" w:hAnsi="Times New Roman" w:cs="Times New Roman"/>
                <w:b/>
                <w:sz w:val="24"/>
                <w:szCs w:val="24"/>
                <w:highlight w:val="yellow"/>
                <w:lang w:val="en-GB"/>
              </w:rPr>
              <w:fldChar w:fldCharType="begin"/>
            </w:r>
            <w:r>
              <w:rPr>
                <w:rFonts w:ascii="Times New Roman" w:hAnsi="Times New Roman" w:cs="Times New Roman"/>
                <w:b/>
                <w:sz w:val="24"/>
                <w:szCs w:val="24"/>
                <w:highlight w:val="yellow"/>
                <w:lang w:val="en-GB"/>
              </w:rPr>
              <w:instrText xml:space="preserve"> DOCPROPERTY "MDMSNumber" \* MERGEFORMAT </w:instrText>
            </w:r>
            <w:r>
              <w:rPr>
                <w:rFonts w:ascii="Times New Roman" w:hAnsi="Times New Roman" w:cs="Times New Roman"/>
                <w:b/>
                <w:sz w:val="24"/>
                <w:szCs w:val="24"/>
                <w:highlight w:val="yellow"/>
                <w:lang w:val="en-GB"/>
              </w:rPr>
              <w:fldChar w:fldCharType="separate"/>
            </w:r>
            <w:r w:rsidR="001F5221">
              <w:rPr>
                <w:rFonts w:ascii="Times New Roman" w:hAnsi="Times New Roman" w:cs="Times New Roman"/>
                <w:b/>
                <w:sz w:val="24"/>
                <w:szCs w:val="24"/>
                <w:highlight w:val="yellow"/>
                <w:lang w:val="en-GB"/>
              </w:rPr>
              <w:t>24135</w:t>
            </w:r>
            <w:r>
              <w:rPr>
                <w:rFonts w:ascii="Times New Roman" w:hAnsi="Times New Roman" w:cs="Times New Roman"/>
                <w:b/>
                <w:sz w:val="24"/>
                <w:szCs w:val="24"/>
                <w:highlight w:val="yellow"/>
                <w:lang w:val="en-GB"/>
              </w:rPr>
              <w:fldChar w:fldCharType="end"/>
            </w:r>
          </w:p>
        </w:tc>
      </w:tr>
    </w:tbl>
    <w:p w14:paraId="0F0DC0D2" w14:textId="3F4AF3BE" w:rsidR="00FF2653" w:rsidRDefault="00FF2653" w:rsidP="0018563E">
      <w:pPr>
        <w:rPr>
          <w:rFonts w:ascii="Times New Roman" w:hAnsi="Times New Roman" w:cs="Times New Roman"/>
          <w:sz w:val="24"/>
          <w:lang w:val="en-GB"/>
        </w:rPr>
      </w:pPr>
    </w:p>
    <w:p w14:paraId="39759106" w14:textId="79DBC9D9" w:rsidR="00BA60FC" w:rsidRDefault="00BA60FC" w:rsidP="0018563E">
      <w:pPr>
        <w:rPr>
          <w:rFonts w:ascii="Times New Roman" w:hAnsi="Times New Roman" w:cs="Times New Roman"/>
          <w:sz w:val="24"/>
          <w:lang w:val="en-GB"/>
        </w:rPr>
      </w:pPr>
    </w:p>
    <w:p w14:paraId="1FA36303" w14:textId="77777777" w:rsidR="001F0A19" w:rsidRPr="001F0A19" w:rsidRDefault="001F0A19" w:rsidP="001F0A19">
      <w:pPr>
        <w:autoSpaceDE/>
        <w:autoSpaceDN/>
        <w:spacing w:after="200" w:line="276" w:lineRule="auto"/>
        <w:jc w:val="both"/>
        <w:rPr>
          <w:rFonts w:ascii="Times New Roman" w:eastAsia="Calibri" w:hAnsi="Times New Roman" w:cs="Calibri"/>
          <w:b/>
          <w:sz w:val="32"/>
          <w:szCs w:val="32"/>
        </w:rPr>
      </w:pPr>
      <w:r w:rsidRPr="001F0A19">
        <w:rPr>
          <w:rFonts w:ascii="Times New Roman" w:eastAsia="Calibri" w:hAnsi="Times New Roman" w:cs="Calibri"/>
          <w:b/>
          <w:sz w:val="32"/>
          <w:szCs w:val="32"/>
        </w:rPr>
        <w:t>Abstract</w:t>
      </w:r>
    </w:p>
    <w:p w14:paraId="5A1A3C5C" w14:textId="77777777" w:rsidR="001F0A19" w:rsidRPr="001F0A19" w:rsidRDefault="001F0A19" w:rsidP="001F0A19">
      <w:pPr>
        <w:autoSpaceDE/>
        <w:autoSpaceDN/>
        <w:spacing w:after="200" w:line="276" w:lineRule="auto"/>
        <w:jc w:val="both"/>
        <w:rPr>
          <w:rFonts w:ascii="Times New Roman" w:eastAsia="Calibri" w:hAnsi="Times New Roman" w:cs="Times New Roman"/>
        </w:rPr>
      </w:pPr>
      <w:r w:rsidRPr="001F0A19">
        <w:rPr>
          <w:rFonts w:ascii="Times New Roman" w:eastAsia="Calibri" w:hAnsi="Times New Roman" w:cs="Times New Roman"/>
        </w:rPr>
        <w:t xml:space="preserve">The document contains following technologies under consideration for the Carriage of Timed Metadata Metrics in ISO Base Media File Format (ISO/IEC 23001-10):  </w:t>
      </w:r>
    </w:p>
    <w:p w14:paraId="3B8A8032" w14:textId="77777777" w:rsidR="001F0A19" w:rsidRPr="001F0A19" w:rsidRDefault="001F0A19" w:rsidP="001F0A19">
      <w:pPr>
        <w:tabs>
          <w:tab w:val="left" w:pos="480"/>
          <w:tab w:val="right" w:leader="dot" w:pos="9004"/>
        </w:tabs>
        <w:autoSpaceDE/>
        <w:autoSpaceDN/>
        <w:spacing w:after="200" w:line="276" w:lineRule="auto"/>
        <w:rPr>
          <w:rFonts w:ascii="Calibri" w:eastAsia="SimSun" w:hAnsi="Calibri" w:cs="Times New Roman"/>
          <w:noProof/>
          <w:lang w:eastAsia="zh-CN"/>
        </w:rPr>
      </w:pPr>
      <w:r w:rsidRPr="001F0A19">
        <w:rPr>
          <w:rFonts w:ascii="Times New Roman" w:eastAsia="Calibri" w:hAnsi="Times New Roman" w:cs="Times New Roman"/>
        </w:rPr>
        <w:fldChar w:fldCharType="begin"/>
      </w:r>
      <w:r w:rsidRPr="001F0A19">
        <w:rPr>
          <w:rFonts w:ascii="Times New Roman" w:eastAsia="Calibri" w:hAnsi="Times New Roman" w:cs="Times New Roman"/>
        </w:rPr>
        <w:instrText xml:space="preserve"> TOC \o "1-1" \h \z </w:instrText>
      </w:r>
      <w:r w:rsidRPr="001F0A19">
        <w:rPr>
          <w:rFonts w:ascii="Times New Roman" w:eastAsia="Calibri" w:hAnsi="Times New Roman" w:cs="Times New Roman"/>
        </w:rPr>
        <w:fldChar w:fldCharType="separate"/>
      </w:r>
      <w:hyperlink w:anchor="_Toc30113206" w:history="1">
        <w:r w:rsidRPr="001F0A19">
          <w:rPr>
            <w:rFonts w:ascii="Times New Roman" w:eastAsia="Calibri" w:hAnsi="Times New Roman" w:cs="Times New Roman"/>
            <w:noProof/>
            <w:color w:val="0000FF"/>
            <w:u w:val="single"/>
          </w:rPr>
          <w:t>1</w:t>
        </w:r>
        <w:r w:rsidRPr="001F0A19">
          <w:rPr>
            <w:rFonts w:ascii="Calibri" w:eastAsia="SimSun" w:hAnsi="Calibri" w:cs="Times New Roman"/>
            <w:noProof/>
            <w:lang w:eastAsia="zh-CN"/>
          </w:rPr>
          <w:tab/>
        </w:r>
        <w:r w:rsidRPr="001F0A19">
          <w:rPr>
            <w:rFonts w:ascii="Times New Roman" w:eastAsia="Calibri" w:hAnsi="Times New Roman" w:cs="Times New Roman"/>
            <w:noProof/>
            <w:color w:val="0000FF"/>
            <w:u w:val="single"/>
          </w:rPr>
          <w:t>Timed Metadata for Spatial Relationships of Immersive Media</w:t>
        </w:r>
        <w:r w:rsidRPr="001F0A19">
          <w:rPr>
            <w:rFonts w:ascii="Calibri" w:eastAsia="Calibri" w:hAnsi="Calibri" w:cs="Times New Roman"/>
            <w:noProof/>
            <w:webHidden/>
          </w:rPr>
          <w:tab/>
        </w:r>
        <w:r w:rsidRPr="001F0A19">
          <w:rPr>
            <w:rFonts w:ascii="Calibri" w:eastAsia="Calibri" w:hAnsi="Calibri" w:cs="Times New Roman"/>
            <w:noProof/>
            <w:webHidden/>
          </w:rPr>
          <w:fldChar w:fldCharType="begin"/>
        </w:r>
        <w:r w:rsidRPr="001F0A19">
          <w:rPr>
            <w:rFonts w:ascii="Calibri" w:eastAsia="Calibri" w:hAnsi="Calibri" w:cs="Times New Roman"/>
            <w:noProof/>
            <w:webHidden/>
          </w:rPr>
          <w:instrText xml:space="preserve"> PAGEREF _Toc30113206 \h </w:instrText>
        </w:r>
        <w:r w:rsidRPr="001F0A19">
          <w:rPr>
            <w:rFonts w:ascii="Calibri" w:eastAsia="Calibri" w:hAnsi="Calibri" w:cs="Times New Roman"/>
            <w:noProof/>
            <w:webHidden/>
          </w:rPr>
        </w:r>
        <w:r w:rsidRPr="001F0A19">
          <w:rPr>
            <w:rFonts w:ascii="Calibri" w:eastAsia="Calibri" w:hAnsi="Calibri" w:cs="Times New Roman"/>
            <w:noProof/>
            <w:webHidden/>
          </w:rPr>
          <w:fldChar w:fldCharType="separate"/>
        </w:r>
        <w:r w:rsidRPr="001F0A19">
          <w:rPr>
            <w:rFonts w:ascii="Calibri" w:eastAsia="Calibri" w:hAnsi="Calibri" w:cs="Times New Roman"/>
            <w:noProof/>
            <w:webHidden/>
          </w:rPr>
          <w:t>1</w:t>
        </w:r>
        <w:r w:rsidRPr="001F0A19">
          <w:rPr>
            <w:rFonts w:ascii="Calibri" w:eastAsia="Calibri" w:hAnsi="Calibri" w:cs="Times New Roman"/>
            <w:noProof/>
            <w:webHidden/>
          </w:rPr>
          <w:fldChar w:fldCharType="end"/>
        </w:r>
      </w:hyperlink>
    </w:p>
    <w:p w14:paraId="4B64D1C9" w14:textId="77777777" w:rsidR="001F0A19" w:rsidRPr="001F0A19" w:rsidRDefault="001F0A19" w:rsidP="001F0A19">
      <w:pPr>
        <w:autoSpaceDE/>
        <w:autoSpaceDN/>
        <w:spacing w:after="200" w:line="276" w:lineRule="auto"/>
        <w:jc w:val="both"/>
        <w:rPr>
          <w:rFonts w:ascii="Times New Roman" w:eastAsia="Calibri" w:hAnsi="Times New Roman" w:cs="Times New Roman"/>
        </w:rPr>
      </w:pPr>
      <w:r w:rsidRPr="001F0A19">
        <w:rPr>
          <w:rFonts w:ascii="Times New Roman" w:eastAsia="Calibri" w:hAnsi="Times New Roman" w:cs="Times New Roman"/>
        </w:rPr>
        <w:fldChar w:fldCharType="end"/>
      </w:r>
    </w:p>
    <w:p w14:paraId="75D0DAC4" w14:textId="77777777" w:rsidR="001F0A19" w:rsidRPr="001F0A19" w:rsidRDefault="001F0A19" w:rsidP="001F0A19">
      <w:pPr>
        <w:keepNext/>
        <w:widowControl/>
        <w:numPr>
          <w:ilvl w:val="0"/>
          <w:numId w:val="9"/>
        </w:numPr>
        <w:autoSpaceDE/>
        <w:autoSpaceDN/>
        <w:spacing w:before="240" w:after="60" w:line="276" w:lineRule="auto"/>
        <w:jc w:val="both"/>
        <w:outlineLvl w:val="0"/>
        <w:rPr>
          <w:rFonts w:ascii="Times New Roman" w:eastAsia="Calibri" w:hAnsi="Times New Roman"/>
          <w:b/>
          <w:bCs/>
          <w:kern w:val="32"/>
          <w:sz w:val="28"/>
          <w:szCs w:val="32"/>
        </w:rPr>
      </w:pPr>
      <w:bookmarkStart w:id="0" w:name="_Toc30113206"/>
      <w:bookmarkStart w:id="1" w:name="_Toc530124513"/>
      <w:r w:rsidRPr="001F0A19">
        <w:rPr>
          <w:rFonts w:ascii="Times New Roman" w:eastAsia="Calibri" w:hAnsi="Times New Roman"/>
          <w:b/>
          <w:bCs/>
          <w:kern w:val="32"/>
          <w:sz w:val="28"/>
          <w:szCs w:val="32"/>
        </w:rPr>
        <w:t>Timed Metadata for Spatial Relationships of Immersive Media</w:t>
      </w:r>
      <w:bookmarkEnd w:id="0"/>
      <w:r w:rsidRPr="001F0A19">
        <w:rPr>
          <w:rFonts w:ascii="Times New Roman" w:eastAsia="Calibri" w:hAnsi="Times New Roman"/>
          <w:b/>
          <w:bCs/>
          <w:kern w:val="32"/>
          <w:sz w:val="28"/>
          <w:szCs w:val="32"/>
        </w:rPr>
        <w:t xml:space="preserve"> </w:t>
      </w:r>
    </w:p>
    <w:p w14:paraId="68658DBB" w14:textId="77777777" w:rsidR="001F0A19" w:rsidRPr="001F0A19" w:rsidRDefault="001F0A19" w:rsidP="001F0A19">
      <w:pPr>
        <w:autoSpaceDE/>
        <w:autoSpaceDN/>
        <w:spacing w:after="240" w:line="276" w:lineRule="auto"/>
        <w:jc w:val="both"/>
        <w:rPr>
          <w:rFonts w:ascii="Times New Roman" w:eastAsia="Calibri" w:hAnsi="Times New Roman" w:cs="Times New Roman"/>
        </w:rPr>
      </w:pPr>
      <w:r w:rsidRPr="001F0A19">
        <w:rPr>
          <w:rFonts w:ascii="Times New Roman" w:eastAsia="Calibri" w:hAnsi="Times New Roman" w:cs="Times New Roman"/>
        </w:rPr>
        <w:t xml:space="preserve">This section defines metadata data structures for 2D and 3D spatial sources and regions, and their carriage in timed metadata tracks for signaling spatial relationship of immersive media. The metadata data structures are defined in the format that can be adopted into MPEG-I Part 7 </w:t>
      </w:r>
      <w:r w:rsidRPr="001F0A19">
        <w:rPr>
          <w:rFonts w:ascii="Times New Roman" w:eastAsia="Calibri" w:hAnsi="Times New Roman" w:cs="Times New Roman"/>
        </w:rPr>
        <w:fldChar w:fldCharType="begin"/>
      </w:r>
      <w:r w:rsidRPr="001F0A19">
        <w:rPr>
          <w:rFonts w:ascii="Times New Roman" w:eastAsia="Calibri" w:hAnsi="Times New Roman" w:cs="Times New Roman"/>
        </w:rPr>
        <w:instrText xml:space="preserve"> REF _Ref12971680 \r \h </w:instrText>
      </w:r>
      <w:r w:rsidRPr="001F0A19">
        <w:rPr>
          <w:rFonts w:ascii="Times New Roman" w:eastAsia="Calibri" w:hAnsi="Times New Roman" w:cs="Times New Roman"/>
        </w:rPr>
      </w:r>
      <w:r w:rsidRPr="001F0A19">
        <w:rPr>
          <w:rFonts w:ascii="Times New Roman" w:eastAsia="Calibri" w:hAnsi="Times New Roman" w:cs="Times New Roman"/>
        </w:rPr>
        <w:fldChar w:fldCharType="separate"/>
      </w:r>
      <w:r w:rsidRPr="001F0A19">
        <w:rPr>
          <w:rFonts w:ascii="Times New Roman" w:eastAsia="Calibri" w:hAnsi="Times New Roman" w:cs="Times New Roman"/>
        </w:rPr>
        <w:t>[2]</w:t>
      </w:r>
      <w:r w:rsidRPr="001F0A19">
        <w:rPr>
          <w:rFonts w:ascii="Times New Roman" w:eastAsia="Calibri" w:hAnsi="Times New Roman" w:cs="Times New Roman"/>
        </w:rPr>
        <w:fldChar w:fldCharType="end"/>
      </w:r>
      <w:r w:rsidRPr="001F0A19">
        <w:rPr>
          <w:rFonts w:ascii="Times New Roman" w:eastAsia="Calibri" w:hAnsi="Times New Roman" w:cs="Times New Roman"/>
        </w:rPr>
        <w:t xml:space="preserve">. In particular, the following MPEG-I reference coordinate system </w:t>
      </w:r>
      <w:r w:rsidRPr="001F0A19">
        <w:rPr>
          <w:rFonts w:ascii="Times New Roman" w:eastAsia="Calibri" w:hAnsi="Times New Roman" w:cs="Times New Roman"/>
        </w:rPr>
        <w:fldChar w:fldCharType="begin"/>
      </w:r>
      <w:r w:rsidRPr="001F0A19">
        <w:rPr>
          <w:rFonts w:ascii="Times New Roman" w:eastAsia="Calibri" w:hAnsi="Times New Roman" w:cs="Times New Roman"/>
        </w:rPr>
        <w:instrText xml:space="preserve"> REF _Ref12971680 \r \h </w:instrText>
      </w:r>
      <w:r w:rsidRPr="001F0A19">
        <w:rPr>
          <w:rFonts w:ascii="Times New Roman" w:eastAsia="Calibri" w:hAnsi="Times New Roman" w:cs="Times New Roman"/>
        </w:rPr>
      </w:r>
      <w:r w:rsidRPr="001F0A19">
        <w:rPr>
          <w:rFonts w:ascii="Times New Roman" w:eastAsia="Calibri" w:hAnsi="Times New Roman" w:cs="Times New Roman"/>
        </w:rPr>
        <w:fldChar w:fldCharType="separate"/>
      </w:r>
      <w:r w:rsidRPr="001F0A19">
        <w:rPr>
          <w:rFonts w:ascii="Times New Roman" w:eastAsia="Calibri" w:hAnsi="Times New Roman" w:cs="Times New Roman"/>
        </w:rPr>
        <w:t>[2]</w:t>
      </w:r>
      <w:r w:rsidRPr="001F0A19">
        <w:rPr>
          <w:rFonts w:ascii="Times New Roman" w:eastAsia="Calibri" w:hAnsi="Times New Roman" w:cs="Times New Roman"/>
        </w:rPr>
        <w:fldChar w:fldCharType="end"/>
      </w:r>
      <w:r w:rsidRPr="001F0A19">
        <w:rPr>
          <w:rFonts w:ascii="Times New Roman" w:eastAsia="Calibri" w:hAnsi="Times New Roman" w:cs="Times New Roman"/>
        </w:rPr>
        <w:t xml:space="preserve"> is used as the 3D Cartesian coordinate system with 6DoF: </w:t>
      </w:r>
    </w:p>
    <w:p w14:paraId="1AFB3AF1" w14:textId="77777777" w:rsidR="001F0A19" w:rsidRPr="001F0A19" w:rsidRDefault="001F0A19" w:rsidP="001F0A19">
      <w:pPr>
        <w:autoSpaceDE/>
        <w:autoSpaceDN/>
        <w:spacing w:after="240" w:line="276" w:lineRule="auto"/>
        <w:jc w:val="center"/>
        <w:rPr>
          <w:rFonts w:ascii="Times New Roman" w:eastAsia="Calibri" w:hAnsi="Times New Roman" w:cs="Times New Roman"/>
        </w:rPr>
      </w:pPr>
      <w:r w:rsidRPr="001F0A19">
        <w:rPr>
          <w:rFonts w:ascii="Times New Roman" w:eastAsia="Calibri" w:hAnsi="Times New Roman" w:cs="Times New Roman"/>
          <w:noProof/>
          <w:lang w:eastAsia="zh-CN"/>
        </w:rPr>
        <w:drawing>
          <wp:inline distT="0" distB="0" distL="0" distR="0" wp14:anchorId="0945E92C" wp14:editId="5A0EF63B">
            <wp:extent cx="2540000" cy="19939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540000" cy="1993900"/>
                    </a:xfrm>
                    <a:prstGeom prst="rect">
                      <a:avLst/>
                    </a:prstGeom>
                    <a:noFill/>
                    <a:ln>
                      <a:noFill/>
                    </a:ln>
                  </pic:spPr>
                </pic:pic>
              </a:graphicData>
            </a:graphic>
          </wp:inline>
        </w:drawing>
      </w:r>
    </w:p>
    <w:p w14:paraId="3310FAA1" w14:textId="77777777" w:rsidR="001F0A19" w:rsidRPr="001F0A19" w:rsidRDefault="001F0A19" w:rsidP="001F0A19">
      <w:pPr>
        <w:keepNext/>
        <w:widowControl/>
        <w:numPr>
          <w:ilvl w:val="1"/>
          <w:numId w:val="6"/>
        </w:numPr>
        <w:autoSpaceDE/>
        <w:autoSpaceDN/>
        <w:spacing w:before="240" w:after="60" w:line="276" w:lineRule="auto"/>
        <w:jc w:val="both"/>
        <w:outlineLvl w:val="1"/>
        <w:rPr>
          <w:rFonts w:ascii="Times New Roman" w:eastAsia="Calibri" w:hAnsi="Times New Roman" w:cs="Times New Roman"/>
          <w:b/>
          <w:bCs/>
          <w:iCs/>
          <w:sz w:val="26"/>
          <w:szCs w:val="28"/>
          <w:lang w:val="x-none"/>
        </w:rPr>
      </w:pPr>
      <w:r w:rsidRPr="001F0A19">
        <w:rPr>
          <w:rFonts w:ascii="Times New Roman" w:eastAsia="Calibri" w:hAnsi="Times New Roman" w:cs="Times New Roman"/>
          <w:b/>
          <w:bCs/>
          <w:iCs/>
          <w:sz w:val="26"/>
          <w:szCs w:val="28"/>
          <w:lang w:val="x-none"/>
        </w:rPr>
        <w:t>2D and 3D Spatial Source and Region Metadata Data Structures</w:t>
      </w:r>
    </w:p>
    <w:p w14:paraId="2D6BCC7B" w14:textId="77777777" w:rsidR="001F0A19" w:rsidRPr="001F0A19" w:rsidRDefault="001F0A19" w:rsidP="001F0A19">
      <w:pPr>
        <w:autoSpaceDE/>
        <w:autoSpaceDN/>
        <w:spacing w:after="240" w:line="276" w:lineRule="auto"/>
        <w:jc w:val="both"/>
        <w:rPr>
          <w:rFonts w:ascii="Times New Roman" w:eastAsia="Calibri" w:hAnsi="Times New Roman" w:cs="Times New Roman"/>
        </w:rPr>
      </w:pPr>
      <w:r w:rsidRPr="001F0A19">
        <w:rPr>
          <w:rFonts w:ascii="Times New Roman" w:eastAsia="Calibri" w:hAnsi="Times New Roman" w:cs="Times New Roman"/>
        </w:rPr>
        <w:t xml:space="preserve">In order to specify spatial relationships of 2D/3D regions within their respective 2D and 3D sources, some common metadata data structures are defined in this section. </w:t>
      </w:r>
    </w:p>
    <w:p w14:paraId="1B9043EE" w14:textId="77777777" w:rsidR="001F0A19" w:rsidRPr="001F0A19" w:rsidRDefault="001F0A19" w:rsidP="001F0A19">
      <w:pPr>
        <w:keepNext/>
        <w:widowControl/>
        <w:numPr>
          <w:ilvl w:val="2"/>
          <w:numId w:val="6"/>
        </w:numPr>
        <w:autoSpaceDE/>
        <w:autoSpaceDN/>
        <w:spacing w:before="240" w:after="60" w:line="276" w:lineRule="auto"/>
        <w:jc w:val="both"/>
        <w:outlineLvl w:val="2"/>
        <w:rPr>
          <w:rFonts w:ascii="Times New Roman" w:eastAsia="Calibri" w:hAnsi="Times New Roman" w:cs="Times New Roman"/>
          <w:b/>
          <w:bCs/>
          <w:szCs w:val="26"/>
          <w:lang w:val="x-none"/>
        </w:rPr>
      </w:pPr>
      <w:r w:rsidRPr="001F0A19">
        <w:rPr>
          <w:rFonts w:ascii="Times New Roman" w:eastAsia="Calibri" w:hAnsi="Times New Roman" w:cs="Times New Roman"/>
          <w:b/>
          <w:bCs/>
          <w:szCs w:val="26"/>
          <w:lang w:val="x-none"/>
        </w:rPr>
        <w:lastRenderedPageBreak/>
        <w:t xml:space="preserve">Syntax </w:t>
      </w:r>
    </w:p>
    <w:p w14:paraId="088AD29D" w14:textId="77777777" w:rsidR="001F0A19" w:rsidRPr="001F0A19" w:rsidRDefault="001F0A19" w:rsidP="001F0A19">
      <w:pPr>
        <w:keepNext/>
        <w:widowControl/>
        <w:numPr>
          <w:ilvl w:val="0"/>
          <w:numId w:val="5"/>
        </w:numPr>
        <w:autoSpaceDE/>
        <w:autoSpaceDN/>
        <w:spacing w:before="240" w:after="60" w:line="276" w:lineRule="auto"/>
        <w:jc w:val="both"/>
        <w:outlineLvl w:val="0"/>
        <w:rPr>
          <w:rFonts w:ascii="Times New Roman" w:eastAsia="Calibri" w:hAnsi="Times New Roman" w:cs="Times New Roman"/>
          <w:vanish/>
          <w:lang w:val="en-GB"/>
        </w:rPr>
      </w:pPr>
    </w:p>
    <w:p w14:paraId="50BE79A5" w14:textId="77777777" w:rsidR="001F0A19" w:rsidRPr="001F0A19" w:rsidRDefault="001F0A19" w:rsidP="001F0A19">
      <w:pPr>
        <w:keepNext/>
        <w:widowControl/>
        <w:numPr>
          <w:ilvl w:val="0"/>
          <w:numId w:val="5"/>
        </w:numPr>
        <w:autoSpaceDE/>
        <w:autoSpaceDN/>
        <w:spacing w:before="240" w:after="60" w:line="276" w:lineRule="auto"/>
        <w:jc w:val="both"/>
        <w:outlineLvl w:val="0"/>
        <w:rPr>
          <w:rFonts w:ascii="Times New Roman" w:eastAsia="Calibri" w:hAnsi="Times New Roman" w:cs="Times New Roman"/>
          <w:vanish/>
          <w:lang w:val="en-GB"/>
        </w:rPr>
      </w:pPr>
    </w:p>
    <w:p w14:paraId="364D9A04" w14:textId="77777777" w:rsidR="001F0A19" w:rsidRPr="001F0A19" w:rsidRDefault="001F0A19" w:rsidP="001F0A19">
      <w:pPr>
        <w:keepNext/>
        <w:widowControl/>
        <w:numPr>
          <w:ilvl w:val="1"/>
          <w:numId w:val="5"/>
        </w:numPr>
        <w:autoSpaceDE/>
        <w:autoSpaceDN/>
        <w:spacing w:before="240" w:after="60" w:line="276" w:lineRule="auto"/>
        <w:jc w:val="both"/>
        <w:outlineLvl w:val="0"/>
        <w:rPr>
          <w:rFonts w:ascii="Times New Roman" w:eastAsia="Calibri" w:hAnsi="Times New Roman" w:cs="Times New Roman"/>
          <w:vanish/>
          <w:lang w:val="en-GB"/>
        </w:rPr>
      </w:pPr>
    </w:p>
    <w:p w14:paraId="5A1A5495" w14:textId="77777777" w:rsidR="001F0A19" w:rsidRPr="001F0A19" w:rsidRDefault="001F0A19" w:rsidP="001F0A19">
      <w:pPr>
        <w:keepNext/>
        <w:widowControl/>
        <w:numPr>
          <w:ilvl w:val="3"/>
          <w:numId w:val="6"/>
        </w:numPr>
        <w:autoSpaceDE/>
        <w:autoSpaceDN/>
        <w:spacing w:before="240" w:after="60" w:line="276" w:lineRule="auto"/>
        <w:jc w:val="both"/>
        <w:outlineLvl w:val="3"/>
        <w:rPr>
          <w:rFonts w:ascii="Times New Roman" w:eastAsia="Calibri" w:hAnsi="Times New Roman" w:cs="Times New Roman"/>
          <w:b/>
          <w:bCs/>
          <w:i/>
          <w:szCs w:val="28"/>
          <w:lang w:val="en-GB"/>
        </w:rPr>
      </w:pPr>
      <w:r w:rsidRPr="001F0A19">
        <w:rPr>
          <w:rFonts w:ascii="Times New Roman" w:eastAsia="Calibri" w:hAnsi="Times New Roman" w:cs="Times New Roman"/>
          <w:b/>
          <w:bCs/>
          <w:i/>
          <w:szCs w:val="28"/>
          <w:lang w:val="en-GB"/>
        </w:rPr>
        <w:t>2D and 3D Elements</w:t>
      </w:r>
    </w:p>
    <w:p w14:paraId="3F2BBCC2" w14:textId="77777777" w:rsidR="001F0A19" w:rsidRPr="001F0A19" w:rsidRDefault="001F0A19" w:rsidP="001F0A19">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autoSpaceDE/>
        <w:autoSpaceDN/>
        <w:spacing w:before="60" w:after="120" w:line="276" w:lineRule="auto"/>
        <w:rPr>
          <w:rFonts w:ascii="Courier" w:eastAsia="Times New Roman" w:hAnsi="Courier" w:cs="Times New Roman"/>
          <w:noProof/>
          <w:sz w:val="20"/>
          <w:szCs w:val="20"/>
          <w:lang w:val="en-GB"/>
        </w:rPr>
      </w:pPr>
      <w:r w:rsidRPr="001F0A19">
        <w:rPr>
          <w:rFonts w:ascii="Courier" w:eastAsia="Times New Roman" w:hAnsi="Courier" w:cs="Times New Roman"/>
          <w:noProof/>
          <w:sz w:val="20"/>
          <w:szCs w:val="20"/>
          <w:lang w:val="en-GB"/>
        </w:rPr>
        <w:t xml:space="preserve">aligned(8) class </w:t>
      </w:r>
      <w:r w:rsidRPr="001F0A19">
        <w:rPr>
          <w:rFonts w:ascii="Courier" w:eastAsia="Times New Roman" w:hAnsi="Courier" w:cs="Times New Roman"/>
          <w:noProof/>
          <w:sz w:val="20"/>
          <w:szCs w:val="20"/>
          <w:highlight w:val="yellow"/>
          <w:lang w:val="en-GB"/>
        </w:rPr>
        <w:t>3DPosition</w:t>
      </w:r>
      <w:r w:rsidRPr="001F0A19">
        <w:rPr>
          <w:rFonts w:ascii="Courier" w:eastAsia="Times New Roman" w:hAnsi="Courier" w:cs="Times New Roman"/>
          <w:noProof/>
          <w:sz w:val="20"/>
          <w:szCs w:val="20"/>
          <w:lang w:val="en-GB"/>
        </w:rPr>
        <w:t>Struct() {</w:t>
      </w:r>
      <w:r w:rsidRPr="001F0A19">
        <w:rPr>
          <w:rFonts w:ascii="Courier" w:eastAsia="Times New Roman" w:hAnsi="Courier" w:cs="Times New Roman"/>
          <w:noProof/>
          <w:sz w:val="20"/>
          <w:szCs w:val="20"/>
          <w:lang w:val="en-GB"/>
        </w:rPr>
        <w:br/>
      </w:r>
      <w:r w:rsidRPr="001F0A19">
        <w:rPr>
          <w:rFonts w:ascii="Courier" w:eastAsia="Times New Roman" w:hAnsi="Courier" w:cs="Times New Roman"/>
          <w:noProof/>
          <w:sz w:val="20"/>
          <w:lang w:val="en-GB"/>
        </w:rPr>
        <w:tab/>
        <w:t>signed int(32) centre_x;</w:t>
      </w:r>
      <w:r w:rsidRPr="001F0A19">
        <w:rPr>
          <w:rFonts w:ascii="Courier" w:eastAsia="Times New Roman" w:hAnsi="Courier" w:cs="Times New Roman"/>
          <w:noProof/>
          <w:sz w:val="20"/>
          <w:lang w:val="en-GB"/>
        </w:rPr>
        <w:br/>
      </w:r>
      <w:r w:rsidRPr="001F0A19">
        <w:rPr>
          <w:rFonts w:ascii="Courier" w:eastAsia="Times New Roman" w:hAnsi="Courier" w:cs="Times New Roman"/>
          <w:noProof/>
          <w:sz w:val="20"/>
          <w:lang w:val="en-GB"/>
        </w:rPr>
        <w:tab/>
        <w:t>signed int(32) centre_y;</w:t>
      </w:r>
      <w:r w:rsidRPr="001F0A19">
        <w:rPr>
          <w:rFonts w:ascii="Courier" w:eastAsia="Times New Roman" w:hAnsi="Courier" w:cs="Times New Roman" w:hint="eastAsia"/>
          <w:noProof/>
          <w:sz w:val="20"/>
          <w:lang w:val="en-GB"/>
        </w:rPr>
        <w:br/>
      </w:r>
      <w:r w:rsidRPr="001F0A19">
        <w:rPr>
          <w:rFonts w:ascii="Courier" w:eastAsia="Times New Roman" w:hAnsi="Courier" w:cs="Times New Roman" w:hint="eastAsia"/>
          <w:noProof/>
          <w:sz w:val="20"/>
          <w:lang w:val="en-GB"/>
        </w:rPr>
        <w:tab/>
        <w:t>singed int(</w:t>
      </w:r>
      <w:r w:rsidRPr="001F0A19">
        <w:rPr>
          <w:rFonts w:ascii="Courier" w:eastAsia="Times New Roman" w:hAnsi="Courier" w:cs="Times New Roman"/>
          <w:noProof/>
          <w:sz w:val="20"/>
          <w:lang w:val="en-GB"/>
        </w:rPr>
        <w:t>32</w:t>
      </w:r>
      <w:r w:rsidRPr="001F0A19">
        <w:rPr>
          <w:rFonts w:ascii="Courier" w:eastAsia="Times New Roman" w:hAnsi="Courier" w:cs="Times New Roman" w:hint="eastAsia"/>
          <w:noProof/>
          <w:sz w:val="20"/>
          <w:lang w:val="en-GB"/>
        </w:rPr>
        <w:t>) centre_</w:t>
      </w:r>
      <w:r w:rsidRPr="001F0A19">
        <w:rPr>
          <w:rFonts w:ascii="Courier" w:eastAsia="Times New Roman" w:hAnsi="Courier" w:cs="Times New Roman"/>
          <w:noProof/>
          <w:sz w:val="20"/>
          <w:lang w:val="en-GB"/>
        </w:rPr>
        <w:t>z</w:t>
      </w:r>
      <w:r w:rsidRPr="001F0A19">
        <w:rPr>
          <w:rFonts w:ascii="Courier" w:eastAsia="Times New Roman" w:hAnsi="Courier" w:cs="Times New Roman" w:hint="eastAsia"/>
          <w:noProof/>
          <w:sz w:val="20"/>
          <w:lang w:val="en-GB"/>
        </w:rPr>
        <w:t>;</w:t>
      </w:r>
      <w:r w:rsidRPr="001F0A19">
        <w:rPr>
          <w:rFonts w:ascii="Courier" w:eastAsia="Times New Roman" w:hAnsi="Courier" w:cs="Times New Roman"/>
          <w:noProof/>
          <w:sz w:val="20"/>
          <w:szCs w:val="20"/>
          <w:lang w:val="en-GB"/>
        </w:rPr>
        <w:br/>
        <w:t>}</w:t>
      </w:r>
    </w:p>
    <w:p w14:paraId="0BF53625" w14:textId="77777777" w:rsidR="001F0A19" w:rsidRPr="001F0A19" w:rsidRDefault="001F0A19" w:rsidP="001F0A19">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autoSpaceDE/>
        <w:autoSpaceDN/>
        <w:spacing w:before="60" w:after="120" w:line="276" w:lineRule="auto"/>
        <w:rPr>
          <w:rFonts w:ascii="Courier" w:eastAsia="Times New Roman" w:hAnsi="Courier" w:cs="Times New Roman"/>
          <w:noProof/>
          <w:sz w:val="20"/>
          <w:szCs w:val="20"/>
          <w:lang w:val="en-GB"/>
        </w:rPr>
      </w:pPr>
      <w:r w:rsidRPr="001F0A19">
        <w:rPr>
          <w:rFonts w:ascii="Courier" w:eastAsia="Times New Roman" w:hAnsi="Courier" w:cs="Times New Roman"/>
          <w:noProof/>
          <w:sz w:val="20"/>
          <w:szCs w:val="20"/>
          <w:lang w:val="en-GB"/>
        </w:rPr>
        <w:t xml:space="preserve">aligned(8) class </w:t>
      </w:r>
      <w:r w:rsidRPr="001F0A19">
        <w:rPr>
          <w:rFonts w:ascii="Courier" w:eastAsia="Times New Roman" w:hAnsi="Courier" w:cs="Times New Roman"/>
          <w:noProof/>
          <w:highlight w:val="yellow"/>
          <w:lang w:val="en-GB"/>
        </w:rPr>
        <w:t>3DLocation</w:t>
      </w:r>
      <w:r w:rsidRPr="001F0A19">
        <w:rPr>
          <w:rFonts w:ascii="Courier" w:eastAsia="Times New Roman" w:hAnsi="Courier" w:cs="Times New Roman"/>
          <w:noProof/>
          <w:sz w:val="20"/>
          <w:szCs w:val="20"/>
          <w:lang w:val="en-GB"/>
        </w:rPr>
        <w:t>Struct() {</w:t>
      </w:r>
      <w:r w:rsidRPr="001F0A19">
        <w:rPr>
          <w:rFonts w:ascii="Courier" w:eastAsia="Times New Roman" w:hAnsi="Courier" w:cs="Times New Roman"/>
          <w:noProof/>
          <w:sz w:val="20"/>
          <w:szCs w:val="20"/>
          <w:lang w:val="en-GB"/>
        </w:rPr>
        <w:br/>
      </w:r>
      <w:r w:rsidRPr="001F0A19">
        <w:rPr>
          <w:rFonts w:ascii="Courier" w:eastAsia="Times New Roman" w:hAnsi="Courier" w:cs="Times New Roman"/>
          <w:noProof/>
          <w:sz w:val="20"/>
          <w:lang w:val="en-GB"/>
        </w:rPr>
        <w:tab/>
        <w:t>signed int(32) near_top_left_x;</w:t>
      </w:r>
      <w:r w:rsidRPr="001F0A19">
        <w:rPr>
          <w:rFonts w:ascii="Courier" w:eastAsia="Times New Roman" w:hAnsi="Courier" w:cs="Times New Roman"/>
          <w:noProof/>
          <w:sz w:val="20"/>
          <w:lang w:val="en-GB"/>
        </w:rPr>
        <w:br/>
      </w:r>
      <w:r w:rsidRPr="001F0A19">
        <w:rPr>
          <w:rFonts w:ascii="Courier" w:eastAsia="Times New Roman" w:hAnsi="Courier" w:cs="Times New Roman"/>
          <w:noProof/>
          <w:sz w:val="20"/>
          <w:lang w:val="en-GB"/>
        </w:rPr>
        <w:tab/>
        <w:t>signed int(32) near_top_left_y;</w:t>
      </w:r>
      <w:r w:rsidRPr="001F0A19">
        <w:rPr>
          <w:rFonts w:ascii="Courier" w:eastAsia="Times New Roman" w:hAnsi="Courier" w:cs="Times New Roman" w:hint="eastAsia"/>
          <w:noProof/>
          <w:sz w:val="20"/>
          <w:lang w:val="en-GB"/>
        </w:rPr>
        <w:br/>
      </w:r>
      <w:r w:rsidRPr="001F0A19">
        <w:rPr>
          <w:rFonts w:ascii="Courier" w:eastAsia="Times New Roman" w:hAnsi="Courier" w:cs="Times New Roman" w:hint="eastAsia"/>
          <w:noProof/>
          <w:sz w:val="20"/>
          <w:lang w:val="en-GB"/>
        </w:rPr>
        <w:tab/>
        <w:t>singed int(</w:t>
      </w:r>
      <w:r w:rsidRPr="001F0A19">
        <w:rPr>
          <w:rFonts w:ascii="Courier" w:eastAsia="Times New Roman" w:hAnsi="Courier" w:cs="Times New Roman"/>
          <w:noProof/>
          <w:sz w:val="20"/>
          <w:lang w:val="en-GB"/>
        </w:rPr>
        <w:t>32</w:t>
      </w:r>
      <w:r w:rsidRPr="001F0A19">
        <w:rPr>
          <w:rFonts w:ascii="Courier" w:eastAsia="Times New Roman" w:hAnsi="Courier" w:cs="Times New Roman" w:hint="eastAsia"/>
          <w:noProof/>
          <w:sz w:val="20"/>
          <w:lang w:val="en-GB"/>
        </w:rPr>
        <w:t xml:space="preserve">) </w:t>
      </w:r>
      <w:r w:rsidRPr="001F0A19">
        <w:rPr>
          <w:rFonts w:ascii="Courier" w:eastAsia="Times New Roman" w:hAnsi="Courier" w:cs="Times New Roman"/>
          <w:noProof/>
          <w:sz w:val="20"/>
          <w:lang w:val="en-GB"/>
        </w:rPr>
        <w:t>near_top_left</w:t>
      </w:r>
      <w:r w:rsidRPr="001F0A19">
        <w:rPr>
          <w:rFonts w:ascii="Courier" w:eastAsia="Times New Roman" w:hAnsi="Courier" w:cs="Times New Roman" w:hint="eastAsia"/>
          <w:noProof/>
          <w:sz w:val="20"/>
          <w:lang w:val="en-GB"/>
        </w:rPr>
        <w:t>_</w:t>
      </w:r>
      <w:r w:rsidRPr="001F0A19">
        <w:rPr>
          <w:rFonts w:ascii="Courier" w:eastAsia="Times New Roman" w:hAnsi="Courier" w:cs="Times New Roman"/>
          <w:noProof/>
          <w:sz w:val="20"/>
          <w:lang w:val="en-GB"/>
        </w:rPr>
        <w:t>z</w:t>
      </w:r>
      <w:r w:rsidRPr="001F0A19">
        <w:rPr>
          <w:rFonts w:ascii="Courier" w:eastAsia="Times New Roman" w:hAnsi="Courier" w:cs="Times New Roman" w:hint="eastAsia"/>
          <w:noProof/>
          <w:sz w:val="20"/>
          <w:lang w:val="en-GB"/>
        </w:rPr>
        <w:t>;</w:t>
      </w:r>
      <w:r w:rsidRPr="001F0A19">
        <w:rPr>
          <w:rFonts w:ascii="Courier" w:eastAsia="Times New Roman" w:hAnsi="Courier" w:cs="Times New Roman"/>
          <w:noProof/>
          <w:sz w:val="20"/>
          <w:lang w:val="en-GB"/>
        </w:rPr>
        <w:br/>
      </w:r>
      <w:r w:rsidRPr="001F0A19">
        <w:rPr>
          <w:rFonts w:ascii="Courier" w:eastAsia="Times New Roman" w:hAnsi="Courier" w:cs="Times New Roman"/>
          <w:noProof/>
          <w:sz w:val="20"/>
          <w:szCs w:val="20"/>
          <w:lang w:val="en-GB"/>
        </w:rPr>
        <w:t>}</w:t>
      </w:r>
    </w:p>
    <w:p w14:paraId="592AF0D9" w14:textId="77777777" w:rsidR="001F0A19" w:rsidRPr="001F0A19" w:rsidRDefault="001F0A19" w:rsidP="001F0A19">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autoSpaceDE/>
        <w:autoSpaceDN/>
        <w:spacing w:before="60" w:after="120" w:line="276" w:lineRule="auto"/>
        <w:rPr>
          <w:rFonts w:ascii="Courier" w:eastAsia="Times New Roman" w:hAnsi="Courier" w:cs="Times New Roman"/>
          <w:noProof/>
          <w:sz w:val="20"/>
          <w:szCs w:val="20"/>
          <w:lang w:val="en-GB"/>
        </w:rPr>
      </w:pPr>
      <w:r w:rsidRPr="001F0A19">
        <w:rPr>
          <w:rFonts w:ascii="Courier" w:eastAsia="Times New Roman" w:hAnsi="Courier" w:cs="Times New Roman"/>
          <w:noProof/>
          <w:sz w:val="20"/>
          <w:szCs w:val="20"/>
          <w:lang w:val="en-GB"/>
        </w:rPr>
        <w:t xml:space="preserve">aligned(8) class </w:t>
      </w:r>
      <w:r w:rsidRPr="001F0A19">
        <w:rPr>
          <w:rFonts w:ascii="Courier" w:eastAsia="Times New Roman" w:hAnsi="Courier" w:cs="Times New Roman"/>
          <w:noProof/>
          <w:sz w:val="20"/>
          <w:szCs w:val="20"/>
          <w:highlight w:val="yellow"/>
          <w:lang w:val="en-GB"/>
        </w:rPr>
        <w:t>3DRotation</w:t>
      </w:r>
      <w:r w:rsidRPr="001F0A19">
        <w:rPr>
          <w:rFonts w:ascii="Courier" w:eastAsia="Times New Roman" w:hAnsi="Courier" w:cs="Times New Roman"/>
          <w:noProof/>
          <w:sz w:val="20"/>
          <w:szCs w:val="20"/>
          <w:lang w:val="en-GB"/>
        </w:rPr>
        <w:t>Struct() {</w:t>
      </w:r>
      <w:r w:rsidRPr="001F0A19">
        <w:rPr>
          <w:rFonts w:ascii="Courier" w:eastAsia="Times New Roman" w:hAnsi="Courier" w:cs="Times New Roman"/>
          <w:noProof/>
          <w:sz w:val="20"/>
          <w:szCs w:val="20"/>
          <w:lang w:val="en-GB"/>
        </w:rPr>
        <w:br/>
      </w:r>
      <w:r w:rsidRPr="001F0A19">
        <w:rPr>
          <w:rFonts w:ascii="Courier" w:eastAsia="Times New Roman" w:hAnsi="Courier" w:cs="Times New Roman"/>
          <w:noProof/>
          <w:sz w:val="20"/>
          <w:szCs w:val="20"/>
          <w:lang w:val="en-GB"/>
        </w:rPr>
        <w:tab/>
        <w:t xml:space="preserve">signed int(32) </w:t>
      </w:r>
      <w:r w:rsidRPr="001F0A19">
        <w:rPr>
          <w:rFonts w:ascii="Courier" w:eastAsia="Calibri" w:hAnsi="Courier" w:cs="Times New Roman"/>
          <w:sz w:val="20"/>
          <w:szCs w:val="20"/>
        </w:rPr>
        <w:t>rotation</w:t>
      </w:r>
      <w:r w:rsidRPr="001F0A19">
        <w:rPr>
          <w:rFonts w:ascii="Courier" w:eastAsia="Times New Roman" w:hAnsi="Courier" w:cs="Times New Roman"/>
          <w:noProof/>
          <w:sz w:val="20"/>
          <w:szCs w:val="20"/>
          <w:lang w:val="en-GB"/>
        </w:rPr>
        <w:t>_yaw;</w:t>
      </w:r>
      <w:r w:rsidRPr="001F0A19">
        <w:rPr>
          <w:rFonts w:ascii="Courier" w:eastAsia="Times New Roman" w:hAnsi="Courier" w:cs="Times New Roman"/>
          <w:noProof/>
          <w:sz w:val="20"/>
          <w:szCs w:val="20"/>
          <w:lang w:val="en-GB"/>
        </w:rPr>
        <w:br/>
      </w:r>
      <w:r w:rsidRPr="001F0A19">
        <w:rPr>
          <w:rFonts w:ascii="Courier" w:eastAsia="Times New Roman" w:hAnsi="Courier" w:cs="Times New Roman"/>
          <w:noProof/>
          <w:sz w:val="20"/>
          <w:szCs w:val="20"/>
          <w:lang w:val="en-GB"/>
        </w:rPr>
        <w:tab/>
        <w:t xml:space="preserve">signed int(32) </w:t>
      </w:r>
      <w:r w:rsidRPr="001F0A19">
        <w:rPr>
          <w:rFonts w:ascii="Courier" w:eastAsia="Calibri" w:hAnsi="Courier" w:cs="Times New Roman"/>
          <w:sz w:val="20"/>
          <w:szCs w:val="20"/>
        </w:rPr>
        <w:t>rotation</w:t>
      </w:r>
      <w:r w:rsidRPr="001F0A19">
        <w:rPr>
          <w:rFonts w:ascii="Courier" w:eastAsia="Times New Roman" w:hAnsi="Courier" w:cs="Times New Roman"/>
          <w:noProof/>
          <w:sz w:val="20"/>
          <w:szCs w:val="20"/>
          <w:lang w:val="en-GB"/>
        </w:rPr>
        <w:t>_pitch;</w:t>
      </w:r>
      <w:r w:rsidRPr="001F0A19">
        <w:rPr>
          <w:rFonts w:ascii="Courier" w:eastAsia="Times New Roman" w:hAnsi="Courier" w:cs="Times New Roman"/>
          <w:noProof/>
          <w:sz w:val="20"/>
          <w:szCs w:val="20"/>
          <w:lang w:val="en-GB"/>
        </w:rPr>
        <w:br/>
      </w:r>
      <w:r w:rsidRPr="001F0A19">
        <w:rPr>
          <w:rFonts w:ascii="Courier" w:eastAsia="Times New Roman" w:hAnsi="Courier" w:cs="Times New Roman"/>
          <w:noProof/>
          <w:sz w:val="20"/>
          <w:szCs w:val="20"/>
          <w:lang w:val="en-GB"/>
        </w:rPr>
        <w:tab/>
        <w:t xml:space="preserve">signed int(32) </w:t>
      </w:r>
      <w:r w:rsidRPr="001F0A19">
        <w:rPr>
          <w:rFonts w:ascii="Courier" w:eastAsia="Calibri" w:hAnsi="Courier" w:cs="Times New Roman"/>
          <w:sz w:val="20"/>
          <w:szCs w:val="20"/>
        </w:rPr>
        <w:t>rotation</w:t>
      </w:r>
      <w:r w:rsidRPr="001F0A19">
        <w:rPr>
          <w:rFonts w:ascii="Courier" w:eastAsia="Times New Roman" w:hAnsi="Courier" w:cs="Times New Roman"/>
          <w:noProof/>
          <w:sz w:val="20"/>
          <w:szCs w:val="20"/>
          <w:lang w:val="en-GB"/>
        </w:rPr>
        <w:t>_roll;</w:t>
      </w:r>
      <w:r w:rsidRPr="001F0A19">
        <w:rPr>
          <w:rFonts w:ascii="Courier" w:eastAsia="Times New Roman" w:hAnsi="Courier" w:cs="Times New Roman"/>
          <w:noProof/>
          <w:sz w:val="20"/>
          <w:szCs w:val="20"/>
          <w:lang w:val="en-GB"/>
        </w:rPr>
        <w:br/>
        <w:t>}</w:t>
      </w:r>
    </w:p>
    <w:p w14:paraId="5F6692A4" w14:textId="77777777" w:rsidR="001F0A19" w:rsidRPr="001F0A19" w:rsidRDefault="001F0A19" w:rsidP="001F0A19">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autoSpaceDE/>
        <w:autoSpaceDN/>
        <w:spacing w:before="60" w:after="120" w:line="276" w:lineRule="auto"/>
        <w:rPr>
          <w:rFonts w:ascii="Courier" w:eastAsia="Times New Roman" w:hAnsi="Courier" w:cs="Times New Roman"/>
          <w:noProof/>
          <w:sz w:val="20"/>
          <w:szCs w:val="20"/>
          <w:lang w:val="en-GB"/>
        </w:rPr>
      </w:pPr>
      <w:r w:rsidRPr="001F0A19">
        <w:rPr>
          <w:rFonts w:ascii="Courier" w:eastAsia="Times New Roman" w:hAnsi="Courier" w:cs="Times New Roman"/>
          <w:noProof/>
          <w:sz w:val="20"/>
          <w:szCs w:val="20"/>
          <w:lang w:val="en-GB"/>
        </w:rPr>
        <w:t xml:space="preserve">aligned(8) class </w:t>
      </w:r>
      <w:r w:rsidRPr="001F0A19">
        <w:rPr>
          <w:rFonts w:ascii="Courier" w:eastAsia="Times New Roman" w:hAnsi="Courier" w:cs="Times New Roman"/>
          <w:noProof/>
          <w:sz w:val="20"/>
          <w:szCs w:val="20"/>
          <w:highlight w:val="yellow"/>
          <w:lang w:val="en-GB"/>
        </w:rPr>
        <w:t>2DPosition</w:t>
      </w:r>
      <w:r w:rsidRPr="001F0A19">
        <w:rPr>
          <w:rFonts w:ascii="Courier" w:eastAsia="Times New Roman" w:hAnsi="Courier" w:cs="Times New Roman"/>
          <w:noProof/>
          <w:sz w:val="20"/>
          <w:szCs w:val="20"/>
          <w:lang w:val="en-GB"/>
        </w:rPr>
        <w:t>Struct() {</w:t>
      </w:r>
      <w:r w:rsidRPr="001F0A19">
        <w:rPr>
          <w:rFonts w:ascii="Courier" w:eastAsia="Times New Roman" w:hAnsi="Courier" w:cs="Times New Roman"/>
          <w:noProof/>
          <w:sz w:val="20"/>
          <w:szCs w:val="20"/>
          <w:lang w:val="en-GB"/>
        </w:rPr>
        <w:br/>
      </w:r>
      <w:r w:rsidRPr="001F0A19">
        <w:rPr>
          <w:rFonts w:ascii="Courier" w:eastAsia="Times New Roman" w:hAnsi="Courier" w:cs="Times New Roman"/>
          <w:noProof/>
          <w:sz w:val="20"/>
          <w:lang w:val="en-GB"/>
        </w:rPr>
        <w:tab/>
        <w:t>signed int(32) centre_x;</w:t>
      </w:r>
      <w:r w:rsidRPr="001F0A19">
        <w:rPr>
          <w:rFonts w:ascii="Courier" w:eastAsia="Times New Roman" w:hAnsi="Courier" w:cs="Times New Roman"/>
          <w:noProof/>
          <w:sz w:val="20"/>
          <w:lang w:val="en-GB"/>
        </w:rPr>
        <w:br/>
      </w:r>
      <w:r w:rsidRPr="001F0A19">
        <w:rPr>
          <w:rFonts w:ascii="Courier" w:eastAsia="Times New Roman" w:hAnsi="Courier" w:cs="Times New Roman"/>
          <w:noProof/>
          <w:sz w:val="20"/>
          <w:lang w:val="en-GB"/>
        </w:rPr>
        <w:tab/>
        <w:t>signed int(32) centre_y;</w:t>
      </w:r>
      <w:r w:rsidRPr="001F0A19">
        <w:rPr>
          <w:rFonts w:ascii="Courier" w:eastAsia="Times New Roman" w:hAnsi="Courier" w:cs="Times New Roman" w:hint="eastAsia"/>
          <w:noProof/>
          <w:sz w:val="20"/>
          <w:lang w:val="en-GB"/>
        </w:rPr>
        <w:br/>
      </w:r>
      <w:r w:rsidRPr="001F0A19">
        <w:rPr>
          <w:rFonts w:ascii="Courier" w:eastAsia="Times New Roman" w:hAnsi="Courier" w:cs="Times New Roman"/>
          <w:noProof/>
          <w:sz w:val="20"/>
          <w:szCs w:val="20"/>
          <w:lang w:val="en-GB"/>
        </w:rPr>
        <w:t>}</w:t>
      </w:r>
    </w:p>
    <w:p w14:paraId="7D14874C" w14:textId="77777777" w:rsidR="001F0A19" w:rsidRPr="001F0A19" w:rsidRDefault="001F0A19" w:rsidP="001F0A19">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autoSpaceDE/>
        <w:autoSpaceDN/>
        <w:spacing w:before="60" w:after="120" w:line="276" w:lineRule="auto"/>
        <w:rPr>
          <w:rFonts w:ascii="Courier" w:eastAsia="Times New Roman" w:hAnsi="Courier" w:cs="Times New Roman"/>
          <w:noProof/>
          <w:sz w:val="20"/>
          <w:szCs w:val="20"/>
          <w:lang w:val="en-GB"/>
        </w:rPr>
      </w:pPr>
      <w:r w:rsidRPr="001F0A19">
        <w:rPr>
          <w:rFonts w:ascii="Courier" w:eastAsia="Times New Roman" w:hAnsi="Courier" w:cs="Times New Roman"/>
          <w:noProof/>
          <w:sz w:val="20"/>
          <w:szCs w:val="20"/>
          <w:lang w:val="en-GB"/>
        </w:rPr>
        <w:t xml:space="preserve">aligned(8) class </w:t>
      </w:r>
      <w:r w:rsidRPr="001F0A19">
        <w:rPr>
          <w:rFonts w:ascii="Courier" w:eastAsia="Times New Roman" w:hAnsi="Courier" w:cs="Times New Roman"/>
          <w:noProof/>
          <w:sz w:val="20"/>
          <w:szCs w:val="20"/>
          <w:highlight w:val="yellow"/>
          <w:lang w:val="en-GB"/>
        </w:rPr>
        <w:t>2DLocation</w:t>
      </w:r>
      <w:r w:rsidRPr="001F0A19">
        <w:rPr>
          <w:rFonts w:ascii="Courier" w:eastAsia="Times New Roman" w:hAnsi="Courier" w:cs="Times New Roman"/>
          <w:noProof/>
          <w:sz w:val="20"/>
          <w:szCs w:val="20"/>
          <w:lang w:val="en-GB"/>
        </w:rPr>
        <w:t>Struct() {</w:t>
      </w:r>
      <w:r w:rsidRPr="001F0A19">
        <w:rPr>
          <w:rFonts w:ascii="Courier" w:eastAsia="Times New Roman" w:hAnsi="Courier" w:cs="Times New Roman"/>
          <w:noProof/>
          <w:sz w:val="20"/>
          <w:szCs w:val="20"/>
          <w:lang w:val="en-GB"/>
        </w:rPr>
        <w:br/>
      </w:r>
      <w:r w:rsidRPr="001F0A19">
        <w:rPr>
          <w:rFonts w:ascii="Courier" w:eastAsia="Times New Roman" w:hAnsi="Courier" w:cs="Times New Roman"/>
          <w:noProof/>
          <w:sz w:val="20"/>
          <w:lang w:val="en-GB"/>
        </w:rPr>
        <w:tab/>
        <w:t>signed int(32) top_left_x;</w:t>
      </w:r>
      <w:r w:rsidRPr="001F0A19">
        <w:rPr>
          <w:rFonts w:ascii="Courier" w:eastAsia="Times New Roman" w:hAnsi="Courier" w:cs="Times New Roman"/>
          <w:noProof/>
          <w:sz w:val="20"/>
          <w:lang w:val="en-GB"/>
        </w:rPr>
        <w:br/>
      </w:r>
      <w:r w:rsidRPr="001F0A19">
        <w:rPr>
          <w:rFonts w:ascii="Courier" w:eastAsia="Times New Roman" w:hAnsi="Courier" w:cs="Times New Roman"/>
          <w:noProof/>
          <w:sz w:val="20"/>
          <w:lang w:val="en-GB"/>
        </w:rPr>
        <w:tab/>
        <w:t>signed int(32) top_left_y;</w:t>
      </w:r>
      <w:r w:rsidRPr="001F0A19">
        <w:rPr>
          <w:rFonts w:ascii="Courier" w:eastAsia="Times New Roman" w:hAnsi="Courier" w:cs="Times New Roman" w:hint="eastAsia"/>
          <w:noProof/>
          <w:sz w:val="20"/>
          <w:lang w:val="en-GB"/>
        </w:rPr>
        <w:br/>
      </w:r>
      <w:r w:rsidRPr="001F0A19">
        <w:rPr>
          <w:rFonts w:ascii="Courier" w:eastAsia="Times New Roman" w:hAnsi="Courier" w:cs="Times New Roman"/>
          <w:noProof/>
          <w:sz w:val="20"/>
          <w:szCs w:val="20"/>
          <w:lang w:val="en-GB"/>
        </w:rPr>
        <w:t>}</w:t>
      </w:r>
    </w:p>
    <w:p w14:paraId="17977A21" w14:textId="77777777" w:rsidR="001F0A19" w:rsidRPr="001F0A19" w:rsidRDefault="001F0A19" w:rsidP="001F0A19">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autoSpaceDE/>
        <w:autoSpaceDN/>
        <w:spacing w:before="60" w:after="120" w:line="276" w:lineRule="auto"/>
        <w:rPr>
          <w:rFonts w:ascii="Courier" w:eastAsia="Times New Roman" w:hAnsi="Courier" w:cs="Times New Roman"/>
          <w:noProof/>
          <w:sz w:val="20"/>
          <w:szCs w:val="20"/>
          <w:lang w:val="en-GB"/>
        </w:rPr>
      </w:pPr>
      <w:r w:rsidRPr="001F0A19">
        <w:rPr>
          <w:rFonts w:ascii="Courier" w:eastAsia="Times New Roman" w:hAnsi="Courier" w:cs="Times New Roman"/>
          <w:noProof/>
          <w:sz w:val="20"/>
          <w:szCs w:val="20"/>
          <w:lang w:val="en-GB"/>
        </w:rPr>
        <w:t xml:space="preserve">aligned(8) class </w:t>
      </w:r>
      <w:r w:rsidRPr="001F0A19">
        <w:rPr>
          <w:rFonts w:ascii="Courier" w:eastAsia="Times New Roman" w:hAnsi="Courier" w:cs="Times New Roman"/>
          <w:noProof/>
          <w:sz w:val="20"/>
          <w:szCs w:val="20"/>
          <w:highlight w:val="yellow"/>
          <w:lang w:val="en-GB"/>
        </w:rPr>
        <w:t>2DRotation</w:t>
      </w:r>
      <w:r w:rsidRPr="001F0A19">
        <w:rPr>
          <w:rFonts w:ascii="Courier" w:eastAsia="Times New Roman" w:hAnsi="Courier" w:cs="Times New Roman"/>
          <w:noProof/>
          <w:sz w:val="20"/>
          <w:szCs w:val="20"/>
          <w:lang w:val="en-GB"/>
        </w:rPr>
        <w:t>Struct() {</w:t>
      </w:r>
      <w:r w:rsidRPr="001F0A19">
        <w:rPr>
          <w:rFonts w:ascii="Courier" w:eastAsia="Times New Roman" w:hAnsi="Courier" w:cs="Times New Roman"/>
          <w:noProof/>
          <w:sz w:val="20"/>
          <w:szCs w:val="20"/>
          <w:lang w:val="en-GB"/>
        </w:rPr>
        <w:br/>
      </w:r>
      <w:r w:rsidRPr="001F0A19">
        <w:rPr>
          <w:rFonts w:ascii="Courier" w:eastAsia="Times New Roman" w:hAnsi="Courier" w:cs="Times New Roman"/>
          <w:noProof/>
          <w:sz w:val="20"/>
          <w:szCs w:val="20"/>
          <w:lang w:val="en-GB"/>
        </w:rPr>
        <w:tab/>
        <w:t xml:space="preserve">signed int(32) </w:t>
      </w:r>
      <w:r w:rsidRPr="001F0A19">
        <w:rPr>
          <w:rFonts w:ascii="Courier" w:eastAsia="Calibri" w:hAnsi="Courier" w:cs="Times New Roman"/>
          <w:sz w:val="20"/>
          <w:szCs w:val="20"/>
        </w:rPr>
        <w:t>rotation</w:t>
      </w:r>
      <w:r w:rsidRPr="001F0A19">
        <w:rPr>
          <w:rFonts w:ascii="Courier" w:eastAsia="Times New Roman" w:hAnsi="Courier" w:cs="Times New Roman"/>
          <w:noProof/>
          <w:sz w:val="20"/>
          <w:szCs w:val="20"/>
          <w:lang w:val="en-GB"/>
        </w:rPr>
        <w:t>_angle;</w:t>
      </w:r>
      <w:r w:rsidRPr="001F0A19">
        <w:rPr>
          <w:rFonts w:ascii="Courier" w:eastAsia="Times New Roman" w:hAnsi="Courier" w:cs="Times New Roman"/>
          <w:noProof/>
          <w:sz w:val="20"/>
          <w:szCs w:val="20"/>
          <w:lang w:val="en-GB"/>
        </w:rPr>
        <w:br/>
        <w:t>}</w:t>
      </w:r>
    </w:p>
    <w:p w14:paraId="2934FFDC" w14:textId="77777777" w:rsidR="001F0A19" w:rsidRPr="001F0A19" w:rsidRDefault="001F0A19" w:rsidP="001F0A19">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autoSpaceDE/>
        <w:autoSpaceDN/>
        <w:spacing w:before="60" w:after="120" w:line="276" w:lineRule="auto"/>
        <w:rPr>
          <w:rFonts w:ascii="Courier" w:eastAsia="Times New Roman" w:hAnsi="Courier" w:cs="Times New Roman"/>
          <w:noProof/>
          <w:sz w:val="20"/>
          <w:szCs w:val="20"/>
          <w:lang w:val="en-GB"/>
        </w:rPr>
      </w:pPr>
      <w:r w:rsidRPr="001F0A19">
        <w:rPr>
          <w:rFonts w:ascii="Courier" w:eastAsia="Times New Roman" w:hAnsi="Courier" w:cs="Times New Roman"/>
          <w:noProof/>
          <w:sz w:val="20"/>
          <w:szCs w:val="20"/>
          <w:lang w:val="en-GB"/>
        </w:rPr>
        <w:t xml:space="preserve">aligned(8) class </w:t>
      </w:r>
      <w:r w:rsidRPr="001F0A19">
        <w:rPr>
          <w:rFonts w:ascii="Courier" w:eastAsia="Times New Roman" w:hAnsi="Courier" w:cs="Times New Roman"/>
          <w:noProof/>
          <w:sz w:val="20"/>
          <w:szCs w:val="20"/>
          <w:highlight w:val="yellow"/>
          <w:lang w:val="en-GB"/>
        </w:rPr>
        <w:t>3DOrietation</w:t>
      </w:r>
      <w:r w:rsidRPr="001F0A19">
        <w:rPr>
          <w:rFonts w:ascii="Courier" w:eastAsia="Times New Roman" w:hAnsi="Courier" w:cs="Times New Roman"/>
          <w:noProof/>
          <w:sz w:val="20"/>
          <w:szCs w:val="20"/>
          <w:lang w:val="en-GB"/>
        </w:rPr>
        <w:t>Struct() {</w:t>
      </w:r>
      <w:r w:rsidRPr="001F0A19">
        <w:rPr>
          <w:rFonts w:ascii="Courier" w:eastAsia="Times New Roman" w:hAnsi="Courier" w:cs="Times New Roman"/>
          <w:noProof/>
          <w:sz w:val="20"/>
          <w:szCs w:val="20"/>
          <w:lang w:val="en-GB"/>
        </w:rPr>
        <w:br/>
      </w:r>
      <w:r w:rsidRPr="001F0A19">
        <w:rPr>
          <w:rFonts w:ascii="Courier" w:eastAsia="Times New Roman" w:hAnsi="Courier" w:cs="Times New Roman"/>
          <w:noProof/>
          <w:sz w:val="20"/>
          <w:lang w:val="en-GB"/>
        </w:rPr>
        <w:tab/>
        <w:t>signed int(32) centre_azimuth;</w:t>
      </w:r>
      <w:r w:rsidRPr="001F0A19">
        <w:rPr>
          <w:rFonts w:ascii="Courier" w:eastAsia="Times New Roman" w:hAnsi="Courier" w:cs="Times New Roman"/>
          <w:noProof/>
          <w:sz w:val="20"/>
          <w:lang w:val="en-GB"/>
        </w:rPr>
        <w:br/>
      </w:r>
      <w:r w:rsidRPr="001F0A19">
        <w:rPr>
          <w:rFonts w:ascii="Courier" w:eastAsia="Times New Roman" w:hAnsi="Courier" w:cs="Times New Roman"/>
          <w:noProof/>
          <w:sz w:val="20"/>
          <w:lang w:val="en-GB"/>
        </w:rPr>
        <w:tab/>
        <w:t>signed int(32) centre_elevation;</w:t>
      </w:r>
      <w:r w:rsidRPr="001F0A19">
        <w:rPr>
          <w:rFonts w:ascii="Courier" w:eastAsia="Times New Roman" w:hAnsi="Courier" w:cs="Times New Roman" w:hint="eastAsia"/>
          <w:noProof/>
          <w:sz w:val="20"/>
          <w:lang w:val="en-GB"/>
        </w:rPr>
        <w:br/>
      </w:r>
      <w:r w:rsidRPr="001F0A19">
        <w:rPr>
          <w:rFonts w:ascii="Courier" w:eastAsia="Times New Roman" w:hAnsi="Courier" w:cs="Times New Roman" w:hint="eastAsia"/>
          <w:noProof/>
          <w:sz w:val="20"/>
          <w:lang w:val="en-GB"/>
        </w:rPr>
        <w:tab/>
        <w:t>singed int(</w:t>
      </w:r>
      <w:r w:rsidRPr="001F0A19">
        <w:rPr>
          <w:rFonts w:ascii="Courier" w:eastAsia="Times New Roman" w:hAnsi="Courier" w:cs="Times New Roman"/>
          <w:noProof/>
          <w:sz w:val="20"/>
          <w:lang w:val="en-GB"/>
        </w:rPr>
        <w:t>32</w:t>
      </w:r>
      <w:r w:rsidRPr="001F0A19">
        <w:rPr>
          <w:rFonts w:ascii="Courier" w:eastAsia="Times New Roman" w:hAnsi="Courier" w:cs="Times New Roman" w:hint="eastAsia"/>
          <w:noProof/>
          <w:sz w:val="20"/>
          <w:lang w:val="en-GB"/>
        </w:rPr>
        <w:t>) centre_</w:t>
      </w:r>
      <w:r w:rsidRPr="001F0A19">
        <w:rPr>
          <w:rFonts w:ascii="Courier" w:eastAsia="Times New Roman" w:hAnsi="Courier" w:cs="Times New Roman"/>
          <w:noProof/>
          <w:sz w:val="20"/>
          <w:lang w:val="en-GB"/>
        </w:rPr>
        <w:t>tilt</w:t>
      </w:r>
      <w:r w:rsidRPr="001F0A19">
        <w:rPr>
          <w:rFonts w:ascii="Courier" w:eastAsia="Times New Roman" w:hAnsi="Courier" w:cs="Times New Roman" w:hint="eastAsia"/>
          <w:noProof/>
          <w:sz w:val="20"/>
          <w:lang w:val="en-GB"/>
        </w:rPr>
        <w:t>;</w:t>
      </w:r>
      <w:r w:rsidRPr="001F0A19">
        <w:rPr>
          <w:rFonts w:ascii="Courier" w:eastAsia="Times New Roman" w:hAnsi="Courier" w:cs="Times New Roman"/>
          <w:noProof/>
          <w:sz w:val="20"/>
          <w:szCs w:val="20"/>
          <w:lang w:val="en-GB"/>
        </w:rPr>
        <w:br/>
        <w:t>}</w:t>
      </w:r>
    </w:p>
    <w:p w14:paraId="7148536A" w14:textId="77777777" w:rsidR="001F0A19" w:rsidRPr="001F0A19" w:rsidRDefault="001F0A19" w:rsidP="001F0A19">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autoSpaceDE/>
        <w:autoSpaceDN/>
        <w:spacing w:before="60" w:after="120" w:line="276" w:lineRule="auto"/>
        <w:rPr>
          <w:rFonts w:ascii="Courier" w:eastAsia="Times New Roman" w:hAnsi="Courier" w:cs="Times New Roman"/>
          <w:noProof/>
          <w:sz w:val="20"/>
          <w:szCs w:val="20"/>
          <w:lang w:val="en-GB"/>
        </w:rPr>
      </w:pPr>
      <w:r w:rsidRPr="001F0A19">
        <w:rPr>
          <w:rFonts w:ascii="Courier" w:eastAsia="Times New Roman" w:hAnsi="Courier" w:cs="Times New Roman"/>
          <w:noProof/>
          <w:sz w:val="20"/>
          <w:szCs w:val="20"/>
          <w:lang w:val="en-GB"/>
        </w:rPr>
        <w:lastRenderedPageBreak/>
        <w:t xml:space="preserve">aligned(8) class </w:t>
      </w:r>
      <w:r w:rsidRPr="001F0A19">
        <w:rPr>
          <w:rFonts w:ascii="Courier" w:eastAsia="Times New Roman" w:hAnsi="Courier" w:cs="Times New Roman"/>
          <w:noProof/>
          <w:sz w:val="20"/>
          <w:szCs w:val="20"/>
          <w:highlight w:val="yellow"/>
          <w:lang w:val="en-GB"/>
        </w:rPr>
        <w:t>2DRange</w:t>
      </w:r>
      <w:r w:rsidRPr="001F0A19">
        <w:rPr>
          <w:rFonts w:ascii="Courier" w:eastAsia="Times New Roman" w:hAnsi="Courier" w:cs="Times New Roman"/>
          <w:noProof/>
          <w:sz w:val="20"/>
          <w:szCs w:val="20"/>
          <w:lang w:val="en-GB"/>
        </w:rPr>
        <w:t>Struct(shape_type) {</w:t>
      </w:r>
      <w:r w:rsidRPr="001F0A19">
        <w:rPr>
          <w:rFonts w:ascii="Courier" w:eastAsia="Times New Roman" w:hAnsi="Courier" w:cs="Times New Roman"/>
          <w:noProof/>
          <w:sz w:val="20"/>
          <w:szCs w:val="20"/>
          <w:lang w:val="en-GB"/>
        </w:rPr>
        <w:br/>
      </w:r>
      <w:r w:rsidRPr="001F0A19">
        <w:rPr>
          <w:rFonts w:ascii="Courier" w:eastAsia="Times New Roman" w:hAnsi="Courier" w:cs="Times New Roman"/>
          <w:noProof/>
          <w:sz w:val="20"/>
          <w:szCs w:val="20"/>
          <w:lang w:val="en-GB"/>
        </w:rPr>
        <w:tab/>
        <w:t xml:space="preserve">if (shape_type == 0) { </w:t>
      </w:r>
      <w:r w:rsidRPr="001F0A19">
        <w:rPr>
          <w:rFonts w:ascii="Courier" w:eastAsia="Times New Roman" w:hAnsi="Courier" w:cs="Times New Roman"/>
          <w:noProof/>
          <w:sz w:val="20"/>
          <w:szCs w:val="20"/>
          <w:lang w:val="en-GB"/>
        </w:rPr>
        <w:tab/>
      </w:r>
      <w:r w:rsidRPr="001F0A19">
        <w:rPr>
          <w:rFonts w:ascii="Courier" w:eastAsia="Times New Roman" w:hAnsi="Courier" w:cs="Times New Roman"/>
          <w:noProof/>
          <w:sz w:val="20"/>
          <w:szCs w:val="20"/>
          <w:lang w:val="en-GB"/>
        </w:rPr>
        <w:tab/>
      </w:r>
      <w:r w:rsidRPr="001F0A19">
        <w:rPr>
          <w:rFonts w:ascii="Courier" w:eastAsia="Times New Roman" w:hAnsi="Courier" w:cs="Times New Roman"/>
          <w:noProof/>
          <w:sz w:val="20"/>
          <w:szCs w:val="20"/>
          <w:lang w:val="en-GB"/>
        </w:rPr>
        <w:tab/>
        <w:t xml:space="preserve">// 2D rectangle </w:t>
      </w:r>
      <w:r w:rsidRPr="001F0A19">
        <w:rPr>
          <w:rFonts w:ascii="Courier" w:eastAsia="Times New Roman" w:hAnsi="Courier" w:cs="Times New Roman"/>
          <w:noProof/>
          <w:sz w:val="20"/>
          <w:szCs w:val="20"/>
          <w:lang w:val="en-GB"/>
        </w:rPr>
        <w:br/>
      </w:r>
      <w:r w:rsidRPr="001F0A19">
        <w:rPr>
          <w:rFonts w:ascii="Courier" w:eastAsia="Times New Roman" w:hAnsi="Courier" w:cs="Times New Roman"/>
          <w:noProof/>
          <w:sz w:val="20"/>
          <w:szCs w:val="20"/>
          <w:lang w:val="en-GB"/>
        </w:rPr>
        <w:tab/>
      </w:r>
      <w:r w:rsidRPr="001F0A19">
        <w:rPr>
          <w:rFonts w:ascii="Courier" w:eastAsia="Times New Roman" w:hAnsi="Courier" w:cs="Times New Roman"/>
          <w:noProof/>
          <w:sz w:val="20"/>
          <w:szCs w:val="20"/>
          <w:lang w:val="en-GB"/>
        </w:rPr>
        <w:tab/>
        <w:t>unsigned int(32) range_width;</w:t>
      </w:r>
      <w:r w:rsidRPr="001F0A19">
        <w:rPr>
          <w:rFonts w:ascii="Courier" w:eastAsia="Times New Roman" w:hAnsi="Courier" w:cs="Times New Roman"/>
          <w:noProof/>
          <w:sz w:val="20"/>
          <w:szCs w:val="20"/>
          <w:lang w:val="en-GB"/>
        </w:rPr>
        <w:br/>
      </w:r>
      <w:r w:rsidRPr="001F0A19">
        <w:rPr>
          <w:rFonts w:ascii="Courier" w:eastAsia="Times New Roman" w:hAnsi="Courier" w:cs="Times New Roman"/>
          <w:noProof/>
          <w:sz w:val="20"/>
          <w:szCs w:val="20"/>
          <w:lang w:val="en-GB"/>
        </w:rPr>
        <w:tab/>
      </w:r>
      <w:r w:rsidRPr="001F0A19">
        <w:rPr>
          <w:rFonts w:ascii="Courier" w:eastAsia="Times New Roman" w:hAnsi="Courier" w:cs="Times New Roman"/>
          <w:noProof/>
          <w:sz w:val="20"/>
          <w:szCs w:val="20"/>
          <w:lang w:val="en-GB"/>
        </w:rPr>
        <w:tab/>
        <w:t>unsigned int(32) range_height;</w:t>
      </w:r>
      <w:r w:rsidRPr="001F0A19">
        <w:rPr>
          <w:rFonts w:ascii="Courier" w:eastAsia="Times New Roman" w:hAnsi="Courier" w:cs="Times New Roman"/>
          <w:noProof/>
          <w:sz w:val="20"/>
          <w:szCs w:val="20"/>
          <w:lang w:val="en-GB"/>
        </w:rPr>
        <w:br/>
      </w:r>
      <w:r w:rsidRPr="001F0A19">
        <w:rPr>
          <w:rFonts w:ascii="Courier" w:eastAsia="Times New Roman" w:hAnsi="Courier" w:cs="Times New Roman"/>
          <w:noProof/>
          <w:sz w:val="20"/>
          <w:szCs w:val="20"/>
          <w:lang w:val="en-GB"/>
        </w:rPr>
        <w:tab/>
        <w:t>}</w:t>
      </w:r>
      <w:r w:rsidRPr="001F0A19">
        <w:rPr>
          <w:rFonts w:ascii="Courier" w:eastAsia="Times New Roman" w:hAnsi="Courier" w:cs="Times New Roman"/>
          <w:noProof/>
          <w:sz w:val="20"/>
          <w:lang w:val="en-GB"/>
        </w:rPr>
        <w:br/>
      </w:r>
      <w:r w:rsidRPr="001F0A19">
        <w:rPr>
          <w:rFonts w:ascii="Courier" w:eastAsia="Times New Roman" w:hAnsi="Courier" w:cs="Times New Roman"/>
          <w:noProof/>
          <w:sz w:val="20"/>
          <w:szCs w:val="20"/>
          <w:lang w:val="en-GB"/>
        </w:rPr>
        <w:tab/>
        <w:t>if (shape_type == 1) {</w:t>
      </w:r>
      <w:r w:rsidRPr="001F0A19">
        <w:rPr>
          <w:rFonts w:ascii="Courier" w:eastAsia="Times New Roman" w:hAnsi="Courier" w:cs="Times New Roman"/>
          <w:noProof/>
          <w:sz w:val="20"/>
          <w:szCs w:val="20"/>
          <w:lang w:val="en-GB"/>
        </w:rPr>
        <w:tab/>
      </w:r>
      <w:r w:rsidRPr="001F0A19">
        <w:rPr>
          <w:rFonts w:ascii="Courier" w:eastAsia="Times New Roman" w:hAnsi="Courier" w:cs="Times New Roman"/>
          <w:noProof/>
          <w:sz w:val="20"/>
          <w:szCs w:val="20"/>
          <w:lang w:val="en-GB"/>
        </w:rPr>
        <w:tab/>
        <w:t xml:space="preserve"> </w:t>
      </w:r>
      <w:r w:rsidRPr="001F0A19">
        <w:rPr>
          <w:rFonts w:ascii="Courier" w:eastAsia="Times New Roman" w:hAnsi="Courier" w:cs="Times New Roman"/>
          <w:noProof/>
          <w:sz w:val="20"/>
          <w:szCs w:val="20"/>
          <w:lang w:val="en-GB"/>
        </w:rPr>
        <w:tab/>
        <w:t>// 2D circle</w:t>
      </w:r>
      <w:r w:rsidRPr="001F0A19">
        <w:rPr>
          <w:rFonts w:ascii="Courier" w:eastAsia="Times New Roman" w:hAnsi="Courier" w:cs="Times New Roman"/>
          <w:noProof/>
          <w:sz w:val="20"/>
          <w:szCs w:val="20"/>
          <w:lang w:val="en-GB"/>
        </w:rPr>
        <w:br/>
      </w:r>
      <w:r w:rsidRPr="001F0A19">
        <w:rPr>
          <w:rFonts w:ascii="Courier" w:eastAsia="Times New Roman" w:hAnsi="Courier" w:cs="Times New Roman"/>
          <w:noProof/>
          <w:sz w:val="20"/>
          <w:szCs w:val="20"/>
          <w:lang w:val="en-GB"/>
        </w:rPr>
        <w:tab/>
      </w:r>
      <w:r w:rsidRPr="001F0A19">
        <w:rPr>
          <w:rFonts w:ascii="Courier" w:eastAsia="Times New Roman" w:hAnsi="Courier" w:cs="Times New Roman"/>
          <w:noProof/>
          <w:sz w:val="20"/>
          <w:szCs w:val="20"/>
          <w:lang w:val="en-GB"/>
        </w:rPr>
        <w:tab/>
        <w:t>unsigned int(32) range_radius;</w:t>
      </w:r>
      <w:r w:rsidRPr="001F0A19">
        <w:rPr>
          <w:rFonts w:ascii="Courier" w:eastAsia="Times New Roman" w:hAnsi="Courier" w:cs="Times New Roman"/>
          <w:noProof/>
          <w:sz w:val="20"/>
          <w:szCs w:val="20"/>
          <w:lang w:val="en-GB"/>
        </w:rPr>
        <w:br/>
      </w:r>
      <w:r w:rsidRPr="001F0A19">
        <w:rPr>
          <w:rFonts w:ascii="Courier" w:eastAsia="Times New Roman" w:hAnsi="Courier" w:cs="Times New Roman"/>
          <w:noProof/>
          <w:sz w:val="20"/>
          <w:szCs w:val="20"/>
          <w:lang w:val="en-GB"/>
        </w:rPr>
        <w:tab/>
        <w:t>}</w:t>
      </w:r>
      <w:r w:rsidRPr="001F0A19">
        <w:rPr>
          <w:rFonts w:ascii="Courier" w:eastAsia="Times New Roman" w:hAnsi="Courier" w:cs="Times New Roman"/>
          <w:noProof/>
          <w:sz w:val="20"/>
          <w:lang w:val="en-GB"/>
        </w:rPr>
        <w:br/>
      </w:r>
      <w:r w:rsidRPr="001F0A19">
        <w:rPr>
          <w:rFonts w:ascii="Courier" w:eastAsia="Times New Roman" w:hAnsi="Courier" w:cs="Times New Roman"/>
          <w:noProof/>
          <w:sz w:val="20"/>
          <w:szCs w:val="20"/>
          <w:lang w:val="en-GB"/>
        </w:rPr>
        <w:tab/>
        <w:t>// other values of shape_type are reserved</w:t>
      </w:r>
      <w:r w:rsidRPr="001F0A19">
        <w:rPr>
          <w:rFonts w:ascii="Courier" w:eastAsia="Times New Roman" w:hAnsi="Courier" w:cs="Times New Roman"/>
          <w:noProof/>
          <w:sz w:val="20"/>
          <w:lang w:val="en-GB"/>
        </w:rPr>
        <w:br/>
      </w:r>
      <w:r w:rsidRPr="001F0A19">
        <w:rPr>
          <w:rFonts w:ascii="Courier" w:eastAsia="Times New Roman" w:hAnsi="Courier" w:cs="Times New Roman"/>
          <w:noProof/>
          <w:sz w:val="20"/>
          <w:szCs w:val="20"/>
          <w:lang w:val="en-GB"/>
        </w:rPr>
        <w:t>}</w:t>
      </w:r>
      <w:r w:rsidRPr="001F0A19">
        <w:rPr>
          <w:rFonts w:ascii="Courier" w:eastAsia="Times New Roman" w:hAnsi="Courier" w:cs="Times New Roman"/>
          <w:noProof/>
          <w:sz w:val="20"/>
          <w:lang w:val="en-GB"/>
        </w:rPr>
        <w:br/>
      </w:r>
      <w:r w:rsidRPr="001F0A19">
        <w:rPr>
          <w:rFonts w:ascii="Courier" w:eastAsia="Times New Roman" w:hAnsi="Courier" w:cs="Times New Roman"/>
          <w:noProof/>
          <w:sz w:val="20"/>
          <w:szCs w:val="20"/>
          <w:lang w:val="en-GB"/>
        </w:rPr>
        <w:t xml:space="preserve">aligned(8) class </w:t>
      </w:r>
      <w:r w:rsidRPr="001F0A19">
        <w:rPr>
          <w:rFonts w:ascii="Courier" w:eastAsia="Times New Roman" w:hAnsi="Courier" w:cs="Times New Roman"/>
          <w:noProof/>
          <w:sz w:val="20"/>
          <w:szCs w:val="20"/>
          <w:highlight w:val="yellow"/>
          <w:lang w:val="en-GB"/>
        </w:rPr>
        <w:t>3DRange</w:t>
      </w:r>
      <w:r w:rsidRPr="001F0A19">
        <w:rPr>
          <w:rFonts w:ascii="Courier" w:eastAsia="Times New Roman" w:hAnsi="Courier" w:cs="Times New Roman"/>
          <w:noProof/>
          <w:sz w:val="20"/>
          <w:szCs w:val="20"/>
          <w:lang w:val="en-GB"/>
        </w:rPr>
        <w:t>Struct(shape_type) {</w:t>
      </w:r>
      <w:r w:rsidRPr="001F0A19">
        <w:rPr>
          <w:rFonts w:ascii="Courier" w:eastAsia="Times New Roman" w:hAnsi="Courier" w:cs="Times New Roman"/>
          <w:noProof/>
          <w:sz w:val="20"/>
          <w:szCs w:val="20"/>
          <w:lang w:val="en-GB"/>
        </w:rPr>
        <w:br/>
        <w:t xml:space="preserve">   2DRangeStruct(shape_type); </w:t>
      </w:r>
      <w:r w:rsidRPr="001F0A19">
        <w:rPr>
          <w:rFonts w:ascii="Courier" w:eastAsia="Times New Roman" w:hAnsi="Courier" w:cs="Times New Roman"/>
          <w:noProof/>
          <w:sz w:val="20"/>
          <w:szCs w:val="20"/>
          <w:lang w:val="en-GB"/>
        </w:rPr>
        <w:tab/>
        <w:t>// including 2D shape types</w:t>
      </w:r>
      <w:r w:rsidRPr="001F0A19">
        <w:rPr>
          <w:rFonts w:ascii="Courier" w:eastAsia="Times New Roman" w:hAnsi="Courier" w:cs="Times New Roman"/>
          <w:noProof/>
          <w:sz w:val="20"/>
          <w:szCs w:val="20"/>
          <w:lang w:val="en-GB"/>
        </w:rPr>
        <w:br/>
        <w:t xml:space="preserve">   if (shape_type == 2) { </w:t>
      </w:r>
      <w:r w:rsidRPr="001F0A19">
        <w:rPr>
          <w:rFonts w:ascii="Courier" w:eastAsia="Times New Roman" w:hAnsi="Courier" w:cs="Times New Roman"/>
          <w:noProof/>
          <w:sz w:val="20"/>
          <w:szCs w:val="20"/>
          <w:lang w:val="en-GB"/>
        </w:rPr>
        <w:tab/>
      </w:r>
      <w:r w:rsidRPr="001F0A19">
        <w:rPr>
          <w:rFonts w:ascii="Courier" w:eastAsia="Times New Roman" w:hAnsi="Courier" w:cs="Times New Roman"/>
          <w:noProof/>
          <w:sz w:val="20"/>
          <w:szCs w:val="20"/>
          <w:lang w:val="en-GB"/>
        </w:rPr>
        <w:tab/>
      </w:r>
      <w:r w:rsidRPr="001F0A19">
        <w:rPr>
          <w:rFonts w:ascii="Courier" w:eastAsia="Times New Roman" w:hAnsi="Courier" w:cs="Times New Roman"/>
          <w:noProof/>
          <w:sz w:val="20"/>
          <w:szCs w:val="20"/>
          <w:lang w:val="en-GB"/>
        </w:rPr>
        <w:tab/>
        <w:t>// 3D tile</w:t>
      </w:r>
      <w:r w:rsidRPr="001F0A19">
        <w:rPr>
          <w:rFonts w:ascii="Courier" w:eastAsia="Times New Roman" w:hAnsi="Courier" w:cs="Times New Roman"/>
          <w:noProof/>
          <w:sz w:val="20"/>
          <w:szCs w:val="20"/>
          <w:lang w:val="en-GB"/>
        </w:rPr>
        <w:br/>
      </w:r>
      <w:r w:rsidRPr="001F0A19">
        <w:rPr>
          <w:rFonts w:ascii="Courier" w:eastAsia="Times New Roman" w:hAnsi="Courier" w:cs="Times New Roman"/>
          <w:noProof/>
          <w:sz w:val="20"/>
          <w:szCs w:val="20"/>
          <w:lang w:val="en-GB"/>
        </w:rPr>
        <w:tab/>
      </w:r>
      <w:r w:rsidRPr="001F0A19">
        <w:rPr>
          <w:rFonts w:ascii="Courier" w:eastAsia="Times New Roman" w:hAnsi="Courier" w:cs="Times New Roman"/>
          <w:noProof/>
          <w:sz w:val="20"/>
          <w:szCs w:val="20"/>
          <w:lang w:val="en-GB"/>
        </w:rPr>
        <w:tab/>
        <w:t>unsigned int(32) range_width;</w:t>
      </w:r>
      <w:r w:rsidRPr="001F0A19">
        <w:rPr>
          <w:rFonts w:ascii="Courier" w:eastAsia="Times New Roman" w:hAnsi="Courier" w:cs="Times New Roman"/>
          <w:noProof/>
          <w:sz w:val="20"/>
          <w:szCs w:val="20"/>
          <w:lang w:val="en-GB"/>
        </w:rPr>
        <w:br/>
      </w:r>
      <w:r w:rsidRPr="001F0A19">
        <w:rPr>
          <w:rFonts w:ascii="Courier" w:eastAsia="Times New Roman" w:hAnsi="Courier" w:cs="Times New Roman"/>
          <w:noProof/>
          <w:sz w:val="20"/>
          <w:szCs w:val="20"/>
          <w:lang w:val="en-GB"/>
        </w:rPr>
        <w:tab/>
      </w:r>
      <w:r w:rsidRPr="001F0A19">
        <w:rPr>
          <w:rFonts w:ascii="Courier" w:eastAsia="Times New Roman" w:hAnsi="Courier" w:cs="Times New Roman"/>
          <w:noProof/>
          <w:sz w:val="20"/>
          <w:szCs w:val="20"/>
          <w:lang w:val="en-GB"/>
        </w:rPr>
        <w:tab/>
        <w:t>unsigned int(32) range_height;</w:t>
      </w:r>
      <w:r w:rsidRPr="001F0A19">
        <w:rPr>
          <w:rFonts w:ascii="Courier" w:eastAsia="Times New Roman" w:hAnsi="Courier" w:cs="Times New Roman" w:hint="eastAsia"/>
          <w:noProof/>
          <w:sz w:val="20"/>
          <w:szCs w:val="20"/>
          <w:lang w:val="en-GB"/>
        </w:rPr>
        <w:br/>
      </w:r>
      <w:r w:rsidRPr="001F0A19">
        <w:rPr>
          <w:rFonts w:ascii="Courier" w:eastAsia="Times New Roman" w:hAnsi="Courier" w:cs="Times New Roman" w:hint="eastAsia"/>
          <w:noProof/>
          <w:sz w:val="20"/>
          <w:szCs w:val="20"/>
          <w:lang w:val="en-GB"/>
        </w:rPr>
        <w:tab/>
      </w:r>
      <w:r w:rsidRPr="001F0A19">
        <w:rPr>
          <w:rFonts w:ascii="Courier" w:eastAsia="Times New Roman" w:hAnsi="Courier" w:cs="Times New Roman"/>
          <w:noProof/>
          <w:sz w:val="20"/>
          <w:szCs w:val="20"/>
          <w:lang w:val="en-GB"/>
        </w:rPr>
        <w:tab/>
        <w:t>un</w:t>
      </w:r>
      <w:r w:rsidRPr="001F0A19">
        <w:rPr>
          <w:rFonts w:ascii="Courier" w:eastAsia="Times New Roman" w:hAnsi="Courier" w:cs="Times New Roman" w:hint="eastAsia"/>
          <w:noProof/>
          <w:sz w:val="20"/>
          <w:szCs w:val="20"/>
          <w:lang w:val="en-GB"/>
        </w:rPr>
        <w:t>singed int(</w:t>
      </w:r>
      <w:r w:rsidRPr="001F0A19">
        <w:rPr>
          <w:rFonts w:ascii="Courier" w:eastAsia="Times New Roman" w:hAnsi="Courier" w:cs="Times New Roman"/>
          <w:noProof/>
          <w:sz w:val="20"/>
          <w:szCs w:val="20"/>
          <w:lang w:val="en-GB"/>
        </w:rPr>
        <w:t>32</w:t>
      </w:r>
      <w:r w:rsidRPr="001F0A19">
        <w:rPr>
          <w:rFonts w:ascii="Courier" w:eastAsia="Times New Roman" w:hAnsi="Courier" w:cs="Times New Roman" w:hint="eastAsia"/>
          <w:noProof/>
          <w:sz w:val="20"/>
          <w:szCs w:val="20"/>
          <w:lang w:val="en-GB"/>
        </w:rPr>
        <w:t xml:space="preserve">) </w:t>
      </w:r>
      <w:r w:rsidRPr="001F0A19">
        <w:rPr>
          <w:rFonts w:ascii="Courier" w:eastAsia="Times New Roman" w:hAnsi="Courier" w:cs="Times New Roman"/>
          <w:noProof/>
          <w:sz w:val="20"/>
          <w:szCs w:val="20"/>
          <w:lang w:val="en-GB"/>
        </w:rPr>
        <w:t>range_depth</w:t>
      </w:r>
      <w:r w:rsidRPr="001F0A19">
        <w:rPr>
          <w:rFonts w:ascii="Courier" w:eastAsia="Times New Roman" w:hAnsi="Courier" w:cs="Times New Roman" w:hint="eastAsia"/>
          <w:noProof/>
          <w:sz w:val="20"/>
          <w:szCs w:val="20"/>
          <w:lang w:val="en-GB"/>
        </w:rPr>
        <w:t>;</w:t>
      </w:r>
      <w:r w:rsidRPr="001F0A19">
        <w:rPr>
          <w:rFonts w:ascii="Courier" w:eastAsia="Times New Roman" w:hAnsi="Courier" w:cs="Times New Roman"/>
          <w:noProof/>
          <w:sz w:val="20"/>
          <w:szCs w:val="20"/>
          <w:lang w:val="en-GB"/>
        </w:rPr>
        <w:br/>
      </w:r>
      <w:r w:rsidRPr="001F0A19">
        <w:rPr>
          <w:rFonts w:ascii="Courier" w:eastAsia="Times New Roman" w:hAnsi="Courier" w:cs="Times New Roman"/>
          <w:noProof/>
          <w:sz w:val="20"/>
          <w:szCs w:val="20"/>
          <w:lang w:val="en-GB"/>
        </w:rPr>
        <w:tab/>
        <w:t>}</w:t>
      </w:r>
      <w:r w:rsidRPr="001F0A19">
        <w:rPr>
          <w:rFonts w:ascii="Courier" w:eastAsia="Times New Roman" w:hAnsi="Courier" w:cs="Times New Roman"/>
          <w:noProof/>
          <w:sz w:val="20"/>
          <w:szCs w:val="20"/>
          <w:lang w:val="en-GB"/>
        </w:rPr>
        <w:br/>
        <w:t xml:space="preserve">   if (shape_type == 3) { </w:t>
      </w:r>
      <w:r w:rsidRPr="001F0A19">
        <w:rPr>
          <w:rFonts w:ascii="Courier" w:eastAsia="Times New Roman" w:hAnsi="Courier" w:cs="Times New Roman"/>
          <w:noProof/>
          <w:sz w:val="20"/>
          <w:szCs w:val="20"/>
          <w:lang w:val="en-GB"/>
        </w:rPr>
        <w:tab/>
      </w:r>
      <w:r w:rsidRPr="001F0A19">
        <w:rPr>
          <w:rFonts w:ascii="Courier" w:eastAsia="Times New Roman" w:hAnsi="Courier" w:cs="Times New Roman"/>
          <w:noProof/>
          <w:sz w:val="20"/>
          <w:szCs w:val="20"/>
          <w:lang w:val="en-GB"/>
        </w:rPr>
        <w:tab/>
      </w:r>
      <w:r w:rsidRPr="001F0A19">
        <w:rPr>
          <w:rFonts w:ascii="Courier" w:eastAsia="Times New Roman" w:hAnsi="Courier" w:cs="Times New Roman"/>
          <w:noProof/>
          <w:sz w:val="20"/>
          <w:szCs w:val="20"/>
          <w:lang w:val="en-GB"/>
        </w:rPr>
        <w:tab/>
        <w:t>// 3D spherical region</w:t>
      </w:r>
      <w:r w:rsidRPr="001F0A19">
        <w:rPr>
          <w:rFonts w:ascii="Courier" w:eastAsia="Times New Roman" w:hAnsi="Courier" w:cs="Times New Roman"/>
          <w:noProof/>
          <w:sz w:val="20"/>
          <w:szCs w:val="20"/>
          <w:lang w:val="en-GB"/>
        </w:rPr>
        <w:br/>
      </w:r>
      <w:r w:rsidRPr="001F0A19">
        <w:rPr>
          <w:rFonts w:ascii="Courier" w:eastAsia="Times New Roman" w:hAnsi="Courier" w:cs="Times New Roman"/>
          <w:noProof/>
          <w:sz w:val="20"/>
          <w:szCs w:val="20"/>
          <w:lang w:val="en-GB"/>
        </w:rPr>
        <w:tab/>
      </w:r>
      <w:r w:rsidRPr="001F0A19">
        <w:rPr>
          <w:rFonts w:ascii="Courier" w:eastAsia="Times New Roman" w:hAnsi="Courier" w:cs="Times New Roman"/>
          <w:noProof/>
          <w:sz w:val="20"/>
          <w:szCs w:val="20"/>
          <w:lang w:val="en-GB"/>
        </w:rPr>
        <w:tab/>
        <w:t>unsigned int(32) range_width;</w:t>
      </w:r>
      <w:r w:rsidRPr="001F0A19">
        <w:rPr>
          <w:rFonts w:ascii="Courier" w:eastAsia="Times New Roman" w:hAnsi="Courier" w:cs="Times New Roman"/>
          <w:noProof/>
          <w:sz w:val="20"/>
          <w:szCs w:val="20"/>
          <w:lang w:val="en-GB"/>
        </w:rPr>
        <w:br/>
      </w:r>
      <w:r w:rsidRPr="001F0A19">
        <w:rPr>
          <w:rFonts w:ascii="Courier" w:eastAsia="Times New Roman" w:hAnsi="Courier" w:cs="Times New Roman"/>
          <w:noProof/>
          <w:sz w:val="20"/>
          <w:szCs w:val="20"/>
          <w:lang w:val="en-GB"/>
        </w:rPr>
        <w:tab/>
      </w:r>
      <w:r w:rsidRPr="001F0A19">
        <w:rPr>
          <w:rFonts w:ascii="Courier" w:eastAsia="Times New Roman" w:hAnsi="Courier" w:cs="Times New Roman"/>
          <w:noProof/>
          <w:sz w:val="20"/>
          <w:szCs w:val="20"/>
          <w:lang w:val="en-GB"/>
        </w:rPr>
        <w:tab/>
        <w:t>unsigned int(32) range_height;</w:t>
      </w:r>
      <w:r w:rsidRPr="001F0A19">
        <w:rPr>
          <w:rFonts w:ascii="Courier" w:eastAsia="Times New Roman" w:hAnsi="Courier" w:cs="Times New Roman" w:hint="eastAsia"/>
          <w:noProof/>
          <w:sz w:val="20"/>
          <w:szCs w:val="20"/>
          <w:lang w:val="en-GB"/>
        </w:rPr>
        <w:br/>
      </w:r>
      <w:r w:rsidRPr="001F0A19">
        <w:rPr>
          <w:rFonts w:ascii="Courier" w:eastAsia="Times New Roman" w:hAnsi="Courier" w:cs="Times New Roman" w:hint="eastAsia"/>
          <w:noProof/>
          <w:sz w:val="20"/>
          <w:szCs w:val="20"/>
          <w:lang w:val="en-GB"/>
        </w:rPr>
        <w:tab/>
      </w:r>
      <w:r w:rsidRPr="001F0A19">
        <w:rPr>
          <w:rFonts w:ascii="Courier" w:eastAsia="Times New Roman" w:hAnsi="Courier" w:cs="Times New Roman"/>
          <w:noProof/>
          <w:sz w:val="20"/>
          <w:szCs w:val="20"/>
          <w:lang w:val="en-GB"/>
        </w:rPr>
        <w:tab/>
        <w:t>un</w:t>
      </w:r>
      <w:r w:rsidRPr="001F0A19">
        <w:rPr>
          <w:rFonts w:ascii="Courier" w:eastAsia="Times New Roman" w:hAnsi="Courier" w:cs="Times New Roman" w:hint="eastAsia"/>
          <w:noProof/>
          <w:sz w:val="20"/>
          <w:szCs w:val="20"/>
          <w:lang w:val="en-GB"/>
        </w:rPr>
        <w:t>singed int(</w:t>
      </w:r>
      <w:r w:rsidRPr="001F0A19">
        <w:rPr>
          <w:rFonts w:ascii="Courier" w:eastAsia="Times New Roman" w:hAnsi="Courier" w:cs="Times New Roman"/>
          <w:noProof/>
          <w:sz w:val="20"/>
          <w:szCs w:val="20"/>
          <w:lang w:val="en-GB"/>
        </w:rPr>
        <w:t>32</w:t>
      </w:r>
      <w:r w:rsidRPr="001F0A19">
        <w:rPr>
          <w:rFonts w:ascii="Courier" w:eastAsia="Times New Roman" w:hAnsi="Courier" w:cs="Times New Roman" w:hint="eastAsia"/>
          <w:noProof/>
          <w:sz w:val="20"/>
          <w:szCs w:val="20"/>
          <w:lang w:val="en-GB"/>
        </w:rPr>
        <w:t xml:space="preserve">) </w:t>
      </w:r>
      <w:r w:rsidRPr="001F0A19">
        <w:rPr>
          <w:rFonts w:ascii="Courier" w:eastAsia="Times New Roman" w:hAnsi="Courier" w:cs="Times New Roman"/>
          <w:noProof/>
          <w:sz w:val="20"/>
          <w:szCs w:val="20"/>
          <w:lang w:val="en-GB"/>
        </w:rPr>
        <w:t>range_depth</w:t>
      </w:r>
      <w:r w:rsidRPr="001F0A19">
        <w:rPr>
          <w:rFonts w:ascii="Courier" w:eastAsia="Times New Roman" w:hAnsi="Courier" w:cs="Times New Roman" w:hint="eastAsia"/>
          <w:noProof/>
          <w:sz w:val="20"/>
          <w:szCs w:val="20"/>
          <w:lang w:val="en-GB"/>
        </w:rPr>
        <w:t>;</w:t>
      </w:r>
      <w:r w:rsidRPr="001F0A19">
        <w:rPr>
          <w:rFonts w:ascii="Courier" w:eastAsia="Times New Roman" w:hAnsi="Courier" w:cs="Times New Roman"/>
          <w:noProof/>
          <w:sz w:val="20"/>
          <w:szCs w:val="20"/>
          <w:lang w:val="en-GB"/>
        </w:rPr>
        <w:br/>
      </w:r>
      <w:r w:rsidRPr="001F0A19">
        <w:rPr>
          <w:rFonts w:ascii="Courier" w:eastAsia="Times New Roman" w:hAnsi="Courier" w:cs="Times New Roman"/>
          <w:noProof/>
          <w:sz w:val="20"/>
          <w:szCs w:val="20"/>
          <w:lang w:val="en-GB"/>
        </w:rPr>
        <w:tab/>
        <w:t>}</w:t>
      </w:r>
      <w:r w:rsidRPr="001F0A19">
        <w:rPr>
          <w:rFonts w:ascii="Courier" w:eastAsia="Times New Roman" w:hAnsi="Courier" w:cs="Times New Roman"/>
          <w:noProof/>
          <w:sz w:val="20"/>
          <w:szCs w:val="20"/>
          <w:lang w:val="en-GB"/>
        </w:rPr>
        <w:br/>
      </w:r>
      <w:r w:rsidRPr="001F0A19">
        <w:rPr>
          <w:rFonts w:ascii="Courier" w:eastAsia="Times New Roman" w:hAnsi="Courier" w:cs="Times New Roman"/>
          <w:noProof/>
          <w:sz w:val="20"/>
          <w:szCs w:val="20"/>
          <w:lang w:val="en-GB"/>
        </w:rPr>
        <w:tab/>
        <w:t xml:space="preserve">if (shape_type == 4) { </w:t>
      </w:r>
      <w:r w:rsidRPr="001F0A19">
        <w:rPr>
          <w:rFonts w:ascii="Courier" w:eastAsia="Times New Roman" w:hAnsi="Courier" w:cs="Times New Roman"/>
          <w:noProof/>
          <w:sz w:val="20"/>
          <w:szCs w:val="20"/>
          <w:lang w:val="en-GB"/>
        </w:rPr>
        <w:tab/>
      </w:r>
      <w:r w:rsidRPr="001F0A19">
        <w:rPr>
          <w:rFonts w:ascii="Courier" w:eastAsia="Times New Roman" w:hAnsi="Courier" w:cs="Times New Roman"/>
          <w:noProof/>
          <w:sz w:val="20"/>
          <w:szCs w:val="20"/>
          <w:lang w:val="en-GB"/>
        </w:rPr>
        <w:tab/>
      </w:r>
      <w:r w:rsidRPr="001F0A19">
        <w:rPr>
          <w:rFonts w:ascii="Courier" w:eastAsia="Times New Roman" w:hAnsi="Courier" w:cs="Times New Roman"/>
          <w:noProof/>
          <w:sz w:val="20"/>
          <w:szCs w:val="20"/>
          <w:lang w:val="en-GB"/>
        </w:rPr>
        <w:tab/>
        <w:t>// 3D sphere</w:t>
      </w:r>
      <w:r w:rsidRPr="001F0A19">
        <w:rPr>
          <w:rFonts w:ascii="Courier" w:eastAsia="Times New Roman" w:hAnsi="Courier" w:cs="Times New Roman"/>
          <w:noProof/>
          <w:sz w:val="20"/>
          <w:szCs w:val="20"/>
          <w:lang w:val="en-GB"/>
        </w:rPr>
        <w:br/>
      </w:r>
      <w:r w:rsidRPr="001F0A19">
        <w:rPr>
          <w:rFonts w:ascii="Courier" w:eastAsia="Times New Roman" w:hAnsi="Courier" w:cs="Times New Roman"/>
          <w:noProof/>
          <w:sz w:val="20"/>
          <w:szCs w:val="20"/>
          <w:lang w:val="en-GB"/>
        </w:rPr>
        <w:tab/>
      </w:r>
      <w:r w:rsidRPr="001F0A19">
        <w:rPr>
          <w:rFonts w:ascii="Courier" w:eastAsia="Times New Roman" w:hAnsi="Courier" w:cs="Times New Roman"/>
          <w:noProof/>
          <w:sz w:val="20"/>
          <w:szCs w:val="20"/>
          <w:lang w:val="en-GB"/>
        </w:rPr>
        <w:tab/>
        <w:t>unsigned int(32) range_radius;</w:t>
      </w:r>
      <w:r w:rsidRPr="001F0A19">
        <w:rPr>
          <w:rFonts w:ascii="Courier" w:eastAsia="Times New Roman" w:hAnsi="Courier" w:cs="Times New Roman"/>
          <w:noProof/>
          <w:sz w:val="20"/>
          <w:szCs w:val="20"/>
          <w:lang w:val="en-GB"/>
        </w:rPr>
        <w:br/>
      </w:r>
      <w:r w:rsidRPr="001F0A19">
        <w:rPr>
          <w:rFonts w:ascii="Courier" w:eastAsia="Times New Roman" w:hAnsi="Courier" w:cs="Times New Roman"/>
          <w:noProof/>
          <w:sz w:val="20"/>
          <w:szCs w:val="20"/>
          <w:lang w:val="en-GB"/>
        </w:rPr>
        <w:tab/>
        <w:t>}</w:t>
      </w:r>
      <w:r w:rsidRPr="001F0A19">
        <w:rPr>
          <w:rFonts w:ascii="Courier" w:eastAsia="Times New Roman" w:hAnsi="Courier" w:cs="Times New Roman"/>
          <w:noProof/>
          <w:sz w:val="20"/>
          <w:lang w:val="en-GB"/>
        </w:rPr>
        <w:br/>
      </w:r>
      <w:r w:rsidRPr="001F0A19">
        <w:rPr>
          <w:rFonts w:ascii="Courier" w:eastAsia="Times New Roman" w:hAnsi="Courier" w:cs="Times New Roman"/>
          <w:noProof/>
          <w:sz w:val="20"/>
          <w:szCs w:val="20"/>
          <w:lang w:val="en-GB"/>
        </w:rPr>
        <w:tab/>
        <w:t>// other values of shape_type are reserved</w:t>
      </w:r>
      <w:r w:rsidRPr="001F0A19">
        <w:rPr>
          <w:rFonts w:ascii="Courier" w:eastAsia="Times New Roman" w:hAnsi="Courier" w:cs="Times New Roman"/>
          <w:noProof/>
          <w:sz w:val="20"/>
          <w:lang w:val="en-GB"/>
        </w:rPr>
        <w:br/>
      </w:r>
      <w:r w:rsidRPr="001F0A19">
        <w:rPr>
          <w:rFonts w:ascii="Courier" w:eastAsia="Times New Roman" w:hAnsi="Courier" w:cs="Times New Roman"/>
          <w:noProof/>
          <w:sz w:val="20"/>
          <w:szCs w:val="20"/>
          <w:lang w:val="en-GB"/>
        </w:rPr>
        <w:t>}</w:t>
      </w:r>
      <w:r w:rsidRPr="001F0A19">
        <w:rPr>
          <w:rFonts w:ascii="Courier" w:eastAsia="Times New Roman" w:hAnsi="Courier" w:cs="Times New Roman"/>
          <w:noProof/>
          <w:sz w:val="20"/>
          <w:lang w:val="en-GB"/>
        </w:rPr>
        <w:br/>
      </w:r>
    </w:p>
    <w:p w14:paraId="7EB5080F" w14:textId="77777777" w:rsidR="001F0A19" w:rsidRPr="001F0A19" w:rsidRDefault="001F0A19" w:rsidP="001F0A19">
      <w:pPr>
        <w:keepNext/>
        <w:widowControl/>
        <w:numPr>
          <w:ilvl w:val="3"/>
          <w:numId w:val="6"/>
        </w:numPr>
        <w:autoSpaceDE/>
        <w:autoSpaceDN/>
        <w:spacing w:before="240" w:after="60" w:line="276" w:lineRule="auto"/>
        <w:jc w:val="both"/>
        <w:outlineLvl w:val="3"/>
        <w:rPr>
          <w:rFonts w:ascii="Times New Roman" w:eastAsia="Calibri" w:hAnsi="Times New Roman" w:cs="Times New Roman"/>
          <w:b/>
          <w:bCs/>
          <w:i/>
          <w:szCs w:val="28"/>
          <w:lang w:val="en-GB"/>
        </w:rPr>
      </w:pPr>
      <w:r w:rsidRPr="001F0A19">
        <w:rPr>
          <w:rFonts w:ascii="Times New Roman" w:eastAsia="Calibri" w:hAnsi="Times New Roman" w:cs="Times New Roman"/>
          <w:b/>
          <w:bCs/>
          <w:i/>
          <w:szCs w:val="28"/>
          <w:lang w:val="en-GB"/>
        </w:rPr>
        <w:t xml:space="preserve">2D and 3D Sources </w:t>
      </w:r>
    </w:p>
    <w:p w14:paraId="02031FB7" w14:textId="77777777" w:rsidR="001F0A19" w:rsidRPr="001F0A19" w:rsidRDefault="001F0A19" w:rsidP="001F0A19">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autoSpaceDE/>
        <w:autoSpaceDN/>
        <w:spacing w:before="60" w:after="120" w:line="276" w:lineRule="auto"/>
        <w:rPr>
          <w:rFonts w:ascii="Courier" w:eastAsia="Times New Roman" w:hAnsi="Courier" w:cs="Times New Roman"/>
          <w:noProof/>
          <w:sz w:val="20"/>
          <w:szCs w:val="20"/>
          <w:lang w:val="en-GB"/>
        </w:rPr>
      </w:pPr>
      <w:r w:rsidRPr="001F0A19">
        <w:rPr>
          <w:rFonts w:ascii="Courier" w:eastAsia="Times New Roman" w:hAnsi="Courier" w:cs="Times New Roman"/>
          <w:noProof/>
          <w:sz w:val="20"/>
          <w:szCs w:val="20"/>
          <w:lang w:val="en-GB"/>
        </w:rPr>
        <w:t>aligned(8) class SpatialRelationship</w:t>
      </w:r>
      <w:r w:rsidRPr="001F0A19">
        <w:rPr>
          <w:rFonts w:ascii="Courier" w:eastAsia="Times New Roman" w:hAnsi="Courier" w:cs="Times New Roman"/>
          <w:noProof/>
          <w:sz w:val="20"/>
          <w:szCs w:val="20"/>
          <w:highlight w:val="yellow"/>
          <w:lang w:val="en-GB"/>
        </w:rPr>
        <w:t>2DSource</w:t>
      </w:r>
      <w:r w:rsidRPr="001F0A19">
        <w:rPr>
          <w:rFonts w:ascii="Courier" w:eastAsia="Times New Roman" w:hAnsi="Courier" w:cs="Times New Roman"/>
          <w:noProof/>
          <w:sz w:val="20"/>
          <w:szCs w:val="20"/>
          <w:lang w:val="en-GB"/>
        </w:rPr>
        <w:t>Struct(</w:t>
      </w:r>
      <w:r w:rsidRPr="001F0A19">
        <w:rPr>
          <w:rFonts w:ascii="Courier" w:eastAsia="Times New Roman" w:hAnsi="Courier" w:cs="Times New Roman"/>
          <w:noProof/>
          <w:sz w:val="20"/>
          <w:szCs w:val="20"/>
          <w:lang w:val="en-GB"/>
        </w:rPr>
        <w:br/>
        <w:t xml:space="preserve">   location_included_flag</w:t>
      </w:r>
      <w:r w:rsidRPr="001F0A19">
        <w:rPr>
          <w:rFonts w:ascii="Courier" w:eastAsia="Times New Roman" w:hAnsi="Courier" w:cs="Times New Roman"/>
          <w:noProof/>
          <w:sz w:val="20"/>
          <w:lang w:val="en-GB"/>
        </w:rPr>
        <w:t xml:space="preserve">, </w:t>
      </w:r>
      <w:r w:rsidRPr="001F0A19">
        <w:rPr>
          <w:rFonts w:ascii="Courier" w:eastAsia="Times New Roman" w:hAnsi="Courier" w:cs="Times New Roman"/>
          <w:noProof/>
          <w:sz w:val="20"/>
          <w:szCs w:val="20"/>
          <w:lang w:val="en-GB"/>
        </w:rPr>
        <w:br/>
        <w:t xml:space="preserve">   rotation_included_flag</w:t>
      </w:r>
      <w:r w:rsidRPr="001F0A19">
        <w:rPr>
          <w:rFonts w:ascii="Courier" w:eastAsia="Times New Roman" w:hAnsi="Courier" w:cs="Times New Roman"/>
          <w:noProof/>
          <w:sz w:val="20"/>
          <w:lang w:val="en-GB"/>
        </w:rPr>
        <w:t>,</w:t>
      </w:r>
      <w:r w:rsidRPr="001F0A19">
        <w:rPr>
          <w:rFonts w:ascii="Courier" w:eastAsia="Times New Roman" w:hAnsi="Courier" w:cs="Times New Roman"/>
          <w:noProof/>
          <w:sz w:val="20"/>
          <w:szCs w:val="20"/>
          <w:lang w:val="en-GB"/>
        </w:rPr>
        <w:br/>
        <w:t xml:space="preserve">   range_included_flag,</w:t>
      </w:r>
      <w:r w:rsidRPr="001F0A19">
        <w:rPr>
          <w:rFonts w:ascii="Courier" w:eastAsia="Times New Roman" w:hAnsi="Courier" w:cs="Times New Roman"/>
          <w:noProof/>
          <w:sz w:val="20"/>
          <w:szCs w:val="20"/>
          <w:lang w:val="en-GB"/>
        </w:rPr>
        <w:br/>
        <w:t xml:space="preserve">   </w:t>
      </w:r>
      <w:r w:rsidRPr="001F0A19">
        <w:rPr>
          <w:rFonts w:ascii="Courier" w:eastAsia="Times New Roman" w:hAnsi="Courier" w:cs="Times New Roman"/>
          <w:noProof/>
          <w:sz w:val="20"/>
          <w:lang w:val="en-GB"/>
        </w:rPr>
        <w:t>shape_type</w:t>
      </w:r>
      <w:r w:rsidRPr="001F0A19">
        <w:rPr>
          <w:rFonts w:ascii="Courier" w:eastAsia="Times New Roman" w:hAnsi="Courier" w:cs="Times New Roman"/>
          <w:noProof/>
          <w:sz w:val="20"/>
          <w:szCs w:val="20"/>
          <w:lang w:val="en-GB"/>
        </w:rPr>
        <w:t xml:space="preserve">) </w:t>
      </w:r>
      <w:r w:rsidRPr="001F0A19">
        <w:rPr>
          <w:rFonts w:ascii="Courier" w:eastAsia="Times New Roman" w:hAnsi="Courier" w:cs="Times New Roman"/>
          <w:noProof/>
          <w:sz w:val="20"/>
          <w:szCs w:val="20"/>
          <w:lang w:val="en-GB"/>
        </w:rPr>
        <w:br/>
        <w:t>{</w:t>
      </w:r>
      <w:r w:rsidRPr="001F0A19">
        <w:rPr>
          <w:rFonts w:ascii="Courier" w:eastAsia="Times New Roman" w:hAnsi="Courier" w:cs="Times New Roman"/>
          <w:noProof/>
          <w:sz w:val="20"/>
          <w:szCs w:val="20"/>
          <w:lang w:val="en-GB"/>
        </w:rPr>
        <w:br/>
      </w:r>
      <w:r w:rsidRPr="001F0A19">
        <w:rPr>
          <w:rFonts w:ascii="Courier" w:eastAsia="Times New Roman" w:hAnsi="Courier" w:cs="Times New Roman"/>
          <w:noProof/>
          <w:sz w:val="20"/>
          <w:szCs w:val="20"/>
          <w:lang w:val="en-GB"/>
        </w:rPr>
        <w:tab/>
        <w:t xml:space="preserve">if (location_included_flag) </w:t>
      </w:r>
      <w:r w:rsidRPr="001F0A19">
        <w:rPr>
          <w:rFonts w:ascii="Courier" w:eastAsia="Times New Roman" w:hAnsi="Courier" w:cs="Times New Roman"/>
          <w:noProof/>
          <w:sz w:val="20"/>
          <w:szCs w:val="20"/>
          <w:lang w:val="en-GB"/>
        </w:rPr>
        <w:br/>
        <w:t xml:space="preserve">      </w:t>
      </w:r>
      <w:r w:rsidRPr="001F0A19">
        <w:rPr>
          <w:rFonts w:ascii="Courier" w:eastAsia="Times New Roman" w:hAnsi="Courier" w:cs="Times New Roman"/>
          <w:noProof/>
          <w:sz w:val="20"/>
          <w:szCs w:val="20"/>
          <w:highlight w:val="yellow"/>
          <w:lang w:val="en-GB"/>
        </w:rPr>
        <w:t>2DLocation</w:t>
      </w:r>
      <w:r w:rsidRPr="001F0A19">
        <w:rPr>
          <w:rFonts w:ascii="Courier" w:eastAsia="Times New Roman" w:hAnsi="Courier" w:cs="Times New Roman"/>
          <w:noProof/>
          <w:sz w:val="20"/>
          <w:szCs w:val="20"/>
          <w:lang w:val="en-GB"/>
        </w:rPr>
        <w:t>Struct();</w:t>
      </w:r>
      <w:r w:rsidRPr="001F0A19">
        <w:rPr>
          <w:rFonts w:ascii="Courier" w:eastAsia="Times New Roman" w:hAnsi="Courier" w:cs="Times New Roman"/>
          <w:noProof/>
          <w:sz w:val="20"/>
          <w:szCs w:val="20"/>
          <w:lang w:val="en-GB"/>
        </w:rPr>
        <w:br/>
      </w:r>
      <w:r w:rsidRPr="001F0A19">
        <w:rPr>
          <w:rFonts w:ascii="Courier" w:eastAsia="Times New Roman" w:hAnsi="Courier" w:cs="Times New Roman"/>
          <w:noProof/>
          <w:sz w:val="20"/>
          <w:szCs w:val="20"/>
          <w:lang w:val="en-GB"/>
        </w:rPr>
        <w:tab/>
        <w:t xml:space="preserve">if (rotation_included_flag) </w:t>
      </w:r>
      <w:r w:rsidRPr="001F0A19">
        <w:rPr>
          <w:rFonts w:ascii="Courier" w:eastAsia="Times New Roman" w:hAnsi="Courier" w:cs="Times New Roman"/>
          <w:noProof/>
          <w:sz w:val="20"/>
          <w:szCs w:val="20"/>
          <w:lang w:val="en-GB"/>
        </w:rPr>
        <w:br/>
        <w:t xml:space="preserve">      </w:t>
      </w:r>
      <w:r w:rsidRPr="001F0A19">
        <w:rPr>
          <w:rFonts w:ascii="Courier" w:eastAsia="Times New Roman" w:hAnsi="Courier" w:cs="Times New Roman"/>
          <w:noProof/>
          <w:sz w:val="20"/>
          <w:szCs w:val="20"/>
          <w:highlight w:val="yellow"/>
          <w:lang w:val="en-GB"/>
        </w:rPr>
        <w:t>2DRotation</w:t>
      </w:r>
      <w:r w:rsidRPr="001F0A19">
        <w:rPr>
          <w:rFonts w:ascii="Courier" w:eastAsia="Times New Roman" w:hAnsi="Courier" w:cs="Times New Roman"/>
          <w:noProof/>
          <w:sz w:val="20"/>
          <w:szCs w:val="20"/>
          <w:lang w:val="en-GB"/>
        </w:rPr>
        <w:t>Struct();</w:t>
      </w:r>
      <w:r w:rsidRPr="001F0A19">
        <w:rPr>
          <w:rFonts w:ascii="Courier" w:eastAsia="Times New Roman" w:hAnsi="Courier" w:cs="Times New Roman"/>
          <w:noProof/>
          <w:sz w:val="20"/>
          <w:szCs w:val="20"/>
          <w:lang w:val="en-GB"/>
        </w:rPr>
        <w:tab/>
      </w:r>
      <w:r w:rsidRPr="001F0A19">
        <w:rPr>
          <w:rFonts w:ascii="Courier" w:eastAsia="Times New Roman" w:hAnsi="Courier" w:cs="Times New Roman"/>
          <w:noProof/>
          <w:sz w:val="20"/>
          <w:szCs w:val="20"/>
          <w:lang w:val="en-GB"/>
        </w:rPr>
        <w:br/>
      </w:r>
      <w:r w:rsidRPr="001F0A19">
        <w:rPr>
          <w:rFonts w:ascii="Courier" w:eastAsia="Times New Roman" w:hAnsi="Courier" w:cs="Times New Roman"/>
          <w:noProof/>
          <w:sz w:val="20"/>
          <w:szCs w:val="20"/>
          <w:lang w:val="en-GB"/>
        </w:rPr>
        <w:tab/>
        <w:t>if (range_included_flag)</w:t>
      </w:r>
      <w:r w:rsidRPr="001F0A19">
        <w:rPr>
          <w:rFonts w:ascii="Courier" w:eastAsia="Times New Roman" w:hAnsi="Courier" w:cs="Times New Roman"/>
          <w:noProof/>
          <w:sz w:val="20"/>
          <w:szCs w:val="20"/>
          <w:lang w:val="en-GB"/>
        </w:rPr>
        <w:br/>
        <w:t xml:space="preserve">      </w:t>
      </w:r>
      <w:r w:rsidRPr="001F0A19">
        <w:rPr>
          <w:rFonts w:ascii="Courier" w:eastAsia="Times New Roman" w:hAnsi="Courier" w:cs="Times New Roman"/>
          <w:noProof/>
          <w:sz w:val="20"/>
          <w:szCs w:val="20"/>
          <w:highlight w:val="yellow"/>
          <w:lang w:val="en-GB"/>
        </w:rPr>
        <w:t>2DRange</w:t>
      </w:r>
      <w:r w:rsidRPr="001F0A19">
        <w:rPr>
          <w:rFonts w:ascii="Courier" w:eastAsia="Times New Roman" w:hAnsi="Courier" w:cs="Times New Roman"/>
          <w:noProof/>
          <w:sz w:val="20"/>
          <w:szCs w:val="20"/>
          <w:lang w:val="en-GB"/>
        </w:rPr>
        <w:t>Struct(shape_type);</w:t>
      </w:r>
      <w:r w:rsidRPr="001F0A19">
        <w:rPr>
          <w:rFonts w:ascii="Courier" w:eastAsia="Times New Roman" w:hAnsi="Courier" w:cs="Times New Roman"/>
          <w:noProof/>
          <w:sz w:val="20"/>
          <w:szCs w:val="20"/>
          <w:lang w:val="en-GB"/>
        </w:rPr>
        <w:br/>
      </w:r>
      <w:r w:rsidRPr="001F0A19">
        <w:rPr>
          <w:rFonts w:ascii="Courier" w:eastAsia="Times New Roman" w:hAnsi="Courier" w:cs="Times New Roman"/>
          <w:noProof/>
          <w:sz w:val="20"/>
          <w:szCs w:val="20"/>
          <w:lang w:val="en-GB"/>
        </w:rPr>
        <w:tab/>
        <w:t>unsigned int(32) source_id;</w:t>
      </w:r>
      <w:r w:rsidRPr="001F0A19">
        <w:rPr>
          <w:rFonts w:ascii="Courier" w:eastAsia="Times New Roman" w:hAnsi="Courier" w:cs="Times New Roman"/>
          <w:noProof/>
          <w:sz w:val="20"/>
          <w:szCs w:val="20"/>
          <w:lang w:val="en-GB"/>
        </w:rPr>
        <w:br/>
        <w:t>}</w:t>
      </w:r>
    </w:p>
    <w:p w14:paraId="4CE4511F" w14:textId="77777777" w:rsidR="001F0A19" w:rsidRPr="001F0A19" w:rsidRDefault="001F0A19" w:rsidP="001F0A19">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autoSpaceDE/>
        <w:autoSpaceDN/>
        <w:spacing w:before="60" w:after="120" w:line="276" w:lineRule="auto"/>
        <w:rPr>
          <w:rFonts w:ascii="Courier" w:eastAsia="Times New Roman" w:hAnsi="Courier" w:cs="Times New Roman"/>
          <w:noProof/>
          <w:sz w:val="20"/>
          <w:szCs w:val="20"/>
          <w:lang w:val="en-GB"/>
        </w:rPr>
      </w:pPr>
      <w:r w:rsidRPr="001F0A19">
        <w:rPr>
          <w:rFonts w:ascii="Courier" w:eastAsia="Times New Roman" w:hAnsi="Courier" w:cs="Times New Roman"/>
          <w:noProof/>
          <w:sz w:val="20"/>
          <w:szCs w:val="20"/>
          <w:lang w:val="en-GB"/>
        </w:rPr>
        <w:lastRenderedPageBreak/>
        <w:t>aligned(8) class SpatialRelationship</w:t>
      </w:r>
      <w:r w:rsidRPr="001F0A19">
        <w:rPr>
          <w:rFonts w:ascii="Courier" w:eastAsia="Times New Roman" w:hAnsi="Courier" w:cs="Times New Roman"/>
          <w:noProof/>
          <w:sz w:val="20"/>
          <w:szCs w:val="20"/>
          <w:highlight w:val="yellow"/>
          <w:lang w:val="en-GB"/>
        </w:rPr>
        <w:t>3DSource</w:t>
      </w:r>
      <w:r w:rsidRPr="001F0A19">
        <w:rPr>
          <w:rFonts w:ascii="Courier" w:eastAsia="Times New Roman" w:hAnsi="Courier" w:cs="Times New Roman"/>
          <w:noProof/>
          <w:sz w:val="20"/>
          <w:szCs w:val="20"/>
          <w:lang w:val="en-GB"/>
        </w:rPr>
        <w:t>Struct(</w:t>
      </w:r>
      <w:r w:rsidRPr="001F0A19">
        <w:rPr>
          <w:rFonts w:ascii="Courier" w:eastAsia="Times New Roman" w:hAnsi="Courier" w:cs="Times New Roman"/>
          <w:noProof/>
          <w:sz w:val="20"/>
          <w:szCs w:val="20"/>
          <w:lang w:val="en-GB"/>
        </w:rPr>
        <w:br/>
        <w:t xml:space="preserve">   location_included_flag</w:t>
      </w:r>
      <w:r w:rsidRPr="001F0A19">
        <w:rPr>
          <w:rFonts w:ascii="Courier" w:eastAsia="Times New Roman" w:hAnsi="Courier" w:cs="Times New Roman"/>
          <w:noProof/>
          <w:sz w:val="20"/>
          <w:lang w:val="en-GB"/>
        </w:rPr>
        <w:t xml:space="preserve">, </w:t>
      </w:r>
      <w:r w:rsidRPr="001F0A19">
        <w:rPr>
          <w:rFonts w:ascii="Courier" w:eastAsia="Times New Roman" w:hAnsi="Courier" w:cs="Times New Roman"/>
          <w:noProof/>
          <w:sz w:val="20"/>
          <w:szCs w:val="20"/>
          <w:lang w:val="en-GB"/>
        </w:rPr>
        <w:br/>
        <w:t xml:space="preserve">   rotation_included_flag</w:t>
      </w:r>
      <w:r w:rsidRPr="001F0A19">
        <w:rPr>
          <w:rFonts w:ascii="Courier" w:eastAsia="Times New Roman" w:hAnsi="Courier" w:cs="Times New Roman"/>
          <w:noProof/>
          <w:sz w:val="20"/>
          <w:lang w:val="en-GB"/>
        </w:rPr>
        <w:t>,</w:t>
      </w:r>
      <w:r w:rsidRPr="001F0A19">
        <w:rPr>
          <w:rFonts w:ascii="Courier" w:eastAsia="Times New Roman" w:hAnsi="Courier" w:cs="Times New Roman"/>
          <w:noProof/>
          <w:sz w:val="20"/>
          <w:szCs w:val="20"/>
          <w:lang w:val="en-GB"/>
        </w:rPr>
        <w:br/>
        <w:t xml:space="preserve">   range_included_flag,</w:t>
      </w:r>
      <w:r w:rsidRPr="001F0A19">
        <w:rPr>
          <w:rFonts w:ascii="Courier" w:eastAsia="Times New Roman" w:hAnsi="Courier" w:cs="Times New Roman"/>
          <w:noProof/>
          <w:sz w:val="20"/>
          <w:szCs w:val="20"/>
          <w:lang w:val="en-GB"/>
        </w:rPr>
        <w:br/>
        <w:t xml:space="preserve">   </w:t>
      </w:r>
      <w:r w:rsidRPr="001F0A19">
        <w:rPr>
          <w:rFonts w:ascii="Courier" w:eastAsia="Times New Roman" w:hAnsi="Courier" w:cs="Times New Roman"/>
          <w:noProof/>
          <w:sz w:val="20"/>
          <w:lang w:val="en-GB"/>
        </w:rPr>
        <w:t>shape_type</w:t>
      </w:r>
      <w:r w:rsidRPr="001F0A19">
        <w:rPr>
          <w:rFonts w:ascii="Courier" w:eastAsia="Times New Roman" w:hAnsi="Courier" w:cs="Times New Roman"/>
          <w:noProof/>
          <w:sz w:val="20"/>
          <w:szCs w:val="20"/>
          <w:lang w:val="en-GB"/>
        </w:rPr>
        <w:t>)</w:t>
      </w:r>
      <w:r w:rsidRPr="001F0A19">
        <w:rPr>
          <w:rFonts w:ascii="Courier" w:eastAsia="Times New Roman" w:hAnsi="Courier" w:cs="Times New Roman"/>
          <w:noProof/>
          <w:sz w:val="20"/>
          <w:szCs w:val="20"/>
          <w:lang w:val="en-GB"/>
        </w:rPr>
        <w:br/>
        <w:t>{</w:t>
      </w:r>
      <w:r w:rsidRPr="001F0A19">
        <w:rPr>
          <w:rFonts w:ascii="Courier" w:eastAsia="Times New Roman" w:hAnsi="Courier" w:cs="Times New Roman"/>
          <w:noProof/>
          <w:sz w:val="20"/>
          <w:szCs w:val="20"/>
          <w:lang w:val="en-GB"/>
        </w:rPr>
        <w:br/>
      </w:r>
      <w:r w:rsidRPr="001F0A19">
        <w:rPr>
          <w:rFonts w:ascii="Courier" w:eastAsia="Times New Roman" w:hAnsi="Courier" w:cs="Times New Roman"/>
          <w:noProof/>
          <w:sz w:val="20"/>
          <w:szCs w:val="20"/>
          <w:lang w:val="en-GB"/>
        </w:rPr>
        <w:tab/>
        <w:t xml:space="preserve">if (location_included_flag) </w:t>
      </w:r>
      <w:r w:rsidRPr="001F0A19">
        <w:rPr>
          <w:rFonts w:ascii="Courier" w:eastAsia="Times New Roman" w:hAnsi="Courier" w:cs="Times New Roman"/>
          <w:noProof/>
          <w:sz w:val="20"/>
          <w:szCs w:val="20"/>
          <w:lang w:val="en-GB"/>
        </w:rPr>
        <w:br/>
        <w:t xml:space="preserve">      </w:t>
      </w:r>
      <w:r w:rsidRPr="001F0A19">
        <w:rPr>
          <w:rFonts w:ascii="Courier" w:eastAsia="Times New Roman" w:hAnsi="Courier" w:cs="Times New Roman"/>
          <w:noProof/>
          <w:sz w:val="20"/>
          <w:szCs w:val="20"/>
          <w:highlight w:val="yellow"/>
          <w:lang w:val="en-GB"/>
        </w:rPr>
        <w:t>3DLocation</w:t>
      </w:r>
      <w:r w:rsidRPr="001F0A19">
        <w:rPr>
          <w:rFonts w:ascii="Courier" w:eastAsia="Times New Roman" w:hAnsi="Courier" w:cs="Times New Roman"/>
          <w:noProof/>
          <w:sz w:val="20"/>
          <w:szCs w:val="20"/>
          <w:lang w:val="en-GB"/>
        </w:rPr>
        <w:t>Struct();</w:t>
      </w:r>
      <w:r w:rsidRPr="001F0A19">
        <w:rPr>
          <w:rFonts w:ascii="Courier" w:eastAsia="Times New Roman" w:hAnsi="Courier" w:cs="Times New Roman"/>
          <w:noProof/>
          <w:sz w:val="20"/>
          <w:szCs w:val="20"/>
          <w:lang w:val="en-GB"/>
        </w:rPr>
        <w:br/>
      </w:r>
      <w:r w:rsidRPr="001F0A19">
        <w:rPr>
          <w:rFonts w:ascii="Courier" w:eastAsia="Times New Roman" w:hAnsi="Courier" w:cs="Times New Roman"/>
          <w:noProof/>
          <w:sz w:val="20"/>
          <w:szCs w:val="20"/>
          <w:lang w:val="en-GB"/>
        </w:rPr>
        <w:tab/>
        <w:t xml:space="preserve">if (rotation_included_flag) </w:t>
      </w:r>
      <w:r w:rsidRPr="001F0A19">
        <w:rPr>
          <w:rFonts w:ascii="Courier" w:eastAsia="Times New Roman" w:hAnsi="Courier" w:cs="Times New Roman"/>
          <w:noProof/>
          <w:sz w:val="20"/>
          <w:szCs w:val="20"/>
          <w:lang w:val="en-GB"/>
        </w:rPr>
        <w:br/>
        <w:t xml:space="preserve">      </w:t>
      </w:r>
      <w:r w:rsidRPr="001F0A19">
        <w:rPr>
          <w:rFonts w:ascii="Courier" w:eastAsia="Times New Roman" w:hAnsi="Courier" w:cs="Times New Roman"/>
          <w:noProof/>
          <w:sz w:val="20"/>
          <w:szCs w:val="20"/>
          <w:highlight w:val="yellow"/>
          <w:lang w:val="en-GB"/>
        </w:rPr>
        <w:t>3DRotation</w:t>
      </w:r>
      <w:r w:rsidRPr="001F0A19">
        <w:rPr>
          <w:rFonts w:ascii="Courier" w:eastAsia="Times New Roman" w:hAnsi="Courier" w:cs="Times New Roman"/>
          <w:noProof/>
          <w:sz w:val="20"/>
          <w:szCs w:val="20"/>
          <w:lang w:val="en-GB"/>
        </w:rPr>
        <w:t>Struct();</w:t>
      </w:r>
      <w:r w:rsidRPr="001F0A19">
        <w:rPr>
          <w:rFonts w:ascii="Courier" w:eastAsia="Times New Roman" w:hAnsi="Courier" w:cs="Times New Roman"/>
          <w:noProof/>
          <w:sz w:val="20"/>
          <w:szCs w:val="20"/>
          <w:lang w:val="en-GB"/>
        </w:rPr>
        <w:tab/>
      </w:r>
      <w:r w:rsidRPr="001F0A19">
        <w:rPr>
          <w:rFonts w:ascii="Courier" w:eastAsia="Times New Roman" w:hAnsi="Courier" w:cs="Times New Roman"/>
          <w:noProof/>
          <w:sz w:val="20"/>
          <w:szCs w:val="20"/>
          <w:lang w:val="en-GB"/>
        </w:rPr>
        <w:br/>
      </w:r>
      <w:r w:rsidRPr="001F0A19">
        <w:rPr>
          <w:rFonts w:ascii="Courier" w:eastAsia="Times New Roman" w:hAnsi="Courier" w:cs="Times New Roman"/>
          <w:noProof/>
          <w:sz w:val="20"/>
          <w:szCs w:val="20"/>
          <w:lang w:val="en-GB"/>
        </w:rPr>
        <w:tab/>
        <w:t>if (range_included_flag)</w:t>
      </w:r>
      <w:r w:rsidRPr="001F0A19">
        <w:rPr>
          <w:rFonts w:ascii="Courier" w:eastAsia="Times New Roman" w:hAnsi="Courier" w:cs="Times New Roman"/>
          <w:noProof/>
          <w:sz w:val="20"/>
          <w:szCs w:val="20"/>
          <w:lang w:val="en-GB"/>
        </w:rPr>
        <w:br/>
        <w:t xml:space="preserve">      </w:t>
      </w:r>
      <w:r w:rsidRPr="001F0A19">
        <w:rPr>
          <w:rFonts w:ascii="Courier" w:eastAsia="Times New Roman" w:hAnsi="Courier" w:cs="Times New Roman"/>
          <w:noProof/>
          <w:sz w:val="20"/>
          <w:szCs w:val="20"/>
          <w:highlight w:val="yellow"/>
          <w:lang w:val="en-GB"/>
        </w:rPr>
        <w:t>3DRange</w:t>
      </w:r>
      <w:r w:rsidRPr="001F0A19">
        <w:rPr>
          <w:rFonts w:ascii="Courier" w:eastAsia="Times New Roman" w:hAnsi="Courier" w:cs="Times New Roman"/>
          <w:noProof/>
          <w:sz w:val="20"/>
          <w:szCs w:val="20"/>
          <w:lang w:val="en-GB"/>
        </w:rPr>
        <w:t>Struct(shape_type);</w:t>
      </w:r>
      <w:r w:rsidRPr="001F0A19">
        <w:rPr>
          <w:rFonts w:ascii="Courier" w:eastAsia="Times New Roman" w:hAnsi="Courier" w:cs="Times New Roman"/>
          <w:noProof/>
          <w:sz w:val="20"/>
          <w:szCs w:val="20"/>
          <w:lang w:val="en-GB"/>
        </w:rPr>
        <w:br/>
      </w:r>
      <w:r w:rsidRPr="001F0A19">
        <w:rPr>
          <w:rFonts w:ascii="Courier" w:eastAsia="Times New Roman" w:hAnsi="Courier" w:cs="Times New Roman"/>
          <w:noProof/>
          <w:sz w:val="20"/>
          <w:szCs w:val="20"/>
          <w:lang w:val="en-GB"/>
        </w:rPr>
        <w:tab/>
        <w:t>unsigned int(32) source_id;</w:t>
      </w:r>
      <w:r w:rsidRPr="001F0A19">
        <w:rPr>
          <w:rFonts w:ascii="Courier" w:eastAsia="Times New Roman" w:hAnsi="Courier" w:cs="Times New Roman"/>
          <w:noProof/>
          <w:sz w:val="20"/>
          <w:szCs w:val="20"/>
          <w:lang w:val="en-GB"/>
        </w:rPr>
        <w:br/>
        <w:t>}</w:t>
      </w:r>
    </w:p>
    <w:p w14:paraId="6E090175" w14:textId="77777777" w:rsidR="001F0A19" w:rsidRPr="001F0A19" w:rsidRDefault="001F0A19" w:rsidP="001F0A19">
      <w:pPr>
        <w:keepNext/>
        <w:widowControl/>
        <w:numPr>
          <w:ilvl w:val="3"/>
          <w:numId w:val="6"/>
        </w:numPr>
        <w:autoSpaceDE/>
        <w:autoSpaceDN/>
        <w:spacing w:before="240" w:after="60" w:line="276" w:lineRule="auto"/>
        <w:jc w:val="both"/>
        <w:outlineLvl w:val="3"/>
        <w:rPr>
          <w:rFonts w:ascii="Times New Roman" w:eastAsia="Calibri" w:hAnsi="Times New Roman" w:cs="Times New Roman"/>
          <w:b/>
          <w:bCs/>
          <w:i/>
          <w:szCs w:val="28"/>
          <w:lang w:val="en-GB"/>
        </w:rPr>
      </w:pPr>
      <w:r w:rsidRPr="001F0A19">
        <w:rPr>
          <w:rFonts w:ascii="Times New Roman" w:eastAsia="Calibri" w:hAnsi="Times New Roman" w:cs="Times New Roman"/>
          <w:b/>
          <w:bCs/>
          <w:i/>
          <w:szCs w:val="28"/>
          <w:lang w:val="en-GB"/>
        </w:rPr>
        <w:t>Regions with 2DoF and 6DoFs</w:t>
      </w:r>
    </w:p>
    <w:p w14:paraId="6A89C543" w14:textId="77777777" w:rsidR="001F0A19" w:rsidRPr="001F0A19" w:rsidRDefault="001F0A19" w:rsidP="001F0A19">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autoSpaceDE/>
        <w:autoSpaceDN/>
        <w:spacing w:before="60" w:after="120" w:line="276" w:lineRule="auto"/>
        <w:rPr>
          <w:rFonts w:ascii="Courier" w:eastAsia="Times New Roman" w:hAnsi="Courier" w:cs="Times New Roman"/>
          <w:noProof/>
          <w:sz w:val="20"/>
          <w:lang w:val="en-GB"/>
        </w:rPr>
      </w:pPr>
      <w:r w:rsidRPr="001F0A19">
        <w:rPr>
          <w:rFonts w:ascii="Courier" w:eastAsia="Times New Roman" w:hAnsi="Courier" w:cs="Times New Roman"/>
          <w:noProof/>
          <w:sz w:val="20"/>
          <w:lang w:val="en-GB"/>
        </w:rPr>
        <w:t xml:space="preserve">aligned(8) </w:t>
      </w:r>
      <w:r w:rsidRPr="001F0A19">
        <w:rPr>
          <w:rFonts w:ascii="Courier" w:eastAsia="Times New Roman" w:hAnsi="Courier" w:cs="Times New Roman"/>
          <w:noProof/>
          <w:sz w:val="20"/>
          <w:highlight w:val="yellow"/>
          <w:lang w:val="en-GB"/>
        </w:rPr>
        <w:t>RegionWith2DoF</w:t>
      </w:r>
      <w:r w:rsidRPr="001F0A19">
        <w:rPr>
          <w:rFonts w:ascii="Courier" w:eastAsia="Times New Roman" w:hAnsi="Courier" w:cs="Times New Roman"/>
          <w:noProof/>
          <w:sz w:val="20"/>
          <w:lang w:val="en-GB"/>
        </w:rPr>
        <w:t>Struct(</w:t>
      </w:r>
      <w:r w:rsidRPr="001F0A19">
        <w:rPr>
          <w:rFonts w:ascii="Courier" w:eastAsia="Times New Roman" w:hAnsi="Courier" w:cs="Times New Roman"/>
          <w:noProof/>
          <w:sz w:val="20"/>
          <w:szCs w:val="20"/>
          <w:lang w:val="en-GB"/>
        </w:rPr>
        <w:br/>
      </w:r>
      <w:r w:rsidRPr="001F0A19">
        <w:rPr>
          <w:rFonts w:ascii="Courier" w:eastAsia="Times New Roman" w:hAnsi="Courier" w:cs="Times New Roman"/>
          <w:noProof/>
          <w:sz w:val="20"/>
          <w:lang w:val="en-GB"/>
        </w:rPr>
        <w:t xml:space="preserve">   location_included_flag,</w:t>
      </w:r>
      <w:r w:rsidRPr="001F0A19">
        <w:rPr>
          <w:rFonts w:ascii="Courier" w:eastAsia="Times New Roman" w:hAnsi="Courier" w:cs="Times New Roman"/>
          <w:noProof/>
          <w:sz w:val="20"/>
          <w:szCs w:val="20"/>
          <w:lang w:val="en-GB"/>
        </w:rPr>
        <w:t xml:space="preserve"> </w:t>
      </w:r>
      <w:r w:rsidRPr="001F0A19">
        <w:rPr>
          <w:rFonts w:ascii="Courier" w:eastAsia="Times New Roman" w:hAnsi="Courier" w:cs="Times New Roman"/>
          <w:noProof/>
          <w:sz w:val="20"/>
          <w:szCs w:val="20"/>
          <w:lang w:val="en-GB"/>
        </w:rPr>
        <w:br/>
      </w:r>
      <w:r w:rsidRPr="001F0A19">
        <w:rPr>
          <w:rFonts w:ascii="Courier" w:eastAsia="Times New Roman" w:hAnsi="Courier" w:cs="Times New Roman"/>
          <w:noProof/>
          <w:sz w:val="20"/>
          <w:lang w:val="en-GB"/>
        </w:rPr>
        <w:t xml:space="preserve">   </w:t>
      </w:r>
      <w:r w:rsidRPr="001F0A19">
        <w:rPr>
          <w:rFonts w:ascii="Courier" w:eastAsia="Times New Roman" w:hAnsi="Courier" w:cs="Times New Roman"/>
          <w:noProof/>
          <w:sz w:val="20"/>
          <w:szCs w:val="20"/>
          <w:lang w:val="en-GB"/>
        </w:rPr>
        <w:t>rotation_included_flag,</w:t>
      </w:r>
      <w:r w:rsidRPr="001F0A19">
        <w:rPr>
          <w:rFonts w:ascii="Courier" w:eastAsia="Times New Roman" w:hAnsi="Courier" w:cs="Times New Roman"/>
          <w:noProof/>
          <w:sz w:val="20"/>
          <w:szCs w:val="20"/>
          <w:lang w:val="en-GB"/>
        </w:rPr>
        <w:br/>
      </w:r>
      <w:r w:rsidRPr="001F0A19">
        <w:rPr>
          <w:rFonts w:ascii="Courier" w:eastAsia="Times New Roman" w:hAnsi="Courier" w:cs="Times New Roman"/>
          <w:noProof/>
          <w:sz w:val="20"/>
          <w:lang w:val="en-GB"/>
        </w:rPr>
        <w:t xml:space="preserve">   </w:t>
      </w:r>
      <w:r w:rsidRPr="001F0A19">
        <w:rPr>
          <w:rFonts w:ascii="Courier" w:eastAsia="Times New Roman" w:hAnsi="Courier" w:cs="Times New Roman"/>
          <w:noProof/>
          <w:sz w:val="20"/>
          <w:szCs w:val="20"/>
          <w:lang w:val="en-GB"/>
        </w:rPr>
        <w:t xml:space="preserve">range_included_flag, </w:t>
      </w:r>
      <w:r w:rsidRPr="001F0A19">
        <w:rPr>
          <w:rFonts w:ascii="Courier" w:eastAsia="Times New Roman" w:hAnsi="Courier" w:cs="Times New Roman"/>
          <w:noProof/>
          <w:sz w:val="20"/>
          <w:szCs w:val="20"/>
          <w:lang w:val="en-GB"/>
        </w:rPr>
        <w:br/>
        <w:t xml:space="preserve">   shape_type,</w:t>
      </w:r>
      <w:r w:rsidRPr="001F0A19">
        <w:rPr>
          <w:rFonts w:ascii="Courier" w:eastAsia="Times New Roman" w:hAnsi="Courier" w:cs="Times New Roman"/>
          <w:noProof/>
          <w:sz w:val="20"/>
          <w:szCs w:val="20"/>
          <w:lang w:val="en-GB"/>
        </w:rPr>
        <w:br/>
        <w:t xml:space="preserve">   interpolate_included_flag) </w:t>
      </w:r>
      <w:r w:rsidRPr="001F0A19">
        <w:rPr>
          <w:rFonts w:ascii="Courier" w:eastAsia="Times New Roman" w:hAnsi="Courier" w:cs="Times New Roman"/>
          <w:noProof/>
          <w:sz w:val="20"/>
          <w:szCs w:val="20"/>
          <w:lang w:val="en-GB"/>
        </w:rPr>
        <w:br/>
        <w:t>{</w:t>
      </w:r>
      <w:r w:rsidRPr="001F0A19">
        <w:rPr>
          <w:rFonts w:ascii="Courier" w:eastAsia="Times New Roman" w:hAnsi="Courier" w:cs="Times New Roman"/>
          <w:noProof/>
          <w:sz w:val="20"/>
          <w:szCs w:val="20"/>
          <w:lang w:val="en-GB"/>
        </w:rPr>
        <w:br/>
      </w:r>
      <w:r w:rsidRPr="001F0A19">
        <w:rPr>
          <w:rFonts w:ascii="Courier" w:eastAsia="Times New Roman" w:hAnsi="Courier" w:cs="Times New Roman"/>
          <w:noProof/>
          <w:sz w:val="20"/>
          <w:szCs w:val="20"/>
          <w:lang w:val="en-GB"/>
        </w:rPr>
        <w:tab/>
        <w:t xml:space="preserve">if (location_included_flag) </w:t>
      </w:r>
      <w:r w:rsidRPr="001F0A19">
        <w:rPr>
          <w:rFonts w:ascii="Courier" w:eastAsia="Times New Roman" w:hAnsi="Courier" w:cs="Times New Roman"/>
          <w:noProof/>
          <w:sz w:val="20"/>
          <w:szCs w:val="20"/>
          <w:lang w:val="en-GB"/>
        </w:rPr>
        <w:br/>
      </w:r>
      <w:r w:rsidRPr="001F0A19">
        <w:rPr>
          <w:rFonts w:ascii="Courier" w:eastAsia="Times New Roman" w:hAnsi="Courier" w:cs="Times New Roman"/>
          <w:noProof/>
          <w:sz w:val="20"/>
          <w:lang w:val="en-GB"/>
        </w:rPr>
        <w:t xml:space="preserve">      </w:t>
      </w:r>
      <w:r w:rsidRPr="001F0A19">
        <w:rPr>
          <w:rFonts w:ascii="Courier" w:eastAsia="Times New Roman" w:hAnsi="Courier" w:cs="Times New Roman"/>
          <w:noProof/>
          <w:sz w:val="20"/>
          <w:highlight w:val="yellow"/>
          <w:lang w:val="en-GB"/>
        </w:rPr>
        <w:t>2DLocation</w:t>
      </w:r>
      <w:r w:rsidRPr="001F0A19">
        <w:rPr>
          <w:rFonts w:ascii="Courier" w:eastAsia="Times New Roman" w:hAnsi="Courier" w:cs="Times New Roman"/>
          <w:noProof/>
          <w:sz w:val="20"/>
          <w:lang w:val="en-GB"/>
        </w:rPr>
        <w:t>Struct();</w:t>
      </w:r>
      <w:r w:rsidRPr="001F0A19">
        <w:rPr>
          <w:rFonts w:ascii="Courier" w:eastAsia="Times New Roman" w:hAnsi="Courier" w:cs="Times New Roman"/>
          <w:noProof/>
          <w:sz w:val="20"/>
          <w:lang w:val="en-GB"/>
        </w:rPr>
        <w:br/>
      </w:r>
      <w:r w:rsidRPr="001F0A19">
        <w:rPr>
          <w:rFonts w:ascii="Courier" w:eastAsia="Times New Roman" w:hAnsi="Courier" w:cs="Times New Roman"/>
          <w:noProof/>
          <w:sz w:val="20"/>
          <w:lang w:val="en-GB"/>
        </w:rPr>
        <w:tab/>
        <w:t xml:space="preserve">if (orientation_included_flag) </w:t>
      </w:r>
      <w:r w:rsidRPr="001F0A19">
        <w:rPr>
          <w:rFonts w:ascii="Courier" w:eastAsia="Times New Roman" w:hAnsi="Courier" w:cs="Times New Roman"/>
          <w:noProof/>
          <w:sz w:val="20"/>
          <w:lang w:val="en-GB"/>
        </w:rPr>
        <w:br/>
        <w:t xml:space="preserve">      </w:t>
      </w:r>
      <w:r w:rsidRPr="001F0A19">
        <w:rPr>
          <w:rFonts w:ascii="Courier" w:eastAsia="Times New Roman" w:hAnsi="Courier" w:cs="Times New Roman"/>
          <w:noProof/>
          <w:sz w:val="20"/>
          <w:highlight w:val="yellow"/>
          <w:lang w:val="en-GB"/>
        </w:rPr>
        <w:t>2DRotation</w:t>
      </w:r>
      <w:r w:rsidRPr="001F0A19">
        <w:rPr>
          <w:rFonts w:ascii="Courier" w:eastAsia="Times New Roman" w:hAnsi="Courier" w:cs="Times New Roman"/>
          <w:noProof/>
          <w:sz w:val="20"/>
          <w:lang w:val="en-GB"/>
        </w:rPr>
        <w:t>Struct();</w:t>
      </w:r>
      <w:r w:rsidRPr="001F0A19">
        <w:rPr>
          <w:rFonts w:ascii="Courier" w:eastAsia="Times New Roman" w:hAnsi="Courier" w:cs="Times New Roman"/>
          <w:noProof/>
          <w:sz w:val="20"/>
          <w:lang w:val="en-GB"/>
        </w:rPr>
        <w:tab/>
      </w:r>
      <w:r w:rsidRPr="001F0A19">
        <w:rPr>
          <w:rFonts w:ascii="Courier" w:eastAsia="Times New Roman" w:hAnsi="Courier" w:cs="Times New Roman"/>
          <w:noProof/>
          <w:sz w:val="20"/>
          <w:lang w:val="en-GB"/>
        </w:rPr>
        <w:br/>
      </w:r>
      <w:r w:rsidRPr="001F0A19">
        <w:rPr>
          <w:rFonts w:ascii="Courier" w:eastAsia="Times New Roman" w:hAnsi="Courier" w:cs="Times New Roman"/>
          <w:noProof/>
          <w:sz w:val="20"/>
          <w:lang w:val="en-GB"/>
        </w:rPr>
        <w:tab/>
        <w:t>if (range_included_flag)</w:t>
      </w:r>
      <w:r w:rsidRPr="001F0A19">
        <w:rPr>
          <w:rFonts w:ascii="Courier" w:eastAsia="Times New Roman" w:hAnsi="Courier" w:cs="Times New Roman"/>
          <w:noProof/>
          <w:sz w:val="20"/>
          <w:lang w:val="en-GB"/>
        </w:rPr>
        <w:br/>
      </w:r>
      <w:r w:rsidRPr="001F0A19">
        <w:rPr>
          <w:rFonts w:ascii="Courier" w:eastAsia="Times New Roman" w:hAnsi="Courier" w:cs="Times New Roman"/>
          <w:noProof/>
          <w:sz w:val="20"/>
          <w:szCs w:val="20"/>
          <w:lang w:val="en-GB"/>
        </w:rPr>
        <w:t xml:space="preserve">      </w:t>
      </w:r>
      <w:r w:rsidRPr="001F0A19">
        <w:rPr>
          <w:rFonts w:ascii="Courier" w:eastAsia="Times New Roman" w:hAnsi="Courier" w:cs="Times New Roman"/>
          <w:noProof/>
          <w:sz w:val="20"/>
          <w:szCs w:val="20"/>
          <w:highlight w:val="yellow"/>
          <w:lang w:val="en-GB"/>
        </w:rPr>
        <w:t>2DRange</w:t>
      </w:r>
      <w:r w:rsidRPr="001F0A19">
        <w:rPr>
          <w:rFonts w:ascii="Courier" w:eastAsia="Times New Roman" w:hAnsi="Courier" w:cs="Times New Roman"/>
          <w:noProof/>
          <w:sz w:val="20"/>
          <w:szCs w:val="20"/>
          <w:lang w:val="en-GB"/>
        </w:rPr>
        <w:t xml:space="preserve">Struct(shape_type); </w:t>
      </w:r>
      <w:r w:rsidRPr="001F0A19">
        <w:rPr>
          <w:rFonts w:ascii="Courier" w:eastAsia="Times New Roman" w:hAnsi="Courier" w:cs="Times New Roman"/>
          <w:noProof/>
          <w:sz w:val="20"/>
          <w:lang w:val="en-GB"/>
        </w:rPr>
        <w:br/>
      </w:r>
      <w:r w:rsidRPr="001F0A19">
        <w:rPr>
          <w:rFonts w:ascii="Courier" w:eastAsia="Times New Roman" w:hAnsi="Courier" w:cs="Times New Roman"/>
          <w:noProof/>
          <w:sz w:val="20"/>
          <w:lang w:val="en-GB"/>
        </w:rPr>
        <w:tab/>
        <w:t>if (interpolate_included_flag) {</w:t>
      </w:r>
      <w:r w:rsidRPr="001F0A19">
        <w:rPr>
          <w:rFonts w:ascii="Courier" w:eastAsia="Times New Roman" w:hAnsi="Courier" w:cs="Times New Roman"/>
          <w:noProof/>
          <w:sz w:val="20"/>
          <w:lang w:val="en-GB"/>
        </w:rPr>
        <w:br/>
      </w:r>
      <w:r w:rsidRPr="001F0A19">
        <w:rPr>
          <w:rFonts w:ascii="Courier" w:eastAsia="Times New Roman" w:hAnsi="Courier" w:cs="Times New Roman"/>
          <w:noProof/>
          <w:sz w:val="20"/>
          <w:lang w:val="en-GB"/>
        </w:rPr>
        <w:tab/>
      </w:r>
      <w:r w:rsidRPr="001F0A19">
        <w:rPr>
          <w:rFonts w:ascii="Courier" w:eastAsia="Times New Roman" w:hAnsi="Courier" w:cs="Times New Roman"/>
          <w:noProof/>
          <w:sz w:val="20"/>
          <w:lang w:val="en-GB"/>
        </w:rPr>
        <w:tab/>
        <w:t>unsigned int(1) interpolate;</w:t>
      </w:r>
      <w:r w:rsidRPr="001F0A19">
        <w:rPr>
          <w:rFonts w:ascii="Courier" w:eastAsia="Times New Roman" w:hAnsi="Courier" w:cs="Times New Roman"/>
          <w:noProof/>
          <w:sz w:val="20"/>
          <w:lang w:val="en-GB"/>
        </w:rPr>
        <w:br/>
      </w:r>
      <w:r w:rsidRPr="001F0A19">
        <w:rPr>
          <w:rFonts w:ascii="Courier" w:eastAsia="Times New Roman" w:hAnsi="Courier" w:cs="Times New Roman"/>
          <w:noProof/>
          <w:sz w:val="20"/>
          <w:lang w:val="en-GB"/>
        </w:rPr>
        <w:tab/>
      </w:r>
      <w:r w:rsidRPr="001F0A19">
        <w:rPr>
          <w:rFonts w:ascii="Courier" w:eastAsia="Times New Roman" w:hAnsi="Courier" w:cs="Times New Roman"/>
          <w:noProof/>
          <w:sz w:val="20"/>
          <w:lang w:val="en-GB"/>
        </w:rPr>
        <w:tab/>
        <w:t>bit(7) reserved = 0;</w:t>
      </w:r>
      <w:r w:rsidRPr="001F0A19">
        <w:rPr>
          <w:rFonts w:ascii="Courier" w:eastAsia="Times New Roman" w:hAnsi="Courier" w:cs="Times New Roman"/>
          <w:noProof/>
          <w:sz w:val="20"/>
          <w:lang w:val="en-GB"/>
        </w:rPr>
        <w:br/>
      </w:r>
      <w:r w:rsidRPr="001F0A19">
        <w:rPr>
          <w:rFonts w:ascii="Courier" w:eastAsia="Times New Roman" w:hAnsi="Courier" w:cs="Times New Roman"/>
          <w:noProof/>
          <w:sz w:val="20"/>
          <w:lang w:val="en-GB"/>
        </w:rPr>
        <w:tab/>
        <w:t>}</w:t>
      </w:r>
      <w:r w:rsidRPr="001F0A19">
        <w:rPr>
          <w:rFonts w:ascii="Courier" w:eastAsia="Times New Roman" w:hAnsi="Courier" w:cs="Times New Roman"/>
          <w:noProof/>
          <w:sz w:val="20"/>
          <w:lang w:val="en-GB"/>
        </w:rPr>
        <w:br/>
        <w:t>}</w:t>
      </w:r>
    </w:p>
    <w:p w14:paraId="42617A93" w14:textId="77777777" w:rsidR="001F0A19" w:rsidRPr="001F0A19" w:rsidRDefault="001F0A19" w:rsidP="001F0A19">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autoSpaceDE/>
        <w:autoSpaceDN/>
        <w:spacing w:before="60" w:after="120" w:line="276" w:lineRule="auto"/>
        <w:rPr>
          <w:rFonts w:ascii="Courier" w:eastAsia="Times New Roman" w:hAnsi="Courier" w:cs="Times New Roman"/>
          <w:noProof/>
          <w:sz w:val="20"/>
          <w:lang w:val="en-GB"/>
        </w:rPr>
      </w:pPr>
      <w:r w:rsidRPr="001F0A19">
        <w:rPr>
          <w:rFonts w:ascii="Courier" w:eastAsia="Times New Roman" w:hAnsi="Courier" w:cs="Times New Roman"/>
          <w:noProof/>
          <w:sz w:val="20"/>
          <w:lang w:val="en-GB"/>
        </w:rPr>
        <w:lastRenderedPageBreak/>
        <w:t xml:space="preserve">aligned(8) </w:t>
      </w:r>
      <w:r w:rsidRPr="001F0A19">
        <w:rPr>
          <w:rFonts w:ascii="Courier" w:eastAsia="Times New Roman" w:hAnsi="Courier" w:cs="Times New Roman"/>
          <w:noProof/>
          <w:sz w:val="20"/>
          <w:highlight w:val="yellow"/>
          <w:lang w:val="en-GB"/>
        </w:rPr>
        <w:t>RegionWith6DoF</w:t>
      </w:r>
      <w:r w:rsidRPr="001F0A19">
        <w:rPr>
          <w:rFonts w:ascii="Courier" w:eastAsia="Times New Roman" w:hAnsi="Courier" w:cs="Times New Roman"/>
          <w:noProof/>
          <w:sz w:val="20"/>
          <w:lang w:val="en-GB"/>
        </w:rPr>
        <w:t>Struct(</w:t>
      </w:r>
      <w:r w:rsidRPr="001F0A19">
        <w:rPr>
          <w:rFonts w:ascii="Courier" w:eastAsia="Times New Roman" w:hAnsi="Courier" w:cs="Times New Roman"/>
          <w:noProof/>
          <w:sz w:val="20"/>
          <w:lang w:val="en-GB"/>
        </w:rPr>
        <w:br/>
        <w:t xml:space="preserve">   location_included_flag,</w:t>
      </w:r>
      <w:r w:rsidRPr="001F0A19">
        <w:rPr>
          <w:rFonts w:ascii="Courier" w:eastAsia="Times New Roman" w:hAnsi="Courier" w:cs="Times New Roman"/>
          <w:noProof/>
          <w:sz w:val="20"/>
          <w:szCs w:val="20"/>
          <w:lang w:val="en-GB"/>
        </w:rPr>
        <w:t xml:space="preserve"> </w:t>
      </w:r>
      <w:r w:rsidRPr="001F0A19">
        <w:rPr>
          <w:rFonts w:ascii="Courier" w:eastAsia="Times New Roman" w:hAnsi="Courier" w:cs="Times New Roman"/>
          <w:noProof/>
          <w:sz w:val="20"/>
          <w:szCs w:val="20"/>
          <w:lang w:val="en-GB"/>
        </w:rPr>
        <w:br/>
      </w:r>
      <w:r w:rsidRPr="001F0A19">
        <w:rPr>
          <w:rFonts w:ascii="Courier" w:eastAsia="Times New Roman" w:hAnsi="Courier" w:cs="Times New Roman"/>
          <w:noProof/>
          <w:sz w:val="20"/>
          <w:lang w:val="en-GB"/>
        </w:rPr>
        <w:t xml:space="preserve">   orientation</w:t>
      </w:r>
      <w:r w:rsidRPr="001F0A19">
        <w:rPr>
          <w:rFonts w:ascii="Courier" w:eastAsia="Times New Roman" w:hAnsi="Courier" w:cs="Times New Roman"/>
          <w:noProof/>
          <w:sz w:val="20"/>
          <w:szCs w:val="20"/>
          <w:lang w:val="en-GB"/>
        </w:rPr>
        <w:t>_included_flag,</w:t>
      </w:r>
      <w:r w:rsidRPr="001F0A19">
        <w:rPr>
          <w:rFonts w:ascii="Courier" w:eastAsia="Times New Roman" w:hAnsi="Courier" w:cs="Times New Roman"/>
          <w:noProof/>
          <w:sz w:val="20"/>
          <w:szCs w:val="20"/>
          <w:lang w:val="en-GB"/>
        </w:rPr>
        <w:br/>
      </w:r>
      <w:r w:rsidRPr="001F0A19">
        <w:rPr>
          <w:rFonts w:ascii="Courier" w:eastAsia="Times New Roman" w:hAnsi="Courier" w:cs="Times New Roman"/>
          <w:noProof/>
          <w:sz w:val="20"/>
          <w:lang w:val="en-GB"/>
        </w:rPr>
        <w:t xml:space="preserve">   </w:t>
      </w:r>
      <w:r w:rsidRPr="001F0A19">
        <w:rPr>
          <w:rFonts w:ascii="Courier" w:eastAsia="Times New Roman" w:hAnsi="Courier" w:cs="Times New Roman"/>
          <w:noProof/>
          <w:sz w:val="20"/>
          <w:szCs w:val="20"/>
          <w:lang w:val="en-GB"/>
        </w:rPr>
        <w:t xml:space="preserve">range_included_flag, </w:t>
      </w:r>
      <w:r w:rsidRPr="001F0A19">
        <w:rPr>
          <w:rFonts w:ascii="Courier" w:eastAsia="Times New Roman" w:hAnsi="Courier" w:cs="Times New Roman"/>
          <w:noProof/>
          <w:sz w:val="20"/>
          <w:szCs w:val="20"/>
          <w:lang w:val="en-GB"/>
        </w:rPr>
        <w:br/>
        <w:t xml:space="preserve">   shape_type,</w:t>
      </w:r>
      <w:r w:rsidRPr="001F0A19">
        <w:rPr>
          <w:rFonts w:ascii="Courier" w:eastAsia="Times New Roman" w:hAnsi="Courier" w:cs="Times New Roman"/>
          <w:noProof/>
          <w:sz w:val="20"/>
          <w:szCs w:val="20"/>
          <w:lang w:val="en-GB"/>
        </w:rPr>
        <w:br/>
        <w:t xml:space="preserve">   interpolate_included_flag) </w:t>
      </w:r>
      <w:r w:rsidRPr="001F0A19">
        <w:rPr>
          <w:rFonts w:ascii="Courier" w:eastAsia="Times New Roman" w:hAnsi="Courier" w:cs="Times New Roman"/>
          <w:noProof/>
          <w:sz w:val="20"/>
          <w:szCs w:val="20"/>
          <w:lang w:val="en-GB"/>
        </w:rPr>
        <w:br/>
        <w:t>{</w:t>
      </w:r>
      <w:r w:rsidRPr="001F0A19">
        <w:rPr>
          <w:rFonts w:ascii="Courier" w:eastAsia="Times New Roman" w:hAnsi="Courier" w:cs="Times New Roman"/>
          <w:noProof/>
          <w:sz w:val="20"/>
          <w:szCs w:val="20"/>
          <w:lang w:val="en-GB"/>
        </w:rPr>
        <w:br/>
      </w:r>
      <w:r w:rsidRPr="001F0A19">
        <w:rPr>
          <w:rFonts w:ascii="Courier" w:eastAsia="Times New Roman" w:hAnsi="Courier" w:cs="Times New Roman"/>
          <w:noProof/>
          <w:sz w:val="20"/>
          <w:lang w:val="en-GB"/>
        </w:rPr>
        <w:tab/>
        <w:t xml:space="preserve">if (location_included_flag) </w:t>
      </w:r>
      <w:r w:rsidRPr="001F0A19">
        <w:rPr>
          <w:rFonts w:ascii="Courier" w:eastAsia="Times New Roman" w:hAnsi="Courier" w:cs="Times New Roman"/>
          <w:noProof/>
          <w:sz w:val="20"/>
          <w:lang w:val="en-GB"/>
        </w:rPr>
        <w:br/>
        <w:t xml:space="preserve">      </w:t>
      </w:r>
      <w:r w:rsidRPr="001F0A19">
        <w:rPr>
          <w:rFonts w:ascii="Courier" w:eastAsia="Times New Roman" w:hAnsi="Courier" w:cs="Times New Roman"/>
          <w:noProof/>
          <w:sz w:val="20"/>
          <w:highlight w:val="yellow"/>
          <w:lang w:val="en-GB"/>
        </w:rPr>
        <w:t>3DLocation</w:t>
      </w:r>
      <w:r w:rsidRPr="001F0A19">
        <w:rPr>
          <w:rFonts w:ascii="Courier" w:eastAsia="Times New Roman" w:hAnsi="Courier" w:cs="Times New Roman"/>
          <w:noProof/>
          <w:sz w:val="20"/>
          <w:lang w:val="en-GB"/>
        </w:rPr>
        <w:t>Struct();</w:t>
      </w:r>
      <w:r w:rsidRPr="001F0A19">
        <w:rPr>
          <w:rFonts w:ascii="Courier" w:eastAsia="Times New Roman" w:hAnsi="Courier" w:cs="Times New Roman"/>
          <w:noProof/>
          <w:sz w:val="20"/>
          <w:lang w:val="en-GB"/>
        </w:rPr>
        <w:br/>
      </w:r>
      <w:r w:rsidRPr="001F0A19">
        <w:rPr>
          <w:rFonts w:ascii="Courier" w:eastAsia="Times New Roman" w:hAnsi="Courier" w:cs="Times New Roman"/>
          <w:noProof/>
          <w:sz w:val="20"/>
          <w:lang w:val="en-GB"/>
        </w:rPr>
        <w:tab/>
        <w:t xml:space="preserve">if (orientation_included_flag) </w:t>
      </w:r>
      <w:r w:rsidRPr="001F0A19">
        <w:rPr>
          <w:rFonts w:ascii="Courier" w:eastAsia="Times New Roman" w:hAnsi="Courier" w:cs="Times New Roman"/>
          <w:noProof/>
          <w:sz w:val="20"/>
          <w:lang w:val="en-GB"/>
        </w:rPr>
        <w:br/>
        <w:t xml:space="preserve">      </w:t>
      </w:r>
      <w:r w:rsidRPr="001F0A19">
        <w:rPr>
          <w:rFonts w:ascii="Courier" w:eastAsia="Times New Roman" w:hAnsi="Courier" w:cs="Times New Roman"/>
          <w:noProof/>
          <w:sz w:val="20"/>
          <w:highlight w:val="yellow"/>
          <w:lang w:val="en-GB"/>
        </w:rPr>
        <w:t>3DRotation</w:t>
      </w:r>
      <w:r w:rsidRPr="001F0A19">
        <w:rPr>
          <w:rFonts w:ascii="Courier" w:eastAsia="Times New Roman" w:hAnsi="Courier" w:cs="Times New Roman"/>
          <w:noProof/>
          <w:sz w:val="20"/>
          <w:lang w:val="en-GB"/>
        </w:rPr>
        <w:t>Struct();</w:t>
      </w:r>
      <w:r w:rsidRPr="001F0A19">
        <w:rPr>
          <w:rFonts w:ascii="Courier" w:eastAsia="Times New Roman" w:hAnsi="Courier" w:cs="Times New Roman"/>
          <w:noProof/>
          <w:sz w:val="20"/>
          <w:lang w:val="en-GB"/>
        </w:rPr>
        <w:tab/>
      </w:r>
      <w:r w:rsidRPr="001F0A19">
        <w:rPr>
          <w:rFonts w:ascii="Courier" w:eastAsia="Times New Roman" w:hAnsi="Courier" w:cs="Times New Roman"/>
          <w:noProof/>
          <w:sz w:val="20"/>
          <w:lang w:val="en-GB"/>
        </w:rPr>
        <w:br/>
      </w:r>
      <w:r w:rsidRPr="001F0A19">
        <w:rPr>
          <w:rFonts w:ascii="Courier" w:eastAsia="Times New Roman" w:hAnsi="Courier" w:cs="Times New Roman"/>
          <w:noProof/>
          <w:sz w:val="20"/>
          <w:lang w:val="en-GB"/>
        </w:rPr>
        <w:tab/>
        <w:t>if (range_included_flag)</w:t>
      </w:r>
      <w:r w:rsidRPr="001F0A19">
        <w:rPr>
          <w:rFonts w:ascii="Courier" w:eastAsia="Times New Roman" w:hAnsi="Courier" w:cs="Times New Roman"/>
          <w:noProof/>
          <w:sz w:val="20"/>
          <w:lang w:val="en-GB"/>
        </w:rPr>
        <w:br/>
      </w:r>
      <w:r w:rsidRPr="001F0A19">
        <w:rPr>
          <w:rFonts w:ascii="Courier" w:eastAsia="Times New Roman" w:hAnsi="Courier" w:cs="Times New Roman"/>
          <w:noProof/>
          <w:sz w:val="20"/>
          <w:szCs w:val="20"/>
          <w:lang w:val="en-GB"/>
        </w:rPr>
        <w:t xml:space="preserve">      </w:t>
      </w:r>
      <w:r w:rsidRPr="001F0A19">
        <w:rPr>
          <w:rFonts w:ascii="Courier" w:eastAsia="Times New Roman" w:hAnsi="Courier" w:cs="Times New Roman"/>
          <w:noProof/>
          <w:sz w:val="20"/>
          <w:szCs w:val="20"/>
          <w:highlight w:val="yellow"/>
          <w:lang w:val="en-GB"/>
        </w:rPr>
        <w:t>3DRange</w:t>
      </w:r>
      <w:r w:rsidRPr="001F0A19">
        <w:rPr>
          <w:rFonts w:ascii="Courier" w:eastAsia="Times New Roman" w:hAnsi="Courier" w:cs="Times New Roman"/>
          <w:noProof/>
          <w:sz w:val="20"/>
          <w:szCs w:val="20"/>
          <w:lang w:val="en-GB"/>
        </w:rPr>
        <w:t xml:space="preserve">Struct(shape_type); </w:t>
      </w:r>
      <w:r w:rsidRPr="001F0A19">
        <w:rPr>
          <w:rFonts w:ascii="Courier" w:eastAsia="Times New Roman" w:hAnsi="Courier" w:cs="Times New Roman"/>
          <w:noProof/>
          <w:sz w:val="20"/>
          <w:lang w:val="en-GB"/>
        </w:rPr>
        <w:br/>
      </w:r>
      <w:r w:rsidRPr="001F0A19">
        <w:rPr>
          <w:rFonts w:ascii="Courier" w:eastAsia="Times New Roman" w:hAnsi="Courier" w:cs="Times New Roman"/>
          <w:noProof/>
          <w:sz w:val="20"/>
          <w:lang w:val="en-GB"/>
        </w:rPr>
        <w:tab/>
        <w:t>if (interpolate_included_flag) {</w:t>
      </w:r>
      <w:r w:rsidRPr="001F0A19">
        <w:rPr>
          <w:rFonts w:ascii="Courier" w:eastAsia="Times New Roman" w:hAnsi="Courier" w:cs="Times New Roman"/>
          <w:noProof/>
          <w:sz w:val="20"/>
          <w:lang w:val="en-GB"/>
        </w:rPr>
        <w:br/>
      </w:r>
      <w:r w:rsidRPr="001F0A19">
        <w:rPr>
          <w:rFonts w:ascii="Courier" w:eastAsia="Times New Roman" w:hAnsi="Courier" w:cs="Times New Roman"/>
          <w:noProof/>
          <w:sz w:val="20"/>
          <w:lang w:val="en-GB"/>
        </w:rPr>
        <w:tab/>
      </w:r>
      <w:r w:rsidRPr="001F0A19">
        <w:rPr>
          <w:rFonts w:ascii="Courier" w:eastAsia="Times New Roman" w:hAnsi="Courier" w:cs="Times New Roman"/>
          <w:noProof/>
          <w:sz w:val="20"/>
          <w:lang w:val="en-GB"/>
        </w:rPr>
        <w:tab/>
        <w:t>unsigned int(1) interpolate;</w:t>
      </w:r>
      <w:r w:rsidRPr="001F0A19">
        <w:rPr>
          <w:rFonts w:ascii="Courier" w:eastAsia="Times New Roman" w:hAnsi="Courier" w:cs="Times New Roman"/>
          <w:noProof/>
          <w:sz w:val="20"/>
          <w:lang w:val="en-GB"/>
        </w:rPr>
        <w:br/>
      </w:r>
      <w:r w:rsidRPr="001F0A19">
        <w:rPr>
          <w:rFonts w:ascii="Courier" w:eastAsia="Times New Roman" w:hAnsi="Courier" w:cs="Times New Roman"/>
          <w:noProof/>
          <w:sz w:val="20"/>
          <w:lang w:val="en-GB"/>
        </w:rPr>
        <w:tab/>
      </w:r>
      <w:r w:rsidRPr="001F0A19">
        <w:rPr>
          <w:rFonts w:ascii="Courier" w:eastAsia="Times New Roman" w:hAnsi="Courier" w:cs="Times New Roman"/>
          <w:noProof/>
          <w:sz w:val="20"/>
          <w:lang w:val="en-GB"/>
        </w:rPr>
        <w:tab/>
        <w:t>bit(7) reserved = 0;</w:t>
      </w:r>
      <w:r w:rsidRPr="001F0A19">
        <w:rPr>
          <w:rFonts w:ascii="Courier" w:eastAsia="Times New Roman" w:hAnsi="Courier" w:cs="Times New Roman"/>
          <w:noProof/>
          <w:sz w:val="20"/>
          <w:lang w:val="en-GB"/>
        </w:rPr>
        <w:br/>
      </w:r>
      <w:r w:rsidRPr="001F0A19">
        <w:rPr>
          <w:rFonts w:ascii="Courier" w:eastAsia="Times New Roman" w:hAnsi="Courier" w:cs="Times New Roman"/>
          <w:noProof/>
          <w:sz w:val="20"/>
          <w:lang w:val="en-GB"/>
        </w:rPr>
        <w:tab/>
        <w:t>}</w:t>
      </w:r>
      <w:r w:rsidRPr="001F0A19">
        <w:rPr>
          <w:rFonts w:ascii="Courier" w:eastAsia="Times New Roman" w:hAnsi="Courier" w:cs="Times New Roman"/>
          <w:noProof/>
          <w:sz w:val="20"/>
          <w:lang w:val="en-GB"/>
        </w:rPr>
        <w:br/>
        <w:t>}</w:t>
      </w:r>
    </w:p>
    <w:p w14:paraId="30A82E13" w14:textId="77777777" w:rsidR="001F0A19" w:rsidRPr="001F0A19" w:rsidRDefault="001F0A19" w:rsidP="001F0A19">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autoSpaceDE/>
        <w:autoSpaceDN/>
        <w:spacing w:before="60" w:after="120" w:line="276" w:lineRule="auto"/>
        <w:rPr>
          <w:rFonts w:ascii="Courier" w:eastAsia="Times New Roman" w:hAnsi="Courier" w:cs="Times New Roman"/>
          <w:noProof/>
          <w:sz w:val="20"/>
          <w:lang w:val="en-GB"/>
        </w:rPr>
      </w:pPr>
    </w:p>
    <w:p w14:paraId="3EFC4C1F" w14:textId="77777777" w:rsidR="001F0A19" w:rsidRPr="001F0A19" w:rsidRDefault="001F0A19" w:rsidP="001F0A19">
      <w:pPr>
        <w:keepNext/>
        <w:widowControl/>
        <w:numPr>
          <w:ilvl w:val="3"/>
          <w:numId w:val="6"/>
        </w:numPr>
        <w:autoSpaceDE/>
        <w:autoSpaceDN/>
        <w:spacing w:before="240" w:after="60" w:line="276" w:lineRule="auto"/>
        <w:jc w:val="both"/>
        <w:outlineLvl w:val="3"/>
        <w:rPr>
          <w:rFonts w:ascii="Times New Roman" w:eastAsia="Calibri" w:hAnsi="Times New Roman" w:cs="Times New Roman"/>
          <w:b/>
          <w:bCs/>
          <w:i/>
          <w:szCs w:val="28"/>
          <w:lang w:val="en-GB"/>
        </w:rPr>
      </w:pPr>
      <w:r w:rsidRPr="001F0A19">
        <w:rPr>
          <w:rFonts w:ascii="Times New Roman" w:eastAsia="Calibri" w:hAnsi="Times New Roman" w:cs="Times New Roman"/>
          <w:b/>
          <w:bCs/>
          <w:i/>
          <w:szCs w:val="28"/>
          <w:lang w:val="en-GB"/>
        </w:rPr>
        <w:t>Viewports with 3DoF and 6DoFs</w:t>
      </w:r>
    </w:p>
    <w:p w14:paraId="70010418" w14:textId="77777777" w:rsidR="001F0A19" w:rsidRPr="001F0A19" w:rsidRDefault="001F0A19" w:rsidP="001F0A19">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autoSpaceDE/>
        <w:autoSpaceDN/>
        <w:spacing w:before="60" w:after="120" w:line="276" w:lineRule="auto"/>
        <w:rPr>
          <w:rFonts w:ascii="Courier" w:eastAsia="Times New Roman" w:hAnsi="Courier" w:cs="Times New Roman"/>
          <w:noProof/>
          <w:sz w:val="20"/>
          <w:lang w:val="en-GB"/>
        </w:rPr>
      </w:pPr>
      <w:r w:rsidRPr="001F0A19">
        <w:rPr>
          <w:rFonts w:ascii="Courier" w:eastAsia="Times New Roman" w:hAnsi="Courier" w:cs="Times New Roman"/>
          <w:noProof/>
          <w:sz w:val="20"/>
          <w:lang w:val="en-GB"/>
        </w:rPr>
        <w:t xml:space="preserve">aligned(8) </w:t>
      </w:r>
      <w:r w:rsidRPr="001F0A19">
        <w:rPr>
          <w:rFonts w:ascii="Courier" w:eastAsia="Times New Roman" w:hAnsi="Courier" w:cs="Times New Roman"/>
          <w:noProof/>
          <w:sz w:val="20"/>
          <w:highlight w:val="yellow"/>
          <w:lang w:val="en-GB"/>
        </w:rPr>
        <w:t>ViewportWith3DoF</w:t>
      </w:r>
      <w:r w:rsidRPr="001F0A19">
        <w:rPr>
          <w:rFonts w:ascii="Courier" w:eastAsia="Times New Roman" w:hAnsi="Courier" w:cs="Times New Roman"/>
          <w:noProof/>
          <w:sz w:val="20"/>
          <w:lang w:val="en-GB"/>
        </w:rPr>
        <w:t>Struct(</w:t>
      </w:r>
      <w:r w:rsidRPr="001F0A19">
        <w:rPr>
          <w:rFonts w:ascii="Courier" w:eastAsia="Times New Roman" w:hAnsi="Courier" w:cs="Times New Roman"/>
          <w:noProof/>
          <w:sz w:val="20"/>
          <w:szCs w:val="20"/>
          <w:lang w:val="en-GB"/>
        </w:rPr>
        <w:br/>
      </w:r>
      <w:r w:rsidRPr="001F0A19">
        <w:rPr>
          <w:rFonts w:ascii="Courier" w:eastAsia="Times New Roman" w:hAnsi="Courier" w:cs="Times New Roman"/>
          <w:noProof/>
          <w:sz w:val="20"/>
          <w:lang w:val="en-GB"/>
        </w:rPr>
        <w:t xml:space="preserve">   </w:t>
      </w:r>
      <w:r w:rsidRPr="001F0A19">
        <w:rPr>
          <w:rFonts w:ascii="Courier" w:eastAsia="Times New Roman" w:hAnsi="Courier" w:cs="Times New Roman"/>
          <w:noProof/>
          <w:sz w:val="20"/>
          <w:szCs w:val="20"/>
          <w:lang w:val="en-GB"/>
        </w:rPr>
        <w:t>orientation_included_flag,</w:t>
      </w:r>
      <w:r w:rsidRPr="001F0A19">
        <w:rPr>
          <w:rFonts w:ascii="Courier" w:eastAsia="Times New Roman" w:hAnsi="Courier" w:cs="Times New Roman"/>
          <w:noProof/>
          <w:sz w:val="20"/>
          <w:szCs w:val="20"/>
          <w:lang w:val="en-GB"/>
        </w:rPr>
        <w:br/>
      </w:r>
      <w:r w:rsidRPr="001F0A19">
        <w:rPr>
          <w:rFonts w:ascii="Courier" w:eastAsia="Times New Roman" w:hAnsi="Courier" w:cs="Times New Roman"/>
          <w:noProof/>
          <w:sz w:val="20"/>
          <w:lang w:val="en-GB"/>
        </w:rPr>
        <w:t xml:space="preserve">   </w:t>
      </w:r>
      <w:r w:rsidRPr="001F0A19">
        <w:rPr>
          <w:rFonts w:ascii="Courier" w:eastAsia="Times New Roman" w:hAnsi="Courier" w:cs="Times New Roman"/>
          <w:noProof/>
          <w:sz w:val="20"/>
          <w:szCs w:val="20"/>
          <w:lang w:val="en-GB"/>
        </w:rPr>
        <w:t xml:space="preserve">range_included_flag, </w:t>
      </w:r>
      <w:r w:rsidRPr="001F0A19">
        <w:rPr>
          <w:rFonts w:ascii="Courier" w:eastAsia="Times New Roman" w:hAnsi="Courier" w:cs="Times New Roman"/>
          <w:noProof/>
          <w:sz w:val="20"/>
          <w:szCs w:val="20"/>
          <w:lang w:val="en-GB"/>
        </w:rPr>
        <w:br/>
        <w:t xml:space="preserve">   shape_type,</w:t>
      </w:r>
      <w:r w:rsidRPr="001F0A19">
        <w:rPr>
          <w:rFonts w:ascii="Courier" w:eastAsia="Times New Roman" w:hAnsi="Courier" w:cs="Times New Roman"/>
          <w:noProof/>
          <w:sz w:val="20"/>
          <w:szCs w:val="20"/>
          <w:lang w:val="en-GB"/>
        </w:rPr>
        <w:br/>
        <w:t xml:space="preserve">   interpolate_included_flag) </w:t>
      </w:r>
      <w:r w:rsidRPr="001F0A19">
        <w:rPr>
          <w:rFonts w:ascii="Courier" w:eastAsia="Times New Roman" w:hAnsi="Courier" w:cs="Times New Roman"/>
          <w:noProof/>
          <w:sz w:val="20"/>
          <w:szCs w:val="20"/>
          <w:lang w:val="en-GB"/>
        </w:rPr>
        <w:br/>
        <w:t>{</w:t>
      </w:r>
      <w:r w:rsidRPr="001F0A19">
        <w:rPr>
          <w:rFonts w:ascii="Courier" w:eastAsia="Times New Roman" w:hAnsi="Courier" w:cs="Times New Roman"/>
          <w:noProof/>
          <w:sz w:val="20"/>
          <w:szCs w:val="20"/>
          <w:lang w:val="en-GB"/>
        </w:rPr>
        <w:br/>
      </w:r>
      <w:r w:rsidRPr="001F0A19">
        <w:rPr>
          <w:rFonts w:ascii="Courier" w:eastAsia="Times New Roman" w:hAnsi="Courier" w:cs="Times New Roman"/>
          <w:noProof/>
          <w:sz w:val="20"/>
          <w:lang w:val="en-GB"/>
        </w:rPr>
        <w:tab/>
        <w:t xml:space="preserve">if (orientation_included_flag) </w:t>
      </w:r>
      <w:r w:rsidRPr="001F0A19">
        <w:rPr>
          <w:rFonts w:ascii="Courier" w:eastAsia="Times New Roman" w:hAnsi="Courier" w:cs="Times New Roman"/>
          <w:noProof/>
          <w:sz w:val="20"/>
          <w:lang w:val="en-GB"/>
        </w:rPr>
        <w:br/>
        <w:t xml:space="preserve">      </w:t>
      </w:r>
      <w:r w:rsidRPr="001F0A19">
        <w:rPr>
          <w:rFonts w:ascii="Courier" w:eastAsia="Times New Roman" w:hAnsi="Courier" w:cs="Times New Roman"/>
          <w:noProof/>
          <w:sz w:val="20"/>
          <w:highlight w:val="yellow"/>
          <w:lang w:val="en-GB"/>
        </w:rPr>
        <w:t>3DOrientation</w:t>
      </w:r>
      <w:r w:rsidRPr="001F0A19">
        <w:rPr>
          <w:rFonts w:ascii="Courier" w:eastAsia="Times New Roman" w:hAnsi="Courier" w:cs="Times New Roman"/>
          <w:noProof/>
          <w:sz w:val="20"/>
          <w:lang w:val="en-GB"/>
        </w:rPr>
        <w:t>Struct();</w:t>
      </w:r>
      <w:r w:rsidRPr="001F0A19">
        <w:rPr>
          <w:rFonts w:ascii="Courier" w:eastAsia="Times New Roman" w:hAnsi="Courier" w:cs="Times New Roman"/>
          <w:noProof/>
          <w:sz w:val="20"/>
          <w:lang w:val="en-GB"/>
        </w:rPr>
        <w:tab/>
      </w:r>
      <w:r w:rsidRPr="001F0A19">
        <w:rPr>
          <w:rFonts w:ascii="Courier" w:eastAsia="Times New Roman" w:hAnsi="Courier" w:cs="Times New Roman"/>
          <w:noProof/>
          <w:sz w:val="20"/>
          <w:lang w:val="en-GB"/>
        </w:rPr>
        <w:br/>
      </w:r>
      <w:r w:rsidRPr="001F0A19">
        <w:rPr>
          <w:rFonts w:ascii="Courier" w:eastAsia="Times New Roman" w:hAnsi="Courier" w:cs="Times New Roman"/>
          <w:noProof/>
          <w:sz w:val="20"/>
          <w:lang w:val="en-GB"/>
        </w:rPr>
        <w:tab/>
        <w:t>if (range_included_flag)</w:t>
      </w:r>
      <w:r w:rsidRPr="001F0A19">
        <w:rPr>
          <w:rFonts w:ascii="Courier" w:eastAsia="Times New Roman" w:hAnsi="Courier" w:cs="Times New Roman"/>
          <w:noProof/>
          <w:sz w:val="20"/>
          <w:lang w:val="en-GB"/>
        </w:rPr>
        <w:br/>
      </w:r>
      <w:r w:rsidRPr="001F0A19">
        <w:rPr>
          <w:rFonts w:ascii="Courier" w:eastAsia="Times New Roman" w:hAnsi="Courier" w:cs="Times New Roman"/>
          <w:noProof/>
          <w:sz w:val="20"/>
          <w:szCs w:val="20"/>
          <w:lang w:val="en-GB"/>
        </w:rPr>
        <w:t xml:space="preserve">      </w:t>
      </w:r>
      <w:r w:rsidRPr="001F0A19">
        <w:rPr>
          <w:rFonts w:ascii="Courier" w:eastAsia="Times New Roman" w:hAnsi="Courier" w:cs="Times New Roman"/>
          <w:noProof/>
          <w:sz w:val="20"/>
          <w:szCs w:val="20"/>
          <w:highlight w:val="yellow"/>
          <w:lang w:val="en-GB"/>
        </w:rPr>
        <w:t>2DRange</w:t>
      </w:r>
      <w:r w:rsidRPr="001F0A19">
        <w:rPr>
          <w:rFonts w:ascii="Courier" w:eastAsia="Times New Roman" w:hAnsi="Courier" w:cs="Times New Roman"/>
          <w:noProof/>
          <w:sz w:val="20"/>
          <w:szCs w:val="20"/>
          <w:lang w:val="en-GB"/>
        </w:rPr>
        <w:t xml:space="preserve">Struct(shape_type); </w:t>
      </w:r>
      <w:r w:rsidRPr="001F0A19">
        <w:rPr>
          <w:rFonts w:ascii="Courier" w:eastAsia="Times New Roman" w:hAnsi="Courier" w:cs="Times New Roman"/>
          <w:noProof/>
          <w:sz w:val="20"/>
          <w:lang w:val="en-GB"/>
        </w:rPr>
        <w:br/>
      </w:r>
      <w:r w:rsidRPr="001F0A19">
        <w:rPr>
          <w:rFonts w:ascii="Courier" w:eastAsia="Times New Roman" w:hAnsi="Courier" w:cs="Times New Roman"/>
          <w:noProof/>
          <w:sz w:val="20"/>
          <w:lang w:val="en-GB"/>
        </w:rPr>
        <w:tab/>
        <w:t>if (interpolate_included_flag) {</w:t>
      </w:r>
      <w:r w:rsidRPr="001F0A19">
        <w:rPr>
          <w:rFonts w:ascii="Courier" w:eastAsia="Times New Roman" w:hAnsi="Courier" w:cs="Times New Roman"/>
          <w:noProof/>
          <w:sz w:val="20"/>
          <w:lang w:val="en-GB"/>
        </w:rPr>
        <w:br/>
      </w:r>
      <w:r w:rsidRPr="001F0A19">
        <w:rPr>
          <w:rFonts w:ascii="Courier" w:eastAsia="Times New Roman" w:hAnsi="Courier" w:cs="Times New Roman"/>
          <w:noProof/>
          <w:sz w:val="20"/>
          <w:lang w:val="en-GB"/>
        </w:rPr>
        <w:tab/>
      </w:r>
      <w:r w:rsidRPr="001F0A19">
        <w:rPr>
          <w:rFonts w:ascii="Courier" w:eastAsia="Times New Roman" w:hAnsi="Courier" w:cs="Times New Roman"/>
          <w:noProof/>
          <w:sz w:val="20"/>
          <w:lang w:val="en-GB"/>
        </w:rPr>
        <w:tab/>
        <w:t>unsigned int(1) interpolate;</w:t>
      </w:r>
      <w:r w:rsidRPr="001F0A19">
        <w:rPr>
          <w:rFonts w:ascii="Courier" w:eastAsia="Times New Roman" w:hAnsi="Courier" w:cs="Times New Roman"/>
          <w:noProof/>
          <w:sz w:val="20"/>
          <w:lang w:val="en-GB"/>
        </w:rPr>
        <w:br/>
      </w:r>
      <w:r w:rsidRPr="001F0A19">
        <w:rPr>
          <w:rFonts w:ascii="Courier" w:eastAsia="Times New Roman" w:hAnsi="Courier" w:cs="Times New Roman"/>
          <w:noProof/>
          <w:sz w:val="20"/>
          <w:lang w:val="en-GB"/>
        </w:rPr>
        <w:tab/>
      </w:r>
      <w:r w:rsidRPr="001F0A19">
        <w:rPr>
          <w:rFonts w:ascii="Courier" w:eastAsia="Times New Roman" w:hAnsi="Courier" w:cs="Times New Roman"/>
          <w:noProof/>
          <w:sz w:val="20"/>
          <w:lang w:val="en-GB"/>
        </w:rPr>
        <w:tab/>
        <w:t>bit(7) reserved = 0;</w:t>
      </w:r>
      <w:r w:rsidRPr="001F0A19">
        <w:rPr>
          <w:rFonts w:ascii="Courier" w:eastAsia="Times New Roman" w:hAnsi="Courier" w:cs="Times New Roman"/>
          <w:noProof/>
          <w:sz w:val="20"/>
          <w:lang w:val="en-GB"/>
        </w:rPr>
        <w:br/>
      </w:r>
      <w:r w:rsidRPr="001F0A19">
        <w:rPr>
          <w:rFonts w:ascii="Courier" w:eastAsia="Times New Roman" w:hAnsi="Courier" w:cs="Times New Roman"/>
          <w:noProof/>
          <w:sz w:val="20"/>
          <w:lang w:val="en-GB"/>
        </w:rPr>
        <w:tab/>
        <w:t>}</w:t>
      </w:r>
      <w:r w:rsidRPr="001F0A19">
        <w:rPr>
          <w:rFonts w:ascii="Courier" w:eastAsia="Times New Roman" w:hAnsi="Courier" w:cs="Times New Roman"/>
          <w:noProof/>
          <w:sz w:val="20"/>
          <w:lang w:val="en-GB"/>
        </w:rPr>
        <w:br/>
        <w:t>}</w:t>
      </w:r>
    </w:p>
    <w:p w14:paraId="72070DD1" w14:textId="77777777" w:rsidR="001F0A19" w:rsidRPr="001F0A19" w:rsidRDefault="001F0A19" w:rsidP="001F0A19">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autoSpaceDE/>
        <w:autoSpaceDN/>
        <w:spacing w:before="60" w:after="120" w:line="276" w:lineRule="auto"/>
        <w:rPr>
          <w:rFonts w:ascii="Courier" w:eastAsia="Times New Roman" w:hAnsi="Courier" w:cs="Times New Roman"/>
          <w:noProof/>
          <w:sz w:val="20"/>
          <w:lang w:val="en-GB"/>
        </w:rPr>
      </w:pPr>
      <w:r w:rsidRPr="001F0A19">
        <w:rPr>
          <w:rFonts w:ascii="Courier" w:eastAsia="Times New Roman" w:hAnsi="Courier" w:cs="Times New Roman"/>
          <w:noProof/>
          <w:sz w:val="20"/>
          <w:lang w:val="en-GB"/>
        </w:rPr>
        <w:lastRenderedPageBreak/>
        <w:t xml:space="preserve">aligned(8) </w:t>
      </w:r>
      <w:r w:rsidRPr="001F0A19">
        <w:rPr>
          <w:rFonts w:ascii="Courier" w:eastAsia="Times New Roman" w:hAnsi="Courier" w:cs="Times New Roman"/>
          <w:noProof/>
          <w:sz w:val="20"/>
          <w:highlight w:val="yellow"/>
          <w:lang w:val="en-GB"/>
        </w:rPr>
        <w:t>ViewportWith6DoF</w:t>
      </w:r>
      <w:r w:rsidRPr="001F0A19">
        <w:rPr>
          <w:rFonts w:ascii="Courier" w:eastAsia="Times New Roman" w:hAnsi="Courier" w:cs="Times New Roman"/>
          <w:noProof/>
          <w:sz w:val="20"/>
          <w:lang w:val="en-GB"/>
        </w:rPr>
        <w:t>Struct(</w:t>
      </w:r>
      <w:r w:rsidRPr="001F0A19">
        <w:rPr>
          <w:rFonts w:ascii="Courier" w:eastAsia="Times New Roman" w:hAnsi="Courier" w:cs="Times New Roman"/>
          <w:noProof/>
          <w:sz w:val="20"/>
          <w:lang w:val="en-GB"/>
        </w:rPr>
        <w:br/>
        <w:t xml:space="preserve">   position_included_flag,</w:t>
      </w:r>
      <w:r w:rsidRPr="001F0A19">
        <w:rPr>
          <w:rFonts w:ascii="Courier" w:eastAsia="Times New Roman" w:hAnsi="Courier" w:cs="Times New Roman"/>
          <w:noProof/>
          <w:sz w:val="20"/>
          <w:szCs w:val="20"/>
          <w:lang w:val="en-GB"/>
        </w:rPr>
        <w:t xml:space="preserve"> </w:t>
      </w:r>
      <w:r w:rsidRPr="001F0A19">
        <w:rPr>
          <w:rFonts w:ascii="Courier" w:eastAsia="Times New Roman" w:hAnsi="Courier" w:cs="Times New Roman"/>
          <w:noProof/>
          <w:sz w:val="20"/>
          <w:szCs w:val="20"/>
          <w:lang w:val="en-GB"/>
        </w:rPr>
        <w:br/>
      </w:r>
      <w:r w:rsidRPr="001F0A19">
        <w:rPr>
          <w:rFonts w:ascii="Courier" w:eastAsia="Times New Roman" w:hAnsi="Courier" w:cs="Times New Roman"/>
          <w:noProof/>
          <w:sz w:val="20"/>
          <w:lang w:val="en-GB"/>
        </w:rPr>
        <w:t xml:space="preserve">   orientation</w:t>
      </w:r>
      <w:r w:rsidRPr="001F0A19">
        <w:rPr>
          <w:rFonts w:ascii="Courier" w:eastAsia="Times New Roman" w:hAnsi="Courier" w:cs="Times New Roman"/>
          <w:noProof/>
          <w:sz w:val="20"/>
          <w:szCs w:val="20"/>
          <w:lang w:val="en-GB"/>
        </w:rPr>
        <w:t>_included_flag,</w:t>
      </w:r>
      <w:r w:rsidRPr="001F0A19">
        <w:rPr>
          <w:rFonts w:ascii="Courier" w:eastAsia="Times New Roman" w:hAnsi="Courier" w:cs="Times New Roman"/>
          <w:noProof/>
          <w:sz w:val="20"/>
          <w:szCs w:val="20"/>
          <w:lang w:val="en-GB"/>
        </w:rPr>
        <w:br/>
      </w:r>
      <w:r w:rsidRPr="001F0A19">
        <w:rPr>
          <w:rFonts w:ascii="Courier" w:eastAsia="Times New Roman" w:hAnsi="Courier" w:cs="Times New Roman"/>
          <w:noProof/>
          <w:sz w:val="20"/>
          <w:lang w:val="en-GB"/>
        </w:rPr>
        <w:t xml:space="preserve">   </w:t>
      </w:r>
      <w:r w:rsidRPr="001F0A19">
        <w:rPr>
          <w:rFonts w:ascii="Courier" w:eastAsia="Times New Roman" w:hAnsi="Courier" w:cs="Times New Roman"/>
          <w:noProof/>
          <w:sz w:val="20"/>
          <w:szCs w:val="20"/>
          <w:lang w:val="en-GB"/>
        </w:rPr>
        <w:t xml:space="preserve">range_included_flag, </w:t>
      </w:r>
      <w:r w:rsidRPr="001F0A19">
        <w:rPr>
          <w:rFonts w:ascii="Courier" w:eastAsia="Times New Roman" w:hAnsi="Courier" w:cs="Times New Roman"/>
          <w:noProof/>
          <w:sz w:val="20"/>
          <w:szCs w:val="20"/>
          <w:lang w:val="en-GB"/>
        </w:rPr>
        <w:br/>
        <w:t xml:space="preserve">   shape_type,</w:t>
      </w:r>
      <w:r w:rsidRPr="001F0A19">
        <w:rPr>
          <w:rFonts w:ascii="Courier" w:eastAsia="Times New Roman" w:hAnsi="Courier" w:cs="Times New Roman"/>
          <w:noProof/>
          <w:sz w:val="20"/>
          <w:szCs w:val="20"/>
          <w:lang w:val="en-GB"/>
        </w:rPr>
        <w:br/>
        <w:t xml:space="preserve">   interpolate_included_flag) </w:t>
      </w:r>
      <w:r w:rsidRPr="001F0A19">
        <w:rPr>
          <w:rFonts w:ascii="Courier" w:eastAsia="Times New Roman" w:hAnsi="Courier" w:cs="Times New Roman"/>
          <w:noProof/>
          <w:sz w:val="20"/>
          <w:szCs w:val="20"/>
          <w:lang w:val="en-GB"/>
        </w:rPr>
        <w:br/>
        <w:t>{</w:t>
      </w:r>
      <w:r w:rsidRPr="001F0A19">
        <w:rPr>
          <w:rFonts w:ascii="Courier" w:eastAsia="Times New Roman" w:hAnsi="Courier" w:cs="Times New Roman"/>
          <w:noProof/>
          <w:sz w:val="20"/>
          <w:szCs w:val="20"/>
          <w:lang w:val="en-GB"/>
        </w:rPr>
        <w:br/>
      </w:r>
      <w:r w:rsidRPr="001F0A19">
        <w:rPr>
          <w:rFonts w:ascii="Courier" w:eastAsia="Times New Roman" w:hAnsi="Courier" w:cs="Times New Roman"/>
          <w:noProof/>
          <w:sz w:val="20"/>
          <w:lang w:val="en-GB"/>
        </w:rPr>
        <w:tab/>
        <w:t xml:space="preserve">if (position_included_flag) </w:t>
      </w:r>
      <w:r w:rsidRPr="001F0A19">
        <w:rPr>
          <w:rFonts w:ascii="Courier" w:eastAsia="Times New Roman" w:hAnsi="Courier" w:cs="Times New Roman"/>
          <w:noProof/>
          <w:sz w:val="20"/>
          <w:lang w:val="en-GB"/>
        </w:rPr>
        <w:br/>
        <w:t xml:space="preserve">      </w:t>
      </w:r>
      <w:r w:rsidRPr="001F0A19">
        <w:rPr>
          <w:rFonts w:ascii="Courier" w:eastAsia="Times New Roman" w:hAnsi="Courier" w:cs="Times New Roman"/>
          <w:noProof/>
          <w:sz w:val="20"/>
          <w:highlight w:val="yellow"/>
          <w:lang w:val="en-GB"/>
        </w:rPr>
        <w:t>3DPosition</w:t>
      </w:r>
      <w:r w:rsidRPr="001F0A19">
        <w:rPr>
          <w:rFonts w:ascii="Courier" w:eastAsia="Times New Roman" w:hAnsi="Courier" w:cs="Times New Roman"/>
          <w:noProof/>
          <w:sz w:val="20"/>
          <w:lang w:val="en-GB"/>
        </w:rPr>
        <w:t>Struct();</w:t>
      </w:r>
      <w:r w:rsidRPr="001F0A19">
        <w:rPr>
          <w:rFonts w:ascii="Courier" w:eastAsia="Times New Roman" w:hAnsi="Courier" w:cs="Times New Roman"/>
          <w:noProof/>
          <w:sz w:val="20"/>
          <w:lang w:val="en-GB"/>
        </w:rPr>
        <w:br/>
      </w:r>
      <w:r w:rsidRPr="001F0A19">
        <w:rPr>
          <w:rFonts w:ascii="Courier" w:eastAsia="Times New Roman" w:hAnsi="Courier" w:cs="Times New Roman"/>
          <w:noProof/>
          <w:sz w:val="20"/>
          <w:lang w:val="en-GB"/>
        </w:rPr>
        <w:tab/>
        <w:t xml:space="preserve">if (orientation_included_flag) </w:t>
      </w:r>
      <w:r w:rsidRPr="001F0A19">
        <w:rPr>
          <w:rFonts w:ascii="Courier" w:eastAsia="Times New Roman" w:hAnsi="Courier" w:cs="Times New Roman"/>
          <w:noProof/>
          <w:sz w:val="20"/>
          <w:lang w:val="en-GB"/>
        </w:rPr>
        <w:br/>
        <w:t xml:space="preserve">      </w:t>
      </w:r>
      <w:r w:rsidRPr="001F0A19">
        <w:rPr>
          <w:rFonts w:ascii="Courier" w:eastAsia="Times New Roman" w:hAnsi="Courier" w:cs="Times New Roman"/>
          <w:noProof/>
          <w:sz w:val="20"/>
          <w:highlight w:val="yellow"/>
          <w:lang w:val="en-GB"/>
        </w:rPr>
        <w:t>3DOrientation</w:t>
      </w:r>
      <w:r w:rsidRPr="001F0A19">
        <w:rPr>
          <w:rFonts w:ascii="Courier" w:eastAsia="Times New Roman" w:hAnsi="Courier" w:cs="Times New Roman"/>
          <w:noProof/>
          <w:sz w:val="20"/>
          <w:lang w:val="en-GB"/>
        </w:rPr>
        <w:t>Struct();</w:t>
      </w:r>
      <w:r w:rsidRPr="001F0A19">
        <w:rPr>
          <w:rFonts w:ascii="Courier" w:eastAsia="Times New Roman" w:hAnsi="Courier" w:cs="Times New Roman"/>
          <w:noProof/>
          <w:sz w:val="20"/>
          <w:lang w:val="en-GB"/>
        </w:rPr>
        <w:tab/>
      </w:r>
      <w:r w:rsidRPr="001F0A19">
        <w:rPr>
          <w:rFonts w:ascii="Courier" w:eastAsia="Times New Roman" w:hAnsi="Courier" w:cs="Times New Roman"/>
          <w:noProof/>
          <w:sz w:val="20"/>
          <w:lang w:val="en-GB"/>
        </w:rPr>
        <w:br/>
      </w:r>
      <w:r w:rsidRPr="001F0A19">
        <w:rPr>
          <w:rFonts w:ascii="Courier" w:eastAsia="Times New Roman" w:hAnsi="Courier" w:cs="Times New Roman"/>
          <w:noProof/>
          <w:sz w:val="20"/>
          <w:lang w:val="en-GB"/>
        </w:rPr>
        <w:tab/>
        <w:t>if (range_included_flag)</w:t>
      </w:r>
      <w:r w:rsidRPr="001F0A19">
        <w:rPr>
          <w:rFonts w:ascii="Courier" w:eastAsia="Times New Roman" w:hAnsi="Courier" w:cs="Times New Roman"/>
          <w:noProof/>
          <w:sz w:val="20"/>
          <w:lang w:val="en-GB"/>
        </w:rPr>
        <w:br/>
      </w:r>
      <w:r w:rsidRPr="001F0A19">
        <w:rPr>
          <w:rFonts w:ascii="Courier" w:eastAsia="Times New Roman" w:hAnsi="Courier" w:cs="Times New Roman"/>
          <w:noProof/>
          <w:sz w:val="20"/>
          <w:szCs w:val="20"/>
          <w:lang w:val="en-GB"/>
        </w:rPr>
        <w:t xml:space="preserve">      </w:t>
      </w:r>
      <w:r w:rsidRPr="001F0A19">
        <w:rPr>
          <w:rFonts w:ascii="Courier" w:eastAsia="Times New Roman" w:hAnsi="Courier" w:cs="Times New Roman"/>
          <w:noProof/>
          <w:sz w:val="20"/>
          <w:szCs w:val="20"/>
          <w:highlight w:val="yellow"/>
          <w:lang w:val="en-GB"/>
        </w:rPr>
        <w:t>2DRange</w:t>
      </w:r>
      <w:r w:rsidRPr="001F0A19">
        <w:rPr>
          <w:rFonts w:ascii="Courier" w:eastAsia="Times New Roman" w:hAnsi="Courier" w:cs="Times New Roman"/>
          <w:noProof/>
          <w:sz w:val="20"/>
          <w:szCs w:val="20"/>
          <w:lang w:val="en-GB"/>
        </w:rPr>
        <w:t xml:space="preserve">Struct(shape_type); </w:t>
      </w:r>
      <w:r w:rsidRPr="001F0A19">
        <w:rPr>
          <w:rFonts w:ascii="Courier" w:eastAsia="Times New Roman" w:hAnsi="Courier" w:cs="Times New Roman"/>
          <w:noProof/>
          <w:sz w:val="20"/>
          <w:lang w:val="en-GB"/>
        </w:rPr>
        <w:br/>
      </w:r>
      <w:r w:rsidRPr="001F0A19">
        <w:rPr>
          <w:rFonts w:ascii="Courier" w:eastAsia="Times New Roman" w:hAnsi="Courier" w:cs="Times New Roman"/>
          <w:noProof/>
          <w:sz w:val="20"/>
          <w:lang w:val="en-GB"/>
        </w:rPr>
        <w:tab/>
        <w:t>if (interpolate_included_flag) {</w:t>
      </w:r>
      <w:r w:rsidRPr="001F0A19">
        <w:rPr>
          <w:rFonts w:ascii="Courier" w:eastAsia="Times New Roman" w:hAnsi="Courier" w:cs="Times New Roman"/>
          <w:noProof/>
          <w:sz w:val="20"/>
          <w:lang w:val="en-GB"/>
        </w:rPr>
        <w:br/>
      </w:r>
      <w:r w:rsidRPr="001F0A19">
        <w:rPr>
          <w:rFonts w:ascii="Courier" w:eastAsia="Times New Roman" w:hAnsi="Courier" w:cs="Times New Roman"/>
          <w:noProof/>
          <w:sz w:val="20"/>
          <w:lang w:val="en-GB"/>
        </w:rPr>
        <w:tab/>
      </w:r>
      <w:r w:rsidRPr="001F0A19">
        <w:rPr>
          <w:rFonts w:ascii="Courier" w:eastAsia="Times New Roman" w:hAnsi="Courier" w:cs="Times New Roman"/>
          <w:noProof/>
          <w:sz w:val="20"/>
          <w:lang w:val="en-GB"/>
        </w:rPr>
        <w:tab/>
        <w:t>unsigned int(1) interpolate;</w:t>
      </w:r>
      <w:r w:rsidRPr="001F0A19">
        <w:rPr>
          <w:rFonts w:ascii="Courier" w:eastAsia="Times New Roman" w:hAnsi="Courier" w:cs="Times New Roman"/>
          <w:noProof/>
          <w:sz w:val="20"/>
          <w:lang w:val="en-GB"/>
        </w:rPr>
        <w:br/>
      </w:r>
      <w:r w:rsidRPr="001F0A19">
        <w:rPr>
          <w:rFonts w:ascii="Courier" w:eastAsia="Times New Roman" w:hAnsi="Courier" w:cs="Times New Roman"/>
          <w:noProof/>
          <w:sz w:val="20"/>
          <w:lang w:val="en-GB"/>
        </w:rPr>
        <w:tab/>
      </w:r>
      <w:r w:rsidRPr="001F0A19">
        <w:rPr>
          <w:rFonts w:ascii="Courier" w:eastAsia="Times New Roman" w:hAnsi="Courier" w:cs="Times New Roman"/>
          <w:noProof/>
          <w:sz w:val="20"/>
          <w:lang w:val="en-GB"/>
        </w:rPr>
        <w:tab/>
        <w:t>bit(7) reserved = 0;</w:t>
      </w:r>
      <w:r w:rsidRPr="001F0A19">
        <w:rPr>
          <w:rFonts w:ascii="Courier" w:eastAsia="Times New Roman" w:hAnsi="Courier" w:cs="Times New Roman"/>
          <w:noProof/>
          <w:sz w:val="20"/>
          <w:lang w:val="en-GB"/>
        </w:rPr>
        <w:br/>
      </w:r>
      <w:r w:rsidRPr="001F0A19">
        <w:rPr>
          <w:rFonts w:ascii="Courier" w:eastAsia="Times New Roman" w:hAnsi="Courier" w:cs="Times New Roman"/>
          <w:noProof/>
          <w:sz w:val="20"/>
          <w:lang w:val="en-GB"/>
        </w:rPr>
        <w:tab/>
        <w:t>}</w:t>
      </w:r>
      <w:r w:rsidRPr="001F0A19">
        <w:rPr>
          <w:rFonts w:ascii="Courier" w:eastAsia="Times New Roman" w:hAnsi="Courier" w:cs="Times New Roman"/>
          <w:noProof/>
          <w:sz w:val="20"/>
          <w:lang w:val="en-GB"/>
        </w:rPr>
        <w:br/>
        <w:t>}</w:t>
      </w:r>
    </w:p>
    <w:p w14:paraId="13AA09EF" w14:textId="77777777" w:rsidR="001F0A19" w:rsidRPr="001F0A19" w:rsidRDefault="001F0A19" w:rsidP="001F0A19">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autoSpaceDE/>
        <w:autoSpaceDN/>
        <w:spacing w:before="60" w:after="120" w:line="276" w:lineRule="auto"/>
        <w:rPr>
          <w:rFonts w:ascii="Courier" w:eastAsia="Times New Roman" w:hAnsi="Courier" w:cs="Times New Roman"/>
          <w:noProof/>
          <w:sz w:val="20"/>
          <w:lang w:val="en-GB"/>
        </w:rPr>
      </w:pPr>
    </w:p>
    <w:p w14:paraId="7D4BC4CD" w14:textId="77777777" w:rsidR="001F0A19" w:rsidRPr="001F0A19" w:rsidRDefault="001F0A19" w:rsidP="001F0A19">
      <w:pPr>
        <w:keepNext/>
        <w:widowControl/>
        <w:numPr>
          <w:ilvl w:val="2"/>
          <w:numId w:val="6"/>
        </w:numPr>
        <w:autoSpaceDE/>
        <w:autoSpaceDN/>
        <w:spacing w:before="240" w:after="60" w:line="276" w:lineRule="auto"/>
        <w:jc w:val="both"/>
        <w:outlineLvl w:val="2"/>
        <w:rPr>
          <w:rFonts w:ascii="Times New Roman" w:eastAsia="Calibri" w:hAnsi="Times New Roman" w:cs="Times New Roman"/>
          <w:b/>
          <w:bCs/>
          <w:szCs w:val="26"/>
          <w:lang w:val="x-none"/>
        </w:rPr>
      </w:pPr>
      <w:r w:rsidRPr="001F0A19">
        <w:rPr>
          <w:rFonts w:ascii="Times New Roman" w:eastAsia="Calibri" w:hAnsi="Times New Roman" w:cs="Times New Roman"/>
          <w:b/>
          <w:bCs/>
          <w:szCs w:val="26"/>
          <w:lang w:val="x-none"/>
        </w:rPr>
        <w:t>Semantics</w:t>
      </w:r>
    </w:p>
    <w:p w14:paraId="5EC9E867" w14:textId="77777777" w:rsidR="001F0A19" w:rsidRPr="001F0A19" w:rsidRDefault="001F0A19" w:rsidP="001F0A19">
      <w:pPr>
        <w:tabs>
          <w:tab w:val="left" w:pos="1701"/>
        </w:tabs>
        <w:autoSpaceDE/>
        <w:autoSpaceDN/>
        <w:spacing w:after="160" w:line="276" w:lineRule="auto"/>
        <w:ind w:left="360" w:hanging="360"/>
        <w:jc w:val="both"/>
        <w:rPr>
          <w:rFonts w:ascii="Times New Roman" w:eastAsia="Calibri" w:hAnsi="Times New Roman" w:cs="Times New Roman"/>
          <w:noProof/>
          <w:sz w:val="20"/>
          <w:lang w:eastAsia="ko-KR"/>
        </w:rPr>
      </w:pPr>
      <w:r w:rsidRPr="001F0A19">
        <w:rPr>
          <w:rFonts w:ascii="Courier" w:eastAsia="Calibri" w:hAnsi="Courier" w:cs="Times New Roman"/>
          <w:noProof/>
          <w:sz w:val="20"/>
        </w:rPr>
        <w:t>centre_x</w:t>
      </w:r>
      <w:r w:rsidRPr="001F0A19">
        <w:rPr>
          <w:rFonts w:ascii="Times New Roman" w:eastAsia="Calibri" w:hAnsi="Times New Roman" w:cs="Times New Roman"/>
          <w:noProof/>
          <w:sz w:val="20"/>
          <w:lang w:eastAsia="ko-KR"/>
        </w:rPr>
        <w:t xml:space="preserve">, </w:t>
      </w:r>
      <w:r w:rsidRPr="001F0A19">
        <w:rPr>
          <w:rFonts w:ascii="Courier" w:eastAsia="Calibri" w:hAnsi="Courier" w:cs="Times New Roman"/>
          <w:noProof/>
          <w:sz w:val="20"/>
        </w:rPr>
        <w:t>centre_y</w:t>
      </w:r>
      <w:r w:rsidRPr="001F0A19">
        <w:rPr>
          <w:rFonts w:ascii="Times New Roman" w:eastAsia="Calibri" w:hAnsi="Times New Roman" w:cs="Times New Roman"/>
          <w:noProof/>
          <w:sz w:val="20"/>
          <w:lang w:eastAsia="ko-KR"/>
        </w:rPr>
        <w:t xml:space="preserve"> and </w:t>
      </w:r>
      <w:r w:rsidRPr="001F0A19">
        <w:rPr>
          <w:rFonts w:ascii="Courier" w:eastAsia="Calibri" w:hAnsi="Courier" w:cs="Times New Roman"/>
          <w:noProof/>
          <w:sz w:val="20"/>
        </w:rPr>
        <w:t>centre_z</w:t>
      </w:r>
      <w:r w:rsidRPr="001F0A19">
        <w:rPr>
          <w:rFonts w:ascii="Times New Roman" w:eastAsia="Calibri" w:hAnsi="Times New Roman" w:cs="Times New Roman"/>
          <w:noProof/>
          <w:sz w:val="20"/>
          <w:lang w:eastAsia="ko-KR"/>
        </w:rPr>
        <w:t xml:space="preserve"> specify the x, y and z axis values, respectively, of the centre of the sphere region, with respect to the origin of the underlying coordinate system. </w:t>
      </w:r>
    </w:p>
    <w:p w14:paraId="02E5A20C" w14:textId="77777777" w:rsidR="001F0A19" w:rsidRPr="001F0A19" w:rsidRDefault="001F0A19" w:rsidP="001F0A19">
      <w:pPr>
        <w:tabs>
          <w:tab w:val="left" w:pos="1701"/>
        </w:tabs>
        <w:autoSpaceDE/>
        <w:autoSpaceDN/>
        <w:spacing w:after="160" w:line="276" w:lineRule="auto"/>
        <w:ind w:left="360" w:hanging="360"/>
        <w:jc w:val="both"/>
        <w:rPr>
          <w:rFonts w:ascii="Times New Roman" w:eastAsia="Calibri" w:hAnsi="Times New Roman" w:cs="Times New Roman"/>
          <w:noProof/>
          <w:sz w:val="20"/>
          <w:lang w:val="en-CA"/>
        </w:rPr>
      </w:pPr>
      <w:r w:rsidRPr="001F0A19">
        <w:rPr>
          <w:rFonts w:ascii="Courier" w:eastAsia="Calibri" w:hAnsi="Courier" w:cs="Times New Roman"/>
          <w:noProof/>
          <w:sz w:val="20"/>
        </w:rPr>
        <w:t>near_top_left_x</w:t>
      </w:r>
      <w:r w:rsidRPr="001F0A19">
        <w:rPr>
          <w:rFonts w:ascii="Times New Roman" w:eastAsia="Calibri" w:hAnsi="Times New Roman" w:cs="Times New Roman"/>
          <w:noProof/>
          <w:sz w:val="20"/>
          <w:lang w:eastAsia="ko-KR"/>
        </w:rPr>
        <w:t xml:space="preserve">, </w:t>
      </w:r>
      <w:r w:rsidRPr="001F0A19">
        <w:rPr>
          <w:rFonts w:ascii="Courier" w:eastAsia="Calibri" w:hAnsi="Courier" w:cs="Times New Roman"/>
          <w:noProof/>
          <w:sz w:val="20"/>
        </w:rPr>
        <w:t>near_top_left_y</w:t>
      </w:r>
      <w:r w:rsidRPr="001F0A19">
        <w:rPr>
          <w:rFonts w:ascii="Times New Roman" w:eastAsia="Calibri" w:hAnsi="Times New Roman" w:cs="Times New Roman"/>
          <w:noProof/>
          <w:sz w:val="20"/>
          <w:lang w:eastAsia="ko-KR"/>
        </w:rPr>
        <w:t xml:space="preserve">, and </w:t>
      </w:r>
      <w:r w:rsidRPr="001F0A19">
        <w:rPr>
          <w:rFonts w:ascii="Courier" w:eastAsia="Calibri" w:hAnsi="Courier" w:cs="Times New Roman"/>
          <w:noProof/>
          <w:sz w:val="20"/>
        </w:rPr>
        <w:t>near_top_left_z</w:t>
      </w:r>
      <w:r w:rsidRPr="001F0A19">
        <w:rPr>
          <w:rFonts w:ascii="Times New Roman" w:eastAsia="Calibri" w:hAnsi="Times New Roman" w:cs="Times New Roman"/>
          <w:noProof/>
          <w:sz w:val="20"/>
          <w:lang w:eastAsia="ko-KR"/>
        </w:rPr>
        <w:t xml:space="preserve"> specify the x, y, and z axis values, respectively, of the near-top-left corner of the 3D rectagular region, with respect to the origin of the underlying 3D coordinate system. </w:t>
      </w:r>
    </w:p>
    <w:p w14:paraId="3E8645AE" w14:textId="77777777" w:rsidR="001F0A19" w:rsidRPr="001F0A19" w:rsidRDefault="001F0A19" w:rsidP="001F0A19">
      <w:pPr>
        <w:tabs>
          <w:tab w:val="left" w:pos="1701"/>
        </w:tabs>
        <w:autoSpaceDE/>
        <w:autoSpaceDN/>
        <w:spacing w:after="160" w:line="276" w:lineRule="auto"/>
        <w:ind w:left="360" w:hanging="360"/>
        <w:jc w:val="both"/>
        <w:rPr>
          <w:rFonts w:ascii="Times New Roman" w:eastAsia="Times New Roman" w:hAnsi="Times New Roman" w:cs="Times New Roman"/>
          <w:sz w:val="20"/>
          <w:lang w:val="en-CA"/>
        </w:rPr>
      </w:pPr>
      <w:r w:rsidRPr="001F0A19">
        <w:rPr>
          <w:rFonts w:ascii="Courier" w:eastAsia="Calibri" w:hAnsi="Courier" w:cs="Times New Roman"/>
          <w:sz w:val="20"/>
        </w:rPr>
        <w:t>rotation</w:t>
      </w:r>
      <w:r w:rsidRPr="001F0A19">
        <w:rPr>
          <w:rFonts w:ascii="Courier" w:eastAsia="Times New Roman" w:hAnsi="Courier" w:cs="Times New Roman"/>
          <w:sz w:val="20"/>
        </w:rPr>
        <w:t>_yaw</w:t>
      </w:r>
      <w:r w:rsidRPr="001F0A19">
        <w:rPr>
          <w:rFonts w:ascii="Times New Roman" w:eastAsia="Times New Roman" w:hAnsi="Times New Roman" w:cs="Times New Roman"/>
          <w:sz w:val="20"/>
        </w:rPr>
        <w:t xml:space="preserve">, </w:t>
      </w:r>
      <w:r w:rsidRPr="001F0A19">
        <w:rPr>
          <w:rFonts w:ascii="Courier" w:eastAsia="Calibri" w:hAnsi="Courier" w:cs="Times New Roman"/>
          <w:sz w:val="20"/>
        </w:rPr>
        <w:t>rotation</w:t>
      </w:r>
      <w:r w:rsidRPr="001F0A19">
        <w:rPr>
          <w:rFonts w:ascii="Courier" w:eastAsia="Times New Roman" w:hAnsi="Courier" w:cs="Times New Roman"/>
          <w:sz w:val="20"/>
        </w:rPr>
        <w:t>_pitch</w:t>
      </w:r>
      <w:r w:rsidRPr="001F0A19">
        <w:rPr>
          <w:rFonts w:ascii="Times New Roman" w:eastAsia="Times New Roman" w:hAnsi="Times New Roman" w:cs="Times New Roman"/>
          <w:sz w:val="20"/>
        </w:rPr>
        <w:t xml:space="preserve">, and </w:t>
      </w:r>
      <w:r w:rsidRPr="001F0A19">
        <w:rPr>
          <w:rFonts w:ascii="Courier" w:eastAsia="Calibri" w:hAnsi="Courier" w:cs="Times New Roman"/>
          <w:sz w:val="20"/>
        </w:rPr>
        <w:t>rotation</w:t>
      </w:r>
      <w:r w:rsidRPr="001F0A19">
        <w:rPr>
          <w:rFonts w:ascii="Courier" w:eastAsia="Times New Roman" w:hAnsi="Courier" w:cs="Times New Roman"/>
          <w:sz w:val="20"/>
        </w:rPr>
        <w:t>_roll</w:t>
      </w:r>
      <w:r w:rsidRPr="001F0A19">
        <w:rPr>
          <w:rFonts w:ascii="Times New Roman" w:eastAsia="Times New Roman" w:hAnsi="Times New Roman" w:cs="Times New Roman"/>
          <w:sz w:val="20"/>
        </w:rPr>
        <w:t xml:space="preserve"> specify the yaw, pitch, and roll angles, respectively, of the rotation that is applied to the unit sphere of each spherical region associated in the spatial relationship to convert the local coordinate axes of the spherical region to the global coordinate axes, in units of 2</w:t>
      </w:r>
      <w:r w:rsidRPr="001F0A19">
        <w:rPr>
          <w:rFonts w:ascii="Times New Roman" w:eastAsia="Times New Roman" w:hAnsi="Times New Roman" w:cs="Times New Roman"/>
          <w:sz w:val="20"/>
          <w:vertAlign w:val="superscript"/>
        </w:rPr>
        <w:t>−16</w:t>
      </w:r>
      <w:r w:rsidRPr="001F0A19">
        <w:rPr>
          <w:rFonts w:ascii="Times New Roman" w:eastAsia="Times New Roman" w:hAnsi="Times New Roman" w:cs="Times New Roman"/>
          <w:sz w:val="20"/>
        </w:rPr>
        <w:t xml:space="preserve"> degrees, relative to the global coordinate </w:t>
      </w:r>
      <w:r w:rsidRPr="001F0A19">
        <w:rPr>
          <w:rFonts w:ascii="Times New Roman" w:eastAsia="SimSun" w:hAnsi="Times New Roman" w:cs="Times New Roman" w:hint="eastAsia"/>
          <w:sz w:val="20"/>
          <w:lang w:eastAsia="ko-KR"/>
        </w:rPr>
        <w:t>axes</w:t>
      </w:r>
      <w:r w:rsidRPr="001F0A19">
        <w:rPr>
          <w:rFonts w:ascii="Times New Roman" w:eastAsia="Times New Roman" w:hAnsi="Times New Roman" w:cs="Times New Roman"/>
          <w:sz w:val="20"/>
        </w:rPr>
        <w:t xml:space="preserve">. </w:t>
      </w:r>
      <w:r w:rsidRPr="001F0A19">
        <w:rPr>
          <w:rFonts w:ascii="Courier" w:eastAsia="Calibri" w:hAnsi="Courier" w:cs="Times New Roman"/>
          <w:sz w:val="20"/>
        </w:rPr>
        <w:t>rotation</w:t>
      </w:r>
      <w:r w:rsidRPr="001F0A19">
        <w:rPr>
          <w:rFonts w:ascii="Courier" w:eastAsia="Times New Roman" w:hAnsi="Courier" w:cs="Times New Roman"/>
          <w:sz w:val="20"/>
        </w:rPr>
        <w:t>_yaw</w:t>
      </w:r>
      <w:r w:rsidRPr="001F0A19">
        <w:rPr>
          <w:rFonts w:ascii="Times New Roman" w:eastAsia="Times New Roman" w:hAnsi="Times New Roman" w:cs="Times New Roman"/>
          <w:sz w:val="20"/>
        </w:rPr>
        <w:t xml:space="preserve"> shall be in the range of </w:t>
      </w:r>
      <w:r w:rsidRPr="001F0A19">
        <w:rPr>
          <w:rFonts w:ascii="Times New Roman" w:eastAsia="Times New Roman" w:hAnsi="Times New Roman" w:cs="Times New Roman"/>
          <w:sz w:val="20"/>
          <w:lang w:val="en-CA"/>
        </w:rPr>
        <w:t>−180 * 2</w:t>
      </w:r>
      <w:r w:rsidRPr="001F0A19">
        <w:rPr>
          <w:rFonts w:ascii="Times New Roman" w:eastAsia="Times New Roman" w:hAnsi="Times New Roman" w:cs="Times New Roman"/>
          <w:sz w:val="20"/>
          <w:vertAlign w:val="superscript"/>
          <w:lang w:val="en-CA"/>
        </w:rPr>
        <w:t>16</w:t>
      </w:r>
      <w:r w:rsidRPr="001F0A19">
        <w:rPr>
          <w:rFonts w:ascii="Times New Roman" w:eastAsia="Times New Roman" w:hAnsi="Times New Roman" w:cs="Times New Roman"/>
          <w:sz w:val="20"/>
          <w:lang w:val="en-CA"/>
        </w:rPr>
        <w:t xml:space="preserve"> to 180 *2</w:t>
      </w:r>
      <w:r w:rsidRPr="001F0A19">
        <w:rPr>
          <w:rFonts w:ascii="Times New Roman" w:eastAsia="Times New Roman" w:hAnsi="Times New Roman" w:cs="Times New Roman"/>
          <w:sz w:val="20"/>
          <w:vertAlign w:val="superscript"/>
          <w:lang w:val="en-CA"/>
        </w:rPr>
        <w:t>16</w:t>
      </w:r>
      <w:r w:rsidRPr="001F0A19">
        <w:rPr>
          <w:rFonts w:ascii="Times New Roman" w:eastAsia="Times New Roman" w:hAnsi="Times New Roman" w:cs="Times New Roman"/>
          <w:sz w:val="20"/>
          <w:lang w:val="en-CA"/>
        </w:rPr>
        <w:t xml:space="preserve"> − 1, inclusive. </w:t>
      </w:r>
      <w:r w:rsidRPr="001F0A19">
        <w:rPr>
          <w:rFonts w:ascii="Courier" w:eastAsia="Calibri" w:hAnsi="Courier" w:cs="Times New Roman"/>
          <w:sz w:val="20"/>
        </w:rPr>
        <w:t>rotation</w:t>
      </w:r>
      <w:r w:rsidRPr="001F0A19">
        <w:rPr>
          <w:rFonts w:ascii="Courier" w:eastAsia="Times New Roman" w:hAnsi="Courier" w:cs="Times New Roman"/>
          <w:sz w:val="20"/>
          <w:lang w:val="en-CA"/>
        </w:rPr>
        <w:t>_pitch</w:t>
      </w:r>
      <w:r w:rsidRPr="001F0A19">
        <w:rPr>
          <w:rFonts w:ascii="Times New Roman" w:eastAsia="Times New Roman" w:hAnsi="Times New Roman" w:cs="Times New Roman"/>
          <w:sz w:val="20"/>
          <w:lang w:val="en-CA"/>
        </w:rPr>
        <w:t xml:space="preserve"> shall be in the range of −90 * 2</w:t>
      </w:r>
      <w:r w:rsidRPr="001F0A19">
        <w:rPr>
          <w:rFonts w:ascii="Times New Roman" w:eastAsia="Times New Roman" w:hAnsi="Times New Roman" w:cs="Times New Roman"/>
          <w:sz w:val="20"/>
          <w:vertAlign w:val="superscript"/>
          <w:lang w:val="en-CA"/>
        </w:rPr>
        <w:t>16</w:t>
      </w:r>
      <w:r w:rsidRPr="001F0A19">
        <w:rPr>
          <w:rFonts w:ascii="Times New Roman" w:eastAsia="Times New Roman" w:hAnsi="Times New Roman" w:cs="Times New Roman"/>
          <w:sz w:val="20"/>
          <w:lang w:val="en-CA"/>
        </w:rPr>
        <w:t xml:space="preserve"> to 90 * 2</w:t>
      </w:r>
      <w:r w:rsidRPr="001F0A19">
        <w:rPr>
          <w:rFonts w:ascii="Times New Roman" w:eastAsia="Times New Roman" w:hAnsi="Times New Roman" w:cs="Times New Roman"/>
          <w:sz w:val="20"/>
          <w:vertAlign w:val="superscript"/>
          <w:lang w:val="en-CA"/>
        </w:rPr>
        <w:t>16</w:t>
      </w:r>
      <w:r w:rsidRPr="001F0A19">
        <w:rPr>
          <w:rFonts w:ascii="Times New Roman" w:eastAsia="Times New Roman" w:hAnsi="Times New Roman" w:cs="Times New Roman"/>
          <w:sz w:val="20"/>
          <w:lang w:val="en-CA"/>
        </w:rPr>
        <w:t xml:space="preserve">, inclusive. </w:t>
      </w:r>
      <w:r w:rsidRPr="001F0A19">
        <w:rPr>
          <w:rFonts w:ascii="Courier" w:eastAsia="Calibri" w:hAnsi="Courier" w:cs="Times New Roman"/>
          <w:sz w:val="20"/>
        </w:rPr>
        <w:t>rotation</w:t>
      </w:r>
      <w:r w:rsidRPr="001F0A19">
        <w:rPr>
          <w:rFonts w:ascii="Courier" w:eastAsia="Times New Roman" w:hAnsi="Courier" w:cs="Times New Roman"/>
          <w:sz w:val="20"/>
          <w:lang w:val="en-CA"/>
        </w:rPr>
        <w:t>_roll</w:t>
      </w:r>
      <w:r w:rsidRPr="001F0A19">
        <w:rPr>
          <w:rFonts w:ascii="Times New Roman" w:eastAsia="Times New Roman" w:hAnsi="Times New Roman" w:cs="Times New Roman"/>
          <w:sz w:val="20"/>
          <w:lang w:val="en-CA"/>
        </w:rPr>
        <w:t xml:space="preserve"> shall be in the range of −180 * 2</w:t>
      </w:r>
      <w:r w:rsidRPr="001F0A19">
        <w:rPr>
          <w:rFonts w:ascii="Times New Roman" w:eastAsia="Times New Roman" w:hAnsi="Times New Roman" w:cs="Times New Roman"/>
          <w:sz w:val="20"/>
          <w:vertAlign w:val="superscript"/>
          <w:lang w:val="en-CA"/>
        </w:rPr>
        <w:t>16</w:t>
      </w:r>
      <w:r w:rsidRPr="001F0A19">
        <w:rPr>
          <w:rFonts w:ascii="Times New Roman" w:eastAsia="Times New Roman" w:hAnsi="Times New Roman" w:cs="Times New Roman"/>
          <w:sz w:val="20"/>
          <w:lang w:val="en-CA"/>
        </w:rPr>
        <w:t xml:space="preserve"> to 180 * 2</w:t>
      </w:r>
      <w:r w:rsidRPr="001F0A19">
        <w:rPr>
          <w:rFonts w:ascii="Times New Roman" w:eastAsia="Times New Roman" w:hAnsi="Times New Roman" w:cs="Times New Roman"/>
          <w:sz w:val="20"/>
          <w:vertAlign w:val="superscript"/>
          <w:lang w:val="en-CA"/>
        </w:rPr>
        <w:t>16</w:t>
      </w:r>
      <w:r w:rsidRPr="001F0A19">
        <w:rPr>
          <w:rFonts w:ascii="Times New Roman" w:eastAsia="Times New Roman" w:hAnsi="Times New Roman" w:cs="Times New Roman"/>
          <w:sz w:val="20"/>
          <w:lang w:val="en-CA"/>
        </w:rPr>
        <w:t> − 1, inclusive.</w:t>
      </w:r>
    </w:p>
    <w:p w14:paraId="402BFB35" w14:textId="77777777" w:rsidR="001F0A19" w:rsidRPr="001F0A19" w:rsidRDefault="001F0A19" w:rsidP="001F0A19">
      <w:pPr>
        <w:tabs>
          <w:tab w:val="left" w:pos="1701"/>
        </w:tabs>
        <w:autoSpaceDE/>
        <w:autoSpaceDN/>
        <w:spacing w:after="160" w:line="276" w:lineRule="auto"/>
        <w:ind w:left="360" w:hanging="360"/>
        <w:jc w:val="both"/>
        <w:rPr>
          <w:rFonts w:ascii="Times New Roman" w:eastAsia="Calibri" w:hAnsi="Times New Roman" w:cs="Times New Roman"/>
          <w:noProof/>
          <w:sz w:val="20"/>
          <w:lang w:val="en-CA"/>
        </w:rPr>
      </w:pPr>
      <w:r w:rsidRPr="001F0A19">
        <w:rPr>
          <w:rFonts w:ascii="Courier" w:eastAsia="Calibri" w:hAnsi="Courier" w:cs="Times New Roman"/>
          <w:noProof/>
          <w:sz w:val="20"/>
        </w:rPr>
        <w:t>top_left_x</w:t>
      </w:r>
      <w:r w:rsidRPr="001F0A19">
        <w:rPr>
          <w:rFonts w:ascii="Times New Roman" w:eastAsia="Calibri" w:hAnsi="Times New Roman" w:cs="Times New Roman"/>
          <w:noProof/>
          <w:sz w:val="20"/>
          <w:lang w:eastAsia="ko-KR"/>
        </w:rPr>
        <w:t xml:space="preserve">, and </w:t>
      </w:r>
      <w:r w:rsidRPr="001F0A19">
        <w:rPr>
          <w:rFonts w:ascii="Courier" w:eastAsia="Calibri" w:hAnsi="Courier" w:cs="Times New Roman"/>
          <w:noProof/>
          <w:sz w:val="20"/>
        </w:rPr>
        <w:t>top_left_y</w:t>
      </w:r>
      <w:r w:rsidRPr="001F0A19">
        <w:rPr>
          <w:rFonts w:ascii="Times New Roman" w:eastAsia="Calibri" w:hAnsi="Times New Roman" w:cs="Times New Roman"/>
          <w:noProof/>
          <w:sz w:val="20"/>
          <w:lang w:eastAsia="ko-KR"/>
        </w:rPr>
        <w:t xml:space="preserve"> specify the x, and y axis values, respectively, of the top-left corner of the rectagular region, with respect to the origin of the underlying coordinate system. </w:t>
      </w:r>
    </w:p>
    <w:p w14:paraId="7250E64F" w14:textId="77777777" w:rsidR="001F0A19" w:rsidRPr="001F0A19" w:rsidRDefault="001F0A19" w:rsidP="001F0A19">
      <w:pPr>
        <w:tabs>
          <w:tab w:val="left" w:pos="1701"/>
        </w:tabs>
        <w:autoSpaceDE/>
        <w:autoSpaceDN/>
        <w:spacing w:after="160" w:line="276" w:lineRule="auto"/>
        <w:ind w:left="360" w:hanging="360"/>
        <w:jc w:val="both"/>
        <w:rPr>
          <w:rFonts w:ascii="Times New Roman" w:eastAsia="Times New Roman" w:hAnsi="Times New Roman" w:cs="Times New Roman"/>
          <w:sz w:val="20"/>
          <w:lang w:val="en-CA"/>
        </w:rPr>
      </w:pPr>
      <w:r w:rsidRPr="001F0A19">
        <w:rPr>
          <w:rFonts w:ascii="Courier" w:eastAsia="Calibri" w:hAnsi="Courier" w:cs="Times New Roman"/>
          <w:sz w:val="20"/>
        </w:rPr>
        <w:t>rotation</w:t>
      </w:r>
      <w:r w:rsidRPr="001F0A19">
        <w:rPr>
          <w:rFonts w:ascii="Courier" w:eastAsia="Times New Roman" w:hAnsi="Courier" w:cs="Times New Roman"/>
          <w:sz w:val="20"/>
        </w:rPr>
        <w:t>_angle</w:t>
      </w:r>
      <w:r w:rsidRPr="001F0A19">
        <w:rPr>
          <w:rFonts w:ascii="Times New Roman" w:eastAsia="Times New Roman" w:hAnsi="Times New Roman" w:cs="Times New Roman"/>
          <w:sz w:val="20"/>
        </w:rPr>
        <w:t xml:space="preserve"> specifies the angle of the counter-clock rotation that is applied to each of the 2D regions associated in the spatial relationship to convert the local coordinate axes of the 2D region to the global coordinate axes, in units of 2</w:t>
      </w:r>
      <w:r w:rsidRPr="001F0A19">
        <w:rPr>
          <w:rFonts w:ascii="Times New Roman" w:eastAsia="Times New Roman" w:hAnsi="Times New Roman" w:cs="Times New Roman"/>
          <w:sz w:val="20"/>
          <w:vertAlign w:val="superscript"/>
        </w:rPr>
        <w:t>−16</w:t>
      </w:r>
      <w:r w:rsidRPr="001F0A19">
        <w:rPr>
          <w:rFonts w:ascii="Times New Roman" w:eastAsia="Times New Roman" w:hAnsi="Times New Roman" w:cs="Times New Roman"/>
          <w:sz w:val="20"/>
        </w:rPr>
        <w:t xml:space="preserve"> degrees, relative to the global coordinate </w:t>
      </w:r>
      <w:r w:rsidRPr="001F0A19">
        <w:rPr>
          <w:rFonts w:ascii="Times New Roman" w:eastAsia="SimSun" w:hAnsi="Times New Roman" w:cs="Times New Roman" w:hint="eastAsia"/>
          <w:sz w:val="20"/>
          <w:lang w:eastAsia="ko-KR"/>
        </w:rPr>
        <w:t>axes</w:t>
      </w:r>
      <w:r w:rsidRPr="001F0A19">
        <w:rPr>
          <w:rFonts w:ascii="Times New Roman" w:eastAsia="Times New Roman" w:hAnsi="Times New Roman" w:cs="Times New Roman"/>
          <w:sz w:val="20"/>
        </w:rPr>
        <w:t xml:space="preserve">. </w:t>
      </w:r>
      <w:r w:rsidRPr="001F0A19">
        <w:rPr>
          <w:rFonts w:ascii="Courier" w:eastAsia="Calibri" w:hAnsi="Courier" w:cs="Times New Roman"/>
          <w:sz w:val="20"/>
        </w:rPr>
        <w:t>rotation</w:t>
      </w:r>
      <w:r w:rsidRPr="001F0A19">
        <w:rPr>
          <w:rFonts w:ascii="Courier" w:eastAsia="Times New Roman" w:hAnsi="Courier" w:cs="Times New Roman"/>
          <w:sz w:val="20"/>
        </w:rPr>
        <w:t>_angle</w:t>
      </w:r>
      <w:r w:rsidRPr="001F0A19">
        <w:rPr>
          <w:rFonts w:ascii="Times New Roman" w:eastAsia="Times New Roman" w:hAnsi="Times New Roman" w:cs="Times New Roman"/>
          <w:sz w:val="20"/>
        </w:rPr>
        <w:t xml:space="preserve"> shall be in the range of </w:t>
      </w:r>
      <w:r w:rsidRPr="001F0A19">
        <w:rPr>
          <w:rFonts w:ascii="Times New Roman" w:eastAsia="Times New Roman" w:hAnsi="Times New Roman" w:cs="Times New Roman"/>
          <w:sz w:val="20"/>
          <w:lang w:val="en-CA"/>
        </w:rPr>
        <w:t>−180 * 2</w:t>
      </w:r>
      <w:r w:rsidRPr="001F0A19">
        <w:rPr>
          <w:rFonts w:ascii="Times New Roman" w:eastAsia="Times New Roman" w:hAnsi="Times New Roman" w:cs="Times New Roman"/>
          <w:sz w:val="20"/>
          <w:vertAlign w:val="superscript"/>
          <w:lang w:val="en-CA"/>
        </w:rPr>
        <w:t>16</w:t>
      </w:r>
      <w:r w:rsidRPr="001F0A19">
        <w:rPr>
          <w:rFonts w:ascii="Times New Roman" w:eastAsia="Times New Roman" w:hAnsi="Times New Roman" w:cs="Times New Roman"/>
          <w:sz w:val="20"/>
          <w:lang w:val="en-CA"/>
        </w:rPr>
        <w:t xml:space="preserve"> to 180 *2</w:t>
      </w:r>
      <w:r w:rsidRPr="001F0A19">
        <w:rPr>
          <w:rFonts w:ascii="Times New Roman" w:eastAsia="Times New Roman" w:hAnsi="Times New Roman" w:cs="Times New Roman"/>
          <w:sz w:val="20"/>
          <w:vertAlign w:val="superscript"/>
          <w:lang w:val="en-CA"/>
        </w:rPr>
        <w:t>16</w:t>
      </w:r>
      <w:r w:rsidRPr="001F0A19">
        <w:rPr>
          <w:rFonts w:ascii="Times New Roman" w:eastAsia="Times New Roman" w:hAnsi="Times New Roman" w:cs="Times New Roman"/>
          <w:sz w:val="20"/>
          <w:lang w:val="en-CA"/>
        </w:rPr>
        <w:t> − 1, inclusive.</w:t>
      </w:r>
    </w:p>
    <w:p w14:paraId="24A05E89" w14:textId="77777777" w:rsidR="001F0A19" w:rsidRPr="001F0A19" w:rsidRDefault="001F0A19" w:rsidP="001F0A19">
      <w:pPr>
        <w:tabs>
          <w:tab w:val="left" w:pos="1701"/>
        </w:tabs>
        <w:autoSpaceDE/>
        <w:autoSpaceDN/>
        <w:spacing w:after="160" w:line="276" w:lineRule="auto"/>
        <w:ind w:left="360" w:hanging="360"/>
        <w:jc w:val="both"/>
        <w:rPr>
          <w:rFonts w:ascii="Times New Roman" w:eastAsia="Calibri" w:hAnsi="Times New Roman" w:cs="Times New Roman"/>
          <w:noProof/>
          <w:sz w:val="20"/>
          <w:lang w:val="en-CA"/>
        </w:rPr>
      </w:pPr>
      <w:r w:rsidRPr="001F0A19">
        <w:rPr>
          <w:rFonts w:ascii="Courier" w:eastAsia="Calibri" w:hAnsi="Courier" w:cs="Times New Roman"/>
          <w:noProof/>
          <w:sz w:val="20"/>
        </w:rPr>
        <w:t>centre_azimuth</w:t>
      </w:r>
      <w:r w:rsidRPr="001F0A19">
        <w:rPr>
          <w:rFonts w:ascii="Times New Roman" w:eastAsia="Calibri" w:hAnsi="Times New Roman" w:cs="Times New Roman"/>
          <w:noProof/>
          <w:sz w:val="20"/>
          <w:lang w:eastAsia="ko-KR"/>
        </w:rPr>
        <w:t xml:space="preserve"> and </w:t>
      </w:r>
      <w:r w:rsidRPr="001F0A19">
        <w:rPr>
          <w:rFonts w:ascii="Courier" w:eastAsia="Calibri" w:hAnsi="Courier" w:cs="Times New Roman"/>
          <w:noProof/>
          <w:sz w:val="20"/>
        </w:rPr>
        <w:t>centre_elevation</w:t>
      </w:r>
      <w:r w:rsidRPr="001F0A19">
        <w:rPr>
          <w:rFonts w:ascii="Times New Roman" w:eastAsia="Calibri" w:hAnsi="Times New Roman" w:cs="Times New Roman"/>
          <w:noProof/>
          <w:sz w:val="20"/>
          <w:lang w:eastAsia="ko-KR"/>
        </w:rPr>
        <w:t xml:space="preserve"> specify the azimuth and elevation values, respectively, of the centre of the sphere region in units of </w:t>
      </w:r>
      <w:r w:rsidRPr="001F0A19">
        <w:rPr>
          <w:rFonts w:ascii="Times New Roman" w:eastAsia="Calibri" w:hAnsi="Times New Roman" w:cs="Times New Roman"/>
          <w:noProof/>
          <w:sz w:val="20"/>
          <w:lang w:val="en-CA"/>
        </w:rPr>
        <w:t>2</w:t>
      </w:r>
      <w:r w:rsidRPr="001F0A19">
        <w:rPr>
          <w:rFonts w:ascii="Times New Roman" w:eastAsia="Calibri" w:hAnsi="Times New Roman" w:cs="Times New Roman"/>
          <w:noProof/>
          <w:sz w:val="20"/>
          <w:vertAlign w:val="superscript"/>
          <w:lang w:val="en-CA"/>
        </w:rPr>
        <w:t>−16</w:t>
      </w:r>
      <w:r w:rsidRPr="001F0A19">
        <w:rPr>
          <w:rFonts w:ascii="Times New Roman" w:eastAsia="Calibri" w:hAnsi="Times New Roman" w:cs="Times New Roman" w:hint="eastAsia"/>
          <w:noProof/>
          <w:sz w:val="20"/>
        </w:rPr>
        <w:t xml:space="preserve"> degrees</w:t>
      </w:r>
      <w:r w:rsidRPr="001F0A19">
        <w:rPr>
          <w:rFonts w:ascii="Times New Roman" w:eastAsia="Calibri" w:hAnsi="Times New Roman" w:cs="Times New Roman"/>
          <w:noProof/>
          <w:sz w:val="20"/>
          <w:lang w:eastAsia="ko-KR"/>
        </w:rPr>
        <w:t xml:space="preserve">. </w:t>
      </w:r>
      <w:r w:rsidRPr="001F0A19">
        <w:rPr>
          <w:rFonts w:ascii="Courier" w:eastAsia="Calibri" w:hAnsi="Courier" w:cs="Times New Roman"/>
          <w:noProof/>
          <w:sz w:val="20"/>
        </w:rPr>
        <w:t>centre_azimuth</w:t>
      </w:r>
      <w:r w:rsidRPr="001F0A19">
        <w:rPr>
          <w:rFonts w:ascii="Times New Roman" w:eastAsia="Calibri" w:hAnsi="Times New Roman" w:cs="Times New Roman"/>
          <w:noProof/>
          <w:sz w:val="20"/>
        </w:rPr>
        <w:t xml:space="preserve"> </w:t>
      </w:r>
      <w:r w:rsidRPr="001F0A19">
        <w:rPr>
          <w:rFonts w:ascii="Times New Roman" w:eastAsia="Calibri" w:hAnsi="Times New Roman" w:cs="Times New Roman"/>
          <w:noProof/>
          <w:sz w:val="20"/>
          <w:lang w:val="en-CA"/>
        </w:rPr>
        <w:t>shall be in the range of −180 * 2</w:t>
      </w:r>
      <w:r w:rsidRPr="001F0A19">
        <w:rPr>
          <w:rFonts w:ascii="Times New Roman" w:eastAsia="Calibri" w:hAnsi="Times New Roman" w:cs="Times New Roman"/>
          <w:noProof/>
          <w:sz w:val="20"/>
          <w:vertAlign w:val="superscript"/>
          <w:lang w:val="en-CA"/>
        </w:rPr>
        <w:t>16</w:t>
      </w:r>
      <w:r w:rsidRPr="001F0A19">
        <w:rPr>
          <w:rFonts w:ascii="Times New Roman" w:eastAsia="Calibri" w:hAnsi="Times New Roman" w:cs="Times New Roman"/>
          <w:noProof/>
          <w:sz w:val="20"/>
          <w:lang w:val="en-CA"/>
        </w:rPr>
        <w:t xml:space="preserve"> to 180 * 2</w:t>
      </w:r>
      <w:r w:rsidRPr="001F0A19">
        <w:rPr>
          <w:rFonts w:ascii="Times New Roman" w:eastAsia="Calibri" w:hAnsi="Times New Roman" w:cs="Times New Roman"/>
          <w:noProof/>
          <w:sz w:val="20"/>
          <w:vertAlign w:val="superscript"/>
          <w:lang w:val="en-CA"/>
        </w:rPr>
        <w:t>16</w:t>
      </w:r>
      <w:r w:rsidRPr="001F0A19">
        <w:rPr>
          <w:rFonts w:ascii="Times New Roman" w:eastAsia="Calibri" w:hAnsi="Times New Roman" w:cs="Times New Roman"/>
          <w:noProof/>
          <w:sz w:val="20"/>
          <w:lang w:val="en-CA"/>
        </w:rPr>
        <w:t xml:space="preserve"> – 1, inclusive. </w:t>
      </w:r>
      <w:r w:rsidRPr="001F0A19">
        <w:rPr>
          <w:rFonts w:ascii="Courier" w:eastAsia="Calibri" w:hAnsi="Courier" w:cs="Times New Roman"/>
          <w:noProof/>
          <w:sz w:val="20"/>
          <w:lang w:val="en-CA"/>
        </w:rPr>
        <w:t>centre_elevation</w:t>
      </w:r>
      <w:r w:rsidRPr="001F0A19">
        <w:rPr>
          <w:rFonts w:ascii="Times New Roman" w:eastAsia="Calibri" w:hAnsi="Times New Roman" w:cs="Times New Roman"/>
          <w:noProof/>
          <w:sz w:val="20"/>
          <w:lang w:val="en-CA"/>
        </w:rPr>
        <w:t xml:space="preserve"> shall be in the range of −90 * 2</w:t>
      </w:r>
      <w:r w:rsidRPr="001F0A19">
        <w:rPr>
          <w:rFonts w:ascii="Times New Roman" w:eastAsia="Calibri" w:hAnsi="Times New Roman" w:cs="Times New Roman"/>
          <w:noProof/>
          <w:sz w:val="20"/>
          <w:vertAlign w:val="superscript"/>
          <w:lang w:val="en-CA"/>
        </w:rPr>
        <w:t>16</w:t>
      </w:r>
      <w:r w:rsidRPr="001F0A19">
        <w:rPr>
          <w:rFonts w:ascii="Times New Roman" w:eastAsia="Calibri" w:hAnsi="Times New Roman" w:cs="Times New Roman"/>
          <w:noProof/>
          <w:sz w:val="20"/>
          <w:lang w:val="en-CA"/>
        </w:rPr>
        <w:t xml:space="preserve"> to 90 * 2</w:t>
      </w:r>
      <w:r w:rsidRPr="001F0A19">
        <w:rPr>
          <w:rFonts w:ascii="Times New Roman" w:eastAsia="Calibri" w:hAnsi="Times New Roman" w:cs="Times New Roman"/>
          <w:noProof/>
          <w:sz w:val="20"/>
          <w:vertAlign w:val="superscript"/>
          <w:lang w:val="en-CA"/>
        </w:rPr>
        <w:t>16</w:t>
      </w:r>
      <w:r w:rsidRPr="001F0A19">
        <w:rPr>
          <w:rFonts w:ascii="Times New Roman" w:eastAsia="Calibri" w:hAnsi="Times New Roman" w:cs="Times New Roman"/>
          <w:noProof/>
          <w:sz w:val="20"/>
          <w:lang w:val="en-CA"/>
        </w:rPr>
        <w:t>, inclusive.</w:t>
      </w:r>
    </w:p>
    <w:p w14:paraId="37576EBC" w14:textId="77777777" w:rsidR="001F0A19" w:rsidRPr="001F0A19" w:rsidRDefault="001F0A19" w:rsidP="001F0A19">
      <w:pPr>
        <w:tabs>
          <w:tab w:val="left" w:pos="1701"/>
        </w:tabs>
        <w:autoSpaceDE/>
        <w:autoSpaceDN/>
        <w:spacing w:after="160" w:line="276" w:lineRule="auto"/>
        <w:ind w:left="360" w:hanging="360"/>
        <w:jc w:val="both"/>
        <w:rPr>
          <w:rFonts w:ascii="Times New Roman" w:eastAsia="Calibri" w:hAnsi="Times New Roman" w:cs="Times New Roman"/>
          <w:noProof/>
          <w:sz w:val="20"/>
          <w:lang w:eastAsia="ko-KR"/>
        </w:rPr>
      </w:pPr>
      <w:r w:rsidRPr="001F0A19">
        <w:rPr>
          <w:rFonts w:ascii="Courier" w:eastAsia="Calibri" w:hAnsi="Courier" w:cs="Times New Roman"/>
          <w:noProof/>
          <w:sz w:val="20"/>
        </w:rPr>
        <w:t xml:space="preserve">centre_tilt </w:t>
      </w:r>
      <w:r w:rsidRPr="001F0A19">
        <w:rPr>
          <w:rFonts w:ascii="Times New Roman" w:eastAsia="Calibri" w:hAnsi="Times New Roman" w:cs="Times New Roman"/>
          <w:noProof/>
          <w:sz w:val="20"/>
          <w:lang w:eastAsia="ko-KR"/>
        </w:rPr>
        <w:t xml:space="preserve">specifies the tilt angle of the sphere region in units of </w:t>
      </w:r>
      <w:r w:rsidRPr="001F0A19">
        <w:rPr>
          <w:rFonts w:ascii="Times New Roman" w:eastAsia="Calibri" w:hAnsi="Times New Roman" w:cs="Times New Roman"/>
          <w:noProof/>
          <w:sz w:val="20"/>
          <w:lang w:val="en-CA"/>
        </w:rPr>
        <w:t>2</w:t>
      </w:r>
      <w:r w:rsidRPr="001F0A19">
        <w:rPr>
          <w:rFonts w:ascii="Times New Roman" w:eastAsia="Calibri" w:hAnsi="Times New Roman" w:cs="Times New Roman"/>
          <w:noProof/>
          <w:sz w:val="20"/>
          <w:vertAlign w:val="superscript"/>
          <w:lang w:val="en-CA"/>
        </w:rPr>
        <w:t>−16</w:t>
      </w:r>
      <w:r w:rsidRPr="001F0A19">
        <w:rPr>
          <w:rFonts w:ascii="Times New Roman" w:eastAsia="Calibri" w:hAnsi="Times New Roman" w:cs="Times New Roman" w:hint="eastAsia"/>
          <w:noProof/>
          <w:sz w:val="20"/>
        </w:rPr>
        <w:t xml:space="preserve"> degrees</w:t>
      </w:r>
      <w:r w:rsidRPr="001F0A19">
        <w:rPr>
          <w:rFonts w:ascii="Times New Roman" w:eastAsia="Calibri" w:hAnsi="Times New Roman" w:cs="Times New Roman"/>
          <w:noProof/>
          <w:sz w:val="20"/>
        </w:rPr>
        <w:t xml:space="preserve">. </w:t>
      </w:r>
      <w:r w:rsidRPr="001F0A19">
        <w:rPr>
          <w:rFonts w:ascii="Courier" w:eastAsia="Calibri" w:hAnsi="Courier" w:cs="Times New Roman"/>
          <w:noProof/>
          <w:sz w:val="20"/>
          <w:lang w:eastAsia="ko-KR"/>
        </w:rPr>
        <w:t>centre_tilt</w:t>
      </w:r>
      <w:r w:rsidRPr="001F0A19">
        <w:rPr>
          <w:rFonts w:ascii="Times New Roman" w:eastAsia="Calibri" w:hAnsi="Times New Roman" w:cs="Times New Roman"/>
          <w:noProof/>
          <w:sz w:val="20"/>
          <w:lang w:eastAsia="ko-KR"/>
        </w:rPr>
        <w:t xml:space="preserve"> shall be in the range of −180</w:t>
      </w:r>
      <w:r w:rsidRPr="001F0A19">
        <w:rPr>
          <w:rFonts w:ascii="Times New Roman" w:eastAsia="Calibri" w:hAnsi="Times New Roman" w:cs="Times New Roman"/>
          <w:noProof/>
          <w:sz w:val="20"/>
          <w:lang w:val="en-CA" w:eastAsia="ko-KR"/>
        </w:rPr>
        <w:t> * 2</w:t>
      </w:r>
      <w:r w:rsidRPr="001F0A19">
        <w:rPr>
          <w:rFonts w:ascii="Times New Roman" w:eastAsia="Calibri" w:hAnsi="Times New Roman" w:cs="Times New Roman"/>
          <w:noProof/>
          <w:sz w:val="20"/>
          <w:vertAlign w:val="superscript"/>
          <w:lang w:val="en-CA" w:eastAsia="ko-KR"/>
        </w:rPr>
        <w:t>16</w:t>
      </w:r>
      <w:r w:rsidRPr="001F0A19">
        <w:rPr>
          <w:rFonts w:ascii="Times New Roman" w:eastAsia="Calibri" w:hAnsi="Times New Roman" w:cs="Times New Roman"/>
          <w:noProof/>
          <w:sz w:val="20"/>
          <w:lang w:eastAsia="ko-KR"/>
        </w:rPr>
        <w:t xml:space="preserve"> to 180</w:t>
      </w:r>
      <w:r w:rsidRPr="001F0A19">
        <w:rPr>
          <w:rFonts w:ascii="Times New Roman" w:eastAsia="Calibri" w:hAnsi="Times New Roman" w:cs="Times New Roman"/>
          <w:noProof/>
          <w:sz w:val="20"/>
          <w:lang w:val="en-CA" w:eastAsia="ko-KR"/>
        </w:rPr>
        <w:t> * 2</w:t>
      </w:r>
      <w:r w:rsidRPr="001F0A19">
        <w:rPr>
          <w:rFonts w:ascii="Times New Roman" w:eastAsia="Calibri" w:hAnsi="Times New Roman" w:cs="Times New Roman"/>
          <w:noProof/>
          <w:sz w:val="20"/>
          <w:vertAlign w:val="superscript"/>
          <w:lang w:val="en-CA" w:eastAsia="ko-KR"/>
        </w:rPr>
        <w:t>16</w:t>
      </w:r>
      <w:r w:rsidRPr="001F0A19">
        <w:rPr>
          <w:rFonts w:ascii="Times New Roman" w:eastAsia="Calibri" w:hAnsi="Times New Roman" w:cs="Times New Roman"/>
          <w:noProof/>
          <w:sz w:val="20"/>
          <w:lang w:val="en-CA" w:eastAsia="ko-KR"/>
        </w:rPr>
        <w:t> – 1</w:t>
      </w:r>
      <w:r w:rsidRPr="001F0A19">
        <w:rPr>
          <w:rFonts w:ascii="Times New Roman" w:eastAsia="Calibri" w:hAnsi="Times New Roman" w:cs="Times New Roman"/>
          <w:noProof/>
          <w:sz w:val="20"/>
          <w:lang w:eastAsia="ko-KR"/>
        </w:rPr>
        <w:t>, inclusive.</w:t>
      </w:r>
    </w:p>
    <w:p w14:paraId="303FE848" w14:textId="77777777" w:rsidR="001F0A19" w:rsidRPr="001F0A19" w:rsidRDefault="001F0A19" w:rsidP="001F0A19">
      <w:pPr>
        <w:tabs>
          <w:tab w:val="left" w:pos="1701"/>
        </w:tabs>
        <w:autoSpaceDE/>
        <w:autoSpaceDN/>
        <w:spacing w:after="160" w:line="276" w:lineRule="auto"/>
        <w:ind w:left="360" w:hanging="360"/>
        <w:jc w:val="both"/>
        <w:rPr>
          <w:rFonts w:ascii="Times New Roman" w:eastAsia="Calibri" w:hAnsi="Times New Roman" w:cs="Times New Roman"/>
          <w:noProof/>
          <w:sz w:val="20"/>
        </w:rPr>
      </w:pPr>
      <w:r w:rsidRPr="001F0A19">
        <w:rPr>
          <w:rFonts w:ascii="Courier" w:eastAsia="Calibri" w:hAnsi="Courier" w:cs="Times New Roman"/>
          <w:noProof/>
          <w:sz w:val="20"/>
        </w:rPr>
        <w:t>range_width</w:t>
      </w:r>
      <w:r w:rsidRPr="001F0A19">
        <w:rPr>
          <w:rFonts w:ascii="Times New Roman" w:eastAsia="Calibri" w:hAnsi="Times New Roman" w:cs="Times New Roman"/>
          <w:noProof/>
          <w:sz w:val="20"/>
        </w:rPr>
        <w:t xml:space="preserve"> and </w:t>
      </w:r>
      <w:r w:rsidRPr="001F0A19">
        <w:rPr>
          <w:rFonts w:ascii="Courier" w:eastAsia="Calibri" w:hAnsi="Courier" w:cs="Times New Roman"/>
          <w:noProof/>
          <w:sz w:val="20"/>
        </w:rPr>
        <w:t>range</w:t>
      </w:r>
      <w:r w:rsidRPr="001F0A19">
        <w:rPr>
          <w:rFonts w:ascii="Courier" w:eastAsia="Times New Roman" w:hAnsi="Courier" w:cs="Courier New"/>
          <w:noProof/>
          <w:sz w:val="20"/>
          <w:lang w:val="en-GB"/>
        </w:rPr>
        <w:t>_height</w:t>
      </w:r>
      <w:r w:rsidRPr="001F0A19">
        <w:rPr>
          <w:rFonts w:ascii="Times New Roman" w:eastAsia="Calibri" w:hAnsi="Times New Roman" w:cs="Times New Roman"/>
          <w:noProof/>
          <w:sz w:val="20"/>
        </w:rPr>
        <w:t xml:space="preserve"> specify the width and height ranges, respectively, of a 2D or 3D rectangular region. They specify the ranges through a reference point of the rectangular region, which could be either the top left point or centre point, </w:t>
      </w:r>
      <w:r w:rsidRPr="001F0A19">
        <w:rPr>
          <w:rFonts w:ascii="Times New Roman" w:eastAsia="Calibri" w:hAnsi="Times New Roman" w:cs="Times New Roman"/>
          <w:noProof/>
          <w:sz w:val="20"/>
          <w:szCs w:val="20"/>
        </w:rPr>
        <w:t xml:space="preserve">inferred as specified in the semantics of the structure containing </w:t>
      </w:r>
      <w:r w:rsidRPr="001F0A19">
        <w:rPr>
          <w:rFonts w:ascii="Times New Roman" w:eastAsia="Calibri" w:hAnsi="Times New Roman" w:cs="Times New Roman"/>
          <w:noProof/>
          <w:sz w:val="20"/>
          <w:szCs w:val="20"/>
        </w:rPr>
        <w:lastRenderedPageBreak/>
        <w:t>the instances of these metadata.</w:t>
      </w:r>
      <w:r w:rsidRPr="001F0A19">
        <w:rPr>
          <w:rFonts w:ascii="Times New Roman" w:eastAsia="Calibri" w:hAnsi="Times New Roman" w:cs="Times New Roman"/>
          <w:noProof/>
          <w:sz w:val="20"/>
        </w:rPr>
        <w:t xml:space="preserve"> </w:t>
      </w:r>
    </w:p>
    <w:p w14:paraId="1EBEDEA9" w14:textId="77777777" w:rsidR="001F0A19" w:rsidRPr="001F0A19" w:rsidRDefault="001F0A19" w:rsidP="001F0A19">
      <w:pPr>
        <w:tabs>
          <w:tab w:val="left" w:pos="1701"/>
        </w:tabs>
        <w:autoSpaceDE/>
        <w:autoSpaceDN/>
        <w:spacing w:after="160" w:line="276" w:lineRule="auto"/>
        <w:ind w:left="360" w:hanging="360"/>
        <w:jc w:val="both"/>
        <w:rPr>
          <w:rFonts w:ascii="Times New Roman" w:eastAsia="Calibri" w:hAnsi="Times New Roman" w:cs="Times New Roman"/>
          <w:noProof/>
          <w:sz w:val="20"/>
        </w:rPr>
      </w:pPr>
      <w:r w:rsidRPr="001F0A19">
        <w:rPr>
          <w:rFonts w:ascii="Courier" w:eastAsia="Calibri" w:hAnsi="Courier" w:cs="Times New Roman"/>
          <w:noProof/>
          <w:sz w:val="20"/>
        </w:rPr>
        <w:t>range_depth</w:t>
      </w:r>
      <w:r w:rsidRPr="001F0A19">
        <w:rPr>
          <w:rFonts w:ascii="Times New Roman" w:eastAsia="Calibri" w:hAnsi="Times New Roman" w:cs="Times New Roman"/>
          <w:noProof/>
          <w:sz w:val="20"/>
        </w:rPr>
        <w:t xml:space="preserve"> specifies the depth range of a 3D rectangular region. It specifies the ranges through the centre point of the region</w:t>
      </w:r>
      <w:r w:rsidRPr="001F0A19">
        <w:rPr>
          <w:rFonts w:ascii="Times New Roman" w:eastAsia="Calibri" w:hAnsi="Times New Roman" w:cs="Times New Roman"/>
          <w:noProof/>
          <w:sz w:val="20"/>
          <w:szCs w:val="20"/>
        </w:rPr>
        <w:t>.</w:t>
      </w:r>
    </w:p>
    <w:p w14:paraId="1B70BE55" w14:textId="77777777" w:rsidR="001F0A19" w:rsidRPr="001F0A19" w:rsidRDefault="001F0A19" w:rsidP="001F0A19">
      <w:pPr>
        <w:tabs>
          <w:tab w:val="left" w:pos="1701"/>
        </w:tabs>
        <w:autoSpaceDE/>
        <w:autoSpaceDN/>
        <w:spacing w:after="160" w:line="276" w:lineRule="auto"/>
        <w:ind w:left="360" w:hanging="360"/>
        <w:jc w:val="both"/>
        <w:rPr>
          <w:rFonts w:ascii="Times New Roman" w:eastAsia="Calibri" w:hAnsi="Times New Roman" w:cs="Times New Roman"/>
          <w:noProof/>
          <w:sz w:val="20"/>
        </w:rPr>
      </w:pPr>
      <w:r w:rsidRPr="001F0A19">
        <w:rPr>
          <w:rFonts w:ascii="Courier" w:eastAsia="Calibri" w:hAnsi="Courier" w:cs="Times New Roman"/>
          <w:noProof/>
          <w:sz w:val="20"/>
        </w:rPr>
        <w:t>range_radius</w:t>
      </w:r>
      <w:r w:rsidRPr="001F0A19">
        <w:rPr>
          <w:rFonts w:ascii="Times New Roman" w:eastAsia="Calibri" w:hAnsi="Times New Roman" w:cs="Times New Roman"/>
          <w:noProof/>
          <w:sz w:val="20"/>
        </w:rPr>
        <w:t xml:space="preserve"> specifies the radius range of a circluar region.</w:t>
      </w:r>
    </w:p>
    <w:p w14:paraId="4F427A8D" w14:textId="77777777" w:rsidR="001F0A19" w:rsidRPr="001F0A19" w:rsidRDefault="001F0A19" w:rsidP="001F0A19">
      <w:pPr>
        <w:tabs>
          <w:tab w:val="left" w:pos="1701"/>
        </w:tabs>
        <w:autoSpaceDE/>
        <w:autoSpaceDN/>
        <w:spacing w:after="160" w:line="276" w:lineRule="auto"/>
        <w:ind w:left="360" w:hanging="360"/>
        <w:jc w:val="both"/>
        <w:rPr>
          <w:rFonts w:ascii="Times New Roman" w:eastAsia="Calibri" w:hAnsi="Times New Roman" w:cs="Times New Roman"/>
          <w:noProof/>
          <w:sz w:val="20"/>
        </w:rPr>
      </w:pPr>
      <w:r w:rsidRPr="001F0A19">
        <w:rPr>
          <w:rFonts w:ascii="Courier" w:eastAsia="Calibri" w:hAnsi="Courier" w:cs="Times New Roman"/>
          <w:noProof/>
          <w:sz w:val="20"/>
        </w:rPr>
        <w:t>range_azimuth</w:t>
      </w:r>
      <w:r w:rsidRPr="001F0A19">
        <w:rPr>
          <w:rFonts w:ascii="Times New Roman" w:eastAsia="Calibri" w:hAnsi="Times New Roman" w:cs="Times New Roman"/>
          <w:noProof/>
          <w:sz w:val="20"/>
        </w:rPr>
        <w:t xml:space="preserve"> and </w:t>
      </w:r>
      <w:r w:rsidRPr="001F0A19">
        <w:rPr>
          <w:rFonts w:ascii="Courier" w:eastAsia="Calibri" w:hAnsi="Courier" w:cs="Times New Roman"/>
          <w:noProof/>
          <w:sz w:val="20"/>
        </w:rPr>
        <w:t>range</w:t>
      </w:r>
      <w:r w:rsidRPr="001F0A19">
        <w:rPr>
          <w:rFonts w:ascii="Courier" w:eastAsia="Times New Roman" w:hAnsi="Courier" w:cs="Courier New"/>
          <w:noProof/>
          <w:sz w:val="20"/>
          <w:lang w:val="en-GB"/>
        </w:rPr>
        <w:t>_elevation</w:t>
      </w:r>
      <w:r w:rsidRPr="001F0A19">
        <w:rPr>
          <w:rFonts w:ascii="Times New Roman" w:eastAsia="Calibri" w:hAnsi="Times New Roman" w:cs="Times New Roman"/>
          <w:noProof/>
          <w:sz w:val="20"/>
        </w:rPr>
        <w:t xml:space="preserve"> specify the azimuth and elevation ranges, respectively, of the sphere region in units of 2</w:t>
      </w:r>
      <w:r w:rsidRPr="001F0A19">
        <w:rPr>
          <w:rFonts w:ascii="Times New Roman" w:eastAsia="Calibri" w:hAnsi="Times New Roman" w:cs="Times New Roman"/>
          <w:noProof/>
          <w:sz w:val="20"/>
          <w:vertAlign w:val="superscript"/>
        </w:rPr>
        <w:t>−16</w:t>
      </w:r>
      <w:r w:rsidRPr="001F0A19">
        <w:rPr>
          <w:rFonts w:ascii="Times New Roman" w:eastAsia="Calibri" w:hAnsi="Times New Roman" w:cs="Times New Roman"/>
          <w:noProof/>
          <w:sz w:val="20"/>
        </w:rPr>
        <w:t xml:space="preserve"> degrees. </w:t>
      </w:r>
      <w:r w:rsidRPr="001F0A19">
        <w:rPr>
          <w:rFonts w:ascii="Courier" w:eastAsia="Calibri" w:hAnsi="Courier" w:cs="Times New Roman"/>
          <w:noProof/>
          <w:sz w:val="20"/>
        </w:rPr>
        <w:t>range_azimuth</w:t>
      </w:r>
      <w:r w:rsidRPr="001F0A19">
        <w:rPr>
          <w:rFonts w:ascii="Times New Roman" w:eastAsia="Calibri" w:hAnsi="Times New Roman" w:cs="Times New Roman"/>
          <w:noProof/>
          <w:sz w:val="20"/>
        </w:rPr>
        <w:t xml:space="preserve"> and </w:t>
      </w:r>
      <w:r w:rsidRPr="001F0A19">
        <w:rPr>
          <w:rFonts w:ascii="Courier" w:eastAsia="Calibri" w:hAnsi="Courier" w:cs="Times New Roman"/>
          <w:noProof/>
          <w:sz w:val="20"/>
        </w:rPr>
        <w:t>range_</w:t>
      </w:r>
      <w:r w:rsidRPr="001F0A19">
        <w:rPr>
          <w:rFonts w:ascii="Courier" w:eastAsia="Times New Roman" w:hAnsi="Courier" w:cs="Courier New"/>
          <w:noProof/>
          <w:sz w:val="20"/>
          <w:lang w:val="en-GB"/>
        </w:rPr>
        <w:t>elevation</w:t>
      </w:r>
      <w:r w:rsidRPr="001F0A19">
        <w:rPr>
          <w:rFonts w:ascii="Times New Roman" w:eastAsia="Calibri" w:hAnsi="Times New Roman" w:cs="Times New Roman"/>
          <w:noProof/>
          <w:sz w:val="20"/>
        </w:rPr>
        <w:t xml:space="preserve"> specify the ranges through the centre point of the sphere region. </w:t>
      </w:r>
      <w:r w:rsidRPr="001F0A19">
        <w:rPr>
          <w:rFonts w:ascii="Courier" w:eastAsia="Calibri" w:hAnsi="Courier" w:cs="Times New Roman"/>
          <w:noProof/>
          <w:sz w:val="20"/>
        </w:rPr>
        <w:t>range_azimuth</w:t>
      </w:r>
      <w:r w:rsidRPr="001F0A19">
        <w:rPr>
          <w:rFonts w:ascii="Times New Roman" w:eastAsia="Calibri" w:hAnsi="Times New Roman" w:cs="Times New Roman"/>
          <w:noProof/>
          <w:sz w:val="20"/>
        </w:rPr>
        <w:t xml:space="preserve"> shall be in the range of </w:t>
      </w:r>
      <w:r w:rsidRPr="001F0A19">
        <w:rPr>
          <w:rFonts w:ascii="Times New Roman" w:eastAsia="Calibri" w:hAnsi="Times New Roman" w:cs="Times New Roman"/>
          <w:noProof/>
          <w:sz w:val="20"/>
          <w:lang w:val="en-CA"/>
        </w:rPr>
        <w:t>0 to 360 * 2</w:t>
      </w:r>
      <w:r w:rsidRPr="001F0A19">
        <w:rPr>
          <w:rFonts w:ascii="Times New Roman" w:eastAsia="Calibri" w:hAnsi="Times New Roman" w:cs="Times New Roman"/>
          <w:noProof/>
          <w:sz w:val="20"/>
          <w:vertAlign w:val="superscript"/>
          <w:lang w:val="en-CA"/>
        </w:rPr>
        <w:t>16</w:t>
      </w:r>
      <w:r w:rsidRPr="001F0A19">
        <w:rPr>
          <w:rFonts w:ascii="Times New Roman" w:eastAsia="Calibri" w:hAnsi="Times New Roman" w:cs="Times New Roman"/>
          <w:noProof/>
          <w:sz w:val="20"/>
          <w:lang w:val="en-CA"/>
        </w:rPr>
        <w:t>, inclusive.</w:t>
      </w:r>
      <w:r w:rsidRPr="001F0A19">
        <w:rPr>
          <w:rFonts w:ascii="Times New Roman" w:eastAsia="Calibri" w:hAnsi="Times New Roman" w:cs="Times New Roman"/>
          <w:noProof/>
          <w:sz w:val="20"/>
        </w:rPr>
        <w:t xml:space="preserve"> </w:t>
      </w:r>
      <w:r w:rsidRPr="001F0A19">
        <w:rPr>
          <w:rFonts w:ascii="Courier" w:eastAsia="Calibri" w:hAnsi="Courier" w:cs="Times New Roman"/>
          <w:noProof/>
          <w:sz w:val="20"/>
        </w:rPr>
        <w:t>range_</w:t>
      </w:r>
      <w:r w:rsidRPr="001F0A19">
        <w:rPr>
          <w:rFonts w:ascii="Courier" w:eastAsia="Times New Roman" w:hAnsi="Courier" w:cs="Courier New"/>
          <w:noProof/>
          <w:sz w:val="20"/>
          <w:lang w:val="en-GB"/>
        </w:rPr>
        <w:t>elevation</w:t>
      </w:r>
      <w:r w:rsidRPr="001F0A19">
        <w:rPr>
          <w:rFonts w:ascii="Times New Roman" w:eastAsia="Calibri" w:hAnsi="Times New Roman" w:cs="Times New Roman"/>
          <w:noProof/>
          <w:sz w:val="20"/>
        </w:rPr>
        <w:t xml:space="preserve"> shall be in the range of 0 to 180</w:t>
      </w:r>
      <w:r w:rsidRPr="001F0A19">
        <w:rPr>
          <w:rFonts w:ascii="Times New Roman" w:eastAsia="Calibri" w:hAnsi="Times New Roman" w:cs="Times New Roman"/>
          <w:noProof/>
          <w:sz w:val="20"/>
          <w:lang w:val="en-CA"/>
        </w:rPr>
        <w:t> * 2</w:t>
      </w:r>
      <w:r w:rsidRPr="001F0A19">
        <w:rPr>
          <w:rFonts w:ascii="Times New Roman" w:eastAsia="Calibri" w:hAnsi="Times New Roman" w:cs="Times New Roman"/>
          <w:noProof/>
          <w:sz w:val="20"/>
          <w:vertAlign w:val="superscript"/>
          <w:lang w:val="en-CA"/>
        </w:rPr>
        <w:t>16</w:t>
      </w:r>
      <w:r w:rsidRPr="001F0A19">
        <w:rPr>
          <w:rFonts w:ascii="Times New Roman" w:eastAsia="Calibri" w:hAnsi="Times New Roman" w:cs="Times New Roman"/>
          <w:noProof/>
          <w:sz w:val="20"/>
        </w:rPr>
        <w:t xml:space="preserve">, inclusive. </w:t>
      </w:r>
    </w:p>
    <w:p w14:paraId="44644B7D" w14:textId="77777777" w:rsidR="001F0A19" w:rsidRPr="001F0A19" w:rsidRDefault="001F0A19" w:rsidP="001F0A19">
      <w:pPr>
        <w:tabs>
          <w:tab w:val="left" w:pos="1701"/>
        </w:tabs>
        <w:autoSpaceDE/>
        <w:autoSpaceDN/>
        <w:spacing w:after="160" w:line="276" w:lineRule="auto"/>
        <w:ind w:left="360" w:hanging="360"/>
        <w:jc w:val="both"/>
        <w:rPr>
          <w:rFonts w:ascii="Times New Roman" w:eastAsia="Calibri" w:hAnsi="Times New Roman" w:cs="Times New Roman"/>
          <w:noProof/>
          <w:sz w:val="20"/>
        </w:rPr>
      </w:pPr>
      <w:r w:rsidRPr="001F0A19">
        <w:rPr>
          <w:rFonts w:ascii="Courier" w:eastAsia="Calibri" w:hAnsi="Courier" w:cs="Times New Roman"/>
          <w:noProof/>
          <w:sz w:val="20"/>
        </w:rPr>
        <w:t>shape_type</w:t>
      </w:r>
      <w:r w:rsidRPr="001F0A19">
        <w:rPr>
          <w:rFonts w:ascii="Times New Roman" w:eastAsia="Calibri" w:hAnsi="Times New Roman" w:cs="Times New Roman"/>
          <w:noProof/>
          <w:sz w:val="20"/>
        </w:rPr>
        <w:t xml:space="preserve"> specifies a shape type of a 2D or 3D region, according to the following table:</w:t>
      </w:r>
    </w:p>
    <w:tbl>
      <w:tblPr>
        <w:tblStyle w:val="TableGrid3"/>
        <w:tblW w:w="0" w:type="auto"/>
        <w:tblInd w:w="2425" w:type="dxa"/>
        <w:tblLook w:val="04A0" w:firstRow="1" w:lastRow="0" w:firstColumn="1" w:lastColumn="0" w:noHBand="0" w:noVBand="1"/>
      </w:tblPr>
      <w:tblGrid>
        <w:gridCol w:w="1260"/>
        <w:gridCol w:w="3240"/>
      </w:tblGrid>
      <w:tr w:rsidR="001F0A19" w:rsidRPr="001F0A19" w14:paraId="0744A8A9" w14:textId="77777777" w:rsidTr="00B711B7">
        <w:trPr>
          <w:trHeight w:val="287"/>
        </w:trPr>
        <w:tc>
          <w:tcPr>
            <w:tcW w:w="1260" w:type="dxa"/>
          </w:tcPr>
          <w:p w14:paraId="56B0D333" w14:textId="77777777" w:rsidR="001F0A19" w:rsidRPr="001F0A19" w:rsidRDefault="001F0A19" w:rsidP="001F0A19">
            <w:pPr>
              <w:widowControl w:val="0"/>
              <w:autoSpaceDE w:val="0"/>
              <w:autoSpaceDN w:val="0"/>
              <w:spacing w:after="240" w:line="276" w:lineRule="auto"/>
              <w:jc w:val="both"/>
              <w:rPr>
                <w:rFonts w:ascii="Calibri" w:eastAsia="Calibri" w:hAnsi="Calibri"/>
                <w:b/>
                <w:szCs w:val="24"/>
              </w:rPr>
            </w:pPr>
            <w:r w:rsidRPr="001F0A19">
              <w:rPr>
                <w:rFonts w:ascii="Calibri" w:eastAsia="Calibri" w:hAnsi="Calibri"/>
                <w:b/>
                <w:szCs w:val="24"/>
              </w:rPr>
              <w:t>Value</w:t>
            </w:r>
          </w:p>
        </w:tc>
        <w:tc>
          <w:tcPr>
            <w:tcW w:w="3240" w:type="dxa"/>
          </w:tcPr>
          <w:p w14:paraId="58A32EBB" w14:textId="77777777" w:rsidR="001F0A19" w:rsidRPr="001F0A19" w:rsidRDefault="001F0A19" w:rsidP="001F0A19">
            <w:pPr>
              <w:widowControl w:val="0"/>
              <w:autoSpaceDE w:val="0"/>
              <w:autoSpaceDN w:val="0"/>
              <w:spacing w:after="240" w:line="276" w:lineRule="auto"/>
              <w:jc w:val="both"/>
              <w:rPr>
                <w:rFonts w:ascii="Calibri" w:eastAsia="Calibri" w:hAnsi="Calibri"/>
                <w:b/>
                <w:szCs w:val="24"/>
              </w:rPr>
            </w:pPr>
            <w:r w:rsidRPr="001F0A19">
              <w:rPr>
                <w:rFonts w:ascii="Calibri" w:eastAsia="Calibri" w:hAnsi="Calibri"/>
                <w:b/>
                <w:szCs w:val="24"/>
              </w:rPr>
              <w:t>Description</w:t>
            </w:r>
          </w:p>
        </w:tc>
      </w:tr>
      <w:tr w:rsidR="001F0A19" w:rsidRPr="001F0A19" w14:paraId="08D7CBA5" w14:textId="77777777" w:rsidTr="00B711B7">
        <w:tc>
          <w:tcPr>
            <w:tcW w:w="1260" w:type="dxa"/>
          </w:tcPr>
          <w:p w14:paraId="7006FE02" w14:textId="77777777" w:rsidR="001F0A19" w:rsidRPr="001F0A19" w:rsidRDefault="001F0A19" w:rsidP="001F0A19">
            <w:pPr>
              <w:widowControl w:val="0"/>
              <w:autoSpaceDE w:val="0"/>
              <w:autoSpaceDN w:val="0"/>
              <w:spacing w:after="240" w:line="276" w:lineRule="auto"/>
              <w:jc w:val="both"/>
              <w:rPr>
                <w:rFonts w:ascii="Calibri" w:eastAsia="Calibri" w:hAnsi="Calibri"/>
                <w:szCs w:val="24"/>
              </w:rPr>
            </w:pPr>
            <w:r w:rsidRPr="001F0A19">
              <w:rPr>
                <w:rFonts w:ascii="Calibri" w:eastAsia="Calibri" w:hAnsi="Calibri"/>
                <w:szCs w:val="24"/>
              </w:rPr>
              <w:t>0</w:t>
            </w:r>
          </w:p>
        </w:tc>
        <w:tc>
          <w:tcPr>
            <w:tcW w:w="3240" w:type="dxa"/>
          </w:tcPr>
          <w:p w14:paraId="574B8FC8" w14:textId="77777777" w:rsidR="001F0A19" w:rsidRPr="001F0A19" w:rsidRDefault="001F0A19" w:rsidP="001F0A19">
            <w:pPr>
              <w:widowControl w:val="0"/>
              <w:autoSpaceDE w:val="0"/>
              <w:autoSpaceDN w:val="0"/>
              <w:spacing w:after="240" w:line="276" w:lineRule="auto"/>
              <w:jc w:val="both"/>
              <w:rPr>
                <w:rFonts w:ascii="Calibri" w:eastAsia="Calibri" w:hAnsi="Calibri"/>
                <w:szCs w:val="24"/>
              </w:rPr>
            </w:pPr>
            <w:r w:rsidRPr="001F0A19">
              <w:rPr>
                <w:rFonts w:ascii="Calibri" w:eastAsia="Calibri" w:hAnsi="Calibri"/>
                <w:szCs w:val="24"/>
              </w:rPr>
              <w:t>2D rectangle</w:t>
            </w:r>
          </w:p>
        </w:tc>
      </w:tr>
      <w:tr w:rsidR="001F0A19" w:rsidRPr="001F0A19" w14:paraId="5ECDFFB5" w14:textId="77777777" w:rsidTr="00B711B7">
        <w:tc>
          <w:tcPr>
            <w:tcW w:w="1260" w:type="dxa"/>
          </w:tcPr>
          <w:p w14:paraId="59AC2034" w14:textId="77777777" w:rsidR="001F0A19" w:rsidRPr="001F0A19" w:rsidRDefault="001F0A19" w:rsidP="001F0A19">
            <w:pPr>
              <w:widowControl w:val="0"/>
              <w:autoSpaceDE w:val="0"/>
              <w:autoSpaceDN w:val="0"/>
              <w:spacing w:after="240" w:line="276" w:lineRule="auto"/>
              <w:jc w:val="both"/>
              <w:rPr>
                <w:rFonts w:ascii="Calibri" w:eastAsia="Calibri" w:hAnsi="Calibri"/>
                <w:szCs w:val="24"/>
              </w:rPr>
            </w:pPr>
            <w:r w:rsidRPr="001F0A19">
              <w:rPr>
                <w:rFonts w:ascii="Calibri" w:eastAsia="Calibri" w:hAnsi="Calibri"/>
                <w:szCs w:val="24"/>
              </w:rPr>
              <w:t>1</w:t>
            </w:r>
          </w:p>
        </w:tc>
        <w:tc>
          <w:tcPr>
            <w:tcW w:w="3240" w:type="dxa"/>
          </w:tcPr>
          <w:p w14:paraId="3B5C4BA0" w14:textId="77777777" w:rsidR="001F0A19" w:rsidRPr="001F0A19" w:rsidRDefault="001F0A19" w:rsidP="001F0A19">
            <w:pPr>
              <w:widowControl w:val="0"/>
              <w:autoSpaceDE w:val="0"/>
              <w:autoSpaceDN w:val="0"/>
              <w:spacing w:after="240" w:line="276" w:lineRule="auto"/>
              <w:jc w:val="both"/>
              <w:rPr>
                <w:rFonts w:ascii="Calibri" w:eastAsia="Calibri" w:hAnsi="Calibri"/>
                <w:szCs w:val="24"/>
              </w:rPr>
            </w:pPr>
            <w:r w:rsidRPr="001F0A19">
              <w:rPr>
                <w:rFonts w:ascii="Calibri" w:eastAsia="Calibri" w:hAnsi="Calibri"/>
                <w:szCs w:val="24"/>
              </w:rPr>
              <w:t>2D circle</w:t>
            </w:r>
          </w:p>
        </w:tc>
      </w:tr>
      <w:tr w:rsidR="001F0A19" w:rsidRPr="001F0A19" w14:paraId="14FD0E51" w14:textId="77777777" w:rsidTr="00B711B7">
        <w:tc>
          <w:tcPr>
            <w:tcW w:w="1260" w:type="dxa"/>
          </w:tcPr>
          <w:p w14:paraId="1FD7A0A4" w14:textId="77777777" w:rsidR="001F0A19" w:rsidRPr="001F0A19" w:rsidRDefault="001F0A19" w:rsidP="001F0A19">
            <w:pPr>
              <w:widowControl w:val="0"/>
              <w:tabs>
                <w:tab w:val="left" w:pos="720"/>
              </w:tabs>
              <w:autoSpaceDE w:val="0"/>
              <w:autoSpaceDN w:val="0"/>
              <w:spacing w:after="240" w:line="276" w:lineRule="auto"/>
              <w:jc w:val="both"/>
              <w:rPr>
                <w:rFonts w:ascii="Calibri" w:eastAsia="Calibri" w:hAnsi="Calibri"/>
                <w:szCs w:val="24"/>
              </w:rPr>
            </w:pPr>
            <w:r w:rsidRPr="001F0A19">
              <w:rPr>
                <w:rFonts w:ascii="Calibri" w:eastAsia="Calibri" w:hAnsi="Calibri"/>
                <w:szCs w:val="24"/>
              </w:rPr>
              <w:t>2</w:t>
            </w:r>
            <w:r w:rsidRPr="001F0A19">
              <w:rPr>
                <w:rFonts w:ascii="Calibri" w:eastAsia="Calibri" w:hAnsi="Calibri"/>
                <w:szCs w:val="24"/>
              </w:rPr>
              <w:tab/>
            </w:r>
          </w:p>
        </w:tc>
        <w:tc>
          <w:tcPr>
            <w:tcW w:w="3240" w:type="dxa"/>
          </w:tcPr>
          <w:p w14:paraId="2E3A7DE9" w14:textId="77777777" w:rsidR="001F0A19" w:rsidRPr="001F0A19" w:rsidRDefault="001F0A19" w:rsidP="001F0A19">
            <w:pPr>
              <w:widowControl w:val="0"/>
              <w:autoSpaceDE w:val="0"/>
              <w:autoSpaceDN w:val="0"/>
              <w:spacing w:after="240" w:line="276" w:lineRule="auto"/>
              <w:jc w:val="both"/>
              <w:rPr>
                <w:rFonts w:ascii="Calibri" w:eastAsia="Calibri" w:hAnsi="Calibri"/>
                <w:szCs w:val="24"/>
              </w:rPr>
            </w:pPr>
            <w:r w:rsidRPr="001F0A19">
              <w:rPr>
                <w:rFonts w:ascii="Calibri" w:eastAsia="Calibri" w:hAnsi="Calibri"/>
                <w:szCs w:val="24"/>
              </w:rPr>
              <w:t>3D tile</w:t>
            </w:r>
          </w:p>
        </w:tc>
      </w:tr>
      <w:tr w:rsidR="001F0A19" w:rsidRPr="001F0A19" w14:paraId="7BD9AAAB" w14:textId="77777777" w:rsidTr="00B711B7">
        <w:tc>
          <w:tcPr>
            <w:tcW w:w="1260" w:type="dxa"/>
          </w:tcPr>
          <w:p w14:paraId="4B1AF585" w14:textId="77777777" w:rsidR="001F0A19" w:rsidRPr="001F0A19" w:rsidRDefault="001F0A19" w:rsidP="001F0A19">
            <w:pPr>
              <w:widowControl w:val="0"/>
              <w:autoSpaceDE w:val="0"/>
              <w:autoSpaceDN w:val="0"/>
              <w:spacing w:after="240" w:line="276" w:lineRule="auto"/>
              <w:jc w:val="both"/>
              <w:rPr>
                <w:rFonts w:ascii="Calibri" w:eastAsia="Calibri" w:hAnsi="Calibri"/>
                <w:szCs w:val="24"/>
              </w:rPr>
            </w:pPr>
            <w:r w:rsidRPr="001F0A19">
              <w:rPr>
                <w:rFonts w:ascii="Calibri" w:eastAsia="Calibri" w:hAnsi="Calibri"/>
                <w:szCs w:val="24"/>
              </w:rPr>
              <w:t>3</w:t>
            </w:r>
          </w:p>
        </w:tc>
        <w:tc>
          <w:tcPr>
            <w:tcW w:w="3240" w:type="dxa"/>
          </w:tcPr>
          <w:p w14:paraId="6449BCB7" w14:textId="77777777" w:rsidR="001F0A19" w:rsidRPr="001F0A19" w:rsidRDefault="001F0A19" w:rsidP="001F0A19">
            <w:pPr>
              <w:widowControl w:val="0"/>
              <w:autoSpaceDE w:val="0"/>
              <w:autoSpaceDN w:val="0"/>
              <w:spacing w:after="240" w:line="276" w:lineRule="auto"/>
              <w:jc w:val="both"/>
              <w:rPr>
                <w:rFonts w:ascii="Calibri" w:eastAsia="Calibri" w:hAnsi="Calibri"/>
                <w:szCs w:val="24"/>
              </w:rPr>
            </w:pPr>
            <w:r w:rsidRPr="001F0A19">
              <w:rPr>
                <w:rFonts w:ascii="Calibri" w:eastAsia="Calibri" w:hAnsi="Calibri"/>
                <w:szCs w:val="24"/>
              </w:rPr>
              <w:t>3D sphere region</w:t>
            </w:r>
          </w:p>
        </w:tc>
      </w:tr>
      <w:tr w:rsidR="001F0A19" w:rsidRPr="001F0A19" w14:paraId="5D37D8F8" w14:textId="77777777" w:rsidTr="00B711B7">
        <w:tc>
          <w:tcPr>
            <w:tcW w:w="1260" w:type="dxa"/>
          </w:tcPr>
          <w:p w14:paraId="68755B6E" w14:textId="77777777" w:rsidR="001F0A19" w:rsidRPr="001F0A19" w:rsidRDefault="001F0A19" w:rsidP="001F0A19">
            <w:pPr>
              <w:widowControl w:val="0"/>
              <w:autoSpaceDE w:val="0"/>
              <w:autoSpaceDN w:val="0"/>
              <w:spacing w:after="240" w:line="276" w:lineRule="auto"/>
              <w:jc w:val="both"/>
              <w:rPr>
                <w:rFonts w:ascii="Calibri" w:eastAsia="Calibri" w:hAnsi="Calibri"/>
                <w:szCs w:val="24"/>
              </w:rPr>
            </w:pPr>
            <w:r w:rsidRPr="001F0A19">
              <w:rPr>
                <w:rFonts w:ascii="Calibri" w:eastAsia="Calibri" w:hAnsi="Calibri"/>
                <w:szCs w:val="24"/>
              </w:rPr>
              <w:t>4</w:t>
            </w:r>
          </w:p>
        </w:tc>
        <w:tc>
          <w:tcPr>
            <w:tcW w:w="3240" w:type="dxa"/>
          </w:tcPr>
          <w:p w14:paraId="794167CB" w14:textId="77777777" w:rsidR="001F0A19" w:rsidRPr="001F0A19" w:rsidRDefault="001F0A19" w:rsidP="001F0A19">
            <w:pPr>
              <w:widowControl w:val="0"/>
              <w:autoSpaceDE w:val="0"/>
              <w:autoSpaceDN w:val="0"/>
              <w:spacing w:after="240" w:line="276" w:lineRule="auto"/>
              <w:jc w:val="both"/>
              <w:rPr>
                <w:rFonts w:ascii="Calibri" w:eastAsia="Calibri" w:hAnsi="Calibri"/>
                <w:szCs w:val="24"/>
              </w:rPr>
            </w:pPr>
            <w:r w:rsidRPr="001F0A19">
              <w:rPr>
                <w:rFonts w:ascii="Calibri" w:eastAsia="Calibri" w:hAnsi="Calibri"/>
                <w:szCs w:val="24"/>
              </w:rPr>
              <w:t>3D sphere</w:t>
            </w:r>
          </w:p>
        </w:tc>
      </w:tr>
      <w:tr w:rsidR="001F0A19" w:rsidRPr="001F0A19" w14:paraId="0C148F9B" w14:textId="77777777" w:rsidTr="00B711B7">
        <w:trPr>
          <w:trHeight w:val="440"/>
        </w:trPr>
        <w:tc>
          <w:tcPr>
            <w:tcW w:w="1260" w:type="dxa"/>
          </w:tcPr>
          <w:p w14:paraId="428B969B" w14:textId="77777777" w:rsidR="001F0A19" w:rsidRPr="001F0A19" w:rsidRDefault="001F0A19" w:rsidP="001F0A19">
            <w:pPr>
              <w:widowControl w:val="0"/>
              <w:autoSpaceDE w:val="0"/>
              <w:autoSpaceDN w:val="0"/>
              <w:spacing w:after="240" w:line="276" w:lineRule="auto"/>
              <w:jc w:val="both"/>
              <w:rPr>
                <w:rFonts w:ascii="Calibri" w:eastAsia="Calibri" w:hAnsi="Calibri"/>
                <w:szCs w:val="24"/>
              </w:rPr>
            </w:pPr>
            <w:r w:rsidRPr="001F0A19">
              <w:rPr>
                <w:rFonts w:ascii="Calibri" w:eastAsia="Calibri" w:hAnsi="Calibri"/>
                <w:szCs w:val="24"/>
              </w:rPr>
              <w:t>others</w:t>
            </w:r>
          </w:p>
        </w:tc>
        <w:tc>
          <w:tcPr>
            <w:tcW w:w="3240" w:type="dxa"/>
          </w:tcPr>
          <w:p w14:paraId="001DA376" w14:textId="77777777" w:rsidR="001F0A19" w:rsidRPr="001F0A19" w:rsidRDefault="001F0A19" w:rsidP="001F0A19">
            <w:pPr>
              <w:widowControl w:val="0"/>
              <w:autoSpaceDE w:val="0"/>
              <w:autoSpaceDN w:val="0"/>
              <w:spacing w:after="240" w:line="276" w:lineRule="auto"/>
              <w:jc w:val="both"/>
              <w:rPr>
                <w:rFonts w:ascii="Calibri" w:eastAsia="Calibri" w:hAnsi="Calibri"/>
                <w:szCs w:val="24"/>
              </w:rPr>
            </w:pPr>
            <w:r w:rsidRPr="001F0A19">
              <w:rPr>
                <w:rFonts w:ascii="Calibri" w:eastAsia="Calibri" w:hAnsi="Calibri"/>
                <w:szCs w:val="24"/>
              </w:rPr>
              <w:t>Reserved</w:t>
            </w:r>
          </w:p>
        </w:tc>
      </w:tr>
    </w:tbl>
    <w:p w14:paraId="0BD5E775" w14:textId="77777777" w:rsidR="001F0A19" w:rsidRPr="001F0A19" w:rsidRDefault="001F0A19" w:rsidP="001F0A19">
      <w:pPr>
        <w:tabs>
          <w:tab w:val="left" w:pos="1701"/>
        </w:tabs>
        <w:autoSpaceDE/>
        <w:autoSpaceDN/>
        <w:spacing w:after="160" w:line="276" w:lineRule="auto"/>
        <w:ind w:left="360" w:hanging="360"/>
        <w:jc w:val="both"/>
        <w:rPr>
          <w:rFonts w:ascii="Courier" w:eastAsia="Calibri" w:hAnsi="Courier" w:cs="Times New Roman"/>
          <w:noProof/>
          <w:sz w:val="20"/>
        </w:rPr>
      </w:pPr>
    </w:p>
    <w:p w14:paraId="281D338F" w14:textId="77777777" w:rsidR="001F0A19" w:rsidRPr="001F0A19" w:rsidRDefault="001F0A19" w:rsidP="001F0A19">
      <w:pPr>
        <w:tabs>
          <w:tab w:val="left" w:pos="1701"/>
        </w:tabs>
        <w:autoSpaceDE/>
        <w:autoSpaceDN/>
        <w:spacing w:after="160" w:line="276" w:lineRule="auto"/>
        <w:ind w:left="360" w:hanging="360"/>
        <w:jc w:val="both"/>
        <w:rPr>
          <w:rFonts w:ascii="Times New Roman" w:eastAsia="Calibri" w:hAnsi="Times New Roman" w:cs="Times New Roman"/>
          <w:noProof/>
          <w:sz w:val="20"/>
        </w:rPr>
      </w:pPr>
      <w:r w:rsidRPr="001F0A19">
        <w:rPr>
          <w:rFonts w:ascii="Times New Roman" w:eastAsia="Calibri" w:hAnsi="Times New Roman" w:cs="Times New Roman"/>
          <w:noProof/>
          <w:sz w:val="20"/>
          <w:szCs w:val="20"/>
        </w:rPr>
        <w:t xml:space="preserve">The semantics of </w:t>
      </w:r>
      <w:r w:rsidRPr="001F0A19">
        <w:rPr>
          <w:rFonts w:ascii="Courier" w:eastAsia="Calibri" w:hAnsi="Courier" w:cs="Times New Roman"/>
          <w:noProof/>
          <w:sz w:val="20"/>
          <w:szCs w:val="20"/>
        </w:rPr>
        <w:t>interpolate</w:t>
      </w:r>
      <w:r w:rsidRPr="001F0A19">
        <w:rPr>
          <w:rFonts w:ascii="Times New Roman" w:eastAsia="Calibri" w:hAnsi="Times New Roman" w:cs="Times New Roman"/>
          <w:noProof/>
          <w:sz w:val="20"/>
          <w:szCs w:val="20"/>
        </w:rPr>
        <w:t xml:space="preserve"> are specified by the semantics of the structure containing this instance of it. </w:t>
      </w:r>
    </w:p>
    <w:p w14:paraId="034FCB26" w14:textId="77777777" w:rsidR="001F0A19" w:rsidRPr="001F0A19" w:rsidRDefault="001F0A19" w:rsidP="001F0A19">
      <w:pPr>
        <w:tabs>
          <w:tab w:val="left" w:pos="1701"/>
        </w:tabs>
        <w:autoSpaceDE/>
        <w:autoSpaceDN/>
        <w:spacing w:after="160" w:line="276" w:lineRule="auto"/>
        <w:ind w:left="360" w:hanging="360"/>
        <w:jc w:val="both"/>
        <w:rPr>
          <w:rFonts w:ascii="Times New Roman" w:eastAsia="Calibri" w:hAnsi="Times New Roman" w:cs="Times New Roman"/>
          <w:noProof/>
          <w:sz w:val="20"/>
          <w:szCs w:val="20"/>
        </w:rPr>
      </w:pPr>
      <w:r w:rsidRPr="001F0A19">
        <w:rPr>
          <w:rFonts w:ascii="Times New Roman" w:eastAsia="Calibri" w:hAnsi="Times New Roman" w:cs="Times New Roman"/>
          <w:noProof/>
          <w:sz w:val="20"/>
          <w:szCs w:val="20"/>
        </w:rPr>
        <w:t>When any of the location, rotatioin, orientation, range, shape and interoperate metadata are not present in an instance of 2D and 3D source and region data structures, they are inferred as specified in the semantics of the structure containing the instance.</w:t>
      </w:r>
    </w:p>
    <w:p w14:paraId="2731275B" w14:textId="77777777" w:rsidR="001F0A19" w:rsidRPr="001F0A19" w:rsidRDefault="001F0A19" w:rsidP="001F0A19">
      <w:pPr>
        <w:keepNext/>
        <w:widowControl/>
        <w:numPr>
          <w:ilvl w:val="1"/>
          <w:numId w:val="6"/>
        </w:numPr>
        <w:autoSpaceDE/>
        <w:autoSpaceDN/>
        <w:spacing w:before="240" w:after="60" w:line="276" w:lineRule="auto"/>
        <w:jc w:val="both"/>
        <w:outlineLvl w:val="1"/>
        <w:rPr>
          <w:rFonts w:ascii="Times New Roman" w:eastAsia="Calibri" w:hAnsi="Times New Roman" w:cs="Times New Roman"/>
          <w:b/>
          <w:bCs/>
          <w:iCs/>
          <w:sz w:val="26"/>
          <w:szCs w:val="28"/>
        </w:rPr>
      </w:pPr>
      <w:r w:rsidRPr="001F0A19">
        <w:rPr>
          <w:rFonts w:ascii="Times New Roman" w:eastAsia="Calibri" w:hAnsi="Times New Roman" w:cs="Times New Roman"/>
          <w:b/>
          <w:bCs/>
          <w:iCs/>
          <w:sz w:val="26"/>
          <w:szCs w:val="28"/>
        </w:rPr>
        <w:t>Signalling of Spatial Relationship of Spatial Regions in Timed Metadata Tracks</w:t>
      </w:r>
    </w:p>
    <w:p w14:paraId="23BF8A88" w14:textId="77777777" w:rsidR="001F0A19" w:rsidRPr="001F0A19" w:rsidRDefault="001F0A19" w:rsidP="001F0A19">
      <w:pPr>
        <w:autoSpaceDE/>
        <w:autoSpaceDN/>
        <w:spacing w:after="240" w:line="276" w:lineRule="auto"/>
        <w:jc w:val="both"/>
        <w:rPr>
          <w:rFonts w:ascii="Times New Roman" w:eastAsia="Calibri" w:hAnsi="Times New Roman" w:cs="Times New Roman"/>
          <w:lang w:val="en-GB"/>
        </w:rPr>
      </w:pPr>
      <w:r w:rsidRPr="001F0A19">
        <w:rPr>
          <w:rFonts w:ascii="Times New Roman" w:eastAsia="Calibri" w:hAnsi="Times New Roman" w:cs="Times New Roman"/>
          <w:lang w:val="en-GB"/>
        </w:rPr>
        <w:t xml:space="preserve">This section shows signalling of the following spatial relationships within timed metadata tracks using the </w:t>
      </w:r>
      <w:r w:rsidRPr="001F0A19">
        <w:rPr>
          <w:rFonts w:ascii="Times New Roman" w:eastAsia="Calibri" w:hAnsi="Times New Roman" w:cs="Times New Roman"/>
        </w:rPr>
        <w:t xml:space="preserve">2D and 3D spatial source and region </w:t>
      </w:r>
      <w:r w:rsidRPr="001F0A19">
        <w:rPr>
          <w:rFonts w:ascii="Times New Roman" w:eastAsia="Calibri" w:hAnsi="Times New Roman" w:cs="Times New Roman"/>
          <w:lang w:val="en-GB"/>
        </w:rPr>
        <w:t>metadata data structures defined above, when individual tracks carry visual content of spatial regions:</w:t>
      </w:r>
    </w:p>
    <w:p w14:paraId="06323DEE" w14:textId="77777777" w:rsidR="001F0A19" w:rsidRPr="001F0A19" w:rsidRDefault="001F0A19" w:rsidP="001F0A19">
      <w:pPr>
        <w:widowControl/>
        <w:numPr>
          <w:ilvl w:val="0"/>
          <w:numId w:val="7"/>
        </w:numPr>
        <w:autoSpaceDE/>
        <w:autoSpaceDN/>
        <w:spacing w:after="240" w:line="276" w:lineRule="auto"/>
        <w:contextualSpacing/>
        <w:jc w:val="both"/>
        <w:rPr>
          <w:rFonts w:ascii="Times New Roman" w:eastAsia="Calibri" w:hAnsi="Times New Roman" w:cs="Times New Roman"/>
          <w:lang w:val="en-GB"/>
        </w:rPr>
      </w:pPr>
      <w:r w:rsidRPr="001F0A19">
        <w:rPr>
          <w:rFonts w:ascii="Times New Roman" w:eastAsia="Calibri" w:hAnsi="Times New Roman" w:cs="Times New Roman"/>
          <w:lang w:val="en-GB"/>
        </w:rPr>
        <w:t>2D Planar Regions with 2DoF (for Sub-picture tracks)</w:t>
      </w:r>
    </w:p>
    <w:p w14:paraId="507E819E" w14:textId="77777777" w:rsidR="001F0A19" w:rsidRPr="001F0A19" w:rsidRDefault="001F0A19" w:rsidP="001F0A19">
      <w:pPr>
        <w:widowControl/>
        <w:numPr>
          <w:ilvl w:val="0"/>
          <w:numId w:val="7"/>
        </w:numPr>
        <w:autoSpaceDE/>
        <w:autoSpaceDN/>
        <w:spacing w:after="240" w:line="276" w:lineRule="auto"/>
        <w:contextualSpacing/>
        <w:jc w:val="both"/>
        <w:rPr>
          <w:rFonts w:ascii="Times New Roman" w:eastAsia="Calibri" w:hAnsi="Times New Roman" w:cs="Times New Roman"/>
          <w:lang w:val="en-GB"/>
        </w:rPr>
      </w:pPr>
      <w:r w:rsidRPr="001F0A19">
        <w:rPr>
          <w:rFonts w:ascii="Times New Roman" w:eastAsia="Calibri" w:hAnsi="Times New Roman" w:cs="Times New Roman"/>
          <w:lang w:val="en-GB"/>
        </w:rPr>
        <w:t>3D Spherical Regions with 6DoF</w:t>
      </w:r>
    </w:p>
    <w:p w14:paraId="203F600B" w14:textId="77777777" w:rsidR="001F0A19" w:rsidRPr="001F0A19" w:rsidRDefault="001F0A19" w:rsidP="001F0A19">
      <w:pPr>
        <w:widowControl/>
        <w:numPr>
          <w:ilvl w:val="0"/>
          <w:numId w:val="7"/>
        </w:numPr>
        <w:autoSpaceDE/>
        <w:autoSpaceDN/>
        <w:spacing w:after="240" w:line="276" w:lineRule="auto"/>
        <w:contextualSpacing/>
        <w:jc w:val="both"/>
        <w:rPr>
          <w:rFonts w:ascii="Times New Roman" w:eastAsia="Calibri" w:hAnsi="Times New Roman" w:cs="Times New Roman"/>
          <w:lang w:val="en-GB"/>
        </w:rPr>
      </w:pPr>
      <w:r w:rsidRPr="001F0A19">
        <w:rPr>
          <w:rFonts w:ascii="Times New Roman" w:eastAsia="Calibri" w:hAnsi="Times New Roman" w:cs="Times New Roman"/>
          <w:lang w:val="en-GB"/>
        </w:rPr>
        <w:t>3D Planar Regions with 6DoF</w:t>
      </w:r>
    </w:p>
    <w:p w14:paraId="3A545113" w14:textId="77777777" w:rsidR="001F0A19" w:rsidRPr="001F0A19" w:rsidRDefault="001F0A19" w:rsidP="001F0A19">
      <w:pPr>
        <w:widowControl/>
        <w:numPr>
          <w:ilvl w:val="0"/>
          <w:numId w:val="7"/>
        </w:numPr>
        <w:autoSpaceDE/>
        <w:autoSpaceDN/>
        <w:spacing w:after="240" w:line="276" w:lineRule="auto"/>
        <w:contextualSpacing/>
        <w:jc w:val="both"/>
        <w:rPr>
          <w:rFonts w:ascii="Times New Roman" w:eastAsia="Calibri" w:hAnsi="Times New Roman" w:cs="Times New Roman"/>
          <w:lang w:val="en-GB"/>
        </w:rPr>
      </w:pPr>
      <w:r w:rsidRPr="001F0A19">
        <w:rPr>
          <w:rFonts w:ascii="Times New Roman" w:eastAsia="Calibri" w:hAnsi="Times New Roman" w:cs="Times New Roman"/>
          <w:lang w:val="en-GB"/>
        </w:rPr>
        <w:t>3D Tile Regions with 6DoF (for PCC 3D Tile Tracks)</w:t>
      </w:r>
    </w:p>
    <w:p w14:paraId="4FB71FE4" w14:textId="77777777" w:rsidR="001F0A19" w:rsidRPr="001F0A19" w:rsidRDefault="001F0A19" w:rsidP="001F0A19">
      <w:pPr>
        <w:autoSpaceDE/>
        <w:autoSpaceDN/>
        <w:spacing w:after="240" w:line="276" w:lineRule="auto"/>
        <w:jc w:val="both"/>
        <w:rPr>
          <w:rFonts w:ascii="Times New Roman" w:eastAsia="Calibri" w:hAnsi="Times New Roman" w:cs="Times New Roman"/>
          <w:lang w:val="en-GB"/>
        </w:rPr>
      </w:pPr>
    </w:p>
    <w:p w14:paraId="3F4F4D70" w14:textId="77777777" w:rsidR="001F0A19" w:rsidRPr="001F0A19" w:rsidRDefault="001F0A19" w:rsidP="001F0A19">
      <w:pPr>
        <w:keepNext/>
        <w:widowControl/>
        <w:numPr>
          <w:ilvl w:val="2"/>
          <w:numId w:val="6"/>
        </w:numPr>
        <w:autoSpaceDE/>
        <w:autoSpaceDN/>
        <w:spacing w:before="240" w:after="60" w:line="276" w:lineRule="auto"/>
        <w:jc w:val="both"/>
        <w:outlineLvl w:val="2"/>
        <w:rPr>
          <w:rFonts w:ascii="Times New Roman" w:eastAsia="Calibri" w:hAnsi="Times New Roman" w:cs="Times New Roman"/>
          <w:b/>
          <w:bCs/>
          <w:szCs w:val="26"/>
          <w:lang w:val="x-none"/>
        </w:rPr>
      </w:pPr>
      <w:r w:rsidRPr="001F0A19">
        <w:rPr>
          <w:rFonts w:ascii="Times New Roman" w:eastAsia="Calibri" w:hAnsi="Times New Roman" w:cs="Times New Roman"/>
          <w:b/>
          <w:bCs/>
          <w:szCs w:val="26"/>
          <w:lang w:val="x-none"/>
        </w:rPr>
        <w:lastRenderedPageBreak/>
        <w:t>2D Planar Regions with 2DoF (for Sub-pictures in 2D space)</w:t>
      </w:r>
    </w:p>
    <w:p w14:paraId="605A92D5" w14:textId="77777777" w:rsidR="001F0A19" w:rsidRPr="001F0A19" w:rsidRDefault="001F0A19" w:rsidP="001F0A19">
      <w:pPr>
        <w:autoSpaceDE/>
        <w:autoSpaceDN/>
        <w:spacing w:after="240" w:line="276" w:lineRule="auto"/>
        <w:jc w:val="center"/>
        <w:rPr>
          <w:rFonts w:ascii="Times New Roman" w:eastAsia="Calibri" w:hAnsi="Times New Roman" w:cs="Times New Roman"/>
          <w:lang w:val="en-GB"/>
        </w:rPr>
      </w:pPr>
      <w:r w:rsidRPr="001F0A19">
        <w:rPr>
          <w:rFonts w:ascii="Times New Roman" w:eastAsia="Calibri" w:hAnsi="Times New Roman" w:cs="Times New Roman"/>
          <w:noProof/>
          <w:lang w:eastAsia="zh-CN"/>
        </w:rPr>
        <w:drawing>
          <wp:inline distT="0" distB="0" distL="0" distR="0" wp14:anchorId="0B0914F6" wp14:editId="7675DC42">
            <wp:extent cx="3172098" cy="2011680"/>
            <wp:effectExtent l="0" t="0" r="9525" b="762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3172098" cy="2011680"/>
                    </a:xfrm>
                    <a:prstGeom prst="rect">
                      <a:avLst/>
                    </a:prstGeom>
                    <a:noFill/>
                  </pic:spPr>
                </pic:pic>
              </a:graphicData>
            </a:graphic>
          </wp:inline>
        </w:drawing>
      </w:r>
    </w:p>
    <w:p w14:paraId="0DBFEAB8" w14:textId="77777777" w:rsidR="001F0A19" w:rsidRPr="001F0A19" w:rsidRDefault="001F0A19" w:rsidP="001F0A19">
      <w:pPr>
        <w:keepNext/>
        <w:widowControl/>
        <w:numPr>
          <w:ilvl w:val="3"/>
          <w:numId w:val="6"/>
        </w:numPr>
        <w:autoSpaceDE/>
        <w:autoSpaceDN/>
        <w:spacing w:before="240" w:after="60" w:line="276" w:lineRule="auto"/>
        <w:jc w:val="both"/>
        <w:outlineLvl w:val="3"/>
        <w:rPr>
          <w:rFonts w:ascii="Times New Roman" w:eastAsia="Calibri" w:hAnsi="Times New Roman" w:cs="Times New Roman"/>
          <w:b/>
          <w:bCs/>
          <w:i/>
          <w:szCs w:val="28"/>
        </w:rPr>
      </w:pPr>
      <w:r w:rsidRPr="001F0A19">
        <w:rPr>
          <w:rFonts w:ascii="Times New Roman" w:eastAsia="Calibri" w:hAnsi="Times New Roman" w:cs="Times New Roman"/>
          <w:b/>
          <w:bCs/>
          <w:i/>
          <w:szCs w:val="28"/>
        </w:rPr>
        <w:t>Sample Entry</w:t>
      </w:r>
    </w:p>
    <w:p w14:paraId="169C598E" w14:textId="77777777" w:rsidR="001F0A19" w:rsidRPr="001F0A19" w:rsidRDefault="001F0A19" w:rsidP="001F0A19">
      <w:pPr>
        <w:keepLines/>
        <w:autoSpaceDE/>
        <w:autoSpaceDN/>
        <w:spacing w:after="220" w:line="276" w:lineRule="auto"/>
        <w:rPr>
          <w:rFonts w:eastAsia="SimSun" w:cs="Times New Roman"/>
          <w:sz w:val="18"/>
          <w:szCs w:val="20"/>
          <w:lang w:val="en-GB" w:eastAsia="zh-CN"/>
        </w:rPr>
      </w:pPr>
      <w:r w:rsidRPr="001F0A19">
        <w:rPr>
          <w:rFonts w:eastAsia="Times New Roman" w:cs="Times New Roman"/>
          <w:sz w:val="18"/>
          <w:szCs w:val="20"/>
          <w:lang w:val="en-GB" w:eastAsia="ja-JP"/>
        </w:rPr>
        <w:t>Sample Entry Type:</w:t>
      </w:r>
      <w:r w:rsidRPr="001F0A19">
        <w:rPr>
          <w:rFonts w:eastAsia="Times New Roman" w:cs="Times New Roman"/>
          <w:sz w:val="18"/>
          <w:szCs w:val="20"/>
          <w:lang w:val="en-GB" w:eastAsia="ja-JP"/>
        </w:rPr>
        <w:tab/>
      </w:r>
      <w:r w:rsidRPr="001F0A19">
        <w:rPr>
          <w:rFonts w:ascii="Courier" w:eastAsia="Times New Roman" w:hAnsi="Courier" w:cs="Times New Roman"/>
          <w:noProof/>
          <w:sz w:val="18"/>
          <w:szCs w:val="20"/>
          <w:lang w:val="en-GB" w:eastAsia="ja-JP"/>
        </w:rPr>
        <w:t>'2dpr'</w:t>
      </w:r>
      <w:r w:rsidRPr="001F0A19">
        <w:rPr>
          <w:rFonts w:eastAsia="Times New Roman" w:cs="Times New Roman"/>
          <w:sz w:val="18"/>
          <w:szCs w:val="20"/>
          <w:lang w:val="en-GB" w:eastAsia="ja-JP"/>
        </w:rPr>
        <w:br/>
        <w:t xml:space="preserve">Container: </w:t>
      </w:r>
      <w:r w:rsidRPr="001F0A19">
        <w:rPr>
          <w:rFonts w:eastAsia="Times New Roman" w:cs="Times New Roman"/>
          <w:sz w:val="18"/>
          <w:szCs w:val="20"/>
          <w:lang w:val="en-GB" w:eastAsia="ja-JP"/>
        </w:rPr>
        <w:tab/>
        <w:t>Sample Description Box (‘stsd’)</w:t>
      </w:r>
      <w:r w:rsidRPr="001F0A19">
        <w:rPr>
          <w:rFonts w:eastAsia="Times New Roman" w:cs="Times New Roman"/>
          <w:sz w:val="18"/>
          <w:szCs w:val="20"/>
          <w:lang w:val="en-GB" w:eastAsia="ja-JP"/>
        </w:rPr>
        <w:br/>
        <w:t>Mandatory:</w:t>
      </w:r>
      <w:r w:rsidRPr="001F0A19">
        <w:rPr>
          <w:rFonts w:eastAsia="Times New Roman" w:cs="Times New Roman"/>
          <w:sz w:val="18"/>
          <w:szCs w:val="20"/>
          <w:lang w:val="en-GB" w:eastAsia="ja-JP"/>
        </w:rPr>
        <w:tab/>
        <w:t>No</w:t>
      </w:r>
      <w:r w:rsidRPr="001F0A19">
        <w:rPr>
          <w:rFonts w:eastAsia="Times New Roman" w:cs="Times New Roman"/>
          <w:sz w:val="18"/>
          <w:szCs w:val="20"/>
          <w:lang w:val="en-GB" w:eastAsia="ja-JP"/>
        </w:rPr>
        <w:br/>
        <w:t>Quantity:</w:t>
      </w:r>
      <w:r w:rsidRPr="001F0A19">
        <w:rPr>
          <w:rFonts w:eastAsia="Times New Roman" w:cs="Times New Roman"/>
          <w:sz w:val="18"/>
          <w:szCs w:val="20"/>
          <w:lang w:val="en-GB" w:eastAsia="ja-JP"/>
        </w:rPr>
        <w:tab/>
        <w:t>0 or 1</w:t>
      </w:r>
    </w:p>
    <w:p w14:paraId="072465B8" w14:textId="77777777" w:rsidR="001F0A19" w:rsidRPr="001F0A19" w:rsidRDefault="001F0A19" w:rsidP="001F0A19">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autoSpaceDE/>
        <w:autoSpaceDN/>
        <w:spacing w:before="60" w:after="120" w:line="276" w:lineRule="auto"/>
        <w:rPr>
          <w:rFonts w:ascii="Courier" w:eastAsia="Times New Roman" w:hAnsi="Courier" w:cs="Times New Roman"/>
          <w:noProof/>
          <w:sz w:val="18"/>
          <w:szCs w:val="20"/>
          <w:lang w:val="en-GB"/>
        </w:rPr>
      </w:pPr>
      <w:r w:rsidRPr="001F0A19">
        <w:rPr>
          <w:rFonts w:ascii="Courier" w:eastAsia="Times New Roman" w:hAnsi="Courier" w:cs="Times New Roman"/>
          <w:noProof/>
          <w:sz w:val="18"/>
          <w:szCs w:val="20"/>
          <w:lang w:val="en-GB"/>
        </w:rPr>
        <w:t xml:space="preserve">aligned(8) class </w:t>
      </w:r>
      <w:r w:rsidRPr="001F0A19">
        <w:rPr>
          <w:rFonts w:ascii="Courier" w:eastAsia="Times New Roman" w:hAnsi="Courier" w:cs="Times New Roman"/>
          <w:noProof/>
          <w:sz w:val="20"/>
          <w:szCs w:val="20"/>
          <w:lang w:val="en-GB"/>
        </w:rPr>
        <w:t>SpatialRelationship2D</w:t>
      </w:r>
      <w:r w:rsidRPr="001F0A19">
        <w:rPr>
          <w:rFonts w:ascii="Courier" w:eastAsia="Times New Roman" w:hAnsi="Courier" w:cs="Times New Roman"/>
          <w:noProof/>
          <w:sz w:val="20"/>
          <w:szCs w:val="20"/>
          <w:highlight w:val="yellow"/>
          <w:lang w:val="en-GB"/>
        </w:rPr>
        <w:t>PlanarRegions</w:t>
      </w:r>
      <w:r w:rsidRPr="001F0A19">
        <w:rPr>
          <w:rFonts w:ascii="Courier" w:eastAsia="Times New Roman" w:hAnsi="Courier" w:cs="Times New Roman"/>
          <w:noProof/>
          <w:sz w:val="18"/>
          <w:szCs w:val="20"/>
          <w:lang w:val="en-GB"/>
        </w:rPr>
        <w:t>SampleEntry</w:t>
      </w:r>
      <w:r w:rsidRPr="001F0A19">
        <w:rPr>
          <w:rFonts w:ascii="Courier" w:eastAsia="Times New Roman" w:hAnsi="Courier" w:cs="Times New Roman"/>
          <w:noProof/>
          <w:sz w:val="18"/>
          <w:szCs w:val="20"/>
          <w:lang w:val="en-GB"/>
        </w:rPr>
        <w:br/>
      </w:r>
      <w:r w:rsidRPr="001F0A19">
        <w:rPr>
          <w:rFonts w:ascii="Courier" w:eastAsia="Times New Roman" w:hAnsi="Courier" w:cs="Times New Roman"/>
          <w:noProof/>
          <w:sz w:val="18"/>
          <w:szCs w:val="20"/>
          <w:lang w:val="en-GB"/>
        </w:rPr>
        <w:tab/>
        <w:t>extends MetadataSampleEntry (‘2dpr’) {</w:t>
      </w:r>
      <w:r w:rsidRPr="001F0A19">
        <w:rPr>
          <w:rFonts w:ascii="Courier" w:eastAsia="Times New Roman" w:hAnsi="Courier" w:cs="Times New Roman"/>
          <w:noProof/>
          <w:sz w:val="18"/>
          <w:szCs w:val="20"/>
          <w:lang w:val="en-GB"/>
        </w:rPr>
        <w:br/>
      </w:r>
      <w:r w:rsidRPr="001F0A19">
        <w:rPr>
          <w:rFonts w:ascii="Courier" w:eastAsia="Times New Roman" w:hAnsi="Courier" w:cs="Times New Roman"/>
          <w:noProof/>
          <w:sz w:val="20"/>
          <w:szCs w:val="20"/>
          <w:lang w:val="en-GB"/>
        </w:rPr>
        <w:t xml:space="preserve">   </w:t>
      </w:r>
      <w:r w:rsidRPr="001F0A19">
        <w:rPr>
          <w:rFonts w:ascii="Courier" w:eastAsia="Times New Roman" w:hAnsi="Courier" w:cs="Times New Roman"/>
          <w:noProof/>
          <w:sz w:val="18"/>
          <w:szCs w:val="20"/>
          <w:lang w:val="en-GB"/>
        </w:rPr>
        <w:t>bit(5) reserved = 0;</w:t>
      </w:r>
      <w:r w:rsidRPr="001F0A19">
        <w:rPr>
          <w:rFonts w:ascii="Courier" w:eastAsia="Times New Roman" w:hAnsi="Courier" w:cs="Times New Roman"/>
          <w:noProof/>
          <w:sz w:val="18"/>
          <w:szCs w:val="20"/>
          <w:lang w:val="en-GB"/>
        </w:rPr>
        <w:br/>
        <w:t xml:space="preserve">   unsigned int(1) source_location_included_flag; </w:t>
      </w:r>
      <w:r w:rsidRPr="001F0A19">
        <w:rPr>
          <w:rFonts w:ascii="Courier" w:eastAsia="Times New Roman" w:hAnsi="Courier" w:cs="Times New Roman"/>
          <w:noProof/>
          <w:sz w:val="18"/>
          <w:szCs w:val="20"/>
          <w:lang w:val="en-GB"/>
        </w:rPr>
        <w:br/>
        <w:t xml:space="preserve">   unsigned int(1) source_rotation_included_flag; </w:t>
      </w:r>
      <w:r w:rsidRPr="001F0A19">
        <w:rPr>
          <w:rFonts w:ascii="Courier" w:eastAsia="Times New Roman" w:hAnsi="Courier" w:cs="Times New Roman"/>
          <w:noProof/>
          <w:sz w:val="18"/>
          <w:szCs w:val="20"/>
          <w:lang w:val="en-GB"/>
        </w:rPr>
        <w:br/>
        <w:t xml:space="preserve">   unsigned int(1) source_range_included_flag; </w:t>
      </w:r>
      <w:r w:rsidRPr="001F0A19">
        <w:rPr>
          <w:rFonts w:ascii="Courier" w:eastAsia="Times New Roman" w:hAnsi="Courier" w:cs="Times New Roman"/>
          <w:noProof/>
          <w:sz w:val="18"/>
          <w:szCs w:val="20"/>
          <w:lang w:val="en-GB"/>
        </w:rPr>
        <w:br/>
        <w:t xml:space="preserve">   unsigned int(8) source_shape_type = 0; // for 2D planar region</w:t>
      </w:r>
      <w:r w:rsidRPr="001F0A19">
        <w:rPr>
          <w:rFonts w:ascii="Courier" w:eastAsia="Times New Roman" w:hAnsi="Courier" w:cs="Times New Roman"/>
          <w:noProof/>
          <w:sz w:val="18"/>
          <w:szCs w:val="20"/>
          <w:lang w:val="en-GB"/>
        </w:rPr>
        <w:br/>
        <w:t xml:space="preserve">   SpatialRelationship</w:t>
      </w:r>
      <w:r w:rsidRPr="001F0A19">
        <w:rPr>
          <w:rFonts w:ascii="Courier" w:eastAsia="Times New Roman" w:hAnsi="Courier" w:cs="Times New Roman"/>
          <w:noProof/>
          <w:sz w:val="18"/>
          <w:szCs w:val="20"/>
          <w:highlight w:val="yellow"/>
          <w:lang w:val="en-GB"/>
        </w:rPr>
        <w:t>2DSource</w:t>
      </w:r>
      <w:r w:rsidRPr="001F0A19">
        <w:rPr>
          <w:rFonts w:ascii="Courier" w:eastAsia="Times New Roman" w:hAnsi="Courier" w:cs="Times New Roman"/>
          <w:noProof/>
          <w:sz w:val="18"/>
          <w:szCs w:val="20"/>
          <w:lang w:val="en-GB"/>
        </w:rPr>
        <w:t xml:space="preserve">Struct(source_location_included_flag, </w:t>
      </w:r>
      <w:r w:rsidRPr="001F0A19">
        <w:rPr>
          <w:rFonts w:ascii="Courier" w:eastAsia="Times New Roman" w:hAnsi="Courier" w:cs="Times New Roman"/>
          <w:noProof/>
          <w:sz w:val="18"/>
          <w:szCs w:val="20"/>
          <w:lang w:val="en-GB"/>
        </w:rPr>
        <w:br/>
        <w:t xml:space="preserve">                                     source_rotation_included_flag, </w:t>
      </w:r>
      <w:r w:rsidRPr="001F0A19">
        <w:rPr>
          <w:rFonts w:ascii="Courier" w:eastAsia="Times New Roman" w:hAnsi="Courier" w:cs="Times New Roman"/>
          <w:noProof/>
          <w:sz w:val="18"/>
          <w:szCs w:val="20"/>
          <w:lang w:val="en-GB"/>
        </w:rPr>
        <w:br/>
        <w:t xml:space="preserve">                                     source_range_included_flag, </w:t>
      </w:r>
      <w:r w:rsidRPr="001F0A19">
        <w:rPr>
          <w:rFonts w:ascii="Courier" w:eastAsia="Times New Roman" w:hAnsi="Courier" w:cs="Times New Roman"/>
          <w:noProof/>
          <w:sz w:val="18"/>
          <w:szCs w:val="20"/>
          <w:lang w:val="en-GB"/>
        </w:rPr>
        <w:br/>
        <w:t xml:space="preserve">                                     source_shape_type); </w:t>
      </w:r>
      <w:r w:rsidRPr="001F0A19">
        <w:rPr>
          <w:rFonts w:ascii="Courier" w:eastAsia="Times New Roman" w:hAnsi="Courier" w:cs="Times New Roman"/>
          <w:noProof/>
          <w:sz w:val="18"/>
          <w:szCs w:val="20"/>
          <w:lang w:val="en-GB"/>
        </w:rPr>
        <w:br/>
        <w:t xml:space="preserve">   bit(4) reserved = 0;</w:t>
      </w:r>
      <w:r w:rsidRPr="001F0A19">
        <w:rPr>
          <w:rFonts w:ascii="Courier" w:eastAsia="Times New Roman" w:hAnsi="Courier" w:cs="Times New Roman"/>
          <w:noProof/>
          <w:sz w:val="18"/>
          <w:szCs w:val="20"/>
          <w:lang w:val="en-GB"/>
        </w:rPr>
        <w:br/>
        <w:t xml:space="preserve">   unsigned int(1) region_location_included_flag; </w:t>
      </w:r>
      <w:r w:rsidRPr="001F0A19">
        <w:rPr>
          <w:rFonts w:ascii="Courier" w:eastAsia="Times New Roman" w:hAnsi="Courier" w:cs="Times New Roman"/>
          <w:noProof/>
          <w:sz w:val="18"/>
          <w:szCs w:val="20"/>
          <w:lang w:val="en-GB"/>
        </w:rPr>
        <w:br/>
        <w:t xml:space="preserve">   unsigned int(1) region_rotation_included_flag; </w:t>
      </w:r>
      <w:r w:rsidRPr="001F0A19">
        <w:rPr>
          <w:rFonts w:ascii="Courier" w:eastAsia="Times New Roman" w:hAnsi="Courier" w:cs="Times New Roman"/>
          <w:noProof/>
          <w:sz w:val="18"/>
          <w:szCs w:val="20"/>
          <w:lang w:val="en-GB"/>
        </w:rPr>
        <w:br/>
        <w:t xml:space="preserve">   unsigned int(1) region_range_included_flag; </w:t>
      </w:r>
      <w:r w:rsidRPr="001F0A19">
        <w:rPr>
          <w:rFonts w:ascii="Courier" w:eastAsia="Times New Roman" w:hAnsi="Courier" w:cs="Times New Roman"/>
          <w:noProof/>
          <w:sz w:val="18"/>
          <w:szCs w:val="20"/>
          <w:lang w:val="en-GB"/>
        </w:rPr>
        <w:br/>
        <w:t xml:space="preserve">   unsigned int(1) region_interpolate_included_flag; </w:t>
      </w:r>
      <w:r w:rsidRPr="001F0A19">
        <w:rPr>
          <w:rFonts w:ascii="Courier" w:eastAsia="Times New Roman" w:hAnsi="Courier" w:cs="Times New Roman"/>
          <w:noProof/>
          <w:sz w:val="18"/>
          <w:szCs w:val="20"/>
          <w:lang w:val="en-GB"/>
        </w:rPr>
        <w:br/>
        <w:t xml:space="preserve">   unsigned int(8) region_shape_type = 0; // for 2D planar (sub)-region</w:t>
      </w:r>
      <w:r w:rsidRPr="001F0A19">
        <w:rPr>
          <w:rFonts w:ascii="Courier" w:eastAsia="Times New Roman" w:hAnsi="Courier" w:cs="Times New Roman"/>
          <w:noProof/>
          <w:sz w:val="18"/>
          <w:szCs w:val="20"/>
          <w:lang w:val="en-GB"/>
        </w:rPr>
        <w:br/>
        <w:t xml:space="preserve">   </w:t>
      </w:r>
      <w:r w:rsidRPr="001F0A19">
        <w:rPr>
          <w:rFonts w:ascii="Courier" w:eastAsia="Times New Roman" w:hAnsi="Courier" w:cs="Times New Roman"/>
          <w:noProof/>
          <w:sz w:val="18"/>
          <w:szCs w:val="20"/>
          <w:highlight w:val="yellow"/>
          <w:lang w:val="en-GB"/>
        </w:rPr>
        <w:t>RegionWith2DoF</w:t>
      </w:r>
      <w:r w:rsidRPr="001F0A19">
        <w:rPr>
          <w:rFonts w:ascii="Courier" w:eastAsia="Times New Roman" w:hAnsi="Courier" w:cs="Times New Roman"/>
          <w:noProof/>
          <w:sz w:val="18"/>
          <w:szCs w:val="20"/>
          <w:lang w:val="en-GB"/>
        </w:rPr>
        <w:t xml:space="preserve">Struct(region_location_included_flag, </w:t>
      </w:r>
      <w:r w:rsidRPr="001F0A19">
        <w:rPr>
          <w:rFonts w:ascii="Courier" w:eastAsia="Times New Roman" w:hAnsi="Courier" w:cs="Times New Roman"/>
          <w:noProof/>
          <w:sz w:val="18"/>
          <w:szCs w:val="20"/>
          <w:lang w:val="en-GB"/>
        </w:rPr>
        <w:br/>
        <w:t xml:space="preserve">                              region_rotation_included_flag, </w:t>
      </w:r>
      <w:r w:rsidRPr="001F0A19">
        <w:rPr>
          <w:rFonts w:ascii="Courier" w:eastAsia="Times New Roman" w:hAnsi="Courier" w:cs="Times New Roman"/>
          <w:noProof/>
          <w:sz w:val="18"/>
          <w:szCs w:val="20"/>
          <w:lang w:val="en-GB"/>
        </w:rPr>
        <w:br/>
        <w:t xml:space="preserve">                              region_range_included_flag,</w:t>
      </w:r>
      <w:r w:rsidRPr="001F0A19">
        <w:rPr>
          <w:rFonts w:ascii="Courier" w:eastAsia="Times New Roman" w:hAnsi="Courier" w:cs="Times New Roman"/>
          <w:noProof/>
          <w:sz w:val="18"/>
          <w:szCs w:val="20"/>
          <w:lang w:val="en-GB"/>
        </w:rPr>
        <w:br/>
        <w:t xml:space="preserve">                              region_shape_type,</w:t>
      </w:r>
      <w:r w:rsidRPr="001F0A19">
        <w:rPr>
          <w:rFonts w:ascii="Courier" w:eastAsia="Times New Roman" w:hAnsi="Courier" w:cs="Times New Roman"/>
          <w:noProof/>
          <w:sz w:val="18"/>
          <w:szCs w:val="20"/>
          <w:lang w:val="en-GB"/>
        </w:rPr>
        <w:br/>
        <w:t xml:space="preserve">                              region_interpolate_included_flag);</w:t>
      </w:r>
    </w:p>
    <w:p w14:paraId="1A5F021D" w14:textId="77777777" w:rsidR="001F0A19" w:rsidRPr="001F0A19" w:rsidRDefault="001F0A19" w:rsidP="001F0A19">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autoSpaceDE/>
        <w:autoSpaceDN/>
        <w:spacing w:before="60" w:after="120" w:line="276" w:lineRule="auto"/>
        <w:rPr>
          <w:rFonts w:ascii="Courier" w:eastAsia="Times New Roman" w:hAnsi="Courier" w:cs="Times New Roman"/>
          <w:noProof/>
          <w:sz w:val="18"/>
          <w:szCs w:val="20"/>
          <w:lang w:val="en-GB"/>
        </w:rPr>
      </w:pPr>
      <w:r w:rsidRPr="001F0A19">
        <w:rPr>
          <w:rFonts w:ascii="Courier" w:eastAsia="Times New Roman" w:hAnsi="Courier" w:cs="Times New Roman"/>
          <w:noProof/>
          <w:sz w:val="18"/>
          <w:szCs w:val="20"/>
          <w:lang w:val="en-GB"/>
        </w:rPr>
        <w:t>}</w:t>
      </w:r>
    </w:p>
    <w:p w14:paraId="49E0C3D6" w14:textId="77777777" w:rsidR="001F0A19" w:rsidRPr="001F0A19" w:rsidRDefault="001F0A19" w:rsidP="001F0A19">
      <w:pPr>
        <w:keepNext/>
        <w:widowControl/>
        <w:numPr>
          <w:ilvl w:val="3"/>
          <w:numId w:val="6"/>
        </w:numPr>
        <w:autoSpaceDE/>
        <w:autoSpaceDN/>
        <w:spacing w:before="240" w:after="60" w:line="276" w:lineRule="auto"/>
        <w:jc w:val="both"/>
        <w:outlineLvl w:val="3"/>
        <w:rPr>
          <w:rFonts w:ascii="Times New Roman" w:eastAsia="Calibri" w:hAnsi="Times New Roman" w:cs="Times New Roman"/>
          <w:b/>
          <w:bCs/>
          <w:i/>
          <w:szCs w:val="28"/>
        </w:rPr>
      </w:pPr>
      <w:r w:rsidRPr="001F0A19">
        <w:rPr>
          <w:rFonts w:ascii="Times New Roman" w:eastAsia="Calibri" w:hAnsi="Times New Roman" w:cs="Times New Roman"/>
          <w:b/>
          <w:bCs/>
          <w:i/>
          <w:szCs w:val="28"/>
        </w:rPr>
        <w:t>Sample format</w:t>
      </w:r>
    </w:p>
    <w:p w14:paraId="4EC5D683" w14:textId="77777777" w:rsidR="001F0A19" w:rsidRPr="001F0A19" w:rsidRDefault="001F0A19" w:rsidP="001F0A19">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autoSpaceDE/>
        <w:autoSpaceDN/>
        <w:spacing w:after="240" w:line="276" w:lineRule="auto"/>
        <w:rPr>
          <w:rFonts w:ascii="Courier" w:eastAsia="Times New Roman" w:hAnsi="Courier" w:cs="Times New Roman"/>
          <w:noProof/>
          <w:sz w:val="18"/>
          <w:szCs w:val="20"/>
          <w:lang w:val="en-GB"/>
        </w:rPr>
      </w:pPr>
    </w:p>
    <w:p w14:paraId="16C33D67" w14:textId="77777777" w:rsidR="001F0A19" w:rsidRPr="001F0A19" w:rsidRDefault="001F0A19" w:rsidP="001F0A19">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autoSpaceDE/>
        <w:autoSpaceDN/>
        <w:spacing w:before="60" w:after="120" w:line="276" w:lineRule="auto"/>
        <w:rPr>
          <w:rFonts w:ascii="Courier" w:eastAsia="Times New Roman" w:hAnsi="Courier" w:cs="Times New Roman"/>
          <w:noProof/>
          <w:sz w:val="18"/>
          <w:szCs w:val="20"/>
          <w:lang w:val="en-GB"/>
        </w:rPr>
      </w:pPr>
      <w:r w:rsidRPr="001F0A19">
        <w:rPr>
          <w:rFonts w:ascii="Courier" w:eastAsia="Times New Roman" w:hAnsi="Courier" w:cs="Times New Roman"/>
          <w:noProof/>
          <w:sz w:val="18"/>
          <w:szCs w:val="20"/>
          <w:lang w:val="en-GB"/>
        </w:rPr>
        <w:t xml:space="preserve">aligned(8) class </w:t>
      </w:r>
      <w:r w:rsidRPr="001F0A19">
        <w:rPr>
          <w:rFonts w:ascii="Courier" w:eastAsia="Times New Roman" w:hAnsi="Courier" w:cs="Times New Roman"/>
          <w:noProof/>
          <w:sz w:val="20"/>
          <w:szCs w:val="20"/>
          <w:lang w:val="en-GB"/>
        </w:rPr>
        <w:t>SpatialRelationship2D</w:t>
      </w:r>
      <w:r w:rsidRPr="001F0A19">
        <w:rPr>
          <w:rFonts w:ascii="Courier" w:eastAsia="Times New Roman" w:hAnsi="Courier" w:cs="Times New Roman"/>
          <w:noProof/>
          <w:sz w:val="20"/>
          <w:szCs w:val="20"/>
          <w:highlight w:val="yellow"/>
          <w:lang w:val="en-GB"/>
        </w:rPr>
        <w:t>PlanarRegions</w:t>
      </w:r>
      <w:r w:rsidRPr="001F0A19">
        <w:rPr>
          <w:rFonts w:ascii="Courier" w:eastAsia="Times New Roman" w:hAnsi="Courier" w:cs="Times New Roman"/>
          <w:noProof/>
          <w:sz w:val="18"/>
          <w:szCs w:val="20"/>
          <w:lang w:val="en-GB"/>
        </w:rPr>
        <w:t>Sample(){</w:t>
      </w:r>
      <w:r w:rsidRPr="001F0A19">
        <w:rPr>
          <w:rFonts w:ascii="Courier" w:eastAsia="Times New Roman" w:hAnsi="Courier" w:cs="Times New Roman"/>
          <w:noProof/>
          <w:sz w:val="18"/>
          <w:szCs w:val="20"/>
          <w:lang w:val="en-GB"/>
        </w:rPr>
        <w:br/>
        <w:t xml:space="preserve">   </w:t>
      </w:r>
      <w:r w:rsidRPr="001F0A19">
        <w:rPr>
          <w:rFonts w:ascii="Courier" w:eastAsia="Times New Roman" w:hAnsi="Courier" w:cs="Times New Roman"/>
          <w:noProof/>
          <w:sz w:val="18"/>
          <w:szCs w:val="20"/>
          <w:highlight w:val="yellow"/>
          <w:lang w:val="en-GB"/>
        </w:rPr>
        <w:t>RegionWith2DoF</w:t>
      </w:r>
      <w:r w:rsidRPr="001F0A19">
        <w:rPr>
          <w:rFonts w:ascii="Courier" w:eastAsia="Times New Roman" w:hAnsi="Courier" w:cs="Times New Roman"/>
          <w:noProof/>
          <w:sz w:val="18"/>
          <w:szCs w:val="20"/>
          <w:lang w:val="en-GB"/>
        </w:rPr>
        <w:t xml:space="preserve">Struct(!region_location_included_flag, </w:t>
      </w:r>
      <w:r w:rsidRPr="001F0A19">
        <w:rPr>
          <w:rFonts w:ascii="Courier" w:eastAsia="Times New Roman" w:hAnsi="Courier" w:cs="Times New Roman"/>
          <w:noProof/>
          <w:sz w:val="18"/>
          <w:szCs w:val="20"/>
          <w:lang w:val="en-GB"/>
        </w:rPr>
        <w:br/>
        <w:t xml:space="preserve">                        !region_rotation_included_flag, </w:t>
      </w:r>
      <w:r w:rsidRPr="001F0A19">
        <w:rPr>
          <w:rFonts w:ascii="Courier" w:eastAsia="Times New Roman" w:hAnsi="Courier" w:cs="Times New Roman"/>
          <w:noProof/>
          <w:sz w:val="18"/>
          <w:szCs w:val="20"/>
          <w:lang w:val="en-GB"/>
        </w:rPr>
        <w:br/>
        <w:t xml:space="preserve">                        !region_range_included_flag,</w:t>
      </w:r>
      <w:r w:rsidRPr="001F0A19">
        <w:rPr>
          <w:rFonts w:ascii="Courier" w:eastAsia="Times New Roman" w:hAnsi="Courier" w:cs="Times New Roman"/>
          <w:noProof/>
          <w:sz w:val="18"/>
          <w:szCs w:val="20"/>
          <w:lang w:val="en-GB"/>
        </w:rPr>
        <w:br/>
        <w:t xml:space="preserve">                        region_shape_type,</w:t>
      </w:r>
      <w:r w:rsidRPr="001F0A19">
        <w:rPr>
          <w:rFonts w:ascii="Courier" w:eastAsia="Times New Roman" w:hAnsi="Courier" w:cs="Times New Roman"/>
          <w:noProof/>
          <w:sz w:val="18"/>
          <w:szCs w:val="20"/>
          <w:lang w:val="en-GB"/>
        </w:rPr>
        <w:br/>
        <w:t xml:space="preserve">                        region_interpolate_included_flag);</w:t>
      </w:r>
      <w:r w:rsidRPr="001F0A19">
        <w:rPr>
          <w:rFonts w:ascii="Courier" w:eastAsia="Times New Roman" w:hAnsi="Courier" w:cs="Times New Roman"/>
          <w:noProof/>
          <w:sz w:val="18"/>
          <w:szCs w:val="20"/>
          <w:lang w:val="en-GB"/>
        </w:rPr>
        <w:br/>
        <w:t>}</w:t>
      </w:r>
    </w:p>
    <w:p w14:paraId="5B175BC7" w14:textId="77777777" w:rsidR="001F0A19" w:rsidRPr="001F0A19" w:rsidRDefault="001F0A19" w:rsidP="001F0A19">
      <w:pPr>
        <w:tabs>
          <w:tab w:val="left" w:pos="1440"/>
          <w:tab w:val="left" w:pos="8010"/>
        </w:tabs>
        <w:autoSpaceDE/>
        <w:autoSpaceDN/>
        <w:spacing w:after="240" w:line="276" w:lineRule="auto"/>
        <w:ind w:left="714" w:hanging="357"/>
        <w:jc w:val="both"/>
        <w:rPr>
          <w:rFonts w:eastAsia="Batang" w:cs="Times New Roman"/>
          <w:sz w:val="18"/>
          <w:szCs w:val="20"/>
          <w:lang w:val="en-GB" w:eastAsia="ko-KR"/>
        </w:rPr>
      </w:pPr>
      <w:r w:rsidRPr="001F0A19">
        <w:rPr>
          <w:rFonts w:ascii="Courier" w:eastAsia="Batang" w:hAnsi="Courier" w:cs="Times New Roman"/>
          <w:sz w:val="18"/>
          <w:szCs w:val="20"/>
          <w:lang w:val="en-GB" w:eastAsia="ko-KR"/>
        </w:rPr>
        <w:lastRenderedPageBreak/>
        <w:t>interpolate</w:t>
      </w:r>
      <w:r w:rsidRPr="001F0A19">
        <w:rPr>
          <w:rFonts w:ascii="Courier New" w:eastAsia="Batang" w:hAnsi="Courier New" w:cs="Courier New"/>
          <w:sz w:val="18"/>
          <w:szCs w:val="20"/>
          <w:lang w:val="en-GB" w:eastAsia="ko-KR"/>
        </w:rPr>
        <w:t xml:space="preserve"> </w:t>
      </w:r>
      <w:r w:rsidRPr="001F0A19">
        <w:rPr>
          <w:rFonts w:eastAsia="Batang" w:cs="Times New Roman"/>
          <w:sz w:val="18"/>
          <w:szCs w:val="20"/>
          <w:lang w:val="en-GB" w:eastAsia="ko-KR"/>
        </w:rPr>
        <w:t xml:space="preserve">indicates the continuity in time of the successive samples. When true, the application may linearly interpolate values of the ROI coordinates between the previous sample and the current sample. When false, there shall not be any interpolation of values between the previous and the current samples. </w:t>
      </w:r>
    </w:p>
    <w:p w14:paraId="2A28C673" w14:textId="77777777" w:rsidR="001F0A19" w:rsidRPr="001F0A19" w:rsidRDefault="001F0A19" w:rsidP="001F0A19">
      <w:pPr>
        <w:tabs>
          <w:tab w:val="left" w:pos="958"/>
          <w:tab w:val="left" w:pos="1440"/>
        </w:tabs>
        <w:autoSpaceDE/>
        <w:autoSpaceDN/>
        <w:spacing w:after="220" w:line="276" w:lineRule="auto"/>
        <w:ind w:left="715" w:hanging="6"/>
        <w:jc w:val="both"/>
        <w:rPr>
          <w:rFonts w:eastAsia="Batang" w:cs="Times New Roman"/>
          <w:sz w:val="18"/>
          <w:szCs w:val="20"/>
          <w:lang w:val="en-GB" w:eastAsia="ko-KR"/>
        </w:rPr>
      </w:pPr>
      <w:r w:rsidRPr="001F0A19">
        <w:rPr>
          <w:rFonts w:eastAsia="Batang" w:cs="Times New Roman"/>
          <w:sz w:val="18"/>
          <w:szCs w:val="20"/>
          <w:lang w:val="en-GB" w:eastAsia="ko-KR"/>
        </w:rPr>
        <w:t>NOTE</w:t>
      </w:r>
      <w:r w:rsidRPr="001F0A19">
        <w:rPr>
          <w:rFonts w:eastAsia="Batang" w:cs="Times New Roman"/>
          <w:sz w:val="18"/>
          <w:szCs w:val="20"/>
          <w:lang w:val="en-GB" w:eastAsia="ko-KR"/>
        </w:rPr>
        <w:tab/>
        <w:t>When using interpolation, it is expected that the interpolated samples match the presentation time of the samples in the referenced track. For instance, for each video sample of a video track, one interpolated 2D Cartesian coordinate sample is calculated.</w:t>
      </w:r>
    </w:p>
    <w:p w14:paraId="7951E57E" w14:textId="77777777" w:rsidR="001F0A19" w:rsidRPr="001F0A19" w:rsidRDefault="001F0A19" w:rsidP="001F0A19">
      <w:pPr>
        <w:autoSpaceDE/>
        <w:autoSpaceDN/>
        <w:spacing w:after="240" w:line="276" w:lineRule="auto"/>
        <w:jc w:val="both"/>
        <w:rPr>
          <w:rFonts w:ascii="Times New Roman" w:eastAsia="Calibri" w:hAnsi="Times New Roman" w:cs="Times New Roman"/>
          <w:lang w:val="en-GB"/>
        </w:rPr>
      </w:pPr>
      <w:r w:rsidRPr="001F0A19">
        <w:rPr>
          <w:rFonts w:ascii="Times New Roman" w:eastAsia="Calibri" w:hAnsi="Times New Roman" w:cs="Times New Roman"/>
          <w:lang w:val="en-GB"/>
        </w:rPr>
        <w:t xml:space="preserve">Sync samples for region metadata tracks are samples for which the </w:t>
      </w:r>
      <w:r w:rsidRPr="001F0A19">
        <w:rPr>
          <w:rFonts w:ascii="Courier" w:eastAsia="Calibri" w:hAnsi="Courier" w:cs="Courier New"/>
          <w:lang w:val="en-GB"/>
        </w:rPr>
        <w:t xml:space="preserve">interpolate </w:t>
      </w:r>
      <w:r w:rsidRPr="001F0A19">
        <w:rPr>
          <w:rFonts w:ascii="Times New Roman" w:eastAsia="Calibri" w:hAnsi="Times New Roman" w:cs="Times New Roman"/>
          <w:lang w:val="en-GB"/>
        </w:rPr>
        <w:t>value is 0.</w:t>
      </w:r>
    </w:p>
    <w:p w14:paraId="55DE0A0F" w14:textId="77777777" w:rsidR="001F0A19" w:rsidRPr="001F0A19" w:rsidRDefault="001F0A19" w:rsidP="001F0A19">
      <w:pPr>
        <w:keepNext/>
        <w:widowControl/>
        <w:numPr>
          <w:ilvl w:val="2"/>
          <w:numId w:val="6"/>
        </w:numPr>
        <w:autoSpaceDE/>
        <w:autoSpaceDN/>
        <w:spacing w:before="240" w:after="60" w:line="276" w:lineRule="auto"/>
        <w:jc w:val="both"/>
        <w:outlineLvl w:val="2"/>
        <w:rPr>
          <w:rFonts w:ascii="Times New Roman" w:eastAsia="Calibri" w:hAnsi="Times New Roman" w:cs="Times New Roman"/>
          <w:b/>
          <w:bCs/>
          <w:szCs w:val="26"/>
          <w:lang w:val="x-none"/>
        </w:rPr>
      </w:pPr>
      <w:r w:rsidRPr="001F0A19">
        <w:rPr>
          <w:rFonts w:ascii="Times New Roman" w:eastAsia="Calibri" w:hAnsi="Times New Roman" w:cs="Times New Roman"/>
          <w:b/>
          <w:bCs/>
          <w:szCs w:val="26"/>
          <w:lang w:val="x-none"/>
        </w:rPr>
        <w:t>3D Spherical Regions with 6DoF (for 3D spherical regions in 3D space)</w:t>
      </w:r>
    </w:p>
    <w:p w14:paraId="4234C1E2" w14:textId="77777777" w:rsidR="001F0A19" w:rsidRPr="001F0A19" w:rsidRDefault="001F0A19" w:rsidP="001F0A19">
      <w:pPr>
        <w:autoSpaceDE/>
        <w:autoSpaceDN/>
        <w:spacing w:after="240" w:line="276" w:lineRule="auto"/>
        <w:jc w:val="center"/>
        <w:rPr>
          <w:rFonts w:ascii="Times New Roman" w:eastAsia="Calibri" w:hAnsi="Times New Roman" w:cs="Times New Roman"/>
          <w:lang w:val="en-GB"/>
        </w:rPr>
      </w:pPr>
      <w:r w:rsidRPr="001F0A19">
        <w:rPr>
          <w:rFonts w:ascii="Times New Roman" w:eastAsia="Calibri" w:hAnsi="Times New Roman" w:cs="Times New Roman"/>
          <w:noProof/>
          <w:lang w:eastAsia="zh-CN"/>
        </w:rPr>
        <w:drawing>
          <wp:inline distT="0" distB="0" distL="0" distR="0" wp14:anchorId="228FC757" wp14:editId="00DF15B9">
            <wp:extent cx="1727200" cy="135890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727200" cy="1358900"/>
                    </a:xfrm>
                    <a:prstGeom prst="rect">
                      <a:avLst/>
                    </a:prstGeom>
                    <a:noFill/>
                    <a:ln>
                      <a:noFill/>
                    </a:ln>
                  </pic:spPr>
                </pic:pic>
              </a:graphicData>
            </a:graphic>
          </wp:inline>
        </w:drawing>
      </w:r>
      <w:r w:rsidRPr="001F0A19">
        <w:rPr>
          <w:rFonts w:ascii="Times New Roman" w:eastAsia="Calibri" w:hAnsi="Times New Roman" w:cs="Times New Roman"/>
        </w:rPr>
        <w:t xml:space="preserve"> </w:t>
      </w:r>
      <w:r w:rsidRPr="001F0A19">
        <w:rPr>
          <w:rFonts w:ascii="Times New Roman" w:eastAsia="Calibri" w:hAnsi="Times New Roman" w:cs="Times New Roman"/>
          <w:noProof/>
          <w:lang w:eastAsia="zh-CN"/>
        </w:rPr>
        <w:drawing>
          <wp:inline distT="0" distB="0" distL="0" distR="0" wp14:anchorId="095107C4" wp14:editId="04A3AE78">
            <wp:extent cx="2703212" cy="2011680"/>
            <wp:effectExtent l="38100" t="38100" r="0" b="4572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2703212" cy="2011680"/>
                    </a:xfrm>
                    <a:prstGeom prst="rect">
                      <a:avLst/>
                    </a:prstGeom>
                    <a:noFill/>
                    <a:scene3d>
                      <a:camera prst="orthographicFront">
                        <a:rot lat="0" lon="0" rev="0"/>
                      </a:camera>
                      <a:lightRig rig="threePt" dir="t"/>
                    </a:scene3d>
                  </pic:spPr>
                </pic:pic>
              </a:graphicData>
            </a:graphic>
          </wp:inline>
        </w:drawing>
      </w:r>
    </w:p>
    <w:p w14:paraId="7CFECC2C" w14:textId="77777777" w:rsidR="001F0A19" w:rsidRPr="001F0A19" w:rsidRDefault="001F0A19" w:rsidP="001F0A19">
      <w:pPr>
        <w:autoSpaceDE/>
        <w:autoSpaceDN/>
        <w:spacing w:after="240" w:line="276" w:lineRule="auto"/>
        <w:jc w:val="both"/>
        <w:rPr>
          <w:rFonts w:ascii="Times New Roman" w:eastAsia="Calibri" w:hAnsi="Times New Roman" w:cs="Times New Roman"/>
          <w:lang w:val="en-GB"/>
        </w:rPr>
      </w:pPr>
    </w:p>
    <w:p w14:paraId="55EBA25A" w14:textId="77777777" w:rsidR="001F0A19" w:rsidRPr="001F0A19" w:rsidRDefault="001F0A19" w:rsidP="001F0A19">
      <w:pPr>
        <w:keepNext/>
        <w:widowControl/>
        <w:numPr>
          <w:ilvl w:val="3"/>
          <w:numId w:val="6"/>
        </w:numPr>
        <w:autoSpaceDE/>
        <w:autoSpaceDN/>
        <w:spacing w:before="240" w:after="60" w:line="276" w:lineRule="auto"/>
        <w:jc w:val="both"/>
        <w:outlineLvl w:val="3"/>
        <w:rPr>
          <w:rFonts w:ascii="Times New Roman" w:eastAsia="Calibri" w:hAnsi="Times New Roman" w:cs="Times New Roman"/>
          <w:b/>
          <w:bCs/>
          <w:i/>
          <w:szCs w:val="28"/>
        </w:rPr>
      </w:pPr>
      <w:r w:rsidRPr="001F0A19">
        <w:rPr>
          <w:rFonts w:ascii="Times New Roman" w:eastAsia="Calibri" w:hAnsi="Times New Roman" w:cs="Times New Roman"/>
          <w:b/>
          <w:bCs/>
          <w:i/>
          <w:szCs w:val="28"/>
        </w:rPr>
        <w:t>Sample Entry</w:t>
      </w:r>
    </w:p>
    <w:p w14:paraId="4BC045F7" w14:textId="77777777" w:rsidR="001F0A19" w:rsidRPr="001F0A19" w:rsidRDefault="001F0A19" w:rsidP="001F0A19">
      <w:pPr>
        <w:keepLines/>
        <w:autoSpaceDE/>
        <w:autoSpaceDN/>
        <w:spacing w:after="220" w:line="276" w:lineRule="auto"/>
        <w:rPr>
          <w:rFonts w:eastAsia="SimSun" w:cs="Times New Roman"/>
          <w:sz w:val="18"/>
          <w:szCs w:val="20"/>
          <w:lang w:val="en-GB" w:eastAsia="zh-CN"/>
        </w:rPr>
      </w:pPr>
      <w:r w:rsidRPr="001F0A19">
        <w:rPr>
          <w:rFonts w:eastAsia="Times New Roman" w:cs="Times New Roman"/>
          <w:sz w:val="18"/>
          <w:szCs w:val="20"/>
          <w:lang w:val="en-GB" w:eastAsia="ja-JP"/>
        </w:rPr>
        <w:t>Sample Entry Type:</w:t>
      </w:r>
      <w:r w:rsidRPr="001F0A19">
        <w:rPr>
          <w:rFonts w:eastAsia="Times New Roman" w:cs="Times New Roman"/>
          <w:sz w:val="18"/>
          <w:szCs w:val="20"/>
          <w:lang w:val="en-GB" w:eastAsia="ja-JP"/>
        </w:rPr>
        <w:tab/>
      </w:r>
      <w:r w:rsidRPr="001F0A19">
        <w:rPr>
          <w:rFonts w:ascii="Courier" w:eastAsia="Times New Roman" w:hAnsi="Courier" w:cs="Times New Roman"/>
          <w:noProof/>
          <w:sz w:val="18"/>
          <w:szCs w:val="20"/>
          <w:lang w:val="en-GB" w:eastAsia="ja-JP"/>
        </w:rPr>
        <w:t>'6dsr'</w:t>
      </w:r>
      <w:r w:rsidRPr="001F0A19">
        <w:rPr>
          <w:rFonts w:eastAsia="Times New Roman" w:cs="Times New Roman"/>
          <w:sz w:val="18"/>
          <w:szCs w:val="20"/>
          <w:lang w:val="en-GB" w:eastAsia="ja-JP"/>
        </w:rPr>
        <w:br/>
        <w:t xml:space="preserve">Container: </w:t>
      </w:r>
      <w:r w:rsidRPr="001F0A19">
        <w:rPr>
          <w:rFonts w:eastAsia="Times New Roman" w:cs="Times New Roman"/>
          <w:sz w:val="18"/>
          <w:szCs w:val="20"/>
          <w:lang w:val="en-GB" w:eastAsia="ja-JP"/>
        </w:rPr>
        <w:tab/>
        <w:t>Sample Description Box (‘stsd’)</w:t>
      </w:r>
      <w:r w:rsidRPr="001F0A19">
        <w:rPr>
          <w:rFonts w:eastAsia="Times New Roman" w:cs="Times New Roman"/>
          <w:sz w:val="18"/>
          <w:szCs w:val="20"/>
          <w:lang w:val="en-GB" w:eastAsia="ja-JP"/>
        </w:rPr>
        <w:br/>
        <w:t>Mandatory:</w:t>
      </w:r>
      <w:r w:rsidRPr="001F0A19">
        <w:rPr>
          <w:rFonts w:eastAsia="Times New Roman" w:cs="Times New Roman"/>
          <w:sz w:val="18"/>
          <w:szCs w:val="20"/>
          <w:lang w:val="en-GB" w:eastAsia="ja-JP"/>
        </w:rPr>
        <w:tab/>
        <w:t>No</w:t>
      </w:r>
      <w:r w:rsidRPr="001F0A19">
        <w:rPr>
          <w:rFonts w:eastAsia="Times New Roman" w:cs="Times New Roman"/>
          <w:sz w:val="18"/>
          <w:szCs w:val="20"/>
          <w:lang w:val="en-GB" w:eastAsia="ja-JP"/>
        </w:rPr>
        <w:br/>
        <w:t>Quantity:</w:t>
      </w:r>
      <w:r w:rsidRPr="001F0A19">
        <w:rPr>
          <w:rFonts w:eastAsia="Times New Roman" w:cs="Times New Roman"/>
          <w:sz w:val="18"/>
          <w:szCs w:val="20"/>
          <w:lang w:val="en-GB" w:eastAsia="ja-JP"/>
        </w:rPr>
        <w:tab/>
        <w:t>0 or 1</w:t>
      </w:r>
    </w:p>
    <w:p w14:paraId="2A48E475" w14:textId="77777777" w:rsidR="001F0A19" w:rsidRPr="001F0A19" w:rsidRDefault="001F0A19" w:rsidP="001F0A19">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autoSpaceDE/>
        <w:autoSpaceDN/>
        <w:spacing w:before="60" w:after="120" w:line="276" w:lineRule="auto"/>
        <w:rPr>
          <w:rFonts w:ascii="Courier" w:eastAsia="Times New Roman" w:hAnsi="Courier" w:cs="Times New Roman"/>
          <w:noProof/>
          <w:sz w:val="18"/>
          <w:szCs w:val="20"/>
          <w:lang w:val="en-GB"/>
        </w:rPr>
      </w:pPr>
      <w:r w:rsidRPr="001F0A19">
        <w:rPr>
          <w:rFonts w:ascii="Courier" w:eastAsia="Times New Roman" w:hAnsi="Courier" w:cs="Times New Roman"/>
          <w:noProof/>
          <w:sz w:val="18"/>
          <w:szCs w:val="20"/>
          <w:lang w:val="en-GB"/>
        </w:rPr>
        <w:lastRenderedPageBreak/>
        <w:t xml:space="preserve">aligned(8) class </w:t>
      </w:r>
      <w:r w:rsidRPr="001F0A19">
        <w:rPr>
          <w:rFonts w:ascii="Courier" w:eastAsia="Times New Roman" w:hAnsi="Courier" w:cs="Times New Roman"/>
          <w:noProof/>
          <w:sz w:val="20"/>
          <w:szCs w:val="20"/>
          <w:lang w:val="en-GB"/>
        </w:rPr>
        <w:t>SpatialRelationship3D</w:t>
      </w:r>
      <w:r w:rsidRPr="001F0A19">
        <w:rPr>
          <w:rFonts w:ascii="Courier" w:eastAsia="Times New Roman" w:hAnsi="Courier" w:cs="Times New Roman"/>
          <w:noProof/>
          <w:sz w:val="20"/>
          <w:szCs w:val="20"/>
          <w:highlight w:val="yellow"/>
          <w:lang w:val="en-GB"/>
        </w:rPr>
        <w:t>SphereRegions</w:t>
      </w:r>
      <w:r w:rsidRPr="001F0A19">
        <w:rPr>
          <w:rFonts w:ascii="Courier" w:eastAsia="Times New Roman" w:hAnsi="Courier" w:cs="Times New Roman"/>
          <w:noProof/>
          <w:sz w:val="18"/>
          <w:szCs w:val="20"/>
          <w:lang w:val="en-GB"/>
        </w:rPr>
        <w:t>SampleEntry</w:t>
      </w:r>
      <w:r w:rsidRPr="001F0A19">
        <w:rPr>
          <w:rFonts w:ascii="Courier" w:eastAsia="Times New Roman" w:hAnsi="Courier" w:cs="Times New Roman"/>
          <w:noProof/>
          <w:sz w:val="18"/>
          <w:szCs w:val="20"/>
          <w:lang w:val="en-GB"/>
        </w:rPr>
        <w:br/>
      </w:r>
      <w:r w:rsidRPr="001F0A19">
        <w:rPr>
          <w:rFonts w:ascii="Courier" w:eastAsia="Times New Roman" w:hAnsi="Courier" w:cs="Times New Roman"/>
          <w:noProof/>
          <w:sz w:val="18"/>
          <w:szCs w:val="20"/>
          <w:lang w:val="en-GB"/>
        </w:rPr>
        <w:tab/>
        <w:t>extends MetadataSampleEntry (‘6dsr’) {</w:t>
      </w:r>
      <w:r w:rsidRPr="001F0A19">
        <w:rPr>
          <w:rFonts w:ascii="Courier" w:eastAsia="Times New Roman" w:hAnsi="Courier" w:cs="Times New Roman"/>
          <w:noProof/>
          <w:sz w:val="18"/>
          <w:szCs w:val="20"/>
          <w:lang w:val="en-GB"/>
        </w:rPr>
        <w:br/>
      </w:r>
      <w:r w:rsidRPr="001F0A19">
        <w:rPr>
          <w:rFonts w:ascii="Courier" w:eastAsia="Times New Roman" w:hAnsi="Courier" w:cs="Times New Roman"/>
          <w:noProof/>
          <w:sz w:val="20"/>
          <w:szCs w:val="20"/>
          <w:lang w:val="en-GB"/>
        </w:rPr>
        <w:t xml:space="preserve">   bit(5) reserved = 0;</w:t>
      </w:r>
      <w:r w:rsidRPr="001F0A19">
        <w:rPr>
          <w:rFonts w:ascii="Courier" w:eastAsia="Times New Roman" w:hAnsi="Courier" w:cs="Times New Roman"/>
          <w:noProof/>
          <w:sz w:val="20"/>
          <w:szCs w:val="20"/>
          <w:lang w:val="en-GB"/>
        </w:rPr>
        <w:br/>
        <w:t xml:space="preserve">   unsigned int(1) source_location_included_flag; </w:t>
      </w:r>
      <w:r w:rsidRPr="001F0A19">
        <w:rPr>
          <w:rFonts w:ascii="Courier" w:eastAsia="Times New Roman" w:hAnsi="Courier" w:cs="Times New Roman"/>
          <w:noProof/>
          <w:sz w:val="20"/>
          <w:szCs w:val="20"/>
          <w:lang w:val="en-GB"/>
        </w:rPr>
        <w:br/>
        <w:t xml:space="preserve">   unsigned int(1) source_rotation_included_flag</w:t>
      </w:r>
      <w:r w:rsidRPr="001F0A19">
        <w:rPr>
          <w:rFonts w:ascii="Courier" w:eastAsia="Times New Roman" w:hAnsi="Courier" w:cs="Times New Roman"/>
          <w:noProof/>
          <w:sz w:val="20"/>
          <w:lang w:val="en-GB"/>
        </w:rPr>
        <w:t xml:space="preserve">; </w:t>
      </w:r>
      <w:r w:rsidRPr="001F0A19">
        <w:rPr>
          <w:rFonts w:ascii="Courier" w:eastAsia="Times New Roman" w:hAnsi="Courier" w:cs="Times New Roman"/>
          <w:noProof/>
          <w:sz w:val="20"/>
          <w:szCs w:val="20"/>
          <w:lang w:val="en-GB"/>
        </w:rPr>
        <w:br/>
        <w:t xml:space="preserve">   unsigned int(1) source_range_included_flag; </w:t>
      </w:r>
      <w:r w:rsidRPr="001F0A19">
        <w:rPr>
          <w:rFonts w:ascii="Courier" w:eastAsia="Times New Roman" w:hAnsi="Courier" w:cs="Times New Roman"/>
          <w:noProof/>
          <w:sz w:val="20"/>
          <w:szCs w:val="20"/>
          <w:lang w:val="en-GB"/>
        </w:rPr>
        <w:br/>
        <w:t xml:space="preserve">   unsigned int(8) source_</w:t>
      </w:r>
      <w:r w:rsidRPr="001F0A19">
        <w:rPr>
          <w:rFonts w:ascii="Courier" w:eastAsia="Times New Roman" w:hAnsi="Courier" w:cs="Times New Roman"/>
          <w:noProof/>
          <w:sz w:val="20"/>
          <w:lang w:val="en-GB"/>
        </w:rPr>
        <w:t>shape_type</w:t>
      </w:r>
      <w:r w:rsidRPr="001F0A19">
        <w:rPr>
          <w:rFonts w:ascii="Courier" w:eastAsia="Times New Roman" w:hAnsi="Courier" w:cs="Times New Roman"/>
          <w:noProof/>
          <w:sz w:val="20"/>
          <w:szCs w:val="20"/>
          <w:lang w:val="en-GB"/>
        </w:rPr>
        <w:t xml:space="preserve">; // </w:t>
      </w:r>
      <w:r w:rsidRPr="001F0A19">
        <w:rPr>
          <w:rFonts w:ascii="Courier" w:eastAsia="Times New Roman" w:hAnsi="Courier" w:cs="Times New Roman"/>
          <w:noProof/>
          <w:sz w:val="20"/>
          <w:szCs w:val="20"/>
          <w:highlight w:val="green"/>
          <w:lang w:val="en-GB"/>
        </w:rPr>
        <w:t>2 or 3 for 3D bounding box or sphere</w:t>
      </w:r>
      <w:r w:rsidRPr="001F0A19">
        <w:rPr>
          <w:rFonts w:ascii="Courier" w:eastAsia="Times New Roman" w:hAnsi="Courier" w:cs="Times New Roman"/>
          <w:noProof/>
          <w:sz w:val="20"/>
          <w:szCs w:val="20"/>
          <w:lang w:val="en-GB"/>
        </w:rPr>
        <w:br/>
        <w:t xml:space="preserve">   </w:t>
      </w:r>
      <w:r w:rsidRPr="001F0A19">
        <w:rPr>
          <w:rFonts w:ascii="Courier" w:eastAsia="Times New Roman" w:hAnsi="Courier" w:cs="Times New Roman"/>
          <w:noProof/>
          <w:sz w:val="20"/>
          <w:szCs w:val="20"/>
          <w:highlight w:val="yellow"/>
          <w:lang w:val="en-GB"/>
        </w:rPr>
        <w:t>SpatialRelationship3DSource</w:t>
      </w:r>
      <w:r w:rsidRPr="001F0A19">
        <w:rPr>
          <w:rFonts w:ascii="Courier" w:eastAsia="Times New Roman" w:hAnsi="Courier" w:cs="Times New Roman"/>
          <w:noProof/>
          <w:sz w:val="20"/>
          <w:szCs w:val="20"/>
          <w:lang w:val="en-GB"/>
        </w:rPr>
        <w:t>Struct(source_location_included_flag</w:t>
      </w:r>
      <w:r w:rsidRPr="001F0A19">
        <w:rPr>
          <w:rFonts w:ascii="Courier" w:eastAsia="Times New Roman" w:hAnsi="Courier" w:cs="Times New Roman"/>
          <w:noProof/>
          <w:sz w:val="20"/>
          <w:lang w:val="en-GB"/>
        </w:rPr>
        <w:t xml:space="preserve">, </w:t>
      </w:r>
      <w:r w:rsidRPr="001F0A19">
        <w:rPr>
          <w:rFonts w:ascii="Courier" w:eastAsia="Times New Roman" w:hAnsi="Courier" w:cs="Times New Roman"/>
          <w:noProof/>
          <w:sz w:val="20"/>
          <w:szCs w:val="20"/>
          <w:lang w:val="en-GB"/>
        </w:rPr>
        <w:br/>
      </w:r>
      <w:r w:rsidRPr="001F0A19">
        <w:rPr>
          <w:rFonts w:ascii="Courier" w:eastAsia="Times New Roman" w:hAnsi="Courier" w:cs="Times New Roman"/>
          <w:noProof/>
          <w:sz w:val="20"/>
          <w:lang w:val="en-GB"/>
        </w:rPr>
        <w:t xml:space="preserve">                                     source_</w:t>
      </w:r>
      <w:r w:rsidRPr="001F0A19">
        <w:rPr>
          <w:rFonts w:ascii="Courier" w:eastAsia="Times New Roman" w:hAnsi="Courier" w:cs="Times New Roman"/>
          <w:noProof/>
          <w:sz w:val="20"/>
          <w:szCs w:val="20"/>
          <w:lang w:val="en-GB"/>
        </w:rPr>
        <w:t>rotation_included_flag</w:t>
      </w:r>
      <w:r w:rsidRPr="001F0A19">
        <w:rPr>
          <w:rFonts w:ascii="Courier" w:eastAsia="Times New Roman" w:hAnsi="Courier" w:cs="Times New Roman"/>
          <w:noProof/>
          <w:sz w:val="20"/>
          <w:lang w:val="en-GB"/>
        </w:rPr>
        <w:t xml:space="preserve">, </w:t>
      </w:r>
      <w:r w:rsidRPr="001F0A19">
        <w:rPr>
          <w:rFonts w:ascii="Courier" w:eastAsia="Times New Roman" w:hAnsi="Courier" w:cs="Times New Roman"/>
          <w:noProof/>
          <w:sz w:val="20"/>
          <w:szCs w:val="20"/>
          <w:lang w:val="en-GB"/>
        </w:rPr>
        <w:br/>
        <w:t xml:space="preserve">   </w:t>
      </w:r>
      <w:r w:rsidRPr="001F0A19">
        <w:rPr>
          <w:rFonts w:ascii="Courier" w:eastAsia="Times New Roman" w:hAnsi="Courier" w:cs="Times New Roman"/>
          <w:noProof/>
          <w:sz w:val="20"/>
          <w:lang w:val="en-GB"/>
        </w:rPr>
        <w:t xml:space="preserve">                                  source_</w:t>
      </w:r>
      <w:r w:rsidRPr="001F0A19">
        <w:rPr>
          <w:rFonts w:ascii="Courier" w:eastAsia="Times New Roman" w:hAnsi="Courier" w:cs="Times New Roman"/>
          <w:noProof/>
          <w:sz w:val="20"/>
          <w:szCs w:val="20"/>
          <w:lang w:val="en-GB"/>
        </w:rPr>
        <w:t xml:space="preserve">range_included_flag, </w:t>
      </w:r>
      <w:r w:rsidRPr="001F0A19">
        <w:rPr>
          <w:rFonts w:ascii="Courier" w:eastAsia="Times New Roman" w:hAnsi="Courier" w:cs="Times New Roman"/>
          <w:noProof/>
          <w:sz w:val="20"/>
          <w:szCs w:val="20"/>
          <w:lang w:val="en-GB"/>
        </w:rPr>
        <w:br/>
        <w:t xml:space="preserve">                                     source_</w:t>
      </w:r>
      <w:r w:rsidRPr="001F0A19">
        <w:rPr>
          <w:rFonts w:ascii="Courier" w:eastAsia="Times New Roman" w:hAnsi="Courier" w:cs="Times New Roman"/>
          <w:noProof/>
          <w:sz w:val="20"/>
          <w:lang w:val="en-GB"/>
        </w:rPr>
        <w:t>shape_type</w:t>
      </w:r>
      <w:r w:rsidRPr="001F0A19">
        <w:rPr>
          <w:rFonts w:ascii="Courier" w:eastAsia="Times New Roman" w:hAnsi="Courier" w:cs="Times New Roman"/>
          <w:noProof/>
          <w:sz w:val="20"/>
          <w:szCs w:val="20"/>
          <w:lang w:val="en-GB"/>
        </w:rPr>
        <w:t xml:space="preserve">); </w:t>
      </w:r>
      <w:r w:rsidRPr="001F0A19">
        <w:rPr>
          <w:rFonts w:ascii="Courier" w:eastAsia="Times New Roman" w:hAnsi="Courier" w:cs="Times New Roman"/>
          <w:noProof/>
          <w:sz w:val="20"/>
          <w:szCs w:val="20"/>
          <w:lang w:val="en-GB"/>
        </w:rPr>
        <w:br/>
        <w:t xml:space="preserve">   bit(4) reserved = 0;</w:t>
      </w:r>
      <w:r w:rsidRPr="001F0A19">
        <w:rPr>
          <w:rFonts w:ascii="Courier" w:eastAsia="Times New Roman" w:hAnsi="Courier" w:cs="Times New Roman"/>
          <w:noProof/>
          <w:sz w:val="20"/>
          <w:szCs w:val="20"/>
          <w:lang w:val="en-GB"/>
        </w:rPr>
        <w:br/>
        <w:t xml:space="preserve">   unsigned int(1) region_location_included_flag; </w:t>
      </w:r>
      <w:r w:rsidRPr="001F0A19">
        <w:rPr>
          <w:rFonts w:ascii="Courier" w:eastAsia="Times New Roman" w:hAnsi="Courier" w:cs="Times New Roman"/>
          <w:noProof/>
          <w:sz w:val="20"/>
          <w:szCs w:val="20"/>
          <w:lang w:val="en-GB"/>
        </w:rPr>
        <w:br/>
        <w:t xml:space="preserve">   unsigned int(1) region_rotation_included_flag</w:t>
      </w:r>
      <w:r w:rsidRPr="001F0A19">
        <w:rPr>
          <w:rFonts w:ascii="Courier" w:eastAsia="Times New Roman" w:hAnsi="Courier" w:cs="Times New Roman"/>
          <w:noProof/>
          <w:sz w:val="20"/>
          <w:lang w:val="en-GB"/>
        </w:rPr>
        <w:t>;</w:t>
      </w:r>
      <w:r w:rsidRPr="001F0A19">
        <w:rPr>
          <w:rFonts w:ascii="Courier" w:eastAsia="Times New Roman" w:hAnsi="Courier" w:cs="Times New Roman"/>
          <w:noProof/>
          <w:sz w:val="20"/>
          <w:szCs w:val="20"/>
          <w:lang w:val="en-GB"/>
        </w:rPr>
        <w:t xml:space="preserve"> </w:t>
      </w:r>
      <w:r w:rsidRPr="001F0A19">
        <w:rPr>
          <w:rFonts w:ascii="Courier" w:eastAsia="Times New Roman" w:hAnsi="Courier" w:cs="Times New Roman"/>
          <w:noProof/>
          <w:sz w:val="20"/>
          <w:szCs w:val="20"/>
          <w:lang w:val="en-GB"/>
        </w:rPr>
        <w:br/>
        <w:t xml:space="preserve">   unsigned int(1) region_range_included_flag; </w:t>
      </w:r>
      <w:r w:rsidRPr="001F0A19">
        <w:rPr>
          <w:rFonts w:ascii="Courier" w:eastAsia="Times New Roman" w:hAnsi="Courier" w:cs="Times New Roman"/>
          <w:noProof/>
          <w:sz w:val="20"/>
          <w:szCs w:val="20"/>
          <w:lang w:val="en-GB"/>
        </w:rPr>
        <w:br/>
        <w:t xml:space="preserve">   unsigned int(1) region_interpolate_included_flag; </w:t>
      </w:r>
      <w:r w:rsidRPr="001F0A19">
        <w:rPr>
          <w:rFonts w:ascii="Courier" w:eastAsia="Times New Roman" w:hAnsi="Courier" w:cs="Times New Roman"/>
          <w:noProof/>
          <w:sz w:val="20"/>
          <w:szCs w:val="20"/>
          <w:lang w:val="en-GB"/>
        </w:rPr>
        <w:br/>
        <w:t xml:space="preserve">   unsigned int(8) region_</w:t>
      </w:r>
      <w:r w:rsidRPr="001F0A19">
        <w:rPr>
          <w:rFonts w:ascii="Courier" w:eastAsia="Times New Roman" w:hAnsi="Courier" w:cs="Times New Roman"/>
          <w:noProof/>
          <w:sz w:val="20"/>
          <w:lang w:val="en-GB"/>
        </w:rPr>
        <w:t>shape_type = 1</w:t>
      </w:r>
      <w:r w:rsidRPr="001F0A19">
        <w:rPr>
          <w:rFonts w:ascii="Courier" w:eastAsia="Times New Roman" w:hAnsi="Courier" w:cs="Times New Roman"/>
          <w:noProof/>
          <w:sz w:val="20"/>
          <w:szCs w:val="20"/>
          <w:lang w:val="en-GB"/>
        </w:rPr>
        <w:t xml:space="preserve">; // for </w:t>
      </w:r>
      <w:r w:rsidRPr="001F0A19">
        <w:rPr>
          <w:rFonts w:ascii="Courier" w:eastAsia="Times New Roman" w:hAnsi="Courier" w:cs="Times New Roman"/>
          <w:noProof/>
          <w:sz w:val="20"/>
          <w:szCs w:val="20"/>
          <w:highlight w:val="green"/>
          <w:lang w:val="en-GB"/>
        </w:rPr>
        <w:t>3D spherical region</w:t>
      </w:r>
      <w:r w:rsidRPr="001F0A19">
        <w:rPr>
          <w:rFonts w:ascii="Courier" w:eastAsia="Times New Roman" w:hAnsi="Courier" w:cs="Times New Roman"/>
          <w:noProof/>
          <w:sz w:val="20"/>
          <w:szCs w:val="20"/>
          <w:lang w:val="en-GB"/>
        </w:rPr>
        <w:t xml:space="preserve"> </w:t>
      </w:r>
      <w:r w:rsidRPr="001F0A19">
        <w:rPr>
          <w:rFonts w:ascii="Courier" w:eastAsia="Times New Roman" w:hAnsi="Courier" w:cs="Times New Roman"/>
          <w:noProof/>
          <w:sz w:val="20"/>
          <w:szCs w:val="20"/>
          <w:lang w:val="en-GB"/>
        </w:rPr>
        <w:br/>
        <w:t xml:space="preserve">   </w:t>
      </w:r>
      <w:r w:rsidRPr="001F0A19">
        <w:rPr>
          <w:rFonts w:ascii="Courier" w:eastAsia="Times New Roman" w:hAnsi="Courier" w:cs="Times New Roman"/>
          <w:noProof/>
          <w:sz w:val="20"/>
          <w:szCs w:val="20"/>
          <w:highlight w:val="yellow"/>
          <w:lang w:val="en-GB"/>
        </w:rPr>
        <w:t>RegionWith6DoF</w:t>
      </w:r>
      <w:r w:rsidRPr="001F0A19">
        <w:rPr>
          <w:rFonts w:ascii="Courier" w:eastAsia="Times New Roman" w:hAnsi="Courier" w:cs="Times New Roman"/>
          <w:noProof/>
          <w:sz w:val="20"/>
          <w:szCs w:val="20"/>
          <w:lang w:val="en-GB"/>
        </w:rPr>
        <w:t xml:space="preserve">Struct(region_location_included_flag, </w:t>
      </w:r>
      <w:r w:rsidRPr="001F0A19">
        <w:rPr>
          <w:rFonts w:ascii="Courier" w:eastAsia="Times New Roman" w:hAnsi="Courier" w:cs="Times New Roman"/>
          <w:noProof/>
          <w:sz w:val="20"/>
          <w:szCs w:val="20"/>
          <w:lang w:val="en-GB"/>
        </w:rPr>
        <w:br/>
        <w:t xml:space="preserve">                              region_rotation_included_flag, </w:t>
      </w:r>
      <w:r w:rsidRPr="001F0A19">
        <w:rPr>
          <w:rFonts w:ascii="Courier" w:eastAsia="Times New Roman" w:hAnsi="Courier" w:cs="Times New Roman"/>
          <w:noProof/>
          <w:sz w:val="20"/>
          <w:szCs w:val="20"/>
          <w:lang w:val="en-GB"/>
        </w:rPr>
        <w:br/>
        <w:t xml:space="preserve">                              region_range_included_flag,</w:t>
      </w:r>
      <w:r w:rsidRPr="001F0A19">
        <w:rPr>
          <w:rFonts w:ascii="Courier" w:eastAsia="Times New Roman" w:hAnsi="Courier" w:cs="Times New Roman"/>
          <w:noProof/>
          <w:sz w:val="20"/>
          <w:szCs w:val="20"/>
          <w:lang w:val="en-GB"/>
        </w:rPr>
        <w:br/>
        <w:t xml:space="preserve">                              region_shape_type,</w:t>
      </w:r>
      <w:r w:rsidRPr="001F0A19">
        <w:rPr>
          <w:rFonts w:ascii="Courier" w:eastAsia="Times New Roman" w:hAnsi="Courier" w:cs="Times New Roman"/>
          <w:noProof/>
          <w:sz w:val="20"/>
          <w:szCs w:val="20"/>
          <w:lang w:val="en-GB"/>
        </w:rPr>
        <w:br/>
        <w:t xml:space="preserve">                              region_interpolate_included_flag);</w:t>
      </w:r>
      <w:r w:rsidRPr="001F0A19">
        <w:rPr>
          <w:rFonts w:ascii="Courier" w:eastAsia="Times New Roman" w:hAnsi="Courier" w:cs="Times New Roman"/>
          <w:noProof/>
          <w:sz w:val="20"/>
          <w:szCs w:val="20"/>
          <w:lang w:val="en-GB"/>
        </w:rPr>
        <w:br/>
      </w:r>
      <w:r w:rsidRPr="001F0A19">
        <w:rPr>
          <w:rFonts w:ascii="Courier" w:eastAsia="Times New Roman" w:hAnsi="Courier" w:cs="Times New Roman"/>
          <w:noProof/>
          <w:sz w:val="18"/>
          <w:szCs w:val="20"/>
          <w:lang w:val="en-GB"/>
        </w:rPr>
        <w:t>}</w:t>
      </w:r>
    </w:p>
    <w:p w14:paraId="49711A2B" w14:textId="77777777" w:rsidR="001F0A19" w:rsidRPr="001F0A19" w:rsidRDefault="001F0A19" w:rsidP="001F0A19">
      <w:pPr>
        <w:keepNext/>
        <w:widowControl/>
        <w:numPr>
          <w:ilvl w:val="3"/>
          <w:numId w:val="6"/>
        </w:numPr>
        <w:autoSpaceDE/>
        <w:autoSpaceDN/>
        <w:spacing w:before="240" w:after="60" w:line="276" w:lineRule="auto"/>
        <w:jc w:val="both"/>
        <w:outlineLvl w:val="3"/>
        <w:rPr>
          <w:rFonts w:ascii="Times New Roman" w:eastAsia="Calibri" w:hAnsi="Times New Roman" w:cs="Times New Roman"/>
          <w:b/>
          <w:bCs/>
          <w:i/>
          <w:szCs w:val="28"/>
        </w:rPr>
      </w:pPr>
      <w:r w:rsidRPr="001F0A19">
        <w:rPr>
          <w:rFonts w:ascii="Times New Roman" w:eastAsia="Calibri" w:hAnsi="Times New Roman" w:cs="Times New Roman"/>
          <w:b/>
          <w:bCs/>
          <w:i/>
          <w:szCs w:val="28"/>
        </w:rPr>
        <w:t>Sample format</w:t>
      </w:r>
    </w:p>
    <w:p w14:paraId="1305D045" w14:textId="77777777" w:rsidR="001F0A19" w:rsidRPr="001F0A19" w:rsidRDefault="001F0A19" w:rsidP="001F0A19">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autoSpaceDE/>
        <w:autoSpaceDN/>
        <w:spacing w:after="240" w:line="276" w:lineRule="auto"/>
        <w:rPr>
          <w:rFonts w:ascii="Courier" w:eastAsia="Times New Roman" w:hAnsi="Courier" w:cs="Times New Roman"/>
          <w:noProof/>
          <w:sz w:val="18"/>
          <w:szCs w:val="20"/>
          <w:lang w:val="en-GB"/>
        </w:rPr>
      </w:pPr>
    </w:p>
    <w:p w14:paraId="6113A914" w14:textId="77777777" w:rsidR="001F0A19" w:rsidRPr="001F0A19" w:rsidRDefault="001F0A19" w:rsidP="001F0A19">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autoSpaceDE/>
        <w:autoSpaceDN/>
        <w:spacing w:before="60" w:after="120" w:line="276" w:lineRule="auto"/>
        <w:rPr>
          <w:rFonts w:ascii="Courier" w:eastAsia="Times New Roman" w:hAnsi="Courier" w:cs="Times New Roman"/>
          <w:noProof/>
          <w:sz w:val="18"/>
          <w:szCs w:val="20"/>
          <w:lang w:val="en-GB"/>
        </w:rPr>
      </w:pPr>
      <w:r w:rsidRPr="001F0A19">
        <w:rPr>
          <w:rFonts w:ascii="Courier" w:eastAsia="Times New Roman" w:hAnsi="Courier" w:cs="Times New Roman"/>
          <w:noProof/>
          <w:sz w:val="18"/>
          <w:szCs w:val="20"/>
          <w:lang w:val="en-GB"/>
        </w:rPr>
        <w:t xml:space="preserve">aligned(8) class </w:t>
      </w:r>
      <w:r w:rsidRPr="001F0A19">
        <w:rPr>
          <w:rFonts w:ascii="Courier" w:eastAsia="Times New Roman" w:hAnsi="Courier" w:cs="Times New Roman"/>
          <w:noProof/>
          <w:sz w:val="20"/>
          <w:szCs w:val="20"/>
          <w:lang w:val="en-GB"/>
        </w:rPr>
        <w:t>SpatialRelationship3D</w:t>
      </w:r>
      <w:r w:rsidRPr="001F0A19">
        <w:rPr>
          <w:rFonts w:ascii="Courier" w:eastAsia="Times New Roman" w:hAnsi="Courier" w:cs="Times New Roman"/>
          <w:noProof/>
          <w:sz w:val="20"/>
          <w:szCs w:val="20"/>
          <w:highlight w:val="yellow"/>
          <w:lang w:val="en-GB"/>
        </w:rPr>
        <w:t>SphereRegions</w:t>
      </w:r>
      <w:r w:rsidRPr="001F0A19">
        <w:rPr>
          <w:rFonts w:ascii="Courier" w:eastAsia="Times New Roman" w:hAnsi="Courier" w:cs="Times New Roman"/>
          <w:noProof/>
          <w:sz w:val="18"/>
          <w:szCs w:val="20"/>
          <w:lang w:val="en-GB"/>
        </w:rPr>
        <w:t>Sample(){</w:t>
      </w:r>
      <w:r w:rsidRPr="001F0A19">
        <w:rPr>
          <w:rFonts w:ascii="Courier" w:eastAsia="Times New Roman" w:hAnsi="Courier" w:cs="Times New Roman"/>
          <w:noProof/>
          <w:sz w:val="18"/>
          <w:szCs w:val="20"/>
          <w:lang w:val="en-GB"/>
        </w:rPr>
        <w:br/>
      </w:r>
      <w:r w:rsidRPr="001F0A19">
        <w:rPr>
          <w:rFonts w:ascii="Courier" w:eastAsia="Times New Roman" w:hAnsi="Courier" w:cs="Times New Roman"/>
          <w:noProof/>
          <w:sz w:val="20"/>
          <w:szCs w:val="20"/>
          <w:lang w:val="en-GB"/>
        </w:rPr>
        <w:t xml:space="preserve">   </w:t>
      </w:r>
      <w:r w:rsidRPr="001F0A19">
        <w:rPr>
          <w:rFonts w:ascii="Courier" w:eastAsia="Times New Roman" w:hAnsi="Courier" w:cs="Times New Roman"/>
          <w:noProof/>
          <w:sz w:val="20"/>
          <w:szCs w:val="20"/>
          <w:highlight w:val="yellow"/>
          <w:lang w:val="en-GB"/>
        </w:rPr>
        <w:t>RegionWith6DoF</w:t>
      </w:r>
      <w:r w:rsidRPr="001F0A19">
        <w:rPr>
          <w:rFonts w:ascii="Courier" w:eastAsia="Times New Roman" w:hAnsi="Courier" w:cs="Times New Roman"/>
          <w:noProof/>
          <w:sz w:val="20"/>
          <w:szCs w:val="20"/>
          <w:lang w:val="en-GB"/>
        </w:rPr>
        <w:t xml:space="preserve">Struct(!region_location_included_flag, </w:t>
      </w:r>
      <w:r w:rsidRPr="001F0A19">
        <w:rPr>
          <w:rFonts w:ascii="Courier" w:eastAsia="Times New Roman" w:hAnsi="Courier" w:cs="Times New Roman"/>
          <w:noProof/>
          <w:sz w:val="20"/>
          <w:szCs w:val="20"/>
          <w:lang w:val="en-GB"/>
        </w:rPr>
        <w:br/>
        <w:t xml:space="preserve">                     !region_rotation_included_flag, </w:t>
      </w:r>
      <w:r w:rsidRPr="001F0A19">
        <w:rPr>
          <w:rFonts w:ascii="Courier" w:eastAsia="Times New Roman" w:hAnsi="Courier" w:cs="Times New Roman"/>
          <w:noProof/>
          <w:sz w:val="20"/>
          <w:szCs w:val="20"/>
          <w:lang w:val="en-GB"/>
        </w:rPr>
        <w:br/>
        <w:t xml:space="preserve">                     !region_range_included_flag,</w:t>
      </w:r>
      <w:r w:rsidRPr="001F0A19">
        <w:rPr>
          <w:rFonts w:ascii="Courier" w:eastAsia="Times New Roman" w:hAnsi="Courier" w:cs="Times New Roman"/>
          <w:noProof/>
          <w:sz w:val="20"/>
          <w:szCs w:val="20"/>
          <w:lang w:val="en-GB"/>
        </w:rPr>
        <w:br/>
        <w:t xml:space="preserve">                     region_shape_type,</w:t>
      </w:r>
      <w:r w:rsidRPr="001F0A19">
        <w:rPr>
          <w:rFonts w:ascii="Courier" w:eastAsia="Times New Roman" w:hAnsi="Courier" w:cs="Times New Roman"/>
          <w:noProof/>
          <w:sz w:val="20"/>
          <w:szCs w:val="20"/>
          <w:lang w:val="en-GB"/>
        </w:rPr>
        <w:br/>
        <w:t xml:space="preserve">                     region_interpolate_included_flag);</w:t>
      </w:r>
      <w:r w:rsidRPr="001F0A19">
        <w:rPr>
          <w:rFonts w:ascii="Courier" w:eastAsia="Times New Roman" w:hAnsi="Courier" w:cs="Times New Roman"/>
          <w:noProof/>
          <w:sz w:val="20"/>
          <w:szCs w:val="20"/>
          <w:lang w:val="en-GB"/>
        </w:rPr>
        <w:br/>
      </w:r>
      <w:r w:rsidRPr="001F0A19">
        <w:rPr>
          <w:rFonts w:ascii="Courier" w:eastAsia="Times New Roman" w:hAnsi="Courier" w:cs="Times New Roman"/>
          <w:noProof/>
          <w:sz w:val="18"/>
          <w:szCs w:val="20"/>
          <w:lang w:val="en-GB"/>
        </w:rPr>
        <w:t>}</w:t>
      </w:r>
    </w:p>
    <w:p w14:paraId="4A4A3F14" w14:textId="77777777" w:rsidR="001F0A19" w:rsidRPr="001F0A19" w:rsidRDefault="001F0A19" w:rsidP="001F0A19">
      <w:pPr>
        <w:tabs>
          <w:tab w:val="left" w:pos="1440"/>
          <w:tab w:val="left" w:pos="8010"/>
        </w:tabs>
        <w:autoSpaceDE/>
        <w:autoSpaceDN/>
        <w:spacing w:after="240" w:line="276" w:lineRule="auto"/>
        <w:ind w:left="714" w:hanging="357"/>
        <w:jc w:val="both"/>
        <w:rPr>
          <w:rFonts w:eastAsia="Batang" w:cs="Times New Roman"/>
          <w:sz w:val="18"/>
          <w:szCs w:val="20"/>
          <w:lang w:val="en-GB" w:eastAsia="ko-KR"/>
        </w:rPr>
      </w:pPr>
      <w:r w:rsidRPr="001F0A19">
        <w:rPr>
          <w:rFonts w:ascii="Courier" w:eastAsia="Batang" w:hAnsi="Courier" w:cs="Times New Roman"/>
          <w:sz w:val="18"/>
          <w:szCs w:val="20"/>
          <w:lang w:val="en-GB" w:eastAsia="ko-KR"/>
        </w:rPr>
        <w:t>interpolate</w:t>
      </w:r>
      <w:r w:rsidRPr="001F0A19">
        <w:rPr>
          <w:rFonts w:ascii="Courier New" w:eastAsia="Batang" w:hAnsi="Courier New" w:cs="Courier New"/>
          <w:sz w:val="18"/>
          <w:szCs w:val="20"/>
          <w:lang w:val="en-GB" w:eastAsia="ko-KR"/>
        </w:rPr>
        <w:t xml:space="preserve"> </w:t>
      </w:r>
      <w:r w:rsidRPr="001F0A19">
        <w:rPr>
          <w:rFonts w:eastAsia="Batang" w:cs="Times New Roman"/>
          <w:sz w:val="18"/>
          <w:szCs w:val="20"/>
          <w:lang w:val="en-GB" w:eastAsia="ko-KR"/>
        </w:rPr>
        <w:t xml:space="preserve">indicates the continuity in time of the successive samples. When true, the application may linearly interpolate values of the ROI coordinates between the previous sample and the current sample. When false, there shall not be any interpolation of values between the previous and the current samples. </w:t>
      </w:r>
    </w:p>
    <w:p w14:paraId="1D62C1CD" w14:textId="77777777" w:rsidR="001F0A19" w:rsidRPr="001F0A19" w:rsidRDefault="001F0A19" w:rsidP="001F0A19">
      <w:pPr>
        <w:tabs>
          <w:tab w:val="left" w:pos="958"/>
          <w:tab w:val="left" w:pos="1440"/>
        </w:tabs>
        <w:autoSpaceDE/>
        <w:autoSpaceDN/>
        <w:spacing w:after="220" w:line="276" w:lineRule="auto"/>
        <w:ind w:left="715" w:hanging="6"/>
        <w:jc w:val="both"/>
        <w:rPr>
          <w:rFonts w:eastAsia="Batang" w:cs="Times New Roman"/>
          <w:sz w:val="18"/>
          <w:szCs w:val="20"/>
          <w:lang w:val="en-GB" w:eastAsia="ko-KR"/>
        </w:rPr>
      </w:pPr>
      <w:r w:rsidRPr="001F0A19">
        <w:rPr>
          <w:rFonts w:eastAsia="Batang" w:cs="Times New Roman"/>
          <w:sz w:val="18"/>
          <w:szCs w:val="20"/>
          <w:lang w:val="en-GB" w:eastAsia="ko-KR"/>
        </w:rPr>
        <w:t>NOTE</w:t>
      </w:r>
      <w:r w:rsidRPr="001F0A19">
        <w:rPr>
          <w:rFonts w:eastAsia="Batang" w:cs="Times New Roman"/>
          <w:sz w:val="18"/>
          <w:szCs w:val="20"/>
          <w:lang w:val="en-GB" w:eastAsia="ko-KR"/>
        </w:rPr>
        <w:tab/>
        <w:t>When using interpolation, it is expected that the interpolated samples match the presentation time of the samples in the referenced track. For instance, for each video sample of a video track, one interpolated 2D Cartesian coordinate sample is calculated.</w:t>
      </w:r>
    </w:p>
    <w:p w14:paraId="70B19FA6" w14:textId="77777777" w:rsidR="001F0A19" w:rsidRPr="001F0A19" w:rsidRDefault="001F0A19" w:rsidP="001F0A19">
      <w:pPr>
        <w:autoSpaceDE/>
        <w:autoSpaceDN/>
        <w:spacing w:after="240" w:line="276" w:lineRule="auto"/>
        <w:jc w:val="both"/>
        <w:rPr>
          <w:rFonts w:ascii="Times New Roman" w:eastAsia="Calibri" w:hAnsi="Times New Roman" w:cs="Times New Roman"/>
          <w:lang w:val="en-GB"/>
        </w:rPr>
      </w:pPr>
      <w:r w:rsidRPr="001F0A19">
        <w:rPr>
          <w:rFonts w:ascii="Times New Roman" w:eastAsia="Calibri" w:hAnsi="Times New Roman" w:cs="Times New Roman"/>
          <w:lang w:val="en-GB"/>
        </w:rPr>
        <w:t xml:space="preserve">Sync samples for region metadata tracks are samples for which the </w:t>
      </w:r>
      <w:r w:rsidRPr="001F0A19">
        <w:rPr>
          <w:rFonts w:ascii="Courier" w:eastAsia="Calibri" w:hAnsi="Courier" w:cs="Courier New"/>
          <w:lang w:val="en-GB"/>
        </w:rPr>
        <w:t xml:space="preserve">interpolate </w:t>
      </w:r>
      <w:r w:rsidRPr="001F0A19">
        <w:rPr>
          <w:rFonts w:ascii="Times New Roman" w:eastAsia="Calibri" w:hAnsi="Times New Roman" w:cs="Times New Roman"/>
          <w:lang w:val="en-GB"/>
        </w:rPr>
        <w:t>value is 0.</w:t>
      </w:r>
    </w:p>
    <w:p w14:paraId="69469CC3" w14:textId="77777777" w:rsidR="001F0A19" w:rsidRPr="001F0A19" w:rsidRDefault="001F0A19" w:rsidP="001F0A19">
      <w:pPr>
        <w:keepNext/>
        <w:widowControl/>
        <w:numPr>
          <w:ilvl w:val="2"/>
          <w:numId w:val="6"/>
        </w:numPr>
        <w:autoSpaceDE/>
        <w:autoSpaceDN/>
        <w:spacing w:before="240" w:after="60" w:line="276" w:lineRule="auto"/>
        <w:jc w:val="both"/>
        <w:outlineLvl w:val="2"/>
        <w:rPr>
          <w:rFonts w:ascii="Times New Roman" w:eastAsia="Calibri" w:hAnsi="Times New Roman" w:cs="Times New Roman"/>
          <w:b/>
          <w:bCs/>
          <w:szCs w:val="26"/>
          <w:lang w:val="x-none"/>
        </w:rPr>
      </w:pPr>
      <w:r w:rsidRPr="001F0A19">
        <w:rPr>
          <w:rFonts w:ascii="Times New Roman" w:eastAsia="Calibri" w:hAnsi="Times New Roman" w:cs="Times New Roman"/>
          <w:b/>
          <w:bCs/>
          <w:szCs w:val="26"/>
          <w:lang w:val="x-none"/>
        </w:rPr>
        <w:lastRenderedPageBreak/>
        <w:t>3D Planar Regions with 6DoF (for 2D faces/tiles in 3D space)</w:t>
      </w:r>
    </w:p>
    <w:p w14:paraId="54F8CF9D" w14:textId="77777777" w:rsidR="001F0A19" w:rsidRPr="001F0A19" w:rsidRDefault="001F0A19" w:rsidP="001F0A19">
      <w:pPr>
        <w:tabs>
          <w:tab w:val="center" w:pos="4507"/>
        </w:tabs>
        <w:autoSpaceDE/>
        <w:autoSpaceDN/>
        <w:spacing w:after="240" w:line="276" w:lineRule="auto"/>
        <w:jc w:val="both"/>
        <w:rPr>
          <w:rFonts w:ascii="Times New Roman" w:eastAsia="Calibri" w:hAnsi="Times New Roman" w:cs="Times New Roman"/>
          <w:lang w:val="en-GB"/>
        </w:rPr>
      </w:pPr>
      <w:r w:rsidRPr="001F0A19">
        <w:rPr>
          <w:rFonts w:ascii="Times New Roman" w:eastAsia="Calibri" w:hAnsi="Times New Roman" w:cs="Times New Roman"/>
        </w:rPr>
        <w:tab/>
      </w:r>
      <w:r w:rsidRPr="001F0A19">
        <w:rPr>
          <w:rFonts w:ascii="Times New Roman" w:eastAsia="Calibri" w:hAnsi="Times New Roman" w:cs="Times New Roman"/>
          <w:noProof/>
          <w:lang w:eastAsia="zh-CN"/>
        </w:rPr>
        <w:drawing>
          <wp:inline distT="0" distB="0" distL="0" distR="0" wp14:anchorId="1668DC6B" wp14:editId="4FDCB426">
            <wp:extent cx="1727200" cy="1358900"/>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727200" cy="1358900"/>
                    </a:xfrm>
                    <a:prstGeom prst="rect">
                      <a:avLst/>
                    </a:prstGeom>
                    <a:noFill/>
                    <a:ln>
                      <a:noFill/>
                    </a:ln>
                  </pic:spPr>
                </pic:pic>
              </a:graphicData>
            </a:graphic>
          </wp:inline>
        </w:drawing>
      </w:r>
      <w:r w:rsidRPr="001F0A19">
        <w:rPr>
          <w:rFonts w:ascii="Times New Roman" w:eastAsia="Calibri" w:hAnsi="Times New Roman" w:cs="Times New Roman"/>
        </w:rPr>
        <w:t xml:space="preserve"> </w:t>
      </w:r>
      <w:r w:rsidRPr="001F0A19">
        <w:rPr>
          <w:rFonts w:ascii="Times New Roman" w:eastAsia="Calibri" w:hAnsi="Times New Roman" w:cs="Times New Roman"/>
          <w:noProof/>
          <w:lang w:eastAsia="zh-CN"/>
        </w:rPr>
        <w:drawing>
          <wp:inline distT="0" distB="0" distL="0" distR="0" wp14:anchorId="60F7EBA2" wp14:editId="2217957F">
            <wp:extent cx="1920240" cy="1920240"/>
            <wp:effectExtent l="0" t="0" r="3810" b="381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920240" cy="1920240"/>
                    </a:xfrm>
                    <a:prstGeom prst="rect">
                      <a:avLst/>
                    </a:prstGeom>
                    <a:noFill/>
                  </pic:spPr>
                </pic:pic>
              </a:graphicData>
            </a:graphic>
          </wp:inline>
        </w:drawing>
      </w:r>
    </w:p>
    <w:p w14:paraId="68418DA7" w14:textId="77777777" w:rsidR="001F0A19" w:rsidRPr="001F0A19" w:rsidRDefault="001F0A19" w:rsidP="001F0A19">
      <w:pPr>
        <w:keepNext/>
        <w:widowControl/>
        <w:numPr>
          <w:ilvl w:val="3"/>
          <w:numId w:val="6"/>
        </w:numPr>
        <w:autoSpaceDE/>
        <w:autoSpaceDN/>
        <w:spacing w:before="240" w:after="60" w:line="276" w:lineRule="auto"/>
        <w:jc w:val="both"/>
        <w:outlineLvl w:val="3"/>
        <w:rPr>
          <w:rFonts w:ascii="Times New Roman" w:eastAsia="Calibri" w:hAnsi="Times New Roman" w:cs="Times New Roman"/>
          <w:b/>
          <w:bCs/>
          <w:i/>
          <w:szCs w:val="28"/>
        </w:rPr>
      </w:pPr>
      <w:r w:rsidRPr="001F0A19">
        <w:rPr>
          <w:rFonts w:ascii="Times New Roman" w:eastAsia="Calibri" w:hAnsi="Times New Roman" w:cs="Times New Roman"/>
          <w:b/>
          <w:bCs/>
          <w:i/>
          <w:szCs w:val="28"/>
        </w:rPr>
        <w:t>Sample Entry</w:t>
      </w:r>
    </w:p>
    <w:p w14:paraId="35E434C8" w14:textId="77777777" w:rsidR="001F0A19" w:rsidRPr="001F0A19" w:rsidRDefault="001F0A19" w:rsidP="001F0A19">
      <w:pPr>
        <w:keepLines/>
        <w:autoSpaceDE/>
        <w:autoSpaceDN/>
        <w:spacing w:after="220" w:line="276" w:lineRule="auto"/>
        <w:rPr>
          <w:rFonts w:eastAsia="SimSun" w:cs="Times New Roman"/>
          <w:sz w:val="18"/>
          <w:szCs w:val="20"/>
          <w:lang w:val="en-GB" w:eastAsia="zh-CN"/>
        </w:rPr>
      </w:pPr>
      <w:r w:rsidRPr="001F0A19">
        <w:rPr>
          <w:rFonts w:eastAsia="Times New Roman" w:cs="Times New Roman"/>
          <w:sz w:val="18"/>
          <w:szCs w:val="20"/>
          <w:lang w:val="en-GB" w:eastAsia="ja-JP"/>
        </w:rPr>
        <w:t>Sample Entry Type:</w:t>
      </w:r>
      <w:r w:rsidRPr="001F0A19">
        <w:rPr>
          <w:rFonts w:eastAsia="Times New Roman" w:cs="Times New Roman"/>
          <w:sz w:val="18"/>
          <w:szCs w:val="20"/>
          <w:lang w:val="en-GB" w:eastAsia="ja-JP"/>
        </w:rPr>
        <w:tab/>
      </w:r>
      <w:r w:rsidRPr="001F0A19">
        <w:rPr>
          <w:rFonts w:ascii="Courier" w:eastAsia="Times New Roman" w:hAnsi="Courier" w:cs="Times New Roman"/>
          <w:noProof/>
          <w:sz w:val="18"/>
          <w:szCs w:val="20"/>
          <w:lang w:val="en-GB" w:eastAsia="ja-JP"/>
        </w:rPr>
        <w:t>'6dpr'</w:t>
      </w:r>
      <w:r w:rsidRPr="001F0A19">
        <w:rPr>
          <w:rFonts w:eastAsia="Times New Roman" w:cs="Times New Roman"/>
          <w:sz w:val="18"/>
          <w:szCs w:val="20"/>
          <w:lang w:val="en-GB" w:eastAsia="ja-JP"/>
        </w:rPr>
        <w:br/>
        <w:t xml:space="preserve">Container: </w:t>
      </w:r>
      <w:r w:rsidRPr="001F0A19">
        <w:rPr>
          <w:rFonts w:eastAsia="Times New Roman" w:cs="Times New Roman"/>
          <w:sz w:val="18"/>
          <w:szCs w:val="20"/>
          <w:lang w:val="en-GB" w:eastAsia="ja-JP"/>
        </w:rPr>
        <w:tab/>
        <w:t>Sample Description Box (‘stsd’)</w:t>
      </w:r>
      <w:r w:rsidRPr="001F0A19">
        <w:rPr>
          <w:rFonts w:eastAsia="Times New Roman" w:cs="Times New Roman"/>
          <w:sz w:val="18"/>
          <w:szCs w:val="20"/>
          <w:lang w:val="en-GB" w:eastAsia="ja-JP"/>
        </w:rPr>
        <w:br/>
        <w:t>Mandatory:</w:t>
      </w:r>
      <w:r w:rsidRPr="001F0A19">
        <w:rPr>
          <w:rFonts w:eastAsia="Times New Roman" w:cs="Times New Roman"/>
          <w:sz w:val="18"/>
          <w:szCs w:val="20"/>
          <w:lang w:val="en-GB" w:eastAsia="ja-JP"/>
        </w:rPr>
        <w:tab/>
        <w:t>No</w:t>
      </w:r>
      <w:r w:rsidRPr="001F0A19">
        <w:rPr>
          <w:rFonts w:eastAsia="Times New Roman" w:cs="Times New Roman"/>
          <w:sz w:val="18"/>
          <w:szCs w:val="20"/>
          <w:lang w:val="en-GB" w:eastAsia="ja-JP"/>
        </w:rPr>
        <w:br/>
        <w:t>Quantity:</w:t>
      </w:r>
      <w:r w:rsidRPr="001F0A19">
        <w:rPr>
          <w:rFonts w:eastAsia="Times New Roman" w:cs="Times New Roman"/>
          <w:sz w:val="18"/>
          <w:szCs w:val="20"/>
          <w:lang w:val="en-GB" w:eastAsia="ja-JP"/>
        </w:rPr>
        <w:tab/>
        <w:t>0 or 1</w:t>
      </w:r>
    </w:p>
    <w:p w14:paraId="0EC9B2D4" w14:textId="77777777" w:rsidR="001F0A19" w:rsidRPr="001F0A19" w:rsidRDefault="001F0A19" w:rsidP="001F0A19">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autoSpaceDE/>
        <w:autoSpaceDN/>
        <w:spacing w:before="60" w:after="120" w:line="276" w:lineRule="auto"/>
        <w:rPr>
          <w:rFonts w:ascii="Courier" w:eastAsia="Times New Roman" w:hAnsi="Courier" w:cs="Times New Roman"/>
          <w:noProof/>
          <w:sz w:val="18"/>
          <w:szCs w:val="20"/>
          <w:lang w:val="en-GB"/>
        </w:rPr>
      </w:pPr>
      <w:r w:rsidRPr="001F0A19">
        <w:rPr>
          <w:rFonts w:ascii="Courier" w:eastAsia="Times New Roman" w:hAnsi="Courier" w:cs="Times New Roman"/>
          <w:noProof/>
          <w:sz w:val="18"/>
          <w:szCs w:val="20"/>
          <w:lang w:val="en-GB"/>
        </w:rPr>
        <w:t xml:space="preserve">aligned(8) class </w:t>
      </w:r>
      <w:r w:rsidRPr="001F0A19">
        <w:rPr>
          <w:rFonts w:ascii="Courier" w:eastAsia="Times New Roman" w:hAnsi="Courier" w:cs="Times New Roman"/>
          <w:noProof/>
          <w:sz w:val="20"/>
          <w:szCs w:val="20"/>
          <w:lang w:val="en-GB"/>
        </w:rPr>
        <w:t>SpatialRelationship</w:t>
      </w:r>
      <w:r w:rsidRPr="001F0A19">
        <w:rPr>
          <w:rFonts w:ascii="Courier" w:eastAsia="Times New Roman" w:hAnsi="Courier" w:cs="Times New Roman"/>
          <w:noProof/>
          <w:sz w:val="20"/>
          <w:szCs w:val="20"/>
          <w:highlight w:val="yellow"/>
          <w:lang w:val="en-GB"/>
        </w:rPr>
        <w:t>3DPlanarRegions</w:t>
      </w:r>
      <w:r w:rsidRPr="001F0A19">
        <w:rPr>
          <w:rFonts w:ascii="Courier" w:eastAsia="Times New Roman" w:hAnsi="Courier" w:cs="Times New Roman"/>
          <w:noProof/>
          <w:sz w:val="18"/>
          <w:szCs w:val="20"/>
          <w:lang w:val="en-GB"/>
        </w:rPr>
        <w:t>SampleEntry</w:t>
      </w:r>
      <w:r w:rsidRPr="001F0A19">
        <w:rPr>
          <w:rFonts w:ascii="Courier" w:eastAsia="Times New Roman" w:hAnsi="Courier" w:cs="Times New Roman"/>
          <w:noProof/>
          <w:sz w:val="18"/>
          <w:szCs w:val="20"/>
          <w:lang w:val="en-GB"/>
        </w:rPr>
        <w:br/>
      </w:r>
      <w:r w:rsidRPr="001F0A19">
        <w:rPr>
          <w:rFonts w:ascii="Courier" w:eastAsia="Times New Roman" w:hAnsi="Courier" w:cs="Times New Roman"/>
          <w:noProof/>
          <w:sz w:val="18"/>
          <w:szCs w:val="20"/>
          <w:lang w:val="en-GB"/>
        </w:rPr>
        <w:tab/>
        <w:t>extends MetadataSampleEntry (‘6dpr’) {</w:t>
      </w:r>
      <w:r w:rsidRPr="001F0A19">
        <w:rPr>
          <w:rFonts w:ascii="Courier" w:eastAsia="Times New Roman" w:hAnsi="Courier" w:cs="Times New Roman"/>
          <w:noProof/>
          <w:sz w:val="18"/>
          <w:szCs w:val="20"/>
          <w:lang w:val="en-GB"/>
        </w:rPr>
        <w:br/>
      </w:r>
      <w:r w:rsidRPr="001F0A19">
        <w:rPr>
          <w:rFonts w:ascii="Courier" w:eastAsia="Times New Roman" w:hAnsi="Courier" w:cs="Times New Roman"/>
          <w:noProof/>
          <w:sz w:val="20"/>
          <w:szCs w:val="20"/>
          <w:lang w:val="en-GB"/>
        </w:rPr>
        <w:t xml:space="preserve">   bit(5) reserved = 0;</w:t>
      </w:r>
      <w:r w:rsidRPr="001F0A19">
        <w:rPr>
          <w:rFonts w:ascii="Courier" w:eastAsia="Times New Roman" w:hAnsi="Courier" w:cs="Times New Roman"/>
          <w:noProof/>
          <w:sz w:val="20"/>
          <w:szCs w:val="20"/>
          <w:lang w:val="en-GB"/>
        </w:rPr>
        <w:br/>
        <w:t xml:space="preserve">   unsigned int(1) source_location_included_flag; </w:t>
      </w:r>
      <w:r w:rsidRPr="001F0A19">
        <w:rPr>
          <w:rFonts w:ascii="Courier" w:eastAsia="Times New Roman" w:hAnsi="Courier" w:cs="Times New Roman"/>
          <w:noProof/>
          <w:sz w:val="20"/>
          <w:szCs w:val="20"/>
          <w:lang w:val="en-GB"/>
        </w:rPr>
        <w:br/>
        <w:t xml:space="preserve">   unsigned int(1) source_rotation_included_flag</w:t>
      </w:r>
      <w:r w:rsidRPr="001F0A19">
        <w:rPr>
          <w:rFonts w:ascii="Courier" w:eastAsia="Times New Roman" w:hAnsi="Courier" w:cs="Times New Roman"/>
          <w:noProof/>
          <w:sz w:val="20"/>
          <w:lang w:val="en-GB"/>
        </w:rPr>
        <w:t xml:space="preserve">; </w:t>
      </w:r>
      <w:r w:rsidRPr="001F0A19">
        <w:rPr>
          <w:rFonts w:ascii="Courier" w:eastAsia="Times New Roman" w:hAnsi="Courier" w:cs="Times New Roman"/>
          <w:noProof/>
          <w:sz w:val="20"/>
          <w:szCs w:val="20"/>
          <w:lang w:val="en-GB"/>
        </w:rPr>
        <w:br/>
        <w:t xml:space="preserve">   unsigned int(1) source_range_included_flag; </w:t>
      </w:r>
      <w:r w:rsidRPr="001F0A19">
        <w:rPr>
          <w:rFonts w:ascii="Courier" w:eastAsia="Times New Roman" w:hAnsi="Courier" w:cs="Times New Roman"/>
          <w:noProof/>
          <w:sz w:val="20"/>
          <w:szCs w:val="20"/>
          <w:lang w:val="en-GB"/>
        </w:rPr>
        <w:br/>
        <w:t xml:space="preserve">   unsigned int(8) source_</w:t>
      </w:r>
      <w:r w:rsidRPr="001F0A19">
        <w:rPr>
          <w:rFonts w:ascii="Courier" w:eastAsia="Times New Roman" w:hAnsi="Courier" w:cs="Times New Roman"/>
          <w:noProof/>
          <w:sz w:val="20"/>
          <w:lang w:val="en-GB"/>
        </w:rPr>
        <w:t>shape_type</w:t>
      </w:r>
      <w:r w:rsidRPr="001F0A19">
        <w:rPr>
          <w:rFonts w:ascii="Courier" w:eastAsia="Times New Roman" w:hAnsi="Courier" w:cs="Times New Roman"/>
          <w:noProof/>
          <w:sz w:val="20"/>
          <w:szCs w:val="20"/>
          <w:lang w:val="en-GB"/>
        </w:rPr>
        <w:t xml:space="preserve">; // </w:t>
      </w:r>
      <w:r w:rsidRPr="001F0A19">
        <w:rPr>
          <w:rFonts w:ascii="Courier" w:eastAsia="Times New Roman" w:hAnsi="Courier" w:cs="Times New Roman"/>
          <w:noProof/>
          <w:sz w:val="20"/>
          <w:szCs w:val="20"/>
          <w:highlight w:val="green"/>
          <w:lang w:val="en-GB"/>
        </w:rPr>
        <w:t>2 or 3 for 3D bounding box or sphere</w:t>
      </w:r>
      <w:r w:rsidRPr="001F0A19">
        <w:rPr>
          <w:rFonts w:ascii="Courier" w:eastAsia="Times New Roman" w:hAnsi="Courier" w:cs="Times New Roman"/>
          <w:noProof/>
          <w:sz w:val="20"/>
          <w:szCs w:val="20"/>
          <w:lang w:val="en-GB"/>
        </w:rPr>
        <w:br/>
        <w:t xml:space="preserve">   </w:t>
      </w:r>
      <w:r w:rsidRPr="001F0A19">
        <w:rPr>
          <w:rFonts w:ascii="Courier" w:eastAsia="Times New Roman" w:hAnsi="Courier" w:cs="Times New Roman"/>
          <w:noProof/>
          <w:sz w:val="20"/>
          <w:szCs w:val="20"/>
          <w:highlight w:val="yellow"/>
          <w:lang w:val="en-GB"/>
        </w:rPr>
        <w:t>SpatialRelationship3DSource</w:t>
      </w:r>
      <w:r w:rsidRPr="001F0A19">
        <w:rPr>
          <w:rFonts w:ascii="Courier" w:eastAsia="Times New Roman" w:hAnsi="Courier" w:cs="Times New Roman"/>
          <w:noProof/>
          <w:sz w:val="20"/>
          <w:szCs w:val="20"/>
          <w:lang w:val="en-GB"/>
        </w:rPr>
        <w:t>Struct(source_location_included_flag</w:t>
      </w:r>
      <w:r w:rsidRPr="001F0A19">
        <w:rPr>
          <w:rFonts w:ascii="Courier" w:eastAsia="Times New Roman" w:hAnsi="Courier" w:cs="Times New Roman"/>
          <w:noProof/>
          <w:sz w:val="20"/>
          <w:lang w:val="en-GB"/>
        </w:rPr>
        <w:t xml:space="preserve">, </w:t>
      </w:r>
      <w:r w:rsidRPr="001F0A19">
        <w:rPr>
          <w:rFonts w:ascii="Courier" w:eastAsia="Times New Roman" w:hAnsi="Courier" w:cs="Times New Roman"/>
          <w:noProof/>
          <w:sz w:val="20"/>
          <w:szCs w:val="20"/>
          <w:lang w:val="en-GB"/>
        </w:rPr>
        <w:br/>
      </w:r>
      <w:r w:rsidRPr="001F0A19">
        <w:rPr>
          <w:rFonts w:ascii="Courier" w:eastAsia="Times New Roman" w:hAnsi="Courier" w:cs="Times New Roman"/>
          <w:noProof/>
          <w:sz w:val="20"/>
          <w:lang w:val="en-GB"/>
        </w:rPr>
        <w:t xml:space="preserve">                                     source_</w:t>
      </w:r>
      <w:r w:rsidRPr="001F0A19">
        <w:rPr>
          <w:rFonts w:ascii="Courier" w:eastAsia="Times New Roman" w:hAnsi="Courier" w:cs="Times New Roman"/>
          <w:noProof/>
          <w:sz w:val="20"/>
          <w:szCs w:val="20"/>
          <w:lang w:val="en-GB"/>
        </w:rPr>
        <w:t>rotation_included_flag</w:t>
      </w:r>
      <w:r w:rsidRPr="001F0A19">
        <w:rPr>
          <w:rFonts w:ascii="Courier" w:eastAsia="Times New Roman" w:hAnsi="Courier" w:cs="Times New Roman"/>
          <w:noProof/>
          <w:sz w:val="20"/>
          <w:lang w:val="en-GB"/>
        </w:rPr>
        <w:t xml:space="preserve">, </w:t>
      </w:r>
      <w:r w:rsidRPr="001F0A19">
        <w:rPr>
          <w:rFonts w:ascii="Courier" w:eastAsia="Times New Roman" w:hAnsi="Courier" w:cs="Times New Roman"/>
          <w:noProof/>
          <w:sz w:val="20"/>
          <w:szCs w:val="20"/>
          <w:lang w:val="en-GB"/>
        </w:rPr>
        <w:br/>
        <w:t xml:space="preserve">   </w:t>
      </w:r>
      <w:r w:rsidRPr="001F0A19">
        <w:rPr>
          <w:rFonts w:ascii="Courier" w:eastAsia="Times New Roman" w:hAnsi="Courier" w:cs="Times New Roman"/>
          <w:noProof/>
          <w:sz w:val="20"/>
          <w:lang w:val="en-GB"/>
        </w:rPr>
        <w:t xml:space="preserve">                                  source_</w:t>
      </w:r>
      <w:r w:rsidRPr="001F0A19">
        <w:rPr>
          <w:rFonts w:ascii="Courier" w:eastAsia="Times New Roman" w:hAnsi="Courier" w:cs="Times New Roman"/>
          <w:noProof/>
          <w:sz w:val="20"/>
          <w:szCs w:val="20"/>
          <w:lang w:val="en-GB"/>
        </w:rPr>
        <w:t xml:space="preserve">range_included_flag, </w:t>
      </w:r>
      <w:r w:rsidRPr="001F0A19">
        <w:rPr>
          <w:rFonts w:ascii="Courier" w:eastAsia="Times New Roman" w:hAnsi="Courier" w:cs="Times New Roman"/>
          <w:noProof/>
          <w:sz w:val="20"/>
          <w:szCs w:val="20"/>
          <w:lang w:val="en-GB"/>
        </w:rPr>
        <w:br/>
        <w:t xml:space="preserve">                                     source_</w:t>
      </w:r>
      <w:r w:rsidRPr="001F0A19">
        <w:rPr>
          <w:rFonts w:ascii="Courier" w:eastAsia="Times New Roman" w:hAnsi="Courier" w:cs="Times New Roman"/>
          <w:noProof/>
          <w:sz w:val="20"/>
          <w:lang w:val="en-GB"/>
        </w:rPr>
        <w:t>shape_type</w:t>
      </w:r>
      <w:r w:rsidRPr="001F0A19">
        <w:rPr>
          <w:rFonts w:ascii="Courier" w:eastAsia="Times New Roman" w:hAnsi="Courier" w:cs="Times New Roman"/>
          <w:noProof/>
          <w:sz w:val="20"/>
          <w:szCs w:val="20"/>
          <w:lang w:val="en-GB"/>
        </w:rPr>
        <w:t xml:space="preserve">); </w:t>
      </w:r>
      <w:r w:rsidRPr="001F0A19">
        <w:rPr>
          <w:rFonts w:ascii="Courier" w:eastAsia="Times New Roman" w:hAnsi="Courier" w:cs="Times New Roman"/>
          <w:noProof/>
          <w:sz w:val="20"/>
          <w:szCs w:val="20"/>
          <w:lang w:val="en-GB"/>
        </w:rPr>
        <w:br/>
        <w:t xml:space="preserve">   bit(4) reserved = 0;</w:t>
      </w:r>
      <w:r w:rsidRPr="001F0A19">
        <w:rPr>
          <w:rFonts w:ascii="Courier" w:eastAsia="Times New Roman" w:hAnsi="Courier" w:cs="Times New Roman"/>
          <w:noProof/>
          <w:sz w:val="20"/>
          <w:szCs w:val="20"/>
          <w:lang w:val="en-GB"/>
        </w:rPr>
        <w:br/>
        <w:t xml:space="preserve">   unsigned int(1) region_location_included_flag; </w:t>
      </w:r>
      <w:r w:rsidRPr="001F0A19">
        <w:rPr>
          <w:rFonts w:ascii="Courier" w:eastAsia="Times New Roman" w:hAnsi="Courier" w:cs="Times New Roman"/>
          <w:noProof/>
          <w:sz w:val="20"/>
          <w:szCs w:val="20"/>
          <w:lang w:val="en-GB"/>
        </w:rPr>
        <w:br/>
        <w:t xml:space="preserve">   unsigned int(1) region_rotation_included_flag</w:t>
      </w:r>
      <w:r w:rsidRPr="001F0A19">
        <w:rPr>
          <w:rFonts w:ascii="Courier" w:eastAsia="Times New Roman" w:hAnsi="Courier" w:cs="Times New Roman"/>
          <w:noProof/>
          <w:sz w:val="20"/>
          <w:lang w:val="en-GB"/>
        </w:rPr>
        <w:t>;</w:t>
      </w:r>
      <w:r w:rsidRPr="001F0A19">
        <w:rPr>
          <w:rFonts w:ascii="Courier" w:eastAsia="Times New Roman" w:hAnsi="Courier" w:cs="Times New Roman"/>
          <w:noProof/>
          <w:sz w:val="20"/>
          <w:szCs w:val="20"/>
          <w:lang w:val="en-GB"/>
        </w:rPr>
        <w:t xml:space="preserve"> </w:t>
      </w:r>
      <w:r w:rsidRPr="001F0A19">
        <w:rPr>
          <w:rFonts w:ascii="Courier" w:eastAsia="Times New Roman" w:hAnsi="Courier" w:cs="Times New Roman"/>
          <w:noProof/>
          <w:sz w:val="20"/>
          <w:szCs w:val="20"/>
          <w:lang w:val="en-GB"/>
        </w:rPr>
        <w:br/>
        <w:t xml:space="preserve">   unsigned int(1) region_range_included_flag; </w:t>
      </w:r>
      <w:r w:rsidRPr="001F0A19">
        <w:rPr>
          <w:rFonts w:ascii="Courier" w:eastAsia="Times New Roman" w:hAnsi="Courier" w:cs="Times New Roman"/>
          <w:noProof/>
          <w:sz w:val="20"/>
          <w:szCs w:val="20"/>
          <w:lang w:val="en-GB"/>
        </w:rPr>
        <w:br/>
        <w:t xml:space="preserve">   unsigned int(1) region_interpolate_included_flag; </w:t>
      </w:r>
      <w:r w:rsidRPr="001F0A19">
        <w:rPr>
          <w:rFonts w:ascii="Courier" w:eastAsia="Times New Roman" w:hAnsi="Courier" w:cs="Times New Roman"/>
          <w:noProof/>
          <w:sz w:val="20"/>
          <w:szCs w:val="20"/>
          <w:lang w:val="en-GB"/>
        </w:rPr>
        <w:br/>
        <w:t xml:space="preserve">   unsigned int(8) region_</w:t>
      </w:r>
      <w:r w:rsidRPr="001F0A19">
        <w:rPr>
          <w:rFonts w:ascii="Courier" w:eastAsia="Times New Roman" w:hAnsi="Courier" w:cs="Times New Roman"/>
          <w:noProof/>
          <w:sz w:val="20"/>
          <w:lang w:val="en-GB"/>
        </w:rPr>
        <w:t>shape_type = 0</w:t>
      </w:r>
      <w:r w:rsidRPr="001F0A19">
        <w:rPr>
          <w:rFonts w:ascii="Courier" w:eastAsia="Times New Roman" w:hAnsi="Courier" w:cs="Times New Roman"/>
          <w:noProof/>
          <w:sz w:val="20"/>
          <w:szCs w:val="20"/>
          <w:lang w:val="en-GB"/>
        </w:rPr>
        <w:t xml:space="preserve">; // for </w:t>
      </w:r>
      <w:r w:rsidRPr="001F0A19">
        <w:rPr>
          <w:rFonts w:ascii="Courier" w:eastAsia="Times New Roman" w:hAnsi="Courier" w:cs="Times New Roman"/>
          <w:noProof/>
          <w:sz w:val="20"/>
          <w:szCs w:val="20"/>
          <w:highlight w:val="green"/>
          <w:lang w:val="en-GB"/>
        </w:rPr>
        <w:t>2D planar region</w:t>
      </w:r>
      <w:r w:rsidRPr="001F0A19">
        <w:rPr>
          <w:rFonts w:ascii="Courier" w:eastAsia="Times New Roman" w:hAnsi="Courier" w:cs="Times New Roman"/>
          <w:noProof/>
          <w:sz w:val="20"/>
          <w:szCs w:val="20"/>
          <w:lang w:val="en-GB"/>
        </w:rPr>
        <w:br/>
        <w:t xml:space="preserve">   </w:t>
      </w:r>
      <w:r w:rsidRPr="001F0A19">
        <w:rPr>
          <w:rFonts w:ascii="Courier" w:eastAsia="Times New Roman" w:hAnsi="Courier" w:cs="Times New Roman"/>
          <w:noProof/>
          <w:sz w:val="20"/>
          <w:szCs w:val="20"/>
          <w:highlight w:val="yellow"/>
          <w:lang w:val="en-GB"/>
        </w:rPr>
        <w:t>RegionWith6DoF</w:t>
      </w:r>
      <w:r w:rsidRPr="001F0A19">
        <w:rPr>
          <w:rFonts w:ascii="Courier" w:eastAsia="Times New Roman" w:hAnsi="Courier" w:cs="Times New Roman"/>
          <w:noProof/>
          <w:sz w:val="20"/>
          <w:szCs w:val="20"/>
          <w:lang w:val="en-GB"/>
        </w:rPr>
        <w:t xml:space="preserve">Struct(region_location_included_flag, </w:t>
      </w:r>
      <w:r w:rsidRPr="001F0A19">
        <w:rPr>
          <w:rFonts w:ascii="Courier" w:eastAsia="Times New Roman" w:hAnsi="Courier" w:cs="Times New Roman"/>
          <w:noProof/>
          <w:sz w:val="20"/>
          <w:szCs w:val="20"/>
          <w:lang w:val="en-GB"/>
        </w:rPr>
        <w:br/>
        <w:t xml:space="preserve">                              region_rotation_included_flag, </w:t>
      </w:r>
      <w:r w:rsidRPr="001F0A19">
        <w:rPr>
          <w:rFonts w:ascii="Courier" w:eastAsia="Times New Roman" w:hAnsi="Courier" w:cs="Times New Roman"/>
          <w:noProof/>
          <w:sz w:val="20"/>
          <w:szCs w:val="20"/>
          <w:lang w:val="en-GB"/>
        </w:rPr>
        <w:br/>
        <w:t xml:space="preserve">                              region_range_included_flag,</w:t>
      </w:r>
      <w:r w:rsidRPr="001F0A19">
        <w:rPr>
          <w:rFonts w:ascii="Courier" w:eastAsia="Times New Roman" w:hAnsi="Courier" w:cs="Times New Roman"/>
          <w:noProof/>
          <w:sz w:val="20"/>
          <w:szCs w:val="20"/>
          <w:lang w:val="en-GB"/>
        </w:rPr>
        <w:br/>
        <w:t xml:space="preserve">                              region_shape_type,</w:t>
      </w:r>
      <w:r w:rsidRPr="001F0A19">
        <w:rPr>
          <w:rFonts w:ascii="Courier" w:eastAsia="Times New Roman" w:hAnsi="Courier" w:cs="Times New Roman"/>
          <w:noProof/>
          <w:sz w:val="20"/>
          <w:szCs w:val="20"/>
          <w:lang w:val="en-GB"/>
        </w:rPr>
        <w:br/>
        <w:t xml:space="preserve">                              region_interpolate_included_flag);</w:t>
      </w:r>
      <w:r w:rsidRPr="001F0A19">
        <w:rPr>
          <w:rFonts w:ascii="Courier" w:eastAsia="Times New Roman" w:hAnsi="Courier" w:cs="Times New Roman"/>
          <w:noProof/>
          <w:sz w:val="20"/>
          <w:szCs w:val="20"/>
          <w:lang w:val="en-GB"/>
        </w:rPr>
        <w:br/>
      </w:r>
      <w:r w:rsidRPr="001F0A19">
        <w:rPr>
          <w:rFonts w:ascii="Courier" w:eastAsia="Times New Roman" w:hAnsi="Courier" w:cs="Times New Roman"/>
          <w:noProof/>
          <w:sz w:val="18"/>
          <w:szCs w:val="20"/>
          <w:lang w:val="en-GB"/>
        </w:rPr>
        <w:t>}</w:t>
      </w:r>
    </w:p>
    <w:p w14:paraId="6ADE1E25" w14:textId="77777777" w:rsidR="001F0A19" w:rsidRPr="001F0A19" w:rsidRDefault="001F0A19" w:rsidP="001F0A19">
      <w:pPr>
        <w:keepNext/>
        <w:widowControl/>
        <w:numPr>
          <w:ilvl w:val="3"/>
          <w:numId w:val="6"/>
        </w:numPr>
        <w:autoSpaceDE/>
        <w:autoSpaceDN/>
        <w:spacing w:before="240" w:after="60" w:line="276" w:lineRule="auto"/>
        <w:jc w:val="both"/>
        <w:outlineLvl w:val="3"/>
        <w:rPr>
          <w:rFonts w:ascii="Times New Roman" w:eastAsia="Calibri" w:hAnsi="Times New Roman" w:cs="Times New Roman"/>
          <w:b/>
          <w:bCs/>
          <w:i/>
          <w:szCs w:val="28"/>
        </w:rPr>
      </w:pPr>
      <w:r w:rsidRPr="001F0A19">
        <w:rPr>
          <w:rFonts w:ascii="Times New Roman" w:eastAsia="Calibri" w:hAnsi="Times New Roman" w:cs="Times New Roman"/>
          <w:b/>
          <w:bCs/>
          <w:i/>
          <w:szCs w:val="28"/>
        </w:rPr>
        <w:lastRenderedPageBreak/>
        <w:t>Sample format</w:t>
      </w:r>
    </w:p>
    <w:p w14:paraId="663754F2" w14:textId="77777777" w:rsidR="001F0A19" w:rsidRPr="001F0A19" w:rsidRDefault="001F0A19" w:rsidP="001F0A19">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autoSpaceDE/>
        <w:autoSpaceDN/>
        <w:spacing w:before="60" w:after="120" w:line="276" w:lineRule="auto"/>
        <w:rPr>
          <w:rFonts w:ascii="Courier" w:eastAsia="Times New Roman" w:hAnsi="Courier" w:cs="Times New Roman"/>
          <w:noProof/>
          <w:sz w:val="18"/>
          <w:szCs w:val="20"/>
          <w:lang w:val="en-GB"/>
        </w:rPr>
      </w:pPr>
      <w:r w:rsidRPr="001F0A19">
        <w:rPr>
          <w:rFonts w:ascii="Courier" w:eastAsia="Times New Roman" w:hAnsi="Courier" w:cs="Times New Roman"/>
          <w:noProof/>
          <w:sz w:val="18"/>
          <w:szCs w:val="20"/>
          <w:lang w:val="en-GB"/>
        </w:rPr>
        <w:t xml:space="preserve">aligned(8) class </w:t>
      </w:r>
      <w:r w:rsidRPr="001F0A19">
        <w:rPr>
          <w:rFonts w:ascii="Courier" w:eastAsia="Times New Roman" w:hAnsi="Courier" w:cs="Times New Roman"/>
          <w:noProof/>
          <w:sz w:val="20"/>
          <w:szCs w:val="20"/>
          <w:lang w:val="en-GB"/>
        </w:rPr>
        <w:t>SpatialRelationship</w:t>
      </w:r>
      <w:r w:rsidRPr="001F0A19">
        <w:rPr>
          <w:rFonts w:ascii="Courier" w:eastAsia="Times New Roman" w:hAnsi="Courier" w:cs="Times New Roman"/>
          <w:noProof/>
          <w:sz w:val="20"/>
          <w:szCs w:val="20"/>
          <w:highlight w:val="yellow"/>
          <w:lang w:val="en-GB"/>
        </w:rPr>
        <w:t>3DPlanarRegions</w:t>
      </w:r>
      <w:r w:rsidRPr="001F0A19">
        <w:rPr>
          <w:rFonts w:ascii="Courier" w:eastAsia="Times New Roman" w:hAnsi="Courier" w:cs="Times New Roman"/>
          <w:noProof/>
          <w:sz w:val="18"/>
          <w:szCs w:val="20"/>
          <w:lang w:val="en-GB"/>
        </w:rPr>
        <w:t>Sample(){</w:t>
      </w:r>
      <w:r w:rsidRPr="001F0A19">
        <w:rPr>
          <w:rFonts w:ascii="Courier" w:eastAsia="Times New Roman" w:hAnsi="Courier" w:cs="Times New Roman"/>
          <w:noProof/>
          <w:sz w:val="18"/>
          <w:szCs w:val="20"/>
          <w:lang w:val="en-GB"/>
        </w:rPr>
        <w:br/>
      </w:r>
      <w:r w:rsidRPr="001F0A19">
        <w:rPr>
          <w:rFonts w:ascii="Courier" w:eastAsia="Times New Roman" w:hAnsi="Courier" w:cs="Times New Roman"/>
          <w:noProof/>
          <w:sz w:val="20"/>
          <w:szCs w:val="20"/>
          <w:lang w:val="en-GB"/>
        </w:rPr>
        <w:t xml:space="preserve">   </w:t>
      </w:r>
      <w:r w:rsidRPr="001F0A19">
        <w:rPr>
          <w:rFonts w:ascii="Courier" w:eastAsia="Times New Roman" w:hAnsi="Courier" w:cs="Times New Roman"/>
          <w:noProof/>
          <w:sz w:val="20"/>
          <w:szCs w:val="20"/>
          <w:highlight w:val="yellow"/>
          <w:lang w:val="en-GB"/>
        </w:rPr>
        <w:t>RegionWith6DoF</w:t>
      </w:r>
      <w:r w:rsidRPr="001F0A19">
        <w:rPr>
          <w:rFonts w:ascii="Courier" w:eastAsia="Times New Roman" w:hAnsi="Courier" w:cs="Times New Roman"/>
          <w:noProof/>
          <w:sz w:val="20"/>
          <w:szCs w:val="20"/>
          <w:lang w:val="en-GB"/>
        </w:rPr>
        <w:t xml:space="preserve">Struct(!region_location_included_flag, </w:t>
      </w:r>
      <w:r w:rsidRPr="001F0A19">
        <w:rPr>
          <w:rFonts w:ascii="Courier" w:eastAsia="Times New Roman" w:hAnsi="Courier" w:cs="Times New Roman"/>
          <w:noProof/>
          <w:sz w:val="20"/>
          <w:szCs w:val="20"/>
          <w:lang w:val="en-GB"/>
        </w:rPr>
        <w:br/>
        <w:t xml:space="preserve">                     !region_rotation_included_flag, </w:t>
      </w:r>
      <w:r w:rsidRPr="001F0A19">
        <w:rPr>
          <w:rFonts w:ascii="Courier" w:eastAsia="Times New Roman" w:hAnsi="Courier" w:cs="Times New Roman"/>
          <w:noProof/>
          <w:sz w:val="20"/>
          <w:szCs w:val="20"/>
          <w:lang w:val="en-GB"/>
        </w:rPr>
        <w:br/>
        <w:t xml:space="preserve">                     !region_range_included_flag,</w:t>
      </w:r>
      <w:r w:rsidRPr="001F0A19">
        <w:rPr>
          <w:rFonts w:ascii="Courier" w:eastAsia="Times New Roman" w:hAnsi="Courier" w:cs="Times New Roman"/>
          <w:noProof/>
          <w:sz w:val="20"/>
          <w:szCs w:val="20"/>
          <w:lang w:val="en-GB"/>
        </w:rPr>
        <w:br/>
        <w:t xml:space="preserve">                     region_shape_type,</w:t>
      </w:r>
      <w:r w:rsidRPr="001F0A19">
        <w:rPr>
          <w:rFonts w:ascii="Courier" w:eastAsia="Times New Roman" w:hAnsi="Courier" w:cs="Times New Roman"/>
          <w:noProof/>
          <w:sz w:val="20"/>
          <w:szCs w:val="20"/>
          <w:lang w:val="en-GB"/>
        </w:rPr>
        <w:br/>
        <w:t xml:space="preserve">                     region_interpolate_included_flag);</w:t>
      </w:r>
      <w:r w:rsidRPr="001F0A19">
        <w:rPr>
          <w:rFonts w:ascii="Courier" w:eastAsia="Times New Roman" w:hAnsi="Courier" w:cs="Times New Roman"/>
          <w:noProof/>
          <w:sz w:val="20"/>
          <w:szCs w:val="20"/>
          <w:lang w:val="en-GB"/>
        </w:rPr>
        <w:br/>
      </w:r>
      <w:r w:rsidRPr="001F0A19">
        <w:rPr>
          <w:rFonts w:ascii="Courier" w:eastAsia="Times New Roman" w:hAnsi="Courier" w:cs="Times New Roman"/>
          <w:noProof/>
          <w:sz w:val="18"/>
          <w:szCs w:val="20"/>
          <w:lang w:val="en-GB"/>
        </w:rPr>
        <w:t>}</w:t>
      </w:r>
    </w:p>
    <w:p w14:paraId="73C2AA24" w14:textId="77777777" w:rsidR="001F0A19" w:rsidRPr="001F0A19" w:rsidRDefault="001F0A19" w:rsidP="001F0A19">
      <w:pPr>
        <w:tabs>
          <w:tab w:val="left" w:pos="1440"/>
          <w:tab w:val="left" w:pos="8010"/>
        </w:tabs>
        <w:autoSpaceDE/>
        <w:autoSpaceDN/>
        <w:spacing w:after="240" w:line="276" w:lineRule="auto"/>
        <w:ind w:left="714" w:hanging="357"/>
        <w:jc w:val="both"/>
        <w:rPr>
          <w:rFonts w:eastAsia="Batang" w:cs="Times New Roman"/>
          <w:sz w:val="18"/>
          <w:szCs w:val="20"/>
          <w:lang w:val="en-GB" w:eastAsia="ko-KR"/>
        </w:rPr>
      </w:pPr>
      <w:r w:rsidRPr="001F0A19">
        <w:rPr>
          <w:rFonts w:ascii="Courier" w:eastAsia="Batang" w:hAnsi="Courier" w:cs="Times New Roman"/>
          <w:sz w:val="18"/>
          <w:szCs w:val="20"/>
          <w:lang w:val="en-GB" w:eastAsia="ko-KR"/>
        </w:rPr>
        <w:t>interpolate</w:t>
      </w:r>
      <w:r w:rsidRPr="001F0A19">
        <w:rPr>
          <w:rFonts w:ascii="Courier New" w:eastAsia="Batang" w:hAnsi="Courier New" w:cs="Courier New"/>
          <w:sz w:val="18"/>
          <w:szCs w:val="20"/>
          <w:lang w:val="en-GB" w:eastAsia="ko-KR"/>
        </w:rPr>
        <w:t xml:space="preserve"> </w:t>
      </w:r>
      <w:r w:rsidRPr="001F0A19">
        <w:rPr>
          <w:rFonts w:eastAsia="Batang" w:cs="Times New Roman"/>
          <w:sz w:val="18"/>
          <w:szCs w:val="20"/>
          <w:lang w:val="en-GB" w:eastAsia="ko-KR"/>
        </w:rPr>
        <w:t xml:space="preserve">indicates the continuity in time of the successive samples. When true, the application may linearly interpolate values of the ROI coordinates between the previous sample and the current sample. When false, there shall not be any interpolation of values between the previous and the current samples. </w:t>
      </w:r>
    </w:p>
    <w:p w14:paraId="0E062C4E" w14:textId="77777777" w:rsidR="001F0A19" w:rsidRPr="001F0A19" w:rsidRDefault="001F0A19" w:rsidP="001F0A19">
      <w:pPr>
        <w:tabs>
          <w:tab w:val="left" w:pos="958"/>
          <w:tab w:val="left" w:pos="1440"/>
        </w:tabs>
        <w:autoSpaceDE/>
        <w:autoSpaceDN/>
        <w:spacing w:after="220" w:line="276" w:lineRule="auto"/>
        <w:ind w:left="715" w:hanging="6"/>
        <w:jc w:val="both"/>
        <w:rPr>
          <w:rFonts w:eastAsia="Batang" w:cs="Times New Roman"/>
          <w:sz w:val="18"/>
          <w:szCs w:val="20"/>
          <w:lang w:val="en-GB" w:eastAsia="ko-KR"/>
        </w:rPr>
      </w:pPr>
      <w:r w:rsidRPr="001F0A19">
        <w:rPr>
          <w:rFonts w:eastAsia="Batang" w:cs="Times New Roman"/>
          <w:sz w:val="18"/>
          <w:szCs w:val="20"/>
          <w:lang w:val="en-GB" w:eastAsia="ko-KR"/>
        </w:rPr>
        <w:t>NOTE</w:t>
      </w:r>
      <w:r w:rsidRPr="001F0A19">
        <w:rPr>
          <w:rFonts w:eastAsia="Batang" w:cs="Times New Roman"/>
          <w:sz w:val="18"/>
          <w:szCs w:val="20"/>
          <w:lang w:val="en-GB" w:eastAsia="ko-KR"/>
        </w:rPr>
        <w:tab/>
        <w:t>When using interpolation, it is expected that the interpolated samples match the presentation time of the samples in the referenced track. For instance, for each video sample of a video track, one interpolated 2D Cartesian coordinate sample is calculated.</w:t>
      </w:r>
    </w:p>
    <w:p w14:paraId="1DDE5E51" w14:textId="77777777" w:rsidR="001F0A19" w:rsidRPr="001F0A19" w:rsidRDefault="001F0A19" w:rsidP="001F0A19">
      <w:pPr>
        <w:autoSpaceDE/>
        <w:autoSpaceDN/>
        <w:spacing w:after="240" w:line="276" w:lineRule="auto"/>
        <w:jc w:val="both"/>
        <w:rPr>
          <w:rFonts w:ascii="Times New Roman" w:eastAsia="Calibri" w:hAnsi="Times New Roman" w:cs="Times New Roman"/>
          <w:lang w:val="en-GB"/>
        </w:rPr>
      </w:pPr>
      <w:r w:rsidRPr="001F0A19">
        <w:rPr>
          <w:rFonts w:ascii="Times New Roman" w:eastAsia="Calibri" w:hAnsi="Times New Roman" w:cs="Times New Roman"/>
          <w:lang w:val="en-GB"/>
        </w:rPr>
        <w:t xml:space="preserve">Sync samples for region metadata tracks are samples for which the </w:t>
      </w:r>
      <w:r w:rsidRPr="001F0A19">
        <w:rPr>
          <w:rFonts w:ascii="Courier" w:eastAsia="Calibri" w:hAnsi="Courier" w:cs="Courier New"/>
          <w:lang w:val="en-GB"/>
        </w:rPr>
        <w:t xml:space="preserve">interpolate </w:t>
      </w:r>
      <w:r w:rsidRPr="001F0A19">
        <w:rPr>
          <w:rFonts w:ascii="Times New Roman" w:eastAsia="Calibri" w:hAnsi="Times New Roman" w:cs="Times New Roman"/>
          <w:lang w:val="en-GB"/>
        </w:rPr>
        <w:t>value is 0.</w:t>
      </w:r>
    </w:p>
    <w:p w14:paraId="76D502D1" w14:textId="77777777" w:rsidR="001F0A19" w:rsidRPr="001F0A19" w:rsidRDefault="001F0A19" w:rsidP="001F0A19">
      <w:pPr>
        <w:keepNext/>
        <w:widowControl/>
        <w:numPr>
          <w:ilvl w:val="2"/>
          <w:numId w:val="6"/>
        </w:numPr>
        <w:autoSpaceDE/>
        <w:autoSpaceDN/>
        <w:spacing w:before="240" w:after="60" w:line="276" w:lineRule="auto"/>
        <w:jc w:val="both"/>
        <w:outlineLvl w:val="2"/>
        <w:rPr>
          <w:rFonts w:ascii="Times New Roman" w:eastAsia="Calibri" w:hAnsi="Times New Roman" w:cs="Times New Roman"/>
          <w:b/>
          <w:bCs/>
          <w:szCs w:val="26"/>
          <w:lang w:val="x-none"/>
        </w:rPr>
      </w:pPr>
      <w:r w:rsidRPr="001F0A19">
        <w:rPr>
          <w:rFonts w:ascii="Times New Roman" w:eastAsia="Calibri" w:hAnsi="Times New Roman" w:cs="Times New Roman"/>
          <w:b/>
          <w:bCs/>
          <w:szCs w:val="26"/>
          <w:lang w:val="x-none"/>
        </w:rPr>
        <w:t>3D Tile Regions with 6DoF (for PCC 3D Tiles)</w:t>
      </w:r>
    </w:p>
    <w:p w14:paraId="64DA115F" w14:textId="77777777" w:rsidR="001F0A19" w:rsidRPr="001F0A19" w:rsidRDefault="001F0A19" w:rsidP="001F0A19">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autoSpaceDE/>
        <w:autoSpaceDN/>
        <w:spacing w:before="60" w:after="120" w:line="276" w:lineRule="auto"/>
        <w:rPr>
          <w:rFonts w:ascii="Courier" w:eastAsia="Times New Roman" w:hAnsi="Courier" w:cs="Times New Roman"/>
          <w:noProof/>
          <w:sz w:val="20"/>
          <w:szCs w:val="20"/>
          <w:lang w:val="en-GB"/>
        </w:rPr>
      </w:pPr>
    </w:p>
    <w:p w14:paraId="1CD956AF" w14:textId="77777777" w:rsidR="001F0A19" w:rsidRPr="001F0A19" w:rsidRDefault="001F0A19" w:rsidP="001F0A19">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autoSpaceDE/>
        <w:autoSpaceDN/>
        <w:spacing w:before="60" w:after="120" w:line="276" w:lineRule="auto"/>
        <w:jc w:val="center"/>
        <w:rPr>
          <w:rFonts w:ascii="Courier" w:eastAsia="Times New Roman" w:hAnsi="Courier" w:cs="Times New Roman"/>
          <w:noProof/>
          <w:sz w:val="20"/>
          <w:szCs w:val="20"/>
          <w:lang w:val="en-GB"/>
        </w:rPr>
      </w:pPr>
      <w:r w:rsidRPr="001F0A19">
        <w:rPr>
          <w:rFonts w:ascii="Courier" w:eastAsia="Times New Roman" w:hAnsi="Courier" w:cs="Times New Roman"/>
          <w:noProof/>
          <w:sz w:val="20"/>
          <w:szCs w:val="20"/>
          <w:lang w:eastAsia="zh-CN"/>
        </w:rPr>
        <w:drawing>
          <wp:inline distT="0" distB="0" distL="0" distR="0" wp14:anchorId="7DCEF556" wp14:editId="07A6DA09">
            <wp:extent cx="1727200" cy="1358900"/>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727200" cy="1358900"/>
                    </a:xfrm>
                    <a:prstGeom prst="rect">
                      <a:avLst/>
                    </a:prstGeom>
                    <a:noFill/>
                    <a:ln>
                      <a:noFill/>
                    </a:ln>
                  </pic:spPr>
                </pic:pic>
              </a:graphicData>
            </a:graphic>
          </wp:inline>
        </w:drawing>
      </w:r>
      <w:r w:rsidRPr="001F0A19">
        <w:rPr>
          <w:rFonts w:ascii="Courier" w:eastAsia="Times New Roman" w:hAnsi="Courier" w:cs="Times New Roman"/>
          <w:noProof/>
          <w:sz w:val="20"/>
          <w:szCs w:val="20"/>
          <w:lang w:eastAsia="zh-CN"/>
        </w:rPr>
        <w:drawing>
          <wp:inline distT="0" distB="0" distL="0" distR="0" wp14:anchorId="27072D10" wp14:editId="59589594">
            <wp:extent cx="2132835" cy="2011680"/>
            <wp:effectExtent l="0" t="0" r="1270" b="762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132835" cy="2011680"/>
                    </a:xfrm>
                    <a:prstGeom prst="rect">
                      <a:avLst/>
                    </a:prstGeom>
                    <a:noFill/>
                  </pic:spPr>
                </pic:pic>
              </a:graphicData>
            </a:graphic>
          </wp:inline>
        </w:drawing>
      </w:r>
    </w:p>
    <w:p w14:paraId="58DF4400" w14:textId="77777777" w:rsidR="001F0A19" w:rsidRPr="001F0A19" w:rsidRDefault="001F0A19" w:rsidP="001F0A19">
      <w:pPr>
        <w:keepNext/>
        <w:widowControl/>
        <w:numPr>
          <w:ilvl w:val="3"/>
          <w:numId w:val="6"/>
        </w:numPr>
        <w:autoSpaceDE/>
        <w:autoSpaceDN/>
        <w:spacing w:before="240" w:after="60" w:line="276" w:lineRule="auto"/>
        <w:jc w:val="both"/>
        <w:outlineLvl w:val="3"/>
        <w:rPr>
          <w:rFonts w:ascii="Times New Roman" w:eastAsia="Calibri" w:hAnsi="Times New Roman" w:cs="Times New Roman"/>
          <w:b/>
          <w:bCs/>
          <w:i/>
          <w:szCs w:val="28"/>
        </w:rPr>
      </w:pPr>
      <w:r w:rsidRPr="001F0A19">
        <w:rPr>
          <w:rFonts w:ascii="Times New Roman" w:eastAsia="Calibri" w:hAnsi="Times New Roman" w:cs="Times New Roman"/>
          <w:b/>
          <w:bCs/>
          <w:i/>
          <w:szCs w:val="28"/>
        </w:rPr>
        <w:t>Sample Entry</w:t>
      </w:r>
    </w:p>
    <w:p w14:paraId="08409855" w14:textId="77777777" w:rsidR="001F0A19" w:rsidRPr="001F0A19" w:rsidRDefault="001F0A19" w:rsidP="001F0A19">
      <w:pPr>
        <w:keepLines/>
        <w:autoSpaceDE/>
        <w:autoSpaceDN/>
        <w:spacing w:after="220" w:line="276" w:lineRule="auto"/>
        <w:rPr>
          <w:rFonts w:eastAsia="SimSun" w:cs="Times New Roman"/>
          <w:sz w:val="18"/>
          <w:szCs w:val="20"/>
          <w:lang w:val="en-GB" w:eastAsia="zh-CN"/>
        </w:rPr>
      </w:pPr>
      <w:r w:rsidRPr="001F0A19">
        <w:rPr>
          <w:rFonts w:eastAsia="Times New Roman" w:cs="Times New Roman"/>
          <w:sz w:val="18"/>
          <w:szCs w:val="20"/>
          <w:lang w:val="en-GB" w:eastAsia="ja-JP"/>
        </w:rPr>
        <w:t>Sample Entry Type:</w:t>
      </w:r>
      <w:r w:rsidRPr="001F0A19">
        <w:rPr>
          <w:rFonts w:eastAsia="Times New Roman" w:cs="Times New Roman"/>
          <w:sz w:val="18"/>
          <w:szCs w:val="20"/>
          <w:lang w:val="en-GB" w:eastAsia="ja-JP"/>
        </w:rPr>
        <w:tab/>
      </w:r>
      <w:r w:rsidRPr="001F0A19">
        <w:rPr>
          <w:rFonts w:ascii="Courier" w:eastAsia="Times New Roman" w:hAnsi="Courier" w:cs="Times New Roman"/>
          <w:noProof/>
          <w:sz w:val="18"/>
          <w:szCs w:val="20"/>
          <w:lang w:val="en-GB" w:eastAsia="ja-JP"/>
        </w:rPr>
        <w:t>'6dtr'</w:t>
      </w:r>
      <w:r w:rsidRPr="001F0A19">
        <w:rPr>
          <w:rFonts w:eastAsia="Times New Roman" w:cs="Times New Roman"/>
          <w:sz w:val="18"/>
          <w:szCs w:val="20"/>
          <w:lang w:val="en-GB" w:eastAsia="ja-JP"/>
        </w:rPr>
        <w:br/>
        <w:t xml:space="preserve">Container: </w:t>
      </w:r>
      <w:r w:rsidRPr="001F0A19">
        <w:rPr>
          <w:rFonts w:eastAsia="Times New Roman" w:cs="Times New Roman"/>
          <w:sz w:val="18"/>
          <w:szCs w:val="20"/>
          <w:lang w:val="en-GB" w:eastAsia="ja-JP"/>
        </w:rPr>
        <w:tab/>
        <w:t>Sample Description Box (‘stsd’)</w:t>
      </w:r>
      <w:r w:rsidRPr="001F0A19">
        <w:rPr>
          <w:rFonts w:eastAsia="Times New Roman" w:cs="Times New Roman"/>
          <w:sz w:val="18"/>
          <w:szCs w:val="20"/>
          <w:lang w:val="en-GB" w:eastAsia="ja-JP"/>
        </w:rPr>
        <w:br/>
        <w:t>Mandatory:</w:t>
      </w:r>
      <w:r w:rsidRPr="001F0A19">
        <w:rPr>
          <w:rFonts w:eastAsia="Times New Roman" w:cs="Times New Roman"/>
          <w:sz w:val="18"/>
          <w:szCs w:val="20"/>
          <w:lang w:val="en-GB" w:eastAsia="ja-JP"/>
        </w:rPr>
        <w:tab/>
        <w:t>No</w:t>
      </w:r>
      <w:r w:rsidRPr="001F0A19">
        <w:rPr>
          <w:rFonts w:eastAsia="Times New Roman" w:cs="Times New Roman"/>
          <w:sz w:val="18"/>
          <w:szCs w:val="20"/>
          <w:lang w:val="en-GB" w:eastAsia="ja-JP"/>
        </w:rPr>
        <w:br/>
        <w:t>Quantity:</w:t>
      </w:r>
      <w:r w:rsidRPr="001F0A19">
        <w:rPr>
          <w:rFonts w:eastAsia="Times New Roman" w:cs="Times New Roman"/>
          <w:sz w:val="18"/>
          <w:szCs w:val="20"/>
          <w:lang w:val="en-GB" w:eastAsia="ja-JP"/>
        </w:rPr>
        <w:tab/>
        <w:t>0 or 1</w:t>
      </w:r>
    </w:p>
    <w:p w14:paraId="3120B0AC" w14:textId="77777777" w:rsidR="001F0A19" w:rsidRPr="001F0A19" w:rsidRDefault="001F0A19" w:rsidP="001F0A19">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autoSpaceDE/>
        <w:autoSpaceDN/>
        <w:spacing w:before="60" w:after="120" w:line="276" w:lineRule="auto"/>
        <w:rPr>
          <w:rFonts w:ascii="Courier" w:eastAsia="Times New Roman" w:hAnsi="Courier" w:cs="Times New Roman"/>
          <w:noProof/>
          <w:sz w:val="18"/>
          <w:szCs w:val="20"/>
          <w:lang w:val="en-GB"/>
        </w:rPr>
      </w:pPr>
      <w:r w:rsidRPr="001F0A19">
        <w:rPr>
          <w:rFonts w:ascii="Courier" w:eastAsia="Times New Roman" w:hAnsi="Courier" w:cs="Times New Roman"/>
          <w:noProof/>
          <w:sz w:val="18"/>
          <w:szCs w:val="20"/>
          <w:lang w:val="en-GB"/>
        </w:rPr>
        <w:lastRenderedPageBreak/>
        <w:t xml:space="preserve">aligned(8) class </w:t>
      </w:r>
      <w:r w:rsidRPr="001F0A19">
        <w:rPr>
          <w:rFonts w:ascii="Courier" w:eastAsia="Times New Roman" w:hAnsi="Courier" w:cs="Times New Roman"/>
          <w:noProof/>
          <w:sz w:val="20"/>
          <w:szCs w:val="20"/>
          <w:lang w:val="en-GB"/>
        </w:rPr>
        <w:t>SpatialRelationship</w:t>
      </w:r>
      <w:r w:rsidRPr="001F0A19">
        <w:rPr>
          <w:rFonts w:ascii="Courier" w:eastAsia="Times New Roman" w:hAnsi="Courier" w:cs="Times New Roman"/>
          <w:noProof/>
          <w:sz w:val="20"/>
          <w:szCs w:val="20"/>
          <w:highlight w:val="yellow"/>
          <w:lang w:val="en-GB"/>
        </w:rPr>
        <w:t>3DTileRegions</w:t>
      </w:r>
      <w:r w:rsidRPr="001F0A19">
        <w:rPr>
          <w:rFonts w:ascii="Courier" w:eastAsia="Times New Roman" w:hAnsi="Courier" w:cs="Times New Roman"/>
          <w:noProof/>
          <w:sz w:val="18"/>
          <w:szCs w:val="20"/>
          <w:lang w:val="en-GB"/>
        </w:rPr>
        <w:t>SampleEntry</w:t>
      </w:r>
      <w:r w:rsidRPr="001F0A19">
        <w:rPr>
          <w:rFonts w:ascii="Courier" w:eastAsia="Times New Roman" w:hAnsi="Courier" w:cs="Times New Roman"/>
          <w:noProof/>
          <w:sz w:val="18"/>
          <w:szCs w:val="20"/>
          <w:lang w:val="en-GB"/>
        </w:rPr>
        <w:br/>
      </w:r>
      <w:r w:rsidRPr="001F0A19">
        <w:rPr>
          <w:rFonts w:ascii="Courier" w:eastAsia="Times New Roman" w:hAnsi="Courier" w:cs="Times New Roman"/>
          <w:noProof/>
          <w:sz w:val="18"/>
          <w:szCs w:val="20"/>
          <w:lang w:val="en-GB"/>
        </w:rPr>
        <w:tab/>
        <w:t>extends MetadataSampleEntry (‘6dtr’) {</w:t>
      </w:r>
      <w:r w:rsidRPr="001F0A19">
        <w:rPr>
          <w:rFonts w:ascii="Courier" w:eastAsia="Times New Roman" w:hAnsi="Courier" w:cs="Times New Roman"/>
          <w:noProof/>
          <w:sz w:val="18"/>
          <w:szCs w:val="20"/>
          <w:lang w:val="en-GB"/>
        </w:rPr>
        <w:br/>
      </w:r>
      <w:r w:rsidRPr="001F0A19">
        <w:rPr>
          <w:rFonts w:ascii="Courier" w:eastAsia="Times New Roman" w:hAnsi="Courier" w:cs="Times New Roman"/>
          <w:noProof/>
          <w:sz w:val="20"/>
          <w:szCs w:val="20"/>
          <w:lang w:val="en-GB"/>
        </w:rPr>
        <w:t xml:space="preserve">   bit(5) reserved = 0;</w:t>
      </w:r>
      <w:r w:rsidRPr="001F0A19">
        <w:rPr>
          <w:rFonts w:ascii="Courier" w:eastAsia="Times New Roman" w:hAnsi="Courier" w:cs="Times New Roman"/>
          <w:noProof/>
          <w:sz w:val="20"/>
          <w:szCs w:val="20"/>
          <w:lang w:val="en-GB"/>
        </w:rPr>
        <w:br/>
        <w:t xml:space="preserve">   unsigned int(1) source_location_included_flag; </w:t>
      </w:r>
      <w:r w:rsidRPr="001F0A19">
        <w:rPr>
          <w:rFonts w:ascii="Courier" w:eastAsia="Times New Roman" w:hAnsi="Courier" w:cs="Times New Roman"/>
          <w:noProof/>
          <w:sz w:val="20"/>
          <w:szCs w:val="20"/>
          <w:lang w:val="en-GB"/>
        </w:rPr>
        <w:br/>
        <w:t xml:space="preserve">   unsigned int(1) source_rotation_included_flag</w:t>
      </w:r>
      <w:r w:rsidRPr="001F0A19">
        <w:rPr>
          <w:rFonts w:ascii="Courier" w:eastAsia="Times New Roman" w:hAnsi="Courier" w:cs="Times New Roman"/>
          <w:noProof/>
          <w:sz w:val="20"/>
          <w:lang w:val="en-GB"/>
        </w:rPr>
        <w:t xml:space="preserve">; </w:t>
      </w:r>
      <w:r w:rsidRPr="001F0A19">
        <w:rPr>
          <w:rFonts w:ascii="Courier" w:eastAsia="Times New Roman" w:hAnsi="Courier" w:cs="Times New Roman"/>
          <w:noProof/>
          <w:sz w:val="20"/>
          <w:szCs w:val="20"/>
          <w:lang w:val="en-GB"/>
        </w:rPr>
        <w:br/>
        <w:t xml:space="preserve">   unsigned int(1) source_range_included_flag; </w:t>
      </w:r>
      <w:r w:rsidRPr="001F0A19">
        <w:rPr>
          <w:rFonts w:ascii="Courier" w:eastAsia="Times New Roman" w:hAnsi="Courier" w:cs="Times New Roman"/>
          <w:noProof/>
          <w:sz w:val="20"/>
          <w:szCs w:val="20"/>
          <w:lang w:val="en-GB"/>
        </w:rPr>
        <w:br/>
        <w:t xml:space="preserve">   unsigned int(8) source_</w:t>
      </w:r>
      <w:r w:rsidRPr="001F0A19">
        <w:rPr>
          <w:rFonts w:ascii="Courier" w:eastAsia="Times New Roman" w:hAnsi="Courier" w:cs="Times New Roman"/>
          <w:noProof/>
          <w:sz w:val="20"/>
          <w:lang w:val="en-GB"/>
        </w:rPr>
        <w:t>shape_type = 2</w:t>
      </w:r>
      <w:r w:rsidRPr="001F0A19">
        <w:rPr>
          <w:rFonts w:ascii="Courier" w:eastAsia="Times New Roman" w:hAnsi="Courier" w:cs="Times New Roman"/>
          <w:noProof/>
          <w:sz w:val="20"/>
          <w:szCs w:val="20"/>
          <w:lang w:val="en-GB"/>
        </w:rPr>
        <w:t xml:space="preserve">; // </w:t>
      </w:r>
      <w:r w:rsidRPr="001F0A19">
        <w:rPr>
          <w:rFonts w:ascii="Courier" w:eastAsia="Times New Roman" w:hAnsi="Courier" w:cs="Times New Roman"/>
          <w:noProof/>
          <w:sz w:val="20"/>
          <w:szCs w:val="20"/>
          <w:highlight w:val="green"/>
          <w:lang w:val="en-GB"/>
        </w:rPr>
        <w:t>3D bounding box</w:t>
      </w:r>
      <w:r w:rsidRPr="001F0A19">
        <w:rPr>
          <w:rFonts w:ascii="Courier" w:eastAsia="Times New Roman" w:hAnsi="Courier" w:cs="Times New Roman"/>
          <w:noProof/>
          <w:sz w:val="20"/>
          <w:szCs w:val="20"/>
          <w:lang w:val="en-GB"/>
        </w:rPr>
        <w:br/>
        <w:t xml:space="preserve">   </w:t>
      </w:r>
      <w:r w:rsidRPr="001F0A19">
        <w:rPr>
          <w:rFonts w:ascii="Courier" w:eastAsia="Times New Roman" w:hAnsi="Courier" w:cs="Times New Roman"/>
          <w:noProof/>
          <w:sz w:val="20"/>
          <w:szCs w:val="20"/>
          <w:highlight w:val="yellow"/>
          <w:lang w:val="en-GB"/>
        </w:rPr>
        <w:t>SpatialRelationship3DSource</w:t>
      </w:r>
      <w:r w:rsidRPr="001F0A19">
        <w:rPr>
          <w:rFonts w:ascii="Courier" w:eastAsia="Times New Roman" w:hAnsi="Courier" w:cs="Times New Roman"/>
          <w:noProof/>
          <w:sz w:val="20"/>
          <w:szCs w:val="20"/>
          <w:lang w:val="en-GB"/>
        </w:rPr>
        <w:t>Struct(source_location_included_flag</w:t>
      </w:r>
      <w:r w:rsidRPr="001F0A19">
        <w:rPr>
          <w:rFonts w:ascii="Courier" w:eastAsia="Times New Roman" w:hAnsi="Courier" w:cs="Times New Roman"/>
          <w:noProof/>
          <w:sz w:val="20"/>
          <w:lang w:val="en-GB"/>
        </w:rPr>
        <w:t xml:space="preserve">, </w:t>
      </w:r>
      <w:r w:rsidRPr="001F0A19">
        <w:rPr>
          <w:rFonts w:ascii="Courier" w:eastAsia="Times New Roman" w:hAnsi="Courier" w:cs="Times New Roman"/>
          <w:noProof/>
          <w:sz w:val="20"/>
          <w:szCs w:val="20"/>
          <w:lang w:val="en-GB"/>
        </w:rPr>
        <w:br/>
      </w:r>
      <w:r w:rsidRPr="001F0A19">
        <w:rPr>
          <w:rFonts w:ascii="Courier" w:eastAsia="Times New Roman" w:hAnsi="Courier" w:cs="Times New Roman"/>
          <w:noProof/>
          <w:sz w:val="20"/>
          <w:lang w:val="en-GB"/>
        </w:rPr>
        <w:t xml:space="preserve">                                     source_</w:t>
      </w:r>
      <w:r w:rsidRPr="001F0A19">
        <w:rPr>
          <w:rFonts w:ascii="Courier" w:eastAsia="Times New Roman" w:hAnsi="Courier" w:cs="Times New Roman"/>
          <w:noProof/>
          <w:sz w:val="20"/>
          <w:szCs w:val="20"/>
          <w:lang w:val="en-GB"/>
        </w:rPr>
        <w:t>rotation_included_flag</w:t>
      </w:r>
      <w:r w:rsidRPr="001F0A19">
        <w:rPr>
          <w:rFonts w:ascii="Courier" w:eastAsia="Times New Roman" w:hAnsi="Courier" w:cs="Times New Roman"/>
          <w:noProof/>
          <w:sz w:val="20"/>
          <w:lang w:val="en-GB"/>
        </w:rPr>
        <w:t xml:space="preserve">, </w:t>
      </w:r>
      <w:r w:rsidRPr="001F0A19">
        <w:rPr>
          <w:rFonts w:ascii="Courier" w:eastAsia="Times New Roman" w:hAnsi="Courier" w:cs="Times New Roman"/>
          <w:noProof/>
          <w:sz w:val="20"/>
          <w:szCs w:val="20"/>
          <w:lang w:val="en-GB"/>
        </w:rPr>
        <w:br/>
        <w:t xml:space="preserve">   </w:t>
      </w:r>
      <w:r w:rsidRPr="001F0A19">
        <w:rPr>
          <w:rFonts w:ascii="Courier" w:eastAsia="Times New Roman" w:hAnsi="Courier" w:cs="Times New Roman"/>
          <w:noProof/>
          <w:sz w:val="20"/>
          <w:lang w:val="en-GB"/>
        </w:rPr>
        <w:t xml:space="preserve">                                  source_</w:t>
      </w:r>
      <w:r w:rsidRPr="001F0A19">
        <w:rPr>
          <w:rFonts w:ascii="Courier" w:eastAsia="Times New Roman" w:hAnsi="Courier" w:cs="Times New Roman"/>
          <w:noProof/>
          <w:sz w:val="20"/>
          <w:szCs w:val="20"/>
          <w:lang w:val="en-GB"/>
        </w:rPr>
        <w:t xml:space="preserve">range_included_flag, </w:t>
      </w:r>
      <w:r w:rsidRPr="001F0A19">
        <w:rPr>
          <w:rFonts w:ascii="Courier" w:eastAsia="Times New Roman" w:hAnsi="Courier" w:cs="Times New Roman"/>
          <w:noProof/>
          <w:sz w:val="20"/>
          <w:szCs w:val="20"/>
          <w:lang w:val="en-GB"/>
        </w:rPr>
        <w:br/>
        <w:t xml:space="preserve">                                     source_</w:t>
      </w:r>
      <w:r w:rsidRPr="001F0A19">
        <w:rPr>
          <w:rFonts w:ascii="Courier" w:eastAsia="Times New Roman" w:hAnsi="Courier" w:cs="Times New Roman"/>
          <w:noProof/>
          <w:sz w:val="20"/>
          <w:lang w:val="en-GB"/>
        </w:rPr>
        <w:t>shape_type</w:t>
      </w:r>
      <w:r w:rsidRPr="001F0A19">
        <w:rPr>
          <w:rFonts w:ascii="Courier" w:eastAsia="Times New Roman" w:hAnsi="Courier" w:cs="Times New Roman"/>
          <w:noProof/>
          <w:sz w:val="20"/>
          <w:szCs w:val="20"/>
          <w:lang w:val="en-GB"/>
        </w:rPr>
        <w:t xml:space="preserve">); </w:t>
      </w:r>
      <w:r w:rsidRPr="001F0A19">
        <w:rPr>
          <w:rFonts w:ascii="Courier" w:eastAsia="Times New Roman" w:hAnsi="Courier" w:cs="Times New Roman"/>
          <w:noProof/>
          <w:sz w:val="20"/>
          <w:szCs w:val="20"/>
          <w:lang w:val="en-GB"/>
        </w:rPr>
        <w:br/>
        <w:t xml:space="preserve">   bit(4) reserved = 0;</w:t>
      </w:r>
      <w:r w:rsidRPr="001F0A19">
        <w:rPr>
          <w:rFonts w:ascii="Courier" w:eastAsia="Times New Roman" w:hAnsi="Courier" w:cs="Times New Roman"/>
          <w:noProof/>
          <w:sz w:val="20"/>
          <w:szCs w:val="20"/>
          <w:lang w:val="en-GB"/>
        </w:rPr>
        <w:br/>
        <w:t xml:space="preserve">   unsigned int(1) region_location_included_flag; </w:t>
      </w:r>
      <w:r w:rsidRPr="001F0A19">
        <w:rPr>
          <w:rFonts w:ascii="Courier" w:eastAsia="Times New Roman" w:hAnsi="Courier" w:cs="Times New Roman"/>
          <w:noProof/>
          <w:sz w:val="20"/>
          <w:szCs w:val="20"/>
          <w:lang w:val="en-GB"/>
        </w:rPr>
        <w:br/>
        <w:t xml:space="preserve">   unsigned int(1) region_rotation_included_flag</w:t>
      </w:r>
      <w:r w:rsidRPr="001F0A19">
        <w:rPr>
          <w:rFonts w:ascii="Courier" w:eastAsia="Times New Roman" w:hAnsi="Courier" w:cs="Times New Roman"/>
          <w:noProof/>
          <w:sz w:val="20"/>
          <w:lang w:val="en-GB"/>
        </w:rPr>
        <w:t>;</w:t>
      </w:r>
      <w:r w:rsidRPr="001F0A19">
        <w:rPr>
          <w:rFonts w:ascii="Courier" w:eastAsia="Times New Roman" w:hAnsi="Courier" w:cs="Times New Roman"/>
          <w:noProof/>
          <w:sz w:val="20"/>
          <w:szCs w:val="20"/>
          <w:lang w:val="en-GB"/>
        </w:rPr>
        <w:t xml:space="preserve"> </w:t>
      </w:r>
      <w:r w:rsidRPr="001F0A19">
        <w:rPr>
          <w:rFonts w:ascii="Courier" w:eastAsia="Times New Roman" w:hAnsi="Courier" w:cs="Times New Roman"/>
          <w:noProof/>
          <w:sz w:val="20"/>
          <w:szCs w:val="20"/>
          <w:lang w:val="en-GB"/>
        </w:rPr>
        <w:br/>
        <w:t xml:space="preserve">   unsigned int(1) region_range_included_flag; </w:t>
      </w:r>
      <w:r w:rsidRPr="001F0A19">
        <w:rPr>
          <w:rFonts w:ascii="Courier" w:eastAsia="Times New Roman" w:hAnsi="Courier" w:cs="Times New Roman"/>
          <w:noProof/>
          <w:sz w:val="20"/>
          <w:szCs w:val="20"/>
          <w:lang w:val="en-GB"/>
        </w:rPr>
        <w:br/>
        <w:t xml:space="preserve">   unsigned int(1) region_interpolate_included_flag; </w:t>
      </w:r>
      <w:r w:rsidRPr="001F0A19">
        <w:rPr>
          <w:rFonts w:ascii="Courier" w:eastAsia="Times New Roman" w:hAnsi="Courier" w:cs="Times New Roman"/>
          <w:noProof/>
          <w:sz w:val="20"/>
          <w:szCs w:val="20"/>
          <w:lang w:val="en-GB"/>
        </w:rPr>
        <w:br/>
        <w:t xml:space="preserve">   unsigned int(8) region_</w:t>
      </w:r>
      <w:r w:rsidRPr="001F0A19">
        <w:rPr>
          <w:rFonts w:ascii="Courier" w:eastAsia="Times New Roman" w:hAnsi="Courier" w:cs="Times New Roman"/>
          <w:noProof/>
          <w:sz w:val="20"/>
          <w:lang w:val="en-GB"/>
        </w:rPr>
        <w:t>shape_type = 2</w:t>
      </w:r>
      <w:r w:rsidRPr="001F0A19">
        <w:rPr>
          <w:rFonts w:ascii="Courier" w:eastAsia="Times New Roman" w:hAnsi="Courier" w:cs="Times New Roman"/>
          <w:noProof/>
          <w:sz w:val="20"/>
          <w:szCs w:val="20"/>
          <w:lang w:val="en-GB"/>
        </w:rPr>
        <w:t xml:space="preserve">; // for </w:t>
      </w:r>
      <w:r w:rsidRPr="001F0A19">
        <w:rPr>
          <w:rFonts w:ascii="Courier" w:eastAsia="Times New Roman" w:hAnsi="Courier" w:cs="Times New Roman"/>
          <w:noProof/>
          <w:sz w:val="20"/>
          <w:szCs w:val="20"/>
          <w:highlight w:val="green"/>
          <w:lang w:val="en-GB"/>
        </w:rPr>
        <w:t>3D (sub-)bounding box (tile)</w:t>
      </w:r>
      <w:r w:rsidRPr="001F0A19">
        <w:rPr>
          <w:rFonts w:ascii="Courier" w:eastAsia="Times New Roman" w:hAnsi="Courier" w:cs="Times New Roman"/>
          <w:noProof/>
          <w:sz w:val="20"/>
          <w:szCs w:val="20"/>
          <w:lang w:val="en-GB"/>
        </w:rPr>
        <w:br/>
        <w:t xml:space="preserve">   </w:t>
      </w:r>
      <w:r w:rsidRPr="001F0A19">
        <w:rPr>
          <w:rFonts w:ascii="Courier" w:eastAsia="Times New Roman" w:hAnsi="Courier" w:cs="Times New Roman"/>
          <w:noProof/>
          <w:sz w:val="20"/>
          <w:szCs w:val="20"/>
          <w:highlight w:val="yellow"/>
          <w:lang w:val="en-GB"/>
        </w:rPr>
        <w:t>RegionWith6DoF</w:t>
      </w:r>
      <w:r w:rsidRPr="001F0A19">
        <w:rPr>
          <w:rFonts w:ascii="Courier" w:eastAsia="Times New Roman" w:hAnsi="Courier" w:cs="Times New Roman"/>
          <w:noProof/>
          <w:sz w:val="20"/>
          <w:szCs w:val="20"/>
          <w:lang w:val="en-GB"/>
        </w:rPr>
        <w:t xml:space="preserve">Struct(region_location_included_flag, </w:t>
      </w:r>
      <w:r w:rsidRPr="001F0A19">
        <w:rPr>
          <w:rFonts w:ascii="Courier" w:eastAsia="Times New Roman" w:hAnsi="Courier" w:cs="Times New Roman"/>
          <w:noProof/>
          <w:sz w:val="20"/>
          <w:szCs w:val="20"/>
          <w:lang w:val="en-GB"/>
        </w:rPr>
        <w:br/>
        <w:t xml:space="preserve">                              region_rotation_included_flag, </w:t>
      </w:r>
      <w:r w:rsidRPr="001F0A19">
        <w:rPr>
          <w:rFonts w:ascii="Courier" w:eastAsia="Times New Roman" w:hAnsi="Courier" w:cs="Times New Roman"/>
          <w:noProof/>
          <w:sz w:val="20"/>
          <w:szCs w:val="20"/>
          <w:lang w:val="en-GB"/>
        </w:rPr>
        <w:br/>
        <w:t xml:space="preserve">                              region_range_included_flag,</w:t>
      </w:r>
      <w:r w:rsidRPr="001F0A19">
        <w:rPr>
          <w:rFonts w:ascii="Courier" w:eastAsia="Times New Roman" w:hAnsi="Courier" w:cs="Times New Roman"/>
          <w:noProof/>
          <w:sz w:val="20"/>
          <w:szCs w:val="20"/>
          <w:lang w:val="en-GB"/>
        </w:rPr>
        <w:br/>
        <w:t xml:space="preserve">                              region_shape_type,</w:t>
      </w:r>
      <w:r w:rsidRPr="001F0A19">
        <w:rPr>
          <w:rFonts w:ascii="Courier" w:eastAsia="Times New Roman" w:hAnsi="Courier" w:cs="Times New Roman"/>
          <w:noProof/>
          <w:sz w:val="20"/>
          <w:szCs w:val="20"/>
          <w:lang w:val="en-GB"/>
        </w:rPr>
        <w:br/>
        <w:t xml:space="preserve">                              region_interpolate_included_flag);</w:t>
      </w:r>
      <w:r w:rsidRPr="001F0A19">
        <w:rPr>
          <w:rFonts w:ascii="Courier" w:eastAsia="Times New Roman" w:hAnsi="Courier" w:cs="Times New Roman"/>
          <w:noProof/>
          <w:sz w:val="20"/>
          <w:szCs w:val="20"/>
          <w:lang w:val="en-GB"/>
        </w:rPr>
        <w:br/>
      </w:r>
      <w:r w:rsidRPr="001F0A19">
        <w:rPr>
          <w:rFonts w:ascii="Courier" w:eastAsia="Times New Roman" w:hAnsi="Courier" w:cs="Times New Roman"/>
          <w:noProof/>
          <w:sz w:val="18"/>
          <w:szCs w:val="20"/>
          <w:lang w:val="en-GB"/>
        </w:rPr>
        <w:t>}</w:t>
      </w:r>
    </w:p>
    <w:p w14:paraId="4E268E60" w14:textId="77777777" w:rsidR="001F0A19" w:rsidRPr="001F0A19" w:rsidRDefault="001F0A19" w:rsidP="001F0A19">
      <w:pPr>
        <w:keepNext/>
        <w:widowControl/>
        <w:numPr>
          <w:ilvl w:val="3"/>
          <w:numId w:val="6"/>
        </w:numPr>
        <w:autoSpaceDE/>
        <w:autoSpaceDN/>
        <w:spacing w:before="240" w:after="60" w:line="276" w:lineRule="auto"/>
        <w:jc w:val="both"/>
        <w:outlineLvl w:val="3"/>
        <w:rPr>
          <w:rFonts w:ascii="Times New Roman" w:eastAsia="Calibri" w:hAnsi="Times New Roman" w:cs="Times New Roman"/>
          <w:b/>
          <w:bCs/>
          <w:i/>
          <w:szCs w:val="28"/>
        </w:rPr>
      </w:pPr>
      <w:r w:rsidRPr="001F0A19">
        <w:rPr>
          <w:rFonts w:ascii="Times New Roman" w:eastAsia="Calibri" w:hAnsi="Times New Roman" w:cs="Times New Roman"/>
          <w:b/>
          <w:bCs/>
          <w:i/>
          <w:szCs w:val="28"/>
        </w:rPr>
        <w:t>Sample format</w:t>
      </w:r>
    </w:p>
    <w:p w14:paraId="3830D530" w14:textId="77777777" w:rsidR="001F0A19" w:rsidRPr="001F0A19" w:rsidRDefault="001F0A19" w:rsidP="001F0A19">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autoSpaceDE/>
        <w:autoSpaceDN/>
        <w:spacing w:before="60" w:after="120" w:line="276" w:lineRule="auto"/>
        <w:rPr>
          <w:rFonts w:ascii="Courier" w:eastAsia="Times New Roman" w:hAnsi="Courier" w:cs="Times New Roman"/>
          <w:noProof/>
          <w:sz w:val="18"/>
          <w:szCs w:val="20"/>
          <w:lang w:val="en-GB"/>
        </w:rPr>
      </w:pPr>
      <w:r w:rsidRPr="001F0A19">
        <w:rPr>
          <w:rFonts w:ascii="Courier" w:eastAsia="Times New Roman" w:hAnsi="Courier" w:cs="Times New Roman"/>
          <w:noProof/>
          <w:sz w:val="18"/>
          <w:szCs w:val="20"/>
          <w:lang w:val="en-GB"/>
        </w:rPr>
        <w:t xml:space="preserve">aligned(8) class </w:t>
      </w:r>
      <w:r w:rsidRPr="001F0A19">
        <w:rPr>
          <w:rFonts w:ascii="Courier" w:eastAsia="Times New Roman" w:hAnsi="Courier" w:cs="Times New Roman"/>
          <w:noProof/>
          <w:sz w:val="20"/>
          <w:szCs w:val="20"/>
          <w:lang w:val="en-GB"/>
        </w:rPr>
        <w:t>SpatialRelationship</w:t>
      </w:r>
      <w:r w:rsidRPr="001F0A19">
        <w:rPr>
          <w:rFonts w:ascii="Courier" w:eastAsia="Times New Roman" w:hAnsi="Courier" w:cs="Times New Roman"/>
          <w:noProof/>
          <w:sz w:val="20"/>
          <w:szCs w:val="20"/>
          <w:highlight w:val="yellow"/>
          <w:lang w:val="en-GB"/>
        </w:rPr>
        <w:t>3DTileRegions</w:t>
      </w:r>
      <w:r w:rsidRPr="001F0A19">
        <w:rPr>
          <w:rFonts w:ascii="Courier" w:eastAsia="Times New Roman" w:hAnsi="Courier" w:cs="Times New Roman"/>
          <w:noProof/>
          <w:sz w:val="18"/>
          <w:szCs w:val="20"/>
          <w:lang w:val="en-GB"/>
        </w:rPr>
        <w:t>Sample(){</w:t>
      </w:r>
      <w:r w:rsidRPr="001F0A19">
        <w:rPr>
          <w:rFonts w:ascii="Courier" w:eastAsia="Times New Roman" w:hAnsi="Courier" w:cs="Times New Roman"/>
          <w:noProof/>
          <w:sz w:val="18"/>
          <w:szCs w:val="20"/>
          <w:lang w:val="en-GB"/>
        </w:rPr>
        <w:br/>
      </w:r>
      <w:r w:rsidRPr="001F0A19">
        <w:rPr>
          <w:rFonts w:ascii="Courier" w:eastAsia="Times New Roman" w:hAnsi="Courier" w:cs="Times New Roman"/>
          <w:noProof/>
          <w:sz w:val="20"/>
          <w:szCs w:val="20"/>
          <w:lang w:val="en-GB"/>
        </w:rPr>
        <w:t xml:space="preserve">   </w:t>
      </w:r>
      <w:r w:rsidRPr="001F0A19">
        <w:rPr>
          <w:rFonts w:ascii="Courier" w:eastAsia="Times New Roman" w:hAnsi="Courier" w:cs="Times New Roman"/>
          <w:noProof/>
          <w:sz w:val="20"/>
          <w:szCs w:val="20"/>
          <w:highlight w:val="yellow"/>
          <w:lang w:val="en-GB"/>
        </w:rPr>
        <w:t>RegionWith6DoF</w:t>
      </w:r>
      <w:r w:rsidRPr="001F0A19">
        <w:rPr>
          <w:rFonts w:ascii="Courier" w:eastAsia="Times New Roman" w:hAnsi="Courier" w:cs="Times New Roman"/>
          <w:noProof/>
          <w:sz w:val="20"/>
          <w:szCs w:val="20"/>
          <w:lang w:val="en-GB"/>
        </w:rPr>
        <w:t xml:space="preserve">Struct(!region_location_included_flag, </w:t>
      </w:r>
      <w:r w:rsidRPr="001F0A19">
        <w:rPr>
          <w:rFonts w:ascii="Courier" w:eastAsia="Times New Roman" w:hAnsi="Courier" w:cs="Times New Roman"/>
          <w:noProof/>
          <w:sz w:val="20"/>
          <w:szCs w:val="20"/>
          <w:lang w:val="en-GB"/>
        </w:rPr>
        <w:br/>
        <w:t xml:space="preserve">                     !region_rotation_included_flag, </w:t>
      </w:r>
      <w:r w:rsidRPr="001F0A19">
        <w:rPr>
          <w:rFonts w:ascii="Courier" w:eastAsia="Times New Roman" w:hAnsi="Courier" w:cs="Times New Roman"/>
          <w:noProof/>
          <w:sz w:val="20"/>
          <w:szCs w:val="20"/>
          <w:lang w:val="en-GB"/>
        </w:rPr>
        <w:br/>
        <w:t xml:space="preserve">                     !region_range_included_flag,</w:t>
      </w:r>
      <w:r w:rsidRPr="001F0A19">
        <w:rPr>
          <w:rFonts w:ascii="Courier" w:eastAsia="Times New Roman" w:hAnsi="Courier" w:cs="Times New Roman"/>
          <w:noProof/>
          <w:sz w:val="20"/>
          <w:szCs w:val="20"/>
          <w:lang w:val="en-GB"/>
        </w:rPr>
        <w:br/>
        <w:t xml:space="preserve">                     region_shape_type,</w:t>
      </w:r>
      <w:r w:rsidRPr="001F0A19">
        <w:rPr>
          <w:rFonts w:ascii="Courier" w:eastAsia="Times New Roman" w:hAnsi="Courier" w:cs="Times New Roman"/>
          <w:noProof/>
          <w:sz w:val="20"/>
          <w:szCs w:val="20"/>
          <w:lang w:val="en-GB"/>
        </w:rPr>
        <w:br/>
        <w:t xml:space="preserve">                     region_interpolate_included_flag);</w:t>
      </w:r>
      <w:r w:rsidRPr="001F0A19">
        <w:rPr>
          <w:rFonts w:ascii="Courier" w:eastAsia="Times New Roman" w:hAnsi="Courier" w:cs="Times New Roman"/>
          <w:noProof/>
          <w:sz w:val="20"/>
          <w:szCs w:val="20"/>
          <w:lang w:val="en-GB"/>
        </w:rPr>
        <w:br/>
      </w:r>
      <w:r w:rsidRPr="001F0A19">
        <w:rPr>
          <w:rFonts w:ascii="Courier" w:eastAsia="Times New Roman" w:hAnsi="Courier" w:cs="Times New Roman"/>
          <w:noProof/>
          <w:sz w:val="18"/>
          <w:szCs w:val="20"/>
          <w:lang w:val="en-GB"/>
        </w:rPr>
        <w:t>}</w:t>
      </w:r>
    </w:p>
    <w:p w14:paraId="446F63E2" w14:textId="77777777" w:rsidR="001F0A19" w:rsidRPr="001F0A19" w:rsidRDefault="001F0A19" w:rsidP="001F0A19">
      <w:pPr>
        <w:tabs>
          <w:tab w:val="left" w:pos="1440"/>
          <w:tab w:val="left" w:pos="8010"/>
        </w:tabs>
        <w:autoSpaceDE/>
        <w:autoSpaceDN/>
        <w:spacing w:after="240" w:line="276" w:lineRule="auto"/>
        <w:ind w:left="714" w:hanging="357"/>
        <w:jc w:val="both"/>
        <w:rPr>
          <w:rFonts w:eastAsia="Batang" w:cs="Times New Roman"/>
          <w:sz w:val="18"/>
          <w:szCs w:val="20"/>
          <w:lang w:val="en-GB" w:eastAsia="ko-KR"/>
        </w:rPr>
      </w:pPr>
      <w:r w:rsidRPr="001F0A19">
        <w:rPr>
          <w:rFonts w:ascii="Courier" w:eastAsia="Batang" w:hAnsi="Courier" w:cs="Times New Roman"/>
          <w:sz w:val="18"/>
          <w:szCs w:val="20"/>
          <w:lang w:val="en-GB" w:eastAsia="ko-KR"/>
        </w:rPr>
        <w:t>interpolate</w:t>
      </w:r>
      <w:r w:rsidRPr="001F0A19">
        <w:rPr>
          <w:rFonts w:ascii="Courier New" w:eastAsia="Batang" w:hAnsi="Courier New" w:cs="Courier New"/>
          <w:sz w:val="18"/>
          <w:szCs w:val="20"/>
          <w:lang w:val="en-GB" w:eastAsia="ko-KR"/>
        </w:rPr>
        <w:t xml:space="preserve"> </w:t>
      </w:r>
      <w:r w:rsidRPr="001F0A19">
        <w:rPr>
          <w:rFonts w:eastAsia="Batang" w:cs="Times New Roman"/>
          <w:sz w:val="18"/>
          <w:szCs w:val="20"/>
          <w:lang w:val="en-GB" w:eastAsia="ko-KR"/>
        </w:rPr>
        <w:t xml:space="preserve">indicates the continuity in time of the successive samples. When true, the application may linearly interpolate values of the ROI coordinates between the previous sample and the current sample. When false, there shall not be any interpolation of values between the previous and the current samples. </w:t>
      </w:r>
    </w:p>
    <w:p w14:paraId="0057BFF4" w14:textId="77777777" w:rsidR="001F0A19" w:rsidRPr="001F0A19" w:rsidRDefault="001F0A19" w:rsidP="001F0A19">
      <w:pPr>
        <w:tabs>
          <w:tab w:val="left" w:pos="958"/>
          <w:tab w:val="left" w:pos="1440"/>
        </w:tabs>
        <w:autoSpaceDE/>
        <w:autoSpaceDN/>
        <w:spacing w:after="220" w:line="276" w:lineRule="auto"/>
        <w:ind w:left="715" w:hanging="6"/>
        <w:jc w:val="both"/>
        <w:rPr>
          <w:rFonts w:eastAsia="Batang" w:cs="Times New Roman"/>
          <w:sz w:val="18"/>
          <w:szCs w:val="20"/>
          <w:lang w:val="en-GB" w:eastAsia="ko-KR"/>
        </w:rPr>
      </w:pPr>
      <w:r w:rsidRPr="001F0A19">
        <w:rPr>
          <w:rFonts w:eastAsia="Batang" w:cs="Times New Roman"/>
          <w:sz w:val="18"/>
          <w:szCs w:val="20"/>
          <w:lang w:val="en-GB" w:eastAsia="ko-KR"/>
        </w:rPr>
        <w:t>NOTE</w:t>
      </w:r>
      <w:r w:rsidRPr="001F0A19">
        <w:rPr>
          <w:rFonts w:eastAsia="Batang" w:cs="Times New Roman"/>
          <w:sz w:val="18"/>
          <w:szCs w:val="20"/>
          <w:lang w:val="en-GB" w:eastAsia="ko-KR"/>
        </w:rPr>
        <w:tab/>
        <w:t>When using interpolation, it is expected that the interpolated samples match the presentation time of the samples in the referenced track. For instance, for each video sample of a video track, one interpolated 2D Cartesian coordinate sample is calculated.</w:t>
      </w:r>
    </w:p>
    <w:p w14:paraId="416BA7DE" w14:textId="77777777" w:rsidR="001F0A19" w:rsidRPr="001F0A19" w:rsidRDefault="001F0A19" w:rsidP="001F0A19">
      <w:pPr>
        <w:autoSpaceDE/>
        <w:autoSpaceDN/>
        <w:spacing w:after="240" w:line="276" w:lineRule="auto"/>
        <w:jc w:val="both"/>
        <w:rPr>
          <w:rFonts w:ascii="Times New Roman" w:eastAsia="Calibri" w:hAnsi="Times New Roman" w:cs="Times New Roman"/>
          <w:lang w:val="en-GB"/>
        </w:rPr>
      </w:pPr>
      <w:r w:rsidRPr="001F0A19">
        <w:rPr>
          <w:rFonts w:ascii="Times New Roman" w:eastAsia="Calibri" w:hAnsi="Times New Roman" w:cs="Times New Roman"/>
          <w:lang w:val="en-GB"/>
        </w:rPr>
        <w:t xml:space="preserve">Sync samples for region metadata tracks are samples for which the </w:t>
      </w:r>
      <w:r w:rsidRPr="001F0A19">
        <w:rPr>
          <w:rFonts w:ascii="Courier" w:eastAsia="Calibri" w:hAnsi="Courier" w:cs="Courier New"/>
          <w:lang w:val="en-GB"/>
        </w:rPr>
        <w:t xml:space="preserve">interpolate </w:t>
      </w:r>
      <w:r w:rsidRPr="001F0A19">
        <w:rPr>
          <w:rFonts w:ascii="Times New Roman" w:eastAsia="Calibri" w:hAnsi="Times New Roman" w:cs="Times New Roman"/>
          <w:lang w:val="en-GB"/>
        </w:rPr>
        <w:t>value is 0</w:t>
      </w:r>
    </w:p>
    <w:p w14:paraId="5A13BA47" w14:textId="77777777" w:rsidR="001F0A19" w:rsidRPr="001F0A19" w:rsidRDefault="001F0A19" w:rsidP="001F0A19">
      <w:pPr>
        <w:keepNext/>
        <w:widowControl/>
        <w:numPr>
          <w:ilvl w:val="2"/>
          <w:numId w:val="6"/>
        </w:numPr>
        <w:autoSpaceDE/>
        <w:autoSpaceDN/>
        <w:spacing w:before="240" w:after="60" w:line="276" w:lineRule="auto"/>
        <w:jc w:val="both"/>
        <w:outlineLvl w:val="2"/>
        <w:rPr>
          <w:rFonts w:ascii="Times New Roman" w:eastAsia="Calibri" w:hAnsi="Times New Roman" w:cs="Times New Roman"/>
          <w:b/>
          <w:bCs/>
          <w:szCs w:val="26"/>
          <w:lang w:val="x-none"/>
        </w:rPr>
      </w:pPr>
      <w:r w:rsidRPr="001F0A19">
        <w:rPr>
          <w:rFonts w:ascii="Times New Roman" w:eastAsia="Calibri" w:hAnsi="Times New Roman" w:cs="Times New Roman"/>
          <w:b/>
          <w:bCs/>
          <w:szCs w:val="26"/>
          <w:lang w:val="x-none"/>
        </w:rPr>
        <w:t>Viewports with 3DoF (for 2D faces/tiles in 3D space)</w:t>
      </w:r>
    </w:p>
    <w:p w14:paraId="41DE1AB9" w14:textId="77777777" w:rsidR="001F0A19" w:rsidRPr="001F0A19" w:rsidRDefault="001F0A19" w:rsidP="001F0A19">
      <w:pPr>
        <w:tabs>
          <w:tab w:val="center" w:pos="4507"/>
        </w:tabs>
        <w:autoSpaceDE/>
        <w:autoSpaceDN/>
        <w:spacing w:after="240" w:line="276" w:lineRule="auto"/>
        <w:jc w:val="both"/>
        <w:rPr>
          <w:rFonts w:ascii="Times New Roman" w:eastAsia="Calibri" w:hAnsi="Times New Roman" w:cs="Times New Roman"/>
          <w:lang w:val="en-GB"/>
        </w:rPr>
      </w:pPr>
      <w:r w:rsidRPr="001F0A19">
        <w:rPr>
          <w:rFonts w:ascii="Times New Roman" w:eastAsia="Calibri" w:hAnsi="Times New Roman" w:cs="Times New Roman"/>
        </w:rPr>
        <w:tab/>
        <w:t xml:space="preserve"> </w:t>
      </w:r>
    </w:p>
    <w:p w14:paraId="00B3F863" w14:textId="77777777" w:rsidR="001F0A19" w:rsidRPr="001F0A19" w:rsidRDefault="001F0A19" w:rsidP="001F0A19">
      <w:pPr>
        <w:keepNext/>
        <w:widowControl/>
        <w:numPr>
          <w:ilvl w:val="3"/>
          <w:numId w:val="6"/>
        </w:numPr>
        <w:autoSpaceDE/>
        <w:autoSpaceDN/>
        <w:spacing w:before="240" w:after="60" w:line="276" w:lineRule="auto"/>
        <w:jc w:val="both"/>
        <w:outlineLvl w:val="3"/>
        <w:rPr>
          <w:rFonts w:ascii="Times New Roman" w:eastAsia="Calibri" w:hAnsi="Times New Roman" w:cs="Times New Roman"/>
          <w:b/>
          <w:bCs/>
          <w:i/>
          <w:szCs w:val="28"/>
        </w:rPr>
      </w:pPr>
      <w:r w:rsidRPr="001F0A19">
        <w:rPr>
          <w:rFonts w:ascii="Times New Roman" w:eastAsia="Calibri" w:hAnsi="Times New Roman" w:cs="Times New Roman"/>
          <w:b/>
          <w:bCs/>
          <w:i/>
          <w:szCs w:val="28"/>
        </w:rPr>
        <w:t>Sample Entry</w:t>
      </w:r>
    </w:p>
    <w:p w14:paraId="134CA4E4" w14:textId="77777777" w:rsidR="001F0A19" w:rsidRPr="001F0A19" w:rsidRDefault="001F0A19" w:rsidP="001F0A19">
      <w:pPr>
        <w:keepLines/>
        <w:autoSpaceDE/>
        <w:autoSpaceDN/>
        <w:spacing w:after="220" w:line="276" w:lineRule="auto"/>
        <w:rPr>
          <w:rFonts w:eastAsia="SimSun" w:cs="Times New Roman"/>
          <w:sz w:val="18"/>
          <w:szCs w:val="20"/>
          <w:lang w:val="en-GB" w:eastAsia="zh-CN"/>
        </w:rPr>
      </w:pPr>
      <w:r w:rsidRPr="001F0A19">
        <w:rPr>
          <w:rFonts w:eastAsia="Times New Roman" w:cs="Times New Roman"/>
          <w:sz w:val="18"/>
          <w:szCs w:val="20"/>
          <w:lang w:val="en-GB" w:eastAsia="ja-JP"/>
        </w:rPr>
        <w:t>Sample Entry Type:</w:t>
      </w:r>
      <w:r w:rsidRPr="001F0A19">
        <w:rPr>
          <w:rFonts w:eastAsia="Times New Roman" w:cs="Times New Roman"/>
          <w:sz w:val="18"/>
          <w:szCs w:val="20"/>
          <w:lang w:val="en-GB" w:eastAsia="ja-JP"/>
        </w:rPr>
        <w:tab/>
      </w:r>
      <w:r w:rsidRPr="001F0A19">
        <w:rPr>
          <w:rFonts w:ascii="Courier" w:eastAsia="Times New Roman" w:hAnsi="Courier" w:cs="Times New Roman"/>
          <w:noProof/>
          <w:sz w:val="18"/>
          <w:szCs w:val="20"/>
          <w:lang w:val="en-GB" w:eastAsia="ja-JP"/>
        </w:rPr>
        <w:t>'6dvp'</w:t>
      </w:r>
      <w:r w:rsidRPr="001F0A19">
        <w:rPr>
          <w:rFonts w:eastAsia="Times New Roman" w:cs="Times New Roman"/>
          <w:sz w:val="18"/>
          <w:szCs w:val="20"/>
          <w:lang w:val="en-GB" w:eastAsia="ja-JP"/>
        </w:rPr>
        <w:br/>
        <w:t xml:space="preserve">Container: </w:t>
      </w:r>
      <w:r w:rsidRPr="001F0A19">
        <w:rPr>
          <w:rFonts w:eastAsia="Times New Roman" w:cs="Times New Roman"/>
          <w:sz w:val="18"/>
          <w:szCs w:val="20"/>
          <w:lang w:val="en-GB" w:eastAsia="ja-JP"/>
        </w:rPr>
        <w:tab/>
        <w:t>Sample Description Box (‘stsd’)</w:t>
      </w:r>
      <w:r w:rsidRPr="001F0A19">
        <w:rPr>
          <w:rFonts w:eastAsia="Times New Roman" w:cs="Times New Roman"/>
          <w:sz w:val="18"/>
          <w:szCs w:val="20"/>
          <w:lang w:val="en-GB" w:eastAsia="ja-JP"/>
        </w:rPr>
        <w:br/>
        <w:t>Mandatory:</w:t>
      </w:r>
      <w:r w:rsidRPr="001F0A19">
        <w:rPr>
          <w:rFonts w:eastAsia="Times New Roman" w:cs="Times New Roman"/>
          <w:sz w:val="18"/>
          <w:szCs w:val="20"/>
          <w:lang w:val="en-GB" w:eastAsia="ja-JP"/>
        </w:rPr>
        <w:tab/>
        <w:t>No</w:t>
      </w:r>
      <w:r w:rsidRPr="001F0A19">
        <w:rPr>
          <w:rFonts w:eastAsia="Times New Roman" w:cs="Times New Roman"/>
          <w:sz w:val="18"/>
          <w:szCs w:val="20"/>
          <w:lang w:val="en-GB" w:eastAsia="ja-JP"/>
        </w:rPr>
        <w:br/>
        <w:t>Quantity:</w:t>
      </w:r>
      <w:r w:rsidRPr="001F0A19">
        <w:rPr>
          <w:rFonts w:eastAsia="Times New Roman" w:cs="Times New Roman"/>
          <w:sz w:val="18"/>
          <w:szCs w:val="20"/>
          <w:lang w:val="en-GB" w:eastAsia="ja-JP"/>
        </w:rPr>
        <w:tab/>
        <w:t>0 or 1</w:t>
      </w:r>
    </w:p>
    <w:p w14:paraId="7E5E77C5" w14:textId="77777777" w:rsidR="001F0A19" w:rsidRPr="001F0A19" w:rsidRDefault="001F0A19" w:rsidP="001F0A19">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autoSpaceDE/>
        <w:autoSpaceDN/>
        <w:spacing w:before="60" w:after="120" w:line="276" w:lineRule="auto"/>
        <w:rPr>
          <w:rFonts w:ascii="Courier" w:eastAsia="Times New Roman" w:hAnsi="Courier" w:cs="Times New Roman"/>
          <w:noProof/>
          <w:sz w:val="18"/>
          <w:szCs w:val="20"/>
          <w:lang w:val="en-GB"/>
        </w:rPr>
      </w:pPr>
      <w:r w:rsidRPr="001F0A19">
        <w:rPr>
          <w:rFonts w:ascii="Courier" w:eastAsia="Times New Roman" w:hAnsi="Courier" w:cs="Times New Roman"/>
          <w:noProof/>
          <w:sz w:val="18"/>
          <w:szCs w:val="20"/>
          <w:lang w:val="en-GB"/>
        </w:rPr>
        <w:lastRenderedPageBreak/>
        <w:t xml:space="preserve">aligned(8) class </w:t>
      </w:r>
      <w:r w:rsidRPr="001F0A19">
        <w:rPr>
          <w:rFonts w:ascii="Courier" w:eastAsia="Times New Roman" w:hAnsi="Courier" w:cs="Times New Roman"/>
          <w:noProof/>
          <w:sz w:val="20"/>
          <w:szCs w:val="20"/>
          <w:highlight w:val="yellow"/>
          <w:lang w:val="en-GB"/>
        </w:rPr>
        <w:t>6DoFViewport</w:t>
      </w:r>
      <w:r w:rsidRPr="001F0A19">
        <w:rPr>
          <w:rFonts w:ascii="Courier" w:eastAsia="Times New Roman" w:hAnsi="Courier" w:cs="Times New Roman"/>
          <w:noProof/>
          <w:sz w:val="18"/>
          <w:szCs w:val="20"/>
          <w:lang w:val="en-GB"/>
        </w:rPr>
        <w:t>SampleEntry</w:t>
      </w:r>
      <w:r w:rsidRPr="001F0A19">
        <w:rPr>
          <w:rFonts w:ascii="Courier" w:eastAsia="Times New Roman" w:hAnsi="Courier" w:cs="Times New Roman"/>
          <w:noProof/>
          <w:sz w:val="18"/>
          <w:szCs w:val="20"/>
          <w:lang w:val="en-GB"/>
        </w:rPr>
        <w:br/>
      </w:r>
      <w:r w:rsidRPr="001F0A19">
        <w:rPr>
          <w:rFonts w:ascii="Courier" w:eastAsia="Times New Roman" w:hAnsi="Courier" w:cs="Times New Roman"/>
          <w:noProof/>
          <w:sz w:val="18"/>
          <w:szCs w:val="20"/>
          <w:lang w:val="en-GB"/>
        </w:rPr>
        <w:tab/>
        <w:t>extends MetadataSampleEntry (‘6dvp’) {</w:t>
      </w:r>
      <w:r w:rsidRPr="001F0A19">
        <w:rPr>
          <w:rFonts w:ascii="Courier" w:eastAsia="Times New Roman" w:hAnsi="Courier" w:cs="Times New Roman"/>
          <w:noProof/>
          <w:sz w:val="18"/>
          <w:szCs w:val="20"/>
          <w:lang w:val="en-GB"/>
        </w:rPr>
        <w:br/>
      </w:r>
      <w:r w:rsidRPr="001F0A19">
        <w:rPr>
          <w:rFonts w:ascii="Courier" w:eastAsia="Times New Roman" w:hAnsi="Courier" w:cs="Times New Roman"/>
          <w:noProof/>
          <w:sz w:val="20"/>
          <w:szCs w:val="20"/>
          <w:lang w:val="en-GB"/>
        </w:rPr>
        <w:t xml:space="preserve">   bit(4) reserved = 0;</w:t>
      </w:r>
      <w:r w:rsidRPr="001F0A19">
        <w:rPr>
          <w:rFonts w:ascii="Courier" w:eastAsia="Times New Roman" w:hAnsi="Courier" w:cs="Times New Roman"/>
          <w:noProof/>
          <w:sz w:val="20"/>
          <w:szCs w:val="20"/>
          <w:lang w:val="en-GB"/>
        </w:rPr>
        <w:br/>
        <w:t xml:space="preserve">   unsigned int(1) position_included_flag; </w:t>
      </w:r>
      <w:r w:rsidRPr="001F0A19">
        <w:rPr>
          <w:rFonts w:ascii="Courier" w:eastAsia="Times New Roman" w:hAnsi="Courier" w:cs="Times New Roman"/>
          <w:noProof/>
          <w:sz w:val="20"/>
          <w:szCs w:val="20"/>
          <w:lang w:val="en-GB"/>
        </w:rPr>
        <w:br/>
        <w:t xml:space="preserve">   unsigned int(1) orientation_included_flag</w:t>
      </w:r>
      <w:r w:rsidRPr="001F0A19">
        <w:rPr>
          <w:rFonts w:ascii="Courier" w:eastAsia="Times New Roman" w:hAnsi="Courier" w:cs="Times New Roman"/>
          <w:noProof/>
          <w:sz w:val="20"/>
          <w:lang w:val="en-GB"/>
        </w:rPr>
        <w:t xml:space="preserve">; </w:t>
      </w:r>
      <w:r w:rsidRPr="001F0A19">
        <w:rPr>
          <w:rFonts w:ascii="Courier" w:eastAsia="Times New Roman" w:hAnsi="Courier" w:cs="Times New Roman"/>
          <w:noProof/>
          <w:sz w:val="20"/>
          <w:szCs w:val="20"/>
          <w:lang w:val="en-GB"/>
        </w:rPr>
        <w:br/>
        <w:t xml:space="preserve">   unsigned int(1) range_included_flag; </w:t>
      </w:r>
      <w:r w:rsidRPr="001F0A19">
        <w:rPr>
          <w:rFonts w:ascii="Courier" w:eastAsia="Times New Roman" w:hAnsi="Courier" w:cs="Times New Roman"/>
          <w:noProof/>
          <w:sz w:val="20"/>
          <w:szCs w:val="20"/>
          <w:lang w:val="en-GB"/>
        </w:rPr>
        <w:br/>
        <w:t xml:space="preserve">   unsigned int(1) interpolate_included_flag; </w:t>
      </w:r>
      <w:r w:rsidRPr="001F0A19">
        <w:rPr>
          <w:rFonts w:ascii="Courier" w:eastAsia="Times New Roman" w:hAnsi="Courier" w:cs="Times New Roman"/>
          <w:noProof/>
          <w:sz w:val="20"/>
          <w:szCs w:val="20"/>
          <w:lang w:val="en-GB"/>
        </w:rPr>
        <w:br/>
        <w:t xml:space="preserve">   unsigned int(8) </w:t>
      </w:r>
      <w:r w:rsidRPr="001F0A19">
        <w:rPr>
          <w:rFonts w:ascii="Courier" w:eastAsia="Times New Roman" w:hAnsi="Courier" w:cs="Times New Roman"/>
          <w:noProof/>
          <w:sz w:val="20"/>
          <w:lang w:val="en-GB"/>
        </w:rPr>
        <w:t>shape_type</w:t>
      </w:r>
      <w:r w:rsidRPr="001F0A19">
        <w:rPr>
          <w:rFonts w:ascii="Courier" w:eastAsia="Times New Roman" w:hAnsi="Courier" w:cs="Times New Roman"/>
          <w:noProof/>
          <w:sz w:val="20"/>
          <w:szCs w:val="20"/>
          <w:lang w:val="en-GB"/>
        </w:rPr>
        <w:t xml:space="preserve">; // </w:t>
      </w:r>
      <w:r w:rsidRPr="001F0A19">
        <w:rPr>
          <w:rFonts w:ascii="Courier" w:eastAsia="Times New Roman" w:hAnsi="Courier" w:cs="Times New Roman"/>
          <w:noProof/>
          <w:sz w:val="20"/>
          <w:szCs w:val="20"/>
          <w:highlight w:val="green"/>
          <w:lang w:val="en-GB"/>
        </w:rPr>
        <w:t>2 or 3 for 3D bounding box or sphere</w:t>
      </w:r>
      <w:r w:rsidRPr="001F0A19">
        <w:rPr>
          <w:rFonts w:ascii="Courier" w:eastAsia="Times New Roman" w:hAnsi="Courier" w:cs="Times New Roman"/>
          <w:noProof/>
          <w:sz w:val="20"/>
          <w:szCs w:val="20"/>
          <w:lang w:val="en-GB"/>
        </w:rPr>
        <w:t xml:space="preserve"> </w:t>
      </w:r>
      <w:r w:rsidRPr="001F0A19">
        <w:rPr>
          <w:rFonts w:ascii="Courier" w:eastAsia="Times New Roman" w:hAnsi="Courier" w:cs="Times New Roman"/>
          <w:noProof/>
          <w:sz w:val="20"/>
          <w:szCs w:val="20"/>
          <w:lang w:val="en-GB"/>
        </w:rPr>
        <w:br/>
        <w:t xml:space="preserve">   </w:t>
      </w:r>
      <w:r w:rsidRPr="001F0A19">
        <w:rPr>
          <w:rFonts w:ascii="Courier" w:eastAsia="Times New Roman" w:hAnsi="Courier" w:cs="Times New Roman"/>
          <w:noProof/>
          <w:sz w:val="20"/>
          <w:highlight w:val="yellow"/>
          <w:lang w:val="en-GB"/>
        </w:rPr>
        <w:t>ViewportWith6DoF</w:t>
      </w:r>
      <w:r w:rsidRPr="001F0A19">
        <w:rPr>
          <w:rFonts w:ascii="Courier" w:eastAsia="Times New Roman" w:hAnsi="Courier" w:cs="Times New Roman"/>
          <w:noProof/>
          <w:sz w:val="20"/>
          <w:szCs w:val="20"/>
          <w:lang w:val="en-GB"/>
        </w:rPr>
        <w:t>Struct(</w:t>
      </w:r>
      <w:r w:rsidRPr="001F0A19">
        <w:rPr>
          <w:rFonts w:ascii="Courier" w:eastAsia="Times New Roman" w:hAnsi="Courier" w:cs="Times New Roman"/>
          <w:noProof/>
          <w:sz w:val="20"/>
          <w:lang w:val="en-GB"/>
        </w:rPr>
        <w:t xml:space="preserve">position_included_flag, </w:t>
      </w:r>
      <w:r w:rsidRPr="001F0A19">
        <w:rPr>
          <w:rFonts w:ascii="Courier" w:eastAsia="Times New Roman" w:hAnsi="Courier" w:cs="Times New Roman"/>
          <w:noProof/>
          <w:sz w:val="20"/>
          <w:szCs w:val="20"/>
          <w:lang w:val="en-GB"/>
        </w:rPr>
        <w:br/>
      </w:r>
      <w:r w:rsidRPr="001F0A19">
        <w:rPr>
          <w:rFonts w:ascii="Courier" w:eastAsia="Times New Roman" w:hAnsi="Courier" w:cs="Times New Roman"/>
          <w:noProof/>
          <w:sz w:val="20"/>
          <w:lang w:val="en-GB"/>
        </w:rPr>
        <w:t xml:space="preserve">                          orientation</w:t>
      </w:r>
      <w:r w:rsidRPr="001F0A19">
        <w:rPr>
          <w:rFonts w:ascii="Courier" w:eastAsia="Times New Roman" w:hAnsi="Courier" w:cs="Times New Roman"/>
          <w:noProof/>
          <w:sz w:val="20"/>
          <w:szCs w:val="20"/>
          <w:lang w:val="en-GB"/>
        </w:rPr>
        <w:t>_included_flag</w:t>
      </w:r>
      <w:r w:rsidRPr="001F0A19">
        <w:rPr>
          <w:rFonts w:ascii="Courier" w:eastAsia="Times New Roman" w:hAnsi="Courier" w:cs="Times New Roman"/>
          <w:noProof/>
          <w:sz w:val="20"/>
          <w:lang w:val="en-GB"/>
        </w:rPr>
        <w:t xml:space="preserve">, </w:t>
      </w:r>
      <w:r w:rsidRPr="001F0A19">
        <w:rPr>
          <w:rFonts w:ascii="Courier" w:eastAsia="Times New Roman" w:hAnsi="Courier" w:cs="Times New Roman"/>
          <w:noProof/>
          <w:sz w:val="20"/>
          <w:szCs w:val="20"/>
          <w:lang w:val="en-GB"/>
        </w:rPr>
        <w:br/>
        <w:t xml:space="preserve">   </w:t>
      </w:r>
      <w:r w:rsidRPr="001F0A19">
        <w:rPr>
          <w:rFonts w:ascii="Courier" w:eastAsia="Times New Roman" w:hAnsi="Courier" w:cs="Times New Roman"/>
          <w:noProof/>
          <w:sz w:val="20"/>
          <w:lang w:val="en-GB"/>
        </w:rPr>
        <w:t xml:space="preserve">                       </w:t>
      </w:r>
      <w:r w:rsidRPr="001F0A19">
        <w:rPr>
          <w:rFonts w:ascii="Courier" w:eastAsia="Times New Roman" w:hAnsi="Courier" w:cs="Times New Roman"/>
          <w:noProof/>
          <w:sz w:val="20"/>
          <w:szCs w:val="20"/>
          <w:lang w:val="en-GB"/>
        </w:rPr>
        <w:t xml:space="preserve">range_included_flag, </w:t>
      </w:r>
      <w:r w:rsidRPr="001F0A19">
        <w:rPr>
          <w:rFonts w:ascii="Courier" w:eastAsia="Times New Roman" w:hAnsi="Courier" w:cs="Times New Roman"/>
          <w:noProof/>
          <w:sz w:val="20"/>
          <w:szCs w:val="20"/>
          <w:lang w:val="en-GB"/>
        </w:rPr>
        <w:br/>
        <w:t xml:space="preserve">                          </w:t>
      </w:r>
      <w:r w:rsidRPr="001F0A19">
        <w:rPr>
          <w:rFonts w:ascii="Courier" w:eastAsia="Times New Roman" w:hAnsi="Courier" w:cs="Times New Roman"/>
          <w:noProof/>
          <w:sz w:val="20"/>
          <w:lang w:val="en-GB"/>
        </w:rPr>
        <w:t>shape_type</w:t>
      </w:r>
      <w:r w:rsidRPr="001F0A19">
        <w:rPr>
          <w:rFonts w:ascii="Courier" w:eastAsia="Times New Roman" w:hAnsi="Courier" w:cs="Times New Roman"/>
          <w:noProof/>
          <w:sz w:val="20"/>
          <w:szCs w:val="20"/>
          <w:lang w:val="en-GB"/>
        </w:rPr>
        <w:t xml:space="preserve">); </w:t>
      </w:r>
      <w:r w:rsidRPr="001F0A19">
        <w:rPr>
          <w:rFonts w:ascii="Courier" w:eastAsia="Times New Roman" w:hAnsi="Courier" w:cs="Times New Roman"/>
          <w:noProof/>
          <w:sz w:val="20"/>
          <w:szCs w:val="20"/>
          <w:lang w:val="en-GB"/>
        </w:rPr>
        <w:br/>
        <w:t xml:space="preserve">                          interpolate_included_flag);</w:t>
      </w:r>
      <w:r w:rsidRPr="001F0A19">
        <w:rPr>
          <w:rFonts w:ascii="Courier" w:eastAsia="Times New Roman" w:hAnsi="Courier" w:cs="Times New Roman"/>
          <w:noProof/>
          <w:sz w:val="20"/>
          <w:szCs w:val="20"/>
          <w:lang w:val="en-GB"/>
        </w:rPr>
        <w:br/>
      </w:r>
      <w:r w:rsidRPr="001F0A19">
        <w:rPr>
          <w:rFonts w:ascii="Courier" w:eastAsia="Times New Roman" w:hAnsi="Courier" w:cs="Times New Roman"/>
          <w:noProof/>
          <w:sz w:val="18"/>
          <w:szCs w:val="20"/>
          <w:lang w:val="en-GB"/>
        </w:rPr>
        <w:t>}</w:t>
      </w:r>
    </w:p>
    <w:p w14:paraId="0925CE12" w14:textId="77777777" w:rsidR="001F0A19" w:rsidRPr="001F0A19" w:rsidRDefault="001F0A19" w:rsidP="001F0A19">
      <w:pPr>
        <w:keepNext/>
        <w:widowControl/>
        <w:numPr>
          <w:ilvl w:val="3"/>
          <w:numId w:val="6"/>
        </w:numPr>
        <w:autoSpaceDE/>
        <w:autoSpaceDN/>
        <w:spacing w:before="240" w:after="60" w:line="276" w:lineRule="auto"/>
        <w:jc w:val="both"/>
        <w:outlineLvl w:val="3"/>
        <w:rPr>
          <w:rFonts w:ascii="Times New Roman" w:eastAsia="Calibri" w:hAnsi="Times New Roman" w:cs="Times New Roman"/>
          <w:b/>
          <w:bCs/>
          <w:i/>
          <w:szCs w:val="28"/>
        </w:rPr>
      </w:pPr>
      <w:r w:rsidRPr="001F0A19">
        <w:rPr>
          <w:rFonts w:ascii="Times New Roman" w:eastAsia="Calibri" w:hAnsi="Times New Roman" w:cs="Times New Roman"/>
          <w:b/>
          <w:bCs/>
          <w:i/>
          <w:szCs w:val="28"/>
        </w:rPr>
        <w:t>Sample format</w:t>
      </w:r>
    </w:p>
    <w:p w14:paraId="0A5F5066" w14:textId="77777777" w:rsidR="001F0A19" w:rsidRPr="001F0A19" w:rsidRDefault="001F0A19" w:rsidP="001F0A19">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autoSpaceDE/>
        <w:autoSpaceDN/>
        <w:spacing w:before="60" w:after="120" w:line="276" w:lineRule="auto"/>
        <w:rPr>
          <w:rFonts w:ascii="Courier" w:eastAsia="Times New Roman" w:hAnsi="Courier" w:cs="Times New Roman"/>
          <w:noProof/>
          <w:sz w:val="18"/>
          <w:szCs w:val="20"/>
          <w:lang w:val="en-GB"/>
        </w:rPr>
      </w:pPr>
      <w:r w:rsidRPr="001F0A19">
        <w:rPr>
          <w:rFonts w:ascii="Courier" w:eastAsia="Times New Roman" w:hAnsi="Courier" w:cs="Times New Roman"/>
          <w:noProof/>
          <w:sz w:val="18"/>
          <w:szCs w:val="20"/>
          <w:lang w:val="en-GB"/>
        </w:rPr>
        <w:t xml:space="preserve">aligned(8) class </w:t>
      </w:r>
      <w:r w:rsidRPr="001F0A19">
        <w:rPr>
          <w:rFonts w:ascii="Courier" w:eastAsia="Times New Roman" w:hAnsi="Courier" w:cs="Times New Roman"/>
          <w:noProof/>
          <w:sz w:val="20"/>
          <w:szCs w:val="20"/>
          <w:highlight w:val="yellow"/>
          <w:lang w:val="en-GB"/>
        </w:rPr>
        <w:t>6DoFViewport</w:t>
      </w:r>
      <w:r w:rsidRPr="001F0A19">
        <w:rPr>
          <w:rFonts w:ascii="Courier" w:eastAsia="Times New Roman" w:hAnsi="Courier" w:cs="Times New Roman"/>
          <w:noProof/>
          <w:sz w:val="18"/>
          <w:szCs w:val="20"/>
          <w:lang w:val="en-GB"/>
        </w:rPr>
        <w:t>Sample(){</w:t>
      </w:r>
      <w:r w:rsidRPr="001F0A19">
        <w:rPr>
          <w:rFonts w:ascii="Courier" w:eastAsia="Times New Roman" w:hAnsi="Courier" w:cs="Times New Roman"/>
          <w:noProof/>
          <w:sz w:val="18"/>
          <w:szCs w:val="20"/>
          <w:lang w:val="en-GB"/>
        </w:rPr>
        <w:br/>
      </w:r>
      <w:r w:rsidRPr="001F0A19">
        <w:rPr>
          <w:rFonts w:ascii="Courier" w:eastAsia="Times New Roman" w:hAnsi="Courier" w:cs="Times New Roman"/>
          <w:noProof/>
          <w:sz w:val="20"/>
          <w:highlight w:val="yellow"/>
          <w:lang w:val="en-GB"/>
        </w:rPr>
        <w:t>ViewportWith6DoF</w:t>
      </w:r>
      <w:r w:rsidRPr="001F0A19">
        <w:rPr>
          <w:rFonts w:ascii="Courier" w:eastAsia="Times New Roman" w:hAnsi="Courier" w:cs="Times New Roman"/>
          <w:noProof/>
          <w:sz w:val="20"/>
          <w:szCs w:val="20"/>
          <w:lang w:val="en-GB"/>
        </w:rPr>
        <w:t>Struct(!</w:t>
      </w:r>
      <w:r w:rsidRPr="001F0A19">
        <w:rPr>
          <w:rFonts w:ascii="Courier" w:eastAsia="Times New Roman" w:hAnsi="Courier" w:cs="Times New Roman"/>
          <w:noProof/>
          <w:sz w:val="20"/>
          <w:lang w:val="en-GB"/>
        </w:rPr>
        <w:t xml:space="preserve">position_included_flag, </w:t>
      </w:r>
      <w:r w:rsidRPr="001F0A19">
        <w:rPr>
          <w:rFonts w:ascii="Courier" w:eastAsia="Times New Roman" w:hAnsi="Courier" w:cs="Times New Roman"/>
          <w:noProof/>
          <w:sz w:val="20"/>
          <w:szCs w:val="20"/>
          <w:lang w:val="en-GB"/>
        </w:rPr>
        <w:br/>
      </w:r>
      <w:r w:rsidRPr="001F0A19">
        <w:rPr>
          <w:rFonts w:ascii="Courier" w:eastAsia="Times New Roman" w:hAnsi="Courier" w:cs="Times New Roman"/>
          <w:noProof/>
          <w:sz w:val="20"/>
          <w:lang w:val="en-GB"/>
        </w:rPr>
        <w:t xml:space="preserve">                        !orientation</w:t>
      </w:r>
      <w:r w:rsidRPr="001F0A19">
        <w:rPr>
          <w:rFonts w:ascii="Courier" w:eastAsia="Times New Roman" w:hAnsi="Courier" w:cs="Times New Roman"/>
          <w:noProof/>
          <w:sz w:val="20"/>
          <w:szCs w:val="20"/>
          <w:lang w:val="en-GB"/>
        </w:rPr>
        <w:t>_included_flag</w:t>
      </w:r>
      <w:r w:rsidRPr="001F0A19">
        <w:rPr>
          <w:rFonts w:ascii="Courier" w:eastAsia="Times New Roman" w:hAnsi="Courier" w:cs="Times New Roman"/>
          <w:noProof/>
          <w:sz w:val="20"/>
          <w:lang w:val="en-GB"/>
        </w:rPr>
        <w:t xml:space="preserve">, </w:t>
      </w:r>
      <w:r w:rsidRPr="001F0A19">
        <w:rPr>
          <w:rFonts w:ascii="Courier" w:eastAsia="Times New Roman" w:hAnsi="Courier" w:cs="Times New Roman"/>
          <w:noProof/>
          <w:sz w:val="20"/>
          <w:szCs w:val="20"/>
          <w:lang w:val="en-GB"/>
        </w:rPr>
        <w:br/>
        <w:t xml:space="preserve">   </w:t>
      </w:r>
      <w:r w:rsidRPr="001F0A19">
        <w:rPr>
          <w:rFonts w:ascii="Courier" w:eastAsia="Times New Roman" w:hAnsi="Courier" w:cs="Times New Roman"/>
          <w:noProof/>
          <w:sz w:val="20"/>
          <w:lang w:val="en-GB"/>
        </w:rPr>
        <w:t xml:space="preserve">                     !</w:t>
      </w:r>
      <w:r w:rsidRPr="001F0A19">
        <w:rPr>
          <w:rFonts w:ascii="Courier" w:eastAsia="Times New Roman" w:hAnsi="Courier" w:cs="Times New Roman"/>
          <w:noProof/>
          <w:sz w:val="20"/>
          <w:szCs w:val="20"/>
          <w:lang w:val="en-GB"/>
        </w:rPr>
        <w:t xml:space="preserve">range_included_flag, </w:t>
      </w:r>
      <w:r w:rsidRPr="001F0A19">
        <w:rPr>
          <w:rFonts w:ascii="Courier" w:eastAsia="Times New Roman" w:hAnsi="Courier" w:cs="Times New Roman"/>
          <w:noProof/>
          <w:sz w:val="20"/>
          <w:szCs w:val="20"/>
          <w:lang w:val="en-GB"/>
        </w:rPr>
        <w:br/>
        <w:t xml:space="preserve">                        !</w:t>
      </w:r>
      <w:r w:rsidRPr="001F0A19">
        <w:rPr>
          <w:rFonts w:ascii="Courier" w:eastAsia="Times New Roman" w:hAnsi="Courier" w:cs="Times New Roman"/>
          <w:noProof/>
          <w:sz w:val="20"/>
          <w:lang w:val="en-GB"/>
        </w:rPr>
        <w:t>shape_type</w:t>
      </w:r>
      <w:r w:rsidRPr="001F0A19">
        <w:rPr>
          <w:rFonts w:ascii="Courier" w:eastAsia="Times New Roman" w:hAnsi="Courier" w:cs="Times New Roman"/>
          <w:noProof/>
          <w:sz w:val="20"/>
          <w:szCs w:val="20"/>
          <w:lang w:val="en-GB"/>
        </w:rPr>
        <w:t xml:space="preserve">); </w:t>
      </w:r>
      <w:r w:rsidRPr="001F0A19">
        <w:rPr>
          <w:rFonts w:ascii="Courier" w:eastAsia="Times New Roman" w:hAnsi="Courier" w:cs="Times New Roman"/>
          <w:noProof/>
          <w:sz w:val="20"/>
          <w:szCs w:val="20"/>
          <w:lang w:val="en-GB"/>
        </w:rPr>
        <w:br/>
        <w:t xml:space="preserve">                        !interpolate_included_flag);   </w:t>
      </w:r>
      <w:r w:rsidRPr="001F0A19">
        <w:rPr>
          <w:rFonts w:ascii="Courier" w:eastAsia="Times New Roman" w:hAnsi="Courier" w:cs="Times New Roman"/>
          <w:noProof/>
          <w:sz w:val="20"/>
          <w:szCs w:val="20"/>
          <w:lang w:val="en-GB"/>
        </w:rPr>
        <w:br/>
      </w:r>
      <w:r w:rsidRPr="001F0A19">
        <w:rPr>
          <w:rFonts w:ascii="Courier" w:eastAsia="Times New Roman" w:hAnsi="Courier" w:cs="Times New Roman"/>
          <w:noProof/>
          <w:sz w:val="18"/>
          <w:szCs w:val="20"/>
          <w:lang w:val="en-GB"/>
        </w:rPr>
        <w:t>}</w:t>
      </w:r>
    </w:p>
    <w:p w14:paraId="059C13F4" w14:textId="77777777" w:rsidR="001F0A19" w:rsidRPr="001F0A19" w:rsidRDefault="001F0A19" w:rsidP="001F0A19">
      <w:pPr>
        <w:tabs>
          <w:tab w:val="left" w:pos="1440"/>
          <w:tab w:val="left" w:pos="8010"/>
        </w:tabs>
        <w:autoSpaceDE/>
        <w:autoSpaceDN/>
        <w:spacing w:after="240" w:line="276" w:lineRule="auto"/>
        <w:ind w:left="714" w:hanging="357"/>
        <w:jc w:val="both"/>
        <w:rPr>
          <w:rFonts w:eastAsia="Batang" w:cs="Times New Roman"/>
          <w:sz w:val="18"/>
          <w:szCs w:val="20"/>
          <w:lang w:val="en-GB" w:eastAsia="ko-KR"/>
        </w:rPr>
      </w:pPr>
      <w:r w:rsidRPr="001F0A19">
        <w:rPr>
          <w:rFonts w:ascii="Courier" w:eastAsia="Batang" w:hAnsi="Courier" w:cs="Times New Roman"/>
          <w:sz w:val="18"/>
          <w:szCs w:val="20"/>
          <w:lang w:val="en-GB" w:eastAsia="ko-KR"/>
        </w:rPr>
        <w:t>interpolate</w:t>
      </w:r>
      <w:r w:rsidRPr="001F0A19">
        <w:rPr>
          <w:rFonts w:ascii="Courier New" w:eastAsia="Batang" w:hAnsi="Courier New" w:cs="Courier New"/>
          <w:sz w:val="18"/>
          <w:szCs w:val="20"/>
          <w:lang w:val="en-GB" w:eastAsia="ko-KR"/>
        </w:rPr>
        <w:t xml:space="preserve"> </w:t>
      </w:r>
      <w:r w:rsidRPr="001F0A19">
        <w:rPr>
          <w:rFonts w:eastAsia="Batang" w:cs="Times New Roman"/>
          <w:sz w:val="18"/>
          <w:szCs w:val="20"/>
          <w:lang w:val="en-GB" w:eastAsia="ko-KR"/>
        </w:rPr>
        <w:t xml:space="preserve">indicates the continuity in time of the successive samples. When true, the application may linearly interpolate values of the ROI coordinates between the previous sample and the current sample. When false, there shall not be any interpolation of values between the previous and the current samples. </w:t>
      </w:r>
    </w:p>
    <w:p w14:paraId="4FB62246" w14:textId="77777777" w:rsidR="001F0A19" w:rsidRPr="001F0A19" w:rsidRDefault="001F0A19" w:rsidP="001F0A19">
      <w:pPr>
        <w:tabs>
          <w:tab w:val="left" w:pos="958"/>
          <w:tab w:val="left" w:pos="1440"/>
        </w:tabs>
        <w:autoSpaceDE/>
        <w:autoSpaceDN/>
        <w:spacing w:after="220" w:line="276" w:lineRule="auto"/>
        <w:ind w:left="715" w:hanging="6"/>
        <w:jc w:val="both"/>
        <w:rPr>
          <w:rFonts w:eastAsia="Batang" w:cs="Times New Roman"/>
          <w:sz w:val="18"/>
          <w:szCs w:val="20"/>
          <w:lang w:val="en-GB" w:eastAsia="ko-KR"/>
        </w:rPr>
      </w:pPr>
      <w:r w:rsidRPr="001F0A19">
        <w:rPr>
          <w:rFonts w:eastAsia="Batang" w:cs="Times New Roman"/>
          <w:sz w:val="18"/>
          <w:szCs w:val="20"/>
          <w:lang w:val="en-GB" w:eastAsia="ko-KR"/>
        </w:rPr>
        <w:t>NOTE</w:t>
      </w:r>
      <w:r w:rsidRPr="001F0A19">
        <w:rPr>
          <w:rFonts w:eastAsia="Batang" w:cs="Times New Roman"/>
          <w:sz w:val="18"/>
          <w:szCs w:val="20"/>
          <w:lang w:val="en-GB" w:eastAsia="ko-KR"/>
        </w:rPr>
        <w:tab/>
        <w:t>When using interpolation, it is expected that the interpolated samples match the presentation time of the samples in the referenced track. For instance, for each video sample of a video track, one interpolated 2D Cartesian coordinate sample is calculated.</w:t>
      </w:r>
    </w:p>
    <w:p w14:paraId="194DBED5" w14:textId="77777777" w:rsidR="001F0A19" w:rsidRPr="001F0A19" w:rsidRDefault="001F0A19" w:rsidP="001F0A19">
      <w:pPr>
        <w:autoSpaceDE/>
        <w:autoSpaceDN/>
        <w:spacing w:after="240" w:line="276" w:lineRule="auto"/>
        <w:jc w:val="both"/>
        <w:rPr>
          <w:rFonts w:ascii="Times New Roman" w:eastAsia="Calibri" w:hAnsi="Times New Roman" w:cs="Times New Roman"/>
          <w:lang w:val="en-GB"/>
        </w:rPr>
      </w:pPr>
      <w:r w:rsidRPr="001F0A19">
        <w:rPr>
          <w:rFonts w:ascii="Times New Roman" w:eastAsia="Calibri" w:hAnsi="Times New Roman" w:cs="Times New Roman"/>
          <w:lang w:val="en-GB"/>
        </w:rPr>
        <w:t xml:space="preserve">Sync samples for region metadata tracks are samples for which the </w:t>
      </w:r>
      <w:r w:rsidRPr="001F0A19">
        <w:rPr>
          <w:rFonts w:ascii="Courier" w:eastAsia="Calibri" w:hAnsi="Courier" w:cs="Courier New"/>
          <w:lang w:val="en-GB"/>
        </w:rPr>
        <w:t xml:space="preserve">interpolate </w:t>
      </w:r>
      <w:r w:rsidRPr="001F0A19">
        <w:rPr>
          <w:rFonts w:ascii="Times New Roman" w:eastAsia="Calibri" w:hAnsi="Times New Roman" w:cs="Times New Roman"/>
          <w:lang w:val="en-GB"/>
        </w:rPr>
        <w:t>value is 0.</w:t>
      </w:r>
    </w:p>
    <w:p w14:paraId="569EBE54" w14:textId="77777777" w:rsidR="001F0A19" w:rsidRPr="001F0A19" w:rsidRDefault="001F0A19" w:rsidP="001F0A19">
      <w:pPr>
        <w:autoSpaceDE/>
        <w:autoSpaceDN/>
        <w:spacing w:after="240" w:line="276" w:lineRule="auto"/>
        <w:jc w:val="both"/>
        <w:rPr>
          <w:rFonts w:ascii="Times New Roman" w:eastAsia="Calibri" w:hAnsi="Times New Roman" w:cs="Times New Roman"/>
          <w:lang w:val="en-GB"/>
        </w:rPr>
      </w:pPr>
    </w:p>
    <w:p w14:paraId="22F88B43" w14:textId="77777777" w:rsidR="001F0A19" w:rsidRPr="001F0A19" w:rsidRDefault="001F0A19" w:rsidP="001F0A19">
      <w:pPr>
        <w:keepNext/>
        <w:widowControl/>
        <w:numPr>
          <w:ilvl w:val="1"/>
          <w:numId w:val="6"/>
        </w:numPr>
        <w:autoSpaceDE/>
        <w:autoSpaceDN/>
        <w:spacing w:before="240" w:after="60" w:line="276" w:lineRule="auto"/>
        <w:jc w:val="both"/>
        <w:outlineLvl w:val="1"/>
        <w:rPr>
          <w:rFonts w:ascii="Times New Roman" w:eastAsia="Calibri" w:hAnsi="Times New Roman" w:cs="Times New Roman"/>
          <w:b/>
          <w:bCs/>
          <w:iCs/>
          <w:sz w:val="26"/>
          <w:szCs w:val="28"/>
        </w:rPr>
      </w:pPr>
      <w:r w:rsidRPr="001F0A19">
        <w:rPr>
          <w:rFonts w:ascii="Times New Roman" w:eastAsia="Calibri" w:hAnsi="Times New Roman" w:cs="Times New Roman"/>
          <w:b/>
          <w:bCs/>
          <w:iCs/>
          <w:sz w:val="26"/>
          <w:szCs w:val="28"/>
        </w:rPr>
        <w:t xml:space="preserve">Timed Metadata for Spatial Relationships of Immersive Media </w:t>
      </w:r>
    </w:p>
    <w:p w14:paraId="34034EA6" w14:textId="77777777" w:rsidR="001F0A19" w:rsidRPr="001F0A19" w:rsidRDefault="001F0A19" w:rsidP="001F0A19">
      <w:pPr>
        <w:widowControl/>
        <w:numPr>
          <w:ilvl w:val="0"/>
          <w:numId w:val="13"/>
        </w:numPr>
        <w:autoSpaceDE/>
        <w:autoSpaceDN/>
        <w:spacing w:after="240" w:line="230" w:lineRule="atLeast"/>
        <w:jc w:val="both"/>
        <w:outlineLvl w:val="0"/>
        <w:rPr>
          <w:b/>
          <w:bCs/>
          <w:vanish/>
          <w:sz w:val="24"/>
          <w:szCs w:val="24"/>
        </w:rPr>
      </w:pPr>
      <w:bookmarkStart w:id="2" w:name="_Toc422956827"/>
      <w:bookmarkStart w:id="3" w:name="_Toc434254161"/>
      <w:bookmarkStart w:id="4" w:name="_Toc452644372"/>
      <w:bookmarkStart w:id="5" w:name="_Toc473896205"/>
      <w:bookmarkStart w:id="6" w:name="_Toc11410787"/>
    </w:p>
    <w:p w14:paraId="7DED10D1" w14:textId="77777777" w:rsidR="001F0A19" w:rsidRPr="001F0A19" w:rsidRDefault="001F0A19" w:rsidP="001F0A19">
      <w:pPr>
        <w:widowControl/>
        <w:numPr>
          <w:ilvl w:val="0"/>
          <w:numId w:val="13"/>
        </w:numPr>
        <w:autoSpaceDE/>
        <w:autoSpaceDN/>
        <w:spacing w:after="240" w:line="230" w:lineRule="atLeast"/>
        <w:jc w:val="both"/>
        <w:outlineLvl w:val="0"/>
        <w:rPr>
          <w:b/>
          <w:bCs/>
          <w:vanish/>
          <w:sz w:val="24"/>
          <w:szCs w:val="24"/>
        </w:rPr>
      </w:pPr>
    </w:p>
    <w:p w14:paraId="0AAB0BF4" w14:textId="77777777" w:rsidR="001F0A19" w:rsidRPr="001F0A19" w:rsidRDefault="001F0A19" w:rsidP="001F0A19">
      <w:pPr>
        <w:widowControl/>
        <w:numPr>
          <w:ilvl w:val="0"/>
          <w:numId w:val="13"/>
        </w:numPr>
        <w:autoSpaceDE/>
        <w:autoSpaceDN/>
        <w:spacing w:after="240" w:line="230" w:lineRule="atLeast"/>
        <w:jc w:val="both"/>
        <w:outlineLvl w:val="0"/>
        <w:rPr>
          <w:b/>
          <w:bCs/>
          <w:vanish/>
          <w:sz w:val="24"/>
          <w:szCs w:val="24"/>
        </w:rPr>
      </w:pPr>
    </w:p>
    <w:p w14:paraId="5EF64404" w14:textId="77777777" w:rsidR="001F0A19" w:rsidRPr="001F0A19" w:rsidRDefault="001F0A19" w:rsidP="001F0A19">
      <w:pPr>
        <w:widowControl/>
        <w:numPr>
          <w:ilvl w:val="0"/>
          <w:numId w:val="13"/>
        </w:numPr>
        <w:autoSpaceDE/>
        <w:autoSpaceDN/>
        <w:spacing w:after="240" w:line="230" w:lineRule="atLeast"/>
        <w:jc w:val="both"/>
        <w:outlineLvl w:val="0"/>
        <w:rPr>
          <w:b/>
          <w:bCs/>
          <w:vanish/>
          <w:sz w:val="24"/>
          <w:szCs w:val="24"/>
        </w:rPr>
      </w:pPr>
    </w:p>
    <w:p w14:paraId="289C2605" w14:textId="77777777" w:rsidR="001F0A19" w:rsidRPr="001F0A19" w:rsidRDefault="001F0A19" w:rsidP="001F0A19">
      <w:pPr>
        <w:widowControl/>
        <w:numPr>
          <w:ilvl w:val="0"/>
          <w:numId w:val="13"/>
        </w:numPr>
        <w:autoSpaceDE/>
        <w:autoSpaceDN/>
        <w:spacing w:after="240" w:line="230" w:lineRule="atLeast"/>
        <w:jc w:val="both"/>
        <w:outlineLvl w:val="0"/>
        <w:rPr>
          <w:b/>
          <w:bCs/>
          <w:vanish/>
          <w:sz w:val="24"/>
          <w:szCs w:val="24"/>
        </w:rPr>
      </w:pPr>
    </w:p>
    <w:p w14:paraId="096B5C1F" w14:textId="77777777" w:rsidR="001F0A19" w:rsidRPr="001F0A19" w:rsidRDefault="001F0A19" w:rsidP="001F0A19">
      <w:pPr>
        <w:widowControl/>
        <w:numPr>
          <w:ilvl w:val="0"/>
          <w:numId w:val="13"/>
        </w:numPr>
        <w:autoSpaceDE/>
        <w:autoSpaceDN/>
        <w:spacing w:after="240" w:line="230" w:lineRule="atLeast"/>
        <w:jc w:val="both"/>
        <w:outlineLvl w:val="0"/>
        <w:rPr>
          <w:b/>
          <w:bCs/>
          <w:vanish/>
          <w:sz w:val="24"/>
          <w:szCs w:val="24"/>
        </w:rPr>
      </w:pPr>
    </w:p>
    <w:bookmarkEnd w:id="2"/>
    <w:bookmarkEnd w:id="3"/>
    <w:bookmarkEnd w:id="4"/>
    <w:bookmarkEnd w:id="5"/>
    <w:bookmarkEnd w:id="6"/>
    <w:p w14:paraId="76B9BD9E" w14:textId="77777777" w:rsidR="001F0A19" w:rsidRPr="001F0A19" w:rsidRDefault="001F0A19" w:rsidP="001F0A19">
      <w:pPr>
        <w:keepNext/>
        <w:widowControl/>
        <w:numPr>
          <w:ilvl w:val="2"/>
          <w:numId w:val="6"/>
        </w:numPr>
        <w:autoSpaceDE/>
        <w:autoSpaceDN/>
        <w:spacing w:before="240" w:after="60" w:line="276" w:lineRule="auto"/>
        <w:jc w:val="both"/>
        <w:outlineLvl w:val="2"/>
        <w:rPr>
          <w:rFonts w:ascii="Times New Roman" w:eastAsia="Calibri" w:hAnsi="Times New Roman" w:cs="Times New Roman"/>
          <w:b/>
          <w:bCs/>
          <w:szCs w:val="26"/>
          <w:lang w:val="x-none"/>
        </w:rPr>
      </w:pPr>
      <w:commentRangeStart w:id="7"/>
      <w:r w:rsidRPr="001F0A19">
        <w:rPr>
          <w:rFonts w:ascii="Times New Roman" w:eastAsia="Calibri" w:hAnsi="Times New Roman" w:cs="Times New Roman"/>
          <w:b/>
          <w:bCs/>
          <w:szCs w:val="26"/>
          <w:lang w:val="x-none"/>
        </w:rPr>
        <w:t>General</w:t>
      </w:r>
    </w:p>
    <w:p w14:paraId="4EAC449E" w14:textId="77777777" w:rsidR="001F0A19" w:rsidRPr="001F0A19" w:rsidRDefault="001F0A19" w:rsidP="001F0A19">
      <w:pPr>
        <w:widowControl/>
        <w:autoSpaceDE/>
        <w:autoSpaceDN/>
        <w:spacing w:after="240" w:line="230" w:lineRule="atLeast"/>
        <w:jc w:val="both"/>
        <w:rPr>
          <w:rFonts w:ascii="Times New Roman" w:eastAsia="MS Mincho" w:hAnsi="Times New Roman" w:cs="Times New Roman"/>
          <w:szCs w:val="20"/>
          <w:lang w:val="de-DE" w:eastAsia="ja-JP"/>
        </w:rPr>
      </w:pPr>
      <w:r w:rsidRPr="001F0A19">
        <w:rPr>
          <w:rFonts w:ascii="Times New Roman" w:eastAsia="MS Mincho" w:hAnsi="Times New Roman" w:cs="Times New Roman"/>
          <w:szCs w:val="20"/>
          <w:lang w:val="de-DE" w:eastAsia="ja-JP"/>
        </w:rPr>
        <w:t xml:space="preserve">This clause defines metadata data structures for spatial sources (e.g., 3D bounding boxes) and regions within the sources of immersive media, especially visual volumetric video-based coding data (V3C), and their carriage in timed metadata tracks for signaling spatial relationship of the sources and regions. Figure 1 shows the reference coordinate system used as the 3D Cartesian coordinate system with 6DoF. </w:t>
      </w:r>
    </w:p>
    <w:p w14:paraId="41D142BB" w14:textId="77777777" w:rsidR="001F0A19" w:rsidRPr="001F0A19" w:rsidRDefault="001F0A19" w:rsidP="001F0A19">
      <w:pPr>
        <w:jc w:val="center"/>
        <w:rPr>
          <w:rFonts w:ascii="Times New Roman" w:hAnsi="Times New Roman"/>
        </w:rPr>
      </w:pPr>
      <w:r w:rsidRPr="001F0A19">
        <w:rPr>
          <w:rFonts w:ascii="Times New Roman" w:hAnsi="Times New Roman"/>
          <w:noProof/>
          <w:lang w:eastAsia="zh-CN"/>
        </w:rPr>
        <w:lastRenderedPageBreak/>
        <w:drawing>
          <wp:inline distT="0" distB="0" distL="0" distR="0" wp14:anchorId="366F35A5" wp14:editId="6369BD7A">
            <wp:extent cx="2540000" cy="1993900"/>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540000" cy="1993900"/>
                    </a:xfrm>
                    <a:prstGeom prst="rect">
                      <a:avLst/>
                    </a:prstGeom>
                    <a:noFill/>
                    <a:ln>
                      <a:noFill/>
                    </a:ln>
                  </pic:spPr>
                </pic:pic>
              </a:graphicData>
            </a:graphic>
          </wp:inline>
        </w:drawing>
      </w:r>
    </w:p>
    <w:p w14:paraId="13F9D7E7" w14:textId="77777777" w:rsidR="001F0A19" w:rsidRPr="001F0A19" w:rsidRDefault="001F0A19" w:rsidP="001F0A19">
      <w:pPr>
        <w:keepNext/>
        <w:widowControl/>
        <w:suppressAutoHyphens/>
        <w:autoSpaceDE/>
        <w:autoSpaceDN/>
        <w:spacing w:before="60" w:after="240" w:line="230" w:lineRule="exact"/>
        <w:ind w:left="180"/>
        <w:jc w:val="center"/>
        <w:outlineLvl w:val="8"/>
        <w:rPr>
          <w:rFonts w:ascii="Cambria" w:eastAsia="MS Mincho" w:hAnsi="Cambria" w:cs="Times New Roman"/>
          <w:b/>
          <w:sz w:val="20"/>
          <w:szCs w:val="20"/>
          <w:lang w:val="de-DE" w:eastAsia="ja-JP"/>
        </w:rPr>
      </w:pPr>
      <w:r w:rsidRPr="001F0A19">
        <w:rPr>
          <w:rFonts w:ascii="Cambria" w:eastAsia="MS Mincho" w:hAnsi="Cambria" w:cs="Times New Roman"/>
          <w:b/>
          <w:sz w:val="20"/>
          <w:szCs w:val="20"/>
          <w:lang w:val="de-DE" w:eastAsia="ja-JP"/>
        </w:rPr>
        <w:t>Figure 1 — Reference coordinate system</w:t>
      </w:r>
    </w:p>
    <w:p w14:paraId="72DC75D5" w14:textId="77777777" w:rsidR="001F0A19" w:rsidRPr="001F0A19" w:rsidRDefault="001F0A19" w:rsidP="001F0A19">
      <w:pPr>
        <w:jc w:val="center"/>
        <w:rPr>
          <w:lang w:val="en-GB"/>
        </w:rPr>
      </w:pPr>
    </w:p>
    <w:p w14:paraId="0EA16012" w14:textId="77777777" w:rsidR="001F0A19" w:rsidRPr="001F0A19" w:rsidRDefault="001F0A19" w:rsidP="001F0A19">
      <w:pPr>
        <w:keepNext/>
        <w:widowControl/>
        <w:numPr>
          <w:ilvl w:val="0"/>
          <w:numId w:val="5"/>
        </w:numPr>
        <w:tabs>
          <w:tab w:val="left" w:pos="660"/>
          <w:tab w:val="left" w:pos="880"/>
        </w:tabs>
        <w:suppressAutoHyphens/>
        <w:autoSpaceDE/>
        <w:autoSpaceDN/>
        <w:spacing w:before="60" w:after="240" w:line="230" w:lineRule="atLeast"/>
        <w:jc w:val="both"/>
        <w:outlineLvl w:val="2"/>
        <w:rPr>
          <w:rFonts w:ascii="Times New Roman" w:hAnsi="Times New Roman"/>
          <w:vanish/>
          <w:sz w:val="24"/>
          <w:szCs w:val="24"/>
          <w:lang w:val="en-GB"/>
        </w:rPr>
      </w:pPr>
    </w:p>
    <w:p w14:paraId="5FEF5766" w14:textId="77777777" w:rsidR="001F0A19" w:rsidRPr="001F0A19" w:rsidRDefault="001F0A19" w:rsidP="001F0A19">
      <w:pPr>
        <w:keepNext/>
        <w:widowControl/>
        <w:numPr>
          <w:ilvl w:val="2"/>
          <w:numId w:val="6"/>
        </w:numPr>
        <w:autoSpaceDE/>
        <w:autoSpaceDN/>
        <w:spacing w:before="240" w:after="60" w:line="276" w:lineRule="auto"/>
        <w:jc w:val="both"/>
        <w:outlineLvl w:val="2"/>
        <w:rPr>
          <w:rFonts w:ascii="Times New Roman" w:eastAsia="Calibri" w:hAnsi="Times New Roman" w:cs="Times New Roman"/>
          <w:b/>
          <w:bCs/>
          <w:szCs w:val="26"/>
          <w:lang w:val="x-none"/>
        </w:rPr>
      </w:pPr>
      <w:bookmarkStart w:id="8" w:name="_Ref69660350"/>
      <w:r w:rsidRPr="001F0A19">
        <w:rPr>
          <w:rFonts w:ascii="Times New Roman" w:eastAsia="Calibri" w:hAnsi="Times New Roman" w:cs="Times New Roman"/>
          <w:b/>
          <w:bCs/>
          <w:szCs w:val="26"/>
          <w:lang w:val="x-none"/>
        </w:rPr>
        <w:t>3D Spatial Region Metadata Data Structures</w:t>
      </w:r>
      <w:bookmarkEnd w:id="8"/>
    </w:p>
    <w:p w14:paraId="7BF8BB1E" w14:textId="77777777" w:rsidR="001F0A19" w:rsidRPr="001F0A19" w:rsidRDefault="001F0A19" w:rsidP="001F0A19">
      <w:pPr>
        <w:keepNext/>
        <w:widowControl/>
        <w:numPr>
          <w:ilvl w:val="3"/>
          <w:numId w:val="6"/>
        </w:numPr>
        <w:autoSpaceDE/>
        <w:autoSpaceDN/>
        <w:spacing w:before="240" w:after="60" w:line="276" w:lineRule="auto"/>
        <w:jc w:val="both"/>
        <w:outlineLvl w:val="3"/>
        <w:rPr>
          <w:rFonts w:ascii="Times New Roman" w:eastAsia="Calibri" w:hAnsi="Times New Roman" w:cs="Times New Roman"/>
          <w:b/>
          <w:bCs/>
          <w:i/>
          <w:szCs w:val="28"/>
        </w:rPr>
      </w:pPr>
      <w:r w:rsidRPr="001F0A19">
        <w:rPr>
          <w:rFonts w:ascii="Times New Roman" w:eastAsia="Calibri" w:hAnsi="Times New Roman" w:cs="Times New Roman"/>
          <w:b/>
          <w:bCs/>
          <w:i/>
          <w:szCs w:val="28"/>
        </w:rPr>
        <w:t>General</w:t>
      </w:r>
    </w:p>
    <w:p w14:paraId="102F70A7" w14:textId="77777777" w:rsidR="001F0A19" w:rsidRPr="001F0A19" w:rsidRDefault="001F0A19" w:rsidP="001F0A19">
      <w:pPr>
        <w:rPr>
          <w:rFonts w:ascii="Times New Roman" w:hAnsi="Times New Roman"/>
        </w:rPr>
      </w:pPr>
      <w:r w:rsidRPr="001F0A19">
        <w:rPr>
          <w:rFonts w:ascii="Times New Roman" w:hAnsi="Times New Roman"/>
        </w:rPr>
        <w:t xml:space="preserve">In order to specify spatial relationships of regions within their respective sources, some common metadata data structures are defined in this subsection. </w:t>
      </w:r>
    </w:p>
    <w:p w14:paraId="070168CC" w14:textId="77777777" w:rsidR="001F0A19" w:rsidRPr="001F0A19" w:rsidRDefault="001F0A19" w:rsidP="001F0A19">
      <w:pPr>
        <w:rPr>
          <w:rFonts w:ascii="Times New Roman" w:hAnsi="Times New Roman"/>
        </w:rPr>
      </w:pPr>
    </w:p>
    <w:p w14:paraId="5C1E2171" w14:textId="77777777" w:rsidR="001F0A19" w:rsidRPr="001F0A19" w:rsidRDefault="001F0A19" w:rsidP="001F0A19">
      <w:pPr>
        <w:keepNext/>
        <w:widowControl/>
        <w:numPr>
          <w:ilvl w:val="1"/>
          <w:numId w:val="5"/>
        </w:numPr>
        <w:tabs>
          <w:tab w:val="left" w:pos="660"/>
        </w:tabs>
        <w:suppressAutoHyphens/>
        <w:autoSpaceDE/>
        <w:autoSpaceDN/>
        <w:spacing w:before="60" w:after="240" w:line="230" w:lineRule="atLeast"/>
        <w:jc w:val="both"/>
        <w:outlineLvl w:val="2"/>
        <w:rPr>
          <w:rFonts w:ascii="Times New Roman" w:hAnsi="Times New Roman"/>
          <w:vanish/>
          <w:sz w:val="24"/>
          <w:szCs w:val="24"/>
          <w:lang w:val="en-GB"/>
        </w:rPr>
      </w:pPr>
    </w:p>
    <w:p w14:paraId="0AF5C2E5" w14:textId="77777777" w:rsidR="001F0A19" w:rsidRPr="001F0A19" w:rsidRDefault="001F0A19" w:rsidP="001F0A19">
      <w:pPr>
        <w:keepNext/>
        <w:widowControl/>
        <w:numPr>
          <w:ilvl w:val="1"/>
          <w:numId w:val="5"/>
        </w:numPr>
        <w:tabs>
          <w:tab w:val="left" w:pos="660"/>
        </w:tabs>
        <w:suppressAutoHyphens/>
        <w:autoSpaceDE/>
        <w:autoSpaceDN/>
        <w:spacing w:before="60" w:after="240" w:line="230" w:lineRule="atLeast"/>
        <w:jc w:val="both"/>
        <w:outlineLvl w:val="2"/>
        <w:rPr>
          <w:rFonts w:ascii="Times New Roman" w:hAnsi="Times New Roman"/>
          <w:vanish/>
          <w:sz w:val="24"/>
          <w:szCs w:val="24"/>
          <w:lang w:val="en-GB"/>
        </w:rPr>
      </w:pPr>
    </w:p>
    <w:p w14:paraId="114292AD" w14:textId="77777777" w:rsidR="001F0A19" w:rsidRPr="001F0A19" w:rsidRDefault="001F0A19" w:rsidP="001F0A19">
      <w:pPr>
        <w:keepNext/>
        <w:widowControl/>
        <w:numPr>
          <w:ilvl w:val="3"/>
          <w:numId w:val="6"/>
        </w:numPr>
        <w:autoSpaceDE/>
        <w:autoSpaceDN/>
        <w:spacing w:before="240" w:after="60" w:line="276" w:lineRule="auto"/>
        <w:jc w:val="both"/>
        <w:outlineLvl w:val="3"/>
        <w:rPr>
          <w:rFonts w:ascii="Times New Roman" w:eastAsia="Calibri" w:hAnsi="Times New Roman" w:cs="Times New Roman"/>
          <w:b/>
          <w:bCs/>
          <w:i/>
          <w:szCs w:val="28"/>
        </w:rPr>
      </w:pPr>
      <w:r w:rsidRPr="001F0A19">
        <w:rPr>
          <w:rFonts w:ascii="Times New Roman" w:eastAsia="Calibri" w:hAnsi="Times New Roman" w:cs="Times New Roman"/>
          <w:b/>
          <w:bCs/>
          <w:i/>
          <w:szCs w:val="28"/>
        </w:rPr>
        <w:t xml:space="preserve">Syntax </w:t>
      </w:r>
    </w:p>
    <w:p w14:paraId="4201B543" w14:textId="77777777" w:rsidR="001F0A19" w:rsidRPr="001F0A19" w:rsidRDefault="001F0A19" w:rsidP="001F0A19">
      <w:pPr>
        <w:keepNext/>
        <w:widowControl/>
        <w:numPr>
          <w:ilvl w:val="0"/>
          <w:numId w:val="10"/>
        </w:numPr>
        <w:autoSpaceDE/>
        <w:autoSpaceDN/>
        <w:spacing w:before="240" w:after="60" w:line="230" w:lineRule="atLeast"/>
        <w:jc w:val="both"/>
        <w:outlineLvl w:val="0"/>
        <w:rPr>
          <w:rFonts w:ascii="Times New Roman" w:hAnsi="Times New Roman"/>
          <w:vanish/>
          <w:lang w:val="en-GB"/>
        </w:rPr>
      </w:pPr>
    </w:p>
    <w:p w14:paraId="5693B0F1" w14:textId="77777777" w:rsidR="001F0A19" w:rsidRPr="001F0A19" w:rsidRDefault="001F0A19" w:rsidP="001F0A19">
      <w:pPr>
        <w:keepNext/>
        <w:widowControl/>
        <w:numPr>
          <w:ilvl w:val="0"/>
          <w:numId w:val="10"/>
        </w:numPr>
        <w:autoSpaceDE/>
        <w:autoSpaceDN/>
        <w:spacing w:before="240" w:after="60" w:line="230" w:lineRule="atLeast"/>
        <w:jc w:val="both"/>
        <w:outlineLvl w:val="0"/>
        <w:rPr>
          <w:rFonts w:ascii="Times New Roman" w:hAnsi="Times New Roman"/>
          <w:vanish/>
          <w:lang w:val="en-GB"/>
        </w:rPr>
      </w:pPr>
    </w:p>
    <w:p w14:paraId="7AF7F313" w14:textId="77777777" w:rsidR="001F0A19" w:rsidRPr="001F0A19" w:rsidRDefault="001F0A19" w:rsidP="001F0A19">
      <w:pPr>
        <w:keepNext/>
        <w:widowControl/>
        <w:numPr>
          <w:ilvl w:val="1"/>
          <w:numId w:val="10"/>
        </w:numPr>
        <w:autoSpaceDE/>
        <w:autoSpaceDN/>
        <w:spacing w:before="240" w:after="60" w:line="230" w:lineRule="atLeast"/>
        <w:jc w:val="both"/>
        <w:outlineLvl w:val="0"/>
        <w:rPr>
          <w:rFonts w:ascii="Times New Roman" w:hAnsi="Times New Roman"/>
          <w:vanish/>
          <w:lang w:val="en-GB"/>
        </w:rPr>
      </w:pPr>
    </w:p>
    <w:p w14:paraId="153524D4" w14:textId="77777777" w:rsidR="001F0A19" w:rsidRPr="001F0A19" w:rsidRDefault="001F0A19" w:rsidP="001F0A19">
      <w:pPr>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autoSpaceDE/>
        <w:autoSpaceDN/>
        <w:spacing w:before="60" w:after="120"/>
        <w:rPr>
          <w:rFonts w:ascii="Courier New" w:eastAsia="Times New Roman" w:hAnsi="Courier New" w:cs="Courier New"/>
          <w:noProof/>
          <w:lang w:val="en-GB"/>
        </w:rPr>
      </w:pPr>
      <w:r w:rsidRPr="001F0A19">
        <w:rPr>
          <w:rFonts w:ascii="Courier New" w:eastAsia="Times New Roman" w:hAnsi="Courier New" w:cs="Courier New"/>
          <w:noProof/>
          <w:lang w:val="en-GB"/>
        </w:rPr>
        <w:t>aligned(8) class 3DPoint() {</w:t>
      </w:r>
      <w:r w:rsidRPr="001F0A19">
        <w:rPr>
          <w:rFonts w:ascii="Courier New" w:eastAsia="Times New Roman" w:hAnsi="Courier New" w:cs="Courier New"/>
          <w:noProof/>
          <w:lang w:val="en-GB"/>
        </w:rPr>
        <w:br/>
      </w:r>
      <w:r w:rsidRPr="001F0A19">
        <w:rPr>
          <w:rFonts w:ascii="Courier New" w:eastAsia="Times New Roman" w:hAnsi="Courier New" w:cs="Courier New"/>
          <w:noProof/>
          <w:lang w:val="en-GB"/>
        </w:rPr>
        <w:tab/>
        <w:t>unsigned int(16) x;</w:t>
      </w:r>
      <w:r w:rsidRPr="001F0A19">
        <w:rPr>
          <w:rFonts w:ascii="Courier New" w:eastAsia="Times New Roman" w:hAnsi="Courier New" w:cs="Courier New"/>
          <w:noProof/>
          <w:lang w:val="en-GB"/>
        </w:rPr>
        <w:br/>
      </w:r>
      <w:r w:rsidRPr="001F0A19">
        <w:rPr>
          <w:rFonts w:ascii="Courier New" w:eastAsia="Times New Roman" w:hAnsi="Courier New" w:cs="Courier New"/>
          <w:noProof/>
          <w:lang w:val="en-GB"/>
        </w:rPr>
        <w:tab/>
        <w:t>unsigned int(16) y;</w:t>
      </w:r>
      <w:r w:rsidRPr="001F0A19">
        <w:rPr>
          <w:rFonts w:ascii="Courier New" w:eastAsia="Times New Roman" w:hAnsi="Courier New" w:cs="Courier New"/>
          <w:noProof/>
          <w:lang w:val="en-GB"/>
        </w:rPr>
        <w:br/>
      </w:r>
      <w:r w:rsidRPr="001F0A19">
        <w:rPr>
          <w:rFonts w:ascii="Courier New" w:eastAsia="Times New Roman" w:hAnsi="Courier New" w:cs="Courier New"/>
          <w:noProof/>
          <w:lang w:val="en-GB"/>
        </w:rPr>
        <w:tab/>
        <w:t>unsigned int(16) z;</w:t>
      </w:r>
      <w:r w:rsidRPr="001F0A19">
        <w:rPr>
          <w:rFonts w:ascii="Courier New" w:eastAsia="Times New Roman" w:hAnsi="Courier New" w:cs="Courier New"/>
          <w:noProof/>
          <w:lang w:val="en-GB"/>
        </w:rPr>
        <w:br/>
        <w:t>}</w:t>
      </w:r>
    </w:p>
    <w:p w14:paraId="32D2957C" w14:textId="77777777" w:rsidR="001F0A19" w:rsidRPr="001F0A19" w:rsidRDefault="001F0A19" w:rsidP="001F0A19">
      <w:pPr>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autoSpaceDE/>
        <w:autoSpaceDN/>
        <w:spacing w:before="60" w:after="120"/>
        <w:rPr>
          <w:rFonts w:ascii="Courier New" w:eastAsia="Times New Roman" w:hAnsi="Courier New" w:cs="Courier New"/>
          <w:noProof/>
          <w:lang w:val="en-GB"/>
        </w:rPr>
      </w:pPr>
      <w:r w:rsidRPr="001F0A19">
        <w:rPr>
          <w:rFonts w:ascii="Courier New" w:eastAsia="Times New Roman" w:hAnsi="Courier New" w:cs="Courier New"/>
          <w:noProof/>
          <w:lang w:val="en-GB"/>
        </w:rPr>
        <w:t>aligned(8) class CuboidRegionStruct() {</w:t>
      </w:r>
      <w:r w:rsidRPr="001F0A19">
        <w:rPr>
          <w:rFonts w:ascii="Courier New" w:eastAsia="Times New Roman" w:hAnsi="Courier New" w:cs="Courier New"/>
          <w:noProof/>
          <w:lang w:val="en-GB"/>
        </w:rPr>
        <w:br/>
      </w:r>
      <w:r w:rsidRPr="001F0A19">
        <w:rPr>
          <w:rFonts w:ascii="Courier New" w:eastAsia="Times New Roman" w:hAnsi="Courier New" w:cs="Courier New"/>
          <w:noProof/>
          <w:lang w:val="en-GB"/>
        </w:rPr>
        <w:tab/>
        <w:t xml:space="preserve">unsigned int(16) cuboid_dx; </w:t>
      </w:r>
      <w:r w:rsidRPr="001F0A19">
        <w:rPr>
          <w:rFonts w:ascii="Courier New" w:eastAsia="Times New Roman" w:hAnsi="Courier New" w:cs="Courier New"/>
          <w:noProof/>
          <w:lang w:val="en-GB"/>
        </w:rPr>
        <w:br/>
      </w:r>
      <w:r w:rsidRPr="001F0A19">
        <w:rPr>
          <w:rFonts w:ascii="Courier New" w:eastAsia="Times New Roman" w:hAnsi="Courier New" w:cs="Courier New"/>
          <w:noProof/>
          <w:lang w:val="en-GB"/>
        </w:rPr>
        <w:tab/>
        <w:t xml:space="preserve">unsigned int(16) cuboid_dy; </w:t>
      </w:r>
      <w:r w:rsidRPr="001F0A19">
        <w:rPr>
          <w:rFonts w:ascii="Courier New" w:eastAsia="Times New Roman" w:hAnsi="Courier New" w:cs="Courier New"/>
          <w:noProof/>
          <w:lang w:val="en-GB"/>
        </w:rPr>
        <w:br/>
      </w:r>
      <w:r w:rsidRPr="001F0A19">
        <w:rPr>
          <w:rFonts w:ascii="Courier New" w:eastAsia="Times New Roman" w:hAnsi="Courier New" w:cs="Courier New"/>
          <w:noProof/>
          <w:lang w:val="en-GB"/>
        </w:rPr>
        <w:tab/>
        <w:t>unsigned int(16) cuboid_dz;</w:t>
      </w:r>
      <w:r w:rsidRPr="001F0A19">
        <w:rPr>
          <w:rFonts w:ascii="Courier New" w:eastAsia="Times New Roman" w:hAnsi="Courier New" w:cs="Courier New"/>
          <w:noProof/>
          <w:lang w:val="en-GB"/>
        </w:rPr>
        <w:br/>
        <w:t>}</w:t>
      </w:r>
    </w:p>
    <w:p w14:paraId="53BD7FED" w14:textId="77777777" w:rsidR="001F0A19" w:rsidRPr="001F0A19" w:rsidRDefault="001F0A19" w:rsidP="001F0A19">
      <w:pPr>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autoSpaceDE/>
        <w:autoSpaceDN/>
        <w:spacing w:before="60" w:after="120"/>
        <w:rPr>
          <w:rFonts w:ascii="Courier New" w:eastAsia="Times New Roman" w:hAnsi="Courier New" w:cs="Courier New"/>
          <w:noProof/>
          <w:lang w:val="en-GB"/>
        </w:rPr>
      </w:pPr>
      <w:r w:rsidRPr="001F0A19">
        <w:rPr>
          <w:rFonts w:ascii="Courier New" w:eastAsia="Times New Roman" w:hAnsi="Courier New" w:cs="Courier New"/>
          <w:noProof/>
          <w:lang w:val="en-GB"/>
        </w:rPr>
        <w:t>aligned(8) class 3DSpatialRegionStruct(dimensions_included_flag) {</w:t>
      </w:r>
      <w:r w:rsidRPr="001F0A19">
        <w:rPr>
          <w:rFonts w:ascii="Courier New" w:eastAsia="Times New Roman" w:hAnsi="Courier New" w:cs="Courier New"/>
          <w:noProof/>
          <w:lang w:val="en-GB"/>
        </w:rPr>
        <w:br/>
      </w:r>
      <w:r w:rsidRPr="001F0A19">
        <w:rPr>
          <w:rFonts w:ascii="Courier New" w:eastAsia="Times New Roman" w:hAnsi="Courier New" w:cs="Courier New"/>
          <w:noProof/>
          <w:lang w:val="en-GB"/>
        </w:rPr>
        <w:tab/>
        <w:t>unsigned int(16) 3d_region_id;</w:t>
      </w:r>
      <w:r w:rsidRPr="001F0A19">
        <w:rPr>
          <w:rFonts w:ascii="Courier New" w:eastAsia="Times New Roman" w:hAnsi="Courier New" w:cs="Courier New"/>
          <w:noProof/>
          <w:lang w:val="en-GB"/>
        </w:rPr>
        <w:br/>
      </w:r>
      <w:r w:rsidRPr="001F0A19">
        <w:rPr>
          <w:rFonts w:ascii="Courier New" w:eastAsia="Times New Roman" w:hAnsi="Courier New" w:cs="Courier New"/>
          <w:noProof/>
          <w:lang w:val="en-GB"/>
        </w:rPr>
        <w:tab/>
        <w:t>3DPoint anchor;</w:t>
      </w:r>
      <w:r w:rsidRPr="001F0A19">
        <w:rPr>
          <w:rFonts w:ascii="Courier New" w:eastAsia="Times New Roman" w:hAnsi="Courier New" w:cs="Courier New"/>
          <w:noProof/>
          <w:lang w:val="en-GB"/>
        </w:rPr>
        <w:br/>
      </w:r>
      <w:r w:rsidRPr="001F0A19">
        <w:rPr>
          <w:rFonts w:ascii="Courier New" w:eastAsia="Times New Roman" w:hAnsi="Courier New" w:cs="Courier New"/>
          <w:noProof/>
          <w:lang w:val="en-GB"/>
        </w:rPr>
        <w:tab/>
        <w:t>if (dimensions_included_flag) {</w:t>
      </w:r>
      <w:r w:rsidRPr="001F0A19">
        <w:rPr>
          <w:rFonts w:ascii="Courier New" w:eastAsia="Times New Roman" w:hAnsi="Courier New" w:cs="Courier New"/>
          <w:noProof/>
          <w:lang w:val="en-GB"/>
        </w:rPr>
        <w:br/>
      </w:r>
      <w:r w:rsidRPr="001F0A19">
        <w:rPr>
          <w:rFonts w:ascii="Courier New" w:eastAsia="Times New Roman" w:hAnsi="Courier New" w:cs="Courier New"/>
          <w:noProof/>
          <w:lang w:val="en-GB"/>
        </w:rPr>
        <w:tab/>
      </w:r>
      <w:r w:rsidRPr="001F0A19">
        <w:rPr>
          <w:rFonts w:ascii="Courier New" w:eastAsia="Times New Roman" w:hAnsi="Courier New" w:cs="Courier New"/>
          <w:noProof/>
          <w:lang w:val="en-GB"/>
        </w:rPr>
        <w:tab/>
        <w:t>CuboidRegionStruct();</w:t>
      </w:r>
      <w:r w:rsidRPr="001F0A19">
        <w:rPr>
          <w:rFonts w:ascii="Courier New" w:eastAsia="Times New Roman" w:hAnsi="Courier New" w:cs="Courier New"/>
          <w:noProof/>
          <w:lang w:val="en-GB"/>
        </w:rPr>
        <w:br/>
      </w:r>
      <w:r w:rsidRPr="001F0A19">
        <w:rPr>
          <w:rFonts w:ascii="Courier New" w:eastAsia="Times New Roman" w:hAnsi="Courier New" w:cs="Courier New"/>
          <w:noProof/>
          <w:lang w:val="en-GB"/>
        </w:rPr>
        <w:tab/>
        <w:t>}</w:t>
      </w:r>
      <w:r w:rsidRPr="001F0A19">
        <w:rPr>
          <w:rFonts w:ascii="Courier New" w:eastAsia="Times New Roman" w:hAnsi="Courier New" w:cs="Courier New"/>
          <w:noProof/>
          <w:lang w:val="en-GB"/>
        </w:rPr>
        <w:br/>
        <w:t>}</w:t>
      </w:r>
    </w:p>
    <w:p w14:paraId="27E184AF" w14:textId="77777777" w:rsidR="001F0A19" w:rsidRPr="001F0A19" w:rsidRDefault="001F0A19" w:rsidP="001F0A19">
      <w:pPr>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autoSpaceDE/>
        <w:autoSpaceDN/>
        <w:spacing w:before="60" w:after="120"/>
        <w:rPr>
          <w:rFonts w:ascii="Courier New" w:eastAsia="Times New Roman" w:hAnsi="Courier New" w:cs="Courier New"/>
          <w:noProof/>
          <w:lang w:val="en-GB"/>
        </w:rPr>
      </w:pPr>
      <w:r w:rsidRPr="001F0A19">
        <w:rPr>
          <w:rFonts w:ascii="Courier New" w:eastAsia="Times New Roman" w:hAnsi="Courier New" w:cs="Courier New"/>
          <w:noProof/>
          <w:lang w:val="en-GB"/>
        </w:rPr>
        <w:t>aligned(8) class 3DBoundingBoxStruct() {</w:t>
      </w:r>
      <w:r w:rsidRPr="001F0A19">
        <w:rPr>
          <w:rFonts w:ascii="Courier New" w:eastAsia="Times New Roman" w:hAnsi="Courier New" w:cs="Courier New"/>
          <w:noProof/>
          <w:lang w:val="en-GB"/>
        </w:rPr>
        <w:br/>
      </w:r>
      <w:r w:rsidRPr="001F0A19">
        <w:rPr>
          <w:rFonts w:ascii="Courier New" w:eastAsia="Times New Roman" w:hAnsi="Courier New" w:cs="Courier New"/>
          <w:noProof/>
          <w:lang w:val="en-GB"/>
        </w:rPr>
        <w:tab/>
        <w:t xml:space="preserve">unsigned int(16) bb_dx; </w:t>
      </w:r>
      <w:r w:rsidRPr="001F0A19">
        <w:rPr>
          <w:rFonts w:ascii="Courier New" w:eastAsia="Times New Roman" w:hAnsi="Courier New" w:cs="Courier New"/>
          <w:noProof/>
          <w:lang w:val="en-GB"/>
        </w:rPr>
        <w:br/>
      </w:r>
      <w:r w:rsidRPr="001F0A19">
        <w:rPr>
          <w:rFonts w:ascii="Courier New" w:eastAsia="Times New Roman" w:hAnsi="Courier New" w:cs="Courier New"/>
          <w:noProof/>
          <w:lang w:val="en-GB"/>
        </w:rPr>
        <w:tab/>
        <w:t xml:space="preserve">unsigned int(16) bb_dy; </w:t>
      </w:r>
      <w:r w:rsidRPr="001F0A19">
        <w:rPr>
          <w:rFonts w:ascii="Courier New" w:eastAsia="Times New Roman" w:hAnsi="Courier New" w:cs="Courier New"/>
          <w:noProof/>
          <w:lang w:val="en-GB"/>
        </w:rPr>
        <w:br/>
      </w:r>
      <w:r w:rsidRPr="001F0A19">
        <w:rPr>
          <w:rFonts w:ascii="Courier New" w:eastAsia="Times New Roman" w:hAnsi="Courier New" w:cs="Courier New"/>
          <w:noProof/>
          <w:lang w:val="en-GB"/>
        </w:rPr>
        <w:tab/>
        <w:t>unsigned int(16) bb_dz;</w:t>
      </w:r>
      <w:r w:rsidRPr="001F0A19">
        <w:rPr>
          <w:rFonts w:ascii="Courier New" w:eastAsia="Times New Roman" w:hAnsi="Courier New" w:cs="Courier New"/>
          <w:noProof/>
          <w:lang w:val="en-GB"/>
        </w:rPr>
        <w:br/>
        <w:t>}</w:t>
      </w:r>
    </w:p>
    <w:p w14:paraId="11AC0265" w14:textId="77777777" w:rsidR="001F0A19" w:rsidRPr="001F0A19" w:rsidRDefault="001F0A19" w:rsidP="001F0A19">
      <w:pPr>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autoSpaceDE/>
        <w:autoSpaceDN/>
        <w:spacing w:before="60" w:after="120"/>
        <w:rPr>
          <w:rFonts w:ascii="Courier New" w:eastAsia="Times New Roman" w:hAnsi="Courier New" w:cs="Courier New"/>
          <w:noProof/>
          <w:lang w:val="en-GB"/>
        </w:rPr>
      </w:pPr>
      <w:r w:rsidRPr="001F0A19">
        <w:rPr>
          <w:rFonts w:ascii="Courier New" w:eastAsia="Times New Roman" w:hAnsi="Courier New" w:cs="Courier New"/>
          <w:noProof/>
          <w:lang w:val="en-GB"/>
        </w:rPr>
        <w:lastRenderedPageBreak/>
        <w:t>aligned(8) class V3CSpatialRegionsBox extends FullBox('v3sr',0,0) {</w:t>
      </w:r>
      <w:r w:rsidRPr="001F0A19">
        <w:rPr>
          <w:rFonts w:ascii="Courier New" w:eastAsia="Times New Roman" w:hAnsi="Courier New" w:cs="Courier New"/>
          <w:noProof/>
          <w:lang w:val="en-GB"/>
        </w:rPr>
        <w:br/>
      </w:r>
      <w:r w:rsidRPr="001F0A19">
        <w:rPr>
          <w:rFonts w:ascii="Courier New" w:eastAsia="Times New Roman" w:hAnsi="Courier New" w:cs="Courier New"/>
          <w:noProof/>
          <w:lang w:val="en-GB"/>
        </w:rPr>
        <w:tab/>
        <w:t>unsigned int(16) num_regions;</w:t>
      </w:r>
      <w:r w:rsidRPr="001F0A19">
        <w:rPr>
          <w:rFonts w:ascii="Courier New" w:eastAsia="Times New Roman" w:hAnsi="Courier New" w:cs="Courier New"/>
          <w:noProof/>
          <w:lang w:val="en-GB"/>
        </w:rPr>
        <w:br/>
      </w:r>
      <w:r w:rsidRPr="001F0A19">
        <w:rPr>
          <w:rFonts w:ascii="Courier New" w:eastAsia="Times New Roman" w:hAnsi="Courier New" w:cs="Courier New"/>
          <w:noProof/>
          <w:lang w:val="en-GB"/>
        </w:rPr>
        <w:tab/>
        <w:t>for (i = 0; i &lt; num_regions; i++) {</w:t>
      </w:r>
      <w:r w:rsidRPr="001F0A19">
        <w:rPr>
          <w:rFonts w:ascii="Courier New" w:eastAsia="Times New Roman" w:hAnsi="Courier New" w:cs="Courier New"/>
          <w:noProof/>
          <w:lang w:val="en-GB"/>
        </w:rPr>
        <w:br/>
      </w:r>
      <w:r w:rsidRPr="001F0A19">
        <w:rPr>
          <w:rFonts w:ascii="Courier New" w:eastAsia="Times New Roman" w:hAnsi="Courier New" w:cs="Courier New"/>
          <w:noProof/>
          <w:lang w:val="en-GB"/>
        </w:rPr>
        <w:tab/>
      </w:r>
      <w:r w:rsidRPr="001F0A19">
        <w:rPr>
          <w:rFonts w:ascii="Courier New" w:eastAsia="Times New Roman" w:hAnsi="Courier New" w:cs="Courier New"/>
          <w:noProof/>
          <w:lang w:val="en-GB"/>
        </w:rPr>
        <w:tab/>
        <w:t>3DSpatialRegionStruct(1);</w:t>
      </w:r>
      <w:r w:rsidRPr="001F0A19">
        <w:rPr>
          <w:rFonts w:ascii="Courier New" w:eastAsia="Times New Roman" w:hAnsi="Courier New" w:cs="Courier New"/>
          <w:noProof/>
          <w:lang w:val="en-GB"/>
        </w:rPr>
        <w:br/>
      </w:r>
      <w:r w:rsidRPr="001F0A19">
        <w:rPr>
          <w:rFonts w:ascii="Courier New" w:eastAsia="Times New Roman" w:hAnsi="Courier New" w:cs="Courier New"/>
          <w:noProof/>
          <w:lang w:val="en-GB"/>
        </w:rPr>
        <w:tab/>
      </w:r>
      <w:r w:rsidRPr="001F0A19">
        <w:rPr>
          <w:rFonts w:ascii="Courier New" w:eastAsia="Times New Roman" w:hAnsi="Courier New" w:cs="Courier New"/>
          <w:noProof/>
          <w:lang w:val="en-GB"/>
        </w:rPr>
        <w:tab/>
        <w:t>unsigned int(8) num_track_groups;</w:t>
      </w:r>
      <w:r w:rsidRPr="001F0A19">
        <w:rPr>
          <w:rFonts w:ascii="Courier New" w:eastAsia="Times New Roman" w:hAnsi="Courier New" w:cs="Courier New"/>
          <w:noProof/>
          <w:lang w:val="en-GB"/>
        </w:rPr>
        <w:br/>
      </w:r>
      <w:r w:rsidRPr="001F0A19">
        <w:rPr>
          <w:rFonts w:ascii="Courier New" w:eastAsia="Times New Roman" w:hAnsi="Courier New" w:cs="Courier New"/>
          <w:noProof/>
          <w:lang w:val="en-GB"/>
        </w:rPr>
        <w:tab/>
      </w:r>
      <w:r w:rsidRPr="001F0A19">
        <w:rPr>
          <w:rFonts w:ascii="Courier New" w:eastAsia="Times New Roman" w:hAnsi="Courier New" w:cs="Courier New"/>
          <w:noProof/>
          <w:lang w:val="en-GB"/>
        </w:rPr>
        <w:tab/>
        <w:t>for (j=0; j&lt;num_ track_groups; j++) {</w:t>
      </w:r>
      <w:r w:rsidRPr="001F0A19">
        <w:rPr>
          <w:rFonts w:ascii="Courier New" w:eastAsia="Times New Roman" w:hAnsi="Courier New" w:cs="Courier New"/>
          <w:noProof/>
          <w:lang w:val="en-GB"/>
        </w:rPr>
        <w:br/>
      </w:r>
      <w:r w:rsidRPr="001F0A19">
        <w:rPr>
          <w:rFonts w:ascii="Courier New" w:eastAsia="Times New Roman" w:hAnsi="Courier New" w:cs="Courier New"/>
          <w:noProof/>
          <w:lang w:val="en-GB"/>
        </w:rPr>
        <w:tab/>
      </w:r>
      <w:r w:rsidRPr="001F0A19">
        <w:rPr>
          <w:rFonts w:ascii="Courier New" w:eastAsia="Times New Roman" w:hAnsi="Courier New" w:cs="Courier New"/>
          <w:noProof/>
          <w:lang w:val="en-GB"/>
        </w:rPr>
        <w:tab/>
      </w:r>
      <w:r w:rsidRPr="001F0A19">
        <w:rPr>
          <w:rFonts w:ascii="Courier New" w:eastAsia="Times New Roman" w:hAnsi="Courier New" w:cs="Courier New"/>
          <w:noProof/>
          <w:lang w:val="en-GB"/>
        </w:rPr>
        <w:tab/>
        <w:t>unsigned int(32) track_group_id;</w:t>
      </w:r>
      <w:r w:rsidRPr="001F0A19">
        <w:rPr>
          <w:rFonts w:ascii="Courier New" w:eastAsia="Times New Roman" w:hAnsi="Courier New" w:cs="Courier New"/>
          <w:noProof/>
          <w:lang w:val="en-GB"/>
        </w:rPr>
        <w:br/>
      </w:r>
      <w:r w:rsidRPr="001F0A19">
        <w:rPr>
          <w:rFonts w:ascii="Courier New" w:eastAsia="Times New Roman" w:hAnsi="Courier New" w:cs="Courier New"/>
          <w:noProof/>
          <w:lang w:val="en-GB"/>
        </w:rPr>
        <w:tab/>
      </w:r>
      <w:r w:rsidRPr="001F0A19">
        <w:rPr>
          <w:rFonts w:ascii="Courier New" w:eastAsia="Times New Roman" w:hAnsi="Courier New" w:cs="Courier New"/>
          <w:noProof/>
          <w:lang w:val="en-GB"/>
        </w:rPr>
        <w:tab/>
        <w:t>}</w:t>
      </w:r>
      <w:r w:rsidRPr="001F0A19">
        <w:rPr>
          <w:rFonts w:ascii="Courier New" w:eastAsia="Times New Roman" w:hAnsi="Courier New" w:cs="Courier New"/>
          <w:noProof/>
          <w:lang w:val="en-GB"/>
        </w:rPr>
        <w:br/>
      </w:r>
      <w:r w:rsidRPr="001F0A19">
        <w:rPr>
          <w:rFonts w:ascii="Courier New" w:eastAsia="Times New Roman" w:hAnsi="Courier New" w:cs="Courier New"/>
          <w:noProof/>
          <w:lang w:val="en-GB"/>
        </w:rPr>
        <w:tab/>
        <w:t>}</w:t>
      </w:r>
      <w:r w:rsidRPr="001F0A19">
        <w:rPr>
          <w:rFonts w:ascii="Courier New" w:eastAsia="Times New Roman" w:hAnsi="Courier New" w:cs="Courier New"/>
          <w:noProof/>
          <w:lang w:val="en-GB"/>
        </w:rPr>
        <w:br/>
        <w:t>}</w:t>
      </w:r>
    </w:p>
    <w:p w14:paraId="0EE4A7D9" w14:textId="77777777" w:rsidR="001F0A19" w:rsidRPr="001F0A19" w:rsidRDefault="001F0A19" w:rsidP="001F0A19">
      <w:pPr>
        <w:keepNext/>
        <w:widowControl/>
        <w:numPr>
          <w:ilvl w:val="3"/>
          <w:numId w:val="6"/>
        </w:numPr>
        <w:autoSpaceDE/>
        <w:autoSpaceDN/>
        <w:spacing w:before="240" w:after="60" w:line="276" w:lineRule="auto"/>
        <w:jc w:val="both"/>
        <w:outlineLvl w:val="3"/>
        <w:rPr>
          <w:rFonts w:ascii="Times New Roman" w:eastAsia="Calibri" w:hAnsi="Times New Roman" w:cs="Times New Roman"/>
          <w:b/>
          <w:bCs/>
          <w:i/>
          <w:szCs w:val="28"/>
        </w:rPr>
      </w:pPr>
      <w:r w:rsidRPr="001F0A19">
        <w:rPr>
          <w:rFonts w:ascii="Times New Roman" w:eastAsia="Calibri" w:hAnsi="Times New Roman" w:cs="Times New Roman"/>
          <w:b/>
          <w:bCs/>
          <w:i/>
          <w:szCs w:val="28"/>
        </w:rPr>
        <w:t>Semantics</w:t>
      </w:r>
    </w:p>
    <w:p w14:paraId="7507EA6C" w14:textId="77777777" w:rsidR="001F0A19" w:rsidRPr="001F0A19" w:rsidRDefault="001F0A19" w:rsidP="001F0A19">
      <w:pPr>
        <w:widowControl/>
        <w:tabs>
          <w:tab w:val="left" w:pos="1440"/>
          <w:tab w:val="left" w:pos="8010"/>
        </w:tabs>
        <w:autoSpaceDE/>
        <w:autoSpaceDN/>
        <w:ind w:left="720" w:hanging="360"/>
        <w:rPr>
          <w:rFonts w:ascii="Courier New" w:eastAsia="Times New Roman" w:hAnsi="Courier New" w:cs="Courier New"/>
          <w:lang w:val="en-GB" w:eastAsia="zh-CN"/>
        </w:rPr>
      </w:pPr>
      <w:r w:rsidRPr="001F0A19">
        <w:rPr>
          <w:rFonts w:ascii="Courier New" w:eastAsia="Times New Roman" w:hAnsi="Courier New" w:cs="Courier New"/>
          <w:lang w:val="en-GB" w:eastAsia="zh-CN"/>
        </w:rPr>
        <w:t>3d_region_id</w:t>
      </w:r>
      <w:r w:rsidRPr="001F0A19">
        <w:rPr>
          <w:rFonts w:ascii="Cambria" w:eastAsia="Times New Roman" w:hAnsi="Cambria" w:cs="Times New Roman"/>
          <w:lang w:val="en-GB"/>
        </w:rPr>
        <w:t xml:space="preserve"> is an identifier for the spatial region. </w:t>
      </w:r>
    </w:p>
    <w:p w14:paraId="4BB93316" w14:textId="77777777" w:rsidR="001F0A19" w:rsidRPr="001F0A19" w:rsidRDefault="001F0A19" w:rsidP="001F0A19">
      <w:pPr>
        <w:widowControl/>
        <w:tabs>
          <w:tab w:val="left" w:pos="1440"/>
          <w:tab w:val="left" w:pos="8010"/>
        </w:tabs>
        <w:autoSpaceDE/>
        <w:autoSpaceDN/>
        <w:ind w:left="720" w:hanging="360"/>
        <w:rPr>
          <w:rFonts w:ascii="Courier New" w:eastAsia="Times New Roman" w:hAnsi="Courier New" w:cs="Courier New"/>
          <w:lang w:val="en-GB" w:eastAsia="zh-CN"/>
        </w:rPr>
      </w:pPr>
      <w:r w:rsidRPr="001F0A19">
        <w:rPr>
          <w:rFonts w:ascii="Courier New" w:eastAsia="Times New Roman" w:hAnsi="Courier New" w:cs="Courier New"/>
          <w:lang w:val="en-GB" w:eastAsia="zh-CN"/>
        </w:rPr>
        <w:t>x</w:t>
      </w:r>
      <w:r w:rsidRPr="001F0A19">
        <w:rPr>
          <w:rFonts w:ascii="Cambria" w:eastAsia="Times New Roman" w:hAnsi="Cambria" w:cs="Times New Roman"/>
          <w:lang w:val="en-GB"/>
        </w:rPr>
        <w:t xml:space="preserve">, </w:t>
      </w:r>
      <w:r w:rsidRPr="001F0A19">
        <w:rPr>
          <w:rFonts w:ascii="Courier New" w:eastAsia="Times New Roman" w:hAnsi="Courier New" w:cs="Courier New"/>
          <w:lang w:val="en-GB" w:eastAsia="zh-CN"/>
        </w:rPr>
        <w:t>y</w:t>
      </w:r>
      <w:r w:rsidRPr="001F0A19">
        <w:rPr>
          <w:rFonts w:ascii="Cambria" w:eastAsia="Times New Roman" w:hAnsi="Cambria" w:cs="Times New Roman"/>
          <w:lang w:val="en-GB"/>
        </w:rPr>
        <w:t>, and</w:t>
      </w:r>
      <w:r w:rsidRPr="001F0A19">
        <w:rPr>
          <w:rFonts w:ascii="Courier New" w:eastAsia="Times New Roman" w:hAnsi="Courier New" w:cs="Courier New"/>
          <w:lang w:val="en-GB" w:eastAsia="zh-CN"/>
        </w:rPr>
        <w:t xml:space="preserve"> z</w:t>
      </w:r>
      <w:r w:rsidRPr="001F0A19">
        <w:rPr>
          <w:rFonts w:ascii="Cambria" w:eastAsia="Times New Roman" w:hAnsi="Cambria" w:cs="Times New Roman"/>
          <w:lang w:val="en-GB"/>
        </w:rPr>
        <w:t xml:space="preserve"> specify the x, y, and z coordinate values, respectively, of a 3D point in the Cartesian coordinate system.  </w:t>
      </w:r>
    </w:p>
    <w:p w14:paraId="1AE9A497" w14:textId="77777777" w:rsidR="001F0A19" w:rsidRPr="001F0A19" w:rsidRDefault="001F0A19" w:rsidP="001F0A19">
      <w:pPr>
        <w:widowControl/>
        <w:tabs>
          <w:tab w:val="left" w:pos="1440"/>
          <w:tab w:val="left" w:pos="8010"/>
        </w:tabs>
        <w:autoSpaceDE/>
        <w:autoSpaceDN/>
        <w:ind w:left="720" w:hanging="360"/>
        <w:rPr>
          <w:rFonts w:ascii="Courier New" w:eastAsia="Times New Roman" w:hAnsi="Courier New" w:cs="Courier New"/>
          <w:lang w:val="en-GB" w:eastAsia="zh-CN"/>
        </w:rPr>
      </w:pPr>
      <w:r w:rsidRPr="001F0A19">
        <w:rPr>
          <w:rFonts w:ascii="Courier New" w:eastAsia="Times New Roman" w:hAnsi="Courier New" w:cs="Courier New"/>
          <w:lang w:val="en-GB" w:eastAsia="zh-CN"/>
        </w:rPr>
        <w:t>cuboid_dx</w:t>
      </w:r>
      <w:r w:rsidRPr="001F0A19">
        <w:rPr>
          <w:rFonts w:ascii="Cambria" w:eastAsia="Times New Roman" w:hAnsi="Cambria" w:cs="Times New Roman"/>
          <w:lang w:val="en-GB"/>
        </w:rPr>
        <w:t xml:space="preserve">, </w:t>
      </w:r>
      <w:r w:rsidRPr="001F0A19">
        <w:rPr>
          <w:rFonts w:ascii="Courier New" w:eastAsia="Times New Roman" w:hAnsi="Courier New" w:cs="Courier New"/>
          <w:lang w:val="en-GB" w:eastAsia="zh-CN"/>
        </w:rPr>
        <w:t>cuboid_dey</w:t>
      </w:r>
      <w:r w:rsidRPr="001F0A19">
        <w:rPr>
          <w:rFonts w:ascii="Cambria" w:eastAsia="Times New Roman" w:hAnsi="Cambria" w:cs="Times New Roman"/>
          <w:lang w:val="en-GB"/>
        </w:rPr>
        <w:t xml:space="preserve">, and </w:t>
      </w:r>
      <w:r w:rsidRPr="001F0A19">
        <w:rPr>
          <w:rFonts w:ascii="Courier New" w:eastAsia="Times New Roman" w:hAnsi="Courier New" w:cs="Courier New"/>
          <w:lang w:val="en-GB" w:eastAsia="zh-CN"/>
        </w:rPr>
        <w:t>cuboid_dz</w:t>
      </w:r>
      <w:r w:rsidRPr="001F0A19">
        <w:rPr>
          <w:rFonts w:ascii="Cambria" w:eastAsia="Times New Roman" w:hAnsi="Cambria" w:cs="Times New Roman"/>
          <w:lang w:val="en-GB"/>
        </w:rPr>
        <w:t xml:space="preserve"> indicate the dimensions of the cuboid sub-region in the Cartesian coordinates along the x, y, and z axes, respectively, relative to an anchor point.</w:t>
      </w:r>
      <w:r w:rsidRPr="001F0A19">
        <w:rPr>
          <w:rFonts w:ascii="Courier New" w:eastAsia="Times New Roman" w:hAnsi="Courier New" w:cs="Courier New"/>
          <w:lang w:val="en-GB" w:eastAsia="zh-CN"/>
        </w:rPr>
        <w:t xml:space="preserve"> </w:t>
      </w:r>
    </w:p>
    <w:p w14:paraId="105C0748" w14:textId="77777777" w:rsidR="001F0A19" w:rsidRPr="001F0A19" w:rsidRDefault="001F0A19" w:rsidP="001F0A19">
      <w:pPr>
        <w:widowControl/>
        <w:tabs>
          <w:tab w:val="left" w:pos="1440"/>
          <w:tab w:val="left" w:pos="8010"/>
        </w:tabs>
        <w:autoSpaceDE/>
        <w:autoSpaceDN/>
        <w:ind w:left="720" w:hanging="360"/>
        <w:rPr>
          <w:rFonts w:ascii="Cambria" w:eastAsia="Times New Roman" w:hAnsi="Cambria" w:cs="Times New Roman"/>
          <w:lang w:val="en-GB"/>
        </w:rPr>
      </w:pPr>
      <w:r w:rsidRPr="001F0A19">
        <w:rPr>
          <w:rFonts w:ascii="Courier New" w:eastAsia="Times New Roman" w:hAnsi="Courier New" w:cs="Courier New"/>
          <w:lang w:val="en-GB" w:eastAsia="zh-CN"/>
        </w:rPr>
        <w:t>bb_dx</w:t>
      </w:r>
      <w:r w:rsidRPr="001F0A19">
        <w:rPr>
          <w:rFonts w:ascii="Cambria" w:eastAsia="Times New Roman" w:hAnsi="Cambria" w:cs="Times New Roman"/>
          <w:lang w:val="en-GB"/>
        </w:rPr>
        <w:t xml:space="preserve">, </w:t>
      </w:r>
      <w:r w:rsidRPr="001F0A19">
        <w:rPr>
          <w:rFonts w:ascii="Courier New" w:eastAsia="Times New Roman" w:hAnsi="Courier New" w:cs="Courier New"/>
          <w:lang w:val="en-GB" w:eastAsia="zh-CN"/>
        </w:rPr>
        <w:t>bb_dy</w:t>
      </w:r>
      <w:r w:rsidRPr="001F0A19">
        <w:rPr>
          <w:rFonts w:ascii="Cambria" w:eastAsia="Times New Roman" w:hAnsi="Cambria" w:cs="Times New Roman"/>
          <w:lang w:val="en-GB"/>
        </w:rPr>
        <w:t>, and</w:t>
      </w:r>
      <w:r w:rsidRPr="001F0A19">
        <w:rPr>
          <w:rFonts w:ascii="Courier New" w:eastAsia="Times New Roman" w:hAnsi="Courier New" w:cs="Courier New"/>
          <w:lang w:val="en-GB" w:eastAsia="zh-CN"/>
        </w:rPr>
        <w:t xml:space="preserve"> bb_dz</w:t>
      </w:r>
      <w:r w:rsidRPr="001F0A19">
        <w:rPr>
          <w:rFonts w:ascii="Cambria" w:eastAsia="Times New Roman" w:hAnsi="Cambria" w:cs="Times New Roman"/>
          <w:lang w:val="en-GB"/>
        </w:rPr>
        <w:t xml:space="preserve"> indicate the extension of the 3D bounding box of the entire volumetric media in the Cartesian coordinates along the x, y, and z axes, respectively, relative to the origin </w:t>
      </w:r>
      <w:r w:rsidRPr="001F0A19">
        <w:rPr>
          <w:rFonts w:ascii="Courier New" w:eastAsia="Times New Roman" w:hAnsi="Courier New" w:cs="Times New Roman"/>
          <w:noProof/>
          <w:sz w:val="20"/>
          <w:lang w:val="en-GB"/>
        </w:rPr>
        <w:t>(0,0,0).</w:t>
      </w:r>
    </w:p>
    <w:p w14:paraId="35900124" w14:textId="77777777" w:rsidR="001F0A19" w:rsidRPr="001F0A19" w:rsidRDefault="001F0A19" w:rsidP="001F0A19">
      <w:pPr>
        <w:widowControl/>
        <w:tabs>
          <w:tab w:val="left" w:pos="1440"/>
          <w:tab w:val="left" w:pos="8010"/>
        </w:tabs>
        <w:autoSpaceDE/>
        <w:autoSpaceDN/>
        <w:ind w:left="720" w:hanging="360"/>
        <w:rPr>
          <w:rFonts w:ascii="Cambria" w:eastAsia="Times New Roman" w:hAnsi="Cambria" w:cs="Times New Roman"/>
          <w:lang w:val="en-GB"/>
        </w:rPr>
      </w:pPr>
      <w:r w:rsidRPr="001F0A19">
        <w:rPr>
          <w:rFonts w:ascii="Courier New" w:eastAsia="Times New Roman" w:hAnsi="Courier New" w:cs="Courier New"/>
          <w:lang w:val="en-GB" w:eastAsia="zh-CN"/>
        </w:rPr>
        <w:t>dimensions_included_flag</w:t>
      </w:r>
      <w:r w:rsidRPr="001F0A19">
        <w:rPr>
          <w:rFonts w:ascii="Cambria" w:eastAsia="Times New Roman" w:hAnsi="Cambria" w:cs="Times New Roman"/>
          <w:lang w:val="en-GB"/>
        </w:rPr>
        <w:t xml:space="preserve"> is a flag that indicates whether the dimensions of the spatial region are signalled. </w:t>
      </w:r>
    </w:p>
    <w:p w14:paraId="70888D74" w14:textId="77777777" w:rsidR="001F0A19" w:rsidRPr="001F0A19" w:rsidRDefault="001F0A19" w:rsidP="001F0A19">
      <w:pPr>
        <w:tabs>
          <w:tab w:val="left" w:pos="1701"/>
        </w:tabs>
        <w:ind w:left="720" w:hanging="360"/>
      </w:pPr>
      <w:r w:rsidRPr="001F0A19">
        <w:rPr>
          <w:rFonts w:ascii="Courier" w:hAnsi="Courier"/>
        </w:rPr>
        <w:t>num_regions</w:t>
      </w:r>
      <w:r w:rsidRPr="001F0A19">
        <w:t xml:space="preserve"> indicates the number of 3D spatial regions in the volumetric media.</w:t>
      </w:r>
    </w:p>
    <w:p w14:paraId="41A79101" w14:textId="77777777" w:rsidR="001F0A19" w:rsidRPr="001F0A19" w:rsidRDefault="001F0A19" w:rsidP="001F0A19">
      <w:pPr>
        <w:tabs>
          <w:tab w:val="left" w:pos="1701"/>
        </w:tabs>
        <w:ind w:left="720" w:hanging="360"/>
      </w:pPr>
      <w:r w:rsidRPr="001F0A19">
        <w:rPr>
          <w:rFonts w:ascii="Courier" w:hAnsi="Courier"/>
        </w:rPr>
        <w:t>num_track_groups</w:t>
      </w:r>
      <w:r w:rsidRPr="001F0A19">
        <w:t xml:space="preserve"> indicates the number of track groups associated with a 3D spatial region.</w:t>
      </w:r>
    </w:p>
    <w:p w14:paraId="5472A290" w14:textId="77777777" w:rsidR="001F0A19" w:rsidRPr="001F0A19" w:rsidRDefault="001F0A19" w:rsidP="001F0A19">
      <w:pPr>
        <w:tabs>
          <w:tab w:val="left" w:pos="1701"/>
        </w:tabs>
        <w:ind w:left="720" w:hanging="360"/>
      </w:pPr>
      <w:r w:rsidRPr="001F0A19">
        <w:rPr>
          <w:rFonts w:ascii="Courier" w:hAnsi="Courier"/>
        </w:rPr>
        <w:t>track_group_id</w:t>
      </w:r>
      <w:r w:rsidRPr="001F0A19">
        <w:t xml:space="preserve"> identifies the track group for the tracks which carry the V3C components for the associated 3D spatial region.</w:t>
      </w:r>
    </w:p>
    <w:p w14:paraId="4CD347ED" w14:textId="77777777" w:rsidR="001F0A19" w:rsidRPr="001F0A19" w:rsidRDefault="001F0A19" w:rsidP="001F0A19">
      <w:pPr>
        <w:widowControl/>
        <w:tabs>
          <w:tab w:val="left" w:pos="1440"/>
          <w:tab w:val="left" w:pos="8010"/>
        </w:tabs>
        <w:autoSpaceDE/>
        <w:autoSpaceDN/>
        <w:rPr>
          <w:rFonts w:ascii="Cambria" w:eastAsia="Times New Roman" w:hAnsi="Cambria" w:cs="Times New Roman"/>
          <w:lang w:val="en-GB"/>
        </w:rPr>
      </w:pPr>
    </w:p>
    <w:p w14:paraId="607B323A" w14:textId="77777777" w:rsidR="001F0A19" w:rsidRPr="001F0A19" w:rsidRDefault="001F0A19" w:rsidP="001F0A19">
      <w:pPr>
        <w:keepNext/>
        <w:widowControl/>
        <w:numPr>
          <w:ilvl w:val="2"/>
          <w:numId w:val="6"/>
        </w:numPr>
        <w:autoSpaceDE/>
        <w:autoSpaceDN/>
        <w:spacing w:before="240" w:after="60" w:line="276" w:lineRule="auto"/>
        <w:jc w:val="both"/>
        <w:outlineLvl w:val="2"/>
        <w:rPr>
          <w:rFonts w:ascii="Times New Roman" w:eastAsia="Calibri" w:hAnsi="Times New Roman" w:cs="Times New Roman"/>
          <w:b/>
          <w:bCs/>
          <w:szCs w:val="26"/>
          <w:lang w:val="x-none"/>
        </w:rPr>
      </w:pPr>
      <w:r w:rsidRPr="001F0A19">
        <w:rPr>
          <w:rFonts w:ascii="Times New Roman" w:eastAsia="Calibri" w:hAnsi="Times New Roman" w:cs="Times New Roman"/>
          <w:b/>
          <w:bCs/>
          <w:szCs w:val="26"/>
          <w:lang w:val="x-none"/>
        </w:rPr>
        <w:t>Signalling of Spatial Relationship of Spatial Regions in Timed Metadata Tracks</w:t>
      </w:r>
    </w:p>
    <w:p w14:paraId="7142C0D2" w14:textId="77777777" w:rsidR="001F0A19" w:rsidRPr="001F0A19" w:rsidRDefault="001F0A19" w:rsidP="001F0A19">
      <w:pPr>
        <w:keepNext/>
        <w:widowControl/>
        <w:numPr>
          <w:ilvl w:val="0"/>
          <w:numId w:val="11"/>
        </w:numPr>
        <w:autoSpaceDE/>
        <w:autoSpaceDN/>
        <w:spacing w:before="240" w:after="60" w:line="230" w:lineRule="atLeast"/>
        <w:jc w:val="both"/>
        <w:outlineLvl w:val="2"/>
        <w:rPr>
          <w:rFonts w:ascii="Times New Roman" w:hAnsi="Times New Roman"/>
          <w:b/>
          <w:bCs/>
          <w:vanish/>
          <w:szCs w:val="26"/>
          <w:lang w:val="x-none"/>
        </w:rPr>
      </w:pPr>
      <w:bookmarkStart w:id="9" w:name="_Toc24122610"/>
    </w:p>
    <w:p w14:paraId="28EC2BC1" w14:textId="77777777" w:rsidR="001F0A19" w:rsidRPr="001F0A19" w:rsidRDefault="001F0A19" w:rsidP="001F0A19">
      <w:pPr>
        <w:keepNext/>
        <w:widowControl/>
        <w:numPr>
          <w:ilvl w:val="0"/>
          <w:numId w:val="11"/>
        </w:numPr>
        <w:autoSpaceDE/>
        <w:autoSpaceDN/>
        <w:spacing w:before="240" w:after="60" w:line="230" w:lineRule="atLeast"/>
        <w:jc w:val="both"/>
        <w:outlineLvl w:val="2"/>
        <w:rPr>
          <w:rFonts w:ascii="Times New Roman" w:hAnsi="Times New Roman"/>
          <w:b/>
          <w:bCs/>
          <w:vanish/>
          <w:szCs w:val="26"/>
          <w:lang w:val="x-none"/>
        </w:rPr>
      </w:pPr>
    </w:p>
    <w:p w14:paraId="07576182" w14:textId="77777777" w:rsidR="001F0A19" w:rsidRPr="001F0A19" w:rsidRDefault="001F0A19" w:rsidP="001F0A19">
      <w:pPr>
        <w:keepNext/>
        <w:widowControl/>
        <w:numPr>
          <w:ilvl w:val="1"/>
          <w:numId w:val="11"/>
        </w:numPr>
        <w:autoSpaceDE/>
        <w:autoSpaceDN/>
        <w:spacing w:before="240" w:after="60" w:line="230" w:lineRule="atLeast"/>
        <w:jc w:val="both"/>
        <w:outlineLvl w:val="2"/>
        <w:rPr>
          <w:rFonts w:ascii="Times New Roman" w:hAnsi="Times New Roman"/>
          <w:b/>
          <w:bCs/>
          <w:vanish/>
          <w:szCs w:val="26"/>
          <w:lang w:val="x-none"/>
        </w:rPr>
      </w:pPr>
    </w:p>
    <w:p w14:paraId="3E447C43" w14:textId="77777777" w:rsidR="001F0A19" w:rsidRPr="001F0A19" w:rsidRDefault="001F0A19" w:rsidP="001F0A19">
      <w:pPr>
        <w:keepNext/>
        <w:widowControl/>
        <w:numPr>
          <w:ilvl w:val="1"/>
          <w:numId w:val="11"/>
        </w:numPr>
        <w:autoSpaceDE/>
        <w:autoSpaceDN/>
        <w:spacing w:before="240" w:after="60" w:line="230" w:lineRule="atLeast"/>
        <w:jc w:val="both"/>
        <w:outlineLvl w:val="2"/>
        <w:rPr>
          <w:rFonts w:ascii="Times New Roman" w:hAnsi="Times New Roman"/>
          <w:b/>
          <w:bCs/>
          <w:vanish/>
          <w:szCs w:val="26"/>
          <w:lang w:val="x-none"/>
        </w:rPr>
      </w:pPr>
    </w:p>
    <w:bookmarkEnd w:id="9"/>
    <w:p w14:paraId="645FED7B" w14:textId="77777777" w:rsidR="001F0A19" w:rsidRPr="001F0A19" w:rsidRDefault="001F0A19" w:rsidP="001F0A19">
      <w:pPr>
        <w:keepNext/>
        <w:widowControl/>
        <w:numPr>
          <w:ilvl w:val="1"/>
          <w:numId w:val="5"/>
        </w:numPr>
        <w:tabs>
          <w:tab w:val="left" w:pos="660"/>
        </w:tabs>
        <w:suppressAutoHyphens/>
        <w:autoSpaceDE/>
        <w:autoSpaceDN/>
        <w:spacing w:before="60" w:after="240" w:line="230" w:lineRule="atLeast"/>
        <w:jc w:val="both"/>
        <w:outlineLvl w:val="2"/>
        <w:rPr>
          <w:rFonts w:ascii="Times New Roman" w:hAnsi="Times New Roman"/>
          <w:vanish/>
          <w:sz w:val="24"/>
          <w:szCs w:val="24"/>
          <w:lang w:val="en-GB"/>
        </w:rPr>
      </w:pPr>
    </w:p>
    <w:p w14:paraId="4F266B0A" w14:textId="77777777" w:rsidR="001F0A19" w:rsidRPr="001F0A19" w:rsidRDefault="001F0A19" w:rsidP="001F0A19">
      <w:pPr>
        <w:keepNext/>
        <w:widowControl/>
        <w:numPr>
          <w:ilvl w:val="3"/>
          <w:numId w:val="6"/>
        </w:numPr>
        <w:autoSpaceDE/>
        <w:autoSpaceDN/>
        <w:spacing w:before="240" w:after="60" w:line="276" w:lineRule="auto"/>
        <w:jc w:val="both"/>
        <w:outlineLvl w:val="3"/>
        <w:rPr>
          <w:rFonts w:ascii="Times New Roman" w:eastAsia="Calibri" w:hAnsi="Times New Roman" w:cs="Times New Roman"/>
          <w:b/>
          <w:bCs/>
          <w:i/>
          <w:szCs w:val="28"/>
        </w:rPr>
      </w:pPr>
      <w:r w:rsidRPr="001F0A19">
        <w:rPr>
          <w:rFonts w:ascii="Times New Roman" w:eastAsia="Calibri" w:hAnsi="Times New Roman" w:cs="Times New Roman"/>
          <w:b/>
          <w:bCs/>
          <w:i/>
          <w:szCs w:val="28"/>
        </w:rPr>
        <w:t>General</w:t>
      </w:r>
    </w:p>
    <w:p w14:paraId="0FE532EE" w14:textId="77777777" w:rsidR="001F0A19" w:rsidRPr="001F0A19" w:rsidRDefault="001F0A19" w:rsidP="001F0A19">
      <w:pPr>
        <w:rPr>
          <w:rFonts w:ascii="Times New Roman" w:hAnsi="Times New Roman"/>
          <w:lang w:val="en-GB"/>
        </w:rPr>
      </w:pPr>
    </w:p>
    <w:p w14:paraId="66DF9532" w14:textId="77777777" w:rsidR="001F0A19" w:rsidRPr="001F0A19" w:rsidRDefault="001F0A19" w:rsidP="001F0A19">
      <w:pPr>
        <w:rPr>
          <w:rFonts w:ascii="Times New Roman" w:hAnsi="Times New Roman"/>
          <w:lang w:val="en-GB"/>
        </w:rPr>
      </w:pPr>
      <w:r w:rsidRPr="001F0A19">
        <w:rPr>
          <w:rFonts w:ascii="Times New Roman" w:hAnsi="Times New Roman"/>
          <w:lang w:val="en-GB"/>
        </w:rPr>
        <w:t xml:space="preserve">This subclause shows signalling of the following spatial relationships within timed metadata tracks using the </w:t>
      </w:r>
      <w:r w:rsidRPr="001F0A19">
        <w:rPr>
          <w:rFonts w:ascii="Times New Roman" w:hAnsi="Times New Roman"/>
        </w:rPr>
        <w:t xml:space="preserve">spatial source and region </w:t>
      </w:r>
      <w:r w:rsidRPr="001F0A19">
        <w:rPr>
          <w:rFonts w:ascii="Times New Roman" w:hAnsi="Times New Roman"/>
          <w:lang w:val="en-GB"/>
        </w:rPr>
        <w:t xml:space="preserve">metadata data structures in subclause </w:t>
      </w:r>
      <w:r w:rsidRPr="001F0A19">
        <w:rPr>
          <w:rFonts w:ascii="Times New Roman" w:hAnsi="Times New Roman"/>
          <w:lang w:val="en-GB"/>
        </w:rPr>
        <w:fldChar w:fldCharType="begin"/>
      </w:r>
      <w:r w:rsidRPr="001F0A19">
        <w:rPr>
          <w:rFonts w:ascii="Times New Roman" w:hAnsi="Times New Roman"/>
          <w:lang w:val="en-GB"/>
        </w:rPr>
        <w:instrText xml:space="preserve"> REF _Ref69660350 \r \h </w:instrText>
      </w:r>
      <w:r w:rsidRPr="001F0A19">
        <w:rPr>
          <w:rFonts w:ascii="Times New Roman" w:hAnsi="Times New Roman"/>
          <w:lang w:val="en-GB"/>
        </w:rPr>
      </w:r>
      <w:r w:rsidRPr="001F0A19">
        <w:rPr>
          <w:rFonts w:ascii="Times New Roman" w:hAnsi="Times New Roman"/>
          <w:lang w:val="en-GB"/>
        </w:rPr>
        <w:fldChar w:fldCharType="separate"/>
      </w:r>
      <w:r w:rsidRPr="001F0A19">
        <w:rPr>
          <w:rFonts w:ascii="Times New Roman" w:hAnsi="Times New Roman"/>
          <w:lang w:val="en-GB"/>
        </w:rPr>
        <w:t>8.2</w:t>
      </w:r>
      <w:r w:rsidRPr="001F0A19">
        <w:rPr>
          <w:rFonts w:ascii="Times New Roman" w:hAnsi="Times New Roman"/>
          <w:lang w:val="en-GB"/>
        </w:rPr>
        <w:fldChar w:fldCharType="end"/>
      </w:r>
      <w:r w:rsidRPr="001F0A19">
        <w:rPr>
          <w:rFonts w:ascii="Times New Roman" w:hAnsi="Times New Roman"/>
          <w:lang w:val="en-GB"/>
        </w:rPr>
        <w:t>, when individual tracks carry visual content of spatial regions:</w:t>
      </w:r>
    </w:p>
    <w:p w14:paraId="2A6B9CF8" w14:textId="77777777" w:rsidR="001F0A19" w:rsidRPr="001F0A19" w:rsidRDefault="001F0A19" w:rsidP="001F0A19">
      <w:pPr>
        <w:widowControl/>
        <w:numPr>
          <w:ilvl w:val="0"/>
          <w:numId w:val="12"/>
        </w:numPr>
        <w:autoSpaceDE/>
        <w:autoSpaceDN/>
        <w:spacing w:after="240" w:line="230" w:lineRule="atLeast"/>
        <w:contextualSpacing/>
        <w:jc w:val="both"/>
        <w:rPr>
          <w:rFonts w:ascii="Times New Roman" w:hAnsi="Times New Roman"/>
          <w:lang w:val="en-GB"/>
        </w:rPr>
      </w:pPr>
      <w:r w:rsidRPr="001F0A19">
        <w:rPr>
          <w:rFonts w:ascii="Times New Roman" w:hAnsi="Times New Roman"/>
          <w:lang w:val="en-GB"/>
        </w:rPr>
        <w:t>Dynamic spatial region metadata (for partial access of 3D volumetric media data)</w:t>
      </w:r>
    </w:p>
    <w:p w14:paraId="7D71AEF5" w14:textId="77777777" w:rsidR="001F0A19" w:rsidRPr="001F0A19" w:rsidRDefault="001F0A19" w:rsidP="001F0A19">
      <w:pPr>
        <w:ind w:left="360"/>
        <w:contextualSpacing/>
        <w:rPr>
          <w:rFonts w:ascii="Times New Roman" w:hAnsi="Times New Roman"/>
          <w:lang w:val="en-GB"/>
        </w:rPr>
      </w:pPr>
    </w:p>
    <w:p w14:paraId="0D51D72E" w14:textId="77777777" w:rsidR="001F0A19" w:rsidRPr="001F0A19" w:rsidRDefault="001F0A19" w:rsidP="001F0A19">
      <w:pPr>
        <w:keepNext/>
        <w:tabs>
          <w:tab w:val="left" w:pos="660"/>
        </w:tabs>
        <w:suppressAutoHyphens/>
        <w:spacing w:before="60"/>
        <w:outlineLvl w:val="2"/>
        <w:rPr>
          <w:rFonts w:ascii="Times New Roman" w:eastAsia="MS Mincho" w:hAnsi="Times New Roman" w:cs="Times New Roman"/>
          <w:b/>
          <w:szCs w:val="24"/>
          <w:lang w:val="en-GB" w:eastAsia="ja-JP"/>
        </w:rPr>
      </w:pPr>
    </w:p>
    <w:p w14:paraId="17B8C206" w14:textId="77777777" w:rsidR="001F0A19" w:rsidRPr="001F0A19" w:rsidRDefault="001F0A19" w:rsidP="001F0A19">
      <w:pPr>
        <w:keepNext/>
        <w:tabs>
          <w:tab w:val="left" w:pos="660"/>
        </w:tabs>
        <w:suppressAutoHyphens/>
        <w:spacing w:before="60"/>
        <w:ind w:left="720"/>
        <w:outlineLvl w:val="2"/>
        <w:rPr>
          <w:rFonts w:ascii="Times New Roman" w:eastAsia="MS Mincho" w:hAnsi="Times New Roman" w:cs="Times New Roman"/>
          <w:b/>
          <w:szCs w:val="24"/>
          <w:lang w:val="de-DE" w:eastAsia="ja-JP"/>
        </w:rPr>
      </w:pPr>
    </w:p>
    <w:p w14:paraId="25F83081" w14:textId="77777777" w:rsidR="001F0A19" w:rsidRPr="001F0A19" w:rsidRDefault="001F0A19" w:rsidP="001F0A19">
      <w:pPr>
        <w:keepNext/>
        <w:keepLines/>
        <w:spacing w:after="220"/>
        <w:rPr>
          <w:rFonts w:ascii="Cambria" w:eastAsia="Times New Roman" w:hAnsi="Cambria" w:cs="Times New Roman"/>
          <w:lang w:val="en-GB"/>
        </w:rPr>
      </w:pPr>
      <w:r w:rsidRPr="001F0A19">
        <w:rPr>
          <w:rFonts w:ascii="Cambria" w:eastAsia="Times New Roman" w:hAnsi="Cambria" w:cs="Times New Roman"/>
          <w:lang w:val="en-GB"/>
        </w:rPr>
        <w:t>Sample Entry Type:</w:t>
      </w:r>
      <w:r w:rsidRPr="001F0A19">
        <w:rPr>
          <w:rFonts w:ascii="Cambria" w:eastAsia="Times New Roman" w:hAnsi="Cambria" w:cs="Times New Roman"/>
          <w:lang w:val="en-GB"/>
        </w:rPr>
        <w:tab/>
      </w:r>
      <w:r w:rsidRPr="001F0A19">
        <w:rPr>
          <w:rFonts w:ascii="Courier New" w:eastAsia="Times New Roman" w:hAnsi="Courier New" w:cs="Courier New"/>
          <w:noProof/>
          <w:lang w:val="en-GB"/>
        </w:rPr>
        <w:t>'dysr'</w:t>
      </w:r>
      <w:r w:rsidRPr="001F0A19">
        <w:rPr>
          <w:rFonts w:ascii="Cambria" w:eastAsia="Times New Roman" w:hAnsi="Cambria" w:cs="Times New Roman"/>
          <w:lang w:val="en-GB"/>
        </w:rPr>
        <w:br/>
        <w:t xml:space="preserve">Container: </w:t>
      </w:r>
      <w:r w:rsidRPr="001F0A19">
        <w:rPr>
          <w:rFonts w:ascii="Cambria" w:eastAsia="Times New Roman" w:hAnsi="Cambria" w:cs="Times New Roman"/>
          <w:lang w:val="en-GB"/>
        </w:rPr>
        <w:tab/>
        <w:t>Sample Description Box (</w:t>
      </w:r>
      <w:r w:rsidRPr="001F0A19">
        <w:rPr>
          <w:rFonts w:ascii="Courier New" w:eastAsia="Times New Roman" w:hAnsi="Courier New" w:cs="Courier New"/>
          <w:lang w:val="en-GB"/>
        </w:rPr>
        <w:t>'stsd'</w:t>
      </w:r>
      <w:r w:rsidRPr="001F0A19">
        <w:rPr>
          <w:rFonts w:ascii="Cambria" w:eastAsia="Times New Roman" w:hAnsi="Cambria" w:cs="Times New Roman"/>
          <w:lang w:val="en-GB"/>
        </w:rPr>
        <w:t>)</w:t>
      </w:r>
      <w:r w:rsidRPr="001F0A19">
        <w:rPr>
          <w:rFonts w:ascii="Cambria" w:eastAsia="Times New Roman" w:hAnsi="Cambria" w:cs="Times New Roman"/>
          <w:lang w:val="en-GB"/>
        </w:rPr>
        <w:br/>
        <w:t>Mandatory:</w:t>
      </w:r>
      <w:r w:rsidRPr="001F0A19">
        <w:rPr>
          <w:rFonts w:ascii="Cambria" w:eastAsia="Times New Roman" w:hAnsi="Cambria" w:cs="Times New Roman"/>
          <w:lang w:val="en-GB"/>
        </w:rPr>
        <w:tab/>
        <w:t>No</w:t>
      </w:r>
      <w:r w:rsidRPr="001F0A19">
        <w:rPr>
          <w:rFonts w:ascii="Cambria" w:eastAsia="Times New Roman" w:hAnsi="Cambria" w:cs="Times New Roman"/>
          <w:lang w:val="en-GB"/>
        </w:rPr>
        <w:br/>
        <w:t>Quantity:</w:t>
      </w:r>
      <w:r w:rsidRPr="001F0A19">
        <w:rPr>
          <w:rFonts w:ascii="Cambria" w:eastAsia="Times New Roman" w:hAnsi="Cambria" w:cs="Times New Roman"/>
          <w:lang w:val="en-GB"/>
        </w:rPr>
        <w:tab/>
        <w:t>0 or 1</w:t>
      </w:r>
    </w:p>
    <w:p w14:paraId="3D6993EA" w14:textId="77777777" w:rsidR="001F0A19" w:rsidRPr="001F0A19" w:rsidRDefault="001F0A19" w:rsidP="001F0A19">
      <w:pPr>
        <w:widowControl/>
        <w:autoSpaceDE/>
        <w:autoSpaceDN/>
        <w:spacing w:after="240" w:line="230" w:lineRule="atLeast"/>
        <w:jc w:val="both"/>
        <w:rPr>
          <w:rFonts w:ascii="Times New Roman" w:hAnsi="Times New Roman"/>
          <w:lang w:val="en-GB"/>
        </w:rPr>
      </w:pPr>
      <w:r w:rsidRPr="001F0A19">
        <w:rPr>
          <w:rFonts w:ascii="Times New Roman" w:eastAsia="MS Mincho" w:hAnsi="Times New Roman" w:cs="Times New Roman"/>
          <w:szCs w:val="20"/>
          <w:lang w:val="en-GB" w:eastAsia="ja-JP"/>
        </w:rPr>
        <w:t>If</w:t>
      </w:r>
      <w:r w:rsidRPr="001F0A19">
        <w:rPr>
          <w:rFonts w:ascii="Times New Roman" w:hAnsi="Times New Roman"/>
          <w:lang w:val="en-GB"/>
        </w:rPr>
        <w:t xml:space="preserve"> an immersive media track (e.g., V3C track) has an associated timed-metadata track with a sample entry type </w:t>
      </w:r>
      <w:r w:rsidRPr="001F0A19">
        <w:rPr>
          <w:rFonts w:ascii="Courier New" w:hAnsi="Courier New" w:cs="Courier New"/>
          <w:noProof/>
        </w:rPr>
        <w:t>'dysr',</w:t>
      </w:r>
      <w:r w:rsidRPr="001F0A19">
        <w:rPr>
          <w:rFonts w:ascii="Times New Roman" w:hAnsi="Times New Roman"/>
          <w:lang w:val="en-GB"/>
        </w:rPr>
        <w:t xml:space="preserve"> 3D spatial regions defined for the volumetric media stream carried by the immersive media (e.g., V3C) track are considered as dynamic regions (i.e., the spatial region information may dynamically change over time). </w:t>
      </w:r>
    </w:p>
    <w:p w14:paraId="165C43B0" w14:textId="77777777" w:rsidR="001F0A19" w:rsidRPr="001F0A19" w:rsidRDefault="001F0A19" w:rsidP="001F0A19">
      <w:pPr>
        <w:widowControl/>
        <w:autoSpaceDE/>
        <w:autoSpaceDN/>
        <w:spacing w:after="240" w:line="230" w:lineRule="atLeast"/>
        <w:jc w:val="both"/>
        <w:rPr>
          <w:rFonts w:ascii="Times New Roman" w:hAnsi="Times New Roman"/>
          <w:lang w:val="en-GB"/>
        </w:rPr>
      </w:pPr>
      <w:r w:rsidRPr="001F0A19">
        <w:rPr>
          <w:rFonts w:ascii="Times New Roman" w:eastAsia="MS Mincho" w:hAnsi="Times New Roman" w:cs="Times New Roman"/>
          <w:szCs w:val="20"/>
          <w:lang w:val="en-GB" w:eastAsia="ja-JP"/>
        </w:rPr>
        <w:lastRenderedPageBreak/>
        <w:t>The</w:t>
      </w:r>
      <w:r w:rsidRPr="001F0A19">
        <w:rPr>
          <w:rFonts w:ascii="Times New Roman" w:hAnsi="Times New Roman"/>
          <w:lang w:val="en-GB"/>
        </w:rPr>
        <w:t xml:space="preserve"> associated timed-metadata track shall contain a </w:t>
      </w:r>
      <w:r w:rsidRPr="001F0A19">
        <w:rPr>
          <w:rFonts w:ascii="Courier New" w:hAnsi="Courier New" w:cs="Courier New"/>
          <w:noProof/>
        </w:rPr>
        <w:t>'cdsc'</w:t>
      </w:r>
      <w:r w:rsidRPr="001F0A19">
        <w:rPr>
          <w:rFonts w:ascii="Times New Roman" w:hAnsi="Times New Roman"/>
          <w:lang w:val="en-GB"/>
        </w:rPr>
        <w:t xml:space="preserve"> track reference to the immersive media track.</w:t>
      </w:r>
    </w:p>
    <w:p w14:paraId="6C9D7BF2" w14:textId="77777777" w:rsidR="001F0A19" w:rsidRPr="001F0A19" w:rsidRDefault="001F0A19" w:rsidP="001F0A19">
      <w:pPr>
        <w:keepNext/>
        <w:widowControl/>
        <w:numPr>
          <w:ilvl w:val="3"/>
          <w:numId w:val="6"/>
        </w:numPr>
        <w:autoSpaceDE/>
        <w:autoSpaceDN/>
        <w:spacing w:before="240" w:after="60" w:line="276" w:lineRule="auto"/>
        <w:jc w:val="both"/>
        <w:outlineLvl w:val="3"/>
        <w:rPr>
          <w:rFonts w:ascii="Times New Roman" w:eastAsia="Calibri" w:hAnsi="Times New Roman" w:cs="Times New Roman"/>
          <w:b/>
          <w:bCs/>
          <w:i/>
          <w:szCs w:val="28"/>
        </w:rPr>
      </w:pPr>
      <w:r w:rsidRPr="001F0A19">
        <w:rPr>
          <w:rFonts w:ascii="Times New Roman" w:eastAsia="Calibri" w:hAnsi="Times New Roman" w:cs="Times New Roman"/>
          <w:b/>
          <w:bCs/>
          <w:i/>
          <w:szCs w:val="28"/>
        </w:rPr>
        <w:t>Syntax</w:t>
      </w:r>
    </w:p>
    <w:p w14:paraId="70A8D7EA" w14:textId="77777777" w:rsidR="001F0A19" w:rsidRPr="001F0A19" w:rsidRDefault="001F0A19" w:rsidP="001F0A19">
      <w:pPr>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autoSpaceDE/>
        <w:autoSpaceDN/>
        <w:spacing w:before="60" w:after="120"/>
        <w:rPr>
          <w:rFonts w:ascii="Courier" w:eastAsia="Times New Roman" w:hAnsi="Courier"/>
          <w:noProof/>
          <w:sz w:val="20"/>
        </w:rPr>
      </w:pPr>
      <w:r w:rsidRPr="001F0A19">
        <w:rPr>
          <w:rFonts w:ascii="Courier" w:eastAsia="Times New Roman" w:hAnsi="Courier"/>
          <w:noProof/>
          <w:sz w:val="20"/>
          <w:lang w:val="en-GB"/>
        </w:rPr>
        <w:t>aligned(8) class Dynamic</w:t>
      </w:r>
      <w:r w:rsidRPr="001F0A19">
        <w:rPr>
          <w:rFonts w:ascii="Courier New" w:eastAsia="Times New Roman" w:hAnsi="Courier New"/>
          <w:noProof/>
          <w:lang w:val="en-GB"/>
        </w:rPr>
        <w:t>SpatialRegion</w:t>
      </w:r>
      <w:r w:rsidRPr="001F0A19">
        <w:rPr>
          <w:rFonts w:ascii="Courier" w:eastAsia="Times New Roman" w:hAnsi="Courier"/>
          <w:noProof/>
          <w:sz w:val="20"/>
          <w:lang w:val="en-GB"/>
        </w:rPr>
        <w:t>SampleEntry extends MetaDataSampleEntry('dysr') {</w:t>
      </w:r>
      <w:r w:rsidRPr="001F0A19">
        <w:rPr>
          <w:rFonts w:ascii="Courier" w:eastAsia="Times New Roman" w:hAnsi="Courier"/>
          <w:noProof/>
          <w:sz w:val="20"/>
          <w:lang w:val="en-GB"/>
        </w:rPr>
        <w:br/>
      </w:r>
      <w:r w:rsidRPr="001F0A19">
        <w:rPr>
          <w:rFonts w:ascii="Courier" w:eastAsia="Times New Roman" w:hAnsi="Courier"/>
          <w:noProof/>
          <w:sz w:val="20"/>
          <w:lang w:val="en-GB"/>
        </w:rPr>
        <w:tab/>
        <w:t>V3CSpatialRegionsBox();</w:t>
      </w:r>
      <w:r w:rsidRPr="001F0A19">
        <w:rPr>
          <w:rFonts w:ascii="Courier" w:eastAsia="Times New Roman" w:hAnsi="Courier"/>
          <w:noProof/>
          <w:sz w:val="20"/>
          <w:lang w:val="en-GB"/>
        </w:rPr>
        <w:br/>
      </w:r>
      <w:r w:rsidRPr="001F0A19">
        <w:rPr>
          <w:rFonts w:ascii="Courier" w:eastAsia="Times New Roman" w:hAnsi="Courier"/>
          <w:noProof/>
          <w:sz w:val="20"/>
        </w:rPr>
        <w:t>}</w:t>
      </w:r>
    </w:p>
    <w:p w14:paraId="18702685" w14:textId="77777777" w:rsidR="001F0A19" w:rsidRPr="001F0A19" w:rsidRDefault="001F0A19" w:rsidP="001F0A19">
      <w:pPr>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autoSpaceDE/>
        <w:autoSpaceDN/>
        <w:spacing w:before="60" w:after="120"/>
        <w:rPr>
          <w:rFonts w:ascii="Courier" w:eastAsia="Times New Roman" w:hAnsi="Courier"/>
          <w:noProof/>
          <w:sz w:val="20"/>
          <w:lang w:val="en-GB"/>
        </w:rPr>
      </w:pPr>
      <w:r w:rsidRPr="001F0A19">
        <w:rPr>
          <w:rFonts w:ascii="Courier New" w:eastAsia="Times New Roman" w:hAnsi="Courier New"/>
          <w:noProof/>
          <w:lang w:val="en-GB"/>
        </w:rPr>
        <w:t>aligned(8) DynamicSpatialRegionSample() {</w:t>
      </w:r>
      <w:r w:rsidRPr="001F0A19">
        <w:rPr>
          <w:rFonts w:ascii="Courier New" w:eastAsia="Times New Roman" w:hAnsi="Courier New"/>
          <w:noProof/>
          <w:kern w:val="2"/>
          <w:lang w:val="en-GB"/>
        </w:rPr>
        <w:br/>
      </w:r>
      <w:r w:rsidRPr="001F0A19">
        <w:rPr>
          <w:rFonts w:ascii="Courier New" w:eastAsia="Times New Roman" w:hAnsi="Courier New"/>
          <w:noProof/>
          <w:lang w:val="en-GB"/>
        </w:rPr>
        <w:tab/>
        <w:t>unsigned int(16) num_regions;</w:t>
      </w:r>
      <w:r w:rsidRPr="001F0A19">
        <w:rPr>
          <w:rFonts w:ascii="Courier New" w:eastAsia="Times New Roman" w:hAnsi="Courier New"/>
          <w:noProof/>
          <w:lang w:val="en-GB"/>
        </w:rPr>
        <w:br/>
      </w:r>
      <w:r w:rsidRPr="001F0A19">
        <w:rPr>
          <w:rFonts w:ascii="Courier New" w:eastAsia="Times New Roman" w:hAnsi="Courier New"/>
          <w:noProof/>
          <w:lang w:val="en-GB"/>
        </w:rPr>
        <w:tab/>
        <w:t>for (i = 0; i &lt; num_regions; i++) {</w:t>
      </w:r>
      <w:r w:rsidRPr="001F0A19">
        <w:rPr>
          <w:rFonts w:ascii="Courier New" w:eastAsia="Times New Roman" w:hAnsi="Courier New"/>
          <w:noProof/>
          <w:lang w:val="en-GB"/>
        </w:rPr>
        <w:br/>
      </w:r>
      <w:r w:rsidRPr="001F0A19">
        <w:rPr>
          <w:rFonts w:ascii="Courier New" w:eastAsia="Times New Roman" w:hAnsi="Courier New"/>
          <w:noProof/>
          <w:lang w:val="en-GB"/>
        </w:rPr>
        <w:tab/>
      </w:r>
      <w:r w:rsidRPr="001F0A19">
        <w:rPr>
          <w:rFonts w:ascii="Courier New" w:eastAsia="Times New Roman" w:hAnsi="Courier New"/>
          <w:noProof/>
          <w:lang w:val="en-GB"/>
        </w:rPr>
        <w:tab/>
        <w:t>3DSpatialRegionStruct(dimensions_included_flag);</w:t>
      </w:r>
      <w:r w:rsidRPr="001F0A19">
        <w:rPr>
          <w:rFonts w:ascii="Courier New" w:eastAsia="Times New Roman" w:hAnsi="Courier New"/>
          <w:noProof/>
          <w:lang w:val="en-GB"/>
        </w:rPr>
        <w:br/>
      </w:r>
      <w:r w:rsidRPr="001F0A19">
        <w:rPr>
          <w:rFonts w:ascii="Courier New" w:eastAsia="Times New Roman" w:hAnsi="Courier New"/>
          <w:noProof/>
          <w:lang w:val="en-GB"/>
        </w:rPr>
        <w:tab/>
        <w:t>}</w:t>
      </w:r>
      <w:r w:rsidRPr="001F0A19">
        <w:rPr>
          <w:rFonts w:ascii="Courier New" w:eastAsia="Times New Roman" w:hAnsi="Courier New"/>
          <w:noProof/>
          <w:lang w:val="en-GB"/>
        </w:rPr>
        <w:br/>
        <w:t>}</w:t>
      </w:r>
    </w:p>
    <w:p w14:paraId="21826F32" w14:textId="77777777" w:rsidR="001F0A19" w:rsidRPr="001F0A19" w:rsidRDefault="001F0A19" w:rsidP="001F0A19">
      <w:pPr>
        <w:keepNext/>
        <w:widowControl/>
        <w:numPr>
          <w:ilvl w:val="3"/>
          <w:numId w:val="6"/>
        </w:numPr>
        <w:autoSpaceDE/>
        <w:autoSpaceDN/>
        <w:spacing w:before="240" w:after="60" w:line="276" w:lineRule="auto"/>
        <w:jc w:val="both"/>
        <w:outlineLvl w:val="3"/>
        <w:rPr>
          <w:rFonts w:ascii="Times New Roman" w:eastAsia="Calibri" w:hAnsi="Times New Roman" w:cs="Times New Roman"/>
          <w:b/>
          <w:bCs/>
          <w:i/>
          <w:szCs w:val="28"/>
        </w:rPr>
      </w:pPr>
      <w:r w:rsidRPr="001F0A19">
        <w:rPr>
          <w:rFonts w:ascii="Times New Roman" w:eastAsia="Calibri" w:hAnsi="Times New Roman" w:cs="Times New Roman"/>
          <w:b/>
          <w:bCs/>
          <w:i/>
          <w:szCs w:val="28"/>
        </w:rPr>
        <w:t>Semantics</w:t>
      </w:r>
    </w:p>
    <w:p w14:paraId="23F09174" w14:textId="77777777" w:rsidR="001F0A19" w:rsidRPr="001F0A19" w:rsidRDefault="001F0A19" w:rsidP="001F0A19">
      <w:pPr>
        <w:widowControl/>
        <w:tabs>
          <w:tab w:val="left" w:pos="1440"/>
          <w:tab w:val="left" w:pos="8010"/>
        </w:tabs>
        <w:autoSpaceDE/>
        <w:autoSpaceDN/>
        <w:ind w:left="720" w:hanging="360"/>
        <w:rPr>
          <w:rFonts w:ascii="Cambria" w:eastAsia="Times New Roman" w:hAnsi="Cambria" w:cs="Times New Roman"/>
          <w:lang w:val="en-GB"/>
        </w:rPr>
      </w:pPr>
      <w:r w:rsidRPr="001F0A19">
        <w:rPr>
          <w:rFonts w:ascii="Courier New" w:eastAsia="Times New Roman" w:hAnsi="Courier New" w:cs="Courier New"/>
          <w:lang w:val="en-GB"/>
        </w:rPr>
        <w:t>3DSpatialRegionStruct()</w:t>
      </w:r>
      <w:r w:rsidRPr="001F0A19">
        <w:rPr>
          <w:rFonts w:ascii="Cambria" w:eastAsia="Times New Roman" w:hAnsi="Cambria" w:cs="Times New Roman"/>
          <w:lang w:val="en-GB"/>
        </w:rPr>
        <w:t xml:space="preserve"> is specified in subclause </w:t>
      </w:r>
      <w:r w:rsidRPr="001F0A19">
        <w:rPr>
          <w:rFonts w:ascii="Cambria" w:eastAsia="Times New Roman" w:hAnsi="Cambria" w:cs="Times New Roman"/>
          <w:lang w:val="en-GB"/>
        </w:rPr>
        <w:fldChar w:fldCharType="begin"/>
      </w:r>
      <w:r w:rsidRPr="001F0A19">
        <w:rPr>
          <w:rFonts w:ascii="Cambria" w:eastAsia="Times New Roman" w:hAnsi="Cambria" w:cs="Times New Roman"/>
          <w:lang w:val="en-GB"/>
        </w:rPr>
        <w:instrText xml:space="preserve"> REF _Ref42159801 \r \h </w:instrText>
      </w:r>
      <w:r w:rsidRPr="001F0A19">
        <w:rPr>
          <w:rFonts w:ascii="Cambria" w:eastAsia="Times New Roman" w:hAnsi="Cambria" w:cs="Times New Roman"/>
          <w:lang w:val="en-GB"/>
        </w:rPr>
      </w:r>
      <w:r w:rsidRPr="001F0A19">
        <w:rPr>
          <w:rFonts w:ascii="Cambria" w:eastAsia="Times New Roman" w:hAnsi="Cambria" w:cs="Times New Roman"/>
          <w:lang w:val="en-GB"/>
        </w:rPr>
        <w:fldChar w:fldCharType="separate"/>
      </w:r>
      <w:r w:rsidRPr="001F0A19">
        <w:rPr>
          <w:rFonts w:ascii="Cambria" w:eastAsia="Times New Roman" w:hAnsi="Cambria" w:cs="Times New Roman"/>
          <w:lang w:val="en-GB"/>
        </w:rPr>
        <w:t>8.2</w:t>
      </w:r>
      <w:r w:rsidRPr="001F0A19">
        <w:rPr>
          <w:rFonts w:ascii="Cambria" w:eastAsia="Times New Roman" w:hAnsi="Cambria" w:cs="Times New Roman"/>
          <w:lang w:val="en-GB"/>
        </w:rPr>
        <w:fldChar w:fldCharType="end"/>
      </w:r>
      <w:r w:rsidRPr="001F0A19">
        <w:rPr>
          <w:rFonts w:ascii="Cambria" w:eastAsia="Times New Roman" w:hAnsi="Cambria" w:cs="Times New Roman"/>
          <w:lang w:val="en-GB"/>
        </w:rPr>
        <w:t xml:space="preserve">. </w:t>
      </w:r>
    </w:p>
    <w:p w14:paraId="5F08E322" w14:textId="77777777" w:rsidR="001F0A19" w:rsidRPr="001F0A19" w:rsidRDefault="001F0A19" w:rsidP="001F0A19">
      <w:pPr>
        <w:widowControl/>
        <w:tabs>
          <w:tab w:val="left" w:pos="1440"/>
          <w:tab w:val="left" w:pos="8010"/>
        </w:tabs>
        <w:autoSpaceDE/>
        <w:autoSpaceDN/>
        <w:ind w:left="720" w:hanging="360"/>
        <w:rPr>
          <w:rFonts w:ascii="Cambria" w:eastAsia="Times New Roman" w:hAnsi="Cambria" w:cs="Times New Roman"/>
          <w:lang w:val="en-GB"/>
        </w:rPr>
      </w:pPr>
      <w:r w:rsidRPr="001F0A19">
        <w:rPr>
          <w:rFonts w:ascii="Courier New" w:eastAsia="Times New Roman" w:hAnsi="Courier New" w:cs="Courier New"/>
          <w:bCs/>
          <w:lang w:val="en-GB"/>
        </w:rPr>
        <w:t>num</w:t>
      </w:r>
      <w:r w:rsidRPr="001F0A19">
        <w:rPr>
          <w:rFonts w:ascii="Courier New" w:eastAsia="Times New Roman" w:hAnsi="Courier New" w:cs="Courier New"/>
          <w:lang w:val="en-GB"/>
        </w:rPr>
        <w:t>_regions</w:t>
      </w:r>
      <w:r w:rsidRPr="001F0A19">
        <w:rPr>
          <w:rFonts w:ascii="Cambria" w:eastAsia="Times New Roman" w:hAnsi="Cambria" w:cs="Times New Roman"/>
          <w:lang w:val="en-GB"/>
        </w:rPr>
        <w:t xml:space="preserve"> indicates the number of 3D spatial regions signalled in the sample. This may not necessarily be equal to the total number of available regions. Only spatial regions whose position and/or dimensions are being updated are present in the sample.</w:t>
      </w:r>
    </w:p>
    <w:p w14:paraId="72FE80F1" w14:textId="77777777" w:rsidR="001F0A19" w:rsidRPr="001F0A19" w:rsidRDefault="001F0A19" w:rsidP="001F0A19">
      <w:pPr>
        <w:widowControl/>
        <w:tabs>
          <w:tab w:val="left" w:pos="1440"/>
          <w:tab w:val="left" w:pos="8010"/>
        </w:tabs>
        <w:autoSpaceDE/>
        <w:autoSpaceDN/>
        <w:ind w:left="720" w:hanging="360"/>
        <w:rPr>
          <w:rFonts w:ascii="Cambria" w:eastAsia="Times New Roman" w:hAnsi="Cambria" w:cs="Times New Roman"/>
          <w:lang w:val="en-GB"/>
        </w:rPr>
      </w:pPr>
      <w:r w:rsidRPr="001F0A19">
        <w:rPr>
          <w:rFonts w:ascii="Courier New" w:eastAsia="Times New Roman" w:hAnsi="Courier New" w:cs="Courier New"/>
          <w:lang w:val="en-GB" w:eastAsia="zh-CN"/>
        </w:rPr>
        <w:t>num_track_groups</w:t>
      </w:r>
      <w:r w:rsidRPr="001F0A19">
        <w:rPr>
          <w:rFonts w:ascii="Cambria" w:eastAsia="Times New Roman" w:hAnsi="Cambria" w:cs="Times New Roman"/>
          <w:szCs w:val="20"/>
          <w:lang w:val="en-GB"/>
        </w:rPr>
        <w:t xml:space="preserve"> </w:t>
      </w:r>
      <w:r w:rsidRPr="001F0A19">
        <w:rPr>
          <w:rFonts w:ascii="Cambria" w:eastAsia="Times New Roman" w:hAnsi="Cambria" w:cs="Times New Roman"/>
          <w:lang w:val="en-GB"/>
        </w:rPr>
        <w:t>indicates the number of track groups associated with a 3D spatial region.</w:t>
      </w:r>
    </w:p>
    <w:p w14:paraId="28A5857A" w14:textId="77777777" w:rsidR="001F0A19" w:rsidRPr="001F0A19" w:rsidRDefault="001F0A19" w:rsidP="001F0A19">
      <w:pPr>
        <w:widowControl/>
        <w:tabs>
          <w:tab w:val="left" w:pos="1440"/>
          <w:tab w:val="left" w:pos="8010"/>
        </w:tabs>
        <w:autoSpaceDE/>
        <w:autoSpaceDN/>
        <w:ind w:left="720" w:hanging="360"/>
        <w:rPr>
          <w:rFonts w:ascii="Cambria" w:eastAsia="Times New Roman" w:hAnsi="Cambria" w:cs="Times New Roman"/>
          <w:lang w:val="en-GB"/>
        </w:rPr>
      </w:pPr>
      <w:r w:rsidRPr="001F0A19">
        <w:rPr>
          <w:rFonts w:ascii="Courier New" w:eastAsia="Times New Roman" w:hAnsi="Courier New" w:cs="Courier New"/>
          <w:bCs/>
          <w:lang w:val="en-GB"/>
        </w:rPr>
        <w:t>track</w:t>
      </w:r>
      <w:r w:rsidRPr="001F0A19">
        <w:rPr>
          <w:rFonts w:ascii="Courier New" w:eastAsia="Times New Roman" w:hAnsi="Courier New" w:cs="Courier New"/>
          <w:lang w:val="en-GB" w:eastAsia="zh-CN"/>
        </w:rPr>
        <w:t>_group_id</w:t>
      </w:r>
      <w:r w:rsidRPr="001F0A19">
        <w:rPr>
          <w:rFonts w:ascii="Cambria" w:eastAsia="Times New Roman" w:hAnsi="Cambria" w:cs="Times New Roman"/>
          <w:szCs w:val="20"/>
          <w:lang w:val="en-GB"/>
        </w:rPr>
        <w:t xml:space="preserve"> </w:t>
      </w:r>
      <w:r w:rsidRPr="001F0A19">
        <w:rPr>
          <w:rFonts w:ascii="Cambria" w:eastAsia="Times New Roman" w:hAnsi="Cambria" w:cs="Times New Roman"/>
          <w:lang w:val="en-GB"/>
        </w:rPr>
        <w:t>identifies the track group for the tracks which carry the immersive media (e.g., V3C) components for the associated 3D spatial region.</w:t>
      </w:r>
    </w:p>
    <w:p w14:paraId="70FE70C2" w14:textId="77777777" w:rsidR="001F0A19" w:rsidRPr="001F0A19" w:rsidRDefault="001F0A19" w:rsidP="001F0A19">
      <w:pPr>
        <w:widowControl/>
        <w:tabs>
          <w:tab w:val="left" w:pos="1440"/>
          <w:tab w:val="left" w:pos="8010"/>
        </w:tabs>
        <w:autoSpaceDE/>
        <w:autoSpaceDN/>
        <w:ind w:left="720" w:hanging="360"/>
        <w:rPr>
          <w:rFonts w:ascii="Cambria" w:eastAsia="Times New Roman" w:hAnsi="Cambria" w:cs="Times New Roman"/>
          <w:lang w:val="en-GB"/>
        </w:rPr>
      </w:pPr>
      <w:r w:rsidRPr="001F0A19">
        <w:rPr>
          <w:rFonts w:ascii="Courier New" w:eastAsia="Times New Roman" w:hAnsi="Courier New" w:cs="Courier New"/>
          <w:lang w:val="en-GB"/>
        </w:rPr>
        <w:t>3DSpatialRegionStruct()</w:t>
      </w:r>
      <w:r w:rsidRPr="001F0A19">
        <w:rPr>
          <w:rFonts w:ascii="Cambria" w:eastAsia="Times New Roman" w:hAnsi="Cambria" w:cs="Times New Roman"/>
          <w:lang w:val="en-GB"/>
        </w:rPr>
        <w:t xml:space="preserve"> is specified in subclause </w:t>
      </w:r>
      <w:r w:rsidRPr="001F0A19">
        <w:rPr>
          <w:rFonts w:ascii="Cambria" w:eastAsia="Times New Roman" w:hAnsi="Cambria" w:cs="Times New Roman"/>
          <w:lang w:val="en-GB"/>
        </w:rPr>
        <w:fldChar w:fldCharType="begin"/>
      </w:r>
      <w:r w:rsidRPr="001F0A19">
        <w:rPr>
          <w:rFonts w:ascii="Cambria" w:eastAsia="Times New Roman" w:hAnsi="Cambria" w:cs="Times New Roman"/>
          <w:lang w:val="en-GB"/>
        </w:rPr>
        <w:instrText xml:space="preserve"> REF _Ref23967400 \r \h  \* MERGEFORMAT </w:instrText>
      </w:r>
      <w:r w:rsidRPr="001F0A19">
        <w:rPr>
          <w:rFonts w:ascii="Cambria" w:eastAsia="Times New Roman" w:hAnsi="Cambria" w:cs="Times New Roman"/>
          <w:lang w:val="en-GB"/>
        </w:rPr>
      </w:r>
      <w:r w:rsidRPr="001F0A19">
        <w:rPr>
          <w:rFonts w:ascii="Cambria" w:eastAsia="Times New Roman" w:hAnsi="Cambria" w:cs="Times New Roman"/>
          <w:lang w:val="en-GB"/>
        </w:rPr>
        <w:fldChar w:fldCharType="separate"/>
      </w:r>
      <w:r w:rsidRPr="001F0A19">
        <w:rPr>
          <w:rFonts w:ascii="Cambria" w:eastAsia="Times New Roman" w:hAnsi="Cambria" w:cs="Times New Roman"/>
          <w:lang w:val="en-GB"/>
        </w:rPr>
        <w:fldChar w:fldCharType="begin"/>
      </w:r>
      <w:r w:rsidRPr="001F0A19">
        <w:rPr>
          <w:rFonts w:ascii="Cambria" w:eastAsia="Times New Roman" w:hAnsi="Cambria" w:cs="Times New Roman"/>
          <w:lang w:val="en-GB"/>
        </w:rPr>
        <w:instrText xml:space="preserve"> </w:instrText>
      </w:r>
      <w:r w:rsidRPr="001F0A19">
        <w:rPr>
          <w:rFonts w:ascii="Cambria" w:eastAsia="Times New Roman" w:hAnsi="Cambria" w:cs="Times New Roman" w:hint="cs"/>
          <w:cs/>
          <w:lang w:val="en-GB"/>
        </w:rPr>
        <w:instrText>REF _Ref42159801 \r \h</w:instrText>
      </w:r>
      <w:r w:rsidRPr="001F0A19">
        <w:rPr>
          <w:rFonts w:ascii="Cambria" w:eastAsia="Times New Roman" w:hAnsi="Cambria" w:cs="Times New Roman"/>
          <w:lang w:val="en-GB"/>
        </w:rPr>
        <w:instrText xml:space="preserve"> </w:instrText>
      </w:r>
      <w:r w:rsidRPr="001F0A19">
        <w:rPr>
          <w:rFonts w:ascii="Cambria" w:eastAsia="Times New Roman" w:hAnsi="Cambria" w:cs="Times New Roman"/>
          <w:lang w:val="en-GB"/>
        </w:rPr>
      </w:r>
      <w:r w:rsidRPr="001F0A19">
        <w:rPr>
          <w:rFonts w:ascii="Cambria" w:eastAsia="Times New Roman" w:hAnsi="Cambria" w:cs="Times New Roman"/>
          <w:lang w:val="en-GB"/>
        </w:rPr>
        <w:fldChar w:fldCharType="separate"/>
      </w:r>
      <w:r w:rsidRPr="001F0A19">
        <w:rPr>
          <w:rFonts w:ascii="Cambria" w:eastAsia="Times New Roman" w:hAnsi="Cambria" w:cs="Times New Roman"/>
          <w:lang w:val="en-GB"/>
        </w:rPr>
        <w:t>8.2</w:t>
      </w:r>
      <w:r w:rsidRPr="001F0A19">
        <w:rPr>
          <w:rFonts w:ascii="Cambria" w:eastAsia="Times New Roman" w:hAnsi="Cambria" w:cs="Times New Roman"/>
          <w:lang w:val="en-GB"/>
        </w:rPr>
        <w:fldChar w:fldCharType="end"/>
      </w:r>
      <w:r w:rsidRPr="001F0A19">
        <w:rPr>
          <w:rFonts w:ascii="Cambria" w:eastAsia="Times New Roman" w:hAnsi="Cambria" w:cs="Times New Roman"/>
          <w:lang w:val="en-GB"/>
        </w:rPr>
        <w:fldChar w:fldCharType="end"/>
      </w:r>
      <w:r w:rsidRPr="001F0A19">
        <w:rPr>
          <w:rFonts w:ascii="Cambria" w:eastAsia="Times New Roman" w:hAnsi="Cambria" w:cs="Times New Roman"/>
          <w:lang w:val="en-GB"/>
        </w:rPr>
        <w:t xml:space="preserve">. </w:t>
      </w:r>
    </w:p>
    <w:p w14:paraId="6C38C1B4" w14:textId="77777777" w:rsidR="001F0A19" w:rsidRPr="001F0A19" w:rsidRDefault="001F0A19" w:rsidP="001F0A19">
      <w:pPr>
        <w:widowControl/>
        <w:tabs>
          <w:tab w:val="left" w:pos="1440"/>
          <w:tab w:val="left" w:pos="8010"/>
        </w:tabs>
        <w:autoSpaceDE/>
        <w:autoSpaceDN/>
        <w:ind w:left="720" w:hanging="360"/>
        <w:rPr>
          <w:rFonts w:ascii="Cambria" w:eastAsia="Times New Roman" w:hAnsi="Cambria" w:cs="Times New Roman"/>
          <w:szCs w:val="20"/>
          <w:lang w:val="en-GB"/>
        </w:rPr>
      </w:pPr>
      <w:r w:rsidRPr="001F0A19">
        <w:rPr>
          <w:rFonts w:ascii="Courier New" w:eastAsia="Times New Roman" w:hAnsi="Courier New" w:cs="Courier New"/>
          <w:bCs/>
          <w:lang w:val="en-GB"/>
        </w:rPr>
        <w:t>dimensions</w:t>
      </w:r>
      <w:r w:rsidRPr="001F0A19">
        <w:rPr>
          <w:rFonts w:ascii="Courier New" w:eastAsia="Times New Roman" w:hAnsi="Courier New" w:cs="Courier New"/>
          <w:lang w:val="en-GB"/>
        </w:rPr>
        <w:t>_included_flag</w:t>
      </w:r>
      <w:r w:rsidRPr="001F0A19">
        <w:rPr>
          <w:rFonts w:ascii="Cambria" w:eastAsia="Times New Roman" w:hAnsi="Cambria" w:cs="Times New Roman"/>
          <w:szCs w:val="20"/>
          <w:lang w:val="en-GB"/>
        </w:rPr>
        <w:t xml:space="preserve"> </w:t>
      </w:r>
      <w:r w:rsidRPr="001F0A19">
        <w:rPr>
          <w:rFonts w:ascii="Cambria" w:eastAsia="Times New Roman" w:hAnsi="Cambria" w:cs="Times New Roman"/>
          <w:lang w:val="en-GB"/>
        </w:rPr>
        <w:t xml:space="preserve">is equal to 0 that indicates that the dimensions are not signalled and implies that they have been previously signalled for the same region (i.e., a previous instance of a </w:t>
      </w:r>
      <w:r w:rsidRPr="001F0A19">
        <w:rPr>
          <w:rFonts w:ascii="Courier New" w:eastAsia="Times New Roman" w:hAnsi="Courier New" w:cs="Courier New"/>
          <w:lang w:val="en-GB"/>
        </w:rPr>
        <w:t>3DSpatialRegionStruct</w:t>
      </w:r>
      <w:r w:rsidRPr="001F0A19">
        <w:rPr>
          <w:rFonts w:ascii="Cambria" w:eastAsia="Times New Roman" w:hAnsi="Cambria" w:cs="Times New Roman"/>
          <w:lang w:val="en-GB"/>
        </w:rPr>
        <w:t xml:space="preserve"> with the same </w:t>
      </w:r>
      <w:r w:rsidRPr="001F0A19">
        <w:rPr>
          <w:rFonts w:ascii="Courier New" w:eastAsia="Times New Roman" w:hAnsi="Courier New" w:cs="Courier New"/>
          <w:lang w:val="en-GB"/>
        </w:rPr>
        <w:t>3d_region_id</w:t>
      </w:r>
      <w:r w:rsidRPr="001F0A19">
        <w:rPr>
          <w:rFonts w:ascii="Cambria" w:eastAsia="Times New Roman" w:hAnsi="Cambria" w:cs="Times New Roman"/>
          <w:lang w:val="en-GB"/>
        </w:rPr>
        <w:t xml:space="preserve"> signalled the dimensions).</w:t>
      </w:r>
      <w:commentRangeEnd w:id="7"/>
      <w:r w:rsidRPr="001F0A19">
        <w:rPr>
          <w:rFonts w:ascii="Cambria" w:eastAsia="MS Mincho" w:hAnsi="Cambria" w:cs="Times New Roman"/>
          <w:sz w:val="16"/>
          <w:szCs w:val="20"/>
          <w:lang w:val="fr-FR" w:eastAsia="ja-JP"/>
        </w:rPr>
        <w:commentReference w:id="7"/>
      </w:r>
    </w:p>
    <w:p w14:paraId="586C00B6" w14:textId="77777777" w:rsidR="001F0A19" w:rsidRPr="001F0A19" w:rsidRDefault="001F0A19" w:rsidP="001F0A19">
      <w:pPr>
        <w:autoSpaceDE/>
        <w:autoSpaceDN/>
        <w:spacing w:after="240" w:line="276" w:lineRule="auto"/>
        <w:jc w:val="both"/>
        <w:rPr>
          <w:rFonts w:ascii="Times New Roman" w:eastAsia="Calibri" w:hAnsi="Times New Roman" w:cs="Times New Roman"/>
          <w:lang w:val="en-GB"/>
        </w:rPr>
      </w:pPr>
    </w:p>
    <w:p w14:paraId="42643CBB" w14:textId="77777777" w:rsidR="001F0A19" w:rsidRPr="001F0A19" w:rsidRDefault="001F0A19" w:rsidP="001F0A19">
      <w:pPr>
        <w:keepNext/>
        <w:widowControl/>
        <w:numPr>
          <w:ilvl w:val="0"/>
          <w:numId w:val="6"/>
        </w:numPr>
        <w:autoSpaceDE/>
        <w:autoSpaceDN/>
        <w:spacing w:before="240" w:after="60" w:line="276" w:lineRule="auto"/>
        <w:jc w:val="both"/>
        <w:outlineLvl w:val="0"/>
        <w:rPr>
          <w:rFonts w:ascii="Times New Roman" w:eastAsia="Calibri" w:hAnsi="Times New Roman"/>
          <w:b/>
          <w:bCs/>
          <w:kern w:val="32"/>
          <w:sz w:val="28"/>
          <w:szCs w:val="32"/>
        </w:rPr>
      </w:pPr>
      <w:bookmarkStart w:id="10" w:name="_Toc6578455"/>
      <w:bookmarkStart w:id="11" w:name="_Toc6911664"/>
      <w:bookmarkStart w:id="12" w:name="_Toc6578463"/>
      <w:bookmarkStart w:id="13" w:name="_Toc6911672"/>
      <w:bookmarkStart w:id="14" w:name="_Toc6578464"/>
      <w:bookmarkStart w:id="15" w:name="_Toc6911673"/>
      <w:bookmarkStart w:id="16" w:name="_Toc6578470"/>
      <w:bookmarkStart w:id="17" w:name="_Toc6911679"/>
      <w:bookmarkStart w:id="18" w:name="_Toc6578473"/>
      <w:bookmarkStart w:id="19" w:name="_Toc6911682"/>
      <w:bookmarkStart w:id="20" w:name="_Toc6578480"/>
      <w:bookmarkStart w:id="21" w:name="_Toc6911689"/>
      <w:bookmarkStart w:id="22" w:name="_Toc6578487"/>
      <w:bookmarkStart w:id="23" w:name="_Toc6911696"/>
      <w:bookmarkStart w:id="24" w:name="_Toc6578495"/>
      <w:bookmarkStart w:id="25" w:name="_Toc6911704"/>
      <w:bookmarkStart w:id="26" w:name="_Toc6578500"/>
      <w:bookmarkStart w:id="27" w:name="_Toc6911709"/>
      <w:bookmarkStart w:id="28" w:name="_Toc6578509"/>
      <w:bookmarkStart w:id="29" w:name="_Toc6911718"/>
      <w:bookmarkStart w:id="30" w:name="_Toc6578521"/>
      <w:bookmarkStart w:id="31" w:name="_Toc6911730"/>
      <w:bookmarkStart w:id="32" w:name="_Toc6578583"/>
      <w:bookmarkStart w:id="33" w:name="_Toc6911792"/>
      <w:bookmarkStart w:id="34" w:name="_Toc6578601"/>
      <w:bookmarkStart w:id="35" w:name="_Toc6911810"/>
      <w:bookmarkEnd w:id="1"/>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r w:rsidRPr="001F0A19">
        <w:rPr>
          <w:rFonts w:ascii="Times New Roman" w:eastAsia="Calibri" w:hAnsi="Times New Roman"/>
          <w:b/>
          <w:bCs/>
          <w:kern w:val="32"/>
          <w:sz w:val="28"/>
          <w:szCs w:val="32"/>
        </w:rPr>
        <w:t xml:space="preserve">References </w:t>
      </w:r>
    </w:p>
    <w:p w14:paraId="1A7A9A04" w14:textId="77777777" w:rsidR="001F0A19" w:rsidRPr="001F0A19" w:rsidRDefault="001F0A19" w:rsidP="001F0A19">
      <w:pPr>
        <w:widowControl/>
        <w:numPr>
          <w:ilvl w:val="0"/>
          <w:numId w:val="8"/>
        </w:numPr>
        <w:autoSpaceDE/>
        <w:autoSpaceDN/>
        <w:spacing w:after="200" w:line="276" w:lineRule="auto"/>
        <w:contextualSpacing/>
        <w:jc w:val="both"/>
        <w:rPr>
          <w:rFonts w:ascii="Times New Roman" w:eastAsia="Calibri" w:hAnsi="Times New Roman" w:cs="Times New Roman"/>
          <w:noProof/>
          <w:color w:val="000000"/>
          <w:lang w:eastAsia="ko-KR"/>
        </w:rPr>
      </w:pPr>
      <w:bookmarkStart w:id="36" w:name="_Ref12971479"/>
      <w:bookmarkStart w:id="37" w:name="_Ref471844714"/>
      <w:bookmarkStart w:id="38" w:name="_Ref471845736"/>
      <w:bookmarkStart w:id="39" w:name="_Ref471846742"/>
      <w:bookmarkStart w:id="40" w:name="_Ref471482420"/>
      <w:bookmarkStart w:id="41" w:name="_Ref471395332"/>
      <w:r w:rsidRPr="001F0A19">
        <w:rPr>
          <w:rFonts w:ascii="Times New Roman" w:eastAsia="Calibri" w:hAnsi="Times New Roman" w:cs="Times New Roman"/>
        </w:rPr>
        <w:t>m47497. “Timed Metadata of Improved 2dcc and New 6dsc and 6dcc Types”. March 2019. Geneva, CH.</w:t>
      </w:r>
      <w:bookmarkEnd w:id="36"/>
      <w:r w:rsidRPr="001F0A19">
        <w:rPr>
          <w:rFonts w:ascii="Times New Roman" w:eastAsia="Calibri" w:hAnsi="Times New Roman" w:cs="Times New Roman"/>
        </w:rPr>
        <w:t xml:space="preserve"> </w:t>
      </w:r>
    </w:p>
    <w:p w14:paraId="6C735B40" w14:textId="77777777" w:rsidR="001F0A19" w:rsidRPr="001F0A19" w:rsidRDefault="001F0A19" w:rsidP="001F0A19">
      <w:pPr>
        <w:widowControl/>
        <w:numPr>
          <w:ilvl w:val="0"/>
          <w:numId w:val="8"/>
        </w:numPr>
        <w:autoSpaceDE/>
        <w:autoSpaceDN/>
        <w:spacing w:after="200" w:line="276" w:lineRule="auto"/>
        <w:contextualSpacing/>
        <w:jc w:val="both"/>
        <w:rPr>
          <w:rFonts w:ascii="Times New Roman" w:eastAsia="Calibri" w:hAnsi="Times New Roman" w:cs="Times New Roman"/>
          <w:noProof/>
          <w:color w:val="000000"/>
          <w:lang w:eastAsia="ko-KR"/>
        </w:rPr>
      </w:pPr>
      <w:bookmarkStart w:id="42" w:name="_Ref3970200"/>
      <w:bookmarkStart w:id="43" w:name="_Ref12971680"/>
      <w:r w:rsidRPr="001F0A19">
        <w:rPr>
          <w:rFonts w:ascii="Times New Roman" w:eastAsia="Calibri" w:hAnsi="Times New Roman" w:cs="Times New Roman"/>
        </w:rPr>
        <w:t>N18396</w:t>
      </w:r>
      <w:hyperlink w:history="1"/>
      <w:r w:rsidRPr="001F0A19">
        <w:rPr>
          <w:rFonts w:ascii="Times New Roman" w:eastAsia="Calibri" w:hAnsi="Times New Roman" w:cs="Times New Roman"/>
        </w:rPr>
        <w:t>. “WD 5 of ISO/IEC 23090-7 Metadata for Immersive Media (Systems)”.</w:t>
      </w:r>
      <w:bookmarkEnd w:id="42"/>
      <w:r w:rsidRPr="001F0A19">
        <w:rPr>
          <w:rFonts w:ascii="Times New Roman" w:eastAsia="Calibri" w:hAnsi="Times New Roman" w:cs="Times New Roman"/>
        </w:rPr>
        <w:t xml:space="preserve"> March 2019. Geneva, CH.</w:t>
      </w:r>
      <w:bookmarkEnd w:id="43"/>
    </w:p>
    <w:p w14:paraId="20809140" w14:textId="77777777" w:rsidR="001F0A19" w:rsidRPr="001F0A19" w:rsidRDefault="001F0A19" w:rsidP="001F0A19">
      <w:pPr>
        <w:widowControl/>
        <w:numPr>
          <w:ilvl w:val="0"/>
          <w:numId w:val="8"/>
        </w:numPr>
        <w:autoSpaceDE/>
        <w:autoSpaceDN/>
        <w:spacing w:after="200" w:line="276" w:lineRule="auto"/>
        <w:contextualSpacing/>
        <w:jc w:val="both"/>
        <w:rPr>
          <w:rFonts w:ascii="Times New Roman" w:eastAsia="Calibri" w:hAnsi="Times New Roman" w:cs="Times New Roman"/>
          <w:noProof/>
          <w:color w:val="000000"/>
          <w:lang w:eastAsia="ko-KR"/>
        </w:rPr>
      </w:pPr>
      <w:bookmarkStart w:id="44" w:name="_Ref12973640"/>
      <w:r w:rsidRPr="001F0A19">
        <w:rPr>
          <w:rFonts w:ascii="Times New Roman" w:eastAsia="Calibri" w:hAnsi="Times New Roman" w:cs="Times New Roman"/>
        </w:rPr>
        <w:t>m47307. “MPEG#126 OMAF agenda and minutes”. March 2019. Geneva, CH.</w:t>
      </w:r>
      <w:bookmarkEnd w:id="44"/>
    </w:p>
    <w:p w14:paraId="7F510668" w14:textId="77777777" w:rsidR="001F0A19" w:rsidRPr="001F0A19" w:rsidRDefault="001F0A19" w:rsidP="001F0A19">
      <w:pPr>
        <w:widowControl/>
        <w:numPr>
          <w:ilvl w:val="0"/>
          <w:numId w:val="8"/>
        </w:numPr>
        <w:autoSpaceDE/>
        <w:autoSpaceDN/>
        <w:spacing w:after="200" w:line="276" w:lineRule="auto"/>
        <w:contextualSpacing/>
        <w:jc w:val="both"/>
        <w:rPr>
          <w:rFonts w:ascii="Times New Roman" w:eastAsia="Calibri" w:hAnsi="Times New Roman" w:cs="Times New Roman"/>
          <w:noProof/>
          <w:color w:val="000000"/>
          <w:lang w:eastAsia="ko-KR"/>
        </w:rPr>
      </w:pPr>
      <w:bookmarkStart w:id="45" w:name="_Ref13045797"/>
      <w:r w:rsidRPr="001F0A19">
        <w:rPr>
          <w:rFonts w:ascii="Times New Roman" w:eastAsia="Calibri" w:hAnsi="Times New Roman" w:cs="Times New Roman"/>
        </w:rPr>
        <w:t>m49351. “Carriage of MPEG-I Metadata of Improved 2dcc and New 6dsc and 6dcc Types in Timed Metadata Tracks”. July 2019. Gothenburg, SE.</w:t>
      </w:r>
      <w:bookmarkEnd w:id="45"/>
    </w:p>
    <w:p w14:paraId="626FD2E4" w14:textId="77777777" w:rsidR="001F0A19" w:rsidRPr="001F0A19" w:rsidRDefault="001F0A19" w:rsidP="001F0A19">
      <w:pPr>
        <w:widowControl/>
        <w:numPr>
          <w:ilvl w:val="0"/>
          <w:numId w:val="8"/>
        </w:numPr>
        <w:autoSpaceDE/>
        <w:autoSpaceDN/>
        <w:spacing w:after="200" w:line="276" w:lineRule="auto"/>
        <w:contextualSpacing/>
        <w:jc w:val="both"/>
        <w:rPr>
          <w:rFonts w:ascii="Times New Roman" w:eastAsia="Calibri" w:hAnsi="Times New Roman" w:cs="Times New Roman"/>
          <w:noProof/>
          <w:color w:val="000000"/>
          <w:lang w:eastAsia="ko-KR"/>
        </w:rPr>
      </w:pPr>
      <w:bookmarkStart w:id="46" w:name="_Ref13045799"/>
      <w:r w:rsidRPr="001F0A19">
        <w:rPr>
          <w:rFonts w:ascii="Times New Roman" w:eastAsia="Calibri" w:hAnsi="Times New Roman" w:cs="Times New Roman"/>
        </w:rPr>
        <w:t>m49352. “Signaling of MPEG-I Metadata of Improved 2dcc and New 6dsc and 6dcc Types in Track Groups”. July 2019. Gothenburg, SE.</w:t>
      </w:r>
      <w:bookmarkEnd w:id="37"/>
      <w:bookmarkEnd w:id="38"/>
      <w:bookmarkEnd w:id="39"/>
      <w:bookmarkEnd w:id="40"/>
      <w:bookmarkEnd w:id="41"/>
      <w:bookmarkEnd w:id="46"/>
    </w:p>
    <w:p w14:paraId="76FA72A1" w14:textId="77777777" w:rsidR="001F0A19" w:rsidRPr="001F0A19" w:rsidRDefault="001F0A19" w:rsidP="001F0A19">
      <w:pPr>
        <w:widowControl/>
        <w:autoSpaceDE/>
        <w:autoSpaceDN/>
        <w:rPr>
          <w:rFonts w:ascii="Times New Roman" w:eastAsia="SimSun" w:hAnsi="Times New Roman" w:cs="Times New Roman"/>
          <w:sz w:val="24"/>
          <w:szCs w:val="24"/>
          <w:lang w:val="en-GB" w:eastAsia="zh-CN"/>
        </w:rPr>
      </w:pPr>
    </w:p>
    <w:p w14:paraId="010C89B8" w14:textId="77777777" w:rsidR="001F0A19" w:rsidRPr="001F0A19" w:rsidRDefault="001F0A19" w:rsidP="001F0A19">
      <w:pPr>
        <w:widowControl/>
        <w:autoSpaceDE/>
        <w:autoSpaceDN/>
        <w:spacing w:after="120"/>
        <w:rPr>
          <w:rFonts w:ascii="Times New Roman" w:eastAsia="Times New Roman" w:hAnsi="Times New Roman" w:cs="Times New Roman"/>
          <w:sz w:val="24"/>
          <w:szCs w:val="20"/>
          <w:lang w:val="nl-NL"/>
        </w:rPr>
      </w:pPr>
    </w:p>
    <w:p w14:paraId="590C1BCD" w14:textId="77777777" w:rsidR="001F0A19" w:rsidRPr="001F0A19" w:rsidRDefault="001F0A19" w:rsidP="001F0A19">
      <w:pPr>
        <w:rPr>
          <w:rFonts w:ascii="Times New Roman" w:hAnsi="Times New Roman" w:cs="Times New Roman"/>
          <w:sz w:val="24"/>
        </w:rPr>
      </w:pPr>
    </w:p>
    <w:p w14:paraId="40937E03" w14:textId="77777777" w:rsidR="001F0A19" w:rsidRPr="001F0A19" w:rsidRDefault="001F0A19" w:rsidP="001F0A19">
      <w:pPr>
        <w:rPr>
          <w:rFonts w:ascii="Times New Roman" w:hAnsi="Times New Roman" w:cs="Times New Roman"/>
          <w:sz w:val="24"/>
        </w:rPr>
      </w:pPr>
    </w:p>
    <w:p w14:paraId="755605AA" w14:textId="77777777" w:rsidR="001F0A19" w:rsidRPr="001F0A19" w:rsidRDefault="001F0A19" w:rsidP="001F0A19">
      <w:pPr>
        <w:rPr>
          <w:rFonts w:ascii="Times New Roman" w:hAnsi="Times New Roman" w:cs="Times New Roman"/>
          <w:sz w:val="24"/>
          <w:lang w:val="en-GB"/>
        </w:rPr>
      </w:pPr>
    </w:p>
    <w:p w14:paraId="00243D07" w14:textId="77777777" w:rsidR="001F0A19" w:rsidRPr="001F0A19" w:rsidRDefault="001F0A19" w:rsidP="001F0A19">
      <w:pPr>
        <w:rPr>
          <w:rFonts w:ascii="Times New Roman" w:hAnsi="Times New Roman" w:cs="Times New Roman"/>
          <w:sz w:val="24"/>
          <w:lang w:val="en-GB"/>
        </w:rPr>
      </w:pPr>
    </w:p>
    <w:p w14:paraId="7FDB9079" w14:textId="77777777" w:rsidR="001F0A19" w:rsidRDefault="001F0A19" w:rsidP="0018563E">
      <w:pPr>
        <w:rPr>
          <w:rFonts w:ascii="Times New Roman" w:hAnsi="Times New Roman" w:cs="Times New Roman"/>
          <w:sz w:val="24"/>
          <w:lang w:val="en-GB"/>
        </w:rPr>
      </w:pPr>
    </w:p>
    <w:p w14:paraId="10FF98CD" w14:textId="77777777" w:rsidR="00BA60FC" w:rsidRDefault="00BA60FC" w:rsidP="0018563E">
      <w:pPr>
        <w:rPr>
          <w:rFonts w:ascii="Times New Roman" w:hAnsi="Times New Roman" w:cs="Times New Roman"/>
          <w:sz w:val="24"/>
          <w:lang w:val="en-GB"/>
        </w:rPr>
      </w:pPr>
    </w:p>
    <w:p w14:paraId="634BCA15" w14:textId="77777777" w:rsidR="00BC1590" w:rsidRDefault="00BC1590" w:rsidP="0018563E">
      <w:pPr>
        <w:rPr>
          <w:rFonts w:ascii="Times New Roman" w:hAnsi="Times New Roman" w:cs="Times New Roman"/>
          <w:sz w:val="24"/>
          <w:lang w:val="en-GB"/>
        </w:rPr>
      </w:pPr>
    </w:p>
    <w:p w14:paraId="2E3E7174" w14:textId="6D94631D" w:rsidR="00BC1590" w:rsidRDefault="00BC1590">
      <w:pPr>
        <w:rPr>
          <w:rFonts w:ascii="Times New Roman" w:hAnsi="Times New Roman" w:cs="Times New Roman"/>
          <w:sz w:val="24"/>
          <w:lang w:val="en-GB"/>
        </w:rPr>
      </w:pPr>
      <w:r>
        <w:rPr>
          <w:rFonts w:ascii="Times New Roman" w:hAnsi="Times New Roman" w:cs="Times New Roman"/>
          <w:sz w:val="24"/>
          <w:lang w:val="en-GB"/>
        </w:rPr>
        <w:br w:type="page"/>
      </w:r>
    </w:p>
    <w:sectPr w:rsidR="00BC1590" w:rsidSect="00226C0F">
      <w:headerReference w:type="default" r:id="rId23"/>
      <w:footerReference w:type="default" r:id="rId24"/>
      <w:pgSz w:w="11900" w:h="16840"/>
      <w:pgMar w:top="1701" w:right="1440" w:bottom="1440" w:left="1440" w:header="720" w:footer="720" w:gutter="0"/>
      <w:pgNumType w:start="1"/>
      <w:cols w:space="720"/>
      <w:docGrid w:linePitch="299"/>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comment w:id="7" w:author="XinWang MediaTek" w:date="2021-04-18T18:11:00Z" w:initials="XM">
    <w:p w14:paraId="6A96D68C" w14:textId="77777777" w:rsidR="001F0A19" w:rsidRDefault="001F0A19" w:rsidP="001F0A19">
      <w:pPr>
        <w:pStyle w:val="CommentText"/>
      </w:pPr>
      <w:r>
        <w:rPr>
          <w:rStyle w:val="CommentReference"/>
        </w:rPr>
        <w:annotationRef/>
      </w:r>
      <w:r w:rsidRPr="005649B9">
        <w:t>This section needs to be updated according to the latest Carriage of V3CD FDIS spec or moved to TuC if the latter is not in time for issuing this FDAM1 spec, per the USNB comment.</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commentEx w15:paraId="6A96D68C"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6A96D68C" w16cid:durableId="2595454C"/>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30AA3AE" w14:textId="77777777" w:rsidR="005F27F8" w:rsidRDefault="005F27F8" w:rsidP="009E784A">
      <w:r>
        <w:separator/>
      </w:r>
    </w:p>
  </w:endnote>
  <w:endnote w:type="continuationSeparator" w:id="0">
    <w:p w14:paraId="22CE0C12" w14:textId="77777777" w:rsidR="005F27F8" w:rsidRDefault="005F27F8" w:rsidP="009E78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Courier">
    <w:altName w:val="Courier New"/>
    <w:panose1 w:val="02070409020205020404"/>
    <w:charset w:val="00"/>
    <w:family w:val="modern"/>
    <w:notTrueType/>
    <w:pitch w:val="fixed"/>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C1F3424" w14:textId="77777777" w:rsidR="005217E5" w:rsidRDefault="005217E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D983DAE" w14:textId="77777777" w:rsidR="005217E5" w:rsidRDefault="005217E5">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B776FB9" w14:textId="77777777" w:rsidR="005217E5" w:rsidRDefault="005217E5">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CCBA565" w14:textId="77777777" w:rsidR="00C13B26" w:rsidRPr="00E0681D" w:rsidRDefault="00C13B26" w:rsidP="00E0681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C7F0979" w14:textId="77777777" w:rsidR="005F27F8" w:rsidRDefault="005F27F8" w:rsidP="009E784A">
      <w:r>
        <w:separator/>
      </w:r>
    </w:p>
  </w:footnote>
  <w:footnote w:type="continuationSeparator" w:id="0">
    <w:p w14:paraId="5B1DD14D" w14:textId="77777777" w:rsidR="005F27F8" w:rsidRDefault="005F27F8" w:rsidP="009E784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F8C9634" w14:textId="77777777" w:rsidR="005217E5" w:rsidRDefault="005217E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02B031F" w14:textId="77777777" w:rsidR="005217E5" w:rsidRDefault="005217E5">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A5DF87F" w14:textId="77777777" w:rsidR="005217E5" w:rsidRDefault="005217E5">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7A0DE65" w14:textId="77777777" w:rsidR="00C13B26" w:rsidRPr="00E0681D" w:rsidRDefault="00C13B26" w:rsidP="00E0681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FE13E4D"/>
    <w:multiLevelType w:val="multilevel"/>
    <w:tmpl w:val="7AC40E84"/>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rPr>
        <w:rFonts w:ascii="Times New Roman" w:hAnsi="Times New Roman" w:cs="Times New Roman" w:hint="default"/>
        <w:sz w:val="24"/>
      </w:rPr>
    </w:lvl>
    <w:lvl w:ilvl="3">
      <w:start w:val="1"/>
      <w:numFmt w:val="decimal"/>
      <w:lvlText w:val="%1.%2.%3.%4"/>
      <w:lvlJc w:val="left"/>
      <w:pPr>
        <w:ind w:left="864" w:hanging="864"/>
      </w:pPr>
      <w:rPr>
        <w:rFonts w:ascii="Times New Roman" w:hAnsi="Times New Roman" w:cs="Times New Roman" w:hint="default"/>
      </w:r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 w15:restartNumberingAfterBreak="0">
    <w:nsid w:val="364E0A2E"/>
    <w:multiLevelType w:val="hybridMultilevel"/>
    <w:tmpl w:val="807C7254"/>
    <w:lvl w:ilvl="0" w:tplc="EAB817A0">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5B5D5B3C"/>
    <w:multiLevelType w:val="hybridMultilevel"/>
    <w:tmpl w:val="4DCC17F2"/>
    <w:lvl w:ilvl="0" w:tplc="2AA42BF8">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5EE40B1F"/>
    <w:multiLevelType w:val="hybridMultilevel"/>
    <w:tmpl w:val="88D60EB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62D85581"/>
    <w:multiLevelType w:val="hybridMultilevel"/>
    <w:tmpl w:val="0352DC7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 w15:restartNumberingAfterBreak="0">
    <w:nsid w:val="632A1566"/>
    <w:multiLevelType w:val="multilevel"/>
    <w:tmpl w:val="209440B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640319D9"/>
    <w:multiLevelType w:val="hybridMultilevel"/>
    <w:tmpl w:val="6498786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6D702595"/>
    <w:multiLevelType w:val="multilevel"/>
    <w:tmpl w:val="04090025"/>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6DDD0C7E"/>
    <w:multiLevelType w:val="multilevel"/>
    <w:tmpl w:val="10B0847A"/>
    <w:lvl w:ilvl="0">
      <w:start w:val="7"/>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9" w15:restartNumberingAfterBreak="0">
    <w:nsid w:val="732701FF"/>
    <w:multiLevelType w:val="multilevel"/>
    <w:tmpl w:val="71F06706"/>
    <w:lvl w:ilvl="0">
      <w:start w:val="6"/>
      <w:numFmt w:val="decimal"/>
      <w:lvlText w:val="%1"/>
      <w:lvlJc w:val="left"/>
      <w:pPr>
        <w:ind w:left="432" w:hanging="432"/>
      </w:pPr>
      <w:rPr>
        <w:rFonts w:hint="default"/>
      </w:rPr>
    </w:lvl>
    <w:lvl w:ilvl="1">
      <w:start w:val="3"/>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0" w15:restartNumberingAfterBreak="0">
    <w:nsid w:val="74942FDE"/>
    <w:multiLevelType w:val="hybridMultilevel"/>
    <w:tmpl w:val="25580DE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15:restartNumberingAfterBreak="0">
    <w:nsid w:val="75A34068"/>
    <w:multiLevelType w:val="multilevel"/>
    <w:tmpl w:val="0409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num w:numId="1" w16cid:durableId="1764497619">
    <w:abstractNumId w:val="4"/>
  </w:num>
  <w:num w:numId="2" w16cid:durableId="272173880">
    <w:abstractNumId w:val="5"/>
  </w:num>
  <w:num w:numId="3" w16cid:durableId="2049121">
    <w:abstractNumId w:val="6"/>
  </w:num>
  <w:num w:numId="4" w16cid:durableId="1088112532">
    <w:abstractNumId w:val="10"/>
  </w:num>
  <w:num w:numId="5" w16cid:durableId="1863938275">
    <w:abstractNumId w:val="11"/>
  </w:num>
  <w:num w:numId="6" w16cid:durableId="309402291">
    <w:abstractNumId w:val="7"/>
  </w:num>
  <w:num w:numId="7" w16cid:durableId="537085104">
    <w:abstractNumId w:val="3"/>
  </w:num>
  <w:num w:numId="8" w16cid:durableId="625624362">
    <w:abstractNumId w:val="1"/>
  </w:num>
  <w:num w:numId="9" w16cid:durableId="195332226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182283008">
    <w:abstractNumId w:val="9"/>
  </w:num>
  <w:num w:numId="11" w16cid:durableId="435446976">
    <w:abstractNumId w:val="8"/>
  </w:num>
  <w:num w:numId="12" w16cid:durableId="441846592">
    <w:abstractNumId w:val="2"/>
  </w:num>
  <w:num w:numId="13" w16cid:durableId="1251889945">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XinWang MediaTek">
    <w15:presenceInfo w15:providerId="AD" w15:userId="S-1-5-21-3285339950-981350797-2163593329-1535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defaultTabStop w:val="720"/>
  <w:drawingGridHorizontalSpacing w:val="110"/>
  <w:displayHorizontalDrawingGridEvery w:val="2"/>
  <w:characterSpacingControl w:val="doNotCompress"/>
  <w:hdrShapeDefaults>
    <o:shapedefaults v:ext="edit" spidmax="2050">
      <v:textbox inset="5.85pt,.7pt,5.85pt,.7pt"/>
    </o:shapedefaults>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798F"/>
    <w:rsid w:val="000968DA"/>
    <w:rsid w:val="000C78E6"/>
    <w:rsid w:val="000E7D99"/>
    <w:rsid w:val="0017051E"/>
    <w:rsid w:val="00170AF5"/>
    <w:rsid w:val="0017777D"/>
    <w:rsid w:val="0018563E"/>
    <w:rsid w:val="00195FF0"/>
    <w:rsid w:val="00196997"/>
    <w:rsid w:val="001B31A8"/>
    <w:rsid w:val="001C0610"/>
    <w:rsid w:val="001E18A9"/>
    <w:rsid w:val="001F0A19"/>
    <w:rsid w:val="001F5221"/>
    <w:rsid w:val="00226C0F"/>
    <w:rsid w:val="002275FF"/>
    <w:rsid w:val="00263789"/>
    <w:rsid w:val="003226C8"/>
    <w:rsid w:val="003463A5"/>
    <w:rsid w:val="00385C5D"/>
    <w:rsid w:val="003B0FC6"/>
    <w:rsid w:val="003F4C08"/>
    <w:rsid w:val="004C352E"/>
    <w:rsid w:val="004E459B"/>
    <w:rsid w:val="004E45B6"/>
    <w:rsid w:val="004F5473"/>
    <w:rsid w:val="005217E5"/>
    <w:rsid w:val="00540DEA"/>
    <w:rsid w:val="005612C2"/>
    <w:rsid w:val="005C1345"/>
    <w:rsid w:val="005C2A51"/>
    <w:rsid w:val="005F27F8"/>
    <w:rsid w:val="00622C6C"/>
    <w:rsid w:val="0063127E"/>
    <w:rsid w:val="00651912"/>
    <w:rsid w:val="00666CD1"/>
    <w:rsid w:val="007F537F"/>
    <w:rsid w:val="00804D88"/>
    <w:rsid w:val="00805670"/>
    <w:rsid w:val="00827179"/>
    <w:rsid w:val="00881CCB"/>
    <w:rsid w:val="008E7795"/>
    <w:rsid w:val="00952684"/>
    <w:rsid w:val="00954B0D"/>
    <w:rsid w:val="009636E0"/>
    <w:rsid w:val="00980E7B"/>
    <w:rsid w:val="009B09C2"/>
    <w:rsid w:val="009C464E"/>
    <w:rsid w:val="009C5AAC"/>
    <w:rsid w:val="009D5D9F"/>
    <w:rsid w:val="009E784A"/>
    <w:rsid w:val="00B0631C"/>
    <w:rsid w:val="00B10D58"/>
    <w:rsid w:val="00B24CCE"/>
    <w:rsid w:val="00B32862"/>
    <w:rsid w:val="00B62642"/>
    <w:rsid w:val="00BA60FC"/>
    <w:rsid w:val="00BC1590"/>
    <w:rsid w:val="00C00EE5"/>
    <w:rsid w:val="00C13B26"/>
    <w:rsid w:val="00C955C7"/>
    <w:rsid w:val="00CB798F"/>
    <w:rsid w:val="00CD36BE"/>
    <w:rsid w:val="00CF1629"/>
    <w:rsid w:val="00D14228"/>
    <w:rsid w:val="00D437AA"/>
    <w:rsid w:val="00D709E9"/>
    <w:rsid w:val="00E320F0"/>
    <w:rsid w:val="00E565AB"/>
    <w:rsid w:val="00E843CE"/>
    <w:rsid w:val="00E9507F"/>
    <w:rsid w:val="00E965CC"/>
    <w:rsid w:val="00EA12EF"/>
    <w:rsid w:val="00EF07D1"/>
    <w:rsid w:val="00EF2D59"/>
    <w:rsid w:val="00F03F9B"/>
    <w:rsid w:val="00F419DA"/>
    <w:rsid w:val="00F73309"/>
    <w:rsid w:val="00FF2653"/>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57BC0E5"/>
  <w15:docId w15:val="{3E19EF59-E53F-9C45-8447-CDCFF117E7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w:eastAsia="Arial" w:hAnsi="Arial" w:cs="Arial"/>
    </w:rPr>
  </w:style>
  <w:style w:type="paragraph" w:styleId="Heading1">
    <w:name w:val="heading 1"/>
    <w:basedOn w:val="Normal"/>
    <w:uiPriority w:val="9"/>
    <w:qFormat/>
    <w:pPr>
      <w:ind w:left="104"/>
      <w:outlineLvl w:val="0"/>
    </w:pPr>
    <w:rPr>
      <w:b/>
      <w:bCs/>
      <w:sz w:val="24"/>
      <w:szCs w:val="24"/>
    </w:rPr>
  </w:style>
  <w:style w:type="paragraph" w:styleId="Heading2">
    <w:name w:val="heading 2"/>
    <w:basedOn w:val="Normal"/>
    <w:next w:val="Normal"/>
    <w:link w:val="Heading2Char"/>
    <w:uiPriority w:val="9"/>
    <w:semiHidden/>
    <w:unhideWhenUsed/>
    <w:qFormat/>
    <w:rsid w:val="001F0A19"/>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rsid w:val="001F0A19"/>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uiPriority w:val="2"/>
    <w:semiHidden/>
    <w:unhideWhenUsed/>
    <w:qFormat/>
    <w:tblPr>
      <w:tblInd w:w="0" w:type="dxa"/>
      <w:tblCellMar>
        <w:top w:w="0" w:type="dxa"/>
        <w:left w:w="0" w:type="dxa"/>
        <w:bottom w:w="0" w:type="dxa"/>
        <w:right w:w="0" w:type="dxa"/>
      </w:tblCellMar>
    </w:tblPr>
  </w:style>
  <w:style w:type="paragraph" w:styleId="BodyText">
    <w:name w:val="Body Text"/>
    <w:basedOn w:val="Normal"/>
    <w:link w:val="BodyTextChar"/>
    <w:uiPriority w:val="1"/>
    <w:qFormat/>
    <w:pPr>
      <w:spacing w:before="1"/>
    </w:pPr>
    <w:rPr>
      <w:sz w:val="24"/>
      <w:szCs w:val="24"/>
    </w:rPr>
  </w:style>
  <w:style w:type="paragraph" w:styleId="Title">
    <w:name w:val="Title"/>
    <w:basedOn w:val="Normal"/>
    <w:uiPriority w:val="10"/>
    <w:qFormat/>
    <w:pPr>
      <w:spacing w:before="90"/>
      <w:ind w:left="1194"/>
    </w:pPr>
    <w:rPr>
      <w:b/>
      <w:bCs/>
      <w:sz w:val="29"/>
      <w:szCs w:val="29"/>
      <w:u w:val="single" w:color="000000"/>
    </w:rPr>
  </w:style>
  <w:style w:type="paragraph" w:styleId="ListParagraph">
    <w:name w:val="List Paragraph"/>
    <w:basedOn w:val="Normal"/>
    <w:uiPriority w:val="34"/>
    <w:qFormat/>
  </w:style>
  <w:style w:type="paragraph" w:customStyle="1" w:styleId="TableParagraph">
    <w:name w:val="Table Paragraph"/>
    <w:basedOn w:val="Normal"/>
    <w:uiPriority w:val="1"/>
    <w:qFormat/>
  </w:style>
  <w:style w:type="character" w:styleId="Hyperlink">
    <w:name w:val="Hyperlink"/>
    <w:uiPriority w:val="99"/>
    <w:rsid w:val="00FF2653"/>
    <w:rPr>
      <w:color w:val="0000FF"/>
      <w:u w:val="single"/>
    </w:rPr>
  </w:style>
  <w:style w:type="paragraph" w:styleId="NormalWeb">
    <w:name w:val="Normal (Web)"/>
    <w:basedOn w:val="Normal"/>
    <w:uiPriority w:val="99"/>
    <w:unhideWhenUsed/>
    <w:rsid w:val="00FF2653"/>
    <w:pPr>
      <w:autoSpaceDE/>
      <w:autoSpaceDN/>
      <w:spacing w:before="100" w:beforeAutospacing="1" w:after="100" w:afterAutospacing="1" w:line="276" w:lineRule="auto"/>
    </w:pPr>
    <w:rPr>
      <w:rFonts w:ascii="Calibri" w:eastAsia="Times New Roman" w:hAnsi="Calibri" w:cs="Times New Roman"/>
      <w:lang w:eastAsia="zh-TW"/>
    </w:rPr>
  </w:style>
  <w:style w:type="character" w:customStyle="1" w:styleId="BodyTextChar">
    <w:name w:val="Body Text Char"/>
    <w:basedOn w:val="DefaultParagraphFont"/>
    <w:link w:val="BodyText"/>
    <w:uiPriority w:val="1"/>
    <w:rsid w:val="00FF2653"/>
    <w:rPr>
      <w:rFonts w:ascii="Arial" w:eastAsia="Arial" w:hAnsi="Arial" w:cs="Arial"/>
      <w:sz w:val="24"/>
      <w:szCs w:val="24"/>
    </w:rPr>
  </w:style>
  <w:style w:type="character" w:styleId="Strong">
    <w:name w:val="Strong"/>
    <w:basedOn w:val="DefaultParagraphFont"/>
    <w:uiPriority w:val="22"/>
    <w:qFormat/>
    <w:rsid w:val="00FF2653"/>
    <w:rPr>
      <w:b/>
      <w:bCs/>
    </w:rPr>
  </w:style>
  <w:style w:type="character" w:styleId="UnresolvedMention">
    <w:name w:val="Unresolved Mention"/>
    <w:basedOn w:val="DefaultParagraphFont"/>
    <w:uiPriority w:val="99"/>
    <w:semiHidden/>
    <w:unhideWhenUsed/>
    <w:rsid w:val="00FF2653"/>
    <w:rPr>
      <w:color w:val="605E5C"/>
      <w:shd w:val="clear" w:color="auto" w:fill="E1DFDD"/>
    </w:rPr>
  </w:style>
  <w:style w:type="paragraph" w:styleId="Header">
    <w:name w:val="header"/>
    <w:basedOn w:val="Normal"/>
    <w:link w:val="HeaderChar"/>
    <w:uiPriority w:val="99"/>
    <w:unhideWhenUsed/>
    <w:rsid w:val="009E784A"/>
    <w:pPr>
      <w:tabs>
        <w:tab w:val="center" w:pos="4680"/>
        <w:tab w:val="right" w:pos="9360"/>
      </w:tabs>
    </w:pPr>
  </w:style>
  <w:style w:type="character" w:customStyle="1" w:styleId="HeaderChar">
    <w:name w:val="Header Char"/>
    <w:basedOn w:val="DefaultParagraphFont"/>
    <w:link w:val="Header"/>
    <w:uiPriority w:val="99"/>
    <w:rsid w:val="009E784A"/>
    <w:rPr>
      <w:rFonts w:ascii="Arial" w:eastAsia="Arial" w:hAnsi="Arial" w:cs="Arial"/>
    </w:rPr>
  </w:style>
  <w:style w:type="paragraph" w:styleId="Footer">
    <w:name w:val="footer"/>
    <w:basedOn w:val="Normal"/>
    <w:link w:val="FooterChar"/>
    <w:uiPriority w:val="99"/>
    <w:unhideWhenUsed/>
    <w:rsid w:val="009E784A"/>
    <w:pPr>
      <w:tabs>
        <w:tab w:val="center" w:pos="4680"/>
        <w:tab w:val="right" w:pos="9360"/>
      </w:tabs>
    </w:pPr>
  </w:style>
  <w:style w:type="character" w:customStyle="1" w:styleId="FooterChar">
    <w:name w:val="Footer Char"/>
    <w:basedOn w:val="DefaultParagraphFont"/>
    <w:link w:val="Footer"/>
    <w:uiPriority w:val="99"/>
    <w:rsid w:val="009E784A"/>
    <w:rPr>
      <w:rFonts w:ascii="Arial" w:eastAsia="Arial" w:hAnsi="Arial" w:cs="Arial"/>
    </w:rPr>
  </w:style>
  <w:style w:type="paragraph" w:customStyle="1" w:styleId="ISOMB">
    <w:name w:val="ISO_MB"/>
    <w:basedOn w:val="Normal"/>
    <w:rsid w:val="00BA60FC"/>
    <w:pPr>
      <w:widowControl/>
      <w:autoSpaceDE/>
      <w:autoSpaceDN/>
      <w:spacing w:before="210" w:line="210" w:lineRule="exact"/>
    </w:pPr>
    <w:rPr>
      <w:rFonts w:eastAsia="Times New Roman" w:cs="Times New Roman"/>
      <w:sz w:val="18"/>
      <w:szCs w:val="20"/>
      <w:lang w:val="en-GB"/>
    </w:rPr>
  </w:style>
  <w:style w:type="paragraph" w:customStyle="1" w:styleId="ISOClause">
    <w:name w:val="ISO_Clause"/>
    <w:basedOn w:val="Normal"/>
    <w:rsid w:val="00BA60FC"/>
    <w:pPr>
      <w:widowControl/>
      <w:autoSpaceDE/>
      <w:autoSpaceDN/>
      <w:spacing w:before="210" w:line="210" w:lineRule="exact"/>
    </w:pPr>
    <w:rPr>
      <w:rFonts w:eastAsia="Times New Roman" w:cs="Times New Roman"/>
      <w:sz w:val="18"/>
      <w:szCs w:val="20"/>
      <w:lang w:val="en-GB"/>
    </w:rPr>
  </w:style>
  <w:style w:type="paragraph" w:customStyle="1" w:styleId="ISOParagraph">
    <w:name w:val="ISO_Paragraph"/>
    <w:basedOn w:val="Normal"/>
    <w:rsid w:val="00BA60FC"/>
    <w:pPr>
      <w:widowControl/>
      <w:autoSpaceDE/>
      <w:autoSpaceDN/>
      <w:spacing w:before="210" w:line="210" w:lineRule="exact"/>
    </w:pPr>
    <w:rPr>
      <w:rFonts w:eastAsia="Times New Roman" w:cs="Times New Roman"/>
      <w:sz w:val="18"/>
      <w:szCs w:val="20"/>
      <w:lang w:val="en-GB"/>
    </w:rPr>
  </w:style>
  <w:style w:type="paragraph" w:customStyle="1" w:styleId="ISOCommType">
    <w:name w:val="ISO_Comm_Type"/>
    <w:basedOn w:val="Normal"/>
    <w:rsid w:val="00BA60FC"/>
    <w:pPr>
      <w:widowControl/>
      <w:autoSpaceDE/>
      <w:autoSpaceDN/>
      <w:spacing w:before="210" w:line="210" w:lineRule="exact"/>
    </w:pPr>
    <w:rPr>
      <w:rFonts w:eastAsia="Times New Roman" w:cs="Times New Roman"/>
      <w:sz w:val="18"/>
      <w:szCs w:val="20"/>
      <w:lang w:val="en-GB"/>
    </w:rPr>
  </w:style>
  <w:style w:type="paragraph" w:customStyle="1" w:styleId="ISOComments">
    <w:name w:val="ISO_Comments"/>
    <w:basedOn w:val="Normal"/>
    <w:rsid w:val="00BA60FC"/>
    <w:pPr>
      <w:widowControl/>
      <w:autoSpaceDE/>
      <w:autoSpaceDN/>
      <w:spacing w:before="210" w:line="210" w:lineRule="exact"/>
    </w:pPr>
    <w:rPr>
      <w:rFonts w:eastAsia="Times New Roman" w:cs="Times New Roman"/>
      <w:sz w:val="18"/>
      <w:szCs w:val="20"/>
      <w:lang w:val="en-GB"/>
    </w:rPr>
  </w:style>
  <w:style w:type="paragraph" w:customStyle="1" w:styleId="ISOChange">
    <w:name w:val="ISO_Change"/>
    <w:basedOn w:val="Normal"/>
    <w:rsid w:val="00BA60FC"/>
    <w:pPr>
      <w:widowControl/>
      <w:autoSpaceDE/>
      <w:autoSpaceDN/>
      <w:spacing w:before="210" w:line="210" w:lineRule="exact"/>
    </w:pPr>
    <w:rPr>
      <w:rFonts w:eastAsia="Times New Roman" w:cs="Times New Roman"/>
      <w:sz w:val="18"/>
      <w:szCs w:val="20"/>
      <w:lang w:val="en-GB"/>
    </w:rPr>
  </w:style>
  <w:style w:type="paragraph" w:customStyle="1" w:styleId="ISOSecretObservations">
    <w:name w:val="ISO_Secret_Observations"/>
    <w:basedOn w:val="Normal"/>
    <w:rsid w:val="00BA60FC"/>
    <w:pPr>
      <w:widowControl/>
      <w:autoSpaceDE/>
      <w:autoSpaceDN/>
      <w:spacing w:before="210" w:line="210" w:lineRule="exact"/>
    </w:pPr>
    <w:rPr>
      <w:rFonts w:eastAsia="Times New Roman" w:cs="Times New Roman"/>
      <w:sz w:val="18"/>
      <w:szCs w:val="20"/>
      <w:lang w:val="en-GB"/>
    </w:rPr>
  </w:style>
  <w:style w:type="character" w:customStyle="1" w:styleId="Heading2Char">
    <w:name w:val="Heading 2 Char"/>
    <w:basedOn w:val="DefaultParagraphFont"/>
    <w:link w:val="Heading2"/>
    <w:uiPriority w:val="9"/>
    <w:semiHidden/>
    <w:rsid w:val="001F0A19"/>
    <w:rPr>
      <w:rFonts w:asciiTheme="majorHAnsi" w:eastAsiaTheme="majorEastAsia" w:hAnsiTheme="majorHAnsi" w:cstheme="majorBidi"/>
      <w:color w:val="365F91" w:themeColor="accent1" w:themeShade="BF"/>
      <w:sz w:val="26"/>
      <w:szCs w:val="26"/>
    </w:rPr>
  </w:style>
  <w:style w:type="character" w:customStyle="1" w:styleId="Heading3Char">
    <w:name w:val="Heading 3 Char"/>
    <w:basedOn w:val="DefaultParagraphFont"/>
    <w:link w:val="Heading3"/>
    <w:uiPriority w:val="9"/>
    <w:semiHidden/>
    <w:rsid w:val="001F0A19"/>
    <w:rPr>
      <w:rFonts w:asciiTheme="majorHAnsi" w:eastAsiaTheme="majorEastAsia" w:hAnsiTheme="majorHAnsi" w:cstheme="majorBidi"/>
      <w:color w:val="243F60" w:themeColor="accent1" w:themeShade="7F"/>
      <w:sz w:val="24"/>
      <w:szCs w:val="24"/>
    </w:rPr>
  </w:style>
  <w:style w:type="table" w:customStyle="1" w:styleId="TableGrid3">
    <w:name w:val="Table Grid3"/>
    <w:basedOn w:val="TableNormal"/>
    <w:next w:val="TableGrid"/>
    <w:rsid w:val="001F0A19"/>
    <w:pPr>
      <w:widowControl/>
      <w:autoSpaceDE/>
      <w:autoSpaceDN/>
    </w:pPr>
    <w:rPr>
      <w:rFonts w:ascii="Calibri" w:eastAsia="SimSun" w:hAnsi="Calibri" w:cs="Arial"/>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Text">
    <w:name w:val="annotation text"/>
    <w:basedOn w:val="Normal"/>
    <w:link w:val="CommentTextChar"/>
    <w:uiPriority w:val="99"/>
    <w:semiHidden/>
    <w:unhideWhenUsed/>
    <w:rsid w:val="001F0A19"/>
    <w:rPr>
      <w:sz w:val="20"/>
      <w:szCs w:val="20"/>
    </w:rPr>
  </w:style>
  <w:style w:type="character" w:customStyle="1" w:styleId="CommentTextChar">
    <w:name w:val="Comment Text Char"/>
    <w:basedOn w:val="DefaultParagraphFont"/>
    <w:link w:val="CommentText"/>
    <w:uiPriority w:val="99"/>
    <w:semiHidden/>
    <w:rsid w:val="001F0A19"/>
    <w:rPr>
      <w:rFonts w:ascii="Arial" w:eastAsia="Arial" w:hAnsi="Arial" w:cs="Arial"/>
      <w:sz w:val="20"/>
      <w:szCs w:val="20"/>
    </w:rPr>
  </w:style>
  <w:style w:type="character" w:styleId="CommentReference">
    <w:name w:val="annotation reference"/>
    <w:uiPriority w:val="99"/>
    <w:rsid w:val="001F0A19"/>
    <w:rPr>
      <w:noProof w:val="0"/>
      <w:sz w:val="16"/>
      <w:lang w:val="fr-FR"/>
    </w:rPr>
  </w:style>
  <w:style w:type="table" w:styleId="TableGrid">
    <w:name w:val="Table Grid"/>
    <w:basedOn w:val="TableNormal"/>
    <w:uiPriority w:val="39"/>
    <w:rsid w:val="001F0A1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88179761">
      <w:bodyDiv w:val="1"/>
      <w:marLeft w:val="0"/>
      <w:marRight w:val="0"/>
      <w:marTop w:val="0"/>
      <w:marBottom w:val="0"/>
      <w:divBdr>
        <w:top w:val="none" w:sz="0" w:space="0" w:color="auto"/>
        <w:left w:val="none" w:sz="0" w:space="0" w:color="auto"/>
        <w:bottom w:val="none" w:sz="0" w:space="0" w:color="auto"/>
        <w:right w:val="none" w:sz="0" w:space="0" w:color="auto"/>
      </w:divBdr>
      <w:divsChild>
        <w:div w:id="1412041692">
          <w:marLeft w:val="0"/>
          <w:marRight w:val="0"/>
          <w:marTop w:val="0"/>
          <w:marBottom w:val="0"/>
          <w:divBdr>
            <w:top w:val="none" w:sz="0" w:space="0" w:color="auto"/>
            <w:left w:val="none" w:sz="0" w:space="0" w:color="auto"/>
            <w:bottom w:val="none" w:sz="0" w:space="0" w:color="auto"/>
            <w:right w:val="none" w:sz="0" w:space="0" w:color="auto"/>
          </w:divBdr>
          <w:divsChild>
            <w:div w:id="138306279">
              <w:marLeft w:val="0"/>
              <w:marRight w:val="0"/>
              <w:marTop w:val="0"/>
              <w:marBottom w:val="0"/>
              <w:divBdr>
                <w:top w:val="none" w:sz="0" w:space="0" w:color="auto"/>
                <w:left w:val="none" w:sz="0" w:space="0" w:color="auto"/>
                <w:bottom w:val="none" w:sz="0" w:space="0" w:color="auto"/>
                <w:right w:val="none" w:sz="0" w:space="0" w:color="auto"/>
              </w:divBdr>
              <w:divsChild>
                <w:div w:id="598371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6005293">
      <w:bodyDiv w:val="1"/>
      <w:marLeft w:val="0"/>
      <w:marRight w:val="0"/>
      <w:marTop w:val="0"/>
      <w:marBottom w:val="0"/>
      <w:divBdr>
        <w:top w:val="none" w:sz="0" w:space="0" w:color="auto"/>
        <w:left w:val="none" w:sz="0" w:space="0" w:color="auto"/>
        <w:bottom w:val="none" w:sz="0" w:space="0" w:color="auto"/>
        <w:right w:val="none" w:sz="0" w:space="0" w:color="auto"/>
      </w:divBdr>
    </w:div>
    <w:div w:id="695887031">
      <w:bodyDiv w:val="1"/>
      <w:marLeft w:val="0"/>
      <w:marRight w:val="0"/>
      <w:marTop w:val="0"/>
      <w:marBottom w:val="0"/>
      <w:divBdr>
        <w:top w:val="none" w:sz="0" w:space="0" w:color="auto"/>
        <w:left w:val="none" w:sz="0" w:space="0" w:color="auto"/>
        <w:bottom w:val="none" w:sz="0" w:space="0" w:color="auto"/>
        <w:right w:val="none" w:sz="0" w:space="0" w:color="auto"/>
      </w:divBdr>
      <w:divsChild>
        <w:div w:id="431973417">
          <w:marLeft w:val="0"/>
          <w:marRight w:val="0"/>
          <w:marTop w:val="0"/>
          <w:marBottom w:val="0"/>
          <w:divBdr>
            <w:top w:val="none" w:sz="0" w:space="0" w:color="auto"/>
            <w:left w:val="none" w:sz="0" w:space="0" w:color="auto"/>
            <w:bottom w:val="none" w:sz="0" w:space="0" w:color="auto"/>
            <w:right w:val="none" w:sz="0" w:space="0" w:color="auto"/>
          </w:divBdr>
          <w:divsChild>
            <w:div w:id="190805898">
              <w:marLeft w:val="0"/>
              <w:marRight w:val="0"/>
              <w:marTop w:val="0"/>
              <w:marBottom w:val="0"/>
              <w:divBdr>
                <w:top w:val="none" w:sz="0" w:space="0" w:color="auto"/>
                <w:left w:val="none" w:sz="0" w:space="0" w:color="auto"/>
                <w:bottom w:val="none" w:sz="0" w:space="0" w:color="auto"/>
                <w:right w:val="none" w:sz="0" w:space="0" w:color="auto"/>
              </w:divBdr>
              <w:divsChild>
                <w:div w:id="1397774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3698535">
      <w:bodyDiv w:val="1"/>
      <w:marLeft w:val="0"/>
      <w:marRight w:val="0"/>
      <w:marTop w:val="0"/>
      <w:marBottom w:val="0"/>
      <w:divBdr>
        <w:top w:val="none" w:sz="0" w:space="0" w:color="auto"/>
        <w:left w:val="none" w:sz="0" w:space="0" w:color="auto"/>
        <w:bottom w:val="none" w:sz="0" w:space="0" w:color="auto"/>
        <w:right w:val="none" w:sz="0" w:space="0" w:color="auto"/>
      </w:divBdr>
      <w:divsChild>
        <w:div w:id="663775127">
          <w:marLeft w:val="0"/>
          <w:marRight w:val="0"/>
          <w:marTop w:val="0"/>
          <w:marBottom w:val="0"/>
          <w:divBdr>
            <w:top w:val="none" w:sz="0" w:space="0" w:color="auto"/>
            <w:left w:val="none" w:sz="0" w:space="0" w:color="auto"/>
            <w:bottom w:val="none" w:sz="0" w:space="0" w:color="auto"/>
            <w:right w:val="none" w:sz="0" w:space="0" w:color="auto"/>
          </w:divBdr>
          <w:divsChild>
            <w:div w:id="598757509">
              <w:marLeft w:val="0"/>
              <w:marRight w:val="0"/>
              <w:marTop w:val="0"/>
              <w:marBottom w:val="0"/>
              <w:divBdr>
                <w:top w:val="none" w:sz="0" w:space="0" w:color="auto"/>
                <w:left w:val="none" w:sz="0" w:space="0" w:color="auto"/>
                <w:bottom w:val="none" w:sz="0" w:space="0" w:color="auto"/>
                <w:right w:val="none" w:sz="0" w:space="0" w:color="auto"/>
              </w:divBdr>
              <w:divsChild>
                <w:div w:id="1323119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isotc.iso.org/livelink/livelink/open/jtc1sc29wg3" TargetMode="External"/><Relationship Id="rId13" Type="http://schemas.openxmlformats.org/officeDocument/2006/relationships/header" Target="header3.xml"/><Relationship Id="rId18" Type="http://schemas.openxmlformats.org/officeDocument/2006/relationships/image" Target="media/image5.png"/><Relationship Id="rId26" Type="http://schemas.microsoft.com/office/2011/relationships/people" Target="people.xml"/><Relationship Id="rId3" Type="http://schemas.openxmlformats.org/officeDocument/2006/relationships/settings" Target="settings.xml"/><Relationship Id="rId21" Type="http://schemas.microsoft.com/office/2011/relationships/commentsExtended" Target="commentsExtended.xml"/><Relationship Id="rId7" Type="http://schemas.openxmlformats.org/officeDocument/2006/relationships/image" Target="media/image1.jpeg"/><Relationship Id="rId12" Type="http://schemas.openxmlformats.org/officeDocument/2006/relationships/footer" Target="footer2.xml"/><Relationship Id="rId17" Type="http://schemas.openxmlformats.org/officeDocument/2006/relationships/image" Target="media/image4.png"/><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image" Target="media/image3.png"/><Relationship Id="rId20" Type="http://schemas.openxmlformats.org/officeDocument/2006/relationships/comments" Target="comment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24" Type="http://schemas.openxmlformats.org/officeDocument/2006/relationships/footer" Target="footer4.xml"/><Relationship Id="rId5" Type="http://schemas.openxmlformats.org/officeDocument/2006/relationships/footnotes" Target="footnotes.xml"/><Relationship Id="rId15" Type="http://schemas.openxmlformats.org/officeDocument/2006/relationships/image" Target="media/image2.emf"/><Relationship Id="rId23" Type="http://schemas.openxmlformats.org/officeDocument/2006/relationships/header" Target="header4.xml"/><Relationship Id="rId10" Type="http://schemas.openxmlformats.org/officeDocument/2006/relationships/header" Target="header2.xml"/><Relationship Id="rId19" Type="http://schemas.openxmlformats.org/officeDocument/2006/relationships/image" Target="media/image6.png"/><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 Id="rId22" Type="http://schemas.microsoft.com/office/2016/09/relationships/commentsIds" Target="commentsIds.xm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20</Pages>
  <Words>4001</Words>
  <Characters>22812</Characters>
  <Application>Microsoft Office Word</Application>
  <DocSecurity>0</DocSecurity>
  <Lines>190</Lines>
  <Paragraphs>53</Paragraphs>
  <ScaleCrop>false</ScaleCrop>
  <HeadingPairs>
    <vt:vector size="4" baseType="variant">
      <vt:variant>
        <vt:lpstr>Title</vt:lpstr>
      </vt:variant>
      <vt:variant>
        <vt:i4>1</vt:i4>
      </vt:variant>
      <vt:variant>
        <vt:lpstr>タイトル</vt:lpstr>
      </vt:variant>
      <vt:variant>
        <vt:i4>1</vt:i4>
      </vt:variant>
    </vt:vector>
  </HeadingPairs>
  <TitlesOfParts>
    <vt:vector size="2" baseType="lpstr">
      <vt:lpstr>Technologies under Consideration for ISO/IEC 23001-10</vt:lpstr>
      <vt:lpstr/>
    </vt:vector>
  </TitlesOfParts>
  <Manager/>
  <Company/>
  <LinksUpToDate>false</LinksUpToDate>
  <CharactersWithSpaces>26760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Technologies under Consideration for ISO/IEC 23001-10</dc:title>
  <dc:subject/>
  <dc:creator>Xin Wang</dc:creator>
  <cp:keywords/>
  <dc:description/>
  <cp:lastModifiedBy>Xin Wang</cp:lastModifiedBy>
  <cp:revision>8</cp:revision>
  <dcterms:created xsi:type="dcterms:W3CDTF">2023-04-28T06:59:00Z</dcterms:created>
  <dcterms:modified xsi:type="dcterms:W3CDTF">2024-07-22T16:34:00Z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WGNumber">
    <vt:lpwstr>1289</vt:lpwstr>
  </property>
  <property fmtid="{D5CDD505-2E9C-101B-9397-08002B2CF9AE}" pid="3" name="MDMSNumber">
    <vt:lpwstr>24135</vt:lpwstr>
  </property>
</Properties>
</file>