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23A6A9C5" w:rsidR="00CB798F" w:rsidRPr="00F45E55" w:rsidRDefault="00E843CE" w:rsidP="00385C5D">
      <w:pPr>
        <w:pStyle w:val="Title"/>
        <w:tabs>
          <w:tab w:val="left" w:pos="4589"/>
        </w:tabs>
        <w:jc w:val="right"/>
        <w:rPr>
          <w:rFonts w:ascii="Times New Roman" w:hAnsi="Times New Roman" w:cs="Times New Roman"/>
          <w:sz w:val="28"/>
          <w:szCs w:val="28"/>
          <w:u w:val="none"/>
          <w:lang w:val="en-CA"/>
        </w:rPr>
      </w:pPr>
      <w:r w:rsidRPr="00F45E55">
        <w:rPr>
          <w:rFonts w:eastAsiaTheme="minorHAnsi"/>
          <w:noProof/>
          <w:lang w:val="en-CA"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F45E55">
        <w:rPr>
          <w:rFonts w:ascii="Times New Roman" w:hAnsi="Times New Roman" w:cs="Times New Roman"/>
          <w:w w:val="115"/>
          <w:sz w:val="28"/>
          <w:szCs w:val="28"/>
          <w:u w:val="thick"/>
          <w:lang w:val="en-CA"/>
        </w:rPr>
        <w:t>ISO/IEC JTC 1/SC</w:t>
      </w:r>
      <w:r w:rsidR="004E45B6" w:rsidRPr="00F45E55">
        <w:rPr>
          <w:rFonts w:ascii="Times New Roman" w:hAnsi="Times New Roman" w:cs="Times New Roman"/>
          <w:spacing w:val="-25"/>
          <w:w w:val="115"/>
          <w:sz w:val="28"/>
          <w:szCs w:val="28"/>
          <w:u w:val="thick"/>
          <w:lang w:val="en-CA"/>
        </w:rPr>
        <w:t xml:space="preserve"> </w:t>
      </w:r>
      <w:r w:rsidR="004E45B6" w:rsidRPr="00F45E55">
        <w:rPr>
          <w:rFonts w:ascii="Times New Roman" w:hAnsi="Times New Roman" w:cs="Times New Roman"/>
          <w:w w:val="115"/>
          <w:sz w:val="28"/>
          <w:szCs w:val="28"/>
          <w:u w:val="thick"/>
          <w:lang w:val="en-CA"/>
        </w:rPr>
        <w:t>29/</w:t>
      </w:r>
      <w:r w:rsidR="00540DEA" w:rsidRPr="00F45E55">
        <w:rPr>
          <w:rFonts w:ascii="Times New Roman" w:hAnsi="Times New Roman" w:cs="Times New Roman"/>
          <w:w w:val="115"/>
          <w:sz w:val="28"/>
          <w:szCs w:val="28"/>
          <w:u w:val="thick"/>
          <w:lang w:val="en-CA"/>
        </w:rPr>
        <w:t>WG 03</w:t>
      </w:r>
      <w:r w:rsidR="00263789" w:rsidRPr="00F45E55">
        <w:rPr>
          <w:rFonts w:ascii="Times New Roman" w:hAnsi="Times New Roman" w:cs="Times New Roman"/>
          <w:w w:val="115"/>
          <w:sz w:val="28"/>
          <w:szCs w:val="28"/>
          <w:u w:val="thick"/>
          <w:lang w:val="en-CA"/>
        </w:rPr>
        <w:t xml:space="preserve"> </w:t>
      </w:r>
      <w:r w:rsidR="00692C53" w:rsidRPr="00F45E55">
        <w:rPr>
          <w:rFonts w:ascii="Times New Roman" w:hAnsi="Times New Roman" w:cs="Times New Roman"/>
          <w:w w:val="115"/>
          <w:sz w:val="48"/>
          <w:szCs w:val="48"/>
          <w:u w:val="thick"/>
          <w:lang w:val="en-CA"/>
        </w:rPr>
        <w:t>N</w:t>
      </w:r>
      <w:ins w:id="0" w:author="Kashyap Kammachi-Sreedhar (Nokia)" w:date="2024-07-15T15:03:00Z" w16du:dateUtc="2024-07-15T06:03:00Z">
        <w:r w:rsidR="006A05A2">
          <w:rPr>
            <w:rFonts w:ascii="Times New Roman" w:hAnsi="Times New Roman" w:cs="Times New Roman"/>
            <w:w w:val="115"/>
            <w:sz w:val="48"/>
            <w:szCs w:val="48"/>
            <w:u w:val="thick"/>
            <w:lang w:val="en-CA"/>
          </w:rPr>
          <w:t>1217</w:t>
        </w:r>
      </w:ins>
      <w:del w:id="1" w:author="Kashyap Kammachi-Sreedhar (Nokia)" w:date="2024-07-15T15:03:00Z" w16du:dateUtc="2024-07-15T06:03:00Z">
        <w:r w:rsidR="00692C53" w:rsidRPr="00F45E55" w:rsidDel="005B1B87">
          <w:rPr>
            <w:rFonts w:ascii="Times New Roman" w:hAnsi="Times New Roman" w:cs="Times New Roman"/>
            <w:spacing w:val="28"/>
            <w:w w:val="115"/>
            <w:sz w:val="48"/>
            <w:szCs w:val="48"/>
            <w:u w:val="thick"/>
            <w:lang w:val="en-CA"/>
          </w:rPr>
          <w:fldChar w:fldCharType="begin"/>
        </w:r>
        <w:r w:rsidR="00692C53" w:rsidRPr="00F45E55" w:rsidDel="005B1B87">
          <w:rPr>
            <w:rFonts w:ascii="Times New Roman" w:hAnsi="Times New Roman" w:cs="Times New Roman"/>
            <w:spacing w:val="28"/>
            <w:w w:val="115"/>
            <w:sz w:val="48"/>
            <w:szCs w:val="48"/>
            <w:u w:val="thick"/>
            <w:lang w:val="en-CA"/>
          </w:rPr>
          <w:delInstrText xml:space="preserve"> DOCPROPERTY "WGNumber" \* MERGEFORMAT </w:delInstrText>
        </w:r>
        <w:r w:rsidR="00692C53" w:rsidRPr="00F45E55" w:rsidDel="005B1B87">
          <w:rPr>
            <w:rFonts w:ascii="Times New Roman" w:hAnsi="Times New Roman" w:cs="Times New Roman"/>
            <w:spacing w:val="28"/>
            <w:w w:val="115"/>
            <w:sz w:val="48"/>
            <w:szCs w:val="48"/>
            <w:u w:val="thick"/>
            <w:lang w:val="en-CA"/>
          </w:rPr>
          <w:fldChar w:fldCharType="separate"/>
        </w:r>
        <w:r w:rsidR="00692C53" w:rsidRPr="00F45E55" w:rsidDel="005B1B87">
          <w:rPr>
            <w:rFonts w:ascii="Times New Roman" w:hAnsi="Times New Roman" w:cs="Times New Roman"/>
            <w:spacing w:val="28"/>
            <w:w w:val="115"/>
            <w:sz w:val="48"/>
            <w:szCs w:val="48"/>
            <w:u w:val="thick"/>
            <w:lang w:val="en-CA"/>
          </w:rPr>
          <w:delText>1</w:delText>
        </w:r>
        <w:r w:rsidR="00692C53" w:rsidDel="005B1B87">
          <w:rPr>
            <w:rFonts w:ascii="Times New Roman" w:hAnsi="Times New Roman" w:cs="Times New Roman"/>
            <w:spacing w:val="28"/>
            <w:w w:val="115"/>
            <w:sz w:val="48"/>
            <w:szCs w:val="48"/>
            <w:u w:val="thick"/>
            <w:lang w:val="en-CA"/>
          </w:rPr>
          <w:delText>137</w:delText>
        </w:r>
        <w:r w:rsidR="00692C53" w:rsidRPr="00F45E55" w:rsidDel="005B1B87">
          <w:rPr>
            <w:rFonts w:ascii="Times New Roman" w:hAnsi="Times New Roman" w:cs="Times New Roman"/>
            <w:spacing w:val="28"/>
            <w:w w:val="115"/>
            <w:sz w:val="48"/>
            <w:szCs w:val="48"/>
            <w:u w:val="thick"/>
            <w:lang w:val="en-CA"/>
          </w:rPr>
          <w:fldChar w:fldCharType="end"/>
        </w:r>
      </w:del>
    </w:p>
    <w:p w14:paraId="7296C136" w14:textId="33B9E07C" w:rsidR="00CB798F" w:rsidRPr="00F45E55" w:rsidRDefault="00CB798F">
      <w:pPr>
        <w:rPr>
          <w:b/>
          <w:sz w:val="20"/>
          <w:lang w:val="en-CA"/>
        </w:rPr>
      </w:pPr>
    </w:p>
    <w:p w14:paraId="1C7F2D41" w14:textId="3CA79274" w:rsidR="00CB798F" w:rsidRPr="00F45E55" w:rsidRDefault="00CB798F">
      <w:pPr>
        <w:rPr>
          <w:b/>
          <w:sz w:val="20"/>
          <w:lang w:val="en-CA"/>
        </w:rPr>
      </w:pPr>
    </w:p>
    <w:p w14:paraId="55F7DB2C" w14:textId="25F357F6" w:rsidR="00CB798F" w:rsidRPr="00F45E55" w:rsidRDefault="00E843CE">
      <w:pPr>
        <w:spacing w:before="3"/>
        <w:rPr>
          <w:b/>
          <w:sz w:val="23"/>
          <w:lang w:val="en-CA"/>
        </w:rPr>
      </w:pPr>
      <w:r w:rsidRPr="00F45E55">
        <w:rPr>
          <w:noProof/>
          <w:lang w:val="en-CA"/>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F45E55" w:rsidRDefault="004E45B6" w:rsidP="004C352E">
      <w:pPr>
        <w:tabs>
          <w:tab w:val="left" w:pos="3099"/>
        </w:tabs>
        <w:spacing w:before="240"/>
        <w:ind w:left="104"/>
        <w:rPr>
          <w:rFonts w:ascii="Times New Roman" w:hAnsi="Times New Roman" w:cs="Times New Roman"/>
          <w:snapToGrid w:val="0"/>
          <w:sz w:val="24"/>
          <w:szCs w:val="24"/>
          <w:lang w:val="en-CA"/>
        </w:rPr>
      </w:pPr>
      <w:r w:rsidRPr="00F45E55">
        <w:rPr>
          <w:rFonts w:ascii="Times New Roman" w:hAnsi="Times New Roman" w:cs="Times New Roman"/>
          <w:b/>
          <w:snapToGrid w:val="0"/>
          <w:sz w:val="24"/>
          <w:szCs w:val="24"/>
          <w:lang w:val="en-CA"/>
        </w:rPr>
        <w:t>Document</w:t>
      </w:r>
      <w:r w:rsidRPr="00F45E55">
        <w:rPr>
          <w:rFonts w:ascii="Times New Roman" w:hAnsi="Times New Roman" w:cs="Times New Roman"/>
          <w:b/>
          <w:snapToGrid w:val="0"/>
          <w:spacing w:val="14"/>
          <w:sz w:val="24"/>
          <w:szCs w:val="24"/>
          <w:lang w:val="en-CA"/>
        </w:rPr>
        <w:t xml:space="preserve"> </w:t>
      </w:r>
      <w:r w:rsidRPr="00F45E55">
        <w:rPr>
          <w:rFonts w:ascii="Times New Roman" w:hAnsi="Times New Roman" w:cs="Times New Roman"/>
          <w:b/>
          <w:snapToGrid w:val="0"/>
          <w:sz w:val="24"/>
          <w:szCs w:val="24"/>
          <w:lang w:val="en-CA"/>
        </w:rPr>
        <w:t>type:</w:t>
      </w:r>
      <w:r w:rsidRPr="00F45E55">
        <w:rPr>
          <w:rFonts w:ascii="Times New Roman" w:hAnsi="Times New Roman" w:cs="Times New Roman"/>
          <w:snapToGrid w:val="0"/>
          <w:sz w:val="24"/>
          <w:szCs w:val="24"/>
          <w:lang w:val="en-CA"/>
        </w:rPr>
        <w:tab/>
      </w:r>
      <w:r w:rsidR="00385C5D" w:rsidRPr="00F45E55">
        <w:rPr>
          <w:rFonts w:ascii="Times New Roman" w:hAnsi="Times New Roman" w:cs="Times New Roman"/>
          <w:snapToGrid w:val="0"/>
          <w:sz w:val="24"/>
          <w:szCs w:val="24"/>
          <w:lang w:val="en-CA"/>
        </w:rPr>
        <w:t>Output Document</w:t>
      </w:r>
    </w:p>
    <w:p w14:paraId="19E086F8" w14:textId="2B8DED57" w:rsidR="00CB798F" w:rsidRPr="00F45E55" w:rsidRDefault="004E45B6" w:rsidP="004C352E">
      <w:pPr>
        <w:pStyle w:val="BodyText"/>
        <w:tabs>
          <w:tab w:val="left" w:pos="3099"/>
        </w:tabs>
        <w:spacing w:before="240"/>
        <w:ind w:left="3099" w:right="214" w:hanging="2996"/>
        <w:rPr>
          <w:rFonts w:ascii="Times New Roman" w:hAnsi="Times New Roman" w:cs="Times New Roman"/>
          <w:snapToGrid w:val="0"/>
          <w:lang w:val="en-CA"/>
        </w:rPr>
      </w:pPr>
      <w:r w:rsidRPr="00F45E55">
        <w:rPr>
          <w:rFonts w:ascii="Times New Roman" w:hAnsi="Times New Roman" w:cs="Times New Roman"/>
          <w:b/>
          <w:snapToGrid w:val="0"/>
          <w:lang w:val="en-CA"/>
        </w:rPr>
        <w:t>Title:</w:t>
      </w:r>
      <w:r w:rsidRPr="00F45E55">
        <w:rPr>
          <w:rFonts w:ascii="Times New Roman" w:hAnsi="Times New Roman" w:cs="Times New Roman"/>
          <w:snapToGrid w:val="0"/>
          <w:lang w:val="en-CA"/>
        </w:rPr>
        <w:tab/>
      </w:r>
      <w:r w:rsidR="004C352E" w:rsidRPr="00F45E55">
        <w:rPr>
          <w:rFonts w:ascii="Times New Roman" w:hAnsi="Times New Roman" w:cs="Times New Roman"/>
          <w:snapToGrid w:val="0"/>
          <w:lang w:val="en-CA"/>
        </w:rPr>
        <w:fldChar w:fldCharType="begin"/>
      </w:r>
      <w:r w:rsidR="004C352E" w:rsidRPr="00F45E55">
        <w:rPr>
          <w:rFonts w:ascii="Times New Roman" w:hAnsi="Times New Roman" w:cs="Times New Roman"/>
          <w:snapToGrid w:val="0"/>
          <w:lang w:val="en-CA"/>
        </w:rPr>
        <w:instrText xml:space="preserve"> TITLE  \* MERGEFORMAT </w:instrText>
      </w:r>
      <w:r w:rsidR="004C352E" w:rsidRPr="00F45E55">
        <w:rPr>
          <w:rFonts w:ascii="Times New Roman" w:hAnsi="Times New Roman" w:cs="Times New Roman"/>
          <w:snapToGrid w:val="0"/>
          <w:lang w:val="en-CA"/>
        </w:rPr>
        <w:fldChar w:fldCharType="separate"/>
      </w:r>
      <w:r w:rsidR="005F38AE" w:rsidRPr="00F45E55">
        <w:rPr>
          <w:rFonts w:ascii="Times New Roman" w:hAnsi="Times New Roman" w:cs="Times New Roman"/>
          <w:snapToGrid w:val="0"/>
          <w:lang w:val="en-CA"/>
        </w:rPr>
        <w:t>Technology under Consideration on ISO/IEC 23008-12</w:t>
      </w:r>
      <w:r w:rsidR="004C352E" w:rsidRPr="00F45E55">
        <w:rPr>
          <w:rFonts w:ascii="Times New Roman" w:hAnsi="Times New Roman" w:cs="Times New Roman"/>
          <w:snapToGrid w:val="0"/>
          <w:lang w:val="en-CA"/>
        </w:rPr>
        <w:fldChar w:fldCharType="end"/>
      </w:r>
    </w:p>
    <w:p w14:paraId="5C1A346D" w14:textId="189819F4" w:rsidR="00FF2653" w:rsidRPr="00F45E55" w:rsidRDefault="00FF2653" w:rsidP="004C352E">
      <w:pPr>
        <w:pStyle w:val="BodyText"/>
        <w:tabs>
          <w:tab w:val="left" w:pos="3099"/>
        </w:tabs>
        <w:spacing w:before="240"/>
        <w:ind w:left="3099" w:right="214" w:hanging="2996"/>
        <w:rPr>
          <w:rFonts w:ascii="Times New Roman" w:hAnsi="Times New Roman" w:cs="Times New Roman"/>
          <w:snapToGrid w:val="0"/>
          <w:lang w:val="en-CA"/>
        </w:rPr>
      </w:pPr>
      <w:r w:rsidRPr="00F45E55">
        <w:rPr>
          <w:rFonts w:ascii="Times New Roman" w:hAnsi="Times New Roman" w:cs="Times New Roman"/>
          <w:b/>
          <w:snapToGrid w:val="0"/>
          <w:lang w:val="en-CA"/>
        </w:rPr>
        <w:t>Status:</w:t>
      </w:r>
      <w:r w:rsidRPr="00F45E55">
        <w:rPr>
          <w:rFonts w:ascii="Times New Roman" w:hAnsi="Times New Roman" w:cs="Times New Roman"/>
          <w:snapToGrid w:val="0"/>
          <w:lang w:val="en-CA"/>
        </w:rPr>
        <w:tab/>
      </w:r>
      <w:r w:rsidR="00385C5D" w:rsidRPr="00F45E55">
        <w:rPr>
          <w:rFonts w:ascii="Times New Roman" w:hAnsi="Times New Roman" w:cs="Times New Roman"/>
          <w:snapToGrid w:val="0"/>
          <w:lang w:val="en-CA"/>
        </w:rPr>
        <w:t>Approved</w:t>
      </w:r>
    </w:p>
    <w:p w14:paraId="1718C661" w14:textId="16D469C1" w:rsidR="00CB798F" w:rsidRPr="00F45E55" w:rsidRDefault="004E45B6" w:rsidP="004C352E">
      <w:pPr>
        <w:tabs>
          <w:tab w:val="left" w:pos="3099"/>
        </w:tabs>
        <w:spacing w:before="240"/>
        <w:ind w:left="104"/>
        <w:rPr>
          <w:rFonts w:ascii="Times New Roman" w:hAnsi="Times New Roman" w:cs="Times New Roman"/>
          <w:snapToGrid w:val="0"/>
          <w:sz w:val="24"/>
          <w:szCs w:val="24"/>
          <w:lang w:val="en-CA"/>
        </w:rPr>
      </w:pPr>
      <w:r w:rsidRPr="00F45E55">
        <w:rPr>
          <w:rFonts w:ascii="Times New Roman" w:hAnsi="Times New Roman" w:cs="Times New Roman"/>
          <w:b/>
          <w:snapToGrid w:val="0"/>
          <w:sz w:val="24"/>
          <w:szCs w:val="24"/>
          <w:lang w:val="en-CA"/>
        </w:rPr>
        <w:t>Date</w:t>
      </w:r>
      <w:r w:rsidRPr="00F45E55">
        <w:rPr>
          <w:rFonts w:ascii="Times New Roman" w:hAnsi="Times New Roman" w:cs="Times New Roman"/>
          <w:b/>
          <w:snapToGrid w:val="0"/>
          <w:spacing w:val="-16"/>
          <w:sz w:val="24"/>
          <w:szCs w:val="24"/>
          <w:lang w:val="en-CA"/>
        </w:rPr>
        <w:t xml:space="preserve"> </w:t>
      </w:r>
      <w:r w:rsidRPr="00F45E55">
        <w:rPr>
          <w:rFonts w:ascii="Times New Roman" w:hAnsi="Times New Roman" w:cs="Times New Roman"/>
          <w:b/>
          <w:snapToGrid w:val="0"/>
          <w:sz w:val="24"/>
          <w:szCs w:val="24"/>
          <w:lang w:val="en-CA"/>
        </w:rPr>
        <w:t>of</w:t>
      </w:r>
      <w:r w:rsidRPr="00F45E55">
        <w:rPr>
          <w:rFonts w:ascii="Times New Roman" w:hAnsi="Times New Roman" w:cs="Times New Roman"/>
          <w:b/>
          <w:snapToGrid w:val="0"/>
          <w:spacing w:val="-16"/>
          <w:sz w:val="24"/>
          <w:szCs w:val="24"/>
          <w:lang w:val="en-CA"/>
        </w:rPr>
        <w:t xml:space="preserve"> </w:t>
      </w:r>
      <w:r w:rsidRPr="00F45E55">
        <w:rPr>
          <w:rFonts w:ascii="Times New Roman" w:hAnsi="Times New Roman" w:cs="Times New Roman"/>
          <w:b/>
          <w:snapToGrid w:val="0"/>
          <w:sz w:val="24"/>
          <w:szCs w:val="24"/>
          <w:lang w:val="en-CA"/>
        </w:rPr>
        <w:t>document:</w:t>
      </w:r>
      <w:r w:rsidRPr="00F45E55">
        <w:rPr>
          <w:rFonts w:ascii="Times New Roman" w:hAnsi="Times New Roman" w:cs="Times New Roman"/>
          <w:snapToGrid w:val="0"/>
          <w:sz w:val="24"/>
          <w:szCs w:val="24"/>
          <w:lang w:val="en-CA"/>
        </w:rPr>
        <w:tab/>
      </w:r>
      <w:r w:rsidR="00E24351" w:rsidRPr="00F45E55">
        <w:rPr>
          <w:rFonts w:ascii="Times New Roman" w:hAnsi="Times New Roman" w:cs="Times New Roman"/>
          <w:snapToGrid w:val="0"/>
          <w:sz w:val="24"/>
          <w:szCs w:val="24"/>
          <w:lang w:val="en-CA"/>
        </w:rPr>
        <w:t>202</w:t>
      </w:r>
      <w:r w:rsidR="00E24351">
        <w:rPr>
          <w:rFonts w:ascii="Times New Roman" w:hAnsi="Times New Roman" w:cs="Times New Roman"/>
          <w:snapToGrid w:val="0"/>
          <w:sz w:val="24"/>
          <w:szCs w:val="24"/>
          <w:lang w:val="en-CA"/>
        </w:rPr>
        <w:t>4</w:t>
      </w:r>
      <w:r w:rsidR="00B47760" w:rsidRPr="00F45E55">
        <w:rPr>
          <w:rFonts w:ascii="Times New Roman" w:hAnsi="Times New Roman" w:cs="Times New Roman"/>
          <w:snapToGrid w:val="0"/>
          <w:sz w:val="24"/>
          <w:szCs w:val="24"/>
          <w:lang w:val="en-CA"/>
        </w:rPr>
        <w:t>-</w:t>
      </w:r>
      <w:r w:rsidR="00E24351">
        <w:rPr>
          <w:rFonts w:ascii="Times New Roman" w:hAnsi="Times New Roman" w:cs="Times New Roman"/>
          <w:snapToGrid w:val="0"/>
          <w:sz w:val="24"/>
          <w:szCs w:val="24"/>
          <w:lang w:val="en-CA"/>
        </w:rPr>
        <w:t>0</w:t>
      </w:r>
      <w:ins w:id="2" w:author="Kashyap Kammachi-Sreedhar (Nokia)" w:date="2024-07-15T15:04:00Z" w16du:dateUtc="2024-07-15T06:04:00Z">
        <w:r w:rsidR="006A05A2">
          <w:rPr>
            <w:rFonts w:ascii="Times New Roman" w:hAnsi="Times New Roman" w:cs="Times New Roman"/>
            <w:snapToGrid w:val="0"/>
            <w:sz w:val="24"/>
            <w:szCs w:val="24"/>
            <w:lang w:val="en-CA"/>
          </w:rPr>
          <w:t>7</w:t>
        </w:r>
      </w:ins>
      <w:del w:id="3" w:author="Kashyap Kammachi-Sreedhar (Nokia)" w:date="2024-07-15T15:04:00Z" w16du:dateUtc="2024-07-15T06:04:00Z">
        <w:r w:rsidR="00E24351" w:rsidDel="006A05A2">
          <w:rPr>
            <w:rFonts w:ascii="Times New Roman" w:hAnsi="Times New Roman" w:cs="Times New Roman"/>
            <w:snapToGrid w:val="0"/>
            <w:sz w:val="24"/>
            <w:szCs w:val="24"/>
            <w:lang w:val="en-CA"/>
          </w:rPr>
          <w:delText>2</w:delText>
        </w:r>
      </w:del>
      <w:r w:rsidR="00B47760" w:rsidRPr="00F45E55">
        <w:rPr>
          <w:rFonts w:ascii="Times New Roman" w:hAnsi="Times New Roman" w:cs="Times New Roman"/>
          <w:snapToGrid w:val="0"/>
          <w:sz w:val="24"/>
          <w:szCs w:val="24"/>
          <w:lang w:val="en-CA"/>
        </w:rPr>
        <w:t>-</w:t>
      </w:r>
      <w:ins w:id="4" w:author="Kashyap Kammachi-Sreedhar (Nokia)" w:date="2024-07-15T15:04:00Z" w16du:dateUtc="2024-07-15T06:04:00Z">
        <w:r w:rsidR="006A05A2">
          <w:rPr>
            <w:rFonts w:ascii="Times New Roman" w:hAnsi="Times New Roman" w:cs="Times New Roman"/>
            <w:snapToGrid w:val="0"/>
            <w:sz w:val="24"/>
            <w:szCs w:val="24"/>
            <w:lang w:val="en-CA"/>
          </w:rPr>
          <w:t>15</w:t>
        </w:r>
      </w:ins>
      <w:del w:id="5" w:author="Kashyap Kammachi-Sreedhar (Nokia)" w:date="2024-07-15T15:04:00Z" w16du:dateUtc="2024-07-15T06:04:00Z">
        <w:r w:rsidR="00E24351" w:rsidDel="006A05A2">
          <w:rPr>
            <w:rFonts w:ascii="Times New Roman" w:hAnsi="Times New Roman" w:cs="Times New Roman"/>
            <w:snapToGrid w:val="0"/>
            <w:sz w:val="24"/>
            <w:szCs w:val="24"/>
            <w:lang w:val="en-CA"/>
          </w:rPr>
          <w:delText>0</w:delText>
        </w:r>
        <w:r w:rsidR="006C1C47" w:rsidDel="006A05A2">
          <w:rPr>
            <w:rFonts w:ascii="Times New Roman" w:hAnsi="Times New Roman" w:cs="Times New Roman"/>
            <w:snapToGrid w:val="0"/>
            <w:sz w:val="24"/>
            <w:szCs w:val="24"/>
            <w:lang w:val="en-CA"/>
          </w:rPr>
          <w:delText>9</w:delText>
        </w:r>
      </w:del>
    </w:p>
    <w:p w14:paraId="254323E8" w14:textId="322B67C3" w:rsidR="00CB798F" w:rsidRPr="00F45E55" w:rsidRDefault="004E45B6" w:rsidP="004C352E">
      <w:pPr>
        <w:tabs>
          <w:tab w:val="left" w:pos="3099"/>
        </w:tabs>
        <w:spacing w:before="240"/>
        <w:ind w:left="104"/>
        <w:rPr>
          <w:rFonts w:ascii="Times New Roman" w:hAnsi="Times New Roman" w:cs="Times New Roman"/>
          <w:snapToGrid w:val="0"/>
          <w:sz w:val="24"/>
          <w:szCs w:val="24"/>
          <w:lang w:val="en-CA"/>
        </w:rPr>
      </w:pPr>
      <w:r w:rsidRPr="00F45E55">
        <w:rPr>
          <w:rFonts w:ascii="Times New Roman" w:hAnsi="Times New Roman" w:cs="Times New Roman"/>
          <w:b/>
          <w:snapToGrid w:val="0"/>
          <w:sz w:val="24"/>
          <w:szCs w:val="24"/>
          <w:lang w:val="en-CA"/>
        </w:rPr>
        <w:t>Source:</w:t>
      </w:r>
      <w:r w:rsidRPr="00F45E55">
        <w:rPr>
          <w:rFonts w:ascii="Times New Roman" w:hAnsi="Times New Roman" w:cs="Times New Roman"/>
          <w:snapToGrid w:val="0"/>
          <w:sz w:val="24"/>
          <w:szCs w:val="24"/>
          <w:lang w:val="en-CA"/>
        </w:rPr>
        <w:tab/>
        <w:t>ISO/IEC JTC 1/SC 29/</w:t>
      </w:r>
      <w:r w:rsidR="00540DEA" w:rsidRPr="00F45E55">
        <w:rPr>
          <w:rFonts w:ascii="Times New Roman" w:hAnsi="Times New Roman" w:cs="Times New Roman"/>
          <w:snapToGrid w:val="0"/>
          <w:sz w:val="24"/>
          <w:szCs w:val="24"/>
          <w:lang w:val="en-CA"/>
        </w:rPr>
        <w:t>WG 03</w:t>
      </w:r>
    </w:p>
    <w:p w14:paraId="6AB1DF60" w14:textId="6AA33A5A" w:rsidR="00CB798F" w:rsidRPr="00F45E55" w:rsidRDefault="004E45B6" w:rsidP="004C352E">
      <w:pPr>
        <w:tabs>
          <w:tab w:val="left" w:pos="3099"/>
        </w:tabs>
        <w:spacing w:before="240"/>
        <w:ind w:left="104"/>
        <w:rPr>
          <w:rFonts w:ascii="Times New Roman" w:hAnsi="Times New Roman" w:cs="Times New Roman"/>
          <w:snapToGrid w:val="0"/>
          <w:sz w:val="24"/>
          <w:szCs w:val="24"/>
          <w:lang w:val="en-CA"/>
        </w:rPr>
      </w:pPr>
      <w:r w:rsidRPr="00F45E55">
        <w:rPr>
          <w:rFonts w:ascii="Times New Roman" w:hAnsi="Times New Roman" w:cs="Times New Roman"/>
          <w:b/>
          <w:snapToGrid w:val="0"/>
          <w:sz w:val="24"/>
          <w:szCs w:val="24"/>
          <w:lang w:val="en-CA"/>
        </w:rPr>
        <w:t>No.</w:t>
      </w:r>
      <w:r w:rsidRPr="00F45E55">
        <w:rPr>
          <w:rFonts w:ascii="Times New Roman" w:hAnsi="Times New Roman" w:cs="Times New Roman"/>
          <w:b/>
          <w:snapToGrid w:val="0"/>
          <w:spacing w:val="5"/>
          <w:sz w:val="24"/>
          <w:szCs w:val="24"/>
          <w:lang w:val="en-CA"/>
        </w:rPr>
        <w:t xml:space="preserve"> </w:t>
      </w:r>
      <w:r w:rsidRPr="00F45E55">
        <w:rPr>
          <w:rFonts w:ascii="Times New Roman" w:hAnsi="Times New Roman" w:cs="Times New Roman"/>
          <w:b/>
          <w:snapToGrid w:val="0"/>
          <w:sz w:val="24"/>
          <w:szCs w:val="24"/>
          <w:lang w:val="en-CA"/>
        </w:rPr>
        <w:t>of</w:t>
      </w:r>
      <w:r w:rsidRPr="00F45E55">
        <w:rPr>
          <w:rFonts w:ascii="Times New Roman" w:hAnsi="Times New Roman" w:cs="Times New Roman"/>
          <w:b/>
          <w:snapToGrid w:val="0"/>
          <w:spacing w:val="6"/>
          <w:sz w:val="24"/>
          <w:szCs w:val="24"/>
          <w:lang w:val="en-CA"/>
        </w:rPr>
        <w:t xml:space="preserve"> </w:t>
      </w:r>
      <w:r w:rsidRPr="00F45E55">
        <w:rPr>
          <w:rFonts w:ascii="Times New Roman" w:hAnsi="Times New Roman" w:cs="Times New Roman"/>
          <w:b/>
          <w:snapToGrid w:val="0"/>
          <w:sz w:val="24"/>
          <w:szCs w:val="24"/>
          <w:lang w:val="en-CA"/>
        </w:rPr>
        <w:t>pages:</w:t>
      </w:r>
      <w:r w:rsidRPr="00F45E55">
        <w:rPr>
          <w:rFonts w:ascii="Times New Roman" w:hAnsi="Times New Roman" w:cs="Times New Roman"/>
          <w:snapToGrid w:val="0"/>
          <w:sz w:val="24"/>
          <w:szCs w:val="24"/>
          <w:lang w:val="en-CA"/>
        </w:rPr>
        <w:tab/>
      </w:r>
      <w:r w:rsidR="00E24351">
        <w:rPr>
          <w:rFonts w:ascii="Times New Roman" w:hAnsi="Times New Roman" w:cs="Times New Roman"/>
          <w:snapToGrid w:val="0"/>
          <w:sz w:val="24"/>
          <w:szCs w:val="24"/>
          <w:lang w:val="en-CA"/>
        </w:rPr>
        <w:t>20</w:t>
      </w:r>
      <w:r w:rsidR="00E24351" w:rsidRPr="00F45E55">
        <w:rPr>
          <w:rFonts w:ascii="Times New Roman" w:hAnsi="Times New Roman" w:cs="Times New Roman"/>
          <w:snapToGrid w:val="0"/>
          <w:sz w:val="24"/>
          <w:szCs w:val="24"/>
          <w:lang w:val="en-CA"/>
        </w:rPr>
        <w:t xml:space="preserve"> </w:t>
      </w:r>
      <w:r w:rsidRPr="00F45E55">
        <w:rPr>
          <w:rFonts w:ascii="Times New Roman" w:hAnsi="Times New Roman" w:cs="Times New Roman"/>
          <w:snapToGrid w:val="0"/>
          <w:sz w:val="24"/>
          <w:szCs w:val="24"/>
          <w:lang w:val="en-CA"/>
        </w:rPr>
        <w:t>(with cover</w:t>
      </w:r>
      <w:r w:rsidRPr="00F45E55">
        <w:rPr>
          <w:rFonts w:ascii="Times New Roman" w:hAnsi="Times New Roman" w:cs="Times New Roman"/>
          <w:snapToGrid w:val="0"/>
          <w:spacing w:val="-10"/>
          <w:sz w:val="24"/>
          <w:szCs w:val="24"/>
          <w:lang w:val="en-CA"/>
        </w:rPr>
        <w:t xml:space="preserve"> </w:t>
      </w:r>
      <w:r w:rsidRPr="00F45E55">
        <w:rPr>
          <w:rFonts w:ascii="Times New Roman" w:hAnsi="Times New Roman" w:cs="Times New Roman"/>
          <w:snapToGrid w:val="0"/>
          <w:sz w:val="24"/>
          <w:szCs w:val="24"/>
          <w:lang w:val="en-CA"/>
        </w:rPr>
        <w:t>page)</w:t>
      </w:r>
    </w:p>
    <w:p w14:paraId="60A86B64" w14:textId="0CFFD4C0" w:rsidR="00FF2653" w:rsidRPr="00F45E55" w:rsidRDefault="00FF2653" w:rsidP="004C352E">
      <w:pPr>
        <w:tabs>
          <w:tab w:val="left" w:pos="3099"/>
        </w:tabs>
        <w:spacing w:before="240"/>
        <w:ind w:left="104"/>
        <w:rPr>
          <w:rFonts w:ascii="Times New Roman" w:hAnsi="Times New Roman" w:cs="Times New Roman"/>
          <w:snapToGrid w:val="0"/>
          <w:sz w:val="24"/>
          <w:szCs w:val="24"/>
          <w:lang w:val="en-CA"/>
        </w:rPr>
      </w:pPr>
      <w:r w:rsidRPr="00F45E55">
        <w:rPr>
          <w:rFonts w:ascii="Times New Roman" w:hAnsi="Times New Roman" w:cs="Times New Roman"/>
          <w:b/>
          <w:snapToGrid w:val="0"/>
          <w:sz w:val="24"/>
          <w:szCs w:val="24"/>
          <w:lang w:val="en-CA"/>
        </w:rPr>
        <w:t>Email</w:t>
      </w:r>
      <w:r w:rsidRPr="00F45E55">
        <w:rPr>
          <w:rFonts w:ascii="Times New Roman" w:hAnsi="Times New Roman" w:cs="Times New Roman"/>
          <w:b/>
          <w:snapToGrid w:val="0"/>
          <w:spacing w:val="5"/>
          <w:sz w:val="24"/>
          <w:szCs w:val="24"/>
          <w:lang w:val="en-CA"/>
        </w:rPr>
        <w:t xml:space="preserve"> </w:t>
      </w:r>
      <w:r w:rsidRPr="00F45E55">
        <w:rPr>
          <w:rFonts w:ascii="Times New Roman" w:hAnsi="Times New Roman" w:cs="Times New Roman"/>
          <w:b/>
          <w:snapToGrid w:val="0"/>
          <w:sz w:val="24"/>
          <w:szCs w:val="24"/>
          <w:lang w:val="en-CA"/>
        </w:rPr>
        <w:t>of</w:t>
      </w:r>
      <w:r w:rsidRPr="00F45E55">
        <w:rPr>
          <w:rFonts w:ascii="Times New Roman" w:hAnsi="Times New Roman" w:cs="Times New Roman"/>
          <w:b/>
          <w:snapToGrid w:val="0"/>
          <w:spacing w:val="6"/>
          <w:sz w:val="24"/>
          <w:szCs w:val="24"/>
          <w:lang w:val="en-CA"/>
        </w:rPr>
        <w:t xml:space="preserve"> </w:t>
      </w:r>
      <w:r w:rsidRPr="00F45E55">
        <w:rPr>
          <w:rFonts w:ascii="Times New Roman" w:hAnsi="Times New Roman" w:cs="Times New Roman"/>
          <w:b/>
          <w:snapToGrid w:val="0"/>
          <w:sz w:val="24"/>
          <w:szCs w:val="24"/>
          <w:lang w:val="en-CA"/>
        </w:rPr>
        <w:t>Convenor:</w:t>
      </w:r>
      <w:r w:rsidRPr="00F45E55">
        <w:rPr>
          <w:rFonts w:ascii="Times New Roman" w:hAnsi="Times New Roman" w:cs="Times New Roman"/>
          <w:snapToGrid w:val="0"/>
          <w:sz w:val="24"/>
          <w:szCs w:val="24"/>
          <w:lang w:val="en-CA"/>
        </w:rPr>
        <w:tab/>
      </w:r>
      <w:proofErr w:type="spellStart"/>
      <w:proofErr w:type="gramStart"/>
      <w:r w:rsidR="000C78E6" w:rsidRPr="00F45E55">
        <w:rPr>
          <w:rFonts w:ascii="Times New Roman" w:hAnsi="Times New Roman" w:cs="Times New Roman"/>
          <w:snapToGrid w:val="0"/>
          <w:sz w:val="24"/>
          <w:szCs w:val="24"/>
          <w:lang w:val="en-CA"/>
        </w:rPr>
        <w:t>young.L</w:t>
      </w:r>
      <w:proofErr w:type="spellEnd"/>
      <w:proofErr w:type="gramEnd"/>
      <w:r w:rsidR="00196997" w:rsidRPr="00F45E55">
        <w:rPr>
          <w:rFonts w:ascii="Times New Roman" w:hAnsi="Times New Roman" w:cs="Times New Roman"/>
          <w:snapToGrid w:val="0"/>
          <w:sz w:val="24"/>
          <w:szCs w:val="24"/>
          <w:lang w:val="en-CA"/>
        </w:rPr>
        <w:t xml:space="preserve"> </w:t>
      </w:r>
      <w:r w:rsidRPr="00F45E55">
        <w:rPr>
          <w:rFonts w:ascii="Times New Roman" w:hAnsi="Times New Roman" w:cs="Times New Roman"/>
          <w:snapToGrid w:val="0"/>
          <w:sz w:val="24"/>
          <w:szCs w:val="24"/>
          <w:lang w:val="en-CA"/>
        </w:rPr>
        <w:t>@</w:t>
      </w:r>
      <w:r w:rsidR="00196997" w:rsidRPr="00F45E55">
        <w:rPr>
          <w:rFonts w:ascii="Times New Roman" w:hAnsi="Times New Roman" w:cs="Times New Roman"/>
          <w:snapToGrid w:val="0"/>
          <w:sz w:val="24"/>
          <w:szCs w:val="24"/>
          <w:lang w:val="en-CA"/>
        </w:rPr>
        <w:t xml:space="preserve"> </w:t>
      </w:r>
      <w:proofErr w:type="spellStart"/>
      <w:r w:rsidR="00196997" w:rsidRPr="00F45E55">
        <w:rPr>
          <w:rFonts w:ascii="Times New Roman" w:hAnsi="Times New Roman" w:cs="Times New Roman"/>
          <w:snapToGrid w:val="0"/>
          <w:sz w:val="24"/>
          <w:szCs w:val="24"/>
          <w:lang w:val="en-CA"/>
        </w:rPr>
        <w:t>samsung</w:t>
      </w:r>
      <w:proofErr w:type="spellEnd"/>
      <w:r w:rsidR="00196997" w:rsidRPr="00F45E55">
        <w:rPr>
          <w:rFonts w:ascii="Times New Roman" w:hAnsi="Times New Roman" w:cs="Times New Roman"/>
          <w:snapToGrid w:val="0"/>
          <w:sz w:val="24"/>
          <w:szCs w:val="24"/>
          <w:lang w:val="en-CA"/>
        </w:rPr>
        <w:t xml:space="preserve"> </w:t>
      </w:r>
      <w:r w:rsidR="000C78E6" w:rsidRPr="00F45E55">
        <w:rPr>
          <w:rFonts w:ascii="Times New Roman" w:hAnsi="Times New Roman" w:cs="Times New Roman"/>
          <w:snapToGrid w:val="0"/>
          <w:sz w:val="24"/>
          <w:szCs w:val="24"/>
          <w:lang w:val="en-CA"/>
        </w:rPr>
        <w:t>.</w:t>
      </w:r>
      <w:r w:rsidR="00196997" w:rsidRPr="00F45E55">
        <w:rPr>
          <w:rFonts w:ascii="Times New Roman" w:hAnsi="Times New Roman" w:cs="Times New Roman"/>
          <w:snapToGrid w:val="0"/>
          <w:sz w:val="24"/>
          <w:szCs w:val="24"/>
          <w:lang w:val="en-CA"/>
        </w:rPr>
        <w:t xml:space="preserve"> </w:t>
      </w:r>
      <w:r w:rsidR="000C78E6" w:rsidRPr="00F45E55">
        <w:rPr>
          <w:rFonts w:ascii="Times New Roman" w:hAnsi="Times New Roman" w:cs="Times New Roman"/>
          <w:snapToGrid w:val="0"/>
          <w:sz w:val="24"/>
          <w:szCs w:val="24"/>
          <w:lang w:val="en-CA"/>
        </w:rPr>
        <w:t>com</w:t>
      </w:r>
    </w:p>
    <w:p w14:paraId="1FFAF59B" w14:textId="065EA50C" w:rsidR="00CB798F" w:rsidRPr="00F45E55" w:rsidRDefault="004E45B6" w:rsidP="004C352E">
      <w:pPr>
        <w:tabs>
          <w:tab w:val="left" w:pos="3099"/>
        </w:tabs>
        <w:spacing w:before="240"/>
        <w:ind w:left="104"/>
        <w:rPr>
          <w:rFonts w:ascii="Times New Roman" w:hAnsi="Times New Roman" w:cs="Times New Roman"/>
          <w:snapToGrid w:val="0"/>
          <w:color w:val="0000EE"/>
          <w:sz w:val="24"/>
          <w:szCs w:val="24"/>
          <w:u w:color="0000EE"/>
          <w:lang w:val="en-CA"/>
        </w:rPr>
      </w:pPr>
      <w:r w:rsidRPr="00F45E55">
        <w:rPr>
          <w:rFonts w:ascii="Times New Roman" w:hAnsi="Times New Roman" w:cs="Times New Roman"/>
          <w:b/>
          <w:snapToGrid w:val="0"/>
          <w:sz w:val="24"/>
          <w:szCs w:val="24"/>
          <w:lang w:val="en-CA"/>
        </w:rPr>
        <w:t>Committee</w:t>
      </w:r>
      <w:r w:rsidRPr="00F45E55">
        <w:rPr>
          <w:rFonts w:ascii="Times New Roman" w:hAnsi="Times New Roman" w:cs="Times New Roman"/>
          <w:b/>
          <w:snapToGrid w:val="0"/>
          <w:spacing w:val="-6"/>
          <w:sz w:val="24"/>
          <w:szCs w:val="24"/>
          <w:lang w:val="en-CA"/>
        </w:rPr>
        <w:t xml:space="preserve"> </w:t>
      </w:r>
      <w:r w:rsidRPr="00F45E55">
        <w:rPr>
          <w:rFonts w:ascii="Times New Roman" w:hAnsi="Times New Roman" w:cs="Times New Roman"/>
          <w:b/>
          <w:snapToGrid w:val="0"/>
          <w:sz w:val="24"/>
          <w:szCs w:val="24"/>
          <w:lang w:val="en-CA"/>
        </w:rPr>
        <w:t>URL:</w:t>
      </w:r>
      <w:r w:rsidRPr="00F45E55">
        <w:rPr>
          <w:rFonts w:ascii="Times New Roman" w:hAnsi="Times New Roman" w:cs="Times New Roman"/>
          <w:snapToGrid w:val="0"/>
          <w:sz w:val="24"/>
          <w:szCs w:val="24"/>
          <w:lang w:val="en-CA"/>
        </w:rPr>
        <w:tab/>
      </w:r>
      <w:hyperlink r:id="rId9" w:history="1">
        <w:r w:rsidR="000C78E6" w:rsidRPr="00F45E55">
          <w:rPr>
            <w:rStyle w:val="Hyperlink"/>
            <w:rFonts w:ascii="Times New Roman" w:hAnsi="Times New Roman" w:cs="Times New Roman"/>
            <w:snapToGrid w:val="0"/>
            <w:sz w:val="24"/>
            <w:szCs w:val="24"/>
            <w:u w:val="none"/>
            <w:lang w:val="en-CA"/>
          </w:rPr>
          <w:t>https://isotc.iso.org/livelink/livelink/open/jtc1sc29wg3</w:t>
        </w:r>
      </w:hyperlink>
    </w:p>
    <w:p w14:paraId="770DD3C0" w14:textId="68816648" w:rsidR="00F03F9B" w:rsidRPr="00F45E55" w:rsidRDefault="00F03F9B">
      <w:pPr>
        <w:tabs>
          <w:tab w:val="left" w:pos="3099"/>
        </w:tabs>
        <w:ind w:left="104"/>
        <w:rPr>
          <w:color w:val="0000EE"/>
          <w:w w:val="120"/>
          <w:sz w:val="24"/>
          <w:u w:val="single" w:color="0000EE"/>
          <w:lang w:val="en-CA"/>
        </w:rPr>
      </w:pPr>
    </w:p>
    <w:p w14:paraId="71F3EE19" w14:textId="77777777" w:rsidR="00F03F9B" w:rsidRPr="00F45E55" w:rsidRDefault="00F03F9B">
      <w:pPr>
        <w:tabs>
          <w:tab w:val="left" w:pos="3099"/>
        </w:tabs>
        <w:ind w:left="104"/>
        <w:rPr>
          <w:color w:val="0000EE"/>
          <w:w w:val="120"/>
          <w:sz w:val="24"/>
          <w:u w:val="single" w:color="0000EE"/>
          <w:lang w:val="en-CA"/>
        </w:rPr>
        <w:sectPr w:rsidR="00F03F9B" w:rsidRPr="00F45E55" w:rsidSect="00075467">
          <w:type w:val="continuous"/>
          <w:pgSz w:w="11900" w:h="16840"/>
          <w:pgMar w:top="540" w:right="980" w:bottom="280" w:left="1000" w:header="720" w:footer="720" w:gutter="0"/>
          <w:cols w:space="720"/>
        </w:sectPr>
      </w:pPr>
    </w:p>
    <w:p w14:paraId="5D542300" w14:textId="30A58F6B" w:rsidR="00385C5D" w:rsidRPr="00F45E55" w:rsidRDefault="00385C5D" w:rsidP="00385C5D">
      <w:pPr>
        <w:widowControl/>
        <w:jc w:val="center"/>
        <w:rPr>
          <w:rFonts w:ascii="Times New Roman" w:eastAsia="SimSun" w:hAnsi="Times New Roman" w:cs="Times New Roman"/>
          <w:b/>
          <w:sz w:val="28"/>
          <w:szCs w:val="24"/>
          <w:lang w:val="en-CA" w:eastAsia="zh-CN"/>
        </w:rPr>
      </w:pPr>
      <w:r w:rsidRPr="00F45E55">
        <w:rPr>
          <w:rFonts w:ascii="Times New Roman" w:eastAsia="SimSun" w:hAnsi="Times New Roman" w:cs="Times New Roman"/>
          <w:b/>
          <w:sz w:val="28"/>
          <w:szCs w:val="24"/>
          <w:lang w:val="en-CA" w:eastAsia="zh-CN"/>
        </w:rPr>
        <w:lastRenderedPageBreak/>
        <w:t>INTERNATIONAL ORGANI</w:t>
      </w:r>
      <w:r w:rsidR="00954B0D" w:rsidRPr="00F45E55">
        <w:rPr>
          <w:rFonts w:ascii="Times New Roman" w:eastAsia="SimSun" w:hAnsi="Times New Roman" w:cs="Times New Roman"/>
          <w:b/>
          <w:sz w:val="28"/>
          <w:szCs w:val="24"/>
          <w:lang w:val="en-CA" w:eastAsia="zh-CN"/>
        </w:rPr>
        <w:t>Z</w:t>
      </w:r>
      <w:r w:rsidRPr="00F45E55">
        <w:rPr>
          <w:rFonts w:ascii="Times New Roman" w:eastAsia="SimSun" w:hAnsi="Times New Roman" w:cs="Times New Roman"/>
          <w:b/>
          <w:sz w:val="28"/>
          <w:szCs w:val="24"/>
          <w:lang w:val="en-CA" w:eastAsia="zh-CN"/>
        </w:rPr>
        <w:t>ATION FOR STANDARDI</w:t>
      </w:r>
      <w:r w:rsidR="00954B0D" w:rsidRPr="00F45E55">
        <w:rPr>
          <w:rFonts w:ascii="Times New Roman" w:eastAsia="SimSun" w:hAnsi="Times New Roman" w:cs="Times New Roman"/>
          <w:b/>
          <w:sz w:val="28"/>
          <w:szCs w:val="24"/>
          <w:lang w:val="en-CA" w:eastAsia="zh-CN"/>
        </w:rPr>
        <w:t>Z</w:t>
      </w:r>
      <w:r w:rsidRPr="00F45E55">
        <w:rPr>
          <w:rFonts w:ascii="Times New Roman" w:eastAsia="SimSun" w:hAnsi="Times New Roman" w:cs="Times New Roman"/>
          <w:b/>
          <w:sz w:val="28"/>
          <w:szCs w:val="24"/>
          <w:lang w:val="en-CA" w:eastAsia="zh-CN"/>
        </w:rPr>
        <w:t>ATION</w:t>
      </w:r>
    </w:p>
    <w:p w14:paraId="7FCF95DB" w14:textId="77777777" w:rsidR="00385C5D" w:rsidRPr="00F45E55" w:rsidRDefault="00385C5D" w:rsidP="00385C5D">
      <w:pPr>
        <w:widowControl/>
        <w:jc w:val="center"/>
        <w:rPr>
          <w:rFonts w:ascii="Times New Roman" w:eastAsia="SimSun" w:hAnsi="Times New Roman" w:cs="Times New Roman"/>
          <w:b/>
          <w:sz w:val="28"/>
          <w:szCs w:val="24"/>
          <w:lang w:val="en-CA" w:eastAsia="zh-CN"/>
        </w:rPr>
      </w:pPr>
      <w:r w:rsidRPr="00F45E55">
        <w:rPr>
          <w:rFonts w:ascii="Times New Roman" w:eastAsia="SimSun" w:hAnsi="Times New Roman" w:cs="Times New Roman"/>
          <w:b/>
          <w:sz w:val="28"/>
          <w:szCs w:val="24"/>
          <w:lang w:val="en-CA" w:eastAsia="zh-CN"/>
        </w:rPr>
        <w:t>ORGANISATION INTERNATIONALE DE NORMALISATION</w:t>
      </w:r>
    </w:p>
    <w:p w14:paraId="0D92B76F" w14:textId="2C7DB9CE" w:rsidR="00385C5D" w:rsidRPr="00F45E55" w:rsidRDefault="00385C5D" w:rsidP="00385C5D">
      <w:pPr>
        <w:widowControl/>
        <w:jc w:val="center"/>
        <w:rPr>
          <w:rFonts w:ascii="Times New Roman" w:eastAsia="SimSun" w:hAnsi="Times New Roman" w:cs="Times New Roman"/>
          <w:b/>
          <w:sz w:val="28"/>
          <w:szCs w:val="24"/>
          <w:lang w:val="en-CA" w:eastAsia="zh-CN"/>
        </w:rPr>
      </w:pPr>
      <w:r w:rsidRPr="00F45E55">
        <w:rPr>
          <w:rFonts w:ascii="Times New Roman" w:eastAsia="SimSun" w:hAnsi="Times New Roman" w:cs="Times New Roman"/>
          <w:b/>
          <w:sz w:val="28"/>
          <w:szCs w:val="24"/>
          <w:lang w:val="en-CA" w:eastAsia="zh-CN"/>
        </w:rPr>
        <w:t>ISO/IEC JTC 1/SC 29/</w:t>
      </w:r>
      <w:r w:rsidR="00540DEA" w:rsidRPr="00F45E55">
        <w:rPr>
          <w:rFonts w:ascii="Times New Roman" w:eastAsia="SimSun" w:hAnsi="Times New Roman" w:cs="Times New Roman"/>
          <w:b/>
          <w:sz w:val="28"/>
          <w:szCs w:val="24"/>
          <w:lang w:val="en-CA" w:eastAsia="zh-CN"/>
        </w:rPr>
        <w:t>WG 03</w:t>
      </w:r>
      <w:r w:rsidR="00EF2D59" w:rsidRPr="00F45E55">
        <w:rPr>
          <w:rFonts w:ascii="Times New Roman" w:eastAsia="SimSun" w:hAnsi="Times New Roman" w:cs="Times New Roman"/>
          <w:b/>
          <w:sz w:val="28"/>
          <w:szCs w:val="24"/>
          <w:lang w:val="en-CA" w:eastAsia="zh-CN"/>
        </w:rPr>
        <w:t xml:space="preserve"> MPEG SYSTEMS</w:t>
      </w:r>
    </w:p>
    <w:p w14:paraId="54CED6D6" w14:textId="7FD53C52" w:rsidR="00385C5D" w:rsidRPr="00F45E55" w:rsidRDefault="00385C5D" w:rsidP="00385C5D">
      <w:pPr>
        <w:widowControl/>
        <w:jc w:val="right"/>
        <w:rPr>
          <w:rFonts w:ascii="Times New Roman" w:eastAsia="SimSun" w:hAnsi="Times New Roman" w:cs="Times New Roman"/>
          <w:b/>
          <w:sz w:val="48"/>
          <w:szCs w:val="24"/>
          <w:lang w:val="en-CA" w:eastAsia="zh-CN"/>
        </w:rPr>
      </w:pPr>
      <w:r w:rsidRPr="00F45E55">
        <w:rPr>
          <w:rFonts w:ascii="Times New Roman" w:eastAsia="SimSun" w:hAnsi="Times New Roman" w:cs="Times New Roman"/>
          <w:b/>
          <w:sz w:val="28"/>
          <w:szCs w:val="24"/>
          <w:lang w:val="en-CA" w:eastAsia="zh-CN"/>
        </w:rPr>
        <w:t>ISO/IEC JTC 1/SC 29/</w:t>
      </w:r>
      <w:r w:rsidR="00540DEA" w:rsidRPr="00F45E55">
        <w:rPr>
          <w:rFonts w:ascii="Times New Roman" w:eastAsia="SimSun" w:hAnsi="Times New Roman" w:cs="Times New Roman"/>
          <w:b/>
          <w:sz w:val="28"/>
          <w:szCs w:val="24"/>
          <w:lang w:val="en-CA" w:eastAsia="zh-CN"/>
        </w:rPr>
        <w:t>WG 03</w:t>
      </w:r>
      <w:r w:rsidRPr="00F45E55">
        <w:rPr>
          <w:rFonts w:ascii="Times New Roman" w:eastAsia="SimSun" w:hAnsi="Times New Roman" w:cs="Times New Roman"/>
          <w:b/>
          <w:sz w:val="28"/>
          <w:szCs w:val="24"/>
          <w:lang w:val="en-CA" w:eastAsia="zh-CN"/>
        </w:rPr>
        <w:t xml:space="preserve"> </w:t>
      </w:r>
      <w:r w:rsidR="00E24351" w:rsidRPr="00F45E55">
        <w:rPr>
          <w:rFonts w:ascii="Times New Roman" w:eastAsia="SimSun" w:hAnsi="Times New Roman" w:cs="Times New Roman"/>
          <w:b/>
          <w:sz w:val="48"/>
          <w:szCs w:val="24"/>
          <w:u w:val="thick"/>
          <w:lang w:val="en-CA" w:eastAsia="zh-CN"/>
        </w:rPr>
        <w:t>N</w:t>
      </w:r>
      <w:ins w:id="6" w:author="Kashyap Kammachi-Sreedhar (Nokia)" w:date="2024-07-15T15:04:00Z" w16du:dateUtc="2024-07-15T06:04:00Z">
        <w:r w:rsidR="006A05A2">
          <w:rPr>
            <w:rFonts w:ascii="Times New Roman" w:eastAsia="SimSun" w:hAnsi="Times New Roman" w:cs="Times New Roman"/>
            <w:b/>
            <w:sz w:val="48"/>
            <w:szCs w:val="24"/>
            <w:u w:val="thick"/>
            <w:lang w:val="en-CA" w:eastAsia="zh-CN"/>
          </w:rPr>
          <w:t>1217</w:t>
        </w:r>
      </w:ins>
      <w:del w:id="7" w:author="Kashyap Kammachi-Sreedhar (Nokia)" w:date="2024-07-15T15:04:00Z" w16du:dateUtc="2024-07-15T06:04:00Z">
        <w:r w:rsidR="00E24351" w:rsidRPr="00F45E55" w:rsidDel="006A05A2">
          <w:rPr>
            <w:rFonts w:ascii="Times New Roman" w:eastAsia="SimSun" w:hAnsi="Times New Roman" w:cs="Times New Roman"/>
            <w:b/>
            <w:sz w:val="48"/>
            <w:szCs w:val="24"/>
            <w:u w:val="thick"/>
            <w:lang w:val="en-CA" w:eastAsia="zh-CN"/>
          </w:rPr>
          <w:fldChar w:fldCharType="begin"/>
        </w:r>
        <w:r w:rsidR="00E24351" w:rsidRPr="00F45E55" w:rsidDel="006A05A2">
          <w:rPr>
            <w:rFonts w:ascii="Times New Roman" w:eastAsia="SimSun" w:hAnsi="Times New Roman" w:cs="Times New Roman"/>
            <w:b/>
            <w:sz w:val="48"/>
            <w:szCs w:val="24"/>
            <w:u w:val="thick"/>
            <w:lang w:val="en-CA" w:eastAsia="zh-CN"/>
          </w:rPr>
          <w:delInstrText xml:space="preserve"> DOCPROPERTY "WGNumber" \* MERGEFORMAT </w:delInstrText>
        </w:r>
        <w:r w:rsidR="00E24351" w:rsidRPr="00F45E55" w:rsidDel="006A05A2">
          <w:rPr>
            <w:rFonts w:ascii="Times New Roman" w:eastAsia="SimSun" w:hAnsi="Times New Roman" w:cs="Times New Roman"/>
            <w:b/>
            <w:sz w:val="48"/>
            <w:szCs w:val="24"/>
            <w:u w:val="thick"/>
            <w:lang w:val="en-CA" w:eastAsia="zh-CN"/>
          </w:rPr>
          <w:fldChar w:fldCharType="separate"/>
        </w:r>
        <w:r w:rsidR="00E24351" w:rsidRPr="00F45E55" w:rsidDel="006A05A2">
          <w:rPr>
            <w:rFonts w:ascii="Times New Roman" w:eastAsia="SimSun" w:hAnsi="Times New Roman" w:cs="Times New Roman"/>
            <w:b/>
            <w:sz w:val="48"/>
            <w:szCs w:val="24"/>
            <w:u w:val="thick"/>
            <w:lang w:val="en-CA" w:eastAsia="zh-CN"/>
          </w:rPr>
          <w:delText>1</w:delText>
        </w:r>
        <w:r w:rsidR="00E24351" w:rsidDel="006A05A2">
          <w:rPr>
            <w:rFonts w:ascii="Times New Roman" w:eastAsia="SimSun" w:hAnsi="Times New Roman" w:cs="Times New Roman"/>
            <w:b/>
            <w:sz w:val="48"/>
            <w:szCs w:val="24"/>
            <w:u w:val="thick"/>
            <w:lang w:val="en-CA" w:eastAsia="zh-CN"/>
          </w:rPr>
          <w:delText>137</w:delText>
        </w:r>
        <w:r w:rsidR="00E24351" w:rsidRPr="00F45E55" w:rsidDel="006A05A2">
          <w:rPr>
            <w:rFonts w:ascii="Times New Roman" w:eastAsia="SimSun" w:hAnsi="Times New Roman" w:cs="Times New Roman"/>
            <w:b/>
            <w:sz w:val="48"/>
            <w:szCs w:val="24"/>
            <w:lang w:val="en-CA" w:eastAsia="zh-CN"/>
          </w:rPr>
          <w:fldChar w:fldCharType="end"/>
        </w:r>
      </w:del>
    </w:p>
    <w:p w14:paraId="40403B12" w14:textId="53DFBFC0" w:rsidR="00954B0D" w:rsidRPr="00F45E55" w:rsidRDefault="00E24351" w:rsidP="004C352E">
      <w:pPr>
        <w:widowControl/>
        <w:spacing w:after="480"/>
        <w:jc w:val="right"/>
        <w:rPr>
          <w:rFonts w:ascii="Times New Roman" w:eastAsia="SimSun" w:hAnsi="Times New Roman" w:cs="Times New Roman"/>
          <w:b/>
          <w:sz w:val="28"/>
          <w:szCs w:val="24"/>
          <w:lang w:val="en-CA" w:eastAsia="zh-CN"/>
        </w:rPr>
      </w:pPr>
      <w:del w:id="8" w:author="Kashyap Kammachi-Sreedhar (Nokia)" w:date="2024-07-15T15:04:00Z" w16du:dateUtc="2024-07-15T06:04:00Z">
        <w:r w:rsidDel="006A05A2">
          <w:rPr>
            <w:rFonts w:ascii="Times New Roman" w:eastAsia="SimSun" w:hAnsi="Times New Roman" w:cs="Times New Roman"/>
            <w:b/>
            <w:sz w:val="28"/>
            <w:szCs w:val="24"/>
            <w:lang w:val="en-CA" w:eastAsia="zh-CN"/>
          </w:rPr>
          <w:delText>January</w:delText>
        </w:r>
        <w:r w:rsidRPr="00F45E55" w:rsidDel="006A05A2">
          <w:rPr>
            <w:rFonts w:ascii="Times New Roman" w:eastAsia="SimSun" w:hAnsi="Times New Roman" w:cs="Times New Roman"/>
            <w:b/>
            <w:sz w:val="28"/>
            <w:szCs w:val="24"/>
            <w:lang w:val="en-CA" w:eastAsia="zh-CN"/>
          </w:rPr>
          <w:delText xml:space="preserve"> </w:delText>
        </w:r>
      </w:del>
      <w:ins w:id="9" w:author="Kashyap Kammachi-Sreedhar (Nokia)" w:date="2024-07-15T15:04:00Z" w16du:dateUtc="2024-07-15T06:04:00Z">
        <w:r w:rsidR="006A05A2">
          <w:rPr>
            <w:rFonts w:ascii="Times New Roman" w:eastAsia="SimSun" w:hAnsi="Times New Roman" w:cs="Times New Roman"/>
            <w:b/>
            <w:sz w:val="28"/>
            <w:szCs w:val="24"/>
            <w:lang w:val="en-CA" w:eastAsia="zh-CN"/>
          </w:rPr>
          <w:t>April</w:t>
        </w:r>
        <w:r w:rsidR="006A05A2" w:rsidRPr="00F45E55">
          <w:rPr>
            <w:rFonts w:ascii="Times New Roman" w:eastAsia="SimSun" w:hAnsi="Times New Roman" w:cs="Times New Roman"/>
            <w:b/>
            <w:sz w:val="28"/>
            <w:szCs w:val="24"/>
            <w:lang w:val="en-CA" w:eastAsia="zh-CN"/>
          </w:rPr>
          <w:t xml:space="preserve"> </w:t>
        </w:r>
      </w:ins>
      <w:r w:rsidRPr="00F45E55">
        <w:rPr>
          <w:rFonts w:ascii="Times New Roman" w:eastAsia="SimSun" w:hAnsi="Times New Roman" w:cs="Times New Roman"/>
          <w:b/>
          <w:sz w:val="28"/>
          <w:szCs w:val="24"/>
          <w:lang w:val="en-CA" w:eastAsia="zh-CN"/>
        </w:rPr>
        <w:t>202</w:t>
      </w:r>
      <w:r>
        <w:rPr>
          <w:rFonts w:ascii="Times New Roman" w:eastAsia="SimSun" w:hAnsi="Times New Roman" w:cs="Times New Roman"/>
          <w:b/>
          <w:sz w:val="28"/>
          <w:szCs w:val="24"/>
          <w:lang w:val="en-CA" w:eastAsia="zh-CN"/>
        </w:rPr>
        <w:t>4</w:t>
      </w:r>
      <w:r w:rsidRPr="00F45E55">
        <w:rPr>
          <w:rFonts w:ascii="Times New Roman" w:eastAsia="SimSun" w:hAnsi="Times New Roman" w:cs="Times New Roman"/>
          <w:b/>
          <w:sz w:val="28"/>
          <w:szCs w:val="24"/>
          <w:lang w:val="en-CA" w:eastAsia="zh-CN"/>
        </w:rPr>
        <w:t xml:space="preserve"> </w:t>
      </w:r>
      <w:r w:rsidR="00B47760" w:rsidRPr="00F45E55">
        <w:rPr>
          <w:rFonts w:ascii="Times New Roman" w:eastAsia="SimSun" w:hAnsi="Times New Roman" w:cs="Times New Roman"/>
          <w:b/>
          <w:sz w:val="28"/>
          <w:szCs w:val="24"/>
          <w:lang w:val="en-CA" w:eastAsia="zh-CN"/>
        </w:rPr>
        <w:t>–</w:t>
      </w:r>
      <w:r w:rsidR="00954B0D" w:rsidRPr="00F45E55">
        <w:rPr>
          <w:rFonts w:ascii="Times New Roman" w:eastAsia="SimSun" w:hAnsi="Times New Roman" w:cs="Times New Roman"/>
          <w:b/>
          <w:sz w:val="28"/>
          <w:szCs w:val="24"/>
          <w:lang w:val="en-CA" w:eastAsia="zh-CN"/>
        </w:rPr>
        <w:t xml:space="preserve"> </w:t>
      </w:r>
      <w:del w:id="10" w:author="Kashyap Kammachi-Sreedhar (Nokia)" w:date="2024-07-15T15:04:00Z" w16du:dateUtc="2024-07-15T06:04:00Z">
        <w:r w:rsidDel="006A05A2">
          <w:rPr>
            <w:rFonts w:ascii="Times New Roman" w:eastAsia="SimSun" w:hAnsi="Times New Roman" w:cs="Times New Roman"/>
            <w:b/>
            <w:sz w:val="28"/>
            <w:szCs w:val="24"/>
            <w:lang w:val="en-CA" w:eastAsia="zh-CN"/>
          </w:rPr>
          <w:delText>Online</w:delText>
        </w:r>
      </w:del>
      <w:ins w:id="11" w:author="Kashyap Kammachi-Sreedhar (Nokia)" w:date="2024-07-15T15:04:00Z" w16du:dateUtc="2024-07-15T06:04:00Z">
        <w:r w:rsidR="006A05A2">
          <w:rPr>
            <w:rFonts w:ascii="Times New Roman" w:eastAsia="SimSun" w:hAnsi="Times New Roman" w:cs="Times New Roman"/>
            <w:b/>
            <w:sz w:val="28"/>
            <w:szCs w:val="24"/>
            <w:lang w:val="en-CA" w:eastAsia="zh-CN"/>
          </w:rPr>
          <w:t>Rennes, France</w:t>
        </w:r>
      </w:ins>
    </w:p>
    <w:tbl>
      <w:tblPr>
        <w:tblW w:w="10169" w:type="dxa"/>
        <w:tblLook w:val="01E0" w:firstRow="1" w:lastRow="1" w:firstColumn="1" w:lastColumn="1" w:noHBand="0" w:noVBand="0"/>
      </w:tblPr>
      <w:tblGrid>
        <w:gridCol w:w="1890"/>
        <w:gridCol w:w="8279"/>
      </w:tblGrid>
      <w:tr w:rsidR="00954B0D" w:rsidRPr="00F45E55" w14:paraId="643E3AD1" w14:textId="77777777" w:rsidTr="00954B0D">
        <w:tc>
          <w:tcPr>
            <w:tcW w:w="1890" w:type="dxa"/>
            <w:hideMark/>
          </w:tcPr>
          <w:p w14:paraId="08C6B0FD" w14:textId="77777777" w:rsidR="00954B0D" w:rsidRPr="00F45E55" w:rsidRDefault="00954B0D">
            <w:pPr>
              <w:suppressAutoHyphens/>
              <w:rPr>
                <w:rFonts w:ascii="Times New Roman" w:hAnsi="Times New Roman" w:cs="Times New Roman"/>
                <w:b/>
                <w:sz w:val="24"/>
                <w:szCs w:val="24"/>
                <w:lang w:val="en-CA"/>
              </w:rPr>
            </w:pPr>
            <w:r w:rsidRPr="00F45E55">
              <w:rPr>
                <w:rFonts w:ascii="Times New Roman" w:hAnsi="Times New Roman" w:cs="Times New Roman"/>
                <w:b/>
                <w:sz w:val="24"/>
                <w:szCs w:val="24"/>
                <w:lang w:val="en-CA"/>
              </w:rPr>
              <w:t>Title</w:t>
            </w:r>
          </w:p>
        </w:tc>
        <w:tc>
          <w:tcPr>
            <w:tcW w:w="8279" w:type="dxa"/>
            <w:hideMark/>
          </w:tcPr>
          <w:p w14:paraId="498090C2" w14:textId="14F9AF44" w:rsidR="00954B0D" w:rsidRPr="00F45E55" w:rsidRDefault="004C352E">
            <w:pPr>
              <w:suppressAutoHyphens/>
              <w:rPr>
                <w:rFonts w:ascii="Times New Roman" w:hAnsi="Times New Roman" w:cs="Times New Roman"/>
                <w:b/>
                <w:sz w:val="24"/>
                <w:szCs w:val="24"/>
                <w:lang w:val="en-CA"/>
              </w:rPr>
            </w:pPr>
            <w:r w:rsidRPr="00F45E55">
              <w:rPr>
                <w:rFonts w:ascii="Times New Roman" w:hAnsi="Times New Roman" w:cs="Times New Roman"/>
                <w:b/>
                <w:sz w:val="24"/>
                <w:szCs w:val="24"/>
                <w:lang w:val="en-CA"/>
              </w:rPr>
              <w:fldChar w:fldCharType="begin"/>
            </w:r>
            <w:r w:rsidRPr="00F45E55">
              <w:rPr>
                <w:rFonts w:ascii="Times New Roman" w:hAnsi="Times New Roman" w:cs="Times New Roman"/>
                <w:b/>
                <w:sz w:val="24"/>
                <w:szCs w:val="24"/>
                <w:lang w:val="en-CA"/>
              </w:rPr>
              <w:instrText xml:space="preserve"> TITLE  \* MERGEFORMAT </w:instrText>
            </w:r>
            <w:r w:rsidRPr="00F45E55">
              <w:rPr>
                <w:rFonts w:ascii="Times New Roman" w:hAnsi="Times New Roman" w:cs="Times New Roman"/>
                <w:b/>
                <w:sz w:val="24"/>
                <w:szCs w:val="24"/>
                <w:lang w:val="en-CA"/>
              </w:rPr>
              <w:fldChar w:fldCharType="separate"/>
            </w:r>
            <w:r w:rsidR="005F38AE" w:rsidRPr="00F45E55">
              <w:rPr>
                <w:rFonts w:ascii="Times New Roman" w:hAnsi="Times New Roman" w:cs="Times New Roman"/>
                <w:b/>
                <w:sz w:val="24"/>
                <w:szCs w:val="24"/>
                <w:lang w:val="en-CA"/>
              </w:rPr>
              <w:t>Technology under Consideration on ISO/IEC 23008-12</w:t>
            </w:r>
            <w:r w:rsidRPr="00F45E55">
              <w:rPr>
                <w:rFonts w:ascii="Times New Roman" w:hAnsi="Times New Roman" w:cs="Times New Roman"/>
                <w:b/>
                <w:sz w:val="24"/>
                <w:szCs w:val="24"/>
                <w:lang w:val="en-CA"/>
              </w:rPr>
              <w:fldChar w:fldCharType="end"/>
            </w:r>
          </w:p>
        </w:tc>
      </w:tr>
      <w:tr w:rsidR="00954B0D" w:rsidRPr="00F45E55" w14:paraId="4B5EB911" w14:textId="77777777" w:rsidTr="00954B0D">
        <w:tc>
          <w:tcPr>
            <w:tcW w:w="1890" w:type="dxa"/>
            <w:hideMark/>
          </w:tcPr>
          <w:p w14:paraId="47775072" w14:textId="77777777" w:rsidR="00954B0D" w:rsidRPr="00F45E55" w:rsidRDefault="00954B0D">
            <w:pPr>
              <w:suppressAutoHyphens/>
              <w:rPr>
                <w:rFonts w:ascii="Times New Roman" w:hAnsi="Times New Roman" w:cs="Times New Roman"/>
                <w:b/>
                <w:sz w:val="24"/>
                <w:szCs w:val="24"/>
                <w:lang w:val="en-CA"/>
              </w:rPr>
            </w:pPr>
            <w:r w:rsidRPr="00F45E55">
              <w:rPr>
                <w:rFonts w:ascii="Times New Roman" w:hAnsi="Times New Roman" w:cs="Times New Roman"/>
                <w:b/>
                <w:sz w:val="24"/>
                <w:szCs w:val="24"/>
                <w:lang w:val="en-CA"/>
              </w:rPr>
              <w:t>Source</w:t>
            </w:r>
          </w:p>
        </w:tc>
        <w:tc>
          <w:tcPr>
            <w:tcW w:w="8279" w:type="dxa"/>
            <w:hideMark/>
          </w:tcPr>
          <w:p w14:paraId="47560DDD" w14:textId="01F3D45C" w:rsidR="00954B0D" w:rsidRPr="00F45E55" w:rsidRDefault="00540DEA">
            <w:pPr>
              <w:suppressAutoHyphens/>
              <w:rPr>
                <w:rFonts w:ascii="Times New Roman" w:hAnsi="Times New Roman" w:cs="Times New Roman"/>
                <w:b/>
                <w:sz w:val="24"/>
                <w:szCs w:val="24"/>
                <w:lang w:val="en-CA"/>
              </w:rPr>
            </w:pPr>
            <w:r w:rsidRPr="00F45E55">
              <w:rPr>
                <w:rFonts w:ascii="Times New Roman" w:hAnsi="Times New Roman" w:cs="Times New Roman"/>
                <w:b/>
                <w:sz w:val="24"/>
                <w:szCs w:val="24"/>
                <w:lang w:val="en-CA"/>
              </w:rPr>
              <w:t>WG 03</w:t>
            </w:r>
            <w:r w:rsidR="00954B0D" w:rsidRPr="00F45E55">
              <w:rPr>
                <w:rFonts w:ascii="Times New Roman" w:hAnsi="Times New Roman" w:cs="Times New Roman"/>
                <w:b/>
                <w:sz w:val="24"/>
                <w:szCs w:val="24"/>
                <w:lang w:val="en-CA"/>
              </w:rPr>
              <w:t xml:space="preserve">, MPEG </w:t>
            </w:r>
            <w:r w:rsidR="00F419DA" w:rsidRPr="00F45E55">
              <w:rPr>
                <w:rFonts w:ascii="Times New Roman" w:hAnsi="Times New Roman" w:cs="Times New Roman"/>
                <w:b/>
                <w:sz w:val="24"/>
                <w:szCs w:val="24"/>
                <w:lang w:val="en-CA"/>
              </w:rPr>
              <w:t>Systems</w:t>
            </w:r>
          </w:p>
        </w:tc>
      </w:tr>
      <w:tr w:rsidR="00954B0D" w:rsidRPr="00F45E55" w14:paraId="2460E6B8" w14:textId="77777777" w:rsidTr="00954B0D">
        <w:tc>
          <w:tcPr>
            <w:tcW w:w="1890" w:type="dxa"/>
            <w:hideMark/>
          </w:tcPr>
          <w:p w14:paraId="0BEE9C98" w14:textId="77777777" w:rsidR="00954B0D" w:rsidRPr="00F45E55" w:rsidRDefault="00954B0D">
            <w:pPr>
              <w:suppressAutoHyphens/>
              <w:rPr>
                <w:rFonts w:ascii="Times New Roman" w:hAnsi="Times New Roman" w:cs="Times New Roman"/>
                <w:b/>
                <w:sz w:val="24"/>
                <w:szCs w:val="24"/>
                <w:lang w:val="en-CA"/>
              </w:rPr>
            </w:pPr>
            <w:r w:rsidRPr="00F45E55">
              <w:rPr>
                <w:rFonts w:ascii="Times New Roman" w:hAnsi="Times New Roman" w:cs="Times New Roman"/>
                <w:b/>
                <w:sz w:val="24"/>
                <w:szCs w:val="24"/>
                <w:lang w:val="en-CA"/>
              </w:rPr>
              <w:t>Status</w:t>
            </w:r>
          </w:p>
        </w:tc>
        <w:tc>
          <w:tcPr>
            <w:tcW w:w="8279" w:type="dxa"/>
            <w:hideMark/>
          </w:tcPr>
          <w:p w14:paraId="5BFA1768" w14:textId="77777777" w:rsidR="00954B0D" w:rsidRPr="00F45E55" w:rsidRDefault="00954B0D">
            <w:pPr>
              <w:suppressAutoHyphens/>
              <w:rPr>
                <w:rFonts w:ascii="Times New Roman" w:hAnsi="Times New Roman" w:cs="Times New Roman"/>
                <w:b/>
                <w:sz w:val="24"/>
                <w:szCs w:val="24"/>
                <w:lang w:val="en-CA"/>
              </w:rPr>
            </w:pPr>
            <w:r w:rsidRPr="00F45E55">
              <w:rPr>
                <w:rFonts w:ascii="Times New Roman" w:hAnsi="Times New Roman" w:cs="Times New Roman"/>
                <w:b/>
                <w:sz w:val="24"/>
                <w:szCs w:val="24"/>
                <w:lang w:val="en-CA"/>
              </w:rPr>
              <w:t>Approved</w:t>
            </w:r>
          </w:p>
        </w:tc>
      </w:tr>
      <w:tr w:rsidR="00954B0D" w:rsidRPr="00F45E55" w14:paraId="21EE3B70" w14:textId="77777777" w:rsidTr="00954B0D">
        <w:tc>
          <w:tcPr>
            <w:tcW w:w="1890" w:type="dxa"/>
            <w:hideMark/>
          </w:tcPr>
          <w:p w14:paraId="05DB2EE2" w14:textId="77777777" w:rsidR="00954B0D" w:rsidRPr="00F45E55" w:rsidRDefault="00954B0D" w:rsidP="00A86680">
            <w:pPr>
              <w:suppressAutoHyphens/>
              <w:rPr>
                <w:rFonts w:ascii="Times New Roman" w:hAnsi="Times New Roman" w:cs="Times New Roman"/>
                <w:b/>
                <w:sz w:val="24"/>
                <w:szCs w:val="24"/>
                <w:lang w:val="en-CA"/>
              </w:rPr>
            </w:pPr>
            <w:r w:rsidRPr="00F45E55">
              <w:rPr>
                <w:rFonts w:ascii="Times New Roman" w:hAnsi="Times New Roman" w:cs="Times New Roman"/>
                <w:b/>
                <w:sz w:val="24"/>
                <w:szCs w:val="24"/>
                <w:lang w:val="en-CA"/>
              </w:rPr>
              <w:t>Serial Number</w:t>
            </w:r>
          </w:p>
        </w:tc>
        <w:tc>
          <w:tcPr>
            <w:tcW w:w="8279" w:type="dxa"/>
            <w:hideMark/>
          </w:tcPr>
          <w:p w14:paraId="44A25045" w14:textId="128945CB" w:rsidR="00954B0D" w:rsidRPr="00F45E55" w:rsidRDefault="00E24351" w:rsidP="00A86680">
            <w:pPr>
              <w:suppressAutoHyphens/>
              <w:rPr>
                <w:rFonts w:ascii="Times New Roman" w:hAnsi="Times New Roman" w:cs="Times New Roman"/>
                <w:b/>
                <w:sz w:val="24"/>
                <w:szCs w:val="24"/>
                <w:lang w:val="en-CA"/>
              </w:rPr>
            </w:pPr>
            <w:r>
              <w:rPr>
                <w:rFonts w:ascii="Times New Roman" w:hAnsi="Times New Roman" w:cs="Times New Roman"/>
                <w:b/>
                <w:sz w:val="24"/>
                <w:szCs w:val="24"/>
                <w:lang w:val="en-CA"/>
              </w:rPr>
              <w:t>23</w:t>
            </w:r>
            <w:ins w:id="12" w:author="Kashyap Kammachi-Sreedhar (Nokia)" w:date="2024-07-15T15:04:00Z" w16du:dateUtc="2024-07-15T06:04:00Z">
              <w:r w:rsidR="006A05A2">
                <w:rPr>
                  <w:rFonts w:ascii="Times New Roman" w:hAnsi="Times New Roman" w:cs="Times New Roman"/>
                  <w:b/>
                  <w:sz w:val="24"/>
                  <w:szCs w:val="24"/>
                  <w:lang w:val="en-CA"/>
                </w:rPr>
                <w:t>827</w:t>
              </w:r>
            </w:ins>
            <w:del w:id="13" w:author="Kashyap Kammachi-Sreedhar (Nokia)" w:date="2024-07-15T15:04:00Z" w16du:dateUtc="2024-07-15T06:04:00Z">
              <w:r w:rsidDel="006A05A2">
                <w:rPr>
                  <w:rFonts w:ascii="Times New Roman" w:hAnsi="Times New Roman" w:cs="Times New Roman"/>
                  <w:b/>
                  <w:sz w:val="24"/>
                  <w:szCs w:val="24"/>
                  <w:lang w:val="en-CA"/>
                </w:rPr>
                <w:delText>504</w:delText>
              </w:r>
            </w:del>
          </w:p>
        </w:tc>
      </w:tr>
    </w:tbl>
    <w:p w14:paraId="39759106" w14:textId="0F16D349" w:rsidR="00BA60FC" w:rsidRPr="00F45E55" w:rsidRDefault="00474BA2" w:rsidP="00474BA2">
      <w:pPr>
        <w:pStyle w:val="Abstract"/>
        <w:rPr>
          <w:lang w:val="en-CA"/>
        </w:rPr>
      </w:pPr>
      <w:r w:rsidRPr="00F45E55">
        <w:rPr>
          <w:lang w:val="en-CA"/>
        </w:rPr>
        <w:t>Abstract</w:t>
      </w:r>
    </w:p>
    <w:p w14:paraId="79B45CD3" w14:textId="5039CE99" w:rsidR="00474BA2" w:rsidRPr="00F45E55" w:rsidRDefault="00474BA2" w:rsidP="00474BA2">
      <w:pPr>
        <w:rPr>
          <w:lang w:val="en-CA"/>
        </w:rPr>
      </w:pPr>
      <w:r w:rsidRPr="00F45E55">
        <w:rPr>
          <w:lang w:val="en-CA"/>
        </w:rPr>
        <w:t>This document collects following candidate technologies for the High Efficiency Image File Format (HEIF) (ISO/IEC 23008-12).</w:t>
      </w:r>
    </w:p>
    <w:p w14:paraId="33416233" w14:textId="77777777" w:rsidR="0000542F" w:rsidRPr="00F45E55" w:rsidRDefault="0000542F" w:rsidP="00474BA2">
      <w:pPr>
        <w:rPr>
          <w:lang w:val="en-CA"/>
        </w:rPr>
      </w:pPr>
    </w:p>
    <w:p w14:paraId="54B795C7" w14:textId="3FD9FD9E" w:rsidR="00CB1CB6" w:rsidRPr="00F45E55" w:rsidRDefault="00CB1CB6" w:rsidP="00474BA2">
      <w:pPr>
        <w:rPr>
          <w:color w:val="365F91" w:themeColor="accent1" w:themeShade="BF"/>
          <w:sz w:val="26"/>
          <w:szCs w:val="26"/>
          <w:lang w:val="en-CA"/>
        </w:rPr>
      </w:pPr>
      <w:r w:rsidRPr="00F45E55">
        <w:rPr>
          <w:color w:val="365F91" w:themeColor="accent1" w:themeShade="BF"/>
          <w:sz w:val="26"/>
          <w:szCs w:val="26"/>
          <w:lang w:val="en-CA"/>
        </w:rPr>
        <w:t>Table of Contents</w:t>
      </w:r>
    </w:p>
    <w:p w14:paraId="052A459C" w14:textId="7FC42376" w:rsidR="007D17AB" w:rsidRDefault="00CB1CB6">
      <w:pPr>
        <w:pStyle w:val="TOC1"/>
        <w:rPr>
          <w:ins w:id="14"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r w:rsidRPr="00F45E55">
        <w:rPr>
          <w:lang w:val="en-CA"/>
        </w:rPr>
        <w:fldChar w:fldCharType="begin"/>
      </w:r>
      <w:r w:rsidRPr="00F45E55">
        <w:rPr>
          <w:lang w:val="en-CA"/>
        </w:rPr>
        <w:instrText xml:space="preserve"> TOC \o "1-3" \h \z \t "Abstract;1" </w:instrText>
      </w:r>
      <w:r w:rsidRPr="00F45E55">
        <w:rPr>
          <w:lang w:val="en-CA"/>
        </w:rPr>
        <w:fldChar w:fldCharType="separate"/>
      </w:r>
      <w:ins w:id="15" w:author="Kashyap Kammachi-Sreedhar (Nokia)" w:date="2024-07-15T15:50:00Z" w16du:dateUtc="2024-07-15T06:50:00Z">
        <w:r w:rsidR="007D17AB" w:rsidRPr="00B3029B">
          <w:rPr>
            <w:rStyle w:val="Hyperlink"/>
            <w:noProof/>
          </w:rPr>
          <w:fldChar w:fldCharType="begin"/>
        </w:r>
        <w:r w:rsidR="007D17AB" w:rsidRPr="00B3029B">
          <w:rPr>
            <w:rStyle w:val="Hyperlink"/>
            <w:noProof/>
          </w:rPr>
          <w:instrText xml:space="preserve"> </w:instrText>
        </w:r>
        <w:r w:rsidR="007D17AB">
          <w:rPr>
            <w:noProof/>
          </w:rPr>
          <w:instrText>HYPERLINK \l "_Toc171951032"</w:instrText>
        </w:r>
        <w:r w:rsidR="007D17AB" w:rsidRPr="00B3029B">
          <w:rPr>
            <w:rStyle w:val="Hyperlink"/>
            <w:noProof/>
          </w:rPr>
          <w:instrText xml:space="preserve"> </w:instrText>
        </w:r>
        <w:r w:rsidR="007D17AB" w:rsidRPr="00B3029B">
          <w:rPr>
            <w:rStyle w:val="Hyperlink"/>
            <w:noProof/>
          </w:rPr>
        </w:r>
        <w:r w:rsidR="007D17AB" w:rsidRPr="00B3029B">
          <w:rPr>
            <w:rStyle w:val="Hyperlink"/>
            <w:noProof/>
          </w:rPr>
          <w:fldChar w:fldCharType="separate"/>
        </w:r>
        <w:r w:rsidR="007D17AB" w:rsidRPr="00B3029B">
          <w:rPr>
            <w:rStyle w:val="Hyperlink"/>
            <w:noProof/>
            <w:lang w:val="en-CA"/>
          </w:rPr>
          <w:t>1</w:t>
        </w:r>
        <w:r w:rsidR="007D17AB">
          <w:rPr>
            <w:rFonts w:asciiTheme="minorHAnsi" w:eastAsiaTheme="minorEastAsia" w:hAnsiTheme="minorHAnsi" w:cstheme="minorBidi"/>
            <w:noProof/>
            <w:kern w:val="2"/>
            <w:sz w:val="24"/>
            <w:szCs w:val="24"/>
            <w:lang w:val="en-FI" w:eastAsia="en-GB"/>
            <w14:ligatures w14:val="standardContextual"/>
          </w:rPr>
          <w:tab/>
        </w:r>
        <w:r w:rsidR="007D17AB" w:rsidRPr="00B3029B">
          <w:rPr>
            <w:rStyle w:val="Hyperlink"/>
            <w:noProof/>
            <w:lang w:val="en-CA"/>
          </w:rPr>
          <w:t>Region annotations for image sequence or video tracks</w:t>
        </w:r>
        <w:r w:rsidR="007D17AB">
          <w:rPr>
            <w:noProof/>
            <w:webHidden/>
          </w:rPr>
          <w:tab/>
        </w:r>
        <w:r w:rsidR="007D17AB">
          <w:rPr>
            <w:noProof/>
            <w:webHidden/>
          </w:rPr>
          <w:fldChar w:fldCharType="begin"/>
        </w:r>
        <w:r w:rsidR="007D17AB">
          <w:rPr>
            <w:noProof/>
            <w:webHidden/>
          </w:rPr>
          <w:instrText xml:space="preserve"> PAGEREF _Toc171951032 \h </w:instrText>
        </w:r>
        <w:r w:rsidR="007D17AB">
          <w:rPr>
            <w:noProof/>
            <w:webHidden/>
          </w:rPr>
        </w:r>
      </w:ins>
      <w:r w:rsidR="007D17AB">
        <w:rPr>
          <w:noProof/>
          <w:webHidden/>
        </w:rPr>
        <w:fldChar w:fldCharType="separate"/>
      </w:r>
      <w:ins w:id="16" w:author="Kashyap Kammachi-Sreedhar (Nokia)" w:date="2024-07-15T15:50:00Z" w16du:dateUtc="2024-07-15T06:50:00Z">
        <w:r w:rsidR="007D17AB">
          <w:rPr>
            <w:noProof/>
            <w:webHidden/>
          </w:rPr>
          <w:t>3</w:t>
        </w:r>
        <w:r w:rsidR="007D17AB">
          <w:rPr>
            <w:noProof/>
            <w:webHidden/>
          </w:rPr>
          <w:fldChar w:fldCharType="end"/>
        </w:r>
        <w:r w:rsidR="007D17AB" w:rsidRPr="00B3029B">
          <w:rPr>
            <w:rStyle w:val="Hyperlink"/>
            <w:noProof/>
          </w:rPr>
          <w:fldChar w:fldCharType="end"/>
        </w:r>
      </w:ins>
    </w:p>
    <w:p w14:paraId="41BD1D5B" w14:textId="3E01628E" w:rsidR="007D17AB" w:rsidRDefault="007D17AB">
      <w:pPr>
        <w:pStyle w:val="TOC2"/>
        <w:tabs>
          <w:tab w:val="left" w:pos="960"/>
          <w:tab w:val="right" w:leader="dot" w:pos="9010"/>
        </w:tabs>
        <w:rPr>
          <w:ins w:id="17"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18"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"_Toc171951033"</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CA"/>
          </w:rPr>
          <w:t>1.1</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bCs/>
            <w:iCs/>
            <w:noProof/>
            <w:lang w:val="en-CA"/>
          </w:rPr>
          <w:t>Region extrapolation (from m60304, MPEG#139, Issue#76)</w:t>
        </w:r>
        <w:r>
          <w:rPr>
            <w:noProof/>
            <w:webHidden/>
          </w:rPr>
          <w:tab/>
        </w:r>
        <w:r>
          <w:rPr>
            <w:noProof/>
            <w:webHidden/>
          </w:rPr>
          <w:fldChar w:fldCharType="begin"/>
        </w:r>
        <w:r>
          <w:rPr>
            <w:noProof/>
            <w:webHidden/>
          </w:rPr>
          <w:instrText xml:space="preserve"> PAGEREF _Toc171951033 \h </w:instrText>
        </w:r>
        <w:r>
          <w:rPr>
            <w:noProof/>
            <w:webHidden/>
          </w:rPr>
        </w:r>
      </w:ins>
      <w:r>
        <w:rPr>
          <w:noProof/>
          <w:webHidden/>
        </w:rPr>
        <w:fldChar w:fldCharType="separate"/>
      </w:r>
      <w:ins w:id="19" w:author="Kashyap Kammachi-Sreedhar (Nokia)" w:date="2024-07-15T15:50:00Z" w16du:dateUtc="2024-07-15T06:50:00Z">
        <w:r>
          <w:rPr>
            <w:noProof/>
            <w:webHidden/>
          </w:rPr>
          <w:t>3</w:t>
        </w:r>
        <w:r>
          <w:rPr>
            <w:noProof/>
            <w:webHidden/>
          </w:rPr>
          <w:fldChar w:fldCharType="end"/>
        </w:r>
        <w:r w:rsidRPr="00B3029B">
          <w:rPr>
            <w:rStyle w:val="Hyperlink"/>
            <w:noProof/>
          </w:rPr>
          <w:fldChar w:fldCharType="end"/>
        </w:r>
      </w:ins>
    </w:p>
    <w:p w14:paraId="0F1C01EE" w14:textId="46BA1726" w:rsidR="007D17AB" w:rsidRDefault="007D17AB">
      <w:pPr>
        <w:pStyle w:val="TOC3"/>
        <w:rPr>
          <w:ins w:id="20"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21"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"_Toc171951034"</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bCs/>
            <w:iCs/>
            <w:noProof/>
            <w:lang w:val="en-CA"/>
          </w:rPr>
          <w:t>1.1.1</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bCs/>
            <w:iCs/>
            <w:noProof/>
            <w:lang w:val="en-CA"/>
          </w:rPr>
          <w:t>Overview</w:t>
        </w:r>
        <w:r>
          <w:rPr>
            <w:noProof/>
            <w:webHidden/>
          </w:rPr>
          <w:tab/>
        </w:r>
        <w:r>
          <w:rPr>
            <w:noProof/>
            <w:webHidden/>
          </w:rPr>
          <w:fldChar w:fldCharType="begin"/>
        </w:r>
        <w:r>
          <w:rPr>
            <w:noProof/>
            <w:webHidden/>
          </w:rPr>
          <w:instrText xml:space="preserve"> PAGEREF _Toc171951034 \h </w:instrText>
        </w:r>
        <w:r>
          <w:rPr>
            <w:noProof/>
            <w:webHidden/>
          </w:rPr>
        </w:r>
      </w:ins>
      <w:r>
        <w:rPr>
          <w:noProof/>
          <w:webHidden/>
        </w:rPr>
        <w:fldChar w:fldCharType="separate"/>
      </w:r>
      <w:ins w:id="22" w:author="Kashyap Kammachi-Sreedhar (Nokia)" w:date="2024-07-15T15:50:00Z" w16du:dateUtc="2024-07-15T06:50:00Z">
        <w:r>
          <w:rPr>
            <w:noProof/>
            <w:webHidden/>
          </w:rPr>
          <w:t>3</w:t>
        </w:r>
        <w:r>
          <w:rPr>
            <w:noProof/>
            <w:webHidden/>
          </w:rPr>
          <w:fldChar w:fldCharType="end"/>
        </w:r>
        <w:r w:rsidRPr="00B3029B">
          <w:rPr>
            <w:rStyle w:val="Hyperlink"/>
            <w:noProof/>
          </w:rPr>
          <w:fldChar w:fldCharType="end"/>
        </w:r>
      </w:ins>
    </w:p>
    <w:p w14:paraId="4082C115" w14:textId="21461BE5" w:rsidR="007D17AB" w:rsidRDefault="007D17AB">
      <w:pPr>
        <w:pStyle w:val="TOC3"/>
        <w:rPr>
          <w:ins w:id="23"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24"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"_Toc171951035"</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CA"/>
          </w:rPr>
          <w:t>1.1.2</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CA"/>
          </w:rPr>
          <w:t>Text Proposal</w:t>
        </w:r>
        <w:r>
          <w:rPr>
            <w:noProof/>
            <w:webHidden/>
          </w:rPr>
          <w:tab/>
        </w:r>
        <w:r>
          <w:rPr>
            <w:noProof/>
            <w:webHidden/>
          </w:rPr>
          <w:fldChar w:fldCharType="begin"/>
        </w:r>
        <w:r>
          <w:rPr>
            <w:noProof/>
            <w:webHidden/>
          </w:rPr>
          <w:instrText xml:space="preserve"> PAGEREF _Toc171951035 \h </w:instrText>
        </w:r>
        <w:r>
          <w:rPr>
            <w:noProof/>
            <w:webHidden/>
          </w:rPr>
        </w:r>
      </w:ins>
      <w:r>
        <w:rPr>
          <w:noProof/>
          <w:webHidden/>
        </w:rPr>
        <w:fldChar w:fldCharType="separate"/>
      </w:r>
      <w:ins w:id="25" w:author="Kashyap Kammachi-Sreedhar (Nokia)" w:date="2024-07-15T15:50:00Z" w16du:dateUtc="2024-07-15T06:50:00Z">
        <w:r>
          <w:rPr>
            <w:noProof/>
            <w:webHidden/>
          </w:rPr>
          <w:t>3</w:t>
        </w:r>
        <w:r>
          <w:rPr>
            <w:noProof/>
            <w:webHidden/>
          </w:rPr>
          <w:fldChar w:fldCharType="end"/>
        </w:r>
        <w:r w:rsidRPr="00B3029B">
          <w:rPr>
            <w:rStyle w:val="Hyperlink"/>
            <w:noProof/>
          </w:rPr>
          <w:fldChar w:fldCharType="end"/>
        </w:r>
      </w:ins>
    </w:p>
    <w:p w14:paraId="73361040" w14:textId="419197E0" w:rsidR="007D17AB" w:rsidRDefault="007D17AB">
      <w:pPr>
        <w:pStyle w:val="TOC2"/>
        <w:tabs>
          <w:tab w:val="left" w:pos="960"/>
          <w:tab w:val="right" w:leader="dot" w:pos="9010"/>
        </w:tabs>
        <w:rPr>
          <w:ins w:id="26"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27"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"_Toc171951036"</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CA"/>
          </w:rPr>
          <w:t>1.2</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CA"/>
          </w:rPr>
          <w:t>Region interpolation (from m59508, MPEG#138</w:t>
        </w:r>
        <w:r w:rsidRPr="00B3029B">
          <w:rPr>
            <w:rStyle w:val="Hyperlink"/>
            <w:bCs/>
            <w:iCs/>
            <w:noProof/>
            <w:lang w:val="en-CA"/>
          </w:rPr>
          <w:t>, Issue#69 comment#60556</w:t>
        </w:r>
        <w:r w:rsidRPr="00B3029B">
          <w:rPr>
            <w:rStyle w:val="Hyperlink"/>
            <w:noProof/>
            <w:lang w:val="en-CA"/>
          </w:rPr>
          <w:t>)</w:t>
        </w:r>
        <w:r>
          <w:rPr>
            <w:noProof/>
            <w:webHidden/>
          </w:rPr>
          <w:tab/>
        </w:r>
        <w:r>
          <w:rPr>
            <w:noProof/>
            <w:webHidden/>
          </w:rPr>
          <w:fldChar w:fldCharType="begin"/>
        </w:r>
        <w:r>
          <w:rPr>
            <w:noProof/>
            <w:webHidden/>
          </w:rPr>
          <w:instrText xml:space="preserve"> PAGEREF _Toc171951036 \h </w:instrText>
        </w:r>
        <w:r>
          <w:rPr>
            <w:noProof/>
            <w:webHidden/>
          </w:rPr>
        </w:r>
      </w:ins>
      <w:r>
        <w:rPr>
          <w:noProof/>
          <w:webHidden/>
        </w:rPr>
        <w:fldChar w:fldCharType="separate"/>
      </w:r>
      <w:ins w:id="28" w:author="Kashyap Kammachi-Sreedhar (Nokia)" w:date="2024-07-15T15:50:00Z" w16du:dateUtc="2024-07-15T06:50:00Z">
        <w:r>
          <w:rPr>
            <w:noProof/>
            <w:webHidden/>
          </w:rPr>
          <w:t>6</w:t>
        </w:r>
        <w:r>
          <w:rPr>
            <w:noProof/>
            <w:webHidden/>
          </w:rPr>
          <w:fldChar w:fldCharType="end"/>
        </w:r>
        <w:r w:rsidRPr="00B3029B">
          <w:rPr>
            <w:rStyle w:val="Hyperlink"/>
            <w:noProof/>
          </w:rPr>
          <w:fldChar w:fldCharType="end"/>
        </w:r>
      </w:ins>
    </w:p>
    <w:p w14:paraId="7C1A6E58" w14:textId="047869AE" w:rsidR="007D17AB" w:rsidRDefault="007D17AB">
      <w:pPr>
        <w:pStyle w:val="TOC3"/>
        <w:rPr>
          <w:ins w:id="29"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30"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"_Toc171951037"</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CA"/>
          </w:rPr>
          <w:t>1.2.1</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CA"/>
          </w:rPr>
          <w:t>Text Proposal</w:t>
        </w:r>
        <w:r>
          <w:rPr>
            <w:noProof/>
            <w:webHidden/>
          </w:rPr>
          <w:tab/>
        </w:r>
        <w:r>
          <w:rPr>
            <w:noProof/>
            <w:webHidden/>
          </w:rPr>
          <w:fldChar w:fldCharType="begin"/>
        </w:r>
        <w:r>
          <w:rPr>
            <w:noProof/>
            <w:webHidden/>
          </w:rPr>
          <w:instrText xml:space="preserve"> PAGEREF _Toc171951037 \h </w:instrText>
        </w:r>
        <w:r>
          <w:rPr>
            <w:noProof/>
            <w:webHidden/>
          </w:rPr>
        </w:r>
      </w:ins>
      <w:r>
        <w:rPr>
          <w:noProof/>
          <w:webHidden/>
        </w:rPr>
        <w:fldChar w:fldCharType="separate"/>
      </w:r>
      <w:ins w:id="31" w:author="Kashyap Kammachi-Sreedhar (Nokia)" w:date="2024-07-15T15:50:00Z" w16du:dateUtc="2024-07-15T06:50:00Z">
        <w:r>
          <w:rPr>
            <w:noProof/>
            <w:webHidden/>
          </w:rPr>
          <w:t>6</w:t>
        </w:r>
        <w:r>
          <w:rPr>
            <w:noProof/>
            <w:webHidden/>
          </w:rPr>
          <w:fldChar w:fldCharType="end"/>
        </w:r>
        <w:r w:rsidRPr="00B3029B">
          <w:rPr>
            <w:rStyle w:val="Hyperlink"/>
            <w:noProof/>
          </w:rPr>
          <w:fldChar w:fldCharType="end"/>
        </w:r>
      </w:ins>
    </w:p>
    <w:p w14:paraId="1D0812FE" w14:textId="0AEA0A0A" w:rsidR="007D17AB" w:rsidRDefault="007D17AB">
      <w:pPr>
        <w:pStyle w:val="TOC3"/>
        <w:rPr>
          <w:ins w:id="32"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33"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"_Toc171951038"</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CA"/>
          </w:rPr>
          <w:t>1.2.2</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CA"/>
          </w:rPr>
          <w:t>Discussion</w:t>
        </w:r>
        <w:r>
          <w:rPr>
            <w:noProof/>
            <w:webHidden/>
          </w:rPr>
          <w:tab/>
        </w:r>
        <w:r>
          <w:rPr>
            <w:noProof/>
            <w:webHidden/>
          </w:rPr>
          <w:fldChar w:fldCharType="begin"/>
        </w:r>
        <w:r>
          <w:rPr>
            <w:noProof/>
            <w:webHidden/>
          </w:rPr>
          <w:instrText xml:space="preserve"> PAGEREF _Toc171951038 \h </w:instrText>
        </w:r>
        <w:r>
          <w:rPr>
            <w:noProof/>
            <w:webHidden/>
          </w:rPr>
        </w:r>
      </w:ins>
      <w:r>
        <w:rPr>
          <w:noProof/>
          <w:webHidden/>
        </w:rPr>
        <w:fldChar w:fldCharType="separate"/>
      </w:r>
      <w:ins w:id="34" w:author="Kashyap Kammachi-Sreedhar (Nokia)" w:date="2024-07-15T15:50:00Z" w16du:dateUtc="2024-07-15T06:50:00Z">
        <w:r>
          <w:rPr>
            <w:noProof/>
            <w:webHidden/>
          </w:rPr>
          <w:t>7</w:t>
        </w:r>
        <w:r>
          <w:rPr>
            <w:noProof/>
            <w:webHidden/>
          </w:rPr>
          <w:fldChar w:fldCharType="end"/>
        </w:r>
        <w:r w:rsidRPr="00B3029B">
          <w:rPr>
            <w:rStyle w:val="Hyperlink"/>
            <w:noProof/>
          </w:rPr>
          <w:fldChar w:fldCharType="end"/>
        </w:r>
      </w:ins>
    </w:p>
    <w:p w14:paraId="59CD58D6" w14:textId="1214908B" w:rsidR="007D17AB" w:rsidRDefault="007D17AB">
      <w:pPr>
        <w:pStyle w:val="TOC1"/>
        <w:rPr>
          <w:ins w:id="35"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36"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"_Toc171951039"</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CA"/>
          </w:rPr>
          <w:t>2</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CA"/>
          </w:rPr>
          <w:t>Region annotation for image items (from m62028, MPEG#141, Issue#88 and MPEG #145, issue #128)</w:t>
        </w:r>
        <w:r>
          <w:rPr>
            <w:noProof/>
            <w:webHidden/>
          </w:rPr>
          <w:tab/>
        </w:r>
        <w:r>
          <w:rPr>
            <w:noProof/>
            <w:webHidden/>
          </w:rPr>
          <w:fldChar w:fldCharType="begin"/>
        </w:r>
        <w:r>
          <w:rPr>
            <w:noProof/>
            <w:webHidden/>
          </w:rPr>
          <w:instrText xml:space="preserve"> PAGEREF _Toc171951039 \h </w:instrText>
        </w:r>
        <w:r>
          <w:rPr>
            <w:noProof/>
            <w:webHidden/>
          </w:rPr>
        </w:r>
      </w:ins>
      <w:r>
        <w:rPr>
          <w:noProof/>
          <w:webHidden/>
        </w:rPr>
        <w:fldChar w:fldCharType="separate"/>
      </w:r>
      <w:ins w:id="37" w:author="Kashyap Kammachi-Sreedhar (Nokia)" w:date="2024-07-15T15:50:00Z" w16du:dateUtc="2024-07-15T06:50:00Z">
        <w:r>
          <w:rPr>
            <w:noProof/>
            <w:webHidden/>
          </w:rPr>
          <w:t>7</w:t>
        </w:r>
        <w:r>
          <w:rPr>
            <w:noProof/>
            <w:webHidden/>
          </w:rPr>
          <w:fldChar w:fldCharType="end"/>
        </w:r>
        <w:r w:rsidRPr="00B3029B">
          <w:rPr>
            <w:rStyle w:val="Hyperlink"/>
            <w:noProof/>
          </w:rPr>
          <w:fldChar w:fldCharType="end"/>
        </w:r>
      </w:ins>
    </w:p>
    <w:p w14:paraId="35D5FD48" w14:textId="4CB67EC7" w:rsidR="007D17AB" w:rsidRDefault="007D17AB">
      <w:pPr>
        <w:pStyle w:val="TOC2"/>
        <w:tabs>
          <w:tab w:val="left" w:pos="960"/>
          <w:tab w:val="right" w:leader="dot" w:pos="9010"/>
        </w:tabs>
        <w:rPr>
          <w:ins w:id="38"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39"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"_Toc171951040"</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bCs/>
            <w:noProof/>
            <w:lang w:eastAsia="ja-JP"/>
          </w:rPr>
          <w:t>2.1</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bCs/>
            <w:noProof/>
            <w:lang w:eastAsia="ja-JP"/>
          </w:rPr>
          <w:t>Discussion</w:t>
        </w:r>
        <w:r>
          <w:rPr>
            <w:noProof/>
            <w:webHidden/>
          </w:rPr>
          <w:tab/>
        </w:r>
        <w:r>
          <w:rPr>
            <w:noProof/>
            <w:webHidden/>
          </w:rPr>
          <w:fldChar w:fldCharType="begin"/>
        </w:r>
        <w:r>
          <w:rPr>
            <w:noProof/>
            <w:webHidden/>
          </w:rPr>
          <w:instrText xml:space="preserve"> PAGEREF _Toc171951040 \h </w:instrText>
        </w:r>
        <w:r>
          <w:rPr>
            <w:noProof/>
            <w:webHidden/>
          </w:rPr>
        </w:r>
      </w:ins>
      <w:r>
        <w:rPr>
          <w:noProof/>
          <w:webHidden/>
        </w:rPr>
        <w:fldChar w:fldCharType="separate"/>
      </w:r>
      <w:ins w:id="40" w:author="Kashyap Kammachi-Sreedhar (Nokia)" w:date="2024-07-15T15:50:00Z" w16du:dateUtc="2024-07-15T06:50:00Z">
        <w:r>
          <w:rPr>
            <w:noProof/>
            <w:webHidden/>
          </w:rPr>
          <w:t>7</w:t>
        </w:r>
        <w:r>
          <w:rPr>
            <w:noProof/>
            <w:webHidden/>
          </w:rPr>
          <w:fldChar w:fldCharType="end"/>
        </w:r>
        <w:r w:rsidRPr="00B3029B">
          <w:rPr>
            <w:rStyle w:val="Hyperlink"/>
            <w:noProof/>
          </w:rPr>
          <w:fldChar w:fldCharType="end"/>
        </w:r>
      </w:ins>
    </w:p>
    <w:p w14:paraId="6D629071" w14:textId="43F34A7C" w:rsidR="007D17AB" w:rsidRDefault="007D17AB">
      <w:pPr>
        <w:pStyle w:val="TOC3"/>
        <w:rPr>
          <w:ins w:id="41"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42"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"_Toc171951041"</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bCs/>
            <w:i/>
            <w:iCs/>
            <w:noProof/>
            <w:lang w:eastAsia="ja-JP"/>
          </w:rPr>
          <w:t>2.1.1</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bCs/>
            <w:i/>
            <w:iCs/>
            <w:noProof/>
            <w:lang w:eastAsia="ja-JP"/>
          </w:rPr>
          <w:t>Motivation, use cases and initial proposal</w:t>
        </w:r>
        <w:r>
          <w:rPr>
            <w:noProof/>
            <w:webHidden/>
          </w:rPr>
          <w:tab/>
        </w:r>
        <w:r>
          <w:rPr>
            <w:noProof/>
            <w:webHidden/>
          </w:rPr>
          <w:fldChar w:fldCharType="begin"/>
        </w:r>
        <w:r>
          <w:rPr>
            <w:noProof/>
            <w:webHidden/>
          </w:rPr>
          <w:instrText xml:space="preserve"> PAGEREF _Toc171951041 \h </w:instrText>
        </w:r>
        <w:r>
          <w:rPr>
            <w:noProof/>
            <w:webHidden/>
          </w:rPr>
        </w:r>
      </w:ins>
      <w:r>
        <w:rPr>
          <w:noProof/>
          <w:webHidden/>
        </w:rPr>
        <w:fldChar w:fldCharType="separate"/>
      </w:r>
      <w:ins w:id="43" w:author="Kashyap Kammachi-Sreedhar (Nokia)" w:date="2024-07-15T15:50:00Z" w16du:dateUtc="2024-07-15T06:50:00Z">
        <w:r>
          <w:rPr>
            <w:noProof/>
            <w:webHidden/>
          </w:rPr>
          <w:t>7</w:t>
        </w:r>
        <w:r>
          <w:rPr>
            <w:noProof/>
            <w:webHidden/>
          </w:rPr>
          <w:fldChar w:fldCharType="end"/>
        </w:r>
        <w:r w:rsidRPr="00B3029B">
          <w:rPr>
            <w:rStyle w:val="Hyperlink"/>
            <w:noProof/>
          </w:rPr>
          <w:fldChar w:fldCharType="end"/>
        </w:r>
      </w:ins>
    </w:p>
    <w:p w14:paraId="794C1E5B" w14:textId="6FD61B98" w:rsidR="007D17AB" w:rsidRDefault="007D17AB">
      <w:pPr>
        <w:pStyle w:val="TOC3"/>
        <w:rPr>
          <w:ins w:id="44"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45"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"_Toc171951042"</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bCs/>
            <w:i/>
            <w:iCs/>
            <w:noProof/>
            <w:lang w:eastAsia="ja-JP"/>
          </w:rPr>
          <w:t>2.1.2</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bCs/>
            <w:i/>
            <w:iCs/>
            <w:noProof/>
            <w:lang w:eastAsia="ja-JP"/>
          </w:rPr>
          <w:t>Responses to open questions</w:t>
        </w:r>
        <w:r>
          <w:rPr>
            <w:noProof/>
            <w:webHidden/>
          </w:rPr>
          <w:tab/>
        </w:r>
        <w:r>
          <w:rPr>
            <w:noProof/>
            <w:webHidden/>
          </w:rPr>
          <w:fldChar w:fldCharType="begin"/>
        </w:r>
        <w:r>
          <w:rPr>
            <w:noProof/>
            <w:webHidden/>
          </w:rPr>
          <w:instrText xml:space="preserve"> PAGEREF _Toc171951042 \h </w:instrText>
        </w:r>
        <w:r>
          <w:rPr>
            <w:noProof/>
            <w:webHidden/>
          </w:rPr>
        </w:r>
      </w:ins>
      <w:r>
        <w:rPr>
          <w:noProof/>
          <w:webHidden/>
        </w:rPr>
        <w:fldChar w:fldCharType="separate"/>
      </w:r>
      <w:ins w:id="46" w:author="Kashyap Kammachi-Sreedhar (Nokia)" w:date="2024-07-15T15:50:00Z" w16du:dateUtc="2024-07-15T06:50:00Z">
        <w:r>
          <w:rPr>
            <w:noProof/>
            <w:webHidden/>
          </w:rPr>
          <w:t>9</w:t>
        </w:r>
        <w:r>
          <w:rPr>
            <w:noProof/>
            <w:webHidden/>
          </w:rPr>
          <w:fldChar w:fldCharType="end"/>
        </w:r>
        <w:r w:rsidRPr="00B3029B">
          <w:rPr>
            <w:rStyle w:val="Hyperlink"/>
            <w:noProof/>
          </w:rPr>
          <w:fldChar w:fldCharType="end"/>
        </w:r>
      </w:ins>
    </w:p>
    <w:p w14:paraId="78358B0E" w14:textId="0564E1E7" w:rsidR="007D17AB" w:rsidRDefault="007D17AB">
      <w:pPr>
        <w:pStyle w:val="TOC2"/>
        <w:tabs>
          <w:tab w:val="left" w:pos="960"/>
          <w:tab w:val="right" w:leader="dot" w:pos="9010"/>
        </w:tabs>
        <w:rPr>
          <w:ins w:id="47"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48"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"_Toc171951043"</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GB" w:eastAsia="ja-JP"/>
          </w:rPr>
          <w:t>2.2</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GB" w:eastAsia="ja-JP"/>
          </w:rPr>
          <w:t>Proposal</w:t>
        </w:r>
        <w:r>
          <w:rPr>
            <w:noProof/>
            <w:webHidden/>
          </w:rPr>
          <w:tab/>
        </w:r>
        <w:r>
          <w:rPr>
            <w:noProof/>
            <w:webHidden/>
          </w:rPr>
          <w:fldChar w:fldCharType="begin"/>
        </w:r>
        <w:r>
          <w:rPr>
            <w:noProof/>
            <w:webHidden/>
          </w:rPr>
          <w:instrText xml:space="preserve"> PAGEREF _Toc171951043 \h </w:instrText>
        </w:r>
        <w:r>
          <w:rPr>
            <w:noProof/>
            <w:webHidden/>
          </w:rPr>
        </w:r>
      </w:ins>
      <w:r>
        <w:rPr>
          <w:noProof/>
          <w:webHidden/>
        </w:rPr>
        <w:fldChar w:fldCharType="separate"/>
      </w:r>
      <w:ins w:id="49" w:author="Kashyap Kammachi-Sreedhar (Nokia)" w:date="2024-07-15T15:50:00Z" w16du:dateUtc="2024-07-15T06:50:00Z">
        <w:r>
          <w:rPr>
            <w:noProof/>
            <w:webHidden/>
          </w:rPr>
          <w:t>10</w:t>
        </w:r>
        <w:r>
          <w:rPr>
            <w:noProof/>
            <w:webHidden/>
          </w:rPr>
          <w:fldChar w:fldCharType="end"/>
        </w:r>
        <w:r w:rsidRPr="00B3029B">
          <w:rPr>
            <w:rStyle w:val="Hyperlink"/>
            <w:noProof/>
          </w:rPr>
          <w:fldChar w:fldCharType="end"/>
        </w:r>
      </w:ins>
    </w:p>
    <w:p w14:paraId="39249DFC" w14:textId="41718E07" w:rsidR="007D17AB" w:rsidRDefault="007D17AB">
      <w:pPr>
        <w:pStyle w:val="TOC3"/>
        <w:rPr>
          <w:ins w:id="50"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51"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"_Toc171951044"</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GB" w:eastAsia="ja-JP"/>
          </w:rPr>
          <w:t>2.2.1</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GB" w:eastAsia="ja-JP"/>
          </w:rPr>
          <w:t>Proposal 1: Union of regions</w:t>
        </w:r>
        <w:r>
          <w:rPr>
            <w:noProof/>
            <w:webHidden/>
          </w:rPr>
          <w:tab/>
        </w:r>
        <w:r>
          <w:rPr>
            <w:noProof/>
            <w:webHidden/>
          </w:rPr>
          <w:fldChar w:fldCharType="begin"/>
        </w:r>
        <w:r>
          <w:rPr>
            <w:noProof/>
            <w:webHidden/>
          </w:rPr>
          <w:instrText xml:space="preserve"> PAGEREF _Toc171951044 \h </w:instrText>
        </w:r>
        <w:r>
          <w:rPr>
            <w:noProof/>
            <w:webHidden/>
          </w:rPr>
        </w:r>
      </w:ins>
      <w:r>
        <w:rPr>
          <w:noProof/>
          <w:webHidden/>
        </w:rPr>
        <w:fldChar w:fldCharType="separate"/>
      </w:r>
      <w:ins w:id="52" w:author="Kashyap Kammachi-Sreedhar (Nokia)" w:date="2024-07-15T15:50:00Z" w16du:dateUtc="2024-07-15T06:50:00Z">
        <w:r>
          <w:rPr>
            <w:noProof/>
            <w:webHidden/>
          </w:rPr>
          <w:t>10</w:t>
        </w:r>
        <w:r>
          <w:rPr>
            <w:noProof/>
            <w:webHidden/>
          </w:rPr>
          <w:fldChar w:fldCharType="end"/>
        </w:r>
        <w:r w:rsidRPr="00B3029B">
          <w:rPr>
            <w:rStyle w:val="Hyperlink"/>
            <w:noProof/>
          </w:rPr>
          <w:fldChar w:fldCharType="end"/>
        </w:r>
      </w:ins>
    </w:p>
    <w:p w14:paraId="4CCD96CD" w14:textId="2E2090FE" w:rsidR="007D17AB" w:rsidRDefault="007D17AB">
      <w:pPr>
        <w:pStyle w:val="TOC2"/>
        <w:tabs>
          <w:tab w:val="right" w:leader="dot" w:pos="9010"/>
        </w:tabs>
        <w:rPr>
          <w:ins w:id="53"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54"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"_Toc171951045"</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rPr>
          <w:t>11.3.3.2.2 Union derivation</w:t>
        </w:r>
        <w:r>
          <w:rPr>
            <w:noProof/>
            <w:webHidden/>
          </w:rPr>
          <w:tab/>
        </w:r>
        <w:r>
          <w:rPr>
            <w:noProof/>
            <w:webHidden/>
          </w:rPr>
          <w:fldChar w:fldCharType="begin"/>
        </w:r>
        <w:r>
          <w:rPr>
            <w:noProof/>
            <w:webHidden/>
          </w:rPr>
          <w:instrText xml:space="preserve"> PAGEREF _Toc171951045 \h </w:instrText>
        </w:r>
        <w:r>
          <w:rPr>
            <w:noProof/>
            <w:webHidden/>
          </w:rPr>
        </w:r>
      </w:ins>
      <w:r>
        <w:rPr>
          <w:noProof/>
          <w:webHidden/>
        </w:rPr>
        <w:fldChar w:fldCharType="separate"/>
      </w:r>
      <w:ins w:id="55" w:author="Kashyap Kammachi-Sreedhar (Nokia)" w:date="2024-07-15T15:50:00Z" w16du:dateUtc="2024-07-15T06:50:00Z">
        <w:r>
          <w:rPr>
            <w:noProof/>
            <w:webHidden/>
          </w:rPr>
          <w:t>10</w:t>
        </w:r>
        <w:r>
          <w:rPr>
            <w:noProof/>
            <w:webHidden/>
          </w:rPr>
          <w:fldChar w:fldCharType="end"/>
        </w:r>
        <w:r w:rsidRPr="00B3029B">
          <w:rPr>
            <w:rStyle w:val="Hyperlink"/>
            <w:noProof/>
          </w:rPr>
          <w:fldChar w:fldCharType="end"/>
        </w:r>
      </w:ins>
    </w:p>
    <w:p w14:paraId="061F108A" w14:textId="50E77F72" w:rsidR="007D17AB" w:rsidRDefault="007D17AB">
      <w:pPr>
        <w:pStyle w:val="TOC3"/>
        <w:rPr>
          <w:ins w:id="56"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57"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"_Toc171951046"</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rPr>
          <w:t>2.2.2</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rPr>
          <w:t>Proposal 2: Relations between region items</w:t>
        </w:r>
        <w:r>
          <w:rPr>
            <w:noProof/>
            <w:webHidden/>
          </w:rPr>
          <w:tab/>
        </w:r>
        <w:r>
          <w:rPr>
            <w:noProof/>
            <w:webHidden/>
          </w:rPr>
          <w:fldChar w:fldCharType="begin"/>
        </w:r>
        <w:r>
          <w:rPr>
            <w:noProof/>
            <w:webHidden/>
          </w:rPr>
          <w:instrText xml:space="preserve"> PAGEREF _Toc171951046 \h </w:instrText>
        </w:r>
        <w:r>
          <w:rPr>
            <w:noProof/>
            <w:webHidden/>
          </w:rPr>
        </w:r>
      </w:ins>
      <w:r>
        <w:rPr>
          <w:noProof/>
          <w:webHidden/>
        </w:rPr>
        <w:fldChar w:fldCharType="separate"/>
      </w:r>
      <w:ins w:id="58" w:author="Kashyap Kammachi-Sreedhar (Nokia)" w:date="2024-07-15T15:50:00Z" w16du:dateUtc="2024-07-15T06:50:00Z">
        <w:r>
          <w:rPr>
            <w:noProof/>
            <w:webHidden/>
          </w:rPr>
          <w:t>11</w:t>
        </w:r>
        <w:r>
          <w:rPr>
            <w:noProof/>
            <w:webHidden/>
          </w:rPr>
          <w:fldChar w:fldCharType="end"/>
        </w:r>
        <w:r w:rsidRPr="00B3029B">
          <w:rPr>
            <w:rStyle w:val="Hyperlink"/>
            <w:noProof/>
          </w:rPr>
          <w:fldChar w:fldCharType="end"/>
        </w:r>
      </w:ins>
    </w:p>
    <w:p w14:paraId="70CA3E58" w14:textId="5A79A5EB" w:rsidR="007D17AB" w:rsidRDefault="007D17AB">
      <w:pPr>
        <w:pStyle w:val="TOC2"/>
        <w:tabs>
          <w:tab w:val="right" w:leader="dot" w:pos="9010"/>
        </w:tabs>
        <w:rPr>
          <w:ins w:id="59"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60"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"_Toc171951047"</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rPr>
          <w:t>11.3.4 Region Entity Group</w:t>
        </w:r>
        <w:r>
          <w:rPr>
            <w:noProof/>
            <w:webHidden/>
          </w:rPr>
          <w:tab/>
        </w:r>
        <w:r>
          <w:rPr>
            <w:noProof/>
            <w:webHidden/>
          </w:rPr>
          <w:fldChar w:fldCharType="begin"/>
        </w:r>
        <w:r>
          <w:rPr>
            <w:noProof/>
            <w:webHidden/>
          </w:rPr>
          <w:instrText xml:space="preserve"> PAGEREF _Toc171951047 \h </w:instrText>
        </w:r>
        <w:r>
          <w:rPr>
            <w:noProof/>
            <w:webHidden/>
          </w:rPr>
        </w:r>
      </w:ins>
      <w:r>
        <w:rPr>
          <w:noProof/>
          <w:webHidden/>
        </w:rPr>
        <w:fldChar w:fldCharType="separate"/>
      </w:r>
      <w:ins w:id="61" w:author="Kashyap Kammachi-Sreedhar (Nokia)" w:date="2024-07-15T15:50:00Z" w16du:dateUtc="2024-07-15T06:50:00Z">
        <w:r>
          <w:rPr>
            <w:noProof/>
            <w:webHidden/>
          </w:rPr>
          <w:t>11</w:t>
        </w:r>
        <w:r>
          <w:rPr>
            <w:noProof/>
            <w:webHidden/>
          </w:rPr>
          <w:fldChar w:fldCharType="end"/>
        </w:r>
        <w:r w:rsidRPr="00B3029B">
          <w:rPr>
            <w:rStyle w:val="Hyperlink"/>
            <w:noProof/>
          </w:rPr>
          <w:fldChar w:fldCharType="end"/>
        </w:r>
      </w:ins>
    </w:p>
    <w:p w14:paraId="19C6A95C" w14:textId="64367D50" w:rsidR="007D17AB" w:rsidRDefault="007D17AB">
      <w:pPr>
        <w:pStyle w:val="TOC2"/>
        <w:tabs>
          <w:tab w:val="right" w:leader="dot" w:pos="9010"/>
        </w:tabs>
        <w:rPr>
          <w:ins w:id="62"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63"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"_Toc171951048"</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GB"/>
          </w:rPr>
          <w:t>11.3.4.1 ‘</w:t>
        </w:r>
        <w:r w:rsidRPr="00B3029B">
          <w:rPr>
            <w:rStyle w:val="Hyperlink"/>
            <w:rFonts w:ascii="Consolas" w:hAnsi="Consolas"/>
            <w:noProof/>
            <w:lang w:val="en-GB"/>
          </w:rPr>
          <w:t>corg</w:t>
        </w:r>
        <w:r w:rsidRPr="00B3029B">
          <w:rPr>
            <w:rStyle w:val="Hyperlink"/>
            <w:noProof/>
            <w:lang w:val="en-GB"/>
          </w:rPr>
          <w:t>’ Entity Group</w:t>
        </w:r>
        <w:r>
          <w:rPr>
            <w:noProof/>
            <w:webHidden/>
          </w:rPr>
          <w:tab/>
        </w:r>
        <w:r>
          <w:rPr>
            <w:noProof/>
            <w:webHidden/>
          </w:rPr>
          <w:fldChar w:fldCharType="begin"/>
        </w:r>
        <w:r>
          <w:rPr>
            <w:noProof/>
            <w:webHidden/>
          </w:rPr>
          <w:instrText xml:space="preserve"> PAGEREF _Toc171951048 \h </w:instrText>
        </w:r>
        <w:r>
          <w:rPr>
            <w:noProof/>
            <w:webHidden/>
          </w:rPr>
        </w:r>
      </w:ins>
      <w:r>
        <w:rPr>
          <w:noProof/>
          <w:webHidden/>
        </w:rPr>
        <w:fldChar w:fldCharType="separate"/>
      </w:r>
      <w:ins w:id="64" w:author="Kashyap Kammachi-Sreedhar (Nokia)" w:date="2024-07-15T15:50:00Z" w16du:dateUtc="2024-07-15T06:50:00Z">
        <w:r>
          <w:rPr>
            <w:noProof/>
            <w:webHidden/>
          </w:rPr>
          <w:t>11</w:t>
        </w:r>
        <w:r>
          <w:rPr>
            <w:noProof/>
            <w:webHidden/>
          </w:rPr>
          <w:fldChar w:fldCharType="end"/>
        </w:r>
        <w:r w:rsidRPr="00B3029B">
          <w:rPr>
            <w:rStyle w:val="Hyperlink"/>
            <w:noProof/>
          </w:rPr>
          <w:fldChar w:fldCharType="end"/>
        </w:r>
      </w:ins>
    </w:p>
    <w:p w14:paraId="755BFDC5" w14:textId="2098455D" w:rsidR="007D17AB" w:rsidRDefault="007D17AB">
      <w:pPr>
        <w:pStyle w:val="TOC1"/>
        <w:rPr>
          <w:ins w:id="65"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66"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"_Toc171951049"</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CA"/>
          </w:rPr>
          <w:t>3</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CA"/>
          </w:rPr>
          <w:t>Matrix-based transformation for image items</w:t>
        </w:r>
        <w:r>
          <w:rPr>
            <w:noProof/>
            <w:webHidden/>
          </w:rPr>
          <w:tab/>
        </w:r>
        <w:r>
          <w:rPr>
            <w:noProof/>
            <w:webHidden/>
          </w:rPr>
          <w:fldChar w:fldCharType="begin"/>
        </w:r>
        <w:r>
          <w:rPr>
            <w:noProof/>
            <w:webHidden/>
          </w:rPr>
          <w:instrText xml:space="preserve"> PAGEREF _Toc171951049 \h </w:instrText>
        </w:r>
        <w:r>
          <w:rPr>
            <w:noProof/>
            <w:webHidden/>
          </w:rPr>
        </w:r>
      </w:ins>
      <w:r>
        <w:rPr>
          <w:noProof/>
          <w:webHidden/>
        </w:rPr>
        <w:fldChar w:fldCharType="separate"/>
      </w:r>
      <w:ins w:id="67" w:author="Kashyap Kammachi-Sreedhar (Nokia)" w:date="2024-07-15T15:50:00Z" w16du:dateUtc="2024-07-15T06:50:00Z">
        <w:r>
          <w:rPr>
            <w:noProof/>
            <w:webHidden/>
          </w:rPr>
          <w:t>11</w:t>
        </w:r>
        <w:r>
          <w:rPr>
            <w:noProof/>
            <w:webHidden/>
          </w:rPr>
          <w:fldChar w:fldCharType="end"/>
        </w:r>
        <w:r w:rsidRPr="00B3029B">
          <w:rPr>
            <w:rStyle w:val="Hyperlink"/>
            <w:noProof/>
          </w:rPr>
          <w:fldChar w:fldCharType="end"/>
        </w:r>
      </w:ins>
    </w:p>
    <w:p w14:paraId="6523561E" w14:textId="6D5CACFD" w:rsidR="007D17AB" w:rsidRDefault="007D17AB">
      <w:pPr>
        <w:pStyle w:val="TOC1"/>
        <w:rPr>
          <w:ins w:id="68"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69"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"_Toc171951050"</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CA"/>
          </w:rPr>
          <w:t>4</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CA"/>
          </w:rPr>
          <w:t>Signaling for pre-derived coded image items</w:t>
        </w:r>
        <w:r>
          <w:rPr>
            <w:noProof/>
            <w:webHidden/>
          </w:rPr>
          <w:tab/>
        </w:r>
        <w:r>
          <w:rPr>
            <w:noProof/>
            <w:webHidden/>
          </w:rPr>
          <w:fldChar w:fldCharType="begin"/>
        </w:r>
        <w:r>
          <w:rPr>
            <w:noProof/>
            <w:webHidden/>
          </w:rPr>
          <w:instrText xml:space="preserve"> PAGEREF _Toc171951050 \h </w:instrText>
        </w:r>
        <w:r>
          <w:rPr>
            <w:noProof/>
            <w:webHidden/>
          </w:rPr>
        </w:r>
      </w:ins>
      <w:r>
        <w:rPr>
          <w:noProof/>
          <w:webHidden/>
        </w:rPr>
        <w:fldChar w:fldCharType="separate"/>
      </w:r>
      <w:ins w:id="70" w:author="Kashyap Kammachi-Sreedhar (Nokia)" w:date="2024-07-15T15:50:00Z" w16du:dateUtc="2024-07-15T06:50:00Z">
        <w:r>
          <w:rPr>
            <w:noProof/>
            <w:webHidden/>
          </w:rPr>
          <w:t>11</w:t>
        </w:r>
        <w:r>
          <w:rPr>
            <w:noProof/>
            <w:webHidden/>
          </w:rPr>
          <w:fldChar w:fldCharType="end"/>
        </w:r>
        <w:r w:rsidRPr="00B3029B">
          <w:rPr>
            <w:rStyle w:val="Hyperlink"/>
            <w:noProof/>
          </w:rPr>
          <w:fldChar w:fldCharType="end"/>
        </w:r>
      </w:ins>
    </w:p>
    <w:p w14:paraId="17AB97CA" w14:textId="326E5017" w:rsidR="007D17AB" w:rsidRDefault="007D17AB">
      <w:pPr>
        <w:pStyle w:val="TOC1"/>
        <w:rPr>
          <w:ins w:id="71"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72" w:author="Kashyap Kammachi-Sreedhar (Nokia)" w:date="2024-07-15T15:50:00Z" w16du:dateUtc="2024-07-15T06:50:00Z">
        <w:r w:rsidRPr="00B3029B">
          <w:rPr>
            <w:rStyle w:val="Hyperlink"/>
            <w:noProof/>
          </w:rPr>
          <w:lastRenderedPageBreak/>
          <w:fldChar w:fldCharType="begin"/>
        </w:r>
        <w:r w:rsidRPr="00B3029B">
          <w:rPr>
            <w:rStyle w:val="Hyperlink"/>
            <w:noProof/>
          </w:rPr>
          <w:instrText xml:space="preserve"> </w:instrText>
        </w:r>
        <w:r>
          <w:rPr>
            <w:noProof/>
          </w:rPr>
          <w:instrText>HYPERLINK \l "_Toc171951051"</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CA"/>
          </w:rPr>
          <w:t>5</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CA"/>
          </w:rPr>
          <w:t>On MPEG/JPEG file embedding (MPEG#141, Issue#87)</w:t>
        </w:r>
        <w:r>
          <w:rPr>
            <w:noProof/>
            <w:webHidden/>
          </w:rPr>
          <w:tab/>
        </w:r>
        <w:r>
          <w:rPr>
            <w:noProof/>
            <w:webHidden/>
          </w:rPr>
          <w:fldChar w:fldCharType="begin"/>
        </w:r>
        <w:r>
          <w:rPr>
            <w:noProof/>
            <w:webHidden/>
          </w:rPr>
          <w:instrText xml:space="preserve"> PAGEREF _Toc171951051 \h </w:instrText>
        </w:r>
        <w:r>
          <w:rPr>
            <w:noProof/>
            <w:webHidden/>
          </w:rPr>
        </w:r>
      </w:ins>
      <w:r>
        <w:rPr>
          <w:noProof/>
          <w:webHidden/>
        </w:rPr>
        <w:fldChar w:fldCharType="separate"/>
      </w:r>
      <w:ins w:id="73" w:author="Kashyap Kammachi-Sreedhar (Nokia)" w:date="2024-07-15T15:50:00Z" w16du:dateUtc="2024-07-15T06:50:00Z">
        <w:r>
          <w:rPr>
            <w:noProof/>
            <w:webHidden/>
          </w:rPr>
          <w:t>12</w:t>
        </w:r>
        <w:r>
          <w:rPr>
            <w:noProof/>
            <w:webHidden/>
          </w:rPr>
          <w:fldChar w:fldCharType="end"/>
        </w:r>
        <w:r w:rsidRPr="00B3029B">
          <w:rPr>
            <w:rStyle w:val="Hyperlink"/>
            <w:noProof/>
          </w:rPr>
          <w:fldChar w:fldCharType="end"/>
        </w:r>
      </w:ins>
    </w:p>
    <w:p w14:paraId="2CEAE086" w14:textId="45AB3056" w:rsidR="007D17AB" w:rsidRDefault="007D17AB">
      <w:pPr>
        <w:pStyle w:val="TOC2"/>
        <w:tabs>
          <w:tab w:val="left" w:pos="960"/>
          <w:tab w:val="right" w:leader="dot" w:pos="9010"/>
        </w:tabs>
        <w:rPr>
          <w:ins w:id="74"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75"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"_Toc171951052"</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CA"/>
          </w:rPr>
          <w:t>5.1</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CA"/>
          </w:rPr>
          <w:t>Discussion</w:t>
        </w:r>
        <w:r>
          <w:rPr>
            <w:noProof/>
            <w:webHidden/>
          </w:rPr>
          <w:tab/>
        </w:r>
        <w:r>
          <w:rPr>
            <w:noProof/>
            <w:webHidden/>
          </w:rPr>
          <w:fldChar w:fldCharType="begin"/>
        </w:r>
        <w:r>
          <w:rPr>
            <w:noProof/>
            <w:webHidden/>
          </w:rPr>
          <w:instrText xml:space="preserve"> PAGEREF _Toc171951052 \h </w:instrText>
        </w:r>
        <w:r>
          <w:rPr>
            <w:noProof/>
            <w:webHidden/>
          </w:rPr>
        </w:r>
      </w:ins>
      <w:r>
        <w:rPr>
          <w:noProof/>
          <w:webHidden/>
        </w:rPr>
        <w:fldChar w:fldCharType="separate"/>
      </w:r>
      <w:ins w:id="76" w:author="Kashyap Kammachi-Sreedhar (Nokia)" w:date="2024-07-15T15:50:00Z" w16du:dateUtc="2024-07-15T06:50:00Z">
        <w:r>
          <w:rPr>
            <w:noProof/>
            <w:webHidden/>
          </w:rPr>
          <w:t>12</w:t>
        </w:r>
        <w:r>
          <w:rPr>
            <w:noProof/>
            <w:webHidden/>
          </w:rPr>
          <w:fldChar w:fldCharType="end"/>
        </w:r>
        <w:r w:rsidRPr="00B3029B">
          <w:rPr>
            <w:rStyle w:val="Hyperlink"/>
            <w:noProof/>
          </w:rPr>
          <w:fldChar w:fldCharType="end"/>
        </w:r>
      </w:ins>
    </w:p>
    <w:p w14:paraId="49B43ABD" w14:textId="52F82568" w:rsidR="007D17AB" w:rsidRDefault="007D17AB">
      <w:pPr>
        <w:pStyle w:val="TOC2"/>
        <w:tabs>
          <w:tab w:val="left" w:pos="960"/>
          <w:tab w:val="right" w:leader="dot" w:pos="9010"/>
        </w:tabs>
        <w:rPr>
          <w:ins w:id="77"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78"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"_Toc171951053"</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CA"/>
          </w:rPr>
          <w:t>5.2</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CA"/>
          </w:rPr>
          <w:t>Initial text proposal</w:t>
        </w:r>
        <w:r>
          <w:rPr>
            <w:noProof/>
            <w:webHidden/>
          </w:rPr>
          <w:tab/>
        </w:r>
        <w:r>
          <w:rPr>
            <w:noProof/>
            <w:webHidden/>
          </w:rPr>
          <w:fldChar w:fldCharType="begin"/>
        </w:r>
        <w:r>
          <w:rPr>
            <w:noProof/>
            <w:webHidden/>
          </w:rPr>
          <w:instrText xml:space="preserve"> PAGEREF _Toc171951053 \h </w:instrText>
        </w:r>
        <w:r>
          <w:rPr>
            <w:noProof/>
            <w:webHidden/>
          </w:rPr>
        </w:r>
      </w:ins>
      <w:r>
        <w:rPr>
          <w:noProof/>
          <w:webHidden/>
        </w:rPr>
        <w:fldChar w:fldCharType="separate"/>
      </w:r>
      <w:ins w:id="79" w:author="Kashyap Kammachi-Sreedhar (Nokia)" w:date="2024-07-15T15:50:00Z" w16du:dateUtc="2024-07-15T06:50:00Z">
        <w:r>
          <w:rPr>
            <w:noProof/>
            <w:webHidden/>
          </w:rPr>
          <w:t>12</w:t>
        </w:r>
        <w:r>
          <w:rPr>
            <w:noProof/>
            <w:webHidden/>
          </w:rPr>
          <w:fldChar w:fldCharType="end"/>
        </w:r>
        <w:r w:rsidRPr="00B3029B">
          <w:rPr>
            <w:rStyle w:val="Hyperlink"/>
            <w:noProof/>
          </w:rPr>
          <w:fldChar w:fldCharType="end"/>
        </w:r>
      </w:ins>
    </w:p>
    <w:p w14:paraId="223E3822" w14:textId="124171E9" w:rsidR="007D17AB" w:rsidRDefault="007D17AB">
      <w:pPr>
        <w:pStyle w:val="TOC1"/>
        <w:rPr>
          <w:ins w:id="80"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81"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"_Toc171951054"</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CA"/>
          </w:rPr>
          <w:t>6</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CA"/>
          </w:rPr>
          <w:t>Disparity adjustment property for frame-packed stereo pair (MPEG #144, issue #111)</w:t>
        </w:r>
        <w:r>
          <w:rPr>
            <w:noProof/>
            <w:webHidden/>
          </w:rPr>
          <w:tab/>
        </w:r>
        <w:r>
          <w:rPr>
            <w:noProof/>
            <w:webHidden/>
          </w:rPr>
          <w:fldChar w:fldCharType="begin"/>
        </w:r>
        <w:r>
          <w:rPr>
            <w:noProof/>
            <w:webHidden/>
          </w:rPr>
          <w:instrText xml:space="preserve"> PAGEREF _Toc171951054 \h </w:instrText>
        </w:r>
        <w:r>
          <w:rPr>
            <w:noProof/>
            <w:webHidden/>
          </w:rPr>
        </w:r>
      </w:ins>
      <w:r>
        <w:rPr>
          <w:noProof/>
          <w:webHidden/>
        </w:rPr>
        <w:fldChar w:fldCharType="separate"/>
      </w:r>
      <w:ins w:id="82" w:author="Kashyap Kammachi-Sreedhar (Nokia)" w:date="2024-07-15T15:50:00Z" w16du:dateUtc="2024-07-15T06:50:00Z">
        <w:r>
          <w:rPr>
            <w:noProof/>
            <w:webHidden/>
          </w:rPr>
          <w:t>12</w:t>
        </w:r>
        <w:r>
          <w:rPr>
            <w:noProof/>
            <w:webHidden/>
          </w:rPr>
          <w:fldChar w:fldCharType="end"/>
        </w:r>
        <w:r w:rsidRPr="00B3029B">
          <w:rPr>
            <w:rStyle w:val="Hyperlink"/>
            <w:noProof/>
          </w:rPr>
          <w:fldChar w:fldCharType="end"/>
        </w:r>
      </w:ins>
    </w:p>
    <w:p w14:paraId="47FC312A" w14:textId="2BBAA030" w:rsidR="007D17AB" w:rsidRDefault="007D17AB">
      <w:pPr>
        <w:pStyle w:val="TOC1"/>
        <w:rPr>
          <w:ins w:id="83"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84"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"_Toc171951055"</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CA"/>
          </w:rPr>
          <w:t>SlimHEIF design with Compressed MetaBox (MPEG #146, issue #151))</w:t>
        </w:r>
        <w:r>
          <w:rPr>
            <w:noProof/>
            <w:webHidden/>
          </w:rPr>
          <w:tab/>
        </w:r>
        <w:r>
          <w:rPr>
            <w:noProof/>
            <w:webHidden/>
          </w:rPr>
          <w:fldChar w:fldCharType="begin"/>
        </w:r>
        <w:r>
          <w:rPr>
            <w:noProof/>
            <w:webHidden/>
          </w:rPr>
          <w:instrText xml:space="preserve"> PAGEREF _Toc171951055 \h </w:instrText>
        </w:r>
        <w:r>
          <w:rPr>
            <w:noProof/>
            <w:webHidden/>
          </w:rPr>
        </w:r>
      </w:ins>
      <w:r>
        <w:rPr>
          <w:noProof/>
          <w:webHidden/>
        </w:rPr>
        <w:fldChar w:fldCharType="separate"/>
      </w:r>
      <w:ins w:id="85" w:author="Kashyap Kammachi-Sreedhar (Nokia)" w:date="2024-07-15T15:50:00Z" w16du:dateUtc="2024-07-15T06:50:00Z">
        <w:r>
          <w:rPr>
            <w:noProof/>
            <w:webHidden/>
          </w:rPr>
          <w:t>13</w:t>
        </w:r>
        <w:r>
          <w:rPr>
            <w:noProof/>
            <w:webHidden/>
          </w:rPr>
          <w:fldChar w:fldCharType="end"/>
        </w:r>
        <w:r w:rsidRPr="00B3029B">
          <w:rPr>
            <w:rStyle w:val="Hyperlink"/>
            <w:noProof/>
          </w:rPr>
          <w:fldChar w:fldCharType="end"/>
        </w:r>
      </w:ins>
    </w:p>
    <w:p w14:paraId="30F6F6AB" w14:textId="1A3AE5DA" w:rsidR="007D17AB" w:rsidRDefault="007D17AB">
      <w:pPr>
        <w:pStyle w:val="TOC1"/>
        <w:rPr>
          <w:ins w:id="86"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87"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"_Toc171951056"</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CA"/>
          </w:rPr>
          <w:t>7</w:t>
        </w:r>
        <w:r>
          <w:rPr>
            <w:noProof/>
            <w:webHidden/>
          </w:rPr>
          <w:tab/>
        </w:r>
        <w:r>
          <w:rPr>
            <w:noProof/>
            <w:webHidden/>
          </w:rPr>
          <w:fldChar w:fldCharType="begin"/>
        </w:r>
        <w:r>
          <w:rPr>
            <w:noProof/>
            <w:webHidden/>
          </w:rPr>
          <w:instrText xml:space="preserve"> PAGEREF _Toc171951056 \h </w:instrText>
        </w:r>
        <w:r>
          <w:rPr>
            <w:noProof/>
            <w:webHidden/>
          </w:rPr>
        </w:r>
      </w:ins>
      <w:r>
        <w:rPr>
          <w:noProof/>
          <w:webHidden/>
        </w:rPr>
        <w:fldChar w:fldCharType="separate"/>
      </w:r>
      <w:ins w:id="88" w:author="Kashyap Kammachi-Sreedhar (Nokia)" w:date="2024-07-15T15:50:00Z" w16du:dateUtc="2024-07-15T06:50:00Z">
        <w:r>
          <w:rPr>
            <w:noProof/>
            <w:webHidden/>
          </w:rPr>
          <w:t>13</w:t>
        </w:r>
        <w:r>
          <w:rPr>
            <w:noProof/>
            <w:webHidden/>
          </w:rPr>
          <w:fldChar w:fldCharType="end"/>
        </w:r>
        <w:r w:rsidRPr="00B3029B">
          <w:rPr>
            <w:rStyle w:val="Hyperlink"/>
            <w:noProof/>
          </w:rPr>
          <w:fldChar w:fldCharType="end"/>
        </w:r>
      </w:ins>
    </w:p>
    <w:p w14:paraId="0D61D2DE" w14:textId="27588A0F" w:rsidR="007D17AB" w:rsidRDefault="007D17AB">
      <w:pPr>
        <w:pStyle w:val="TOC2"/>
        <w:tabs>
          <w:tab w:val="left" w:pos="960"/>
          <w:tab w:val="right" w:leader="dot" w:pos="9010"/>
        </w:tabs>
        <w:rPr>
          <w:ins w:id="89"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90"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"_Toc171951057"</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CA"/>
          </w:rPr>
          <w:t>7.1</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CA"/>
          </w:rPr>
          <w:t>Abstract</w:t>
        </w:r>
        <w:r>
          <w:rPr>
            <w:noProof/>
            <w:webHidden/>
          </w:rPr>
          <w:tab/>
        </w:r>
        <w:r>
          <w:rPr>
            <w:noProof/>
            <w:webHidden/>
          </w:rPr>
          <w:fldChar w:fldCharType="begin"/>
        </w:r>
        <w:r>
          <w:rPr>
            <w:noProof/>
            <w:webHidden/>
          </w:rPr>
          <w:instrText xml:space="preserve"> PAGEREF _Toc171951057 \h </w:instrText>
        </w:r>
        <w:r>
          <w:rPr>
            <w:noProof/>
            <w:webHidden/>
          </w:rPr>
        </w:r>
      </w:ins>
      <w:r>
        <w:rPr>
          <w:noProof/>
          <w:webHidden/>
        </w:rPr>
        <w:fldChar w:fldCharType="separate"/>
      </w:r>
      <w:ins w:id="91" w:author="Kashyap Kammachi-Sreedhar (Nokia)" w:date="2024-07-15T15:50:00Z" w16du:dateUtc="2024-07-15T06:50:00Z">
        <w:r>
          <w:rPr>
            <w:noProof/>
            <w:webHidden/>
          </w:rPr>
          <w:t>13</w:t>
        </w:r>
        <w:r>
          <w:rPr>
            <w:noProof/>
            <w:webHidden/>
          </w:rPr>
          <w:fldChar w:fldCharType="end"/>
        </w:r>
        <w:r w:rsidRPr="00B3029B">
          <w:rPr>
            <w:rStyle w:val="Hyperlink"/>
            <w:noProof/>
          </w:rPr>
          <w:fldChar w:fldCharType="end"/>
        </w:r>
      </w:ins>
    </w:p>
    <w:p w14:paraId="7CE352D4" w14:textId="6910468A" w:rsidR="007D17AB" w:rsidRDefault="007D17AB">
      <w:pPr>
        <w:pStyle w:val="TOC2"/>
        <w:tabs>
          <w:tab w:val="left" w:pos="960"/>
          <w:tab w:val="right" w:leader="dot" w:pos="9010"/>
        </w:tabs>
        <w:rPr>
          <w:ins w:id="92"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93"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"_Toc171951058"</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CA"/>
          </w:rPr>
          <w:t>7.2</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CA"/>
          </w:rPr>
          <w:t>Proposal</w:t>
        </w:r>
        <w:r>
          <w:rPr>
            <w:noProof/>
            <w:webHidden/>
          </w:rPr>
          <w:tab/>
        </w:r>
        <w:r>
          <w:rPr>
            <w:noProof/>
            <w:webHidden/>
          </w:rPr>
          <w:fldChar w:fldCharType="begin"/>
        </w:r>
        <w:r>
          <w:rPr>
            <w:noProof/>
            <w:webHidden/>
          </w:rPr>
          <w:instrText xml:space="preserve"> PAGEREF _Toc171951058 \h </w:instrText>
        </w:r>
        <w:r>
          <w:rPr>
            <w:noProof/>
            <w:webHidden/>
          </w:rPr>
        </w:r>
      </w:ins>
      <w:r>
        <w:rPr>
          <w:noProof/>
          <w:webHidden/>
        </w:rPr>
        <w:fldChar w:fldCharType="separate"/>
      </w:r>
      <w:ins w:id="94" w:author="Kashyap Kammachi-Sreedhar (Nokia)" w:date="2024-07-15T15:50:00Z" w16du:dateUtc="2024-07-15T06:50:00Z">
        <w:r>
          <w:rPr>
            <w:noProof/>
            <w:webHidden/>
          </w:rPr>
          <w:t>13</w:t>
        </w:r>
        <w:r>
          <w:rPr>
            <w:noProof/>
            <w:webHidden/>
          </w:rPr>
          <w:fldChar w:fldCharType="end"/>
        </w:r>
        <w:r w:rsidRPr="00B3029B">
          <w:rPr>
            <w:rStyle w:val="Hyperlink"/>
            <w:noProof/>
          </w:rPr>
          <w:fldChar w:fldCharType="end"/>
        </w:r>
      </w:ins>
    </w:p>
    <w:p w14:paraId="37ED9A75" w14:textId="08C73A3A" w:rsidR="007D17AB" w:rsidRDefault="007D17AB">
      <w:pPr>
        <w:pStyle w:val="TOC2"/>
        <w:tabs>
          <w:tab w:val="left" w:pos="960"/>
          <w:tab w:val="right" w:leader="dot" w:pos="9010"/>
        </w:tabs>
        <w:rPr>
          <w:ins w:id="95" w:author="Kashyap Kammachi-Sreedhar (Nokia)" w:date="2024-07-15T15:50:00Z" w16du:dateUtc="2024-07-15T06:50:00Z"/>
          <w:rFonts w:asciiTheme="minorHAnsi" w:eastAsiaTheme="minorEastAsia" w:hAnsiTheme="minorHAnsi" w:cstheme="minorBidi"/>
          <w:noProof/>
          <w:kern w:val="2"/>
          <w:sz w:val="24"/>
          <w:szCs w:val="24"/>
          <w:lang w:val="en-FI" w:eastAsia="en-GB"/>
          <w14:ligatures w14:val="standardContextual"/>
        </w:rPr>
      </w:pPr>
      <w:ins w:id="96" w:author="Kashyap Kammachi-Sreedhar (Nokia)" w:date="2024-07-15T15:50:00Z" w16du:dateUtc="2024-07-15T06:50:00Z">
        <w:r w:rsidRPr="00B3029B">
          <w:rPr>
            <w:rStyle w:val="Hyperlink"/>
            <w:noProof/>
          </w:rPr>
          <w:fldChar w:fldCharType="begin"/>
        </w:r>
        <w:r w:rsidRPr="00B3029B">
          <w:rPr>
            <w:rStyle w:val="Hyperlink"/>
            <w:noProof/>
          </w:rPr>
          <w:instrText xml:space="preserve"> </w:instrText>
        </w:r>
        <w:r>
          <w:rPr>
            <w:noProof/>
          </w:rPr>
          <w:instrText>HYPERLINK \l "_Toc171951059"</w:instrText>
        </w:r>
        <w:r w:rsidRPr="00B3029B">
          <w:rPr>
            <w:rStyle w:val="Hyperlink"/>
            <w:noProof/>
          </w:rPr>
          <w:instrText xml:space="preserve"> </w:instrText>
        </w:r>
        <w:r w:rsidRPr="00B3029B">
          <w:rPr>
            <w:rStyle w:val="Hyperlink"/>
            <w:noProof/>
          </w:rPr>
        </w:r>
        <w:r w:rsidRPr="00B3029B">
          <w:rPr>
            <w:rStyle w:val="Hyperlink"/>
            <w:noProof/>
          </w:rPr>
          <w:fldChar w:fldCharType="separate"/>
        </w:r>
        <w:r w:rsidRPr="00B3029B">
          <w:rPr>
            <w:rStyle w:val="Hyperlink"/>
            <w:noProof/>
            <w:lang w:val="en-CA"/>
          </w:rPr>
          <w:t>7.3</w:t>
        </w:r>
        <w:r>
          <w:rPr>
            <w:rFonts w:asciiTheme="minorHAnsi" w:eastAsiaTheme="minorEastAsia" w:hAnsiTheme="minorHAnsi" w:cstheme="minorBidi"/>
            <w:noProof/>
            <w:kern w:val="2"/>
            <w:sz w:val="24"/>
            <w:szCs w:val="24"/>
            <w:lang w:val="en-FI" w:eastAsia="en-GB"/>
            <w14:ligatures w14:val="standardContextual"/>
          </w:rPr>
          <w:tab/>
        </w:r>
        <w:r w:rsidRPr="00B3029B">
          <w:rPr>
            <w:rStyle w:val="Hyperlink"/>
            <w:noProof/>
            <w:lang w:val="en-CA"/>
          </w:rPr>
          <w:t>References</w:t>
        </w:r>
        <w:r>
          <w:rPr>
            <w:noProof/>
            <w:webHidden/>
          </w:rPr>
          <w:tab/>
        </w:r>
        <w:r>
          <w:rPr>
            <w:noProof/>
            <w:webHidden/>
          </w:rPr>
          <w:fldChar w:fldCharType="begin"/>
        </w:r>
        <w:r>
          <w:rPr>
            <w:noProof/>
            <w:webHidden/>
          </w:rPr>
          <w:instrText xml:space="preserve"> PAGEREF _Toc171951059 \h </w:instrText>
        </w:r>
        <w:r>
          <w:rPr>
            <w:noProof/>
            <w:webHidden/>
          </w:rPr>
        </w:r>
      </w:ins>
      <w:r>
        <w:rPr>
          <w:noProof/>
          <w:webHidden/>
        </w:rPr>
        <w:fldChar w:fldCharType="separate"/>
      </w:r>
      <w:ins w:id="97" w:author="Kashyap Kammachi-Sreedhar (Nokia)" w:date="2024-07-15T15:50:00Z" w16du:dateUtc="2024-07-15T06:50:00Z">
        <w:r>
          <w:rPr>
            <w:noProof/>
            <w:webHidden/>
          </w:rPr>
          <w:t>13</w:t>
        </w:r>
        <w:r>
          <w:rPr>
            <w:noProof/>
            <w:webHidden/>
          </w:rPr>
          <w:fldChar w:fldCharType="end"/>
        </w:r>
        <w:r w:rsidRPr="00B3029B">
          <w:rPr>
            <w:rStyle w:val="Hyperlink"/>
            <w:noProof/>
          </w:rPr>
          <w:fldChar w:fldCharType="end"/>
        </w:r>
      </w:ins>
    </w:p>
    <w:p w14:paraId="768795AD" w14:textId="314B55B1" w:rsidR="00913AE7" w:rsidDel="007D17AB" w:rsidRDefault="00913AE7" w:rsidP="008A340E">
      <w:pPr>
        <w:pStyle w:val="TOC1"/>
        <w:rPr>
          <w:del w:id="98"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99" w:author="Kashyap Kammachi-Sreedhar (Nokia)" w:date="2024-07-15T15:50:00Z" w16du:dateUtc="2024-07-15T06:50:00Z">
        <w:r w:rsidRPr="007D17AB" w:rsidDel="007D17AB">
          <w:rPr>
            <w:rStyle w:val="Hyperlink"/>
            <w:noProof/>
            <w:lang w:val="en-CA"/>
          </w:rPr>
          <w:delText>1</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Region annotations for image sequence or video tracks</w:delText>
        </w:r>
        <w:r w:rsidDel="007D17AB">
          <w:rPr>
            <w:noProof/>
            <w:webHidden/>
          </w:rPr>
          <w:tab/>
          <w:delText>3</w:delText>
        </w:r>
      </w:del>
    </w:p>
    <w:p w14:paraId="4A86098E" w14:textId="6BD33A69" w:rsidR="00913AE7" w:rsidDel="007D17AB" w:rsidRDefault="00913AE7">
      <w:pPr>
        <w:pStyle w:val="TOC2"/>
        <w:tabs>
          <w:tab w:val="left" w:pos="960"/>
          <w:tab w:val="right" w:leader="dot" w:pos="9010"/>
        </w:tabs>
        <w:rPr>
          <w:del w:id="100"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01" w:author="Kashyap Kammachi-Sreedhar (Nokia)" w:date="2024-07-15T15:50:00Z" w16du:dateUtc="2024-07-15T06:50:00Z">
        <w:r w:rsidRPr="007D17AB" w:rsidDel="007D17AB">
          <w:rPr>
            <w:rStyle w:val="Hyperlink"/>
            <w:noProof/>
            <w:lang w:val="en-CA"/>
          </w:rPr>
          <w:delText>1.1</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bCs/>
            <w:iCs/>
            <w:noProof/>
            <w:lang w:val="en-CA"/>
          </w:rPr>
          <w:delText>Region extrapolation (from m60304, MPEG#139, Issue#76)</w:delText>
        </w:r>
        <w:r w:rsidDel="007D17AB">
          <w:rPr>
            <w:noProof/>
            <w:webHidden/>
          </w:rPr>
          <w:tab/>
          <w:delText>3</w:delText>
        </w:r>
      </w:del>
    </w:p>
    <w:p w14:paraId="1329623B" w14:textId="149AA8BA" w:rsidR="00913AE7" w:rsidDel="007D17AB" w:rsidRDefault="00913AE7">
      <w:pPr>
        <w:pStyle w:val="TOC3"/>
        <w:rPr>
          <w:del w:id="102"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03" w:author="Kashyap Kammachi-Sreedhar (Nokia)" w:date="2024-07-15T15:50:00Z" w16du:dateUtc="2024-07-15T06:50:00Z">
        <w:r w:rsidRPr="007D17AB" w:rsidDel="007D17AB">
          <w:rPr>
            <w:rStyle w:val="Hyperlink"/>
            <w:bCs/>
            <w:iCs/>
            <w:noProof/>
            <w:lang w:val="en-CA"/>
          </w:rPr>
          <w:delText>1.1.1</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bCs/>
            <w:iCs/>
            <w:noProof/>
            <w:lang w:val="en-CA"/>
          </w:rPr>
          <w:delText>Overview</w:delText>
        </w:r>
        <w:r w:rsidDel="007D17AB">
          <w:rPr>
            <w:noProof/>
            <w:webHidden/>
          </w:rPr>
          <w:tab/>
          <w:delText>3</w:delText>
        </w:r>
      </w:del>
    </w:p>
    <w:p w14:paraId="35AA3C83" w14:textId="1E159D77" w:rsidR="00913AE7" w:rsidDel="007D17AB" w:rsidRDefault="00913AE7">
      <w:pPr>
        <w:pStyle w:val="TOC3"/>
        <w:rPr>
          <w:del w:id="104"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05" w:author="Kashyap Kammachi-Sreedhar (Nokia)" w:date="2024-07-15T15:50:00Z" w16du:dateUtc="2024-07-15T06:50:00Z">
        <w:r w:rsidRPr="007D17AB" w:rsidDel="007D17AB">
          <w:rPr>
            <w:rStyle w:val="Hyperlink"/>
            <w:noProof/>
            <w:lang w:val="en-CA"/>
          </w:rPr>
          <w:delText>1.1.2</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Text Proposal</w:delText>
        </w:r>
        <w:r w:rsidDel="007D17AB">
          <w:rPr>
            <w:noProof/>
            <w:webHidden/>
          </w:rPr>
          <w:tab/>
          <w:delText>3</w:delText>
        </w:r>
      </w:del>
    </w:p>
    <w:p w14:paraId="5EE04794" w14:textId="73AFF215" w:rsidR="00913AE7" w:rsidDel="007D17AB" w:rsidRDefault="00913AE7">
      <w:pPr>
        <w:pStyle w:val="TOC2"/>
        <w:tabs>
          <w:tab w:val="left" w:pos="960"/>
          <w:tab w:val="right" w:leader="dot" w:pos="9010"/>
        </w:tabs>
        <w:rPr>
          <w:del w:id="106"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07" w:author="Kashyap Kammachi-Sreedhar (Nokia)" w:date="2024-07-15T15:50:00Z" w16du:dateUtc="2024-07-15T06:50:00Z">
        <w:r w:rsidRPr="007D17AB" w:rsidDel="007D17AB">
          <w:rPr>
            <w:rStyle w:val="Hyperlink"/>
            <w:noProof/>
            <w:lang w:val="en-CA"/>
          </w:rPr>
          <w:delText>1.2</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Region interpolation (from m59508, MPEG#138</w:delText>
        </w:r>
        <w:r w:rsidRPr="007D17AB" w:rsidDel="007D17AB">
          <w:rPr>
            <w:rStyle w:val="Hyperlink"/>
            <w:bCs/>
            <w:iCs/>
            <w:noProof/>
            <w:lang w:val="en-CA"/>
          </w:rPr>
          <w:delText>, Issue#69 comment#60556</w:delText>
        </w:r>
        <w:r w:rsidRPr="007D17AB" w:rsidDel="007D17AB">
          <w:rPr>
            <w:rStyle w:val="Hyperlink"/>
            <w:noProof/>
            <w:lang w:val="en-CA"/>
          </w:rPr>
          <w:delText>)</w:delText>
        </w:r>
        <w:r w:rsidDel="007D17AB">
          <w:rPr>
            <w:noProof/>
            <w:webHidden/>
          </w:rPr>
          <w:tab/>
          <w:delText>6</w:delText>
        </w:r>
      </w:del>
    </w:p>
    <w:p w14:paraId="5D26D85F" w14:textId="5B45526B" w:rsidR="00913AE7" w:rsidDel="007D17AB" w:rsidRDefault="00913AE7">
      <w:pPr>
        <w:pStyle w:val="TOC3"/>
        <w:rPr>
          <w:del w:id="108"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09" w:author="Kashyap Kammachi-Sreedhar (Nokia)" w:date="2024-07-15T15:50:00Z" w16du:dateUtc="2024-07-15T06:50:00Z">
        <w:r w:rsidRPr="007D17AB" w:rsidDel="007D17AB">
          <w:rPr>
            <w:rStyle w:val="Hyperlink"/>
            <w:noProof/>
            <w:lang w:val="en-CA"/>
          </w:rPr>
          <w:delText>1.2.1</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Text Proposal</w:delText>
        </w:r>
        <w:r w:rsidDel="007D17AB">
          <w:rPr>
            <w:noProof/>
            <w:webHidden/>
          </w:rPr>
          <w:tab/>
        </w:r>
        <w:r w:rsidDel="007D17AB">
          <w:rPr>
            <w:noProof/>
            <w:webHidden/>
          </w:rPr>
          <w:delText>6</w:delText>
        </w:r>
      </w:del>
    </w:p>
    <w:p w14:paraId="3647AC06" w14:textId="16B5DF81" w:rsidR="00913AE7" w:rsidDel="007D17AB" w:rsidRDefault="00913AE7">
      <w:pPr>
        <w:pStyle w:val="TOC3"/>
        <w:rPr>
          <w:del w:id="110"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11" w:author="Kashyap Kammachi-Sreedhar (Nokia)" w:date="2024-07-15T15:50:00Z" w16du:dateUtc="2024-07-15T06:50:00Z">
        <w:r w:rsidRPr="007D17AB" w:rsidDel="007D17AB">
          <w:rPr>
            <w:rStyle w:val="Hyperlink"/>
            <w:noProof/>
            <w:lang w:val="en-CA"/>
          </w:rPr>
          <w:delText>1.2.2</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Discussion</w:delText>
        </w:r>
        <w:r w:rsidDel="007D17AB">
          <w:rPr>
            <w:noProof/>
            <w:webHidden/>
          </w:rPr>
          <w:tab/>
          <w:delText>7</w:delText>
        </w:r>
      </w:del>
    </w:p>
    <w:p w14:paraId="769F3127" w14:textId="1E217EE4" w:rsidR="00913AE7" w:rsidDel="007D17AB" w:rsidRDefault="00913AE7" w:rsidP="008A340E">
      <w:pPr>
        <w:pStyle w:val="TOC1"/>
        <w:rPr>
          <w:del w:id="112"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13" w:author="Kashyap Kammachi-Sreedhar (Nokia)" w:date="2024-07-15T15:50:00Z" w16du:dateUtc="2024-07-15T06:50:00Z">
        <w:r w:rsidRPr="007D17AB" w:rsidDel="007D17AB">
          <w:rPr>
            <w:rStyle w:val="Hyperlink"/>
            <w:noProof/>
            <w:lang w:val="en-CA"/>
          </w:rPr>
          <w:delText>2</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Region annotation for image items (from m62028, MPEG#141, Issue#88 and MPEG #145, issue #128)</w:delText>
        </w:r>
        <w:r w:rsidDel="007D17AB">
          <w:rPr>
            <w:noProof/>
            <w:webHidden/>
          </w:rPr>
          <w:tab/>
          <w:delText>7</w:delText>
        </w:r>
      </w:del>
    </w:p>
    <w:p w14:paraId="542D903D" w14:textId="45EF0EC1" w:rsidR="00913AE7" w:rsidDel="007D17AB" w:rsidRDefault="00913AE7">
      <w:pPr>
        <w:pStyle w:val="TOC2"/>
        <w:tabs>
          <w:tab w:val="left" w:pos="960"/>
          <w:tab w:val="right" w:leader="dot" w:pos="9010"/>
        </w:tabs>
        <w:rPr>
          <w:del w:id="114"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15" w:author="Kashyap Kammachi-Sreedhar (Nokia)" w:date="2024-07-15T15:50:00Z" w16du:dateUtc="2024-07-15T06:50:00Z">
        <w:r w:rsidRPr="007D17AB" w:rsidDel="007D17AB">
          <w:rPr>
            <w:rStyle w:val="Hyperlink"/>
            <w:bCs/>
            <w:noProof/>
            <w:lang w:eastAsia="ja-JP"/>
          </w:rPr>
          <w:delText>2.1</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bCs/>
            <w:noProof/>
            <w:lang w:eastAsia="ja-JP"/>
          </w:rPr>
          <w:delText>Discussion</w:delText>
        </w:r>
        <w:r w:rsidDel="007D17AB">
          <w:rPr>
            <w:noProof/>
            <w:webHidden/>
          </w:rPr>
          <w:tab/>
          <w:delText>7</w:delText>
        </w:r>
      </w:del>
    </w:p>
    <w:p w14:paraId="730363BA" w14:textId="0AA5A3EA" w:rsidR="00913AE7" w:rsidDel="007D17AB" w:rsidRDefault="00913AE7">
      <w:pPr>
        <w:pStyle w:val="TOC3"/>
        <w:rPr>
          <w:del w:id="116"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17" w:author="Kashyap Kammachi-Sreedhar (Nokia)" w:date="2024-07-15T15:50:00Z" w16du:dateUtc="2024-07-15T06:50:00Z">
        <w:r w:rsidRPr="007D17AB" w:rsidDel="007D17AB">
          <w:rPr>
            <w:rStyle w:val="Hyperlink"/>
            <w:bCs/>
            <w:i/>
            <w:iCs/>
            <w:noProof/>
            <w:lang w:eastAsia="ja-JP"/>
          </w:rPr>
          <w:delText>2.1.1</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bCs/>
            <w:i/>
            <w:iCs/>
            <w:noProof/>
            <w:lang w:eastAsia="ja-JP"/>
          </w:rPr>
          <w:delText>Motivation, use cases and initial proposal</w:delText>
        </w:r>
        <w:r w:rsidDel="007D17AB">
          <w:rPr>
            <w:noProof/>
            <w:webHidden/>
          </w:rPr>
          <w:tab/>
          <w:delText>7</w:delText>
        </w:r>
      </w:del>
    </w:p>
    <w:p w14:paraId="6415C22A" w14:textId="0C1F67C9" w:rsidR="00913AE7" w:rsidDel="007D17AB" w:rsidRDefault="00913AE7">
      <w:pPr>
        <w:pStyle w:val="TOC3"/>
        <w:rPr>
          <w:del w:id="118"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19" w:author="Kashyap Kammachi-Sreedhar (Nokia)" w:date="2024-07-15T15:50:00Z" w16du:dateUtc="2024-07-15T06:50:00Z">
        <w:r w:rsidRPr="007D17AB" w:rsidDel="007D17AB">
          <w:rPr>
            <w:rStyle w:val="Hyperlink"/>
            <w:bCs/>
            <w:i/>
            <w:iCs/>
            <w:noProof/>
            <w:lang w:eastAsia="ja-JP"/>
          </w:rPr>
          <w:delText>2.1.2</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bCs/>
            <w:i/>
            <w:iCs/>
            <w:noProof/>
            <w:lang w:eastAsia="ja-JP"/>
          </w:rPr>
          <w:delText>Responses to open questions</w:delText>
        </w:r>
        <w:r w:rsidDel="007D17AB">
          <w:rPr>
            <w:noProof/>
            <w:webHidden/>
          </w:rPr>
          <w:tab/>
          <w:delText>9</w:delText>
        </w:r>
      </w:del>
    </w:p>
    <w:p w14:paraId="31C6BF2B" w14:textId="5484166D" w:rsidR="00913AE7" w:rsidDel="007D17AB" w:rsidRDefault="00913AE7">
      <w:pPr>
        <w:pStyle w:val="TOC2"/>
        <w:tabs>
          <w:tab w:val="left" w:pos="960"/>
          <w:tab w:val="right" w:leader="dot" w:pos="9010"/>
        </w:tabs>
        <w:rPr>
          <w:del w:id="120"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21" w:author="Kashyap Kammachi-Sreedhar (Nokia)" w:date="2024-07-15T15:50:00Z" w16du:dateUtc="2024-07-15T06:50:00Z">
        <w:r w:rsidRPr="007D17AB" w:rsidDel="007D17AB">
          <w:rPr>
            <w:rStyle w:val="Hyperlink"/>
            <w:noProof/>
            <w:lang w:val="en-GB" w:eastAsia="ja-JP"/>
          </w:rPr>
          <w:delText>2.2</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GB" w:eastAsia="ja-JP"/>
          </w:rPr>
          <w:delText>Proposal</w:delText>
        </w:r>
        <w:r w:rsidDel="007D17AB">
          <w:rPr>
            <w:noProof/>
            <w:webHidden/>
          </w:rPr>
          <w:tab/>
          <w:delText>10</w:delText>
        </w:r>
      </w:del>
    </w:p>
    <w:p w14:paraId="30A09C67" w14:textId="2A191C87" w:rsidR="00913AE7" w:rsidDel="007D17AB" w:rsidRDefault="00913AE7">
      <w:pPr>
        <w:pStyle w:val="TOC3"/>
        <w:rPr>
          <w:del w:id="122"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23" w:author="Kashyap Kammachi-Sreedhar (Nokia)" w:date="2024-07-15T15:50:00Z" w16du:dateUtc="2024-07-15T06:50:00Z">
        <w:r w:rsidRPr="007D17AB" w:rsidDel="007D17AB">
          <w:rPr>
            <w:rStyle w:val="Hyperlink"/>
            <w:noProof/>
            <w:lang w:val="en-GB" w:eastAsia="ja-JP"/>
          </w:rPr>
          <w:delText>2.2.1</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GB" w:eastAsia="ja-JP"/>
          </w:rPr>
          <w:delText>Proposal 1: Union of regions</w:delText>
        </w:r>
        <w:r w:rsidDel="007D17AB">
          <w:rPr>
            <w:noProof/>
            <w:webHidden/>
          </w:rPr>
          <w:tab/>
          <w:delText>10</w:delText>
        </w:r>
      </w:del>
    </w:p>
    <w:p w14:paraId="1C9CF5B6" w14:textId="7F14D3B7" w:rsidR="00913AE7" w:rsidDel="007D17AB" w:rsidRDefault="00913AE7">
      <w:pPr>
        <w:pStyle w:val="TOC2"/>
        <w:tabs>
          <w:tab w:val="right" w:leader="dot" w:pos="9010"/>
        </w:tabs>
        <w:rPr>
          <w:del w:id="124"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25" w:author="Kashyap Kammachi-Sreedhar (Nokia)" w:date="2024-07-15T15:50:00Z" w16du:dateUtc="2024-07-15T06:50:00Z">
        <w:r w:rsidRPr="007D17AB" w:rsidDel="007D17AB">
          <w:rPr>
            <w:rStyle w:val="Hyperlink"/>
            <w:noProof/>
          </w:rPr>
          <w:delText>11.3.3.2.2 Union derivation</w:delText>
        </w:r>
        <w:r w:rsidDel="007D17AB">
          <w:rPr>
            <w:noProof/>
            <w:webHidden/>
          </w:rPr>
          <w:tab/>
          <w:delText>10</w:delText>
        </w:r>
      </w:del>
    </w:p>
    <w:p w14:paraId="4C8AF5DF" w14:textId="726B04F5" w:rsidR="00913AE7" w:rsidDel="007D17AB" w:rsidRDefault="00913AE7">
      <w:pPr>
        <w:pStyle w:val="TOC3"/>
        <w:rPr>
          <w:del w:id="126"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27" w:author="Kashyap Kammachi-Sreedhar (Nokia)" w:date="2024-07-15T15:50:00Z" w16du:dateUtc="2024-07-15T06:50:00Z">
        <w:r w:rsidRPr="007D17AB" w:rsidDel="007D17AB">
          <w:rPr>
            <w:rStyle w:val="Hyperlink"/>
            <w:noProof/>
          </w:rPr>
          <w:delText>2.2.2</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rPr>
          <w:delText>Proposal 2: Relations between region items</w:delText>
        </w:r>
        <w:r w:rsidDel="007D17AB">
          <w:rPr>
            <w:noProof/>
            <w:webHidden/>
          </w:rPr>
          <w:tab/>
          <w:delText>11</w:delText>
        </w:r>
      </w:del>
    </w:p>
    <w:p w14:paraId="0A07530B" w14:textId="0125D9ED" w:rsidR="00913AE7" w:rsidDel="007D17AB" w:rsidRDefault="00913AE7">
      <w:pPr>
        <w:pStyle w:val="TOC2"/>
        <w:tabs>
          <w:tab w:val="right" w:leader="dot" w:pos="9010"/>
        </w:tabs>
        <w:rPr>
          <w:del w:id="128"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29" w:author="Kashyap Kammachi-Sreedhar (Nokia)" w:date="2024-07-15T15:50:00Z" w16du:dateUtc="2024-07-15T06:50:00Z">
        <w:r w:rsidRPr="007D17AB" w:rsidDel="007D17AB">
          <w:rPr>
            <w:rStyle w:val="Hyperlink"/>
            <w:noProof/>
          </w:rPr>
          <w:delText>11.3.4 Region Entity Group</w:delText>
        </w:r>
        <w:r w:rsidDel="007D17AB">
          <w:rPr>
            <w:noProof/>
            <w:webHidden/>
          </w:rPr>
          <w:tab/>
          <w:delText>11</w:delText>
        </w:r>
      </w:del>
    </w:p>
    <w:p w14:paraId="5609771B" w14:textId="37E91831" w:rsidR="00913AE7" w:rsidDel="007D17AB" w:rsidRDefault="00913AE7">
      <w:pPr>
        <w:pStyle w:val="TOC2"/>
        <w:tabs>
          <w:tab w:val="right" w:leader="dot" w:pos="9010"/>
        </w:tabs>
        <w:rPr>
          <w:del w:id="130"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31" w:author="Kashyap Kammachi-Sreedhar (Nokia)" w:date="2024-07-15T15:50:00Z" w16du:dateUtc="2024-07-15T06:50:00Z">
        <w:r w:rsidRPr="007D17AB" w:rsidDel="007D17AB">
          <w:rPr>
            <w:rStyle w:val="Hyperlink"/>
            <w:noProof/>
            <w:lang w:val="en-GB"/>
          </w:rPr>
          <w:delText>11.3.4.1 ‘</w:delText>
        </w:r>
        <w:r w:rsidRPr="007D17AB" w:rsidDel="007D17AB">
          <w:rPr>
            <w:rStyle w:val="Hyperlink"/>
            <w:rFonts w:ascii="Consolas" w:hAnsi="Consolas"/>
            <w:noProof/>
            <w:lang w:val="en-GB"/>
          </w:rPr>
          <w:delText>corg</w:delText>
        </w:r>
        <w:r w:rsidRPr="007D17AB" w:rsidDel="007D17AB">
          <w:rPr>
            <w:rStyle w:val="Hyperlink"/>
            <w:noProof/>
            <w:lang w:val="en-GB"/>
          </w:rPr>
          <w:delText>’ Entity Group</w:delText>
        </w:r>
        <w:r w:rsidDel="007D17AB">
          <w:rPr>
            <w:noProof/>
            <w:webHidden/>
          </w:rPr>
          <w:tab/>
          <w:delText>11</w:delText>
        </w:r>
      </w:del>
    </w:p>
    <w:p w14:paraId="442B23CB" w14:textId="171689F2" w:rsidR="00913AE7" w:rsidDel="007D17AB" w:rsidRDefault="00913AE7" w:rsidP="008A340E">
      <w:pPr>
        <w:pStyle w:val="TOC1"/>
        <w:rPr>
          <w:del w:id="132"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33" w:author="Kashyap Kammachi-Sreedhar (Nokia)" w:date="2024-07-15T15:50:00Z" w16du:dateUtc="2024-07-15T06:50:00Z">
        <w:r w:rsidRPr="007D17AB" w:rsidDel="007D17AB">
          <w:rPr>
            <w:rStyle w:val="Hyperlink"/>
            <w:noProof/>
            <w:lang w:val="en-CA"/>
          </w:rPr>
          <w:delText>3</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Matrix-based transformation for image items</w:delText>
        </w:r>
        <w:r w:rsidDel="007D17AB">
          <w:rPr>
            <w:noProof/>
            <w:webHidden/>
          </w:rPr>
          <w:tab/>
          <w:delText>11</w:delText>
        </w:r>
      </w:del>
    </w:p>
    <w:p w14:paraId="46090C8B" w14:textId="03F8252E" w:rsidR="00913AE7" w:rsidDel="007D17AB" w:rsidRDefault="00913AE7" w:rsidP="008A340E">
      <w:pPr>
        <w:pStyle w:val="TOC1"/>
        <w:rPr>
          <w:del w:id="134"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35" w:author="Kashyap Kammachi-Sreedhar (Nokia)" w:date="2024-07-15T15:50:00Z" w16du:dateUtc="2024-07-15T06:50:00Z">
        <w:r w:rsidRPr="007D17AB" w:rsidDel="007D17AB">
          <w:rPr>
            <w:rStyle w:val="Hyperlink"/>
            <w:noProof/>
            <w:lang w:val="en-CA"/>
          </w:rPr>
          <w:delText>4</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Signaling for pre-derived coded image items</w:delText>
        </w:r>
        <w:r w:rsidDel="007D17AB">
          <w:rPr>
            <w:noProof/>
            <w:webHidden/>
          </w:rPr>
          <w:tab/>
          <w:delText>11</w:delText>
        </w:r>
      </w:del>
    </w:p>
    <w:p w14:paraId="64331C9E" w14:textId="28855D82" w:rsidR="00913AE7" w:rsidDel="007D17AB" w:rsidRDefault="00913AE7" w:rsidP="008A340E">
      <w:pPr>
        <w:pStyle w:val="TOC1"/>
        <w:rPr>
          <w:del w:id="136"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37" w:author="Kashyap Kammachi-Sreedhar (Nokia)" w:date="2024-07-15T15:50:00Z" w16du:dateUtc="2024-07-15T06:50:00Z">
        <w:r w:rsidRPr="007D17AB" w:rsidDel="007D17AB">
          <w:rPr>
            <w:rStyle w:val="Hyperlink"/>
            <w:noProof/>
            <w:lang w:val="en-CA"/>
          </w:rPr>
          <w:delText>5</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On MPEG/JPEG file embedding (MPEG#141, Issue#87)</w:delText>
        </w:r>
        <w:r w:rsidDel="007D17AB">
          <w:rPr>
            <w:noProof/>
            <w:webHidden/>
          </w:rPr>
          <w:tab/>
          <w:delText>12</w:delText>
        </w:r>
      </w:del>
    </w:p>
    <w:p w14:paraId="17DDB75C" w14:textId="518A522C" w:rsidR="00913AE7" w:rsidDel="007D17AB" w:rsidRDefault="00913AE7">
      <w:pPr>
        <w:pStyle w:val="TOC2"/>
        <w:tabs>
          <w:tab w:val="left" w:pos="960"/>
          <w:tab w:val="right" w:leader="dot" w:pos="9010"/>
        </w:tabs>
        <w:rPr>
          <w:del w:id="138"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39" w:author="Kashyap Kammachi-Sreedhar (Nokia)" w:date="2024-07-15T15:50:00Z" w16du:dateUtc="2024-07-15T06:50:00Z">
        <w:r w:rsidRPr="007D17AB" w:rsidDel="007D17AB">
          <w:rPr>
            <w:rStyle w:val="Hyperlink"/>
            <w:noProof/>
            <w:lang w:val="en-CA"/>
          </w:rPr>
          <w:delText>5.1</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Discussion</w:delText>
        </w:r>
        <w:r w:rsidDel="007D17AB">
          <w:rPr>
            <w:noProof/>
            <w:webHidden/>
          </w:rPr>
          <w:tab/>
          <w:delText>12</w:delText>
        </w:r>
      </w:del>
    </w:p>
    <w:p w14:paraId="2FD015B8" w14:textId="63B59C0B" w:rsidR="00913AE7" w:rsidDel="007D17AB" w:rsidRDefault="00913AE7">
      <w:pPr>
        <w:pStyle w:val="TOC2"/>
        <w:tabs>
          <w:tab w:val="left" w:pos="960"/>
          <w:tab w:val="right" w:leader="dot" w:pos="9010"/>
        </w:tabs>
        <w:rPr>
          <w:del w:id="140"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41" w:author="Kashyap Kammachi-Sreedhar (Nokia)" w:date="2024-07-15T15:50:00Z" w16du:dateUtc="2024-07-15T06:50:00Z">
        <w:r w:rsidRPr="007D17AB" w:rsidDel="007D17AB">
          <w:rPr>
            <w:rStyle w:val="Hyperlink"/>
            <w:noProof/>
            <w:lang w:val="en-CA"/>
          </w:rPr>
          <w:delText>5.2</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Initial text proposal</w:delText>
        </w:r>
        <w:r w:rsidDel="007D17AB">
          <w:rPr>
            <w:noProof/>
            <w:webHidden/>
          </w:rPr>
          <w:tab/>
          <w:delText>12</w:delText>
        </w:r>
      </w:del>
    </w:p>
    <w:p w14:paraId="5CDE10C1" w14:textId="1EEA39F5" w:rsidR="00913AE7" w:rsidDel="007D17AB" w:rsidRDefault="00913AE7" w:rsidP="008A340E">
      <w:pPr>
        <w:pStyle w:val="TOC1"/>
        <w:rPr>
          <w:del w:id="142"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43" w:author="Kashyap Kammachi-Sreedhar (Nokia)" w:date="2024-07-15T15:50:00Z" w16du:dateUtc="2024-07-15T06:50:00Z">
        <w:r w:rsidRPr="007D17AB" w:rsidDel="007D17AB">
          <w:rPr>
            <w:rStyle w:val="Hyperlink"/>
            <w:noProof/>
            <w:lang w:val="en-CA"/>
          </w:rPr>
          <w:delText>6</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Extending</w:delText>
        </w:r>
        <w:r w:rsidRPr="007D17AB" w:rsidDel="007D17AB">
          <w:rPr>
            <w:rStyle w:val="Hyperlink"/>
            <w:noProof/>
            <w:lang w:val="en-CA" w:eastAsia="ja-JP"/>
          </w:rPr>
          <w:delText xml:space="preserve"> pixi for more use-cases </w:delText>
        </w:r>
        <w:r w:rsidRPr="007D17AB" w:rsidDel="007D17AB">
          <w:rPr>
            <w:rStyle w:val="Hyperlink"/>
            <w:noProof/>
            <w:lang w:val="en-CA"/>
          </w:rPr>
          <w:delText xml:space="preserve">(MPEG#143-144, </w:delText>
        </w:r>
        <w:r w:rsidRPr="007D17AB" w:rsidDel="007D17AB">
          <w:rPr>
            <w:rStyle w:val="Hyperlink"/>
            <w:rFonts w:ascii="Times New Roman" w:hAnsi="Times New Roman" w:cs="Times New Roman"/>
            <w:noProof/>
            <w:lang w:val="en-CA"/>
          </w:rPr>
          <w:delText>Issue#95 and #109</w:delText>
        </w:r>
        <w:r w:rsidRPr="007D17AB" w:rsidDel="007D17AB">
          <w:rPr>
            <w:rStyle w:val="Hyperlink"/>
            <w:noProof/>
            <w:lang w:val="en-CA"/>
          </w:rPr>
          <w:delText>)</w:delText>
        </w:r>
        <w:r w:rsidDel="007D17AB">
          <w:rPr>
            <w:noProof/>
            <w:webHidden/>
          </w:rPr>
          <w:tab/>
          <w:delText>12</w:delText>
        </w:r>
      </w:del>
    </w:p>
    <w:p w14:paraId="4E359EF1" w14:textId="1ACB3ED8" w:rsidR="00913AE7" w:rsidDel="007D17AB" w:rsidRDefault="00913AE7">
      <w:pPr>
        <w:pStyle w:val="TOC2"/>
        <w:tabs>
          <w:tab w:val="left" w:pos="960"/>
          <w:tab w:val="right" w:leader="dot" w:pos="9010"/>
        </w:tabs>
        <w:rPr>
          <w:del w:id="144"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45" w:author="Kashyap Kammachi-Sreedhar (Nokia)" w:date="2024-07-15T15:50:00Z" w16du:dateUtc="2024-07-15T06:50:00Z">
        <w:r w:rsidRPr="007D17AB" w:rsidDel="007D17AB">
          <w:rPr>
            <w:rStyle w:val="Hyperlink"/>
            <w:noProof/>
            <w:lang w:val="en-CA"/>
          </w:rPr>
          <w:delText>6.1</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Pixel information</w:delText>
        </w:r>
        <w:r w:rsidDel="007D17AB">
          <w:rPr>
            <w:noProof/>
            <w:webHidden/>
          </w:rPr>
          <w:tab/>
          <w:delText>13</w:delText>
        </w:r>
      </w:del>
    </w:p>
    <w:p w14:paraId="7A1F73CA" w14:textId="0E581078" w:rsidR="00913AE7" w:rsidDel="007D17AB" w:rsidRDefault="00913AE7">
      <w:pPr>
        <w:pStyle w:val="TOC3"/>
        <w:rPr>
          <w:del w:id="146"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47" w:author="Kashyap Kammachi-Sreedhar (Nokia)" w:date="2024-07-15T15:50:00Z" w16du:dateUtc="2024-07-15T06:50:00Z">
        <w:r w:rsidRPr="007D17AB" w:rsidDel="007D17AB">
          <w:rPr>
            <w:rStyle w:val="Hyperlink"/>
            <w:noProof/>
            <w:lang w:val="en-CA"/>
          </w:rPr>
          <w:delText>6.1.1</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Definition</w:delText>
        </w:r>
        <w:r w:rsidDel="007D17AB">
          <w:rPr>
            <w:noProof/>
            <w:webHidden/>
          </w:rPr>
          <w:tab/>
          <w:delText>13</w:delText>
        </w:r>
      </w:del>
    </w:p>
    <w:p w14:paraId="23AA1055" w14:textId="509C0959" w:rsidR="00913AE7" w:rsidDel="007D17AB" w:rsidRDefault="00913AE7">
      <w:pPr>
        <w:pStyle w:val="TOC3"/>
        <w:rPr>
          <w:del w:id="148"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49" w:author="Kashyap Kammachi-Sreedhar (Nokia)" w:date="2024-07-15T15:50:00Z" w16du:dateUtc="2024-07-15T06:50:00Z">
        <w:r w:rsidRPr="007D17AB" w:rsidDel="007D17AB">
          <w:rPr>
            <w:rStyle w:val="Hyperlink"/>
            <w:noProof/>
            <w:lang w:val="en-CA"/>
          </w:rPr>
          <w:delText>6.1.2</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Syntax</w:delText>
        </w:r>
        <w:r w:rsidDel="007D17AB">
          <w:rPr>
            <w:noProof/>
            <w:webHidden/>
          </w:rPr>
          <w:tab/>
          <w:delText>14</w:delText>
        </w:r>
      </w:del>
    </w:p>
    <w:p w14:paraId="4E4161C6" w14:textId="04AC5542" w:rsidR="00913AE7" w:rsidDel="007D17AB" w:rsidRDefault="00913AE7">
      <w:pPr>
        <w:pStyle w:val="TOC3"/>
        <w:rPr>
          <w:del w:id="150"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51" w:author="Kashyap Kammachi-Sreedhar (Nokia)" w:date="2024-07-15T15:50:00Z" w16du:dateUtc="2024-07-15T06:50:00Z">
        <w:r w:rsidRPr="007D17AB" w:rsidDel="007D17AB">
          <w:rPr>
            <w:rStyle w:val="Hyperlink"/>
            <w:noProof/>
            <w:lang w:val="en-CA"/>
          </w:rPr>
          <w:delText>6.1.3</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Semantics</w:delText>
        </w:r>
        <w:r w:rsidDel="007D17AB">
          <w:rPr>
            <w:noProof/>
            <w:webHidden/>
          </w:rPr>
          <w:tab/>
          <w:delText>14</w:delText>
        </w:r>
      </w:del>
    </w:p>
    <w:p w14:paraId="3D50BB0D" w14:textId="454C8444" w:rsidR="00913AE7" w:rsidDel="007D17AB" w:rsidRDefault="00913AE7" w:rsidP="008A340E">
      <w:pPr>
        <w:pStyle w:val="TOC1"/>
        <w:rPr>
          <w:del w:id="152"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53" w:author="Kashyap Kammachi-Sreedhar (Nokia)" w:date="2024-07-15T15:50:00Z" w16du:dateUtc="2024-07-15T06:50:00Z">
        <w:r w:rsidRPr="007D17AB" w:rsidDel="007D17AB">
          <w:rPr>
            <w:rStyle w:val="Hyperlink"/>
            <w:noProof/>
            <w:lang w:val="en-CA"/>
          </w:rPr>
          <w:delText>7</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Disparity adjustment property for frame-packed stereo pair (MPEG #144, issue #111)</w:delText>
        </w:r>
        <w:r w:rsidDel="007D17AB">
          <w:rPr>
            <w:noProof/>
            <w:webHidden/>
          </w:rPr>
          <w:tab/>
          <w:delText>15</w:delText>
        </w:r>
      </w:del>
    </w:p>
    <w:p w14:paraId="5D24BE8F" w14:textId="5AD5FFB6" w:rsidR="00913AE7" w:rsidDel="007D17AB" w:rsidRDefault="00913AE7" w:rsidP="008A340E">
      <w:pPr>
        <w:pStyle w:val="TOC1"/>
        <w:rPr>
          <w:del w:id="154"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55" w:author="Kashyap Kammachi-Sreedhar (Nokia)" w:date="2024-07-15T15:50:00Z" w16du:dateUtc="2024-07-15T06:50:00Z">
        <w:r w:rsidRPr="007D17AB" w:rsidDel="007D17AB">
          <w:rPr>
            <w:rStyle w:val="Hyperlink"/>
            <w:noProof/>
            <w:lang w:val="en-CA"/>
          </w:rPr>
          <w:delText>8</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Stereo aggressors item property (MPEG #145, issue #121)</w:delText>
        </w:r>
        <w:r w:rsidDel="007D17AB">
          <w:rPr>
            <w:noProof/>
            <w:webHidden/>
          </w:rPr>
          <w:tab/>
          <w:delText>15</w:delText>
        </w:r>
      </w:del>
    </w:p>
    <w:p w14:paraId="65AF4FCF" w14:textId="231791A7" w:rsidR="00913AE7" w:rsidDel="007D17AB" w:rsidRDefault="00913AE7">
      <w:pPr>
        <w:pStyle w:val="TOC2"/>
        <w:tabs>
          <w:tab w:val="left" w:pos="960"/>
          <w:tab w:val="right" w:leader="dot" w:pos="9010"/>
        </w:tabs>
        <w:rPr>
          <w:del w:id="156"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57" w:author="Kashyap Kammachi-Sreedhar (Nokia)" w:date="2024-07-15T15:50:00Z" w16du:dateUtc="2024-07-15T06:50:00Z">
        <w:r w:rsidRPr="007D17AB" w:rsidDel="007D17AB">
          <w:rPr>
            <w:rStyle w:val="Hyperlink"/>
            <w:noProof/>
            <w:lang w:val="en-CA"/>
          </w:rPr>
          <w:delText>8.1</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Abstract</w:delText>
        </w:r>
        <w:r w:rsidDel="007D17AB">
          <w:rPr>
            <w:noProof/>
            <w:webHidden/>
          </w:rPr>
          <w:tab/>
          <w:delText>15</w:delText>
        </w:r>
      </w:del>
    </w:p>
    <w:p w14:paraId="1195AC91" w14:textId="3EE8C6F5" w:rsidR="00913AE7" w:rsidDel="007D17AB" w:rsidRDefault="00913AE7">
      <w:pPr>
        <w:pStyle w:val="TOC2"/>
        <w:tabs>
          <w:tab w:val="left" w:pos="960"/>
          <w:tab w:val="right" w:leader="dot" w:pos="9010"/>
        </w:tabs>
        <w:rPr>
          <w:del w:id="158"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59" w:author="Kashyap Kammachi-Sreedhar (Nokia)" w:date="2024-07-15T15:50:00Z" w16du:dateUtc="2024-07-15T06:50:00Z">
        <w:r w:rsidRPr="007D17AB" w:rsidDel="007D17AB">
          <w:rPr>
            <w:rStyle w:val="Hyperlink"/>
            <w:noProof/>
            <w:lang w:val="en-CA"/>
          </w:rPr>
          <w:delText>8.2</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Introduction</w:delText>
        </w:r>
        <w:r w:rsidDel="007D17AB">
          <w:rPr>
            <w:noProof/>
            <w:webHidden/>
          </w:rPr>
          <w:tab/>
          <w:delText>16</w:delText>
        </w:r>
      </w:del>
    </w:p>
    <w:p w14:paraId="3609ED86" w14:textId="1CD7BB39" w:rsidR="00913AE7" w:rsidDel="007D17AB" w:rsidRDefault="00913AE7">
      <w:pPr>
        <w:pStyle w:val="TOC2"/>
        <w:tabs>
          <w:tab w:val="left" w:pos="960"/>
          <w:tab w:val="right" w:leader="dot" w:pos="9010"/>
        </w:tabs>
        <w:rPr>
          <w:del w:id="160"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61" w:author="Kashyap Kammachi-Sreedhar (Nokia)" w:date="2024-07-15T15:50:00Z" w16du:dateUtc="2024-07-15T06:50:00Z">
        <w:r w:rsidRPr="007D17AB" w:rsidDel="007D17AB">
          <w:rPr>
            <w:rStyle w:val="Hyperlink"/>
            <w:noProof/>
            <w:lang w:val="en-CA"/>
          </w:rPr>
          <w:delText>8.3</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Proposal</w:delText>
        </w:r>
        <w:r w:rsidDel="007D17AB">
          <w:rPr>
            <w:noProof/>
            <w:webHidden/>
          </w:rPr>
          <w:tab/>
          <w:delText>16</w:delText>
        </w:r>
      </w:del>
    </w:p>
    <w:p w14:paraId="35EA0605" w14:textId="11161BEF" w:rsidR="00913AE7" w:rsidDel="007D17AB" w:rsidRDefault="00913AE7">
      <w:pPr>
        <w:pStyle w:val="TOC3"/>
        <w:rPr>
          <w:del w:id="162"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63" w:author="Kashyap Kammachi-Sreedhar (Nokia)" w:date="2024-07-15T15:50:00Z" w16du:dateUtc="2024-07-15T06:50:00Z">
        <w:r w:rsidRPr="007D17AB" w:rsidDel="007D17AB">
          <w:rPr>
            <w:rStyle w:val="Hyperlink"/>
            <w:noProof/>
            <w:lang w:val="en-CA"/>
          </w:rPr>
          <w:delText>8.3.1</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Stereo aggressors item property</w:delText>
        </w:r>
        <w:r w:rsidDel="007D17AB">
          <w:rPr>
            <w:noProof/>
            <w:webHidden/>
          </w:rPr>
          <w:tab/>
          <w:delText>16</w:delText>
        </w:r>
      </w:del>
    </w:p>
    <w:p w14:paraId="6DF5CD93" w14:textId="574FE18C" w:rsidR="00913AE7" w:rsidDel="007D17AB" w:rsidRDefault="00913AE7" w:rsidP="008A340E">
      <w:pPr>
        <w:pStyle w:val="TOC1"/>
        <w:rPr>
          <w:del w:id="164"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65" w:author="Kashyap Kammachi-Sreedhar (Nokia)" w:date="2024-07-15T15:50:00Z" w16du:dateUtc="2024-07-15T06:50:00Z">
        <w:r w:rsidRPr="007D17AB" w:rsidDel="007D17AB">
          <w:rPr>
            <w:rStyle w:val="Hyperlink"/>
            <w:noProof/>
            <w:lang w:val="en-CA"/>
          </w:rPr>
          <w:delText>9</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Adding monoscopic signaling to stereo pair group (MPEG #145, issue #122)</w:delText>
        </w:r>
        <w:r w:rsidDel="007D17AB">
          <w:rPr>
            <w:noProof/>
            <w:webHidden/>
          </w:rPr>
          <w:tab/>
          <w:delText>18</w:delText>
        </w:r>
      </w:del>
    </w:p>
    <w:p w14:paraId="09DC5F7D" w14:textId="24D5FBC5" w:rsidR="00913AE7" w:rsidDel="007D17AB" w:rsidRDefault="00913AE7">
      <w:pPr>
        <w:pStyle w:val="TOC2"/>
        <w:tabs>
          <w:tab w:val="left" w:pos="960"/>
          <w:tab w:val="right" w:leader="dot" w:pos="9010"/>
        </w:tabs>
        <w:rPr>
          <w:del w:id="166"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67" w:author="Kashyap Kammachi-Sreedhar (Nokia)" w:date="2024-07-15T15:50:00Z" w16du:dateUtc="2024-07-15T06:50:00Z">
        <w:r w:rsidRPr="007D17AB" w:rsidDel="007D17AB">
          <w:rPr>
            <w:rStyle w:val="Hyperlink"/>
            <w:noProof/>
            <w:lang w:val="en-CA"/>
          </w:rPr>
          <w:delText>9.1</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Abstract</w:delText>
        </w:r>
        <w:r w:rsidDel="007D17AB">
          <w:rPr>
            <w:noProof/>
            <w:webHidden/>
          </w:rPr>
          <w:tab/>
          <w:delText>18</w:delText>
        </w:r>
      </w:del>
    </w:p>
    <w:p w14:paraId="66480537" w14:textId="36AB6B9D" w:rsidR="00913AE7" w:rsidDel="007D17AB" w:rsidRDefault="00913AE7">
      <w:pPr>
        <w:pStyle w:val="TOC2"/>
        <w:tabs>
          <w:tab w:val="left" w:pos="960"/>
          <w:tab w:val="right" w:leader="dot" w:pos="9010"/>
        </w:tabs>
        <w:rPr>
          <w:del w:id="168"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69" w:author="Kashyap Kammachi-Sreedhar (Nokia)" w:date="2024-07-15T15:50:00Z" w16du:dateUtc="2024-07-15T06:50:00Z">
        <w:r w:rsidRPr="007D17AB" w:rsidDel="007D17AB">
          <w:rPr>
            <w:rStyle w:val="Hyperlink"/>
            <w:noProof/>
            <w:lang w:val="en-CA"/>
          </w:rPr>
          <w:delText>9.2</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Introduction</w:delText>
        </w:r>
        <w:r w:rsidDel="007D17AB">
          <w:rPr>
            <w:noProof/>
            <w:webHidden/>
          </w:rPr>
          <w:tab/>
          <w:delText>18</w:delText>
        </w:r>
      </w:del>
    </w:p>
    <w:p w14:paraId="73FD01C5" w14:textId="36C8493C" w:rsidR="00913AE7" w:rsidDel="007D17AB" w:rsidRDefault="00913AE7">
      <w:pPr>
        <w:pStyle w:val="TOC2"/>
        <w:tabs>
          <w:tab w:val="left" w:pos="960"/>
          <w:tab w:val="right" w:leader="dot" w:pos="9010"/>
        </w:tabs>
        <w:rPr>
          <w:del w:id="170"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71" w:author="Kashyap Kammachi-Sreedhar (Nokia)" w:date="2024-07-15T15:50:00Z" w16du:dateUtc="2024-07-15T06:50:00Z">
        <w:r w:rsidRPr="007D17AB" w:rsidDel="007D17AB">
          <w:rPr>
            <w:rStyle w:val="Hyperlink"/>
            <w:noProof/>
            <w:lang w:val="en-CA"/>
          </w:rPr>
          <w:delText>9.3</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Proposal</w:delText>
        </w:r>
        <w:r w:rsidDel="007D17AB">
          <w:rPr>
            <w:noProof/>
            <w:webHidden/>
          </w:rPr>
          <w:tab/>
          <w:delText>18</w:delText>
        </w:r>
      </w:del>
    </w:p>
    <w:p w14:paraId="4C39C6E5" w14:textId="1BBF39E7" w:rsidR="00913AE7" w:rsidDel="007D17AB" w:rsidRDefault="00913AE7">
      <w:pPr>
        <w:pStyle w:val="TOC2"/>
        <w:tabs>
          <w:tab w:val="left" w:pos="960"/>
          <w:tab w:val="right" w:leader="dot" w:pos="9010"/>
        </w:tabs>
        <w:rPr>
          <w:del w:id="172" w:author="Kashyap Kammachi-Sreedhar (Nokia)" w:date="2024-07-15T15:50:00Z" w16du:dateUtc="2024-07-15T06:50:00Z"/>
          <w:rFonts w:asciiTheme="minorHAnsi" w:eastAsiaTheme="minorEastAsia" w:hAnsiTheme="minorHAnsi" w:cstheme="minorBidi"/>
          <w:noProof/>
          <w:kern w:val="2"/>
          <w:sz w:val="24"/>
          <w:szCs w:val="24"/>
          <w14:ligatures w14:val="standardContextual"/>
        </w:rPr>
      </w:pPr>
      <w:del w:id="173" w:author="Kashyap Kammachi-Sreedhar (Nokia)" w:date="2024-07-15T15:50:00Z" w16du:dateUtc="2024-07-15T06:50:00Z">
        <w:r w:rsidRPr="007D17AB" w:rsidDel="007D17AB">
          <w:rPr>
            <w:rStyle w:val="Hyperlink"/>
            <w:noProof/>
            <w:lang w:val="en-CA"/>
          </w:rPr>
          <w:delText>9.4</w:delText>
        </w:r>
        <w:r w:rsidDel="007D17AB">
          <w:rPr>
            <w:rFonts w:asciiTheme="minorHAnsi" w:eastAsiaTheme="minorEastAsia" w:hAnsiTheme="minorHAnsi" w:cstheme="minorBidi"/>
            <w:noProof/>
            <w:kern w:val="2"/>
            <w:sz w:val="24"/>
            <w:szCs w:val="24"/>
            <w14:ligatures w14:val="standardContextual"/>
          </w:rPr>
          <w:tab/>
        </w:r>
        <w:r w:rsidRPr="007D17AB" w:rsidDel="007D17AB">
          <w:rPr>
            <w:rStyle w:val="Hyperlink"/>
            <w:noProof/>
            <w:lang w:val="en-CA"/>
          </w:rPr>
          <w:delText>Alternative</w:delText>
        </w:r>
        <w:r w:rsidDel="007D17AB">
          <w:rPr>
            <w:noProof/>
            <w:webHidden/>
          </w:rPr>
          <w:tab/>
          <w:delText>19</w:delText>
        </w:r>
      </w:del>
    </w:p>
    <w:p w14:paraId="4FC56242" w14:textId="15188B89" w:rsidR="00CB1CB6" w:rsidRPr="00F45E55" w:rsidRDefault="00CB1CB6" w:rsidP="00474BA2">
      <w:pPr>
        <w:rPr>
          <w:lang w:val="en-CA"/>
        </w:rPr>
      </w:pPr>
      <w:r w:rsidRPr="00F45E55">
        <w:rPr>
          <w:lang w:val="en-CA"/>
        </w:rPr>
        <w:fldChar w:fldCharType="end"/>
      </w:r>
    </w:p>
    <w:p w14:paraId="3F618538" w14:textId="77777777" w:rsidR="0000542F" w:rsidRPr="00F45E55" w:rsidRDefault="0000542F">
      <w:pPr>
        <w:spacing w:after="0" w:line="240" w:lineRule="auto"/>
        <w:jc w:val="left"/>
        <w:rPr>
          <w:b/>
          <w:bCs/>
          <w:sz w:val="26"/>
          <w:szCs w:val="24"/>
          <w:lang w:val="en-CA"/>
        </w:rPr>
      </w:pPr>
      <w:r w:rsidRPr="00F45E55">
        <w:rPr>
          <w:lang w:val="en-CA"/>
        </w:rPr>
        <w:br w:type="page"/>
      </w:r>
    </w:p>
    <w:p w14:paraId="10FF98CD" w14:textId="068F37EF" w:rsidR="00BA60FC" w:rsidRPr="00F45E55" w:rsidRDefault="001C6437" w:rsidP="00A66F57">
      <w:pPr>
        <w:pStyle w:val="Heading1"/>
        <w:rPr>
          <w:lang w:val="en-CA"/>
        </w:rPr>
      </w:pPr>
      <w:bookmarkStart w:id="174" w:name="_Toc171951032"/>
      <w:r w:rsidRPr="00F45E55">
        <w:rPr>
          <w:lang w:val="en-CA"/>
        </w:rPr>
        <w:lastRenderedPageBreak/>
        <w:t>Region annotations for image sequence or video tracks</w:t>
      </w:r>
      <w:bookmarkEnd w:id="174"/>
    </w:p>
    <w:p w14:paraId="79FF7631" w14:textId="66EBC7A8" w:rsidR="00A02638" w:rsidRPr="00F45E55" w:rsidRDefault="00DD7F30" w:rsidP="00A66F57">
      <w:pPr>
        <w:pStyle w:val="Heading2"/>
        <w:rPr>
          <w:lang w:val="en-CA"/>
        </w:rPr>
      </w:pPr>
      <w:bookmarkStart w:id="175" w:name="_Toc126167291"/>
      <w:bookmarkStart w:id="176" w:name="_Toc126167485"/>
      <w:bookmarkStart w:id="177" w:name="_Toc126167641"/>
      <w:bookmarkStart w:id="178" w:name="_Toc126242549"/>
      <w:bookmarkStart w:id="179" w:name="_Toc134701512"/>
      <w:bookmarkStart w:id="180" w:name="_Toc142008468"/>
      <w:bookmarkStart w:id="181" w:name="_Toc142011499"/>
      <w:bookmarkStart w:id="182" w:name="_Toc142013214"/>
      <w:bookmarkStart w:id="183" w:name="_Toc142013272"/>
      <w:bookmarkStart w:id="184" w:name="_Toc126167292"/>
      <w:bookmarkStart w:id="185" w:name="_Toc126167486"/>
      <w:bookmarkStart w:id="186" w:name="_Toc126167642"/>
      <w:bookmarkStart w:id="187" w:name="_Toc126242550"/>
      <w:bookmarkStart w:id="188" w:name="_Toc134701513"/>
      <w:bookmarkStart w:id="189" w:name="_Toc142008469"/>
      <w:bookmarkStart w:id="190" w:name="_Toc142011500"/>
      <w:bookmarkStart w:id="191" w:name="_Toc142013215"/>
      <w:bookmarkStart w:id="192" w:name="_Toc142013273"/>
      <w:bookmarkStart w:id="193" w:name="_Toc117776781"/>
      <w:bookmarkStart w:id="194" w:name="_Toc171951033"/>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45E55">
        <w:rPr>
          <w:bCs/>
          <w:iCs/>
          <w:lang w:val="en-CA"/>
        </w:rPr>
        <w:t xml:space="preserve">Region extrapolation </w:t>
      </w:r>
      <w:r w:rsidR="001C6437" w:rsidRPr="00F45E55">
        <w:rPr>
          <w:bCs/>
          <w:iCs/>
          <w:lang w:val="en-CA"/>
        </w:rPr>
        <w:t xml:space="preserve">(from </w:t>
      </w:r>
      <w:hyperlink r:id="rId10" w:history="1">
        <w:r w:rsidR="001C6437" w:rsidRPr="00F45E55">
          <w:rPr>
            <w:rStyle w:val="Hyperlink"/>
            <w:bCs/>
            <w:iCs/>
            <w:lang w:val="en-CA"/>
          </w:rPr>
          <w:t>m60304</w:t>
        </w:r>
      </w:hyperlink>
      <w:r w:rsidR="001C6437" w:rsidRPr="00F45E55">
        <w:rPr>
          <w:bCs/>
          <w:iCs/>
          <w:lang w:val="en-CA"/>
        </w:rPr>
        <w:t xml:space="preserve">, MPEG#139, </w:t>
      </w:r>
      <w:hyperlink r:id="rId11" w:history="1">
        <w:r w:rsidR="001C6437" w:rsidRPr="00F45E55">
          <w:rPr>
            <w:rStyle w:val="Hyperlink"/>
            <w:bCs/>
            <w:iCs/>
            <w:lang w:val="en-CA"/>
          </w:rPr>
          <w:t>Issue#76</w:t>
        </w:r>
      </w:hyperlink>
      <w:r w:rsidR="001C6437" w:rsidRPr="00F45E55">
        <w:rPr>
          <w:bCs/>
          <w:iCs/>
          <w:lang w:val="en-CA"/>
        </w:rPr>
        <w:t>)</w:t>
      </w:r>
      <w:bookmarkEnd w:id="193"/>
      <w:bookmarkEnd w:id="194"/>
    </w:p>
    <w:p w14:paraId="7D8C9A9C" w14:textId="4E46A83F" w:rsidR="00A02638" w:rsidRPr="00F45E55" w:rsidRDefault="001C6437" w:rsidP="00A66F57">
      <w:pPr>
        <w:pStyle w:val="Heading3"/>
        <w:rPr>
          <w:bCs/>
          <w:iCs/>
          <w:lang w:val="en-CA"/>
        </w:rPr>
      </w:pPr>
      <w:bookmarkStart w:id="195" w:name="_Toc117776782"/>
      <w:bookmarkStart w:id="196" w:name="_Toc171951034"/>
      <w:r w:rsidRPr="00F45E55">
        <w:rPr>
          <w:bCs/>
          <w:iCs/>
          <w:lang w:val="en-CA"/>
        </w:rPr>
        <w:t>Overview</w:t>
      </w:r>
      <w:bookmarkEnd w:id="195"/>
      <w:bookmarkEnd w:id="196"/>
    </w:p>
    <w:p w14:paraId="373C2289" w14:textId="56E5A7A6" w:rsidR="001C6437" w:rsidRPr="00F45E55" w:rsidRDefault="00904C30" w:rsidP="001C6437">
      <w:pPr>
        <w:jc w:val="center"/>
        <w:rPr>
          <w:rFonts w:ascii="Times New Roman" w:eastAsia="Times New Roman" w:hAnsi="Times New Roman" w:cs="Times New Roman"/>
          <w:lang w:val="en-CA"/>
        </w:rPr>
      </w:pPr>
      <w:r w:rsidRPr="00F45E55">
        <w:rPr>
          <w:noProof/>
          <w:lang w:val="en-CA"/>
        </w:rPr>
        <w:drawing>
          <wp:inline distT="0" distB="0" distL="0" distR="0" wp14:anchorId="435D746E" wp14:editId="7FA6D48F">
            <wp:extent cx="5727700" cy="1617980"/>
            <wp:effectExtent l="0" t="0" r="0" b="0"/>
            <wp:docPr id="1493725683" name="Picture 1493725683" descr="A black background with white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401452" name="Picture 1576401452" descr="A black background with white squares&#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27700" cy="1617980"/>
                    </a:xfrm>
                    <a:prstGeom prst="rect">
                      <a:avLst/>
                    </a:prstGeom>
                    <a:noFill/>
                    <a:ln>
                      <a:noFill/>
                    </a:ln>
                  </pic:spPr>
                </pic:pic>
              </a:graphicData>
            </a:graphic>
          </wp:inline>
        </w:drawing>
      </w:r>
    </w:p>
    <w:p w14:paraId="07B15E45" w14:textId="59CA6BB6" w:rsidR="001C6437" w:rsidRPr="00F45E55" w:rsidRDefault="001C6437" w:rsidP="001C6437">
      <w:pPr>
        <w:pStyle w:val="Caption"/>
        <w:jc w:val="center"/>
        <w:rPr>
          <w:lang w:val="en-CA"/>
        </w:rPr>
      </w:pPr>
      <w:bookmarkStart w:id="197" w:name="_Ref126163915"/>
      <w:r w:rsidRPr="00F45E55">
        <w:rPr>
          <w:lang w:val="en-CA"/>
        </w:rPr>
        <w:t xml:space="preserve">Figure </w:t>
      </w:r>
      <w:r w:rsidRPr="00F45E55">
        <w:rPr>
          <w:lang w:val="en-CA"/>
        </w:rPr>
        <w:fldChar w:fldCharType="begin"/>
      </w:r>
      <w:r w:rsidRPr="00F45E55">
        <w:rPr>
          <w:lang w:val="en-CA"/>
        </w:rPr>
        <w:instrText xml:space="preserve"> SEQ Figure \* ARABIC </w:instrText>
      </w:r>
      <w:r w:rsidRPr="00F45E55">
        <w:rPr>
          <w:lang w:val="en-CA"/>
        </w:rPr>
        <w:fldChar w:fldCharType="separate"/>
      </w:r>
      <w:r w:rsidRPr="00F45E55">
        <w:rPr>
          <w:noProof/>
          <w:lang w:val="en-CA"/>
        </w:rPr>
        <w:t>1</w:t>
      </w:r>
      <w:r w:rsidRPr="00F45E55">
        <w:rPr>
          <w:noProof/>
          <w:lang w:val="en-CA"/>
        </w:rPr>
        <w:fldChar w:fldCharType="end"/>
      </w:r>
      <w:bookmarkEnd w:id="197"/>
      <w:r w:rsidRPr="00F45E55">
        <w:rPr>
          <w:lang w:val="en-CA"/>
        </w:rPr>
        <w:t>: example region description for tracks using extrapolation</w:t>
      </w:r>
    </w:p>
    <w:p w14:paraId="5535E5AD" w14:textId="585406C3" w:rsidR="001C6437" w:rsidRPr="00F45E55" w:rsidRDefault="001C6437" w:rsidP="001C6437">
      <w:pPr>
        <w:rPr>
          <w:lang w:val="en-CA"/>
        </w:rPr>
      </w:pPr>
      <w:r w:rsidRPr="00F45E55">
        <w:rPr>
          <w:lang w:val="en-CA"/>
        </w:rPr>
        <w:fldChar w:fldCharType="begin"/>
      </w:r>
      <w:r w:rsidRPr="00F45E55">
        <w:rPr>
          <w:lang w:val="en-CA"/>
        </w:rPr>
        <w:instrText xml:space="preserve"> REF _Ref126163915 \h </w:instrText>
      </w:r>
      <w:r w:rsidRPr="00F45E55">
        <w:rPr>
          <w:lang w:val="en-CA"/>
        </w:rPr>
      </w:r>
      <w:r w:rsidRPr="00F45E55">
        <w:rPr>
          <w:lang w:val="en-CA"/>
        </w:rPr>
        <w:fldChar w:fldCharType="separate"/>
      </w:r>
      <w:r w:rsidRPr="00F45E55">
        <w:rPr>
          <w:lang w:val="en-CA"/>
        </w:rPr>
        <w:t xml:space="preserve">Figure </w:t>
      </w:r>
      <w:r w:rsidRPr="00F45E55">
        <w:rPr>
          <w:noProof/>
          <w:lang w:val="en-CA"/>
        </w:rPr>
        <w:t>1</w:t>
      </w:r>
      <w:r w:rsidRPr="00F45E55">
        <w:rPr>
          <w:lang w:val="en-CA"/>
        </w:rPr>
        <w:fldChar w:fldCharType="end"/>
      </w:r>
      <w:r w:rsidRPr="00F45E55">
        <w:rPr>
          <w:lang w:val="en-CA"/>
        </w:rPr>
        <w:t xml:space="preserve"> shows an example of describing several regions using extrapolation. The video track shown at the top contains two regions, an elliptic one and a rectangular one. The elliptic one is present in the four first samples of the video track and moves to the right of the image. The rectangular one is present in all the samples of the video track and moves to the left of the image.</w:t>
      </w:r>
    </w:p>
    <w:p w14:paraId="4592FD02" w14:textId="4C720289" w:rsidR="001C6437" w:rsidRPr="00F45E55" w:rsidRDefault="001C6437" w:rsidP="001C6437">
      <w:pPr>
        <w:rPr>
          <w:lang w:val="en-CA"/>
        </w:rPr>
      </w:pPr>
      <w:r w:rsidRPr="00F45E55">
        <w:rPr>
          <w:lang w:val="en-CA"/>
        </w:rPr>
        <w:t xml:space="preserve">The region </w:t>
      </w:r>
      <w:proofErr w:type="gramStart"/>
      <w:r w:rsidRPr="00F45E55">
        <w:rPr>
          <w:lang w:val="en-CA"/>
        </w:rPr>
        <w:t>track</w:t>
      </w:r>
      <w:proofErr w:type="gramEnd"/>
      <w:r w:rsidRPr="00F45E55">
        <w:rPr>
          <w:lang w:val="en-CA"/>
        </w:rPr>
        <w:t xml:space="preserve"> shown at the bottom describes these two regions. In a first sample, corresponding to the first sample of the video track, these two regions are described with their positions and sizes and the evolution of their respective positions and sizes. There are no region samples corresponding to the three following video samples. The region sample corresponding to the fifth video sample signals that the interpolation of the elliptic region ends.</w:t>
      </w:r>
    </w:p>
    <w:p w14:paraId="4CD8263F" w14:textId="336DBF87" w:rsidR="008C0E82" w:rsidRPr="00F45E55" w:rsidRDefault="006D59AA" w:rsidP="008C0E82">
      <w:pPr>
        <w:pStyle w:val="Heading3"/>
        <w:rPr>
          <w:lang w:val="en-CA"/>
        </w:rPr>
      </w:pPr>
      <w:bookmarkStart w:id="198" w:name="_Toc171951035"/>
      <w:r w:rsidRPr="00F45E55">
        <w:rPr>
          <w:lang w:val="en-CA"/>
        </w:rPr>
        <w:t xml:space="preserve">Text </w:t>
      </w:r>
      <w:r w:rsidR="008C0E82" w:rsidRPr="00F45E55">
        <w:rPr>
          <w:lang w:val="en-CA"/>
        </w:rPr>
        <w:t>Proposal</w:t>
      </w:r>
      <w:bookmarkEnd w:id="198"/>
    </w:p>
    <w:p w14:paraId="6D46A155" w14:textId="77777777" w:rsidR="008C0E82" w:rsidRPr="00F45E55" w:rsidRDefault="008C0E82" w:rsidP="008C0E82">
      <w:pPr>
        <w:rPr>
          <w:i/>
          <w:iCs/>
          <w:u w:val="single"/>
          <w:lang w:val="en-CA"/>
        </w:rPr>
      </w:pPr>
      <w:r w:rsidRPr="00F45E55">
        <w:rPr>
          <w:i/>
          <w:iCs/>
          <w:highlight w:val="cyan"/>
          <w:u w:val="single"/>
          <w:lang w:val="en-CA"/>
        </w:rPr>
        <w:t xml:space="preserve">Update the definition of a region track </w:t>
      </w:r>
      <w:proofErr w:type="gramStart"/>
      <w:r w:rsidRPr="00F45E55">
        <w:rPr>
          <w:i/>
          <w:iCs/>
          <w:highlight w:val="cyan"/>
          <w:u w:val="single"/>
          <w:lang w:val="en-CA"/>
        </w:rPr>
        <w:t>( section</w:t>
      </w:r>
      <w:proofErr w:type="gramEnd"/>
      <w:r w:rsidRPr="00F45E55">
        <w:rPr>
          <w:i/>
          <w:iCs/>
          <w:highlight w:val="cyan"/>
          <w:u w:val="single"/>
          <w:lang w:val="en-CA"/>
        </w:rPr>
        <w:t xml:space="preserve"> 7.5.4.1) by adding the following paragraphs:</w:t>
      </w:r>
      <w:r w:rsidRPr="00F45E55">
        <w:rPr>
          <w:i/>
          <w:iCs/>
          <w:u w:val="single"/>
          <w:lang w:val="en-CA"/>
        </w:rPr>
        <w:t xml:space="preserve"> </w:t>
      </w:r>
    </w:p>
    <w:p w14:paraId="3DB90CEC" w14:textId="3817A6A8" w:rsidR="008C0E82" w:rsidRPr="00F45E55" w:rsidRDefault="008C0E82" w:rsidP="008C0E82">
      <w:pPr>
        <w:rPr>
          <w:rFonts w:ascii="Times New Roman" w:hAnsi="Times New Roman" w:cs="Times New Roman"/>
          <w:sz w:val="24"/>
          <w:szCs w:val="24"/>
          <w:lang w:val="en-CA" w:eastAsia="ja-JP"/>
        </w:rPr>
      </w:pPr>
      <w:r w:rsidRPr="00F45E55">
        <w:rPr>
          <w:rFonts w:ascii="Times New Roman" w:hAnsi="Times New Roman" w:cs="Times New Roman"/>
          <w:sz w:val="24"/>
          <w:szCs w:val="24"/>
          <w:highlight w:val="yellow"/>
          <w:lang w:val="en-CA" w:eastAsia="ja-JP"/>
        </w:rPr>
        <w:t>The geometry of a region may be defined by specifying the shape, position and size of the region in a sample of the region track. The geometry of a region may also be defined as an initial geometry and its evolution over time by specifying the initial geometry of the region and its evolution in a sample of the region track.</w:t>
      </w:r>
    </w:p>
    <w:p w14:paraId="2DFCA8CC" w14:textId="77777777" w:rsidR="008C0E82" w:rsidRPr="00F45E55" w:rsidRDefault="008C0E82" w:rsidP="008C0E82">
      <w:pPr>
        <w:rPr>
          <w:rFonts w:ascii="Times New Roman" w:eastAsia="Times New Roman" w:hAnsi="Times New Roman" w:cs="Times New Roman"/>
          <w:sz w:val="24"/>
          <w:szCs w:val="24"/>
          <w:highlight w:val="yellow"/>
          <w:lang w:val="en-CA" w:eastAsia="ja-JP"/>
        </w:rPr>
      </w:pPr>
      <w:r w:rsidRPr="00F45E55">
        <w:rPr>
          <w:rFonts w:ascii="Times New Roman" w:eastAsia="Times New Roman" w:hAnsi="Times New Roman" w:cs="Times New Roman"/>
          <w:sz w:val="24"/>
          <w:szCs w:val="24"/>
          <w:highlight w:val="yellow"/>
          <w:lang w:val="en-CA" w:eastAsia="ja-JP"/>
        </w:rPr>
        <w:t>The evolution of a region over time is optional. It can be represented by the evolution speed of some of its parameters inside the reference space. The evolution speed of the parameters is signaled using a scaling factor for increasing its precision. The parameters defining the evolution of a region depend on the geometry of the region as follows:</w:t>
      </w:r>
    </w:p>
    <w:p w14:paraId="50E466C3" w14:textId="77777777" w:rsidR="008C0E82" w:rsidRPr="00F45E55" w:rsidRDefault="008C0E82" w:rsidP="008C0E82">
      <w:pPr>
        <w:rPr>
          <w:rFonts w:ascii="Times New Roman" w:eastAsia="Times New Roman" w:hAnsi="Times New Roman" w:cs="Times New Roman"/>
          <w:sz w:val="24"/>
          <w:szCs w:val="24"/>
          <w:highlight w:val="yellow"/>
          <w:lang w:val="en-CA" w:eastAsia="ja-JP"/>
        </w:rPr>
      </w:pPr>
      <w:r w:rsidRPr="00F45E55">
        <w:rPr>
          <w:rFonts w:ascii="Times New Roman" w:eastAsia="Times New Roman" w:hAnsi="Times New Roman" w:cs="Times New Roman"/>
          <w:sz w:val="24"/>
          <w:szCs w:val="24"/>
          <w:highlight w:val="yellow"/>
          <w:lang w:val="en-CA" w:eastAsia="ja-JP"/>
        </w:rPr>
        <w:t>—</w:t>
      </w:r>
      <w:r w:rsidRPr="00F45E55">
        <w:rPr>
          <w:rFonts w:ascii="Times New Roman" w:eastAsia="Times New Roman" w:hAnsi="Times New Roman" w:cs="Times New Roman"/>
          <w:sz w:val="24"/>
          <w:szCs w:val="24"/>
          <w:highlight w:val="yellow"/>
          <w:lang w:val="en-CA" w:eastAsia="ja-JP"/>
        </w:rPr>
        <w:tab/>
        <w:t>When the geometry of a region is represented by a point, the evolution of the region is defined by the evolution of the position of this point.</w:t>
      </w:r>
    </w:p>
    <w:p w14:paraId="654719B5" w14:textId="77777777" w:rsidR="008C0E82" w:rsidRPr="00F45E55" w:rsidRDefault="008C0E82" w:rsidP="008C0E82">
      <w:pPr>
        <w:rPr>
          <w:rFonts w:ascii="Times New Roman" w:eastAsia="Times New Roman" w:hAnsi="Times New Roman" w:cs="Times New Roman"/>
          <w:sz w:val="24"/>
          <w:szCs w:val="24"/>
          <w:highlight w:val="yellow"/>
          <w:lang w:val="en-CA" w:eastAsia="ja-JP"/>
        </w:rPr>
      </w:pPr>
      <w:r w:rsidRPr="00F45E55">
        <w:rPr>
          <w:rFonts w:ascii="Times New Roman" w:eastAsia="Times New Roman" w:hAnsi="Times New Roman" w:cs="Times New Roman"/>
          <w:sz w:val="24"/>
          <w:szCs w:val="24"/>
          <w:highlight w:val="yellow"/>
          <w:lang w:val="en-CA" w:eastAsia="ja-JP"/>
        </w:rPr>
        <w:t>—</w:t>
      </w:r>
      <w:r w:rsidRPr="00F45E55">
        <w:rPr>
          <w:rFonts w:ascii="Times New Roman" w:eastAsia="Times New Roman" w:hAnsi="Times New Roman" w:cs="Times New Roman"/>
          <w:sz w:val="24"/>
          <w:szCs w:val="24"/>
          <w:highlight w:val="yellow"/>
          <w:lang w:val="en-CA" w:eastAsia="ja-JP"/>
        </w:rPr>
        <w:tab/>
        <w:t>When the geometry of a region is represented by a rectangle or an ellipse, the evolution of the region is defined by the evolution of the position and the size of the rectangle or ellipse.</w:t>
      </w:r>
    </w:p>
    <w:p w14:paraId="73B230E8" w14:textId="77777777" w:rsidR="008C0E82" w:rsidRPr="00F45E55" w:rsidRDefault="008C0E82" w:rsidP="008C0E82">
      <w:pPr>
        <w:rPr>
          <w:rFonts w:ascii="Times New Roman" w:eastAsia="Times New Roman" w:hAnsi="Times New Roman" w:cs="Times New Roman"/>
          <w:sz w:val="24"/>
          <w:szCs w:val="24"/>
          <w:highlight w:val="yellow"/>
          <w:lang w:val="en-CA" w:eastAsia="ja-JP"/>
        </w:rPr>
      </w:pPr>
      <w:r w:rsidRPr="00F45E55">
        <w:rPr>
          <w:rFonts w:ascii="Times New Roman" w:eastAsia="Times New Roman" w:hAnsi="Times New Roman" w:cs="Times New Roman"/>
          <w:sz w:val="24"/>
          <w:szCs w:val="24"/>
          <w:highlight w:val="yellow"/>
          <w:lang w:val="en-CA" w:eastAsia="ja-JP"/>
        </w:rPr>
        <w:t>—</w:t>
      </w:r>
      <w:r w:rsidRPr="00F45E55">
        <w:rPr>
          <w:rFonts w:ascii="Times New Roman" w:eastAsia="Times New Roman" w:hAnsi="Times New Roman" w:cs="Times New Roman"/>
          <w:sz w:val="24"/>
          <w:szCs w:val="24"/>
          <w:highlight w:val="yellow"/>
          <w:lang w:val="en-CA" w:eastAsia="ja-JP"/>
        </w:rPr>
        <w:tab/>
        <w:t>When the geometry of a region is represented by a polygon or a polyline, the evolution of the region is defined by the evolution of the position of each point of the polygon or polyline. The number of points in the polygon or polyline doesn’t change.</w:t>
      </w:r>
    </w:p>
    <w:p w14:paraId="160B33AA" w14:textId="77777777" w:rsidR="008C0E82" w:rsidRPr="00F45E55" w:rsidRDefault="008C0E82" w:rsidP="008C0E82">
      <w:pPr>
        <w:rPr>
          <w:rFonts w:ascii="Times New Roman" w:eastAsia="Times New Roman" w:hAnsi="Times New Roman" w:cs="Times New Roman"/>
          <w:sz w:val="24"/>
          <w:szCs w:val="24"/>
          <w:highlight w:val="yellow"/>
          <w:lang w:val="en-CA" w:eastAsia="ja-JP"/>
        </w:rPr>
      </w:pPr>
      <w:r w:rsidRPr="00F45E55">
        <w:rPr>
          <w:rFonts w:ascii="Times New Roman" w:eastAsia="Times New Roman" w:hAnsi="Times New Roman" w:cs="Times New Roman"/>
          <w:sz w:val="24"/>
          <w:szCs w:val="24"/>
          <w:highlight w:val="yellow"/>
          <w:lang w:val="en-CA" w:eastAsia="ja-JP"/>
        </w:rPr>
        <w:t>—</w:t>
      </w:r>
      <w:r w:rsidRPr="00F45E55">
        <w:rPr>
          <w:rFonts w:ascii="Times New Roman" w:eastAsia="Times New Roman" w:hAnsi="Times New Roman" w:cs="Times New Roman"/>
          <w:sz w:val="24"/>
          <w:szCs w:val="24"/>
          <w:highlight w:val="yellow"/>
          <w:lang w:val="en-CA" w:eastAsia="ja-JP"/>
        </w:rPr>
        <w:tab/>
        <w:t>When the geometry of a region is represented by a mask, the evolution of the region is defined by the evolution of the position of the mask.</w:t>
      </w:r>
    </w:p>
    <w:p w14:paraId="41DDC170" w14:textId="77777777" w:rsidR="008C0E82" w:rsidRPr="00F45E55" w:rsidRDefault="008C0E82" w:rsidP="008C0E82">
      <w:pPr>
        <w:rPr>
          <w:rFonts w:ascii="Times New Roman" w:eastAsia="Times New Roman" w:hAnsi="Times New Roman" w:cs="Times New Roman"/>
          <w:sz w:val="24"/>
          <w:szCs w:val="24"/>
          <w:lang w:val="en-CA" w:eastAsia="ja-JP"/>
        </w:rPr>
      </w:pPr>
      <w:r w:rsidRPr="00F45E55">
        <w:rPr>
          <w:rFonts w:ascii="Times New Roman" w:eastAsia="Times New Roman" w:hAnsi="Times New Roman" w:cs="Times New Roman"/>
          <w:sz w:val="24"/>
          <w:szCs w:val="24"/>
          <w:highlight w:val="yellow"/>
          <w:lang w:val="en-CA" w:eastAsia="ja-JP"/>
        </w:rPr>
        <w:t>The evolution of a region stops when another sample contains a region with the same region identifier. The evolution of a region shall stop for each sync sample of the source track</w:t>
      </w:r>
      <w:r w:rsidRPr="00F45E55">
        <w:rPr>
          <w:rFonts w:ascii="Times New Roman" w:eastAsia="Times New Roman" w:hAnsi="Times New Roman" w:cs="Times New Roman"/>
          <w:sz w:val="24"/>
          <w:szCs w:val="24"/>
          <w:lang w:val="en-CA" w:eastAsia="ja-JP"/>
        </w:rPr>
        <w:t>.</w:t>
      </w:r>
    </w:p>
    <w:p w14:paraId="5D0F2556" w14:textId="77777777" w:rsidR="008C0E82" w:rsidRPr="00F45E55" w:rsidRDefault="008C0E82" w:rsidP="008C0E82">
      <w:pPr>
        <w:rPr>
          <w:i/>
          <w:iCs/>
          <w:u w:val="single"/>
          <w:lang w:val="en-CA"/>
        </w:rPr>
      </w:pPr>
      <w:bookmarkStart w:id="199" w:name="_Hlk126164031"/>
      <w:r w:rsidRPr="00F45E55">
        <w:rPr>
          <w:i/>
          <w:iCs/>
          <w:highlight w:val="cyan"/>
          <w:u w:val="single"/>
          <w:lang w:val="en-CA"/>
        </w:rPr>
        <w:lastRenderedPageBreak/>
        <w:t>Update the Sample format (section 7.5.4.2.1) with the following paragraph</w:t>
      </w:r>
      <w:r w:rsidRPr="00F45E55">
        <w:rPr>
          <w:i/>
          <w:iCs/>
          <w:u w:val="single"/>
          <w:lang w:val="en-CA"/>
        </w:rPr>
        <w:t xml:space="preserve"> </w:t>
      </w:r>
    </w:p>
    <w:p w14:paraId="4D7477A3" w14:textId="77777777" w:rsidR="008C0E82" w:rsidRPr="00F45E55" w:rsidRDefault="008C0E82" w:rsidP="008C0E82">
      <w:pPr>
        <w:rPr>
          <w:highlight w:val="yellow"/>
          <w:lang w:val="en-CA"/>
        </w:rPr>
      </w:pPr>
      <w:bookmarkStart w:id="200" w:name="_Hlk126164078"/>
      <w:bookmarkEnd w:id="199"/>
      <w:r w:rsidRPr="00F45E55">
        <w:rPr>
          <w:highlight w:val="yellow"/>
          <w:lang w:val="en-CA"/>
        </w:rPr>
        <w:t xml:space="preserve">When the </w:t>
      </w:r>
      <w:proofErr w:type="gramStart"/>
      <w:r w:rsidRPr="00F45E55">
        <w:rPr>
          <w:highlight w:val="yellow"/>
          <w:lang w:val="en-CA"/>
        </w:rPr>
        <w:t>extrapolate</w:t>
      </w:r>
      <w:proofErr w:type="gramEnd"/>
      <w:r w:rsidRPr="00F45E55">
        <w:rPr>
          <w:highlight w:val="yellow"/>
          <w:lang w:val="en-CA"/>
        </w:rPr>
        <w:t xml:space="preserve"> flag is set to 1 for a region inside a sample of a region track, </w:t>
      </w:r>
      <w:bookmarkStart w:id="201" w:name="_Hlk108189017"/>
      <w:r w:rsidRPr="00F45E55">
        <w:rPr>
          <w:highlight w:val="yellow"/>
          <w:lang w:val="en-CA"/>
        </w:rPr>
        <w:t>the region is an evolving region defined by an initial geometry and its evolution over time</w:t>
      </w:r>
      <w:bookmarkEnd w:id="201"/>
      <w:r w:rsidRPr="00F45E55">
        <w:rPr>
          <w:highlight w:val="yellow"/>
          <w:lang w:val="en-CA"/>
        </w:rPr>
        <w:t>.</w:t>
      </w:r>
    </w:p>
    <w:p w14:paraId="081E8CD9" w14:textId="77777777" w:rsidR="008C0E82" w:rsidRPr="00F45E55" w:rsidRDefault="008C0E82" w:rsidP="008C0E82">
      <w:pPr>
        <w:rPr>
          <w:highlight w:val="yellow"/>
          <w:lang w:val="en-CA"/>
        </w:rPr>
      </w:pPr>
      <w:r w:rsidRPr="00F45E55">
        <w:rPr>
          <w:highlight w:val="yellow"/>
          <w:lang w:val="en-CA"/>
        </w:rPr>
        <w:t xml:space="preserve">The value of each evolving parameter defining the geometry of the region at a given composition time </w:t>
      </w:r>
      <w:r w:rsidRPr="00F45E55">
        <w:rPr>
          <w:i/>
          <w:iCs/>
          <w:highlight w:val="yellow"/>
          <w:lang w:val="en-CA"/>
        </w:rPr>
        <w:t>T</w:t>
      </w:r>
      <w:r w:rsidRPr="00F45E55">
        <w:rPr>
          <w:highlight w:val="yellow"/>
          <w:lang w:val="en-CA"/>
        </w:rPr>
        <w:t xml:space="preserve"> can be computed as follows:</w:t>
      </w:r>
    </w:p>
    <w:p w14:paraId="170E1223" w14:textId="3C181ABD" w:rsidR="008C0E82" w:rsidRPr="00F45E55" w:rsidRDefault="008C0E82" w:rsidP="008C0E82">
      <w:pPr>
        <w:rPr>
          <w:highlight w:val="yellow"/>
          <w:lang w:val="en-CA"/>
        </w:rPr>
      </w:pPr>
      <m:oMathPara>
        <m:oMath>
          <m:r>
            <w:rPr>
              <w:rFonts w:ascii="Cambria Math" w:hAnsi="Cambria Math"/>
              <w:highlight w:val="yellow"/>
              <w:lang w:val="en-CA"/>
            </w:rPr>
            <m:t>param(T)=</m:t>
          </m:r>
          <m:func>
            <m:funcPr>
              <m:ctrlPr>
                <w:rPr>
                  <w:rFonts w:ascii="Cambria Math" w:hAnsi="Cambria Math"/>
                  <w:i/>
                  <w:highlight w:val="yellow"/>
                  <w:lang w:val="en-CA"/>
                </w:rPr>
              </m:ctrlPr>
            </m:funcPr>
            <m:fName>
              <m:r>
                <m:rPr>
                  <m:sty m:val="p"/>
                </m:rPr>
                <w:rPr>
                  <w:rFonts w:ascii="Cambria Math" w:hAnsi="Cambria Math"/>
                  <w:highlight w:val="yellow"/>
                  <w:lang w:val="en-CA"/>
                </w:rPr>
                <m:t>int</m:t>
              </m:r>
            </m:fName>
            <m:e>
              <m:d>
                <m:dPr>
                  <m:ctrlPr>
                    <w:rPr>
                      <w:rFonts w:ascii="Cambria Math" w:hAnsi="Cambria Math"/>
                      <w:i/>
                      <w:highlight w:val="yellow"/>
                      <w:lang w:val="en-CA"/>
                    </w:rPr>
                  </m:ctrlPr>
                </m:dPr>
                <m:e>
                  <m:r>
                    <w:rPr>
                      <w:rFonts w:ascii="Cambria Math" w:hAnsi="Cambria Math"/>
                      <w:highlight w:val="yellow"/>
                      <w:lang w:val="en-CA"/>
                    </w:rPr>
                    <m:t>para</m:t>
                  </m:r>
                  <m:sSub>
                    <m:sSubPr>
                      <m:ctrlPr>
                        <w:rPr>
                          <w:rFonts w:ascii="Cambria Math" w:hAnsi="Cambria Math"/>
                          <w:i/>
                          <w:highlight w:val="yellow"/>
                          <w:lang w:val="en-CA"/>
                        </w:rPr>
                      </m:ctrlPr>
                    </m:sSubPr>
                    <m:e>
                      <m:r>
                        <w:rPr>
                          <w:rFonts w:ascii="Cambria Math" w:hAnsi="Cambria Math"/>
                          <w:highlight w:val="yellow"/>
                          <w:lang w:val="en-CA"/>
                        </w:rPr>
                        <m:t>m</m:t>
                      </m:r>
                    </m:e>
                    <m:sub>
                      <m:r>
                        <w:rPr>
                          <w:rFonts w:ascii="Cambria Math" w:hAnsi="Cambria Math"/>
                          <w:highlight w:val="yellow"/>
                          <w:lang w:val="en-CA"/>
                        </w:rPr>
                        <m:t>0</m:t>
                      </m:r>
                    </m:sub>
                  </m:sSub>
                  <m:r>
                    <w:rPr>
                      <w:rFonts w:ascii="Cambria Math" w:hAnsi="Cambria Math"/>
                      <w:highlight w:val="yellow"/>
                      <w:lang w:val="en-CA"/>
                    </w:rPr>
                    <m:t>+</m:t>
                  </m:r>
                  <m:f>
                    <m:fPr>
                      <m:ctrlPr>
                        <w:rPr>
                          <w:rFonts w:ascii="Cambria Math" w:hAnsi="Cambria Math"/>
                          <w:i/>
                          <w:highlight w:val="yellow"/>
                          <w:lang w:val="en-CA"/>
                        </w:rPr>
                      </m:ctrlPr>
                    </m:fPr>
                    <m:num>
                      <m:r>
                        <w:rPr>
                          <w:rFonts w:ascii="Cambria Math" w:hAnsi="Cambria Math"/>
                          <w:highlight w:val="yellow"/>
                          <w:lang w:val="en-CA"/>
                        </w:rPr>
                        <m:t>Δparam</m:t>
                      </m:r>
                    </m:num>
                    <m:den>
                      <m:r>
                        <w:rPr>
                          <w:rFonts w:ascii="Cambria Math" w:hAnsi="Cambria Math"/>
                          <w:highlight w:val="yellow"/>
                          <w:lang w:val="en-CA"/>
                        </w:rPr>
                        <m:t>evolution_scale</m:t>
                      </m:r>
                    </m:den>
                  </m:f>
                  <m:r>
                    <w:rPr>
                      <w:rFonts w:ascii="Cambria Math" w:hAnsi="Cambria Math"/>
                      <w:highlight w:val="yellow"/>
                      <w:lang w:val="en-CA"/>
                    </w:rPr>
                    <m:t>*</m:t>
                  </m:r>
                  <m:f>
                    <m:fPr>
                      <m:ctrlPr>
                        <w:rPr>
                          <w:rFonts w:ascii="Cambria Math" w:hAnsi="Cambria Math"/>
                          <w:i/>
                          <w:highlight w:val="yellow"/>
                          <w:lang w:val="en-CA"/>
                        </w:rPr>
                      </m:ctrlPr>
                    </m:fPr>
                    <m:num>
                      <m:r>
                        <w:rPr>
                          <w:rFonts w:ascii="Cambria Math" w:hAnsi="Cambria Math"/>
                          <w:highlight w:val="yellow"/>
                          <w:lang w:val="en-CA"/>
                        </w:rPr>
                        <m:t>T-</m:t>
                      </m:r>
                      <m:sSub>
                        <m:sSubPr>
                          <m:ctrlPr>
                            <w:rPr>
                              <w:rFonts w:ascii="Cambria Math" w:hAnsi="Cambria Math"/>
                              <w:i/>
                              <w:highlight w:val="yellow"/>
                              <w:lang w:val="en-CA"/>
                            </w:rPr>
                          </m:ctrlPr>
                        </m:sSubPr>
                        <m:e>
                          <m:r>
                            <w:rPr>
                              <w:rFonts w:ascii="Cambria Math" w:hAnsi="Cambria Math"/>
                              <w:highlight w:val="yellow"/>
                              <w:lang w:val="en-CA"/>
                            </w:rPr>
                            <m:t>T</m:t>
                          </m:r>
                        </m:e>
                        <m:sub>
                          <m:r>
                            <w:rPr>
                              <w:rFonts w:ascii="Cambria Math" w:hAnsi="Cambria Math"/>
                              <w:highlight w:val="yellow"/>
                              <w:lang w:val="en-CA"/>
                            </w:rPr>
                            <m:t>0</m:t>
                          </m:r>
                        </m:sub>
                      </m:sSub>
                    </m:num>
                    <m:den>
                      <m:r>
                        <w:rPr>
                          <w:rFonts w:ascii="Cambria Math" w:hAnsi="Cambria Math"/>
                          <w:highlight w:val="yellow"/>
                          <w:lang w:val="en-CA"/>
                        </w:rPr>
                        <m:t>ΔT</m:t>
                      </m:r>
                    </m:den>
                  </m:f>
                </m:e>
              </m:d>
            </m:e>
          </m:func>
        </m:oMath>
      </m:oMathPara>
    </w:p>
    <w:p w14:paraId="11DA9020" w14:textId="77777777" w:rsidR="008C0E82" w:rsidRPr="00F45E55" w:rsidRDefault="008C0E82" w:rsidP="008C0E82">
      <w:pPr>
        <w:rPr>
          <w:highlight w:val="yellow"/>
          <w:lang w:val="en-CA"/>
        </w:rPr>
      </w:pPr>
      <w:r w:rsidRPr="00F45E55">
        <w:rPr>
          <w:highlight w:val="yellow"/>
          <w:lang w:val="en-CA"/>
        </w:rPr>
        <w:t>where:</w:t>
      </w:r>
    </w:p>
    <w:p w14:paraId="08D7D313" w14:textId="77777777" w:rsidR="008C0E82" w:rsidRPr="00F45E55" w:rsidRDefault="008C0E82" w:rsidP="008C0E82">
      <w:pPr>
        <w:numPr>
          <w:ilvl w:val="0"/>
          <w:numId w:val="16"/>
        </w:numPr>
        <w:rPr>
          <w:highlight w:val="yellow"/>
          <w:lang w:val="en-CA"/>
        </w:rPr>
      </w:pPr>
      <w:r w:rsidRPr="00F45E55">
        <w:rPr>
          <w:i/>
          <w:iCs/>
          <w:highlight w:val="yellow"/>
          <w:lang w:val="en-CA"/>
        </w:rPr>
        <w:t>param</w:t>
      </w:r>
      <w:r w:rsidRPr="00F45E55">
        <w:rPr>
          <w:i/>
          <w:iCs/>
          <w:highlight w:val="yellow"/>
          <w:vertAlign w:val="subscript"/>
          <w:lang w:val="en-CA"/>
        </w:rPr>
        <w:t>0</w:t>
      </w:r>
      <w:r w:rsidRPr="00F45E55">
        <w:rPr>
          <w:highlight w:val="yellow"/>
          <w:lang w:val="en-CA"/>
        </w:rPr>
        <w:t xml:space="preserve"> </w:t>
      </w:r>
      <w:bookmarkStart w:id="202" w:name="_Hlk108189803"/>
      <w:r w:rsidRPr="00F45E55">
        <w:rPr>
          <w:highlight w:val="yellow"/>
          <w:lang w:val="en-CA"/>
        </w:rPr>
        <w:t>is the initial value of the parameter as defined in the initial geometry of the region</w:t>
      </w:r>
      <w:bookmarkEnd w:id="202"/>
      <w:r w:rsidRPr="00F45E55">
        <w:rPr>
          <w:highlight w:val="yellow"/>
          <w:lang w:val="en-CA"/>
        </w:rPr>
        <w:t xml:space="preserve"> at time T</w:t>
      </w:r>
      <w:r w:rsidRPr="00F45E55">
        <w:rPr>
          <w:highlight w:val="yellow"/>
          <w:vertAlign w:val="subscript"/>
          <w:lang w:val="en-CA"/>
        </w:rPr>
        <w:t>0</w:t>
      </w:r>
      <w:r w:rsidRPr="00F45E55">
        <w:rPr>
          <w:highlight w:val="yellow"/>
          <w:lang w:val="en-CA"/>
        </w:rPr>
        <w:t>.</w:t>
      </w:r>
    </w:p>
    <w:p w14:paraId="5AC94343" w14:textId="77777777" w:rsidR="008C0E82" w:rsidRPr="00F45E55" w:rsidRDefault="008C0E82" w:rsidP="008C0E82">
      <w:pPr>
        <w:numPr>
          <w:ilvl w:val="0"/>
          <w:numId w:val="16"/>
        </w:numPr>
        <w:rPr>
          <w:highlight w:val="yellow"/>
          <w:lang w:val="en-CA"/>
        </w:rPr>
      </w:pPr>
      <w:proofErr w:type="spellStart"/>
      <w:r w:rsidRPr="00F45E55">
        <w:rPr>
          <w:i/>
          <w:iCs/>
          <w:highlight w:val="yellow"/>
          <w:lang w:val="en-CA"/>
        </w:rPr>
        <w:t>Δparam</w:t>
      </w:r>
      <w:proofErr w:type="spellEnd"/>
      <w:r w:rsidRPr="00F45E55">
        <w:rPr>
          <w:highlight w:val="yellow"/>
          <w:lang w:val="en-CA"/>
        </w:rPr>
        <w:t xml:space="preserve"> is the evolution of the parameter as defined in the evolution of the region.</w:t>
      </w:r>
    </w:p>
    <w:p w14:paraId="7626467D" w14:textId="27C08683" w:rsidR="008C0E82" w:rsidRPr="00F45E55" w:rsidRDefault="008C0E82" w:rsidP="008C0E82">
      <w:pPr>
        <w:numPr>
          <w:ilvl w:val="0"/>
          <w:numId w:val="16"/>
        </w:numPr>
        <w:rPr>
          <w:highlight w:val="yellow"/>
          <w:lang w:val="en-CA"/>
        </w:rPr>
      </w:pPr>
      <w:proofErr w:type="spellStart"/>
      <w:r w:rsidRPr="00F45E55">
        <w:rPr>
          <w:i/>
          <w:iCs/>
          <w:highlight w:val="yellow"/>
          <w:lang w:val="en-CA"/>
        </w:rPr>
        <w:t>evolution_scale</w:t>
      </w:r>
      <w:proofErr w:type="spellEnd"/>
      <w:r w:rsidRPr="00F45E55">
        <w:rPr>
          <w:highlight w:val="yellow"/>
          <w:lang w:val="en-CA"/>
        </w:rPr>
        <w:t xml:space="preserve"> is a scaling factor for the evolution values equal to </w:t>
      </w:r>
      <m:oMath>
        <m:sSup>
          <m:sSupPr>
            <m:ctrlPr>
              <w:rPr>
                <w:rFonts w:ascii="Cambria Math" w:hAnsi="Cambria Math"/>
                <w:i/>
                <w:highlight w:val="yellow"/>
                <w:lang w:val="en-CA"/>
              </w:rPr>
            </m:ctrlPr>
          </m:sSupPr>
          <m:e>
            <m:r>
              <w:rPr>
                <w:rFonts w:ascii="Cambria Math" w:hAnsi="Cambria Math"/>
                <w:highlight w:val="yellow"/>
                <w:lang w:val="en-CA"/>
              </w:rPr>
              <m:t>2</m:t>
            </m:r>
          </m:e>
          <m:sup>
            <m:r>
              <w:rPr>
                <w:rFonts w:ascii="Cambria Math" w:hAnsi="Cambria Math"/>
                <w:highlight w:val="yellow"/>
                <w:lang w:val="en-CA"/>
              </w:rPr>
              <m:t>f/2</m:t>
            </m:r>
          </m:sup>
        </m:sSup>
      </m:oMath>
      <w:r w:rsidRPr="00F45E55">
        <w:rPr>
          <w:highlight w:val="yellow"/>
          <w:lang w:val="en-CA"/>
        </w:rPr>
        <w:t xml:space="preserve">, where </w:t>
      </w:r>
      <m:oMath>
        <m:r>
          <w:rPr>
            <w:rFonts w:ascii="Cambria Math" w:hAnsi="Cambria Math"/>
            <w:highlight w:val="yellow"/>
            <w:lang w:val="en-CA"/>
          </w:rPr>
          <m:t>f</m:t>
        </m:r>
      </m:oMath>
      <w:r w:rsidRPr="00F45E55">
        <w:rPr>
          <w:highlight w:val="yellow"/>
          <w:lang w:val="en-CA"/>
        </w:rPr>
        <w:t>is the field_size and is equal to ((RegionTrackConfigBox.field_length_size &amp; 1) + 1) * 16.</w:t>
      </w:r>
    </w:p>
    <w:p w14:paraId="356B31DB" w14:textId="77777777" w:rsidR="008C0E82" w:rsidRPr="00F45E55" w:rsidRDefault="008C0E82" w:rsidP="008C0E82">
      <w:pPr>
        <w:numPr>
          <w:ilvl w:val="0"/>
          <w:numId w:val="16"/>
        </w:numPr>
        <w:rPr>
          <w:highlight w:val="yellow"/>
          <w:lang w:val="en-CA"/>
        </w:rPr>
      </w:pPr>
      <w:r w:rsidRPr="00F45E55">
        <w:rPr>
          <w:i/>
          <w:iCs/>
          <w:highlight w:val="yellow"/>
          <w:lang w:val="en-CA"/>
        </w:rPr>
        <w:t>T</w:t>
      </w:r>
      <w:r w:rsidRPr="00F45E55">
        <w:rPr>
          <w:i/>
          <w:iCs/>
          <w:highlight w:val="yellow"/>
          <w:vertAlign w:val="subscript"/>
          <w:lang w:val="en-CA"/>
        </w:rPr>
        <w:t>0</w:t>
      </w:r>
      <w:r w:rsidRPr="00F45E55">
        <w:rPr>
          <w:highlight w:val="yellow"/>
          <w:lang w:val="en-CA"/>
        </w:rPr>
        <w:t xml:space="preserve"> is the composition time of the sample defining the evolving region.</w:t>
      </w:r>
    </w:p>
    <w:p w14:paraId="6C646F8E" w14:textId="77777777" w:rsidR="008C0E82" w:rsidRPr="00F45E55" w:rsidRDefault="008C0E82" w:rsidP="008C0E82">
      <w:pPr>
        <w:numPr>
          <w:ilvl w:val="0"/>
          <w:numId w:val="16"/>
        </w:numPr>
        <w:rPr>
          <w:highlight w:val="yellow"/>
          <w:lang w:val="en-CA"/>
        </w:rPr>
      </w:pPr>
      <w:r w:rsidRPr="00F45E55">
        <w:rPr>
          <w:i/>
          <w:iCs/>
          <w:highlight w:val="yellow"/>
          <w:lang w:val="en-CA"/>
        </w:rPr>
        <w:t>ΔT</w:t>
      </w:r>
      <w:r w:rsidRPr="00F45E55">
        <w:rPr>
          <w:highlight w:val="yellow"/>
          <w:lang w:val="en-CA"/>
        </w:rPr>
        <w:t xml:space="preserve"> is the duration of the sample defining the evolving region.</w:t>
      </w:r>
    </w:p>
    <w:bookmarkEnd w:id="200"/>
    <w:p w14:paraId="2ED9AD19" w14:textId="77777777" w:rsidR="008C0E82" w:rsidRPr="00F45E55" w:rsidRDefault="008C0E82" w:rsidP="008C0E82">
      <w:pPr>
        <w:rPr>
          <w:rFonts w:ascii="Times New Roman" w:eastAsia="Times New Roman" w:hAnsi="Times New Roman" w:cs="Times New Roman"/>
          <w:i/>
          <w:iCs/>
          <w:u w:val="single"/>
          <w:lang w:val="en-CA"/>
        </w:rPr>
      </w:pPr>
      <w:r w:rsidRPr="00F45E55">
        <w:rPr>
          <w:i/>
          <w:iCs/>
          <w:highlight w:val="cyan"/>
          <w:u w:val="single"/>
          <w:lang w:val="en-CA"/>
        </w:rPr>
        <w:t>Update the syntax of Sample format (section 7.5.4.2.2) as follows</w:t>
      </w:r>
      <w:r w:rsidRPr="00F45E55">
        <w:rPr>
          <w:i/>
          <w:iCs/>
          <w:u w:val="single"/>
          <w:lang w:val="en-CA"/>
        </w:rPr>
        <w:t xml:space="preserve"> </w:t>
      </w:r>
    </w:p>
    <w:p w14:paraId="2EC30CB9" w14:textId="2A029DA4" w:rsidR="008C0E82" w:rsidRPr="00F45E55" w:rsidRDefault="008C0E82" w:rsidP="00E924E0">
      <w:pPr>
        <w:pStyle w:val="Code"/>
        <w:jc w:val="left"/>
        <w:rPr>
          <w:lang w:val="en-CA"/>
        </w:rPr>
      </w:pPr>
      <w:r w:rsidRPr="00F45E55">
        <w:rPr>
          <w:lang w:val="en-CA"/>
        </w:rPr>
        <w:t xml:space="preserve">aligned (8) class </w:t>
      </w:r>
      <w:proofErr w:type="spellStart"/>
      <w:r w:rsidRPr="00F45E55">
        <w:rPr>
          <w:lang w:val="en-CA"/>
        </w:rPr>
        <w:t>RegionSample</w:t>
      </w:r>
      <w:proofErr w:type="spellEnd"/>
      <w:r w:rsidRPr="00F45E55">
        <w:rPr>
          <w:lang w:val="en-CA"/>
        </w:rPr>
        <w:t xml:space="preserve"> {</w:t>
      </w:r>
      <w:r w:rsidRPr="00F45E55">
        <w:rPr>
          <w:lang w:val="en-CA"/>
        </w:rPr>
        <w:br/>
      </w:r>
      <w:r w:rsidRPr="00F45E55">
        <w:rPr>
          <w:lang w:val="en-CA"/>
        </w:rPr>
        <w:tab/>
        <w:t xml:space="preserve">unsigned int </w:t>
      </w:r>
      <w:proofErr w:type="spellStart"/>
      <w:r w:rsidRPr="00F45E55">
        <w:rPr>
          <w:lang w:val="en-CA"/>
        </w:rPr>
        <w:t>field_size</w:t>
      </w:r>
      <w:proofErr w:type="spellEnd"/>
      <w:r w:rsidRPr="00F45E55">
        <w:rPr>
          <w:lang w:val="en-CA"/>
        </w:rPr>
        <w:t xml:space="preserve"> = ((</w:t>
      </w:r>
      <w:proofErr w:type="spellStart"/>
      <w:r w:rsidRPr="00F45E55">
        <w:rPr>
          <w:lang w:val="en-CA"/>
        </w:rPr>
        <w:t>RegionTrackConfigBox.field_length_size</w:t>
      </w:r>
      <w:proofErr w:type="spellEnd"/>
      <w:r w:rsidRPr="00F45E55">
        <w:rPr>
          <w:lang w:val="en-CA"/>
        </w:rPr>
        <w:t xml:space="preserve"> &amp; 1) + 1) * 16;</w:t>
      </w:r>
      <w:r w:rsidRPr="00F45E55">
        <w:rPr>
          <w:lang w:val="en-CA"/>
        </w:rPr>
        <w:br/>
        <w:t>// this is a temporary, non-</w:t>
      </w:r>
      <w:proofErr w:type="spellStart"/>
      <w:r w:rsidRPr="00F45E55">
        <w:rPr>
          <w:lang w:val="en-CA"/>
        </w:rPr>
        <w:t>parsable</w:t>
      </w:r>
      <w:proofErr w:type="spellEnd"/>
      <w:r w:rsidRPr="00F45E55">
        <w:rPr>
          <w:lang w:val="en-CA"/>
        </w:rPr>
        <w:t xml:space="preserve"> variable</w:t>
      </w:r>
      <w:r w:rsidRPr="00F45E55">
        <w:rPr>
          <w:lang w:val="en-CA"/>
        </w:rPr>
        <w:br/>
      </w:r>
      <w:r w:rsidRPr="00F45E55">
        <w:rPr>
          <w:lang w:val="en-CA"/>
        </w:rPr>
        <w:tab/>
        <w:t xml:space="preserve">unsigned int(32) </w:t>
      </w:r>
      <w:proofErr w:type="spellStart"/>
      <w:r w:rsidRPr="00F45E55">
        <w:rPr>
          <w:lang w:val="en-CA"/>
        </w:rPr>
        <w:t>region_count</w:t>
      </w:r>
      <w:proofErr w:type="spellEnd"/>
      <w:r w:rsidRPr="00F45E55">
        <w:rPr>
          <w:lang w:val="en-CA"/>
        </w:rPr>
        <w:t>;</w:t>
      </w:r>
      <w:r w:rsidRPr="00F45E55">
        <w:rPr>
          <w:lang w:val="en-CA"/>
        </w:rPr>
        <w:br/>
      </w:r>
      <w:r w:rsidRPr="00F45E55">
        <w:rPr>
          <w:lang w:val="en-CA"/>
        </w:rPr>
        <w:tab/>
        <w:t xml:space="preserve">for (r=0; r &lt; </w:t>
      </w:r>
      <w:proofErr w:type="spellStart"/>
      <w:r w:rsidRPr="00F45E55">
        <w:rPr>
          <w:lang w:val="en-CA"/>
        </w:rPr>
        <w:t>region_count</w:t>
      </w:r>
      <w:proofErr w:type="spellEnd"/>
      <w:r w:rsidRPr="00F45E55">
        <w:rPr>
          <w:lang w:val="en-CA"/>
        </w:rPr>
        <w:t>; r++) {</w:t>
      </w:r>
      <w:r w:rsidRPr="00F45E55">
        <w:rPr>
          <w:lang w:val="en-CA"/>
        </w:rPr>
        <w:br/>
      </w:r>
      <w:r w:rsidRPr="00F45E55">
        <w:rPr>
          <w:lang w:val="en-CA"/>
        </w:rPr>
        <w:tab/>
      </w:r>
      <w:r w:rsidRPr="00F45E55">
        <w:rPr>
          <w:lang w:val="en-CA"/>
        </w:rPr>
        <w:tab/>
        <w:t xml:space="preserve">unsigned int(32) </w:t>
      </w:r>
      <w:proofErr w:type="spellStart"/>
      <w:r w:rsidRPr="00F45E55">
        <w:rPr>
          <w:lang w:val="en-CA"/>
        </w:rPr>
        <w:t>region_identifier</w:t>
      </w:r>
      <w:proofErr w:type="spellEnd"/>
      <w:r w:rsidRPr="00F45E55">
        <w:rPr>
          <w:lang w:val="en-CA"/>
        </w:rPr>
        <w:t>;</w:t>
      </w:r>
      <w:r w:rsidRPr="00F45E55">
        <w:rPr>
          <w:lang w:val="en-CA"/>
        </w:rPr>
        <w:br/>
      </w:r>
      <w:r w:rsidRPr="00F45E55">
        <w:rPr>
          <w:lang w:val="en-CA"/>
        </w:rPr>
        <w:tab/>
      </w:r>
      <w:r w:rsidRPr="00F45E55">
        <w:rPr>
          <w:lang w:val="en-CA"/>
        </w:rPr>
        <w:tab/>
        <w:t xml:space="preserve">unsigned int(8) </w:t>
      </w:r>
      <w:proofErr w:type="spellStart"/>
      <w:r w:rsidRPr="00F45E55">
        <w:rPr>
          <w:lang w:val="en-CA"/>
        </w:rPr>
        <w:t>geometry_type</w:t>
      </w:r>
      <w:proofErr w:type="spellEnd"/>
      <w:r w:rsidRPr="00F45E55">
        <w:rPr>
          <w:lang w:val="en-CA"/>
        </w:rPr>
        <w:t>;</w:t>
      </w:r>
      <w:r w:rsidRPr="00F45E55">
        <w:rPr>
          <w:lang w:val="en-CA"/>
        </w:rPr>
        <w:br/>
      </w:r>
      <w:r w:rsidRPr="00F45E55">
        <w:rPr>
          <w:lang w:val="en-CA"/>
        </w:rPr>
        <w:tab/>
      </w:r>
      <w:r w:rsidRPr="00F45E55">
        <w:rPr>
          <w:lang w:val="en-CA"/>
        </w:rPr>
        <w:tab/>
      </w:r>
      <w:r w:rsidRPr="00F45E55">
        <w:rPr>
          <w:highlight w:val="yellow"/>
          <w:lang w:val="en-CA"/>
        </w:rPr>
        <w:t>unsigned int(1) extrapolate;</w:t>
      </w:r>
      <w:r w:rsidRPr="00F45E55">
        <w:rPr>
          <w:highlight w:val="yellow"/>
          <w:lang w:val="en-CA"/>
        </w:rPr>
        <w:br/>
      </w:r>
      <w:r w:rsidRPr="00F45E55">
        <w:rPr>
          <w:highlight w:val="yellow"/>
          <w:lang w:val="en-CA"/>
        </w:rPr>
        <w:tab/>
      </w:r>
      <w:r w:rsidRPr="00F45E55">
        <w:rPr>
          <w:highlight w:val="yellow"/>
          <w:lang w:val="en-CA"/>
        </w:rPr>
        <w:tab/>
        <w:t>unsigned int(7) reserved;</w:t>
      </w:r>
      <w:r w:rsidRPr="00F45E55">
        <w:rPr>
          <w:lang w:val="en-CA"/>
        </w:rPr>
        <w:br/>
      </w:r>
      <w:r w:rsidRPr="00F45E55">
        <w:rPr>
          <w:lang w:val="en-CA"/>
        </w:rPr>
        <w:tab/>
      </w:r>
      <w:r w:rsidRPr="00F45E55">
        <w:rPr>
          <w:lang w:val="en-CA"/>
        </w:rPr>
        <w:tab/>
        <w:t>if (</w:t>
      </w:r>
      <w:proofErr w:type="spellStart"/>
      <w:r w:rsidRPr="00F45E55">
        <w:rPr>
          <w:lang w:val="en-CA"/>
        </w:rPr>
        <w:t>geometry_type</w:t>
      </w:r>
      <w:proofErr w:type="spellEnd"/>
      <w:r w:rsidRPr="00F45E55">
        <w:rPr>
          <w:lang w:val="en-CA"/>
        </w:rPr>
        <w:t xml:space="preserve"> == 0) {</w:t>
      </w:r>
      <w:r w:rsidRPr="00F45E55">
        <w:rPr>
          <w:lang w:val="en-CA"/>
        </w:rPr>
        <w:br/>
      </w:r>
      <w:r w:rsidRPr="00F45E55">
        <w:rPr>
          <w:lang w:val="en-CA"/>
        </w:rPr>
        <w:tab/>
      </w:r>
      <w:r w:rsidRPr="00F45E55">
        <w:rPr>
          <w:lang w:val="en-CA"/>
        </w:rPr>
        <w:tab/>
      </w:r>
      <w:r w:rsidRPr="00F45E55">
        <w:rPr>
          <w:lang w:val="en-CA"/>
        </w:rPr>
        <w:tab/>
        <w:t>// point</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x;</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y;</w:t>
      </w:r>
      <w:r w:rsidRPr="00F45E55">
        <w:rPr>
          <w:lang w:val="en-CA"/>
        </w:rPr>
        <w:br/>
      </w:r>
      <w:r w:rsidRPr="00F45E55">
        <w:rPr>
          <w:lang w:val="en-CA"/>
        </w:rPr>
        <w:tab/>
      </w:r>
      <w:r w:rsidRPr="00F45E55">
        <w:rPr>
          <w:lang w:val="en-CA"/>
        </w:rPr>
        <w:tab/>
      </w:r>
      <w:r w:rsidRPr="00F45E55">
        <w:rPr>
          <w:lang w:val="en-CA"/>
        </w:rPr>
        <w:tab/>
      </w:r>
      <w:r w:rsidRPr="00F45E55">
        <w:rPr>
          <w:highlight w:val="yellow"/>
          <w:lang w:val="en-CA"/>
        </w:rPr>
        <w:t>if (extrapolate == 1) {</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delta_x</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delta_y</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t>}</w:t>
      </w:r>
      <w:r w:rsidR="00311D17" w:rsidRPr="00F45E55">
        <w:rPr>
          <w:lang w:val="en-CA"/>
        </w:rPr>
        <w:br/>
      </w:r>
      <w:r w:rsidRPr="00F45E55">
        <w:rPr>
          <w:lang w:val="en-CA"/>
        </w:rPr>
        <w:tab/>
      </w:r>
      <w:r w:rsidRPr="00F45E55">
        <w:rPr>
          <w:lang w:val="en-CA"/>
        </w:rPr>
        <w:tab/>
        <w:t>}</w:t>
      </w:r>
      <w:r w:rsidRPr="00F45E55">
        <w:rPr>
          <w:lang w:val="en-CA"/>
        </w:rPr>
        <w:br/>
      </w:r>
      <w:r w:rsidRPr="00F45E55">
        <w:rPr>
          <w:lang w:val="en-CA"/>
        </w:rPr>
        <w:tab/>
      </w:r>
      <w:r w:rsidRPr="00F45E55">
        <w:rPr>
          <w:lang w:val="en-CA"/>
        </w:rPr>
        <w:tab/>
        <w:t>else if (</w:t>
      </w:r>
      <w:proofErr w:type="spellStart"/>
      <w:r w:rsidRPr="00F45E55">
        <w:rPr>
          <w:lang w:val="en-CA"/>
        </w:rPr>
        <w:t>geometry_type</w:t>
      </w:r>
      <w:proofErr w:type="spellEnd"/>
      <w:r w:rsidRPr="00F45E55">
        <w:rPr>
          <w:lang w:val="en-CA"/>
        </w:rPr>
        <w:t xml:space="preserve"> == 1) {</w:t>
      </w:r>
      <w:r w:rsidRPr="00F45E55">
        <w:rPr>
          <w:lang w:val="en-CA"/>
        </w:rPr>
        <w:br/>
      </w:r>
      <w:r w:rsidRPr="00F45E55">
        <w:rPr>
          <w:lang w:val="en-CA"/>
        </w:rPr>
        <w:tab/>
      </w:r>
      <w:r w:rsidRPr="00F45E55">
        <w:rPr>
          <w:lang w:val="en-CA"/>
        </w:rPr>
        <w:tab/>
      </w:r>
      <w:r w:rsidRPr="00F45E55">
        <w:rPr>
          <w:lang w:val="en-CA"/>
        </w:rPr>
        <w:tab/>
        <w:t>// rectangle</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x;</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y;</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width;</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height;</w:t>
      </w:r>
      <w:r w:rsidRPr="00F45E55">
        <w:rPr>
          <w:lang w:val="en-CA"/>
        </w:rPr>
        <w:br/>
      </w:r>
      <w:r w:rsidRPr="00F45E55">
        <w:rPr>
          <w:lang w:val="en-CA"/>
        </w:rPr>
        <w:tab/>
      </w:r>
      <w:r w:rsidRPr="00F45E55">
        <w:rPr>
          <w:lang w:val="en-CA"/>
        </w:rPr>
        <w:tab/>
      </w:r>
      <w:r w:rsidRPr="00F45E55">
        <w:rPr>
          <w:lang w:val="en-CA"/>
        </w:rPr>
        <w:tab/>
      </w:r>
      <w:r w:rsidRPr="00F45E55">
        <w:rPr>
          <w:highlight w:val="yellow"/>
          <w:lang w:val="en-CA"/>
        </w:rPr>
        <w:t>if (extrapolate == 1) {</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delta_x</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delta_y</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delta_width</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delta_height</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t>}</w:t>
      </w:r>
      <w:r w:rsidRPr="00F45E55">
        <w:rPr>
          <w:lang w:val="en-CA"/>
        </w:rPr>
        <w:br/>
      </w:r>
      <w:r w:rsidRPr="00F45E55">
        <w:rPr>
          <w:lang w:val="en-CA"/>
        </w:rPr>
        <w:tab/>
      </w:r>
      <w:r w:rsidRPr="00F45E55">
        <w:rPr>
          <w:lang w:val="en-CA"/>
        </w:rPr>
        <w:tab/>
        <w:t>}</w:t>
      </w:r>
      <w:r w:rsidRPr="00F45E55">
        <w:rPr>
          <w:lang w:val="en-CA"/>
        </w:rPr>
        <w:br/>
      </w:r>
      <w:r w:rsidRPr="00F45E55">
        <w:rPr>
          <w:lang w:val="en-CA"/>
        </w:rPr>
        <w:tab/>
      </w:r>
      <w:r w:rsidRPr="00F45E55">
        <w:rPr>
          <w:lang w:val="en-CA"/>
        </w:rPr>
        <w:tab/>
        <w:t>else if (</w:t>
      </w:r>
      <w:proofErr w:type="spellStart"/>
      <w:r w:rsidRPr="00F45E55">
        <w:rPr>
          <w:lang w:val="en-CA"/>
        </w:rPr>
        <w:t>geometry_type</w:t>
      </w:r>
      <w:proofErr w:type="spellEnd"/>
      <w:r w:rsidRPr="00F45E55">
        <w:rPr>
          <w:lang w:val="en-CA"/>
        </w:rPr>
        <w:t xml:space="preserve"> == 2) {</w:t>
      </w:r>
      <w:r w:rsidRPr="00F45E55">
        <w:rPr>
          <w:lang w:val="en-CA"/>
        </w:rPr>
        <w:br/>
      </w:r>
      <w:r w:rsidRPr="00F45E55">
        <w:rPr>
          <w:lang w:val="en-CA"/>
        </w:rPr>
        <w:tab/>
      </w:r>
      <w:r w:rsidRPr="00F45E55">
        <w:rPr>
          <w:lang w:val="en-CA"/>
        </w:rPr>
        <w:tab/>
      </w:r>
      <w:r w:rsidRPr="00F45E55">
        <w:rPr>
          <w:lang w:val="en-CA"/>
        </w:rPr>
        <w:tab/>
        <w:t>// ellipse</w:t>
      </w:r>
      <w:r w:rsidRPr="00F45E55">
        <w:rPr>
          <w:lang w:val="en-CA"/>
        </w:rPr>
        <w:br/>
      </w:r>
      <w:r w:rsidRPr="00F45E55">
        <w:rPr>
          <w:lang w:val="en-CA"/>
        </w:rPr>
        <w:lastRenderedPageBreak/>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x;</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y;</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xml:space="preserve">) </w:t>
      </w:r>
      <w:proofErr w:type="spellStart"/>
      <w:r w:rsidRPr="00F45E55">
        <w:rPr>
          <w:lang w:val="en-CA"/>
        </w:rPr>
        <w:t>radius_x</w:t>
      </w:r>
      <w:proofErr w:type="spellEnd"/>
      <w:r w:rsidRPr="00F45E55">
        <w:rPr>
          <w:lang w:val="en-CA"/>
        </w:rPr>
        <w:t>;</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xml:space="preserve">) </w:t>
      </w:r>
      <w:proofErr w:type="spellStart"/>
      <w:r w:rsidRPr="00F45E55">
        <w:rPr>
          <w:lang w:val="en-CA"/>
        </w:rPr>
        <w:t>radius_y</w:t>
      </w:r>
      <w:proofErr w:type="spellEnd"/>
      <w:r w:rsidRPr="00F45E55">
        <w:rPr>
          <w:lang w:val="en-CA"/>
        </w:rPr>
        <w:t>;</w:t>
      </w:r>
      <w:r w:rsidRPr="00F45E55">
        <w:rPr>
          <w:lang w:val="en-CA"/>
        </w:rPr>
        <w:br/>
      </w:r>
      <w:r w:rsidRPr="00F45E55">
        <w:rPr>
          <w:lang w:val="en-CA"/>
        </w:rPr>
        <w:tab/>
      </w:r>
      <w:r w:rsidRPr="00F45E55">
        <w:rPr>
          <w:lang w:val="en-CA"/>
        </w:rPr>
        <w:tab/>
      </w:r>
      <w:r w:rsidRPr="00F45E55">
        <w:rPr>
          <w:lang w:val="en-CA"/>
        </w:rPr>
        <w:tab/>
      </w:r>
      <w:r w:rsidRPr="00F45E55">
        <w:rPr>
          <w:highlight w:val="yellow"/>
          <w:lang w:val="en-CA"/>
        </w:rPr>
        <w:t>if (extrapolate == 1) {</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delta_x</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delta_y</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delta_radius_x</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delta_radius_y</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t>}</w:t>
      </w:r>
      <w:r w:rsidRPr="00F45E55">
        <w:rPr>
          <w:lang w:val="en-CA"/>
        </w:rPr>
        <w:br/>
      </w:r>
      <w:r w:rsidRPr="00F45E55">
        <w:rPr>
          <w:lang w:val="en-CA"/>
        </w:rPr>
        <w:tab/>
      </w:r>
      <w:r w:rsidRPr="00F45E55">
        <w:rPr>
          <w:lang w:val="en-CA"/>
        </w:rPr>
        <w:tab/>
        <w:t>}</w:t>
      </w:r>
      <w:r w:rsidRPr="00F45E55">
        <w:rPr>
          <w:lang w:val="en-CA"/>
        </w:rPr>
        <w:br/>
      </w:r>
      <w:r w:rsidRPr="00F45E55">
        <w:rPr>
          <w:lang w:val="en-CA"/>
        </w:rPr>
        <w:tab/>
      </w:r>
      <w:r w:rsidRPr="00F45E55">
        <w:rPr>
          <w:lang w:val="en-CA"/>
        </w:rPr>
        <w:tab/>
        <w:t>else if (</w:t>
      </w:r>
      <w:proofErr w:type="spellStart"/>
      <w:r w:rsidRPr="00F45E55">
        <w:rPr>
          <w:lang w:val="en-CA"/>
        </w:rPr>
        <w:t>geometry_type</w:t>
      </w:r>
      <w:proofErr w:type="spellEnd"/>
      <w:r w:rsidRPr="00F45E55">
        <w:rPr>
          <w:lang w:val="en-CA"/>
        </w:rPr>
        <w:t xml:space="preserve"> == 3 || </w:t>
      </w:r>
      <w:proofErr w:type="spellStart"/>
      <w:r w:rsidRPr="00F45E55">
        <w:rPr>
          <w:lang w:val="en-CA"/>
        </w:rPr>
        <w:t>geometry_type</w:t>
      </w:r>
      <w:proofErr w:type="spellEnd"/>
      <w:r w:rsidRPr="00F45E55">
        <w:rPr>
          <w:lang w:val="en-CA"/>
        </w:rPr>
        <w:t xml:space="preserve"> == 6) {</w:t>
      </w:r>
      <w:r w:rsidRPr="00F45E55">
        <w:rPr>
          <w:lang w:val="en-CA"/>
        </w:rPr>
        <w:br/>
      </w:r>
      <w:r w:rsidRPr="00F45E55">
        <w:rPr>
          <w:lang w:val="en-CA"/>
        </w:rPr>
        <w:tab/>
      </w:r>
      <w:r w:rsidRPr="00F45E55">
        <w:rPr>
          <w:lang w:val="en-CA"/>
        </w:rPr>
        <w:tab/>
      </w:r>
      <w:r w:rsidRPr="00F45E55">
        <w:rPr>
          <w:lang w:val="en-CA"/>
        </w:rPr>
        <w:tab/>
        <w:t>// polygon or polyline</w:t>
      </w:r>
      <w:r w:rsidRPr="00F45E55">
        <w:rPr>
          <w:lang w:val="en-CA"/>
        </w:rPr>
        <w:br/>
      </w:r>
      <w:r w:rsidRPr="00F45E55">
        <w:rPr>
          <w:lang w:val="en-CA"/>
        </w:rPr>
        <w:tab/>
      </w:r>
      <w:r w:rsidRPr="00F45E55">
        <w:rPr>
          <w:lang w:val="en-CA"/>
        </w:rPr>
        <w:tab/>
      </w:r>
      <w:r w:rsidRPr="00F45E55">
        <w:rPr>
          <w:lang w:val="en-CA"/>
        </w:rPr>
        <w:tab/>
        <w:t xml:space="preserve">unsigned int(field size) </w:t>
      </w:r>
      <w:proofErr w:type="spellStart"/>
      <w:r w:rsidRPr="00F45E55">
        <w:rPr>
          <w:lang w:val="en-CA"/>
        </w:rPr>
        <w:t>point_count</w:t>
      </w:r>
      <w:proofErr w:type="spellEnd"/>
      <w:r w:rsidRPr="00F45E55">
        <w:rPr>
          <w:lang w:val="en-CA"/>
        </w:rPr>
        <w:t>;</w:t>
      </w:r>
      <w:r w:rsidRPr="00F45E55">
        <w:rPr>
          <w:lang w:val="en-CA"/>
        </w:rPr>
        <w:br/>
      </w:r>
      <w:r w:rsidRPr="00F45E55">
        <w:rPr>
          <w:lang w:val="en-CA"/>
        </w:rPr>
        <w:tab/>
      </w:r>
      <w:r w:rsidRPr="00F45E55">
        <w:rPr>
          <w:lang w:val="en-CA"/>
        </w:rPr>
        <w:tab/>
      </w:r>
      <w:r w:rsidRPr="00F45E55">
        <w:rPr>
          <w:lang w:val="en-CA"/>
        </w:rPr>
        <w:tab/>
        <w:t>for (</w:t>
      </w:r>
      <w:proofErr w:type="spellStart"/>
      <w:r w:rsidRPr="00F45E55">
        <w:rPr>
          <w:lang w:val="en-CA"/>
        </w:rPr>
        <w:t>i</w:t>
      </w:r>
      <w:proofErr w:type="spellEnd"/>
      <w:r w:rsidRPr="00F45E55">
        <w:rPr>
          <w:lang w:val="en-CA"/>
        </w:rPr>
        <w:t xml:space="preserve">=0; </w:t>
      </w:r>
      <w:proofErr w:type="spellStart"/>
      <w:r w:rsidRPr="00F45E55">
        <w:rPr>
          <w:lang w:val="en-CA"/>
        </w:rPr>
        <w:t>i</w:t>
      </w:r>
      <w:proofErr w:type="spellEnd"/>
      <w:r w:rsidRPr="00F45E55">
        <w:rPr>
          <w:lang w:val="en-CA"/>
        </w:rPr>
        <w:t xml:space="preserve"> &lt; </w:t>
      </w:r>
      <w:proofErr w:type="spellStart"/>
      <w:r w:rsidRPr="00F45E55">
        <w:rPr>
          <w:lang w:val="en-CA"/>
        </w:rPr>
        <w:t>point_count</w:t>
      </w:r>
      <w:proofErr w:type="spellEnd"/>
      <w:r w:rsidRPr="00F45E55">
        <w:rPr>
          <w:lang w:val="en-CA"/>
        </w:rPr>
        <w:t xml:space="preserve">; </w:t>
      </w:r>
      <w:proofErr w:type="spellStart"/>
      <w:r w:rsidRPr="00F45E55">
        <w:rPr>
          <w:lang w:val="en-CA"/>
        </w:rPr>
        <w:t>i</w:t>
      </w:r>
      <w:proofErr w:type="spellEnd"/>
      <w:r w:rsidRPr="00F45E55">
        <w:rPr>
          <w:lang w:val="en-CA"/>
        </w:rPr>
        <w:t>++) {</w:t>
      </w:r>
      <w:r w:rsidRPr="00F45E55">
        <w:rPr>
          <w:lang w:val="en-CA"/>
        </w:rPr>
        <w:br/>
      </w:r>
      <w:r w:rsidRPr="00F45E55">
        <w:rPr>
          <w:lang w:val="en-CA"/>
        </w:rPr>
        <w:tab/>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xml:space="preserve">) </w:t>
      </w:r>
      <w:proofErr w:type="spellStart"/>
      <w:r w:rsidRPr="00F45E55">
        <w:rPr>
          <w:lang w:val="en-CA"/>
        </w:rPr>
        <w:t>px</w:t>
      </w:r>
      <w:proofErr w:type="spellEnd"/>
      <w:r w:rsidRPr="00F45E55">
        <w:rPr>
          <w:lang w:val="en-CA"/>
        </w:rPr>
        <w:t>;</w:t>
      </w:r>
      <w:r w:rsidRPr="00F45E55">
        <w:rPr>
          <w:lang w:val="en-CA"/>
        </w:rPr>
        <w:br/>
      </w:r>
      <w:r w:rsidRPr="00F45E55">
        <w:rPr>
          <w:lang w:val="en-CA"/>
        </w:rPr>
        <w:tab/>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xml:space="preserve">) </w:t>
      </w:r>
      <w:proofErr w:type="spellStart"/>
      <w:r w:rsidRPr="00F45E55">
        <w:rPr>
          <w:lang w:val="en-CA"/>
        </w:rPr>
        <w:t>py</w:t>
      </w:r>
      <w:proofErr w:type="spellEnd"/>
      <w:r w:rsidRPr="00F45E55">
        <w:rPr>
          <w:lang w:val="en-CA"/>
        </w:rPr>
        <w:t>;</w:t>
      </w:r>
      <w:r w:rsidRPr="00F45E55">
        <w:rPr>
          <w:lang w:val="en-CA"/>
        </w:rPr>
        <w:br/>
      </w:r>
      <w:r w:rsidRPr="00F45E55">
        <w:rPr>
          <w:lang w:val="en-CA"/>
        </w:rPr>
        <w:tab/>
      </w:r>
      <w:r w:rsidRPr="00F45E55">
        <w:rPr>
          <w:lang w:val="en-CA"/>
        </w:rPr>
        <w:tab/>
      </w:r>
      <w:r w:rsidRPr="00F45E55">
        <w:rPr>
          <w:lang w:val="en-CA"/>
        </w:rPr>
        <w:tab/>
        <w:t>}</w:t>
      </w:r>
      <w:r w:rsidRPr="00F45E55">
        <w:rPr>
          <w:lang w:val="en-CA"/>
        </w:rPr>
        <w:br/>
      </w:r>
      <w:r w:rsidRPr="00F45E55">
        <w:rPr>
          <w:lang w:val="en-CA"/>
        </w:rPr>
        <w:tab/>
      </w:r>
      <w:r w:rsidRPr="00F45E55">
        <w:rPr>
          <w:lang w:val="en-CA"/>
        </w:rPr>
        <w:tab/>
      </w:r>
      <w:r w:rsidRPr="00F45E55">
        <w:rPr>
          <w:lang w:val="en-CA"/>
        </w:rPr>
        <w:tab/>
      </w:r>
      <w:r w:rsidRPr="00F45E55">
        <w:rPr>
          <w:highlight w:val="yellow"/>
          <w:lang w:val="en-CA"/>
        </w:rPr>
        <w:t>if (extrapolate == 1) {</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for (</w:t>
      </w:r>
      <w:proofErr w:type="spellStart"/>
      <w:r w:rsidRPr="00F45E55">
        <w:rPr>
          <w:highlight w:val="yellow"/>
          <w:lang w:val="en-CA"/>
        </w:rPr>
        <w:t>i</w:t>
      </w:r>
      <w:proofErr w:type="spellEnd"/>
      <w:r w:rsidRPr="00F45E55">
        <w:rPr>
          <w:highlight w:val="yellow"/>
          <w:lang w:val="en-CA"/>
        </w:rPr>
        <w:t xml:space="preserve">=0; </w:t>
      </w:r>
      <w:proofErr w:type="spellStart"/>
      <w:r w:rsidRPr="00F45E55">
        <w:rPr>
          <w:highlight w:val="yellow"/>
          <w:lang w:val="en-CA"/>
        </w:rPr>
        <w:t>i</w:t>
      </w:r>
      <w:proofErr w:type="spellEnd"/>
      <w:r w:rsidRPr="00F45E55">
        <w:rPr>
          <w:highlight w:val="yellow"/>
          <w:lang w:val="en-CA"/>
        </w:rPr>
        <w:t xml:space="preserve"> &lt; </w:t>
      </w:r>
      <w:proofErr w:type="spellStart"/>
      <w:r w:rsidRPr="00F45E55">
        <w:rPr>
          <w:highlight w:val="yellow"/>
          <w:lang w:val="en-CA"/>
        </w:rPr>
        <w:t>point_count</w:t>
      </w:r>
      <w:proofErr w:type="spellEnd"/>
      <w:r w:rsidRPr="00F45E55">
        <w:rPr>
          <w:highlight w:val="yellow"/>
          <w:lang w:val="en-CA"/>
        </w:rPr>
        <w:t xml:space="preserve">; </w:t>
      </w:r>
      <w:proofErr w:type="spellStart"/>
      <w:r w:rsidRPr="00F45E55">
        <w:rPr>
          <w:highlight w:val="yellow"/>
          <w:lang w:val="en-CA"/>
        </w:rPr>
        <w:t>i</w:t>
      </w:r>
      <w:proofErr w:type="spellEnd"/>
      <w:r w:rsidRPr="00F45E55">
        <w:rPr>
          <w:highlight w:val="yellow"/>
          <w:lang w:val="en-CA"/>
        </w:rPr>
        <w:t>++) {</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delta_px</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delta_py</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t>}</w:t>
      </w:r>
      <w:r w:rsidRPr="00F45E55">
        <w:rPr>
          <w:lang w:val="en-CA"/>
        </w:rPr>
        <w:br/>
      </w:r>
      <w:r w:rsidRPr="00F45E55">
        <w:rPr>
          <w:lang w:val="en-CA"/>
        </w:rPr>
        <w:tab/>
      </w:r>
      <w:r w:rsidRPr="00F45E55">
        <w:rPr>
          <w:lang w:val="en-CA"/>
        </w:rPr>
        <w:tab/>
        <w:t>}</w:t>
      </w:r>
      <w:r w:rsidRPr="00F45E55">
        <w:rPr>
          <w:lang w:val="en-CA"/>
        </w:rPr>
        <w:br/>
      </w:r>
      <w:r w:rsidRPr="00F45E55">
        <w:rPr>
          <w:lang w:val="en-CA"/>
        </w:rPr>
        <w:tab/>
      </w:r>
      <w:r w:rsidRPr="00F45E55">
        <w:rPr>
          <w:lang w:val="en-CA"/>
        </w:rPr>
        <w:tab/>
        <w:t>else if (</w:t>
      </w:r>
      <w:proofErr w:type="spellStart"/>
      <w:r w:rsidRPr="00F45E55">
        <w:rPr>
          <w:lang w:val="en-CA"/>
        </w:rPr>
        <w:t>geometry_type</w:t>
      </w:r>
      <w:proofErr w:type="spellEnd"/>
      <w:r w:rsidRPr="00F45E55">
        <w:rPr>
          <w:lang w:val="en-CA"/>
        </w:rPr>
        <w:t xml:space="preserve"> == 4) {</w:t>
      </w:r>
      <w:r w:rsidRPr="00F45E55">
        <w:rPr>
          <w:lang w:val="en-CA"/>
        </w:rPr>
        <w:br/>
      </w:r>
      <w:r w:rsidRPr="00F45E55">
        <w:rPr>
          <w:lang w:val="en-CA"/>
        </w:rPr>
        <w:tab/>
      </w:r>
      <w:r w:rsidRPr="00F45E55">
        <w:rPr>
          <w:lang w:val="en-CA"/>
        </w:rPr>
        <w:tab/>
      </w:r>
      <w:r w:rsidRPr="00F45E55">
        <w:rPr>
          <w:lang w:val="en-CA"/>
        </w:rPr>
        <w:tab/>
        <w:t>// referenced mask</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x;</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y;</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width;</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height;</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xml:space="preserve">) </w:t>
      </w:r>
      <w:proofErr w:type="spellStart"/>
      <w:r w:rsidRPr="00F45E55">
        <w:rPr>
          <w:lang w:val="en-CA"/>
        </w:rPr>
        <w:t>track_mask_idx</w:t>
      </w:r>
      <w:proofErr w:type="spellEnd"/>
      <w:r w:rsidRPr="00F45E55">
        <w:rPr>
          <w:lang w:val="en-CA"/>
        </w:rPr>
        <w:t>;</w:t>
      </w:r>
      <w:r w:rsidRPr="00F45E55">
        <w:rPr>
          <w:lang w:val="en-CA"/>
        </w:rPr>
        <w:br/>
      </w:r>
      <w:r w:rsidRPr="00F45E55">
        <w:rPr>
          <w:lang w:val="en-CA"/>
        </w:rPr>
        <w:tab/>
      </w:r>
      <w:r w:rsidRPr="00F45E55">
        <w:rPr>
          <w:lang w:val="en-CA"/>
        </w:rPr>
        <w:tab/>
      </w:r>
      <w:r w:rsidRPr="00F45E55">
        <w:rPr>
          <w:lang w:val="en-CA"/>
        </w:rPr>
        <w:tab/>
      </w:r>
      <w:r w:rsidRPr="00F45E55">
        <w:rPr>
          <w:highlight w:val="yellow"/>
          <w:lang w:val="en-CA"/>
        </w:rPr>
        <w:t>if (extrapolate == 1) {</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delta_x</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delta_y</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t>}</w:t>
      </w:r>
      <w:r w:rsidRPr="00F45E55">
        <w:rPr>
          <w:lang w:val="en-CA"/>
        </w:rPr>
        <w:br/>
      </w:r>
      <w:r w:rsidRPr="00F45E55">
        <w:rPr>
          <w:lang w:val="en-CA"/>
        </w:rPr>
        <w:tab/>
      </w:r>
      <w:r w:rsidRPr="00F45E55">
        <w:rPr>
          <w:lang w:val="en-CA"/>
        </w:rPr>
        <w:tab/>
        <w:t>}</w:t>
      </w:r>
      <w:r w:rsidRPr="00F45E55">
        <w:rPr>
          <w:lang w:val="en-CA"/>
        </w:rPr>
        <w:br/>
      </w:r>
      <w:r w:rsidRPr="00F45E55">
        <w:rPr>
          <w:lang w:val="en-CA"/>
        </w:rPr>
        <w:tab/>
      </w:r>
      <w:r w:rsidRPr="00F45E55">
        <w:rPr>
          <w:lang w:val="en-CA"/>
        </w:rPr>
        <w:tab/>
        <w:t>else if (</w:t>
      </w:r>
      <w:proofErr w:type="spellStart"/>
      <w:r w:rsidRPr="00F45E55">
        <w:rPr>
          <w:lang w:val="en-CA"/>
        </w:rPr>
        <w:t>geometry_type</w:t>
      </w:r>
      <w:proofErr w:type="spellEnd"/>
      <w:r w:rsidRPr="00F45E55">
        <w:rPr>
          <w:lang w:val="en-CA"/>
        </w:rPr>
        <w:t xml:space="preserve"> == 5) {</w:t>
      </w:r>
      <w:r w:rsidRPr="00F45E55">
        <w:rPr>
          <w:lang w:val="en-CA"/>
        </w:rPr>
        <w:br/>
      </w:r>
      <w:r w:rsidRPr="00F45E55">
        <w:rPr>
          <w:lang w:val="en-CA"/>
        </w:rPr>
        <w:tab/>
      </w:r>
      <w:r w:rsidRPr="00F45E55">
        <w:rPr>
          <w:lang w:val="en-CA"/>
        </w:rPr>
        <w:tab/>
      </w:r>
      <w:r w:rsidRPr="00F45E55">
        <w:rPr>
          <w:lang w:val="en-CA"/>
        </w:rPr>
        <w:tab/>
        <w:t>// inline mask</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x;</w:t>
      </w:r>
      <w:r w:rsidRPr="00F45E55">
        <w:rPr>
          <w:lang w:val="en-CA"/>
        </w:rPr>
        <w:br/>
      </w:r>
      <w:r w:rsidRPr="00F45E55">
        <w:rPr>
          <w:lang w:val="en-CA"/>
        </w:rPr>
        <w:tab/>
      </w:r>
      <w:r w:rsidRPr="00F45E55">
        <w:rPr>
          <w:lang w:val="en-CA"/>
        </w:rPr>
        <w:tab/>
      </w:r>
      <w:r w:rsidRPr="00F45E55">
        <w:rPr>
          <w:lang w:val="en-CA"/>
        </w:rPr>
        <w:tab/>
        <w:t>signed int(</w:t>
      </w:r>
      <w:proofErr w:type="spellStart"/>
      <w:r w:rsidRPr="00F45E55">
        <w:rPr>
          <w:lang w:val="en-CA"/>
        </w:rPr>
        <w:t>field_size</w:t>
      </w:r>
      <w:proofErr w:type="spellEnd"/>
      <w:r w:rsidRPr="00F45E55">
        <w:rPr>
          <w:lang w:val="en-CA"/>
        </w:rPr>
        <w:t>) y;</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width;</w:t>
      </w:r>
      <w:r w:rsidRPr="00F45E55">
        <w:rPr>
          <w:lang w:val="en-CA"/>
        </w:rPr>
        <w:br/>
      </w:r>
      <w:r w:rsidRPr="00F45E55">
        <w:rPr>
          <w:lang w:val="en-CA"/>
        </w:rPr>
        <w:tab/>
      </w:r>
      <w:r w:rsidRPr="00F45E55">
        <w:rPr>
          <w:lang w:val="en-CA"/>
        </w:rPr>
        <w:tab/>
      </w:r>
      <w:r w:rsidRPr="00F45E55">
        <w:rPr>
          <w:lang w:val="en-CA"/>
        </w:rPr>
        <w:tab/>
        <w:t>unsigned int(</w:t>
      </w:r>
      <w:proofErr w:type="spellStart"/>
      <w:r w:rsidRPr="00F45E55">
        <w:rPr>
          <w:lang w:val="en-CA"/>
        </w:rPr>
        <w:t>field_size</w:t>
      </w:r>
      <w:proofErr w:type="spellEnd"/>
      <w:r w:rsidRPr="00F45E55">
        <w:rPr>
          <w:lang w:val="en-CA"/>
        </w:rPr>
        <w:t>) height;</w:t>
      </w:r>
      <w:r w:rsidRPr="00F45E55">
        <w:rPr>
          <w:lang w:val="en-CA"/>
        </w:rPr>
        <w:br/>
      </w:r>
      <w:r w:rsidRPr="00F45E55">
        <w:rPr>
          <w:lang w:val="en-CA"/>
        </w:rPr>
        <w:tab/>
      </w:r>
      <w:r w:rsidRPr="00F45E55">
        <w:rPr>
          <w:lang w:val="en-CA"/>
        </w:rPr>
        <w:tab/>
      </w:r>
      <w:r w:rsidRPr="00F45E55">
        <w:rPr>
          <w:lang w:val="en-CA"/>
        </w:rPr>
        <w:tab/>
        <w:t xml:space="preserve">unsigned int(8) </w:t>
      </w:r>
      <w:proofErr w:type="spellStart"/>
      <w:r w:rsidRPr="00F45E55">
        <w:rPr>
          <w:lang w:val="en-CA"/>
        </w:rPr>
        <w:t>mask_coding_method</w:t>
      </w:r>
      <w:proofErr w:type="spellEnd"/>
      <w:r w:rsidRPr="00F45E55">
        <w:rPr>
          <w:lang w:val="en-CA"/>
        </w:rPr>
        <w:t>;</w:t>
      </w:r>
      <w:r w:rsidRPr="00F45E55">
        <w:rPr>
          <w:lang w:val="en-CA"/>
        </w:rPr>
        <w:br/>
      </w:r>
      <w:r w:rsidRPr="00F45E55">
        <w:rPr>
          <w:lang w:val="en-CA"/>
        </w:rPr>
        <w:tab/>
      </w:r>
      <w:r w:rsidRPr="00F45E55">
        <w:rPr>
          <w:lang w:val="en-CA"/>
        </w:rPr>
        <w:tab/>
      </w:r>
      <w:r w:rsidRPr="00F45E55">
        <w:rPr>
          <w:lang w:val="en-CA"/>
        </w:rPr>
        <w:tab/>
        <w:t>if (</w:t>
      </w:r>
      <w:proofErr w:type="spellStart"/>
      <w:r w:rsidRPr="00F45E55">
        <w:rPr>
          <w:lang w:val="en-CA"/>
        </w:rPr>
        <w:t>mask_coding_method</w:t>
      </w:r>
      <w:proofErr w:type="spellEnd"/>
      <w:r w:rsidRPr="00F45E55">
        <w:rPr>
          <w:lang w:val="en-CA"/>
        </w:rPr>
        <w:t xml:space="preserve"> != 0)</w:t>
      </w:r>
      <w:r w:rsidRPr="00F45E55">
        <w:rPr>
          <w:lang w:val="en-CA"/>
        </w:rPr>
        <w:br/>
      </w:r>
      <w:r w:rsidRPr="00F45E55">
        <w:rPr>
          <w:lang w:val="en-CA"/>
        </w:rPr>
        <w:tab/>
      </w:r>
      <w:r w:rsidRPr="00F45E55">
        <w:rPr>
          <w:lang w:val="en-CA"/>
        </w:rPr>
        <w:tab/>
      </w:r>
      <w:r w:rsidRPr="00F45E55">
        <w:rPr>
          <w:lang w:val="en-CA"/>
        </w:rPr>
        <w:tab/>
      </w:r>
      <w:r w:rsidRPr="00F45E55">
        <w:rPr>
          <w:lang w:val="en-CA"/>
        </w:rPr>
        <w:tab/>
        <w:t xml:space="preserve">unsigned int(32) </w:t>
      </w:r>
      <w:proofErr w:type="spellStart"/>
      <w:r w:rsidRPr="00F45E55">
        <w:rPr>
          <w:lang w:val="en-CA"/>
        </w:rPr>
        <w:t>mask_coding_parameters</w:t>
      </w:r>
      <w:proofErr w:type="spellEnd"/>
      <w:r w:rsidRPr="00F45E55">
        <w:rPr>
          <w:lang w:val="en-CA"/>
        </w:rPr>
        <w:t>;</w:t>
      </w:r>
      <w:r w:rsidRPr="00F45E55">
        <w:rPr>
          <w:lang w:val="en-CA"/>
        </w:rPr>
        <w:br/>
      </w:r>
      <w:r w:rsidRPr="00F45E55">
        <w:rPr>
          <w:lang w:val="en-CA"/>
        </w:rPr>
        <w:tab/>
      </w:r>
      <w:r w:rsidRPr="00F45E55">
        <w:rPr>
          <w:lang w:val="en-CA"/>
        </w:rPr>
        <w:tab/>
      </w:r>
      <w:r w:rsidRPr="00F45E55">
        <w:rPr>
          <w:lang w:val="en-CA"/>
        </w:rPr>
        <w:tab/>
        <w:t>bit(8) data[];</w:t>
      </w:r>
      <w:r w:rsidRPr="00F45E55">
        <w:rPr>
          <w:lang w:val="en-CA"/>
        </w:rPr>
        <w:br/>
      </w:r>
      <w:r w:rsidRPr="00F45E55">
        <w:rPr>
          <w:lang w:val="en-CA"/>
        </w:rPr>
        <w:tab/>
      </w:r>
      <w:r w:rsidRPr="00F45E55">
        <w:rPr>
          <w:lang w:val="en-CA"/>
        </w:rPr>
        <w:tab/>
      </w:r>
      <w:r w:rsidRPr="00F45E55">
        <w:rPr>
          <w:lang w:val="en-CA"/>
        </w:rPr>
        <w:tab/>
      </w:r>
      <w:r w:rsidRPr="00F45E55">
        <w:rPr>
          <w:highlight w:val="yellow"/>
          <w:lang w:val="en-CA"/>
        </w:rPr>
        <w:t>if (extrapolate == 1) {</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delta_x</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r>
      <w:r w:rsidRPr="00F45E55">
        <w:rPr>
          <w:highlight w:val="yellow"/>
          <w:lang w:val="en-CA"/>
        </w:rPr>
        <w:tab/>
        <w:t>signed int(</w:t>
      </w:r>
      <w:proofErr w:type="spellStart"/>
      <w:r w:rsidRPr="00F45E55">
        <w:rPr>
          <w:highlight w:val="yellow"/>
          <w:lang w:val="en-CA"/>
        </w:rPr>
        <w:t>field_size</w:t>
      </w:r>
      <w:proofErr w:type="spellEnd"/>
      <w:r w:rsidRPr="00F45E55">
        <w:rPr>
          <w:highlight w:val="yellow"/>
          <w:lang w:val="en-CA"/>
        </w:rPr>
        <w:t xml:space="preserve">) </w:t>
      </w:r>
      <w:proofErr w:type="spellStart"/>
      <w:r w:rsidRPr="00F45E55">
        <w:rPr>
          <w:highlight w:val="yellow"/>
          <w:lang w:val="en-CA"/>
        </w:rPr>
        <w:t>delta_y</w:t>
      </w:r>
      <w:proofErr w:type="spellEnd"/>
      <w:r w:rsidRPr="00F45E55">
        <w:rPr>
          <w:highlight w:val="yellow"/>
          <w:lang w:val="en-CA"/>
        </w:rPr>
        <w:t>;</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t>}</w:t>
      </w:r>
      <w:r w:rsidRPr="00F45E55">
        <w:rPr>
          <w:lang w:val="en-CA"/>
        </w:rPr>
        <w:br/>
      </w:r>
      <w:r w:rsidRPr="00F45E55">
        <w:rPr>
          <w:lang w:val="en-CA"/>
        </w:rPr>
        <w:tab/>
      </w:r>
      <w:r w:rsidRPr="00F45E55">
        <w:rPr>
          <w:lang w:val="en-CA"/>
        </w:rPr>
        <w:tab/>
        <w:t>}</w:t>
      </w:r>
      <w:r w:rsidRPr="00F45E55">
        <w:rPr>
          <w:lang w:val="en-CA"/>
        </w:rPr>
        <w:br/>
      </w:r>
      <w:r w:rsidRPr="00F45E55">
        <w:rPr>
          <w:lang w:val="en-CA"/>
        </w:rPr>
        <w:tab/>
      </w:r>
      <w:r w:rsidRPr="00F45E55">
        <w:rPr>
          <w:lang w:val="en-CA"/>
        </w:rPr>
        <w:tab/>
      </w:r>
      <w:r w:rsidRPr="00F45E55">
        <w:rPr>
          <w:highlight w:val="yellow"/>
          <w:lang w:val="en-CA"/>
        </w:rPr>
        <w:t>else if (</w:t>
      </w:r>
      <w:proofErr w:type="spellStart"/>
      <w:r w:rsidRPr="00F45E55">
        <w:rPr>
          <w:highlight w:val="yellow"/>
          <w:lang w:val="en-CA"/>
        </w:rPr>
        <w:t>geometry_type</w:t>
      </w:r>
      <w:proofErr w:type="spellEnd"/>
      <w:r w:rsidRPr="00F45E55">
        <w:rPr>
          <w:highlight w:val="yellow"/>
          <w:lang w:val="en-CA"/>
        </w:rPr>
        <w:t xml:space="preserve"> == 7) {</w:t>
      </w:r>
      <w:r w:rsidRPr="00F45E55">
        <w:rPr>
          <w:highlight w:val="yellow"/>
          <w:lang w:val="en-CA"/>
        </w:rPr>
        <w:br/>
      </w:r>
      <w:r w:rsidRPr="00F45E55">
        <w:rPr>
          <w:highlight w:val="yellow"/>
          <w:lang w:val="en-CA"/>
        </w:rPr>
        <w:tab/>
      </w:r>
      <w:r w:rsidRPr="00F45E55">
        <w:rPr>
          <w:highlight w:val="yellow"/>
          <w:lang w:val="en-CA"/>
        </w:rPr>
        <w:tab/>
      </w:r>
      <w:r w:rsidRPr="00F45E55">
        <w:rPr>
          <w:highlight w:val="yellow"/>
          <w:lang w:val="en-CA"/>
        </w:rPr>
        <w:tab/>
        <w:t>// empty region</w:t>
      </w:r>
      <w:r w:rsidRPr="00F45E55">
        <w:rPr>
          <w:highlight w:val="yellow"/>
          <w:lang w:val="en-CA"/>
        </w:rPr>
        <w:br/>
      </w:r>
      <w:r w:rsidRPr="00F45E55">
        <w:rPr>
          <w:highlight w:val="yellow"/>
          <w:lang w:val="en-CA"/>
        </w:rPr>
        <w:tab/>
      </w:r>
      <w:r w:rsidRPr="00F45E55">
        <w:rPr>
          <w:highlight w:val="yellow"/>
          <w:lang w:val="en-CA"/>
        </w:rPr>
        <w:tab/>
        <w:t>}</w:t>
      </w:r>
      <w:r w:rsidRPr="00F45E55">
        <w:rPr>
          <w:lang w:val="en-CA"/>
        </w:rPr>
        <w:br/>
      </w:r>
      <w:r w:rsidRPr="00F45E55">
        <w:rPr>
          <w:lang w:val="en-CA"/>
        </w:rPr>
        <w:tab/>
        <w:t>}</w:t>
      </w:r>
      <w:r w:rsidRPr="00F45E55">
        <w:rPr>
          <w:lang w:val="en-CA"/>
        </w:rPr>
        <w:br/>
        <w:t>}</w:t>
      </w:r>
    </w:p>
    <w:p w14:paraId="2D152F3C" w14:textId="77777777" w:rsidR="008C0E82" w:rsidRPr="00F45E55" w:rsidRDefault="008C0E82" w:rsidP="008C0E82">
      <w:pPr>
        <w:rPr>
          <w:i/>
          <w:iCs/>
          <w:u w:val="single"/>
          <w:lang w:val="en-CA"/>
        </w:rPr>
      </w:pPr>
      <w:r w:rsidRPr="00F45E55">
        <w:rPr>
          <w:i/>
          <w:iCs/>
          <w:highlight w:val="cyan"/>
          <w:u w:val="single"/>
          <w:lang w:val="en-CA"/>
        </w:rPr>
        <w:lastRenderedPageBreak/>
        <w:t>Update the semantics of Sample format (section 7.5.4.2.3) with the following text:</w:t>
      </w:r>
    </w:p>
    <w:p w14:paraId="06A0311E" w14:textId="77777777" w:rsidR="00C640A3" w:rsidRPr="00F45E55" w:rsidRDefault="00C640A3" w:rsidP="005E5F2B">
      <w:pPr>
        <w:pStyle w:val="Fields"/>
        <w:ind w:left="1797"/>
        <w:rPr>
          <w:rFonts w:cs="Times New Roman"/>
          <w:lang w:val="en-CA"/>
        </w:rPr>
      </w:pPr>
      <w:r w:rsidRPr="00F45E55">
        <w:rPr>
          <w:highlight w:val="yellow"/>
          <w:lang w:val="en-CA"/>
        </w:rPr>
        <w:t>7: the region is an empty region used for signalling the end of the evolution of a previous region with the same region identifier.</w:t>
      </w:r>
    </w:p>
    <w:p w14:paraId="4A88FDCD" w14:textId="77777777" w:rsidR="00C640A3" w:rsidRPr="00F45E55" w:rsidRDefault="00C640A3" w:rsidP="00C640A3">
      <w:pPr>
        <w:widowControl/>
        <w:tabs>
          <w:tab w:val="left" w:pos="1440"/>
          <w:tab w:val="left" w:pos="8010"/>
        </w:tabs>
        <w:autoSpaceDE/>
        <w:autoSpaceDN/>
        <w:spacing w:before="120" w:line="240" w:lineRule="auto"/>
        <w:ind w:left="1440" w:hanging="360"/>
        <w:rPr>
          <w:rFonts w:eastAsia="Times New Roman" w:cstheme="minorBidi"/>
          <w:lang w:val="en-CA"/>
        </w:rPr>
      </w:pPr>
      <w:r w:rsidRPr="00F45E55">
        <w:rPr>
          <w:rFonts w:eastAsia="Times New Roman" w:cstheme="minorBidi"/>
          <w:lang w:val="en-CA"/>
        </w:rPr>
        <w:t>Other values are reserved.</w:t>
      </w:r>
    </w:p>
    <w:p w14:paraId="047D7A44" w14:textId="77777777" w:rsidR="00C640A3" w:rsidRPr="00F45E55" w:rsidRDefault="00C640A3" w:rsidP="005E5F2B">
      <w:pPr>
        <w:pStyle w:val="Fields"/>
        <w:rPr>
          <w:lang w:val="en-CA"/>
        </w:rPr>
      </w:pPr>
      <w:r w:rsidRPr="00F45E55">
        <w:rPr>
          <w:rStyle w:val="CodeChar0"/>
          <w:highlight w:val="yellow"/>
          <w:lang w:val="en-CA"/>
        </w:rPr>
        <w:t>extrapolate</w:t>
      </w:r>
      <w:r w:rsidRPr="00F45E55">
        <w:rPr>
          <w:highlight w:val="yellow"/>
          <w:lang w:val="en-CA"/>
        </w:rPr>
        <w:t xml:space="preserve"> is a flag indicating whether the geometry changes of the region are specified or not. When equal to 0, it indicates that no geometry changes are specified for the region. When equal to 1, it indicates that both the geometry and the geometry changes are specified for the region.</w:t>
      </w:r>
    </w:p>
    <w:p w14:paraId="5CC83F8B" w14:textId="77777777" w:rsidR="00C640A3" w:rsidRPr="00F45E55" w:rsidRDefault="00C640A3" w:rsidP="00C640A3">
      <w:pPr>
        <w:spacing w:after="0" w:line="240" w:lineRule="auto"/>
        <w:rPr>
          <w:rFonts w:ascii="Times New Roman" w:hAnsi="Times New Roman" w:cs="Times New Roman"/>
          <w:sz w:val="24"/>
          <w:szCs w:val="24"/>
          <w:lang w:val="en-CA"/>
        </w:rPr>
      </w:pPr>
      <w:r w:rsidRPr="00F45E55">
        <w:rPr>
          <w:rFonts w:ascii="Times New Roman" w:hAnsi="Times New Roman" w:cs="Times New Roman"/>
          <w:sz w:val="24"/>
          <w:szCs w:val="24"/>
          <w:lang w:val="en-CA"/>
        </w:rPr>
        <w:t>(…)</w:t>
      </w:r>
    </w:p>
    <w:p w14:paraId="093AA439" w14:textId="77777777" w:rsidR="00C640A3" w:rsidRPr="00F45E55" w:rsidRDefault="00C640A3" w:rsidP="005E5F2B">
      <w:pPr>
        <w:pStyle w:val="Fields"/>
        <w:rPr>
          <w:rFonts w:cs="Times New Roman"/>
          <w:highlight w:val="yellow"/>
          <w:lang w:val="en-CA"/>
        </w:rPr>
      </w:pPr>
      <w:proofErr w:type="spellStart"/>
      <w:r w:rsidRPr="00F45E55">
        <w:rPr>
          <w:rFonts w:ascii="Courier New" w:hAnsi="Courier New" w:cs="Courier New"/>
          <w:highlight w:val="yellow"/>
          <w:lang w:val="en-CA"/>
        </w:rPr>
        <w:t>evolution_scale</w:t>
      </w:r>
      <w:proofErr w:type="spellEnd"/>
      <w:r w:rsidRPr="00F45E55">
        <w:rPr>
          <w:highlight w:val="yellow"/>
          <w:lang w:val="en-CA"/>
        </w:rPr>
        <w:t xml:space="preserve"> is the scaling factor for the specification of the evolution values, equal to </w:t>
      </w:r>
      <m:oMath>
        <m:sSup>
          <m:sSupPr>
            <m:ctrlPr>
              <w:rPr>
                <w:rFonts w:ascii="Cambria Math" w:hAnsi="Cambria Math"/>
                <w:i/>
                <w:lang w:val="en-CA"/>
              </w:rPr>
            </m:ctrlPr>
          </m:sSupPr>
          <m:e>
            <m:r>
              <w:rPr>
                <w:rFonts w:ascii="Cambria Math" w:hAnsi="Cambria Math"/>
                <w:highlight w:val="yellow"/>
                <w:lang w:val="en-CA"/>
              </w:rPr>
              <m:t>2</m:t>
            </m:r>
            <m:ctrlPr>
              <w:rPr>
                <w:rFonts w:ascii="Cambria Math" w:hAnsi="Cambria Math"/>
                <w:i/>
                <w:highlight w:val="yellow"/>
                <w:lang w:val="en-CA"/>
              </w:rPr>
            </m:ctrlPr>
          </m:e>
          <m:sup>
            <m:r>
              <w:rPr>
                <w:rFonts w:ascii="Cambria Math" w:hAnsi="Cambria Math"/>
                <w:highlight w:val="yellow"/>
                <w:lang w:val="en-CA"/>
              </w:rPr>
              <m:t>f</m:t>
            </m:r>
            <m:r>
              <w:rPr>
                <w:rFonts w:ascii="Cambria Math" w:hAnsi="Cambria Math"/>
                <w:lang w:val="en-CA"/>
              </w:rPr>
              <m:t>/2</m:t>
            </m:r>
          </m:sup>
        </m:sSup>
      </m:oMath>
      <w:r w:rsidRPr="00F45E55">
        <w:rPr>
          <w:highlight w:val="yellow"/>
          <w:lang w:val="en-CA"/>
        </w:rPr>
        <w:t xml:space="preserve">, where </w:t>
      </w:r>
      <m:oMath>
        <m:r>
          <w:rPr>
            <w:rFonts w:ascii="Cambria Math" w:hAnsi="Cambria Math"/>
            <w:highlight w:val="yellow"/>
            <w:lang w:val="en-CA"/>
          </w:rPr>
          <m:t>f</m:t>
        </m:r>
      </m:oMath>
      <w:r w:rsidRPr="00F45E55">
        <w:rPr>
          <w:highlight w:val="yellow"/>
          <w:lang w:val="en-CA"/>
        </w:rPr>
        <w:t xml:space="preserve">is the </w:t>
      </w:r>
      <w:proofErr w:type="spellStart"/>
      <w:r w:rsidRPr="00F45E55">
        <w:rPr>
          <w:rFonts w:ascii="Courier New" w:hAnsi="Courier New" w:cs="Courier New"/>
          <w:highlight w:val="yellow"/>
          <w:lang w:val="en-CA"/>
        </w:rPr>
        <w:t>field_size</w:t>
      </w:r>
      <w:proofErr w:type="spellEnd"/>
      <w:r w:rsidRPr="00F45E55">
        <w:rPr>
          <w:highlight w:val="yellow"/>
          <w:lang w:val="en-CA"/>
        </w:rPr>
        <w:t xml:space="preserve"> and is equal to ((</w:t>
      </w:r>
      <w:proofErr w:type="spellStart"/>
      <w:r w:rsidRPr="00F45E55">
        <w:rPr>
          <w:rFonts w:ascii="Courier New" w:hAnsi="Courier New" w:cs="Courier New"/>
          <w:highlight w:val="yellow"/>
          <w:lang w:val="en-CA"/>
        </w:rPr>
        <w:t>RegionTrackConfigBox.field_length_size</w:t>
      </w:r>
      <w:proofErr w:type="spellEnd"/>
      <w:r w:rsidRPr="00F45E55">
        <w:rPr>
          <w:highlight w:val="yellow"/>
          <w:lang w:val="en-CA"/>
        </w:rPr>
        <w:t xml:space="preserve"> &amp; 1) + 1) * 16.</w:t>
      </w:r>
    </w:p>
    <w:p w14:paraId="29BAC153" w14:textId="77777777" w:rsidR="00C640A3" w:rsidRPr="00F45E55" w:rsidRDefault="00C640A3" w:rsidP="005E5F2B">
      <w:pPr>
        <w:pStyle w:val="Fields"/>
        <w:rPr>
          <w:highlight w:val="yellow"/>
          <w:lang w:val="en-CA"/>
        </w:rPr>
      </w:pPr>
      <w:proofErr w:type="spellStart"/>
      <w:r w:rsidRPr="00F45E55">
        <w:rPr>
          <w:rFonts w:ascii="Courier New" w:hAnsi="Courier New" w:cs="Courier New"/>
          <w:highlight w:val="yellow"/>
          <w:lang w:val="en-CA"/>
        </w:rPr>
        <w:t>delta_x</w:t>
      </w:r>
      <w:proofErr w:type="spellEnd"/>
      <w:r w:rsidRPr="00F45E55">
        <w:rPr>
          <w:highlight w:val="yellow"/>
          <w:lang w:val="en-CA"/>
        </w:rPr>
        <w:t xml:space="preserve">, </w:t>
      </w:r>
      <w:proofErr w:type="spellStart"/>
      <w:r w:rsidRPr="00F45E55">
        <w:rPr>
          <w:rFonts w:ascii="Courier New" w:hAnsi="Courier New" w:cs="Courier New"/>
          <w:highlight w:val="yellow"/>
          <w:lang w:val="en-CA"/>
        </w:rPr>
        <w:t>delta_y</w:t>
      </w:r>
      <w:proofErr w:type="spellEnd"/>
      <w:r w:rsidRPr="00F45E55">
        <w:rPr>
          <w:highlight w:val="yellow"/>
          <w:lang w:val="en-CA"/>
        </w:rPr>
        <w:t xml:space="preserve"> </w:t>
      </w:r>
      <w:proofErr w:type="gramStart"/>
      <w:r w:rsidRPr="00F45E55">
        <w:rPr>
          <w:highlight w:val="yellow"/>
          <w:lang w:val="en-CA"/>
        </w:rPr>
        <w:t>specify</w:t>
      </w:r>
      <w:proofErr w:type="gramEnd"/>
      <w:r w:rsidRPr="00F45E55">
        <w:rPr>
          <w:highlight w:val="yellow"/>
          <w:lang w:val="en-CA"/>
        </w:rPr>
        <w:t>, in 1/</w:t>
      </w:r>
      <w:proofErr w:type="spellStart"/>
      <w:r w:rsidRPr="00F45E55">
        <w:rPr>
          <w:rFonts w:ascii="Courier New" w:hAnsi="Courier New" w:cs="Courier New"/>
          <w:highlight w:val="yellow"/>
          <w:lang w:val="en-CA"/>
        </w:rPr>
        <w:t>evolution_scale</w:t>
      </w:r>
      <w:proofErr w:type="spellEnd"/>
      <w:r w:rsidRPr="00F45E55">
        <w:rPr>
          <w:highlight w:val="yellow"/>
          <w:lang w:val="en-CA"/>
        </w:rPr>
        <w:t xml:space="preserve"> units of the reference space, the evolution of the </w:t>
      </w:r>
      <w:r w:rsidRPr="00F45E55">
        <w:rPr>
          <w:rFonts w:ascii="Courier New" w:hAnsi="Courier New" w:cs="Courier New"/>
          <w:highlight w:val="yellow"/>
          <w:lang w:val="en-CA"/>
        </w:rPr>
        <w:t>x</w:t>
      </w:r>
      <w:r w:rsidRPr="00F45E55">
        <w:rPr>
          <w:highlight w:val="yellow"/>
          <w:lang w:val="en-CA"/>
        </w:rPr>
        <w:t xml:space="preserve"> and </w:t>
      </w:r>
      <w:r w:rsidRPr="00F45E55">
        <w:rPr>
          <w:rFonts w:ascii="Courier New" w:hAnsi="Courier New" w:cs="Courier New"/>
          <w:highlight w:val="yellow"/>
          <w:lang w:val="en-CA"/>
        </w:rPr>
        <w:t>y</w:t>
      </w:r>
      <w:r w:rsidRPr="00F45E55">
        <w:rPr>
          <w:highlight w:val="yellow"/>
          <w:lang w:val="en-CA"/>
        </w:rPr>
        <w:t xml:space="preserve"> fields for the region.</w:t>
      </w:r>
    </w:p>
    <w:p w14:paraId="7C9763D7" w14:textId="77777777" w:rsidR="00C640A3" w:rsidRPr="00F45E55" w:rsidRDefault="00C640A3" w:rsidP="005E5F2B">
      <w:pPr>
        <w:pStyle w:val="Fields"/>
        <w:rPr>
          <w:highlight w:val="yellow"/>
          <w:lang w:val="en-CA"/>
        </w:rPr>
      </w:pPr>
      <w:proofErr w:type="spellStart"/>
      <w:r w:rsidRPr="00F45E55">
        <w:rPr>
          <w:rFonts w:ascii="Courier New" w:hAnsi="Courier New" w:cs="Courier New"/>
          <w:highlight w:val="yellow"/>
          <w:lang w:val="en-CA"/>
        </w:rPr>
        <w:t>delta_width</w:t>
      </w:r>
      <w:proofErr w:type="spellEnd"/>
      <w:r w:rsidRPr="00F45E55">
        <w:rPr>
          <w:highlight w:val="yellow"/>
          <w:lang w:val="en-CA"/>
        </w:rPr>
        <w:t xml:space="preserve">, </w:t>
      </w:r>
      <w:proofErr w:type="spellStart"/>
      <w:r w:rsidRPr="00F45E55">
        <w:rPr>
          <w:rFonts w:ascii="Courier New" w:hAnsi="Courier New" w:cs="Courier New"/>
          <w:highlight w:val="yellow"/>
          <w:lang w:val="en-CA"/>
        </w:rPr>
        <w:t>delta_height</w:t>
      </w:r>
      <w:proofErr w:type="spellEnd"/>
      <w:r w:rsidRPr="00F45E55">
        <w:rPr>
          <w:highlight w:val="yellow"/>
          <w:lang w:val="en-CA"/>
        </w:rPr>
        <w:t xml:space="preserve"> specify, in 1/</w:t>
      </w:r>
      <w:proofErr w:type="spellStart"/>
      <w:r w:rsidRPr="00F45E55">
        <w:rPr>
          <w:rFonts w:ascii="Courier New" w:hAnsi="Courier New" w:cs="Courier New"/>
          <w:highlight w:val="yellow"/>
          <w:lang w:val="en-CA"/>
        </w:rPr>
        <w:t>evolution_scale</w:t>
      </w:r>
      <w:proofErr w:type="spellEnd"/>
      <w:r w:rsidRPr="00F45E55">
        <w:rPr>
          <w:highlight w:val="yellow"/>
          <w:lang w:val="en-CA"/>
        </w:rPr>
        <w:t xml:space="preserve"> units of the reference space the evolution of the </w:t>
      </w:r>
      <w:r w:rsidRPr="00F45E55">
        <w:rPr>
          <w:rFonts w:ascii="Courier New" w:hAnsi="Courier New" w:cs="Courier New"/>
          <w:highlight w:val="yellow"/>
          <w:lang w:val="en-CA"/>
        </w:rPr>
        <w:t>width</w:t>
      </w:r>
      <w:r w:rsidRPr="00F45E55">
        <w:rPr>
          <w:highlight w:val="yellow"/>
          <w:lang w:val="en-CA"/>
        </w:rPr>
        <w:t xml:space="preserve"> and </w:t>
      </w:r>
      <w:r w:rsidRPr="00F45E55">
        <w:rPr>
          <w:rFonts w:ascii="Courier New" w:hAnsi="Courier New" w:cs="Courier New"/>
          <w:highlight w:val="yellow"/>
          <w:lang w:val="en-CA"/>
        </w:rPr>
        <w:t>height</w:t>
      </w:r>
      <w:r w:rsidRPr="00F45E55">
        <w:rPr>
          <w:highlight w:val="yellow"/>
          <w:lang w:val="en-CA"/>
        </w:rPr>
        <w:t xml:space="preserve"> fields for the region.</w:t>
      </w:r>
    </w:p>
    <w:p w14:paraId="56DE3560" w14:textId="77777777" w:rsidR="00C640A3" w:rsidRPr="00F45E55" w:rsidRDefault="00C640A3" w:rsidP="005E5F2B">
      <w:pPr>
        <w:pStyle w:val="Fields"/>
        <w:rPr>
          <w:highlight w:val="yellow"/>
          <w:lang w:val="en-CA"/>
        </w:rPr>
      </w:pPr>
      <w:proofErr w:type="spellStart"/>
      <w:r w:rsidRPr="00F45E55">
        <w:rPr>
          <w:rFonts w:ascii="Courier New" w:hAnsi="Courier New" w:cs="Courier New"/>
          <w:highlight w:val="yellow"/>
          <w:lang w:val="en-CA"/>
        </w:rPr>
        <w:t>delta_radius_x</w:t>
      </w:r>
      <w:proofErr w:type="spellEnd"/>
      <w:r w:rsidRPr="00F45E55">
        <w:rPr>
          <w:highlight w:val="yellow"/>
          <w:lang w:val="en-CA"/>
        </w:rPr>
        <w:t xml:space="preserve">, </w:t>
      </w:r>
      <w:proofErr w:type="spellStart"/>
      <w:r w:rsidRPr="00F45E55">
        <w:rPr>
          <w:rFonts w:ascii="Courier New" w:hAnsi="Courier New" w:cs="Courier New"/>
          <w:highlight w:val="yellow"/>
          <w:lang w:val="en-CA"/>
        </w:rPr>
        <w:t>delta_radius_y</w:t>
      </w:r>
      <w:proofErr w:type="spellEnd"/>
      <w:r w:rsidRPr="00F45E55">
        <w:rPr>
          <w:highlight w:val="yellow"/>
          <w:lang w:val="en-CA"/>
        </w:rPr>
        <w:t xml:space="preserve"> </w:t>
      </w:r>
      <w:proofErr w:type="gramStart"/>
      <w:r w:rsidRPr="00F45E55">
        <w:rPr>
          <w:highlight w:val="yellow"/>
          <w:lang w:val="en-CA"/>
        </w:rPr>
        <w:t>specify</w:t>
      </w:r>
      <w:proofErr w:type="gramEnd"/>
      <w:r w:rsidRPr="00F45E55">
        <w:rPr>
          <w:highlight w:val="yellow"/>
          <w:lang w:val="en-CA"/>
        </w:rPr>
        <w:t>, in 1/</w:t>
      </w:r>
      <w:proofErr w:type="spellStart"/>
      <w:r w:rsidRPr="00F45E55">
        <w:rPr>
          <w:rFonts w:ascii="Courier New" w:hAnsi="Courier New" w:cs="Courier New"/>
          <w:highlight w:val="yellow"/>
          <w:lang w:val="en-CA"/>
        </w:rPr>
        <w:t>evolution_scale</w:t>
      </w:r>
      <w:proofErr w:type="spellEnd"/>
      <w:r w:rsidRPr="00F45E55">
        <w:rPr>
          <w:highlight w:val="yellow"/>
          <w:lang w:val="en-CA"/>
        </w:rPr>
        <w:t xml:space="preserve"> units of the reference space the evolution of the </w:t>
      </w:r>
      <w:proofErr w:type="spellStart"/>
      <w:r w:rsidRPr="00F45E55">
        <w:rPr>
          <w:rFonts w:ascii="Courier New" w:hAnsi="Courier New" w:cs="Courier New"/>
          <w:highlight w:val="yellow"/>
          <w:lang w:val="en-CA"/>
        </w:rPr>
        <w:t>radius_x</w:t>
      </w:r>
      <w:proofErr w:type="spellEnd"/>
      <w:r w:rsidRPr="00F45E55">
        <w:rPr>
          <w:highlight w:val="yellow"/>
          <w:lang w:val="en-CA"/>
        </w:rPr>
        <w:t xml:space="preserve"> and </w:t>
      </w:r>
      <w:proofErr w:type="spellStart"/>
      <w:r w:rsidRPr="00F45E55">
        <w:rPr>
          <w:rFonts w:ascii="Courier New" w:hAnsi="Courier New" w:cs="Courier New"/>
          <w:highlight w:val="yellow"/>
          <w:lang w:val="en-CA"/>
        </w:rPr>
        <w:t>radius_y</w:t>
      </w:r>
      <w:proofErr w:type="spellEnd"/>
      <w:r w:rsidRPr="00F45E55">
        <w:rPr>
          <w:highlight w:val="yellow"/>
          <w:lang w:val="en-CA"/>
        </w:rPr>
        <w:t xml:space="preserve"> fields for the region.</w:t>
      </w:r>
    </w:p>
    <w:p w14:paraId="25B290E6" w14:textId="77777777" w:rsidR="00C640A3" w:rsidRPr="00F45E55" w:rsidRDefault="00C640A3" w:rsidP="005E5F2B">
      <w:pPr>
        <w:pStyle w:val="Fields"/>
        <w:rPr>
          <w:lang w:val="en-CA"/>
        </w:rPr>
      </w:pPr>
      <w:proofErr w:type="spellStart"/>
      <w:r w:rsidRPr="00F45E55">
        <w:rPr>
          <w:rFonts w:ascii="Courier New" w:hAnsi="Courier New" w:cs="Courier New"/>
          <w:highlight w:val="yellow"/>
          <w:lang w:val="en-CA"/>
        </w:rPr>
        <w:t>delta_px</w:t>
      </w:r>
      <w:proofErr w:type="spellEnd"/>
      <w:r w:rsidRPr="00F45E55">
        <w:rPr>
          <w:highlight w:val="yellow"/>
          <w:lang w:val="en-CA"/>
        </w:rPr>
        <w:t xml:space="preserve">, </w:t>
      </w:r>
      <w:proofErr w:type="spellStart"/>
      <w:r w:rsidRPr="00F45E55">
        <w:rPr>
          <w:rFonts w:ascii="Courier New" w:hAnsi="Courier New" w:cs="Courier New"/>
          <w:highlight w:val="yellow"/>
          <w:lang w:val="en-CA"/>
        </w:rPr>
        <w:t>delta_py</w:t>
      </w:r>
      <w:proofErr w:type="spellEnd"/>
      <w:r w:rsidRPr="00F45E55">
        <w:rPr>
          <w:highlight w:val="yellow"/>
          <w:lang w:val="en-CA"/>
        </w:rPr>
        <w:t xml:space="preserve"> specify, in 1/</w:t>
      </w:r>
      <w:proofErr w:type="spellStart"/>
      <w:r w:rsidRPr="00F45E55">
        <w:rPr>
          <w:rFonts w:ascii="Courier New" w:hAnsi="Courier New" w:cs="Courier New"/>
          <w:highlight w:val="yellow"/>
          <w:lang w:val="en-CA"/>
        </w:rPr>
        <w:t>evolution_scale</w:t>
      </w:r>
      <w:proofErr w:type="spellEnd"/>
      <w:r w:rsidRPr="00F45E55">
        <w:rPr>
          <w:highlight w:val="yellow"/>
          <w:lang w:val="en-CA"/>
        </w:rPr>
        <w:t xml:space="preserve"> units of the reference space the evolution of the </w:t>
      </w:r>
      <w:proofErr w:type="spellStart"/>
      <w:r w:rsidRPr="00F45E55">
        <w:rPr>
          <w:rFonts w:ascii="Courier New" w:hAnsi="Courier New" w:cs="Courier New"/>
          <w:highlight w:val="yellow"/>
          <w:lang w:val="en-CA"/>
        </w:rPr>
        <w:t>px</w:t>
      </w:r>
      <w:proofErr w:type="spellEnd"/>
      <w:r w:rsidRPr="00F45E55">
        <w:rPr>
          <w:highlight w:val="yellow"/>
          <w:lang w:val="en-CA"/>
        </w:rPr>
        <w:t xml:space="preserve">, </w:t>
      </w:r>
      <w:proofErr w:type="spellStart"/>
      <w:r w:rsidRPr="00F45E55">
        <w:rPr>
          <w:rFonts w:ascii="Courier New" w:hAnsi="Courier New" w:cs="Courier New"/>
          <w:highlight w:val="yellow"/>
          <w:lang w:val="en-CA"/>
        </w:rPr>
        <w:t>py</w:t>
      </w:r>
      <w:proofErr w:type="spellEnd"/>
      <w:r w:rsidRPr="00F45E55">
        <w:rPr>
          <w:highlight w:val="yellow"/>
          <w:lang w:val="en-CA"/>
        </w:rPr>
        <w:t xml:space="preserve"> fields for a point of the region.</w:t>
      </w:r>
    </w:p>
    <w:p w14:paraId="5F1B40EF" w14:textId="77777777" w:rsidR="008C0E82" w:rsidRPr="00F45E55" w:rsidRDefault="008C0E82" w:rsidP="008C0E82">
      <w:pPr>
        <w:rPr>
          <w:lang w:val="en-CA"/>
        </w:rPr>
      </w:pPr>
    </w:p>
    <w:p w14:paraId="4822E476" w14:textId="666E0DB6" w:rsidR="00A02638" w:rsidRPr="00F45E55" w:rsidRDefault="00DD7F30" w:rsidP="00C640A3">
      <w:pPr>
        <w:pStyle w:val="Heading2"/>
        <w:rPr>
          <w:lang w:val="en-CA"/>
        </w:rPr>
      </w:pPr>
      <w:bookmarkStart w:id="203" w:name="_Toc171951036"/>
      <w:r w:rsidRPr="00F45E55">
        <w:rPr>
          <w:lang w:val="en-CA"/>
        </w:rPr>
        <w:t xml:space="preserve">Region interpolation </w:t>
      </w:r>
      <w:r w:rsidR="00C640A3" w:rsidRPr="00F45E55">
        <w:rPr>
          <w:lang w:val="en-CA"/>
        </w:rPr>
        <w:t>(</w:t>
      </w:r>
      <w:r w:rsidRPr="00F45E55">
        <w:rPr>
          <w:lang w:val="en-CA"/>
        </w:rPr>
        <w:t xml:space="preserve">from </w:t>
      </w:r>
      <w:hyperlink r:id="rId13" w:history="1">
        <w:r w:rsidR="00C640A3" w:rsidRPr="00F45E55">
          <w:rPr>
            <w:rStyle w:val="Hyperlink"/>
            <w:lang w:val="en-CA"/>
          </w:rPr>
          <w:t>m59508</w:t>
        </w:r>
      </w:hyperlink>
      <w:r w:rsidR="00C640A3" w:rsidRPr="00F45E55">
        <w:rPr>
          <w:lang w:val="en-CA"/>
        </w:rPr>
        <w:t>, MPEG#138</w:t>
      </w:r>
      <w:r w:rsidRPr="00F45E55">
        <w:rPr>
          <w:bCs/>
          <w:iCs/>
          <w:lang w:val="en-CA"/>
        </w:rPr>
        <w:t xml:space="preserve">, </w:t>
      </w:r>
      <w:hyperlink r:id="rId14" w:anchor="note_60556" w:history="1">
        <w:r w:rsidRPr="00F45E55">
          <w:rPr>
            <w:rStyle w:val="Hyperlink"/>
            <w:bCs/>
            <w:iCs/>
            <w:lang w:val="en-CA"/>
          </w:rPr>
          <w:t>Issue#69 comment#60556</w:t>
        </w:r>
      </w:hyperlink>
      <w:r w:rsidR="00C640A3" w:rsidRPr="00F45E55">
        <w:rPr>
          <w:lang w:val="en-CA"/>
        </w:rPr>
        <w:t>)</w:t>
      </w:r>
      <w:bookmarkEnd w:id="203"/>
    </w:p>
    <w:p w14:paraId="39FA4ACC" w14:textId="5C33CD20" w:rsidR="00C640A3" w:rsidRPr="00F45E55" w:rsidRDefault="00C640A3" w:rsidP="00C640A3">
      <w:pPr>
        <w:rPr>
          <w:i/>
          <w:iCs/>
          <w:lang w:val="en-CA"/>
        </w:rPr>
      </w:pPr>
      <w:r w:rsidRPr="00F45E55">
        <w:rPr>
          <w:i/>
          <w:iCs/>
          <w:highlight w:val="cyan"/>
          <w:lang w:val="en-CA"/>
        </w:rPr>
        <w:t xml:space="preserve">[Ed. (FD)This </w:t>
      </w:r>
      <w:r w:rsidR="00DD7F30" w:rsidRPr="00F45E55">
        <w:rPr>
          <w:i/>
          <w:iCs/>
          <w:highlight w:val="cyan"/>
          <w:lang w:val="en-CA"/>
        </w:rPr>
        <w:t xml:space="preserve">section </w:t>
      </w:r>
      <w:r w:rsidRPr="00F45E55">
        <w:rPr>
          <w:i/>
          <w:iCs/>
          <w:highlight w:val="cyan"/>
          <w:lang w:val="en-CA"/>
        </w:rPr>
        <w:t xml:space="preserve">only contains parts </w:t>
      </w:r>
      <w:r w:rsidR="00DD7F30" w:rsidRPr="00F45E55">
        <w:rPr>
          <w:i/>
          <w:iCs/>
          <w:highlight w:val="cyan"/>
          <w:lang w:val="en-CA"/>
        </w:rPr>
        <w:t xml:space="preserve">of the contribution </w:t>
      </w:r>
      <w:r w:rsidRPr="00F45E55">
        <w:rPr>
          <w:i/>
          <w:iCs/>
          <w:highlight w:val="cyan"/>
          <w:lang w:val="en-CA"/>
        </w:rPr>
        <w:t>requiring further discussion</w:t>
      </w:r>
      <w:r w:rsidR="004B7C84" w:rsidRPr="00F45E55">
        <w:rPr>
          <w:i/>
          <w:iCs/>
          <w:highlight w:val="cyan"/>
          <w:lang w:val="en-CA"/>
        </w:rPr>
        <w:t xml:space="preserve">, i.e., </w:t>
      </w:r>
      <w:r w:rsidRPr="00F45E55">
        <w:rPr>
          <w:i/>
          <w:iCs/>
          <w:highlight w:val="cyan"/>
          <w:lang w:val="en-CA"/>
        </w:rPr>
        <w:t>the interpolate flag in sample format for region tracks]</w:t>
      </w:r>
    </w:p>
    <w:p w14:paraId="356FF476" w14:textId="1E1B7A05" w:rsidR="00DD7F30" w:rsidRPr="00F45E55" w:rsidRDefault="006D59AA" w:rsidP="00DD7F30">
      <w:pPr>
        <w:pStyle w:val="Heading3"/>
        <w:rPr>
          <w:lang w:val="en-CA"/>
        </w:rPr>
      </w:pPr>
      <w:bookmarkStart w:id="204" w:name="_Toc171951037"/>
      <w:r w:rsidRPr="00F45E55">
        <w:rPr>
          <w:lang w:val="en-CA"/>
        </w:rPr>
        <w:t xml:space="preserve">Text </w:t>
      </w:r>
      <w:r w:rsidR="00DD7F30" w:rsidRPr="00F45E55">
        <w:rPr>
          <w:lang w:val="en-CA"/>
        </w:rPr>
        <w:t>Proposal</w:t>
      </w:r>
      <w:bookmarkEnd w:id="204"/>
    </w:p>
    <w:p w14:paraId="6D56549A" w14:textId="4333CDEE" w:rsidR="00C640A3" w:rsidRPr="00F45E55" w:rsidRDefault="00C640A3" w:rsidP="00C640A3">
      <w:pPr>
        <w:rPr>
          <w:b/>
          <w:bCs/>
          <w:lang w:val="en-CA"/>
        </w:rPr>
      </w:pPr>
      <w:r w:rsidRPr="00F45E55">
        <w:rPr>
          <w:b/>
          <w:bCs/>
          <w:lang w:val="en-CA"/>
        </w:rPr>
        <w:t>X.X Region track and region annotations for an image sequence or video track</w:t>
      </w:r>
    </w:p>
    <w:p w14:paraId="11D4C971" w14:textId="77777777" w:rsidR="00C640A3" w:rsidRPr="00F45E55" w:rsidRDefault="00C640A3" w:rsidP="00C640A3">
      <w:pPr>
        <w:rPr>
          <w:b/>
          <w:bCs/>
          <w:lang w:val="en-CA"/>
        </w:rPr>
      </w:pPr>
      <w:r w:rsidRPr="00F45E55">
        <w:rPr>
          <w:b/>
          <w:bCs/>
          <w:lang w:val="en-CA"/>
        </w:rPr>
        <w:t>X.X.3 Sample format</w:t>
      </w:r>
    </w:p>
    <w:p w14:paraId="2B40B910" w14:textId="77777777" w:rsidR="00C640A3" w:rsidRPr="00F45E55" w:rsidRDefault="00C640A3" w:rsidP="00C640A3">
      <w:pPr>
        <w:rPr>
          <w:b/>
          <w:bCs/>
          <w:lang w:val="en-CA"/>
        </w:rPr>
      </w:pPr>
      <w:r w:rsidRPr="00F45E55">
        <w:rPr>
          <w:b/>
          <w:bCs/>
          <w:lang w:val="en-CA"/>
        </w:rPr>
        <w:t>X.X.3.1 Definition</w:t>
      </w:r>
    </w:p>
    <w:p w14:paraId="6D085973" w14:textId="77777777" w:rsidR="00C640A3" w:rsidRPr="00F45E55" w:rsidRDefault="00C640A3" w:rsidP="00C640A3">
      <w:pPr>
        <w:rPr>
          <w:lang w:val="en-CA"/>
        </w:rPr>
      </w:pPr>
      <w:r w:rsidRPr="00F45E55">
        <w:rPr>
          <w:lang w:val="en-CA"/>
        </w:rPr>
        <w:t xml:space="preserve">This subclause defines the sample format for region track. </w:t>
      </w:r>
      <w:bookmarkStart w:id="205" w:name="_Hlk98949953"/>
      <w:r w:rsidRPr="00F45E55">
        <w:rPr>
          <w:lang w:val="en-CA"/>
        </w:rPr>
        <w:t>A sample of a region track defines one or more regions.</w:t>
      </w:r>
      <w:bookmarkEnd w:id="205"/>
    </w:p>
    <w:p w14:paraId="291CE3E7" w14:textId="77777777" w:rsidR="00C640A3" w:rsidRPr="00F45E55" w:rsidRDefault="00C640A3" w:rsidP="00C640A3">
      <w:pPr>
        <w:rPr>
          <w:b/>
          <w:bCs/>
          <w:lang w:val="en-CA"/>
        </w:rPr>
      </w:pPr>
      <w:r w:rsidRPr="00F45E55">
        <w:rPr>
          <w:b/>
          <w:bCs/>
          <w:lang w:val="en-CA"/>
        </w:rPr>
        <w:t>X.X.3.2 Syntax</w:t>
      </w:r>
    </w:p>
    <w:p w14:paraId="12C022D6" w14:textId="7428391F" w:rsidR="00C640A3" w:rsidRPr="00F45E55" w:rsidRDefault="00C640A3" w:rsidP="00E924E0">
      <w:pPr>
        <w:pStyle w:val="Code"/>
        <w:jc w:val="left"/>
        <w:rPr>
          <w:lang w:val="en-CA"/>
        </w:rPr>
      </w:pPr>
      <w:bookmarkStart w:id="206" w:name="_Hlk98949969"/>
      <w:r w:rsidRPr="00F45E55">
        <w:rPr>
          <w:lang w:val="en-CA"/>
        </w:rPr>
        <w:t>aligned</w:t>
      </w:r>
      <w:r w:rsidRPr="00F45E55" w:rsidDel="00540B1E">
        <w:rPr>
          <w:lang w:val="en-CA"/>
        </w:rPr>
        <w:t xml:space="preserve"> </w:t>
      </w:r>
      <w:r w:rsidRPr="00F45E55">
        <w:rPr>
          <w:lang w:val="en-CA"/>
        </w:rPr>
        <w:t xml:space="preserve">(8) class </w:t>
      </w:r>
      <w:proofErr w:type="spellStart"/>
      <w:r w:rsidRPr="00F45E55">
        <w:rPr>
          <w:lang w:val="en-CA"/>
        </w:rPr>
        <w:t>RegionSample</w:t>
      </w:r>
      <w:proofErr w:type="spellEnd"/>
      <w:r w:rsidRPr="00F45E55">
        <w:rPr>
          <w:lang w:val="en-CA"/>
        </w:rPr>
        <w:t xml:space="preserve"> {</w:t>
      </w:r>
      <w:r w:rsidRPr="00F45E55">
        <w:rPr>
          <w:lang w:val="en-CA"/>
        </w:rPr>
        <w:br/>
      </w:r>
      <w:r w:rsidRPr="00F45E55">
        <w:rPr>
          <w:lang w:val="en-CA"/>
        </w:rPr>
        <w:tab/>
        <w:t xml:space="preserve">unsigned int </w:t>
      </w:r>
      <w:proofErr w:type="spellStart"/>
      <w:r w:rsidRPr="00F45E55">
        <w:rPr>
          <w:lang w:val="en-CA"/>
        </w:rPr>
        <w:t>field_size</w:t>
      </w:r>
      <w:proofErr w:type="spellEnd"/>
      <w:r w:rsidRPr="00F45E55">
        <w:rPr>
          <w:lang w:val="en-CA"/>
        </w:rPr>
        <w:t xml:space="preserve"> = ((</w:t>
      </w:r>
      <w:proofErr w:type="spellStart"/>
      <w:r w:rsidRPr="00F45E55">
        <w:rPr>
          <w:lang w:val="en-CA"/>
        </w:rPr>
        <w:t>RegionTrackConfigBox.field_length_size</w:t>
      </w:r>
      <w:proofErr w:type="spellEnd"/>
      <w:r w:rsidRPr="00F45E55">
        <w:rPr>
          <w:lang w:val="en-CA"/>
        </w:rPr>
        <w:t xml:space="preserve"> &amp; 1) + 1) * 16; </w:t>
      </w:r>
      <w:r w:rsidRPr="00F45E55">
        <w:rPr>
          <w:lang w:val="en-CA"/>
        </w:rPr>
        <w:br/>
        <w:t>// this is a temporary, non-</w:t>
      </w:r>
      <w:proofErr w:type="spellStart"/>
      <w:r w:rsidRPr="00F45E55">
        <w:rPr>
          <w:lang w:val="en-CA"/>
        </w:rPr>
        <w:t>parsable</w:t>
      </w:r>
      <w:proofErr w:type="spellEnd"/>
      <w:r w:rsidRPr="00F45E55">
        <w:rPr>
          <w:lang w:val="en-CA"/>
        </w:rPr>
        <w:t xml:space="preserve"> variable</w:t>
      </w:r>
      <w:r w:rsidRPr="00F45E55">
        <w:rPr>
          <w:lang w:val="en-CA"/>
        </w:rPr>
        <w:br/>
      </w:r>
      <w:r w:rsidRPr="00F45E55">
        <w:rPr>
          <w:lang w:val="en-CA"/>
        </w:rPr>
        <w:tab/>
        <w:t xml:space="preserve">unsigned </w:t>
      </w:r>
      <w:proofErr w:type="gramStart"/>
      <w:r w:rsidRPr="00F45E55">
        <w:rPr>
          <w:lang w:val="en-CA"/>
        </w:rPr>
        <w:t>int(</w:t>
      </w:r>
      <w:proofErr w:type="gramEnd"/>
      <w:r w:rsidRPr="00F45E55">
        <w:rPr>
          <w:lang w:val="en-CA"/>
        </w:rPr>
        <w:t>7)reserved;</w:t>
      </w:r>
      <w:r w:rsidRPr="00F45E55">
        <w:rPr>
          <w:lang w:val="en-CA"/>
        </w:rPr>
        <w:br/>
      </w:r>
      <w:r w:rsidRPr="00F45E55">
        <w:rPr>
          <w:lang w:val="en-CA"/>
        </w:rPr>
        <w:tab/>
      </w:r>
      <w:r w:rsidRPr="00F45E55">
        <w:rPr>
          <w:highlight w:val="yellow"/>
          <w:lang w:val="en-CA"/>
        </w:rPr>
        <w:t>unsigned int(1)interpolate;</w:t>
      </w:r>
      <w:r w:rsidRPr="00F45E55">
        <w:rPr>
          <w:lang w:val="en-CA"/>
        </w:rPr>
        <w:br/>
      </w:r>
      <w:r w:rsidRPr="00F45E55">
        <w:rPr>
          <w:lang w:val="en-CA"/>
        </w:rPr>
        <w:tab/>
        <w:t xml:space="preserve">unsigned int(16) </w:t>
      </w:r>
      <w:proofErr w:type="spellStart"/>
      <w:r w:rsidRPr="00F45E55">
        <w:rPr>
          <w:lang w:val="en-CA"/>
        </w:rPr>
        <w:t>region_count</w:t>
      </w:r>
      <w:proofErr w:type="spellEnd"/>
      <w:r w:rsidRPr="00F45E55">
        <w:rPr>
          <w:lang w:val="en-CA"/>
        </w:rPr>
        <w:t>;</w:t>
      </w:r>
      <w:r w:rsidRPr="00F45E55">
        <w:rPr>
          <w:lang w:val="en-CA"/>
        </w:rPr>
        <w:br/>
      </w:r>
      <w:r w:rsidRPr="00F45E55">
        <w:rPr>
          <w:lang w:val="en-CA"/>
        </w:rPr>
        <w:tab/>
        <w:t xml:space="preserve">for (r=0; r &lt; </w:t>
      </w:r>
      <w:proofErr w:type="spellStart"/>
      <w:r w:rsidRPr="00F45E55">
        <w:rPr>
          <w:lang w:val="en-CA"/>
        </w:rPr>
        <w:t>region_count</w:t>
      </w:r>
      <w:proofErr w:type="spellEnd"/>
      <w:r w:rsidRPr="00F45E55">
        <w:rPr>
          <w:lang w:val="en-CA"/>
        </w:rPr>
        <w:t>; r++) {</w:t>
      </w:r>
      <w:r w:rsidRPr="00F45E55">
        <w:rPr>
          <w:lang w:val="en-CA"/>
        </w:rPr>
        <w:br/>
      </w:r>
      <w:r w:rsidRPr="00F45E55">
        <w:rPr>
          <w:lang w:val="en-CA"/>
        </w:rPr>
        <w:tab/>
      </w:r>
      <w:r w:rsidRPr="00F45E55">
        <w:rPr>
          <w:lang w:val="en-CA"/>
        </w:rPr>
        <w:tab/>
      </w:r>
      <w:r w:rsidR="00DD7F30" w:rsidRPr="00F45E55">
        <w:rPr>
          <w:lang w:val="en-CA"/>
        </w:rPr>
        <w:t>(…)</w:t>
      </w:r>
      <w:r w:rsidR="00DD7F30" w:rsidRPr="00F45E55">
        <w:rPr>
          <w:lang w:val="en-CA"/>
        </w:rPr>
        <w:br/>
      </w:r>
      <w:r w:rsidRPr="00F45E55">
        <w:rPr>
          <w:lang w:val="en-CA"/>
        </w:rPr>
        <w:tab/>
        <w:t>}</w:t>
      </w:r>
      <w:r w:rsidRPr="00F45E55">
        <w:rPr>
          <w:lang w:val="en-CA"/>
        </w:rPr>
        <w:br/>
        <w:t>}</w:t>
      </w:r>
    </w:p>
    <w:bookmarkEnd w:id="206"/>
    <w:p w14:paraId="149CE32F" w14:textId="77777777" w:rsidR="00C640A3" w:rsidRPr="00F45E55" w:rsidRDefault="00C640A3" w:rsidP="00C640A3">
      <w:pPr>
        <w:widowControl/>
        <w:autoSpaceDE/>
        <w:autoSpaceDN/>
        <w:spacing w:before="120" w:line="240" w:lineRule="auto"/>
        <w:rPr>
          <w:rFonts w:ascii="Times New Roman" w:eastAsia="Times New Roman" w:hAnsi="Times New Roman" w:cs="Times New Roman"/>
          <w:b/>
          <w:bCs/>
          <w:sz w:val="24"/>
          <w:szCs w:val="24"/>
          <w:lang w:val="en-CA"/>
        </w:rPr>
      </w:pPr>
      <w:r w:rsidRPr="00F45E55">
        <w:rPr>
          <w:rFonts w:ascii="Times New Roman" w:eastAsia="Times New Roman" w:hAnsi="Times New Roman" w:cs="Times New Roman"/>
          <w:b/>
          <w:bCs/>
          <w:sz w:val="24"/>
          <w:szCs w:val="24"/>
          <w:lang w:val="en-CA"/>
        </w:rPr>
        <w:t>X.X.3.3 Semantics</w:t>
      </w:r>
    </w:p>
    <w:p w14:paraId="61C43D0B" w14:textId="77777777" w:rsidR="00C640A3" w:rsidRPr="00F45E55" w:rsidRDefault="00C640A3" w:rsidP="005E5F2B">
      <w:pPr>
        <w:pStyle w:val="Fields"/>
        <w:rPr>
          <w:highlight w:val="yellow"/>
          <w:lang w:val="en-CA"/>
        </w:rPr>
      </w:pPr>
      <w:bookmarkStart w:id="207" w:name="_Hlk98949990"/>
      <w:r w:rsidRPr="00F45E55">
        <w:rPr>
          <w:rStyle w:val="CodeChar0"/>
          <w:highlight w:val="yellow"/>
          <w:lang w:val="en-CA"/>
        </w:rPr>
        <w:lastRenderedPageBreak/>
        <w:t>interpolate</w:t>
      </w:r>
      <w:r w:rsidRPr="00F45E55">
        <w:rPr>
          <w:highlight w:val="yellow"/>
          <w:lang w:val="en-CA"/>
        </w:rPr>
        <w:t xml:space="preserve"> indicates the continuity in time of the successive samples. When true, the application may linearly interpolate values of the region geometries between the previous sample and the current sample. When false, there shall not be any interpolation of values between the previous and the current samples.</w:t>
      </w:r>
    </w:p>
    <w:p w14:paraId="4066A6F6" w14:textId="77777777" w:rsidR="00C640A3" w:rsidRPr="00F45E55" w:rsidRDefault="00C640A3" w:rsidP="00514AB8">
      <w:pPr>
        <w:pStyle w:val="Note"/>
        <w:rPr>
          <w:lang w:val="en-CA"/>
        </w:rPr>
      </w:pPr>
      <w:r w:rsidRPr="00F45E55">
        <w:rPr>
          <w:highlight w:val="yellow"/>
          <w:lang w:val="en-CA"/>
        </w:rPr>
        <w:t>NOTE 1</w:t>
      </w:r>
      <w:r w:rsidRPr="00F45E55">
        <w:rPr>
          <w:highlight w:val="yellow"/>
          <w:lang w:val="en-CA"/>
        </w:rPr>
        <w:tab/>
        <w:t>When using interpolation, it is expected that the interpolated samples match the presentation time of the samples in the referenced source track. For instance, for each video sample of a video track, one interpolated region sample is calculated.</w:t>
      </w:r>
    </w:p>
    <w:p w14:paraId="2049CBD6" w14:textId="7308DCCE" w:rsidR="00C640A3" w:rsidRPr="00F45E55" w:rsidRDefault="006071C2" w:rsidP="00C640A3">
      <w:pPr>
        <w:widowControl/>
        <w:tabs>
          <w:tab w:val="left" w:pos="1440"/>
          <w:tab w:val="left" w:pos="8010"/>
        </w:tabs>
        <w:autoSpaceDE/>
        <w:autoSpaceDN/>
        <w:spacing w:before="120" w:line="240" w:lineRule="auto"/>
        <w:ind w:left="720" w:hanging="360"/>
        <w:rPr>
          <w:rFonts w:eastAsia="Times New Roman" w:cs="Times New Roman"/>
          <w:lang w:val="en-CA"/>
        </w:rPr>
      </w:pPr>
      <w:r w:rsidRPr="00F45E55">
        <w:rPr>
          <w:rFonts w:ascii="Courier New" w:eastAsia="Times New Roman" w:hAnsi="Courier New" w:cs="Times New Roman"/>
          <w:lang w:val="en-CA"/>
        </w:rPr>
        <w:t>(…)</w:t>
      </w:r>
    </w:p>
    <w:p w14:paraId="6A3BB377" w14:textId="113B9F8D" w:rsidR="00C640A3" w:rsidRPr="00F45E55" w:rsidRDefault="00C640A3" w:rsidP="00FD61B0">
      <w:pPr>
        <w:pStyle w:val="Heading3"/>
        <w:rPr>
          <w:lang w:val="en-CA"/>
        </w:rPr>
      </w:pPr>
      <w:bookmarkStart w:id="208" w:name="_Toc171951038"/>
      <w:bookmarkEnd w:id="207"/>
      <w:r w:rsidRPr="00F45E55">
        <w:rPr>
          <w:lang w:val="en-CA"/>
        </w:rPr>
        <w:t>Discussion</w:t>
      </w:r>
      <w:bookmarkEnd w:id="208"/>
    </w:p>
    <w:p w14:paraId="1BDD3A28" w14:textId="77777777" w:rsidR="00C640A3" w:rsidRPr="00F45E55" w:rsidRDefault="00C640A3" w:rsidP="00C640A3">
      <w:pPr>
        <w:rPr>
          <w:lang w:val="en-CA"/>
        </w:rPr>
      </w:pPr>
      <w:r w:rsidRPr="00F45E55">
        <w:rPr>
          <w:u w:val="single"/>
          <w:lang w:val="en-CA"/>
        </w:rPr>
        <w:t xml:space="preserve">About </w:t>
      </w:r>
      <w:r w:rsidRPr="00F45E55">
        <w:rPr>
          <w:highlight w:val="yellow"/>
          <w:u w:val="single"/>
          <w:lang w:val="en-CA"/>
        </w:rPr>
        <w:t>the interpolate flag</w:t>
      </w:r>
      <w:r w:rsidRPr="00F45E55">
        <w:rPr>
          <w:u w:val="single"/>
          <w:lang w:val="en-CA"/>
        </w:rPr>
        <w:t>:</w:t>
      </w:r>
      <w:r w:rsidRPr="00F45E55">
        <w:rPr>
          <w:lang w:val="en-CA"/>
        </w:rPr>
        <w:t xml:space="preserve"> The purpose is to avoid declaring a sample in the region track for each sample of the media track when regions are moving linearly between two positions. Imagine a sample A in the region track with a region at a starting position A and this region is moving linearly to the arrival position B nine samples later. Instead of declaring ten samples in the region track, you can only declare two samples, sample A with a duration corresponding to nine samples in the media track, followed by sample B providing the arrival position B. We should clarify that since the interpolate flag applies to all regions in the sample, the number of regions shall be the same in sample A and B.</w:t>
      </w:r>
    </w:p>
    <w:p w14:paraId="2080140C" w14:textId="7B7BB9B5" w:rsidR="00CE49F1" w:rsidRDefault="00B55960" w:rsidP="00CE49F1">
      <w:pPr>
        <w:pStyle w:val="Heading1"/>
        <w:rPr>
          <w:rStyle w:val="Hyperlink"/>
          <w:lang w:val="en-CA"/>
        </w:rPr>
      </w:pPr>
      <w:bookmarkStart w:id="209" w:name="_Toc171951039"/>
      <w:r w:rsidRPr="00F45E55">
        <w:rPr>
          <w:lang w:val="en-CA"/>
        </w:rPr>
        <w:t>Region annotation for image items</w:t>
      </w:r>
      <w:r w:rsidR="00CE49F1">
        <w:rPr>
          <w:lang w:val="en-CA"/>
        </w:rPr>
        <w:t xml:space="preserve"> (</w:t>
      </w:r>
      <w:r w:rsidR="00CE49F1" w:rsidRPr="00F45E55">
        <w:rPr>
          <w:lang w:val="en-CA"/>
        </w:rPr>
        <w:t xml:space="preserve">from </w:t>
      </w:r>
      <w:hyperlink r:id="rId15" w:history="1">
        <w:r w:rsidR="00CE49F1" w:rsidRPr="00F45E55">
          <w:rPr>
            <w:rStyle w:val="Hyperlink"/>
            <w:lang w:val="en-CA"/>
          </w:rPr>
          <w:t>m62028</w:t>
        </w:r>
      </w:hyperlink>
      <w:r w:rsidR="00CE49F1" w:rsidRPr="00F45E55">
        <w:rPr>
          <w:lang w:val="en-CA"/>
        </w:rPr>
        <w:t xml:space="preserve">, MPEG#141, </w:t>
      </w:r>
      <w:hyperlink r:id="rId16" w:history="1">
        <w:r w:rsidR="00CE49F1" w:rsidRPr="00F45E55">
          <w:rPr>
            <w:rStyle w:val="Hyperlink"/>
            <w:lang w:val="en-CA"/>
          </w:rPr>
          <w:t>Issue#88</w:t>
        </w:r>
      </w:hyperlink>
      <w:r w:rsidR="00CE49F1">
        <w:rPr>
          <w:rStyle w:val="Hyperlink"/>
          <w:lang w:val="en-CA"/>
        </w:rPr>
        <w:t xml:space="preserve"> and </w:t>
      </w:r>
      <w:r w:rsidR="00CE49F1" w:rsidRPr="00CE49F1">
        <w:rPr>
          <w:rStyle w:val="Hyperlink"/>
          <w:lang w:val="en-CA"/>
        </w:rPr>
        <w:t xml:space="preserve">MPEG #145, issue </w:t>
      </w:r>
      <w:hyperlink r:id="rId17" w:history="1">
        <w:r w:rsidR="00CE49F1" w:rsidRPr="00CE49F1">
          <w:rPr>
            <w:rStyle w:val="Hyperlink"/>
            <w:lang w:val="en-CA"/>
          </w:rPr>
          <w:t>#128</w:t>
        </w:r>
      </w:hyperlink>
      <w:r w:rsidR="00CE49F1">
        <w:rPr>
          <w:rStyle w:val="Hyperlink"/>
          <w:lang w:val="en-CA"/>
        </w:rPr>
        <w:t>)</w:t>
      </w:r>
      <w:bookmarkEnd w:id="209"/>
    </w:p>
    <w:p w14:paraId="44F88741" w14:textId="120C8C21" w:rsidR="00CE49F1" w:rsidRPr="00EF61FD" w:rsidRDefault="00CE49F1" w:rsidP="00CE49F1">
      <w:pPr>
        <w:rPr>
          <w:lang w:val="en-CA"/>
        </w:rPr>
      </w:pPr>
      <w:r w:rsidRPr="00F45E55">
        <w:rPr>
          <w:i/>
          <w:highlight w:val="yellow"/>
          <w:lang w:val="en-CA"/>
        </w:rPr>
        <w:t xml:space="preserve">[[ Ed. </w:t>
      </w:r>
      <w:r>
        <w:rPr>
          <w:i/>
          <w:highlight w:val="yellow"/>
          <w:lang w:val="en-CA"/>
        </w:rPr>
        <w:t>(LB)</w:t>
      </w:r>
      <w:r w:rsidRPr="00F45E55">
        <w:rPr>
          <w:i/>
          <w:highlight w:val="yellow"/>
          <w:lang w:val="en-CA"/>
        </w:rPr>
        <w:t>: MPEG#1</w:t>
      </w:r>
      <w:r>
        <w:rPr>
          <w:i/>
          <w:highlight w:val="yellow"/>
          <w:lang w:val="en-CA"/>
        </w:rPr>
        <w:t>45</w:t>
      </w:r>
      <w:r w:rsidRPr="00F45E55">
        <w:rPr>
          <w:i/>
          <w:highlight w:val="yellow"/>
          <w:lang w:val="en-CA"/>
        </w:rPr>
        <w:t>:</w:t>
      </w:r>
      <w:r>
        <w:rPr>
          <w:i/>
          <w:highlight w:val="yellow"/>
          <w:lang w:val="en-CA"/>
        </w:rPr>
        <w:t xml:space="preserve"> How do we unify the two approaches? (Entity group and derived region item)</w:t>
      </w:r>
      <w:r w:rsidRPr="00F45E55">
        <w:rPr>
          <w:i/>
          <w:highlight w:val="yellow"/>
          <w:lang w:val="en-CA"/>
        </w:rPr>
        <w:t>]]</w:t>
      </w:r>
    </w:p>
    <w:p w14:paraId="6C8DE3D4" w14:textId="77777777" w:rsidR="00CE49F1" w:rsidRPr="00983E22" w:rsidRDefault="00CE49F1" w:rsidP="00CE49F1">
      <w:pPr>
        <w:pStyle w:val="Heading2"/>
        <w:rPr>
          <w:bCs/>
          <w:lang w:eastAsia="ja-JP"/>
        </w:rPr>
      </w:pPr>
      <w:bookmarkStart w:id="210" w:name="_Toc171951040"/>
      <w:r w:rsidRPr="00983E22">
        <w:rPr>
          <w:bCs/>
          <w:lang w:eastAsia="ja-JP"/>
        </w:rPr>
        <w:t>Discussion</w:t>
      </w:r>
      <w:bookmarkEnd w:id="210"/>
    </w:p>
    <w:p w14:paraId="1A6A2332" w14:textId="77777777" w:rsidR="00CE49F1" w:rsidRPr="00983E22" w:rsidRDefault="00CE49F1" w:rsidP="00CE49F1">
      <w:pPr>
        <w:pStyle w:val="Heading3"/>
        <w:rPr>
          <w:bCs/>
          <w:i/>
          <w:iCs/>
          <w:lang w:eastAsia="ja-JP"/>
        </w:rPr>
      </w:pPr>
      <w:bookmarkStart w:id="211" w:name="_Toc171951041"/>
      <w:r w:rsidRPr="00983E22">
        <w:rPr>
          <w:bCs/>
          <w:i/>
          <w:iCs/>
          <w:lang w:eastAsia="ja-JP"/>
        </w:rPr>
        <w:t>Motivation, use cases and initial proposal</w:t>
      </w:r>
      <w:bookmarkEnd w:id="211"/>
    </w:p>
    <w:p w14:paraId="74D4ED48" w14:textId="77777777" w:rsidR="00CE49F1" w:rsidRPr="00961BC3" w:rsidRDefault="00CE49F1" w:rsidP="00CE49F1">
      <w:r w:rsidRPr="00961BC3">
        <w:t>The HEIF 2</w:t>
      </w:r>
      <w:r w:rsidRPr="00961BC3">
        <w:rPr>
          <w:vertAlign w:val="superscript"/>
        </w:rPr>
        <w:t>nd</w:t>
      </w:r>
      <w:r w:rsidRPr="00961BC3">
        <w:t xml:space="preserve"> edition specification </w:t>
      </w:r>
      <w:r w:rsidRPr="00961BC3">
        <w:fldChar w:fldCharType="begin"/>
      </w:r>
      <w:r w:rsidRPr="00961BC3">
        <w:instrText xml:space="preserve"> REF _Ref68700700 \r \h  \* MERGEFORMAT </w:instrText>
      </w:r>
      <w:r w:rsidRPr="00961BC3">
        <w:fldChar w:fldCharType="separate"/>
      </w:r>
      <w:r w:rsidRPr="00961BC3">
        <w:t>[1]</w:t>
      </w:r>
      <w:r w:rsidRPr="00961BC3">
        <w:fldChar w:fldCharType="end"/>
      </w:r>
      <w:r w:rsidRPr="00961BC3">
        <w:t xml:space="preserve"> enables associating an annotation with a region of an image</w:t>
      </w:r>
      <w:r>
        <w:t xml:space="preserve"> by defining</w:t>
      </w:r>
      <w:r w:rsidRPr="00961BC3">
        <w:t xml:space="preserve"> a region item</w:t>
      </w:r>
      <w:r>
        <w:t xml:space="preserve"> associated with an image item</w:t>
      </w:r>
      <w:r w:rsidRPr="00961BC3">
        <w:t xml:space="preserve">. </w:t>
      </w:r>
      <w:r>
        <w:t>Several</w:t>
      </w:r>
      <w:r w:rsidRPr="00961BC3">
        <w:t xml:space="preserve"> regions of an image can be described either </w:t>
      </w:r>
      <w:r>
        <w:t>with</w:t>
      </w:r>
      <w:r w:rsidRPr="00961BC3">
        <w:t xml:space="preserve">in a same region item (typically when </w:t>
      </w:r>
      <w:r>
        <w:t xml:space="preserve">the </w:t>
      </w:r>
      <w:r w:rsidRPr="00961BC3">
        <w:t xml:space="preserve">regions share the same annotations) or </w:t>
      </w:r>
      <w:r>
        <w:t>with</w:t>
      </w:r>
      <w:r w:rsidRPr="00961BC3">
        <w:t xml:space="preserve">in different region items (typically when </w:t>
      </w:r>
      <w:r>
        <w:t xml:space="preserve">the </w:t>
      </w:r>
      <w:r w:rsidRPr="00961BC3">
        <w:t>regions do not share the same annotations).</w:t>
      </w:r>
    </w:p>
    <w:p w14:paraId="279FE53C" w14:textId="77777777" w:rsidR="00CE49F1" w:rsidRPr="00961BC3" w:rsidRDefault="00CE49F1" w:rsidP="00CE49F1">
      <w:r>
        <w:t>C</w:t>
      </w:r>
      <w:r w:rsidRPr="00961BC3">
        <w:t xml:space="preserve">urrent specification </w:t>
      </w:r>
      <w:r>
        <w:t xml:space="preserve">does not provide specific tools for combining multiple annotated regions and annotating the corresponding </w:t>
      </w:r>
      <w:proofErr w:type="gramStart"/>
      <w:r>
        <w:t>union as a whole, or</w:t>
      </w:r>
      <w:proofErr w:type="gramEnd"/>
      <w:r>
        <w:t xml:space="preserve"> for signaling </w:t>
      </w:r>
      <w:r w:rsidRPr="00961BC3">
        <w:t xml:space="preserve">the </w:t>
      </w:r>
      <w:r>
        <w:t>aggregation</w:t>
      </w:r>
      <w:r w:rsidRPr="00961BC3">
        <w:t xml:space="preserve"> of several regions </w:t>
      </w:r>
      <w:r>
        <w:t>forming logical parts of a same ‘object’</w:t>
      </w:r>
      <w:r w:rsidRPr="00961BC3">
        <w:t>.</w:t>
      </w:r>
      <w:r>
        <w:t xml:space="preserve"> When an image is annotated, such tools are useful to document in the file format explicit relationships between regions rather than possibly inferring them at player-side.</w:t>
      </w:r>
    </w:p>
    <w:p w14:paraId="3C29EEDC" w14:textId="77777777" w:rsidR="00CE49F1" w:rsidRPr="00961BC3" w:rsidRDefault="00CE49F1" w:rsidP="00CE49F1">
      <w:r>
        <w:t xml:space="preserve">The </w:t>
      </w:r>
      <w:r>
        <w:fldChar w:fldCharType="begin"/>
      </w:r>
      <w:r>
        <w:instrText xml:space="preserve"> REF _Ref115961517 \h </w:instrText>
      </w:r>
      <w:r>
        <w:fldChar w:fldCharType="separate"/>
      </w:r>
      <w:r w:rsidRPr="00A56B57">
        <w:t xml:space="preserve">Figure </w:t>
      </w:r>
      <w:r w:rsidRPr="00A56B57">
        <w:rPr>
          <w:noProof/>
        </w:rPr>
        <w:t>1</w:t>
      </w:r>
      <w:r>
        <w:fldChar w:fldCharType="end"/>
      </w:r>
      <w:r>
        <w:t xml:space="preserve"> illustrates the former use case, when</w:t>
      </w:r>
      <w:r w:rsidRPr="00961BC3">
        <w:t xml:space="preserve"> there are several regions inside an image</w:t>
      </w:r>
      <w:r>
        <w:t>,</w:t>
      </w:r>
      <w:r w:rsidRPr="00961BC3">
        <w:t xml:space="preserve"> </w:t>
      </w:r>
      <w:r>
        <w:t xml:space="preserve">for instance, </w:t>
      </w:r>
      <w:r w:rsidRPr="00961BC3">
        <w:t xml:space="preserve">each corresponding to a </w:t>
      </w:r>
      <w:r>
        <w:t xml:space="preserve">different </w:t>
      </w:r>
      <w:r w:rsidRPr="00961BC3">
        <w:t xml:space="preserve">person, </w:t>
      </w:r>
      <w:r>
        <w:t xml:space="preserve">it is possible to associate </w:t>
      </w:r>
      <w:r w:rsidRPr="00961BC3">
        <w:t>the name of each person with the corresponding region</w:t>
      </w:r>
      <w:r>
        <w:t xml:space="preserve"> by defining multiple region items (illustrated by</w:t>
      </w:r>
      <w:r w:rsidRPr="00961BC3">
        <w:t xml:space="preserve"> identifiers ranging from 1 to 7</w:t>
      </w:r>
      <w:r>
        <w:t xml:space="preserve">) and their respective ‘label’ annotations, for instance using a </w:t>
      </w:r>
      <w:proofErr w:type="spellStart"/>
      <w:r w:rsidRPr="00915A95">
        <w:rPr>
          <w:rFonts w:ascii="Courier New" w:hAnsi="Courier New" w:cs="Courier New"/>
        </w:rPr>
        <w:t>UserDescriptionProperty</w:t>
      </w:r>
      <w:proofErr w:type="spellEnd"/>
      <w:r w:rsidRPr="00961BC3">
        <w:t xml:space="preserve">. However, it is not possible to </w:t>
      </w:r>
      <w:r>
        <w:t>easily combine</w:t>
      </w:r>
      <w:r w:rsidRPr="00961BC3">
        <w:t xml:space="preserve"> th</w:t>
      </w:r>
      <w:r>
        <w:t>ose</w:t>
      </w:r>
      <w:r w:rsidRPr="00961BC3">
        <w:t xml:space="preserve"> </w:t>
      </w:r>
      <w:r>
        <w:t xml:space="preserve">annotated </w:t>
      </w:r>
      <w:r w:rsidRPr="00961BC3">
        <w:t xml:space="preserve">regions corresponding to </w:t>
      </w:r>
      <w:r>
        <w:t>different</w:t>
      </w:r>
      <w:r w:rsidRPr="00961BC3">
        <w:t xml:space="preserve"> </w:t>
      </w:r>
      <w:r>
        <w:t>persons</w:t>
      </w:r>
      <w:r w:rsidRPr="00961BC3">
        <w:t xml:space="preserve"> and to associate an annotation </w:t>
      </w:r>
      <w:r>
        <w:t xml:space="preserve">applying to the </w:t>
      </w:r>
      <w:proofErr w:type="gramStart"/>
      <w:r>
        <w:t>union as a whole, for</w:t>
      </w:r>
      <w:proofErr w:type="gramEnd"/>
      <w:r>
        <w:t xml:space="preserve"> instance</w:t>
      </w:r>
      <w:r w:rsidRPr="00961BC3">
        <w:t xml:space="preserve"> indicating that they belong to the same family</w:t>
      </w:r>
      <w:r>
        <w:t xml:space="preserve"> and possibly providing overall information on the family</w:t>
      </w:r>
      <w:r w:rsidRPr="00961BC3">
        <w:t>.</w:t>
      </w:r>
    </w:p>
    <w:p w14:paraId="2FBD5360" w14:textId="77777777" w:rsidR="00CE49F1" w:rsidRPr="00961BC3" w:rsidRDefault="00CE49F1" w:rsidP="00CE49F1">
      <w:pPr>
        <w:jc w:val="center"/>
      </w:pPr>
      <w:r w:rsidRPr="00961BC3">
        <w:rPr>
          <w:noProof/>
        </w:rPr>
        <w:lastRenderedPageBreak/>
        <w:drawing>
          <wp:inline distT="0" distB="0" distL="0" distR="0" wp14:anchorId="4F37173B" wp14:editId="0F830FB9">
            <wp:extent cx="5714596" cy="4067175"/>
            <wp:effectExtent l="0" t="0" r="635" b="0"/>
            <wp:docPr id="587191642" name="Picture 587191642" descr="A black and white drawing of a group of peop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262754" name="Picture 723262754" descr="A black and white drawing of a group of people&#10;&#10;Description automatically generated"/>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a:stretch/>
                  </pic:blipFill>
                  <pic:spPr bwMode="auto">
                    <a:xfrm>
                      <a:off x="0" y="0"/>
                      <a:ext cx="5720353" cy="4071273"/>
                    </a:xfrm>
                    <a:prstGeom prst="rect">
                      <a:avLst/>
                    </a:prstGeom>
                    <a:noFill/>
                    <a:ln>
                      <a:noFill/>
                    </a:ln>
                    <a:extLst>
                      <a:ext uri="{53640926-AAD7-44D8-BBD7-CCE9431645EC}">
                        <a14:shadowObscured xmlns:a14="http://schemas.microsoft.com/office/drawing/2010/main"/>
                      </a:ext>
                    </a:extLst>
                  </pic:spPr>
                </pic:pic>
              </a:graphicData>
            </a:graphic>
          </wp:inline>
        </w:drawing>
      </w:r>
    </w:p>
    <w:p w14:paraId="0D346178" w14:textId="77777777" w:rsidR="00CE49F1" w:rsidRPr="00961BC3" w:rsidRDefault="00CE49F1" w:rsidP="00CE49F1">
      <w:pPr>
        <w:pStyle w:val="Caption"/>
      </w:pPr>
      <w:r w:rsidRPr="00961BC3">
        <w:t xml:space="preserve">Figure </w:t>
      </w:r>
      <w:r w:rsidRPr="00961BC3">
        <w:fldChar w:fldCharType="begin"/>
      </w:r>
      <w:r w:rsidRPr="00961BC3">
        <w:instrText xml:space="preserve"> SEQ Figure \* ARABIC </w:instrText>
      </w:r>
      <w:r w:rsidRPr="00961BC3">
        <w:fldChar w:fldCharType="separate"/>
      </w:r>
      <w:r w:rsidRPr="00961BC3">
        <w:rPr>
          <w:noProof/>
        </w:rPr>
        <w:t>1</w:t>
      </w:r>
      <w:r w:rsidRPr="00961BC3">
        <w:fldChar w:fldCharType="end"/>
      </w:r>
      <w:r w:rsidRPr="00961BC3">
        <w:t xml:space="preserve">: Example of </w:t>
      </w:r>
      <w:r>
        <w:t xml:space="preserve">a </w:t>
      </w:r>
      <w:r w:rsidRPr="00961BC3">
        <w:t xml:space="preserve">region defined as a union of </w:t>
      </w:r>
      <w:r>
        <w:t xml:space="preserve">annotated </w:t>
      </w:r>
      <w:r w:rsidRPr="00961BC3">
        <w:t>regions</w:t>
      </w:r>
    </w:p>
    <w:p w14:paraId="2D8BF909" w14:textId="77777777" w:rsidR="00CE49F1" w:rsidRPr="00961BC3" w:rsidRDefault="00CE49F1" w:rsidP="00CE49F1">
      <w:r>
        <w:t xml:space="preserve">To address this former use case, </w:t>
      </w:r>
      <w:r w:rsidRPr="00961BC3">
        <w:t>a new type of derived region item representing the union of several regions</w:t>
      </w:r>
      <w:r>
        <w:t xml:space="preserve"> defined as inputs is proposed</w:t>
      </w:r>
      <w:r w:rsidRPr="00961BC3">
        <w:t>.</w:t>
      </w:r>
      <w:r>
        <w:t xml:space="preserve"> </w:t>
      </w:r>
    </w:p>
    <w:p w14:paraId="6DDD89D6" w14:textId="77777777" w:rsidR="00CE49F1" w:rsidRPr="00961BC3" w:rsidRDefault="00CE49F1" w:rsidP="00CE49F1">
      <w:r>
        <w:t xml:space="preserve">The </w:t>
      </w:r>
      <w:r w:rsidRPr="00961BC3">
        <w:fldChar w:fldCharType="begin"/>
      </w:r>
      <w:r w:rsidRPr="00961BC3">
        <w:instrText xml:space="preserve"> REF _Ref114676107 \h  \* MERGEFORMAT </w:instrText>
      </w:r>
      <w:r w:rsidRPr="00961BC3">
        <w:fldChar w:fldCharType="separate"/>
      </w:r>
      <w:r w:rsidRPr="00961BC3">
        <w:t xml:space="preserve">Figure </w:t>
      </w:r>
      <w:r w:rsidRPr="00961BC3">
        <w:rPr>
          <w:noProof/>
        </w:rPr>
        <w:t>2</w:t>
      </w:r>
      <w:r w:rsidRPr="00961BC3">
        <w:fldChar w:fldCharType="end"/>
      </w:r>
      <w:r>
        <w:t xml:space="preserve"> </w:t>
      </w:r>
      <w:r w:rsidRPr="00961BC3">
        <w:t>illustrate</w:t>
      </w:r>
      <w:r>
        <w:t>s</w:t>
      </w:r>
      <w:r w:rsidRPr="00961BC3">
        <w:t xml:space="preserve"> </w:t>
      </w:r>
      <w:r>
        <w:t>the second use case where a content creator wants to indicate that an ‘object’ in an image represented by a region is also a logical aggregation of several other regions of the image.</w:t>
      </w:r>
      <w:r w:rsidRPr="00961BC3">
        <w:t xml:space="preserve"> </w:t>
      </w:r>
      <w:r>
        <w:t xml:space="preserve">The aggregation does not imply that the area of the region corresponding to the ‘object’ is the exact combination of areas of other aggregated regions. In </w:t>
      </w:r>
      <w:r>
        <w:fldChar w:fldCharType="begin"/>
      </w:r>
      <w:r>
        <w:instrText xml:space="preserve"> REF _Ref114676107 \h </w:instrText>
      </w:r>
      <w:r>
        <w:fldChar w:fldCharType="separate"/>
      </w:r>
      <w:r w:rsidRPr="00A56B57">
        <w:t xml:space="preserve">Figure </w:t>
      </w:r>
      <w:r w:rsidRPr="00A56B57">
        <w:rPr>
          <w:noProof/>
        </w:rPr>
        <w:t>2</w:t>
      </w:r>
      <w:r>
        <w:fldChar w:fldCharType="end"/>
      </w:r>
      <w:r>
        <w:t xml:space="preserve">, </w:t>
      </w:r>
      <w:r w:rsidRPr="00961BC3">
        <w:t xml:space="preserve">a first region </w:t>
      </w:r>
      <w:r>
        <w:t xml:space="preserve">(in green) </w:t>
      </w:r>
      <w:r w:rsidRPr="00961BC3">
        <w:t>correspond</w:t>
      </w:r>
      <w:r>
        <w:t>s</w:t>
      </w:r>
      <w:r w:rsidRPr="00961BC3">
        <w:t xml:space="preserve"> to a person and several other regions correspond to the head, body, arms and legs of this person</w:t>
      </w:r>
      <w:r>
        <w:t xml:space="preserve"> respectively</w:t>
      </w:r>
      <w:r w:rsidRPr="00961BC3">
        <w:t xml:space="preserve">. However, it is not currently possible to indicate </w:t>
      </w:r>
      <w:r>
        <w:t>the relationship between</w:t>
      </w:r>
      <w:r w:rsidRPr="00961BC3">
        <w:t xml:space="preserve"> the head, body, arm and leg regions </w:t>
      </w:r>
      <w:r>
        <w:t>and the region representing the whole body.</w:t>
      </w:r>
    </w:p>
    <w:p w14:paraId="66FDC017" w14:textId="77777777" w:rsidR="00CE49F1" w:rsidRPr="00961BC3" w:rsidRDefault="00CE49F1" w:rsidP="00CE49F1">
      <w:pPr>
        <w:jc w:val="center"/>
        <w:rPr>
          <w:rFonts w:eastAsiaTheme="minorEastAsia"/>
          <w:lang w:eastAsia="ja-JP"/>
        </w:rPr>
      </w:pPr>
      <w:r w:rsidRPr="00961BC3">
        <w:rPr>
          <w:rFonts w:eastAsiaTheme="minorEastAsia"/>
          <w:noProof/>
        </w:rPr>
        <w:lastRenderedPageBreak/>
        <w:drawing>
          <wp:inline distT="0" distB="0" distL="0" distR="0" wp14:anchorId="31FEE527" wp14:editId="1AA9E4CF">
            <wp:extent cx="3773805" cy="3712845"/>
            <wp:effectExtent l="0" t="0" r="0" b="1905"/>
            <wp:docPr id="120336714" name="Picture 12033671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483710" name="Picture 1998483710" descr="A screenshot of a computer&#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73805" cy="3712845"/>
                    </a:xfrm>
                    <a:prstGeom prst="rect">
                      <a:avLst/>
                    </a:prstGeom>
                    <a:noFill/>
                  </pic:spPr>
                </pic:pic>
              </a:graphicData>
            </a:graphic>
          </wp:inline>
        </w:drawing>
      </w:r>
    </w:p>
    <w:p w14:paraId="2FBF1B08" w14:textId="77777777" w:rsidR="00CE49F1" w:rsidRPr="00961BC3" w:rsidRDefault="00CE49F1" w:rsidP="00CE49F1">
      <w:pPr>
        <w:pStyle w:val="Caption"/>
      </w:pPr>
      <w:r w:rsidRPr="00961BC3">
        <w:t xml:space="preserve">Figure </w:t>
      </w:r>
      <w:r w:rsidRPr="00961BC3">
        <w:fldChar w:fldCharType="begin"/>
      </w:r>
      <w:r w:rsidRPr="00961BC3">
        <w:instrText xml:space="preserve"> SEQ Figure \* ARABIC </w:instrText>
      </w:r>
      <w:r w:rsidRPr="00961BC3">
        <w:fldChar w:fldCharType="separate"/>
      </w:r>
      <w:r w:rsidRPr="00961BC3">
        <w:rPr>
          <w:noProof/>
        </w:rPr>
        <w:t>2</w:t>
      </w:r>
      <w:r w:rsidRPr="00961BC3">
        <w:fldChar w:fldCharType="end"/>
      </w:r>
      <w:r w:rsidRPr="00961BC3">
        <w:t>: Example of relation between regions</w:t>
      </w:r>
    </w:p>
    <w:p w14:paraId="517CD23B" w14:textId="77777777" w:rsidR="00CE49F1" w:rsidRDefault="00CE49F1" w:rsidP="00CE49F1">
      <w:r>
        <w:t xml:space="preserve">To address this second use case, </w:t>
      </w:r>
      <w:r w:rsidRPr="00961BC3">
        <w:t xml:space="preserve">a new </w:t>
      </w:r>
      <w:r>
        <w:t xml:space="preserve">entity to group is proposed to group region items and to indicate that </w:t>
      </w:r>
      <w:r w:rsidRPr="00961BC3">
        <w:rPr>
          <w:lang w:val="en-GB"/>
        </w:rPr>
        <w:t xml:space="preserve">the </w:t>
      </w:r>
      <w:r>
        <w:rPr>
          <w:lang w:val="en-GB"/>
        </w:rPr>
        <w:t xml:space="preserve">‘object’ covered by the </w:t>
      </w:r>
      <w:r w:rsidRPr="00961BC3">
        <w:rPr>
          <w:lang w:val="en-GB"/>
        </w:rPr>
        <w:t xml:space="preserve">region </w:t>
      </w:r>
      <w:r>
        <w:rPr>
          <w:lang w:val="en-GB"/>
        </w:rPr>
        <w:t>defined by</w:t>
      </w:r>
      <w:r w:rsidRPr="00961BC3">
        <w:rPr>
          <w:lang w:val="en-GB"/>
        </w:rPr>
        <w:t xml:space="preserve"> the </w:t>
      </w:r>
      <w:r>
        <w:rPr>
          <w:lang w:val="en-GB"/>
        </w:rPr>
        <w:t>first entity of the group</w:t>
      </w:r>
      <w:r w:rsidRPr="00961BC3">
        <w:rPr>
          <w:lang w:val="en-GB"/>
        </w:rPr>
        <w:t xml:space="preserve"> is logically including the </w:t>
      </w:r>
      <w:r>
        <w:rPr>
          <w:lang w:val="en-GB"/>
        </w:rPr>
        <w:t>area</w:t>
      </w:r>
      <w:r w:rsidRPr="00961BC3">
        <w:rPr>
          <w:lang w:val="en-GB"/>
        </w:rPr>
        <w:t xml:space="preserve">s covered by the regions described by the </w:t>
      </w:r>
      <w:r>
        <w:rPr>
          <w:lang w:val="en-GB"/>
        </w:rPr>
        <w:t>other entities of the group</w:t>
      </w:r>
      <w:r w:rsidRPr="00961BC3">
        <w:t>.</w:t>
      </w:r>
    </w:p>
    <w:p w14:paraId="3C99F07C" w14:textId="77777777" w:rsidR="00CE49F1" w:rsidRPr="00983E22" w:rsidRDefault="00CE49F1" w:rsidP="00CE49F1">
      <w:pPr>
        <w:pStyle w:val="Heading3"/>
        <w:rPr>
          <w:bCs/>
          <w:i/>
          <w:iCs/>
          <w:lang w:eastAsia="ja-JP"/>
        </w:rPr>
      </w:pPr>
      <w:bookmarkStart w:id="212" w:name="_Toc171951042"/>
      <w:r w:rsidRPr="00983E22">
        <w:rPr>
          <w:bCs/>
          <w:i/>
          <w:iCs/>
          <w:lang w:eastAsia="ja-JP"/>
        </w:rPr>
        <w:t>Responses to open questions</w:t>
      </w:r>
      <w:bookmarkEnd w:id="212"/>
    </w:p>
    <w:p w14:paraId="78AB90B9" w14:textId="77777777" w:rsidR="00CE49F1" w:rsidRPr="00FD2C94" w:rsidRDefault="00CE49F1" w:rsidP="00CE49F1">
      <w:pPr>
        <w:rPr>
          <w:lang w:val="en-GB"/>
        </w:rPr>
      </w:pPr>
      <w:r>
        <w:t xml:space="preserve">First, we recall the semantics implied by region item and masks. According to HEIF specification, the region annotation associated with a region item applies to each region described in the region item individually. If the region is described by a mask (either embedded in the region item or </w:t>
      </w:r>
      <w:r w:rsidRPr="00FD2C94">
        <w:rPr>
          <w:lang w:val="en-GB"/>
        </w:rPr>
        <w:t>in a separate mask item), the mask indicates which pixel</w:t>
      </w:r>
      <w:r>
        <w:rPr>
          <w:lang w:val="en-GB"/>
        </w:rPr>
        <w:t>s</w:t>
      </w:r>
      <w:r w:rsidRPr="00FD2C94">
        <w:rPr>
          <w:lang w:val="en-GB"/>
        </w:rPr>
        <w:t xml:space="preserve"> </w:t>
      </w:r>
      <w:r>
        <w:rPr>
          <w:lang w:val="en-GB"/>
        </w:rPr>
        <w:t>are</w:t>
      </w:r>
      <w:r w:rsidRPr="00FD2C94">
        <w:rPr>
          <w:lang w:val="en-GB"/>
        </w:rPr>
        <w:t xml:space="preserve"> part of the region, meaning that a mask describes one single region, possibly comprising disjoint areas.</w:t>
      </w:r>
    </w:p>
    <w:p w14:paraId="68DBF494" w14:textId="77777777" w:rsidR="00CE49F1" w:rsidRPr="00983E22" w:rsidRDefault="00CE49F1" w:rsidP="00CE49F1">
      <w:pPr>
        <w:pStyle w:val="Heading4"/>
        <w:rPr>
          <w:bCs/>
          <w:lang w:eastAsia="ja-JP"/>
        </w:rPr>
      </w:pPr>
      <w:r w:rsidRPr="00983E22">
        <w:rPr>
          <w:bCs/>
          <w:lang w:eastAsia="ja-JP"/>
        </w:rPr>
        <w:t>Open Question 1</w:t>
      </w:r>
    </w:p>
    <w:p w14:paraId="5942B6D8" w14:textId="77777777" w:rsidR="00CE49F1" w:rsidRDefault="00CE49F1" w:rsidP="00CE49F1">
      <w:r>
        <w:t>At MPEG#141, the following question has been raised:</w:t>
      </w:r>
    </w:p>
    <w:p w14:paraId="6F6D5794" w14:textId="77777777" w:rsidR="00CE49F1" w:rsidRPr="00036478" w:rsidRDefault="00CE49F1" w:rsidP="00CE49F1">
      <w:pPr>
        <w:pStyle w:val="ListParagraph"/>
        <w:widowControl/>
        <w:numPr>
          <w:ilvl w:val="0"/>
          <w:numId w:val="40"/>
        </w:numPr>
        <w:autoSpaceDE/>
        <w:autoSpaceDN/>
        <w:spacing w:before="120" w:line="240" w:lineRule="auto"/>
        <w:contextualSpacing/>
      </w:pPr>
      <w:r>
        <w:t>“</w:t>
      </w:r>
      <w:r w:rsidRPr="003A6F4F">
        <w:rPr>
          <w:i/>
          <w:iCs/>
        </w:rPr>
        <w:t>Can the Figure 1 in the proposal be achieved for example using mask items where all the regions belonging to a group is part of the mask item?</w:t>
      </w:r>
      <w:r>
        <w:t>”</w:t>
      </w:r>
    </w:p>
    <w:p w14:paraId="50C5C42C" w14:textId="77777777" w:rsidR="00CE49F1" w:rsidRDefault="00CE49F1" w:rsidP="00CE49F1">
      <w:pPr>
        <w:rPr>
          <w:lang w:val="en-GB"/>
        </w:rPr>
      </w:pPr>
      <w:r w:rsidRPr="00FD2C94">
        <w:rPr>
          <w:lang w:val="en-GB"/>
        </w:rPr>
        <w:t>Regarding th</w:t>
      </w:r>
      <w:r>
        <w:rPr>
          <w:lang w:val="en-GB"/>
        </w:rPr>
        <w:t>is</w:t>
      </w:r>
      <w:r w:rsidRPr="00FD2C94">
        <w:rPr>
          <w:lang w:val="en-GB"/>
        </w:rPr>
        <w:t xml:space="preserve"> question, </w:t>
      </w:r>
      <w:r>
        <w:rPr>
          <w:lang w:val="en-GB"/>
        </w:rPr>
        <w:t>indeed</w:t>
      </w:r>
      <w:r w:rsidRPr="00FD2C94">
        <w:rPr>
          <w:lang w:val="en-GB"/>
        </w:rPr>
        <w:t xml:space="preserve"> a mask </w:t>
      </w:r>
      <w:r>
        <w:rPr>
          <w:lang w:val="en-GB"/>
        </w:rPr>
        <w:t xml:space="preserve">could </w:t>
      </w:r>
      <w:r w:rsidRPr="00FD2C94">
        <w:rPr>
          <w:lang w:val="en-GB"/>
        </w:rPr>
        <w:t xml:space="preserve">represent a region composed of disjoint areas and thus </w:t>
      </w:r>
      <w:r>
        <w:rPr>
          <w:lang w:val="en-GB"/>
        </w:rPr>
        <w:t xml:space="preserve">it could be used </w:t>
      </w:r>
      <w:r w:rsidRPr="00FD2C94">
        <w:rPr>
          <w:lang w:val="en-GB"/>
        </w:rPr>
        <w:t xml:space="preserve">for </w:t>
      </w:r>
      <w:r>
        <w:rPr>
          <w:lang w:val="en-GB"/>
        </w:rPr>
        <w:t>representing</w:t>
      </w:r>
      <w:r w:rsidRPr="00FD2C94">
        <w:rPr>
          <w:lang w:val="en-GB"/>
        </w:rPr>
        <w:t xml:space="preserve"> a region</w:t>
      </w:r>
      <w:r>
        <w:rPr>
          <w:lang w:val="en-GB"/>
        </w:rPr>
        <w:t xml:space="preserve"> composed of disjoint areas where each area</w:t>
      </w:r>
      <w:r w:rsidRPr="00FD2C94">
        <w:rPr>
          <w:lang w:val="en-GB"/>
        </w:rPr>
        <w:t xml:space="preserve"> correspond</w:t>
      </w:r>
      <w:r>
        <w:rPr>
          <w:lang w:val="en-GB"/>
        </w:rPr>
        <w:t>s</w:t>
      </w:r>
      <w:r w:rsidRPr="00FD2C94">
        <w:rPr>
          <w:lang w:val="en-GB"/>
        </w:rPr>
        <w:t xml:space="preserve"> to </w:t>
      </w:r>
      <w:r>
        <w:rPr>
          <w:lang w:val="en-GB"/>
        </w:rPr>
        <w:t>a</w:t>
      </w:r>
      <w:r w:rsidRPr="00FD2C94">
        <w:rPr>
          <w:lang w:val="en-GB"/>
        </w:rPr>
        <w:t xml:space="preserve"> member of </w:t>
      </w:r>
      <w:r>
        <w:rPr>
          <w:lang w:val="en-GB"/>
        </w:rPr>
        <w:t>the</w:t>
      </w:r>
      <w:r w:rsidRPr="00FD2C94">
        <w:rPr>
          <w:lang w:val="en-GB"/>
        </w:rPr>
        <w:t xml:space="preserve"> same family</w:t>
      </w:r>
      <w:r>
        <w:rPr>
          <w:lang w:val="en-GB"/>
        </w:rPr>
        <w:t xml:space="preserve">. Annotations associated with the region item using that mask then apply to the region described by the mask as a whole and </w:t>
      </w:r>
      <w:proofErr w:type="gramStart"/>
      <w:r>
        <w:rPr>
          <w:lang w:val="en-GB"/>
        </w:rPr>
        <w:t>actually would</w:t>
      </w:r>
      <w:proofErr w:type="gramEnd"/>
      <w:r>
        <w:rPr>
          <w:lang w:val="en-GB"/>
        </w:rPr>
        <w:t xml:space="preserve"> document family information, but additional region items representing each person are still needed to annotate each person individually. </w:t>
      </w:r>
    </w:p>
    <w:p w14:paraId="4E03AC1E" w14:textId="77777777" w:rsidR="00CE49F1" w:rsidRDefault="00CE49F1" w:rsidP="00CE49F1">
      <w:pPr>
        <w:rPr>
          <w:lang w:val="en-GB"/>
        </w:rPr>
      </w:pPr>
      <w:r>
        <w:rPr>
          <w:lang w:val="en-GB"/>
        </w:rPr>
        <w:t>Such approach has following drawbacks compared to the proposed derived region item:</w:t>
      </w:r>
    </w:p>
    <w:p w14:paraId="7DEED675" w14:textId="77777777" w:rsidR="00CE49F1" w:rsidRDefault="00CE49F1" w:rsidP="00CE49F1">
      <w:pPr>
        <w:pStyle w:val="ListParagraph"/>
        <w:widowControl/>
        <w:numPr>
          <w:ilvl w:val="0"/>
          <w:numId w:val="39"/>
        </w:numPr>
        <w:autoSpaceDE/>
        <w:autoSpaceDN/>
        <w:spacing w:before="120" w:line="240" w:lineRule="auto"/>
        <w:contextualSpacing/>
        <w:rPr>
          <w:lang w:val="en-GB"/>
        </w:rPr>
      </w:pPr>
      <w:r>
        <w:rPr>
          <w:lang w:val="en-GB"/>
        </w:rPr>
        <w:t xml:space="preserve">A mask approach </w:t>
      </w:r>
      <w:r w:rsidRPr="007202C2">
        <w:rPr>
          <w:lang w:val="en-GB"/>
        </w:rPr>
        <w:t>does not allow creating an explicit and direct link between the region item</w:t>
      </w:r>
      <w:r>
        <w:rPr>
          <w:lang w:val="en-GB"/>
        </w:rPr>
        <w:t xml:space="preserve"> (mask)</w:t>
      </w:r>
      <w:r w:rsidRPr="007202C2">
        <w:rPr>
          <w:lang w:val="en-GB"/>
        </w:rPr>
        <w:t xml:space="preserve"> representing the family and each region item representing each person of the family</w:t>
      </w:r>
      <w:r>
        <w:rPr>
          <w:lang w:val="en-GB"/>
        </w:rPr>
        <w:t xml:space="preserve"> individually</w:t>
      </w:r>
      <w:r w:rsidRPr="007202C2">
        <w:rPr>
          <w:lang w:val="en-GB"/>
        </w:rPr>
        <w:t>. This relationship may be inferred</w:t>
      </w:r>
      <w:r>
        <w:rPr>
          <w:lang w:val="en-GB"/>
        </w:rPr>
        <w:t>, e.g.,</w:t>
      </w:r>
      <w:r w:rsidRPr="007202C2">
        <w:rPr>
          <w:lang w:val="en-GB"/>
        </w:rPr>
        <w:t xml:space="preserve"> by comparing the pixel </w:t>
      </w:r>
      <w:r w:rsidRPr="007202C2">
        <w:rPr>
          <w:lang w:val="en-GB"/>
        </w:rPr>
        <w:lastRenderedPageBreak/>
        <w:t xml:space="preserve">areas covered by the masks and </w:t>
      </w:r>
      <w:r>
        <w:rPr>
          <w:lang w:val="en-GB"/>
        </w:rPr>
        <w:t>each individual region items</w:t>
      </w:r>
      <w:r w:rsidRPr="007202C2">
        <w:rPr>
          <w:lang w:val="en-GB"/>
        </w:rPr>
        <w:t xml:space="preserve">, but this is more complex for the player than </w:t>
      </w:r>
      <w:r>
        <w:rPr>
          <w:lang w:val="en-GB"/>
        </w:rPr>
        <w:t xml:space="preserve">providing an </w:t>
      </w:r>
      <w:r w:rsidRPr="007202C2">
        <w:rPr>
          <w:lang w:val="en-GB"/>
        </w:rPr>
        <w:t xml:space="preserve">explicit signalling </w:t>
      </w:r>
      <w:r>
        <w:rPr>
          <w:lang w:val="en-GB"/>
        </w:rPr>
        <w:t xml:space="preserve">of </w:t>
      </w:r>
      <w:r w:rsidRPr="007202C2">
        <w:rPr>
          <w:lang w:val="en-GB"/>
        </w:rPr>
        <w:t>the relationship.</w:t>
      </w:r>
    </w:p>
    <w:p w14:paraId="4EA6455B" w14:textId="77777777" w:rsidR="00CE49F1" w:rsidRPr="007202C2" w:rsidRDefault="00CE49F1" w:rsidP="00CE49F1">
      <w:pPr>
        <w:pStyle w:val="ListParagraph"/>
        <w:widowControl/>
        <w:numPr>
          <w:ilvl w:val="0"/>
          <w:numId w:val="39"/>
        </w:numPr>
        <w:autoSpaceDE/>
        <w:autoSpaceDN/>
        <w:spacing w:before="120" w:line="240" w:lineRule="auto"/>
        <w:contextualSpacing/>
        <w:rPr>
          <w:lang w:val="en-GB"/>
        </w:rPr>
      </w:pPr>
      <w:r>
        <w:rPr>
          <w:lang w:val="en-GB"/>
        </w:rPr>
        <w:t>A mask approach implies to encode a mask to represent the union of regions representing the family. This is more costly in terms of required data and more complex than using item references to document the union of region items composing the family.</w:t>
      </w:r>
    </w:p>
    <w:p w14:paraId="5BBFA1D4" w14:textId="77777777" w:rsidR="00CE49F1" w:rsidRPr="00663729" w:rsidRDefault="00CE49F1" w:rsidP="00CE49F1">
      <w:pPr>
        <w:rPr>
          <w:lang w:val="en-GB"/>
        </w:rPr>
      </w:pPr>
      <w:r>
        <w:rPr>
          <w:lang w:val="en-GB"/>
        </w:rPr>
        <w:t>A second</w:t>
      </w:r>
      <w:r w:rsidRPr="00FD2C94">
        <w:rPr>
          <w:lang w:val="en-GB"/>
        </w:rPr>
        <w:t xml:space="preserve"> alternative was </w:t>
      </w:r>
      <w:r>
        <w:rPr>
          <w:lang w:val="en-GB"/>
        </w:rPr>
        <w:t xml:space="preserve">also </w:t>
      </w:r>
      <w:r w:rsidRPr="00FD2C94">
        <w:rPr>
          <w:lang w:val="en-GB"/>
        </w:rPr>
        <w:t xml:space="preserve">suggested </w:t>
      </w:r>
      <w:r>
        <w:rPr>
          <w:lang w:val="en-GB"/>
        </w:rPr>
        <w:t xml:space="preserve">during MPEG#141 consisting of </w:t>
      </w:r>
      <w:r w:rsidRPr="00FD2C94">
        <w:rPr>
          <w:lang w:val="en-GB"/>
        </w:rPr>
        <w:t xml:space="preserve">defining a region item representing the family and comprising a </w:t>
      </w:r>
      <w:r>
        <w:rPr>
          <w:lang w:val="en-GB"/>
        </w:rPr>
        <w:t xml:space="preserve">list of </w:t>
      </w:r>
      <w:r w:rsidRPr="00FD2C94">
        <w:rPr>
          <w:lang w:val="en-GB"/>
        </w:rPr>
        <w:t>region</w:t>
      </w:r>
      <w:r>
        <w:rPr>
          <w:lang w:val="en-GB"/>
        </w:rPr>
        <w:t>s, one region</w:t>
      </w:r>
      <w:r w:rsidRPr="00FD2C94">
        <w:rPr>
          <w:lang w:val="en-GB"/>
        </w:rPr>
        <w:t xml:space="preserve"> for each member of the family. </w:t>
      </w:r>
      <w:r>
        <w:rPr>
          <w:lang w:val="en-GB"/>
        </w:rPr>
        <w:t>As above alternative, t</w:t>
      </w:r>
      <w:r w:rsidRPr="00FD2C94">
        <w:rPr>
          <w:lang w:val="en-GB"/>
        </w:rPr>
        <w:t xml:space="preserve">his would allow associating annotations (e.g., surname) dedicated to the family with each region individually. But it would still require region items dedicated to each person to associate them with annotations dedicated to the person (e.g., first </w:t>
      </w:r>
      <w:r w:rsidRPr="00663729">
        <w:rPr>
          <w:lang w:val="en-GB"/>
        </w:rPr>
        <w:t>name). Again, such approach does not allow creating an explicit link between the region item describing the family as a whole and each region item describing each person of the family.</w:t>
      </w:r>
      <w:r>
        <w:rPr>
          <w:lang w:val="en-GB"/>
        </w:rPr>
        <w:t xml:space="preserve"> This second alternative has same drawbacks as above alternative (including duplicate geometry information needed to describe each region individually and regions in the union).</w:t>
      </w:r>
    </w:p>
    <w:p w14:paraId="61B01FD3" w14:textId="77777777" w:rsidR="00CE49F1" w:rsidRDefault="00CE49F1" w:rsidP="00CE49F1">
      <w:pPr>
        <w:rPr>
          <w:lang w:val="en-GB"/>
        </w:rPr>
      </w:pPr>
      <w:r>
        <w:rPr>
          <w:lang w:val="en-GB"/>
        </w:rPr>
        <w:t>A third</w:t>
      </w:r>
      <w:r w:rsidRPr="00663729">
        <w:rPr>
          <w:lang w:val="en-GB"/>
        </w:rPr>
        <w:t xml:space="preserve"> alternative could be to associate both annotations dedicated to the family and annotations dedicated to a person with each region</w:t>
      </w:r>
      <w:r>
        <w:rPr>
          <w:lang w:val="en-GB"/>
        </w:rPr>
        <w:t xml:space="preserve"> item representing a person</w:t>
      </w:r>
      <w:r w:rsidRPr="00663729">
        <w:rPr>
          <w:lang w:val="en-GB"/>
        </w:rPr>
        <w:t xml:space="preserve">. </w:t>
      </w:r>
    </w:p>
    <w:p w14:paraId="3CC1CB60" w14:textId="77777777" w:rsidR="00CE49F1" w:rsidRDefault="00CE49F1" w:rsidP="00CE49F1">
      <w:pPr>
        <w:rPr>
          <w:lang w:val="en-GB"/>
        </w:rPr>
      </w:pPr>
      <w:r w:rsidRPr="00663729">
        <w:rPr>
          <w:lang w:val="en-GB"/>
        </w:rPr>
        <w:t>But</w:t>
      </w:r>
      <w:r>
        <w:rPr>
          <w:lang w:val="en-GB"/>
        </w:rPr>
        <w:t xml:space="preserve"> </w:t>
      </w:r>
      <w:r w:rsidRPr="00663729">
        <w:rPr>
          <w:lang w:val="en-GB"/>
        </w:rPr>
        <w:t xml:space="preserve">this </w:t>
      </w:r>
      <w:r>
        <w:rPr>
          <w:lang w:val="en-GB"/>
        </w:rPr>
        <w:t xml:space="preserve">third </w:t>
      </w:r>
      <w:r w:rsidRPr="00663729">
        <w:rPr>
          <w:lang w:val="en-GB"/>
        </w:rPr>
        <w:t xml:space="preserve">approach does not allow identifying easily all members of a family. Indeed, this would require </w:t>
      </w:r>
      <w:proofErr w:type="gramStart"/>
      <w:r w:rsidRPr="00663729">
        <w:rPr>
          <w:lang w:val="en-GB"/>
        </w:rPr>
        <w:t>to infer</w:t>
      </w:r>
      <w:proofErr w:type="gramEnd"/>
      <w:r w:rsidRPr="00663729">
        <w:rPr>
          <w:lang w:val="en-GB"/>
        </w:rPr>
        <w:t xml:space="preserve"> the </w:t>
      </w:r>
      <w:r>
        <w:rPr>
          <w:lang w:val="en-GB"/>
        </w:rPr>
        <w:t>union representing the family</w:t>
      </w:r>
      <w:r w:rsidRPr="00663729">
        <w:rPr>
          <w:lang w:val="en-GB"/>
        </w:rPr>
        <w:t xml:space="preserve"> by parsing </w:t>
      </w:r>
      <w:r>
        <w:rPr>
          <w:lang w:val="en-GB"/>
        </w:rPr>
        <w:t xml:space="preserve">each entry of </w:t>
      </w:r>
      <w:r w:rsidRPr="00663729">
        <w:rPr>
          <w:lang w:val="en-GB"/>
        </w:rPr>
        <w:t xml:space="preserve">the </w:t>
      </w:r>
      <w:r w:rsidRPr="00663729">
        <w:rPr>
          <w:rStyle w:val="codeZchn"/>
        </w:rPr>
        <w:t>ItemPropertyAssociationBox</w:t>
      </w:r>
      <w:r w:rsidRPr="00663729">
        <w:rPr>
          <w:lang w:val="en-GB"/>
        </w:rPr>
        <w:t xml:space="preserve"> to check whether </w:t>
      </w:r>
      <w:r>
        <w:rPr>
          <w:lang w:val="en-GB"/>
        </w:rPr>
        <w:t>the corresponding region item</w:t>
      </w:r>
      <w:r w:rsidRPr="00663729">
        <w:rPr>
          <w:lang w:val="en-GB"/>
        </w:rPr>
        <w:t xml:space="preserve"> is associated </w:t>
      </w:r>
      <w:r>
        <w:rPr>
          <w:lang w:val="en-GB"/>
        </w:rPr>
        <w:t>with</w:t>
      </w:r>
      <w:r w:rsidRPr="00663729">
        <w:rPr>
          <w:lang w:val="en-GB"/>
        </w:rPr>
        <w:t xml:space="preserve"> a same annotation identifying the family.</w:t>
      </w:r>
    </w:p>
    <w:p w14:paraId="71A40707" w14:textId="77777777" w:rsidR="00CE49F1" w:rsidRDefault="00CE49F1" w:rsidP="00CE49F1">
      <w:pPr>
        <w:rPr>
          <w:lang w:val="en-GB"/>
        </w:rPr>
      </w:pPr>
      <w:r>
        <w:rPr>
          <w:lang w:val="en-GB"/>
        </w:rPr>
        <w:t xml:space="preserve">Therefore, we think that the approach based on derived region item represents the best approach to represent a union of regions and to annotate this </w:t>
      </w:r>
      <w:proofErr w:type="gramStart"/>
      <w:r>
        <w:rPr>
          <w:lang w:val="en-GB"/>
        </w:rPr>
        <w:t>union as a whole</w:t>
      </w:r>
      <w:proofErr w:type="gramEnd"/>
      <w:r>
        <w:rPr>
          <w:lang w:val="en-GB"/>
        </w:rPr>
        <w:t>.</w:t>
      </w:r>
    </w:p>
    <w:p w14:paraId="3CAE79A0" w14:textId="77777777" w:rsidR="00CE49F1" w:rsidRPr="00983E22" w:rsidRDefault="00CE49F1" w:rsidP="00CE49F1">
      <w:pPr>
        <w:pStyle w:val="Heading4"/>
        <w:rPr>
          <w:bCs/>
          <w:lang w:eastAsia="ja-JP"/>
        </w:rPr>
      </w:pPr>
      <w:r w:rsidRPr="00983E22">
        <w:rPr>
          <w:bCs/>
          <w:lang w:eastAsia="ja-JP"/>
        </w:rPr>
        <w:t>Open Question 2</w:t>
      </w:r>
    </w:p>
    <w:p w14:paraId="0C7CC020" w14:textId="77777777" w:rsidR="00CE49F1" w:rsidRDefault="00CE49F1" w:rsidP="00CE49F1">
      <w:r>
        <w:t>At MPEG#141, the following question has been raised:</w:t>
      </w:r>
    </w:p>
    <w:p w14:paraId="28E34CAA" w14:textId="77777777" w:rsidR="00CE49F1" w:rsidRDefault="00CE49F1" w:rsidP="00CE49F1">
      <w:pPr>
        <w:pStyle w:val="ListParagraph"/>
        <w:widowControl/>
        <w:numPr>
          <w:ilvl w:val="0"/>
          <w:numId w:val="40"/>
        </w:numPr>
        <w:autoSpaceDE/>
        <w:autoSpaceDN/>
        <w:spacing w:before="120" w:line="240" w:lineRule="auto"/>
        <w:contextualSpacing/>
      </w:pPr>
      <w:r>
        <w:t>“</w:t>
      </w:r>
      <w:r w:rsidRPr="003A6F4F">
        <w:rPr>
          <w:i/>
          <w:iCs/>
        </w:rPr>
        <w:t>Is there a restriction for any of the proposals that the separate regions must all be derived from a single image item?</w:t>
      </w:r>
      <w:r>
        <w:t>”</w:t>
      </w:r>
    </w:p>
    <w:p w14:paraId="3300E2B6" w14:textId="77777777" w:rsidR="00CE49F1" w:rsidRDefault="00CE49F1" w:rsidP="00CE49F1">
      <w:r>
        <w:t xml:space="preserve">It can be noted that </w:t>
      </w:r>
      <w:r w:rsidRPr="003A6F4F">
        <w:t xml:space="preserve">region items </w:t>
      </w:r>
      <w:r>
        <w:t xml:space="preserve">associated with images representing different visual contents do not share </w:t>
      </w:r>
      <w:r w:rsidRPr="003A6F4F">
        <w:t>a common referential</w:t>
      </w:r>
      <w:r>
        <w:t xml:space="preserve">. Only region items associated with images representing the same visual content have a common referential. </w:t>
      </w:r>
    </w:p>
    <w:p w14:paraId="4406287F" w14:textId="77777777" w:rsidR="00CE49F1" w:rsidRPr="00AC03C7" w:rsidRDefault="00CE49F1" w:rsidP="00CE49F1">
      <w:pPr>
        <w:rPr>
          <w:lang w:val="en-GB"/>
        </w:rPr>
      </w:pPr>
      <w:r w:rsidRPr="00AC03C7">
        <w:t xml:space="preserve">We think </w:t>
      </w:r>
      <w:r>
        <w:t xml:space="preserve">that </w:t>
      </w:r>
      <w:r w:rsidRPr="00AC03C7">
        <w:t>the separate regions referred by the derived region item or the entity group must all be derived from region items sharing a common referen</w:t>
      </w:r>
      <w:r>
        <w:t>ce space</w:t>
      </w:r>
      <w:r w:rsidRPr="00AC03C7">
        <w:t xml:space="preserve">, i.e., </w:t>
      </w:r>
      <w:r>
        <w:t xml:space="preserve">at least from </w:t>
      </w:r>
      <w:r w:rsidRPr="00AC03C7">
        <w:t xml:space="preserve">images having </w:t>
      </w:r>
      <w:r>
        <w:t xml:space="preserve">a </w:t>
      </w:r>
      <w:r w:rsidRPr="00AC03C7">
        <w:t>same visual content.</w:t>
      </w:r>
    </w:p>
    <w:p w14:paraId="3B4C7BCF" w14:textId="77777777" w:rsidR="00CE49F1" w:rsidRDefault="00CE49F1" w:rsidP="00CE49F1">
      <w:pPr>
        <w:pStyle w:val="Heading2"/>
        <w:rPr>
          <w:lang w:val="en-GB" w:eastAsia="ja-JP"/>
        </w:rPr>
      </w:pPr>
      <w:bookmarkStart w:id="213" w:name="_Toc171951043"/>
      <w:r>
        <w:rPr>
          <w:lang w:val="en-GB" w:eastAsia="ja-JP"/>
        </w:rPr>
        <w:t>Proposal</w:t>
      </w:r>
      <w:bookmarkEnd w:id="213"/>
    </w:p>
    <w:p w14:paraId="00368EB8" w14:textId="77777777" w:rsidR="00CE49F1" w:rsidRDefault="00CE49F1" w:rsidP="00CE49F1">
      <w:r>
        <w:t xml:space="preserve">For convenience, we provide below the proposed specification text from </w:t>
      </w:r>
      <w:proofErr w:type="spellStart"/>
      <w:r>
        <w:t>TuC</w:t>
      </w:r>
      <w:proofErr w:type="spellEnd"/>
      <w:r>
        <w:t xml:space="preserve"> with some editorial improvements.</w:t>
      </w:r>
    </w:p>
    <w:p w14:paraId="480DC624" w14:textId="77777777" w:rsidR="00CE49F1" w:rsidRDefault="00CE49F1" w:rsidP="00CE49F1">
      <w:pPr>
        <w:pStyle w:val="Heading3"/>
        <w:rPr>
          <w:lang w:val="en-GB" w:eastAsia="ja-JP"/>
        </w:rPr>
      </w:pPr>
      <w:bookmarkStart w:id="214" w:name="_Toc171951044"/>
      <w:r>
        <w:rPr>
          <w:lang w:val="en-GB" w:eastAsia="ja-JP"/>
        </w:rPr>
        <w:t>Proposal 1: Union of regions</w:t>
      </w:r>
      <w:bookmarkEnd w:id="214"/>
    </w:p>
    <w:p w14:paraId="53772DBE" w14:textId="77777777" w:rsidR="00CE49F1" w:rsidRDefault="00CE49F1" w:rsidP="00CE49F1">
      <w:r w:rsidRPr="00961BC3">
        <w:t xml:space="preserve">Add the following section in section </w:t>
      </w:r>
      <w:r>
        <w:t>11.3.3.2</w:t>
      </w:r>
      <w:r w:rsidRPr="00961BC3">
        <w:t xml:space="preserve"> </w:t>
      </w:r>
      <w:r w:rsidRPr="00DE54B0">
        <w:rPr>
          <w:i/>
          <w:iCs/>
        </w:rPr>
        <w:t>Derived region item types</w:t>
      </w:r>
      <w:r w:rsidRPr="00DE54B0" w:rsidDel="00DE54B0">
        <w:rPr>
          <w:i/>
          <w:iCs/>
        </w:rPr>
        <w:t xml:space="preserve"> </w:t>
      </w:r>
    </w:p>
    <w:p w14:paraId="1E22B202" w14:textId="77777777" w:rsidR="00CE49F1" w:rsidRPr="00961BC3" w:rsidRDefault="00CE49F1" w:rsidP="00CE49F1">
      <w:pPr>
        <w:pStyle w:val="Heading2"/>
        <w:numPr>
          <w:ilvl w:val="0"/>
          <w:numId w:val="0"/>
        </w:numPr>
      </w:pPr>
      <w:bookmarkStart w:id="215" w:name="_Toc171951045"/>
      <w:r>
        <w:t>11.3.3</w:t>
      </w:r>
      <w:r w:rsidRPr="00961BC3">
        <w:t>.2.2 Union derivation</w:t>
      </w:r>
      <w:bookmarkEnd w:id="215"/>
    </w:p>
    <w:p w14:paraId="3413C45A" w14:textId="77777777" w:rsidR="00CE49F1" w:rsidRPr="00961BC3" w:rsidRDefault="00CE49F1" w:rsidP="00CE49F1">
      <w:r w:rsidRPr="00961BC3">
        <w:t xml:space="preserve">An item with an </w:t>
      </w:r>
      <w:proofErr w:type="spellStart"/>
      <w:r w:rsidRPr="00961BC3">
        <w:rPr>
          <w:rFonts w:ascii="Courier New" w:hAnsi="Courier New" w:cs="Courier New"/>
        </w:rPr>
        <w:t>item_type</w:t>
      </w:r>
      <w:proofErr w:type="spellEnd"/>
      <w:r w:rsidRPr="00961BC3">
        <w:t xml:space="preserve"> value of </w:t>
      </w:r>
      <w:r w:rsidRPr="00961BC3">
        <w:rPr>
          <w:rStyle w:val="markedcontent"/>
          <w:rFonts w:ascii="Courier New" w:hAnsi="Courier New" w:cs="Courier New"/>
        </w:rPr>
        <w:t>'</w:t>
      </w:r>
      <w:proofErr w:type="spellStart"/>
      <w:r w:rsidRPr="00961BC3">
        <w:rPr>
          <w:rFonts w:ascii="Courier New" w:hAnsi="Courier New" w:cs="Courier New"/>
        </w:rPr>
        <w:t>cbrg</w:t>
      </w:r>
      <w:proofErr w:type="spellEnd"/>
      <w:r w:rsidRPr="00961BC3">
        <w:rPr>
          <w:rStyle w:val="markedcontent"/>
          <w:rFonts w:ascii="Courier New" w:hAnsi="Courier New" w:cs="Courier New"/>
        </w:rPr>
        <w:t>'</w:t>
      </w:r>
      <w:r w:rsidRPr="00961BC3">
        <w:t xml:space="preserve"> defines a derived region item that corresponds to the union of all the regions represented by one or more input region items. </w:t>
      </w:r>
    </w:p>
    <w:p w14:paraId="7560916D" w14:textId="77777777" w:rsidR="00CE49F1" w:rsidRPr="00961BC3" w:rsidRDefault="00CE49F1" w:rsidP="00CE49F1">
      <w:r w:rsidRPr="00961BC3">
        <w:t xml:space="preserve">The input region items are specified in a </w:t>
      </w:r>
      <w:proofErr w:type="spellStart"/>
      <w:r w:rsidRPr="00961BC3">
        <w:rPr>
          <w:rFonts w:ascii="Courier New" w:hAnsi="Courier New" w:cs="Courier New"/>
        </w:rPr>
        <w:t>SingleItemTypeReferenceBox</w:t>
      </w:r>
      <w:proofErr w:type="spellEnd"/>
      <w:r w:rsidRPr="00961BC3">
        <w:rPr>
          <w:rFonts w:ascii="Courier New" w:hAnsi="Courier New" w:cs="Courier New"/>
        </w:rPr>
        <w:t xml:space="preserve"> </w:t>
      </w:r>
      <w:r w:rsidRPr="00961BC3">
        <w:t xml:space="preserve">of type </w:t>
      </w:r>
      <w:r w:rsidRPr="00961BC3">
        <w:rPr>
          <w:rStyle w:val="markedcontent"/>
          <w:rFonts w:ascii="Courier New" w:hAnsi="Courier New" w:cs="Courier New"/>
        </w:rPr>
        <w:t>'</w:t>
      </w:r>
      <w:proofErr w:type="spellStart"/>
      <w:r w:rsidRPr="00961BC3">
        <w:rPr>
          <w:rFonts w:ascii="Courier New" w:hAnsi="Courier New" w:cs="Courier New"/>
        </w:rPr>
        <w:t>drgn</w:t>
      </w:r>
      <w:proofErr w:type="spellEnd"/>
      <w:r w:rsidRPr="00961BC3">
        <w:rPr>
          <w:rStyle w:val="markedcontent"/>
          <w:rFonts w:ascii="Courier New" w:hAnsi="Courier New" w:cs="Courier New"/>
        </w:rPr>
        <w:t>'</w:t>
      </w:r>
      <w:r w:rsidRPr="00961BC3">
        <w:t xml:space="preserve"> for this derived region item within the </w:t>
      </w:r>
      <w:proofErr w:type="spellStart"/>
      <w:r w:rsidRPr="00961BC3">
        <w:rPr>
          <w:rFonts w:ascii="Courier New" w:hAnsi="Courier New" w:cs="Courier New"/>
        </w:rPr>
        <w:t>ItemReferenceBox</w:t>
      </w:r>
      <w:proofErr w:type="spellEnd"/>
      <w:r w:rsidRPr="00961BC3">
        <w:t xml:space="preserve">. In the </w:t>
      </w:r>
      <w:proofErr w:type="spellStart"/>
      <w:r w:rsidRPr="00961BC3">
        <w:rPr>
          <w:rFonts w:ascii="Courier New" w:hAnsi="Courier New" w:cs="Courier New"/>
        </w:rPr>
        <w:t>SingleItemTypeReferenceBox</w:t>
      </w:r>
      <w:proofErr w:type="spellEnd"/>
      <w:r w:rsidRPr="00961BC3">
        <w:rPr>
          <w:rFonts w:ascii="Courier New" w:hAnsi="Courier New" w:cs="Courier New"/>
        </w:rPr>
        <w:t xml:space="preserve"> </w:t>
      </w:r>
      <w:r w:rsidRPr="00961BC3">
        <w:t xml:space="preserve">of type </w:t>
      </w:r>
      <w:r w:rsidRPr="00961BC3">
        <w:rPr>
          <w:rStyle w:val="markedcontent"/>
          <w:rFonts w:ascii="Courier New" w:hAnsi="Courier New" w:cs="Courier New"/>
        </w:rPr>
        <w:t>'</w:t>
      </w:r>
      <w:proofErr w:type="spellStart"/>
      <w:r w:rsidRPr="00961BC3">
        <w:rPr>
          <w:rFonts w:ascii="Courier New" w:hAnsi="Courier New" w:cs="Courier New"/>
        </w:rPr>
        <w:t>drgn</w:t>
      </w:r>
      <w:proofErr w:type="spellEnd"/>
      <w:r w:rsidRPr="00961BC3">
        <w:rPr>
          <w:rStyle w:val="markedcontent"/>
          <w:rFonts w:ascii="Courier New" w:hAnsi="Courier New" w:cs="Courier New"/>
        </w:rPr>
        <w:t>'</w:t>
      </w:r>
      <w:r w:rsidRPr="00961BC3">
        <w:t xml:space="preserve">, the value of </w:t>
      </w:r>
      <w:proofErr w:type="spellStart"/>
      <w:r w:rsidRPr="00961BC3">
        <w:rPr>
          <w:rFonts w:ascii="Courier New" w:hAnsi="Courier New" w:cs="Courier New"/>
        </w:rPr>
        <w:t>from_item_ID</w:t>
      </w:r>
      <w:proofErr w:type="spellEnd"/>
      <w:r w:rsidRPr="00961BC3">
        <w:rPr>
          <w:rFonts w:ascii="Courier New" w:hAnsi="Courier New" w:cs="Courier New"/>
        </w:rPr>
        <w:t xml:space="preserve"> </w:t>
      </w:r>
      <w:r w:rsidRPr="00961BC3">
        <w:t xml:space="preserve">identifies the derived region item of type </w:t>
      </w:r>
      <w:r w:rsidRPr="00961BC3">
        <w:rPr>
          <w:rStyle w:val="markedcontent"/>
          <w:rFonts w:ascii="Courier New" w:hAnsi="Courier New" w:cs="Courier New"/>
        </w:rPr>
        <w:t>'</w:t>
      </w:r>
      <w:proofErr w:type="spellStart"/>
      <w:r w:rsidRPr="00961BC3">
        <w:rPr>
          <w:rFonts w:ascii="Courier New" w:hAnsi="Courier New" w:cs="Courier New"/>
        </w:rPr>
        <w:t>cbrg</w:t>
      </w:r>
      <w:proofErr w:type="spellEnd"/>
      <w:r w:rsidRPr="00961BC3">
        <w:rPr>
          <w:rStyle w:val="markedcontent"/>
          <w:rFonts w:ascii="Courier New" w:hAnsi="Courier New" w:cs="Courier New"/>
        </w:rPr>
        <w:t>'</w:t>
      </w:r>
      <w:r w:rsidRPr="00961BC3">
        <w:t xml:space="preserve"> and the values of </w:t>
      </w:r>
      <w:proofErr w:type="spellStart"/>
      <w:r w:rsidRPr="00961BC3">
        <w:rPr>
          <w:rFonts w:ascii="Courier New" w:hAnsi="Courier New" w:cs="Courier New"/>
        </w:rPr>
        <w:t>to_item_ID</w:t>
      </w:r>
      <w:proofErr w:type="spellEnd"/>
      <w:r w:rsidRPr="00961BC3">
        <w:t xml:space="preserve"> identify the input region items.</w:t>
      </w:r>
    </w:p>
    <w:p w14:paraId="14B7EF8C" w14:textId="77777777" w:rsidR="00CE49F1" w:rsidRDefault="00CE49F1" w:rsidP="00CE49F1">
      <w:r w:rsidRPr="00961BC3">
        <w:lastRenderedPageBreak/>
        <w:t>The union derived region item is associated with the image item inside which the regions are defined using an item reference of type ‘</w:t>
      </w:r>
      <w:proofErr w:type="spellStart"/>
      <w:r w:rsidRPr="00961BC3">
        <w:rPr>
          <w:rFonts w:ascii="Courier New" w:hAnsi="Courier New" w:cs="Courier New"/>
        </w:rPr>
        <w:t>cdsc</w:t>
      </w:r>
      <w:proofErr w:type="spellEnd"/>
      <w:r w:rsidRPr="00961BC3">
        <w:t>’ from the union derived region item to the image item.</w:t>
      </w:r>
    </w:p>
    <w:p w14:paraId="6F6D8561" w14:textId="77777777" w:rsidR="00CE49F1" w:rsidRDefault="00CE49F1" w:rsidP="00CE49F1">
      <w:r w:rsidRPr="00961BC3">
        <w:t xml:space="preserve">The region resulting from this derived region item is the union of all the regions of each input region item after being applied to the referenced image item as specified </w:t>
      </w:r>
      <w:proofErr w:type="gramStart"/>
      <w:r w:rsidRPr="00961BC3">
        <w:t xml:space="preserve">in </w:t>
      </w:r>
      <w:r>
        <w:t xml:space="preserve"> 11.3.2</w:t>
      </w:r>
      <w:proofErr w:type="gramEnd"/>
      <w:r>
        <w:t xml:space="preserve"> and 11.2.1</w:t>
      </w:r>
      <w:r w:rsidRPr="00961BC3">
        <w:t>.</w:t>
      </w:r>
    </w:p>
    <w:p w14:paraId="57A2CAEE" w14:textId="77777777" w:rsidR="00CE49F1" w:rsidRDefault="00CE49F1" w:rsidP="00CE49F1">
      <w:pPr>
        <w:pStyle w:val="Heading3"/>
      </w:pPr>
      <w:bookmarkStart w:id="216" w:name="_Toc171951046"/>
      <w:r>
        <w:t>Proposal 2: Relations between region items</w:t>
      </w:r>
      <w:bookmarkEnd w:id="216"/>
    </w:p>
    <w:p w14:paraId="1B4FED7F" w14:textId="77777777" w:rsidR="00CE49F1" w:rsidRPr="00961BC3" w:rsidRDefault="00CE49F1" w:rsidP="00CE49F1">
      <w:r w:rsidRPr="00961BC3">
        <w:t xml:space="preserve">Add the following section in section </w:t>
      </w:r>
      <w:r>
        <w:t>11.3</w:t>
      </w:r>
      <w:r w:rsidRPr="00961BC3">
        <w:t xml:space="preserve"> </w:t>
      </w:r>
      <w:r w:rsidRPr="006F60F6">
        <w:rPr>
          <w:i/>
          <w:iCs/>
        </w:rPr>
        <w:t>Regions and region annotations for an image item</w:t>
      </w:r>
      <w:r w:rsidRPr="00961BC3">
        <w:t xml:space="preserve"> </w:t>
      </w:r>
    </w:p>
    <w:p w14:paraId="6456DD3A" w14:textId="77777777" w:rsidR="00CE49F1" w:rsidRPr="008862A7" w:rsidRDefault="00CE49F1" w:rsidP="00CE49F1">
      <w:pPr>
        <w:pStyle w:val="Heading2"/>
        <w:numPr>
          <w:ilvl w:val="0"/>
          <w:numId w:val="0"/>
        </w:numPr>
      </w:pPr>
      <w:bookmarkStart w:id="217" w:name="_Toc171951047"/>
      <w:r>
        <w:t>11.3.4</w:t>
      </w:r>
      <w:r w:rsidRPr="008862A7">
        <w:t xml:space="preserve"> Region Entity Group</w:t>
      </w:r>
      <w:bookmarkEnd w:id="217"/>
    </w:p>
    <w:p w14:paraId="7371EDD5" w14:textId="77777777" w:rsidR="00CE49F1" w:rsidRPr="00961BC3" w:rsidRDefault="00CE49F1" w:rsidP="00CE49F1">
      <w:pPr>
        <w:pStyle w:val="Heading2"/>
        <w:numPr>
          <w:ilvl w:val="0"/>
          <w:numId w:val="0"/>
        </w:numPr>
        <w:ind w:left="576" w:hanging="576"/>
        <w:rPr>
          <w:lang w:val="en-GB"/>
        </w:rPr>
      </w:pPr>
      <w:bookmarkStart w:id="218" w:name="_Toc171951048"/>
      <w:r>
        <w:rPr>
          <w:lang w:val="en-GB"/>
        </w:rPr>
        <w:t>11.3.4.1</w:t>
      </w:r>
      <w:r w:rsidRPr="00961BC3">
        <w:rPr>
          <w:lang w:val="en-GB"/>
        </w:rPr>
        <w:t xml:space="preserve"> ‘</w:t>
      </w:r>
      <w:proofErr w:type="spellStart"/>
      <w:r w:rsidRPr="00961BC3">
        <w:rPr>
          <w:rFonts w:ascii="Consolas" w:hAnsi="Consolas"/>
          <w:lang w:val="en-GB"/>
        </w:rPr>
        <w:t>corg</w:t>
      </w:r>
      <w:proofErr w:type="spellEnd"/>
      <w:r w:rsidRPr="00961BC3">
        <w:rPr>
          <w:lang w:val="en-GB"/>
        </w:rPr>
        <w:t>’ Entity Group</w:t>
      </w:r>
      <w:bookmarkEnd w:id="218"/>
    </w:p>
    <w:p w14:paraId="74BDF691" w14:textId="77777777" w:rsidR="00CE49F1" w:rsidRPr="00961BC3" w:rsidRDefault="00CE49F1" w:rsidP="00CE49F1">
      <w:pPr>
        <w:rPr>
          <w:lang w:val="en-GB"/>
        </w:rPr>
      </w:pPr>
      <w:r w:rsidRPr="00961BC3">
        <w:rPr>
          <w:lang w:val="en-GB"/>
        </w:rPr>
        <w:t>A compound region entity group (</w:t>
      </w:r>
      <w:r w:rsidRPr="00961BC3">
        <w:rPr>
          <w:rStyle w:val="markedcontent"/>
          <w:rFonts w:ascii="Courier New" w:hAnsi="Courier New" w:cs="Courier New"/>
        </w:rPr>
        <w:t>'</w:t>
      </w:r>
      <w:proofErr w:type="spellStart"/>
      <w:r w:rsidRPr="00961BC3">
        <w:rPr>
          <w:rFonts w:ascii="Courier New" w:hAnsi="Courier New" w:cs="Courier New"/>
        </w:rPr>
        <w:t>corg</w:t>
      </w:r>
      <w:proofErr w:type="spellEnd"/>
      <w:r w:rsidRPr="00961BC3">
        <w:rPr>
          <w:rStyle w:val="markedcontent"/>
          <w:rFonts w:ascii="Courier New" w:hAnsi="Courier New" w:cs="Courier New"/>
        </w:rPr>
        <w:t>'</w:t>
      </w:r>
      <w:r w:rsidRPr="00961BC3">
        <w:rPr>
          <w:lang w:val="en-GB"/>
        </w:rPr>
        <w:t>) associates one main region item with one or more region items. It indicates an inclusion relationship between a main object covered by regions of a main entity and other objects covered by regions described by one or more other entities, the main object logically including the other objects.</w:t>
      </w:r>
    </w:p>
    <w:p w14:paraId="36A911FC" w14:textId="77777777" w:rsidR="00CE49F1" w:rsidRPr="00961BC3" w:rsidRDefault="00CE49F1" w:rsidP="00CE49F1">
      <w:pPr>
        <w:pStyle w:val="Note"/>
      </w:pPr>
      <w:r w:rsidRPr="00961BC3">
        <w:t>NOTE</w:t>
      </w:r>
      <w:r w:rsidRPr="00961BC3">
        <w:tab/>
      </w:r>
      <w:commentRangeStart w:id="219"/>
      <w:r w:rsidRPr="00961BC3">
        <w:t xml:space="preserve">For example, a compound region entity group can be used to associate a main region corresponding to a </w:t>
      </w:r>
      <w:r>
        <w:t>body</w:t>
      </w:r>
      <w:r w:rsidRPr="00961BC3">
        <w:t xml:space="preserve"> with regions corresponding to </w:t>
      </w:r>
      <w:r>
        <w:t xml:space="preserve">body parts (e.g., </w:t>
      </w:r>
      <w:r w:rsidRPr="00DD145B">
        <w:t>the head, legs or arms of the body</w:t>
      </w:r>
      <w:r>
        <w:t>)</w:t>
      </w:r>
      <w:r w:rsidRPr="00961BC3">
        <w:t xml:space="preserve"> to indicate that the </w:t>
      </w:r>
      <w:r>
        <w:t>body</w:t>
      </w:r>
      <w:r w:rsidRPr="00961BC3">
        <w:t xml:space="preserve"> is logically including the </w:t>
      </w:r>
      <w:r>
        <w:t>body parts</w:t>
      </w:r>
      <w:r w:rsidRPr="00961BC3">
        <w:t>.</w:t>
      </w:r>
      <w:commentRangeEnd w:id="219"/>
      <w:r>
        <w:rPr>
          <w:rStyle w:val="CommentReference"/>
          <w:rFonts w:ascii="Times New Roman" w:eastAsia="Times New Roman" w:hAnsi="Times New Roman"/>
          <w:lang w:val="fr-FR" w:eastAsia="fr-FR"/>
        </w:rPr>
        <w:commentReference w:id="219"/>
      </w:r>
    </w:p>
    <w:p w14:paraId="0F23CD63" w14:textId="77777777" w:rsidR="00CE49F1" w:rsidRPr="00961BC3" w:rsidRDefault="00CE49F1" w:rsidP="00CE49F1">
      <w:pPr>
        <w:rPr>
          <w:lang w:val="en-GB"/>
        </w:rPr>
      </w:pPr>
      <w:r w:rsidRPr="00961BC3">
        <w:rPr>
          <w:lang w:val="en-GB"/>
        </w:rPr>
        <w:t xml:space="preserve">The entities in a compound region entity group shall be region items. The number of entities in a compound region entity group shall be at least 2. The first </w:t>
      </w:r>
      <w:proofErr w:type="spellStart"/>
      <w:r w:rsidRPr="00961BC3">
        <w:rPr>
          <w:rFonts w:ascii="Courier New" w:hAnsi="Courier New" w:cs="Courier New"/>
          <w:lang w:val="en-GB"/>
        </w:rPr>
        <w:t>entity_id</w:t>
      </w:r>
      <w:proofErr w:type="spellEnd"/>
      <w:r w:rsidRPr="00961BC3">
        <w:rPr>
          <w:rFonts w:ascii="Courier New" w:hAnsi="Courier New" w:cs="Courier New"/>
          <w:lang w:val="en-GB"/>
        </w:rPr>
        <w:t xml:space="preserve"> </w:t>
      </w:r>
      <w:r w:rsidRPr="00961BC3">
        <w:rPr>
          <w:lang w:val="en-GB"/>
        </w:rPr>
        <w:t xml:space="preserve">value shall indicate the main region item. It indicates the region covering the main object that is logically including the objects covered by the regions described by the second and following </w:t>
      </w:r>
      <w:proofErr w:type="spellStart"/>
      <w:r w:rsidRPr="00961BC3">
        <w:rPr>
          <w:rFonts w:ascii="Courier New" w:hAnsi="Courier New" w:cs="Courier New"/>
          <w:lang w:val="en-GB"/>
        </w:rPr>
        <w:t>entity_id</w:t>
      </w:r>
      <w:r w:rsidRPr="00961BC3">
        <w:rPr>
          <w:lang w:val="en-GB"/>
        </w:rPr>
        <w:t>s</w:t>
      </w:r>
      <w:proofErr w:type="spellEnd"/>
      <w:r w:rsidRPr="00961BC3">
        <w:rPr>
          <w:lang w:val="en-GB"/>
        </w:rPr>
        <w:t>.</w:t>
      </w:r>
    </w:p>
    <w:p w14:paraId="6B8B0476" w14:textId="77777777" w:rsidR="00CE49F1" w:rsidRPr="00961BC3" w:rsidRDefault="00CE49F1" w:rsidP="00CE49F1">
      <w:pPr>
        <w:rPr>
          <w:lang w:val="en-GB"/>
        </w:rPr>
      </w:pPr>
      <w:r w:rsidRPr="00961BC3">
        <w:rPr>
          <w:lang w:val="en-GB"/>
        </w:rPr>
        <w:t xml:space="preserve">This inclusion relationship does not convey information at the geometry level. A main region signalled as including </w:t>
      </w:r>
      <w:proofErr w:type="gramStart"/>
      <w:r w:rsidRPr="00961BC3">
        <w:rPr>
          <w:lang w:val="en-GB"/>
        </w:rPr>
        <w:t>others</w:t>
      </w:r>
      <w:proofErr w:type="gramEnd"/>
      <w:r w:rsidRPr="00961BC3">
        <w:rPr>
          <w:lang w:val="en-GB"/>
        </w:rPr>
        <w:t xml:space="preserve"> regions by a compound entity group may or may not geometrically include the other regions.</w:t>
      </w:r>
    </w:p>
    <w:p w14:paraId="7AF9D88E" w14:textId="77777777" w:rsidR="00CE49F1" w:rsidRPr="00CE49F1" w:rsidRDefault="00CE49F1" w:rsidP="00EF61FD">
      <w:pPr>
        <w:rPr>
          <w:lang w:val="en-CA"/>
        </w:rPr>
      </w:pPr>
    </w:p>
    <w:p w14:paraId="18657CC2" w14:textId="332D65E7" w:rsidR="00C640A3" w:rsidRPr="00F45E55" w:rsidRDefault="00C640A3" w:rsidP="00C640A3">
      <w:pPr>
        <w:pStyle w:val="Heading1"/>
        <w:rPr>
          <w:lang w:val="en-CA"/>
        </w:rPr>
      </w:pPr>
      <w:bookmarkStart w:id="220" w:name="_Toc158289992"/>
      <w:bookmarkStart w:id="221" w:name="_Toc158289993"/>
      <w:bookmarkStart w:id="222" w:name="_Toc158289994"/>
      <w:bookmarkStart w:id="223" w:name="_Toc158289995"/>
      <w:bookmarkStart w:id="224" w:name="_Toc158289996"/>
      <w:bookmarkStart w:id="225" w:name="_Toc158289997"/>
      <w:bookmarkStart w:id="226" w:name="_Toc158289998"/>
      <w:bookmarkStart w:id="227" w:name="_Toc158290005"/>
      <w:bookmarkStart w:id="228" w:name="_Toc158290006"/>
      <w:bookmarkStart w:id="229" w:name="_Toc158290007"/>
      <w:bookmarkStart w:id="230" w:name="_Toc158290008"/>
      <w:bookmarkStart w:id="231" w:name="_Toc158290009"/>
      <w:bookmarkStart w:id="232" w:name="_Toc158290010"/>
      <w:bookmarkStart w:id="233" w:name="_Toc158290011"/>
      <w:bookmarkStart w:id="234" w:name="_Toc158290012"/>
      <w:bookmarkStart w:id="235" w:name="_Toc158290013"/>
      <w:bookmarkStart w:id="236" w:name="_Toc158290014"/>
      <w:bookmarkStart w:id="237" w:name="_Toc158290015"/>
      <w:bookmarkStart w:id="238" w:name="_Toc158290016"/>
      <w:bookmarkStart w:id="239" w:name="_Toc158290017"/>
      <w:bookmarkStart w:id="240" w:name="_Toc158290018"/>
      <w:bookmarkStart w:id="241" w:name="_Toc158290019"/>
      <w:bookmarkStart w:id="242" w:name="_Toc158290020"/>
      <w:bookmarkStart w:id="243" w:name="_Toc158290021"/>
      <w:bookmarkStart w:id="244" w:name="_Toc158290022"/>
      <w:bookmarkStart w:id="245" w:name="_Toc158290023"/>
      <w:bookmarkStart w:id="246" w:name="_Toc158290024"/>
      <w:bookmarkStart w:id="247" w:name="_Toc17195104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sidRPr="00F45E55">
        <w:rPr>
          <w:lang w:val="en-CA"/>
        </w:rPr>
        <w:t>Matrix-based transformation for image items</w:t>
      </w:r>
      <w:bookmarkEnd w:id="247"/>
    </w:p>
    <w:p w14:paraId="5D3C3E5D" w14:textId="77777777" w:rsidR="00C640A3" w:rsidRPr="00F45E55" w:rsidRDefault="00C640A3" w:rsidP="00C640A3">
      <w:pPr>
        <w:rPr>
          <w:i/>
          <w:lang w:val="en-CA"/>
        </w:rPr>
      </w:pPr>
      <w:r w:rsidRPr="00F45E55">
        <w:rPr>
          <w:i/>
          <w:highlight w:val="yellow"/>
          <w:lang w:val="en-CA"/>
        </w:rPr>
        <w:t>[[ Ed. (FD): MPEG#129: it was questioned:”</w:t>
      </w:r>
      <w:r w:rsidRPr="00F45E55">
        <w:rPr>
          <w:sz w:val="20"/>
          <w:szCs w:val="20"/>
          <w:highlight w:val="yellow"/>
          <w:lang w:val="en-CA"/>
        </w:rPr>
        <w:t xml:space="preserve"> Should we also add ‘matrix’ as an image derivation in the HEIF? “. It was warned that “We would need to be clear about the meaning of outputs that don’t have horizontal and vertical sides; if that’s overlaid, the meaning is clear, but what if it’s supposed to be displayed?”</w:t>
      </w:r>
      <w:r w:rsidRPr="00F45E55">
        <w:rPr>
          <w:i/>
          <w:highlight w:val="yellow"/>
          <w:lang w:val="en-CA"/>
        </w:rPr>
        <w:t>]]</w:t>
      </w:r>
      <w:r w:rsidRPr="00F45E55">
        <w:rPr>
          <w:i/>
          <w:lang w:val="en-CA"/>
        </w:rPr>
        <w:t xml:space="preserve"> </w:t>
      </w:r>
    </w:p>
    <w:p w14:paraId="3058501E" w14:textId="506AE447" w:rsidR="00C640A3" w:rsidRPr="00F45E55" w:rsidRDefault="00C640A3" w:rsidP="00C640A3">
      <w:pPr>
        <w:pStyle w:val="Heading1"/>
        <w:rPr>
          <w:lang w:val="en-CA"/>
        </w:rPr>
      </w:pPr>
      <w:bookmarkStart w:id="248" w:name="_Toc171951050"/>
      <w:r w:rsidRPr="00F45E55">
        <w:rPr>
          <w:lang w:val="en-CA"/>
        </w:rPr>
        <w:t>Signaling for pre-derived coded image items</w:t>
      </w:r>
      <w:bookmarkEnd w:id="248"/>
    </w:p>
    <w:p w14:paraId="3D6E005F" w14:textId="77777777" w:rsidR="00C640A3" w:rsidRPr="00F45E55" w:rsidRDefault="00C640A3" w:rsidP="00C640A3">
      <w:pPr>
        <w:keepNext/>
        <w:rPr>
          <w:i/>
          <w:lang w:val="en-CA"/>
        </w:rPr>
      </w:pPr>
      <w:r w:rsidRPr="00F45E55">
        <w:rPr>
          <w:i/>
          <w:lang w:val="en-CA"/>
        </w:rPr>
        <w:t>Replace the clause 6.4.7 with the following text:</w:t>
      </w:r>
    </w:p>
    <w:p w14:paraId="40112377" w14:textId="77777777" w:rsidR="00C640A3" w:rsidRPr="00F45E55" w:rsidRDefault="00C640A3" w:rsidP="00C640A3">
      <w:pPr>
        <w:rPr>
          <w:b/>
          <w:lang w:val="en-CA"/>
        </w:rPr>
      </w:pPr>
      <w:r w:rsidRPr="00F45E55">
        <w:rPr>
          <w:b/>
          <w:lang w:val="en-CA"/>
        </w:rPr>
        <w:t>6.4.7</w:t>
      </w:r>
      <w:r w:rsidRPr="00F45E55">
        <w:rPr>
          <w:b/>
          <w:lang w:val="en-CA"/>
        </w:rPr>
        <w:tab/>
      </w:r>
      <w:bookmarkStart w:id="249" w:name="_Toc519868514"/>
      <w:proofErr w:type="gramStart"/>
      <w:r w:rsidRPr="00F45E55">
        <w:rPr>
          <w:b/>
          <w:lang w:val="en-CA"/>
        </w:rPr>
        <w:t>Pre-derived</w:t>
      </w:r>
      <w:proofErr w:type="gramEnd"/>
      <w:r w:rsidRPr="00F45E55">
        <w:rPr>
          <w:b/>
          <w:lang w:val="en-CA"/>
        </w:rPr>
        <w:t xml:space="preserve"> coded images</w:t>
      </w:r>
      <w:bookmarkEnd w:id="249"/>
    </w:p>
    <w:p w14:paraId="6C8A55BC" w14:textId="77777777" w:rsidR="00C640A3" w:rsidRPr="00F45E55" w:rsidRDefault="00C640A3" w:rsidP="00C640A3">
      <w:pPr>
        <w:rPr>
          <w:lang w:val="en-CA"/>
        </w:rPr>
      </w:pPr>
      <w:r w:rsidRPr="00F45E55">
        <w:rPr>
          <w:highlight w:val="yellow"/>
          <w:lang w:val="en-CA"/>
        </w:rPr>
        <w:t>[Ed. (FD): In the following, differences with HEIF 2</w:t>
      </w:r>
      <w:r w:rsidRPr="00F45E55">
        <w:rPr>
          <w:highlight w:val="yellow"/>
          <w:vertAlign w:val="superscript"/>
          <w:lang w:val="en-CA"/>
        </w:rPr>
        <w:t>nd</w:t>
      </w:r>
      <w:r w:rsidRPr="00F45E55">
        <w:rPr>
          <w:highlight w:val="yellow"/>
          <w:lang w:val="en-CA"/>
        </w:rPr>
        <w:t xml:space="preserve"> edition (w18310) are highlighted in blue]</w:t>
      </w:r>
    </w:p>
    <w:p w14:paraId="1207EE68" w14:textId="77777777" w:rsidR="00C640A3" w:rsidRPr="00F45E55" w:rsidRDefault="00C640A3" w:rsidP="00C640A3">
      <w:pPr>
        <w:rPr>
          <w:lang w:val="en-CA"/>
        </w:rPr>
      </w:pPr>
      <w:r w:rsidRPr="00F45E55">
        <w:rPr>
          <w:lang w:val="en-CA"/>
        </w:rPr>
        <w:t>If a coded image has been derived from others — for example, a composite HDR image derived from exposure-bracketed individual images</w:t>
      </w:r>
      <w:r w:rsidRPr="00F45E55">
        <w:rPr>
          <w:highlight w:val="cyan"/>
          <w:lang w:val="en-CA"/>
        </w:rPr>
        <w:t>, or a panorama derived from a set of images</w:t>
      </w:r>
      <w:r w:rsidRPr="00F45E55">
        <w:rPr>
          <w:lang w:val="en-CA"/>
        </w:rPr>
        <w:t xml:space="preserve"> — then it shall be linked to those images by item references of type </w:t>
      </w:r>
      <w:r w:rsidRPr="00F45E55">
        <w:rPr>
          <w:rFonts w:ascii="Courier" w:hAnsi="Courier"/>
          <w:lang w:val="en-CA"/>
        </w:rPr>
        <w:t>'base'</w:t>
      </w:r>
      <w:r w:rsidRPr="00F45E55">
        <w:rPr>
          <w:highlight w:val="cyan"/>
          <w:lang w:val="en-CA"/>
        </w:rPr>
        <w:t>. Item references may be</w:t>
      </w:r>
      <w:r w:rsidRPr="00F45E55">
        <w:rPr>
          <w:lang w:val="en-CA"/>
        </w:rPr>
        <w:t xml:space="preserve"> from the coded image to all images it derives from</w:t>
      </w:r>
      <w:r w:rsidRPr="00F45E55">
        <w:rPr>
          <w:highlight w:val="cyan"/>
          <w:lang w:val="en-CA"/>
        </w:rPr>
        <w:t xml:space="preserve">, or when unique IDs are used, from the coded image to all entity groups or images it derives from. When unique IDs are used, a </w:t>
      </w:r>
      <w:proofErr w:type="spellStart"/>
      <w:r w:rsidRPr="00F45E55">
        <w:rPr>
          <w:rFonts w:ascii="Courier" w:hAnsi="Courier"/>
          <w:highlight w:val="cyan"/>
          <w:lang w:val="en-CA"/>
        </w:rPr>
        <w:t>to_item_ID</w:t>
      </w:r>
      <w:proofErr w:type="spellEnd"/>
      <w:r w:rsidRPr="00F45E55">
        <w:rPr>
          <w:highlight w:val="cyan"/>
          <w:lang w:val="en-CA"/>
        </w:rPr>
        <w:t xml:space="preserve"> value in the </w:t>
      </w:r>
      <w:proofErr w:type="spellStart"/>
      <w:r w:rsidRPr="00F45E55">
        <w:rPr>
          <w:rFonts w:ascii="Courier" w:hAnsi="Courier"/>
          <w:highlight w:val="cyan"/>
          <w:lang w:val="en-CA"/>
        </w:rPr>
        <w:t>SingleItemTypeReferenceBox</w:t>
      </w:r>
      <w:proofErr w:type="spellEnd"/>
      <w:r w:rsidRPr="00F45E55">
        <w:rPr>
          <w:highlight w:val="cyan"/>
          <w:lang w:val="en-CA"/>
        </w:rPr>
        <w:t xml:space="preserve"> or </w:t>
      </w:r>
      <w:proofErr w:type="spellStart"/>
      <w:r w:rsidRPr="00F45E55">
        <w:rPr>
          <w:rFonts w:ascii="Courier" w:hAnsi="Courier"/>
          <w:highlight w:val="cyan"/>
          <w:lang w:val="en-CA"/>
        </w:rPr>
        <w:t>SingleItemTypeReferenceBoxLarge</w:t>
      </w:r>
      <w:proofErr w:type="spellEnd"/>
      <w:r w:rsidRPr="00F45E55">
        <w:rPr>
          <w:highlight w:val="cyan"/>
          <w:lang w:val="en-CA"/>
        </w:rPr>
        <w:t xml:space="preserve"> is resolved to an item identifier whenever the embedding </w:t>
      </w:r>
      <w:proofErr w:type="spellStart"/>
      <w:r w:rsidRPr="00F45E55">
        <w:rPr>
          <w:rFonts w:ascii="Courier" w:hAnsi="Courier"/>
          <w:highlight w:val="cyan"/>
          <w:lang w:val="en-CA"/>
        </w:rPr>
        <w:t>MetaBox</w:t>
      </w:r>
      <w:proofErr w:type="spellEnd"/>
      <w:r w:rsidRPr="00F45E55">
        <w:rPr>
          <w:highlight w:val="cyan"/>
          <w:lang w:val="en-CA"/>
        </w:rPr>
        <w:t xml:space="preserve"> contains an item with such </w:t>
      </w:r>
      <w:proofErr w:type="gramStart"/>
      <w:r w:rsidRPr="00F45E55">
        <w:rPr>
          <w:highlight w:val="cyan"/>
          <w:lang w:val="en-CA"/>
        </w:rPr>
        <w:t>identifier, and</w:t>
      </w:r>
      <w:proofErr w:type="gramEnd"/>
      <w:r w:rsidRPr="00F45E55">
        <w:rPr>
          <w:highlight w:val="cyan"/>
          <w:lang w:val="en-CA"/>
        </w:rPr>
        <w:t xml:space="preserve"> is resolved to an entity group identifier otherwise.</w:t>
      </w:r>
    </w:p>
    <w:p w14:paraId="5551CED7" w14:textId="77777777" w:rsidR="00C640A3" w:rsidRPr="00F45E55" w:rsidRDefault="00C640A3" w:rsidP="00C640A3">
      <w:pPr>
        <w:rPr>
          <w:lang w:val="en-CA"/>
        </w:rPr>
      </w:pPr>
      <w:r w:rsidRPr="00F45E55">
        <w:rPr>
          <w:lang w:val="en-CA"/>
        </w:rPr>
        <w:t xml:space="preserve">An image item including a </w:t>
      </w:r>
      <w:r w:rsidRPr="00F45E55">
        <w:rPr>
          <w:rFonts w:ascii="Courier" w:hAnsi="Courier"/>
          <w:lang w:val="en-CA"/>
        </w:rPr>
        <w:t>'base'</w:t>
      </w:r>
      <w:r w:rsidRPr="00F45E55">
        <w:rPr>
          <w:lang w:val="en-CA"/>
        </w:rPr>
        <w:t xml:space="preserve"> item reference is referred to as a pre-derived coded image.</w:t>
      </w:r>
    </w:p>
    <w:p w14:paraId="3E78FDC0" w14:textId="77777777" w:rsidR="00C640A3" w:rsidRPr="00F45E55" w:rsidRDefault="00C640A3" w:rsidP="00C640A3">
      <w:pPr>
        <w:rPr>
          <w:sz w:val="20"/>
          <w:szCs w:val="20"/>
          <w:lang w:val="en-CA"/>
        </w:rPr>
      </w:pPr>
      <w:r w:rsidRPr="00F45E55">
        <w:rPr>
          <w:sz w:val="20"/>
          <w:szCs w:val="20"/>
          <w:lang w:val="en-CA"/>
        </w:rPr>
        <w:lastRenderedPageBreak/>
        <w:t>NOTE</w:t>
      </w:r>
      <w:r w:rsidRPr="00F45E55">
        <w:rPr>
          <w:sz w:val="20"/>
          <w:szCs w:val="20"/>
          <w:lang w:val="en-CA"/>
        </w:rPr>
        <w:tab/>
        <w:t>In this version of this document, the exact derivation process used to produce the image is not described.</w:t>
      </w:r>
    </w:p>
    <w:p w14:paraId="42AB7AF4" w14:textId="77777777" w:rsidR="00C640A3" w:rsidRPr="00F45E55" w:rsidRDefault="00C640A3" w:rsidP="00C640A3">
      <w:pPr>
        <w:rPr>
          <w:lang w:val="en-CA"/>
        </w:rPr>
      </w:pPr>
      <w:r w:rsidRPr="00F45E55">
        <w:rPr>
          <w:highlight w:val="yellow"/>
          <w:lang w:val="en-CA"/>
        </w:rPr>
        <w:t>[[Ed. (FD): At MPEG#129, it was commented that “</w:t>
      </w:r>
      <w:r w:rsidRPr="00F45E55">
        <w:rPr>
          <w:sz w:val="20"/>
          <w:szCs w:val="20"/>
          <w:highlight w:val="yellow"/>
          <w:lang w:val="en-CA"/>
        </w:rPr>
        <w:t>The slight snag here is defining what it means when the entity group does NOT imply a single output (e.g. a slide show); what does pre-derivation mean</w:t>
      </w:r>
      <w:proofErr w:type="gramStart"/>
      <w:r w:rsidRPr="00F45E55">
        <w:rPr>
          <w:sz w:val="20"/>
          <w:szCs w:val="20"/>
          <w:highlight w:val="yellow"/>
          <w:lang w:val="en-CA"/>
        </w:rPr>
        <w:t>?</w:t>
      </w:r>
      <w:r w:rsidRPr="00F45E55">
        <w:rPr>
          <w:highlight w:val="yellow"/>
          <w:lang w:val="en-CA"/>
        </w:rPr>
        <w:t xml:space="preserve"> ]</w:t>
      </w:r>
      <w:proofErr w:type="gramEnd"/>
      <w:r w:rsidRPr="00F45E55">
        <w:rPr>
          <w:highlight w:val="yellow"/>
          <w:lang w:val="en-CA"/>
        </w:rPr>
        <w:t>]</w:t>
      </w:r>
    </w:p>
    <w:p w14:paraId="4798B211" w14:textId="77777777" w:rsidR="00C640A3" w:rsidRPr="00F45E55" w:rsidRDefault="00C640A3" w:rsidP="00C640A3">
      <w:pPr>
        <w:rPr>
          <w:sz w:val="20"/>
          <w:szCs w:val="20"/>
          <w:lang w:val="en-CA"/>
        </w:rPr>
      </w:pPr>
    </w:p>
    <w:p w14:paraId="47F3FE55" w14:textId="77777777" w:rsidR="00C640A3" w:rsidRPr="00F45E55" w:rsidRDefault="00C640A3" w:rsidP="00C640A3">
      <w:pPr>
        <w:rPr>
          <w:i/>
          <w:lang w:val="en-CA"/>
        </w:rPr>
      </w:pPr>
      <w:r w:rsidRPr="00F45E55">
        <w:rPr>
          <w:i/>
          <w:lang w:val="en-CA"/>
        </w:rPr>
        <w:t>Add the following clause as section 6.4.7.1:</w:t>
      </w:r>
    </w:p>
    <w:p w14:paraId="7670D9A5" w14:textId="77777777" w:rsidR="00C640A3" w:rsidRPr="00F45E55" w:rsidRDefault="00C640A3" w:rsidP="00C640A3">
      <w:pPr>
        <w:rPr>
          <w:b/>
          <w:lang w:val="en-CA"/>
        </w:rPr>
      </w:pPr>
      <w:r w:rsidRPr="00F45E55">
        <w:rPr>
          <w:b/>
          <w:lang w:val="en-CA"/>
        </w:rPr>
        <w:t>6.4.7.1 Signaling of the derivation method for pre-derived coded image items</w:t>
      </w:r>
    </w:p>
    <w:p w14:paraId="625A75D1" w14:textId="77777777" w:rsidR="00C640A3" w:rsidRPr="00F45E55" w:rsidRDefault="00C640A3" w:rsidP="00C640A3">
      <w:pPr>
        <w:rPr>
          <w:lang w:val="en-CA"/>
        </w:rPr>
      </w:pPr>
      <w:r w:rsidRPr="00F45E55">
        <w:rPr>
          <w:lang w:val="en-CA"/>
        </w:rPr>
        <w:t xml:space="preserve">A pre-derived coded image shall be linked to images it derives from by an item reference of type </w:t>
      </w:r>
      <w:r w:rsidRPr="00F45E55">
        <w:rPr>
          <w:rFonts w:ascii="Courier" w:hAnsi="Courier"/>
          <w:lang w:val="en-CA"/>
        </w:rPr>
        <w:t>'base'</w:t>
      </w:r>
      <w:r w:rsidRPr="00F45E55">
        <w:rPr>
          <w:lang w:val="en-CA"/>
        </w:rPr>
        <w:t xml:space="preserve"> to the entity group containing all images the pre-derived coded images </w:t>
      </w:r>
      <w:proofErr w:type="gramStart"/>
      <w:r w:rsidRPr="00F45E55">
        <w:rPr>
          <w:lang w:val="en-CA"/>
        </w:rPr>
        <w:t>derives</w:t>
      </w:r>
      <w:proofErr w:type="gramEnd"/>
      <w:r w:rsidRPr="00F45E55">
        <w:rPr>
          <w:lang w:val="en-CA"/>
        </w:rPr>
        <w:t xml:space="preserve"> from. The </w:t>
      </w:r>
      <w:proofErr w:type="spellStart"/>
      <w:r w:rsidRPr="00F45E55">
        <w:rPr>
          <w:rFonts w:ascii="Courier" w:hAnsi="Courier"/>
          <w:lang w:val="en-CA"/>
        </w:rPr>
        <w:t>grouping_type</w:t>
      </w:r>
      <w:proofErr w:type="spellEnd"/>
      <w:r w:rsidRPr="00F45E55">
        <w:rPr>
          <w:lang w:val="en-CA"/>
        </w:rPr>
        <w:t xml:space="preserve"> of the </w:t>
      </w:r>
      <w:proofErr w:type="spellStart"/>
      <w:r w:rsidRPr="00F45E55">
        <w:rPr>
          <w:rFonts w:ascii="Courier" w:hAnsi="Courier"/>
          <w:lang w:val="en-CA"/>
        </w:rPr>
        <w:t>EntityToGroupBox</w:t>
      </w:r>
      <w:proofErr w:type="spellEnd"/>
      <w:r w:rsidRPr="00F45E55">
        <w:rPr>
          <w:lang w:val="en-CA"/>
        </w:rPr>
        <w:t xml:space="preserve"> specifies the purpose of grouping and implicitly signals the type of the derivation operation which was applied to generate the pre-derived coded image.</w:t>
      </w:r>
    </w:p>
    <w:p w14:paraId="4366BBE7" w14:textId="77777777" w:rsidR="00C640A3" w:rsidRPr="00F45E55" w:rsidRDefault="00C640A3" w:rsidP="00C640A3">
      <w:pPr>
        <w:rPr>
          <w:lang w:val="en-CA"/>
        </w:rPr>
      </w:pPr>
      <w:r w:rsidRPr="00F45E55" w:rsidDel="002A57F9">
        <w:rPr>
          <w:highlight w:val="yellow"/>
          <w:lang w:val="en-CA"/>
        </w:rPr>
        <w:t>[[Ed. (FM): At MPEG#126, it was commented that “we somehow need to indicate the derivation operation, rather than the nature of the input set”]]</w:t>
      </w:r>
    </w:p>
    <w:p w14:paraId="574352C0" w14:textId="77777777" w:rsidR="00C640A3" w:rsidRPr="00F45E55" w:rsidRDefault="00C640A3" w:rsidP="00C640A3">
      <w:pPr>
        <w:rPr>
          <w:lang w:val="en-CA"/>
        </w:rPr>
      </w:pPr>
      <w:r w:rsidRPr="00F45E55">
        <w:rPr>
          <w:highlight w:val="yellow"/>
          <w:lang w:val="en-CA"/>
        </w:rPr>
        <w:t>[[Ed. (FD): At MPEG#129, it was commented that “We could allow a pre-derivation of the implied derivation of that entity group.”]]</w:t>
      </w:r>
    </w:p>
    <w:p w14:paraId="0B7A17B4" w14:textId="5CA91B8B" w:rsidR="00D52D47" w:rsidRPr="00F45E55" w:rsidRDefault="00D52D47" w:rsidP="005E5F2B">
      <w:pPr>
        <w:pStyle w:val="Note"/>
        <w:rPr>
          <w:lang w:val="en-CA"/>
        </w:rPr>
      </w:pPr>
    </w:p>
    <w:p w14:paraId="524BCFEE" w14:textId="2160821B" w:rsidR="00A27ECD" w:rsidRPr="00F45E55" w:rsidRDefault="00A27ECD" w:rsidP="009E210E">
      <w:pPr>
        <w:pStyle w:val="Heading1"/>
        <w:rPr>
          <w:lang w:val="en-CA"/>
        </w:rPr>
      </w:pPr>
      <w:bookmarkStart w:id="250" w:name="_Toc171951051"/>
      <w:r w:rsidRPr="00F45E55">
        <w:rPr>
          <w:lang w:val="en-CA"/>
        </w:rPr>
        <w:t xml:space="preserve">On MPEG/JPEG file embedding (MPEG#141, </w:t>
      </w:r>
      <w:hyperlink r:id="rId23" w:history="1">
        <w:r w:rsidRPr="00F45E55">
          <w:rPr>
            <w:rStyle w:val="Hyperlink"/>
            <w:lang w:val="en-CA"/>
          </w:rPr>
          <w:t>Issue#87</w:t>
        </w:r>
      </w:hyperlink>
      <w:r w:rsidRPr="00F45E55">
        <w:rPr>
          <w:lang w:val="en-CA"/>
        </w:rPr>
        <w:t>)</w:t>
      </w:r>
      <w:bookmarkEnd w:id="250"/>
    </w:p>
    <w:p w14:paraId="4CCA74AE" w14:textId="539AC66B" w:rsidR="00C640A3" w:rsidRPr="00F45E55" w:rsidRDefault="0074323A" w:rsidP="0074323A">
      <w:pPr>
        <w:pStyle w:val="Heading2"/>
        <w:rPr>
          <w:lang w:val="en-CA"/>
        </w:rPr>
      </w:pPr>
      <w:bookmarkStart w:id="251" w:name="_Toc171951052"/>
      <w:r w:rsidRPr="00F45E55">
        <w:rPr>
          <w:lang w:val="en-CA"/>
        </w:rPr>
        <w:t>Discussion</w:t>
      </w:r>
      <w:bookmarkEnd w:id="251"/>
    </w:p>
    <w:p w14:paraId="73BAD5F4" w14:textId="0813D76A" w:rsidR="0074323A" w:rsidRPr="00F45E55" w:rsidRDefault="0074323A" w:rsidP="0074323A">
      <w:pPr>
        <w:rPr>
          <w:lang w:val="en-CA"/>
        </w:rPr>
      </w:pPr>
      <w:r w:rsidRPr="00F45E55">
        <w:rPr>
          <w:lang w:val="en-CA"/>
        </w:rPr>
        <w:t>During MPEG 140</w:t>
      </w:r>
      <w:r w:rsidR="003831FA" w:rsidRPr="00F45E55">
        <w:rPr>
          <w:lang w:val="en-CA"/>
        </w:rPr>
        <w:t xml:space="preserve"> (cf. </w:t>
      </w:r>
      <w:hyperlink r:id="rId24" w:history="1">
        <w:r w:rsidR="003831FA" w:rsidRPr="00F45E55">
          <w:rPr>
            <w:rStyle w:val="Hyperlink"/>
            <w:lang w:val="en-CA"/>
          </w:rPr>
          <w:t>ISOBMFF/Issue#146</w:t>
        </w:r>
      </w:hyperlink>
      <w:r w:rsidR="003831FA" w:rsidRPr="00F45E55">
        <w:rPr>
          <w:lang w:val="en-CA"/>
        </w:rPr>
        <w:t xml:space="preserve">), </w:t>
      </w:r>
      <w:r w:rsidRPr="00F45E55">
        <w:rPr>
          <w:lang w:val="en-CA"/>
        </w:rPr>
        <w:t xml:space="preserve">the potential improvement of ISOBMFF 8th edition was extended with a definition of the UUID (see </w:t>
      </w:r>
      <w:r w:rsidR="003831FA" w:rsidRPr="00F45E55">
        <w:rPr>
          <w:lang w:val="en-CA"/>
        </w:rPr>
        <w:t xml:space="preserve">text in section </w:t>
      </w:r>
      <w:r w:rsidR="003831FA" w:rsidRPr="00F45E55">
        <w:rPr>
          <w:lang w:val="en-CA"/>
        </w:rPr>
        <w:fldChar w:fldCharType="begin"/>
      </w:r>
      <w:r w:rsidR="003831FA" w:rsidRPr="00F45E55">
        <w:rPr>
          <w:lang w:val="en-CA"/>
        </w:rPr>
        <w:instrText xml:space="preserve"> REF _Ref126240931 \r \h </w:instrText>
      </w:r>
      <w:r w:rsidR="003831FA" w:rsidRPr="00F45E55">
        <w:rPr>
          <w:lang w:val="en-CA"/>
        </w:rPr>
      </w:r>
      <w:r w:rsidR="003831FA" w:rsidRPr="00F45E55">
        <w:rPr>
          <w:lang w:val="en-CA"/>
        </w:rPr>
        <w:fldChar w:fldCharType="separate"/>
      </w:r>
      <w:r w:rsidR="003831FA" w:rsidRPr="00F45E55">
        <w:rPr>
          <w:lang w:val="en-CA"/>
        </w:rPr>
        <w:t>6.2</w:t>
      </w:r>
      <w:r w:rsidR="003831FA" w:rsidRPr="00F45E55">
        <w:rPr>
          <w:lang w:val="en-CA"/>
        </w:rPr>
        <w:fldChar w:fldCharType="end"/>
      </w:r>
      <w:r w:rsidRPr="00F45E55">
        <w:rPr>
          <w:lang w:val="en-CA"/>
        </w:rPr>
        <w:t xml:space="preserve"> below) to enable embedding an ISO base media file within another file. One of these use-cases would be to embed ISOBMFF in JPEG based on JUMBF ISO/IEC 19566-5, which would also allow HEIF files to be embedded into a JPEG file</w:t>
      </w:r>
      <w:r w:rsidR="003831FA" w:rsidRPr="00F45E55">
        <w:rPr>
          <w:lang w:val="en-CA"/>
        </w:rPr>
        <w:t>.</w:t>
      </w:r>
    </w:p>
    <w:p w14:paraId="7C3BB7CC" w14:textId="5C56E106" w:rsidR="00090CAD" w:rsidRPr="00F45E55" w:rsidRDefault="00090CAD" w:rsidP="0074323A">
      <w:pPr>
        <w:rPr>
          <w:lang w:val="en-CA"/>
        </w:rPr>
      </w:pPr>
      <w:r w:rsidRPr="00F45E55">
        <w:rPr>
          <w:lang w:val="en-CA"/>
        </w:rPr>
        <w:t xml:space="preserve">At MPEG#141, it was </w:t>
      </w:r>
      <w:r w:rsidR="00482D1C" w:rsidRPr="00F45E55">
        <w:rPr>
          <w:lang w:val="en-CA"/>
        </w:rPr>
        <w:t>decided to remove the proposed text from ISOBMFF 8</w:t>
      </w:r>
      <w:r w:rsidR="00482D1C" w:rsidRPr="00F45E55">
        <w:rPr>
          <w:vertAlign w:val="superscript"/>
          <w:lang w:val="en-CA"/>
        </w:rPr>
        <w:t>th</w:t>
      </w:r>
      <w:r w:rsidR="00482D1C" w:rsidRPr="00F45E55">
        <w:rPr>
          <w:lang w:val="en-CA"/>
        </w:rPr>
        <w:t xml:space="preserve"> edition for further study in HEIF. It was </w:t>
      </w:r>
      <w:r w:rsidRPr="00F45E55">
        <w:rPr>
          <w:lang w:val="en-CA"/>
        </w:rPr>
        <w:t>pointed out that embedding HEIF into JPEG may lead to sub-optimal encapsulation and compatibility issues. Uses cases were also questioned.</w:t>
      </w:r>
    </w:p>
    <w:p w14:paraId="2A7D7BD7" w14:textId="4CC7D861" w:rsidR="0074323A" w:rsidRPr="00F45E55" w:rsidRDefault="0074323A" w:rsidP="0074323A">
      <w:pPr>
        <w:pStyle w:val="Heading2"/>
        <w:rPr>
          <w:lang w:val="en-CA"/>
        </w:rPr>
      </w:pPr>
      <w:bookmarkStart w:id="252" w:name="_Ref126240931"/>
      <w:bookmarkStart w:id="253" w:name="_Toc171951053"/>
      <w:r w:rsidRPr="00F45E55">
        <w:rPr>
          <w:lang w:val="en-CA"/>
        </w:rPr>
        <w:t>Initial text proposal</w:t>
      </w:r>
      <w:bookmarkEnd w:id="252"/>
      <w:bookmarkEnd w:id="253"/>
    </w:p>
    <w:p w14:paraId="331BBE9E" w14:textId="4A0A0A63" w:rsidR="0074323A" w:rsidRPr="00F45E55" w:rsidRDefault="00EE5685" w:rsidP="0074323A">
      <w:pPr>
        <w:rPr>
          <w:i/>
          <w:iCs/>
          <w:lang w:val="en-CA"/>
        </w:rPr>
      </w:pPr>
      <w:r w:rsidRPr="00F45E55">
        <w:rPr>
          <w:i/>
          <w:iCs/>
          <w:highlight w:val="yellow"/>
          <w:lang w:val="en-CA"/>
        </w:rPr>
        <w:t>[</w:t>
      </w:r>
      <w:proofErr w:type="gramStart"/>
      <w:r w:rsidRPr="00F45E55">
        <w:rPr>
          <w:i/>
          <w:iCs/>
          <w:highlight w:val="yellow"/>
          <w:lang w:val="en-CA"/>
        </w:rPr>
        <w:t>Ed.(</w:t>
      </w:r>
      <w:proofErr w:type="gramEnd"/>
      <w:r w:rsidRPr="00F45E55">
        <w:rPr>
          <w:i/>
          <w:iCs/>
          <w:highlight w:val="yellow"/>
          <w:lang w:val="en-CA"/>
        </w:rPr>
        <w:t xml:space="preserve">FM): </w:t>
      </w:r>
      <w:r w:rsidR="0074323A" w:rsidRPr="00F45E55">
        <w:rPr>
          <w:i/>
          <w:iCs/>
          <w:highlight w:val="yellow"/>
          <w:lang w:val="en-CA"/>
        </w:rPr>
        <w:t xml:space="preserve">The text below was initially included into potential improvement of ISOBMFF 8th edition </w:t>
      </w:r>
      <w:r w:rsidR="003831FA" w:rsidRPr="00F45E55">
        <w:rPr>
          <w:i/>
          <w:iCs/>
          <w:highlight w:val="yellow"/>
          <w:lang w:val="en-CA"/>
        </w:rPr>
        <w:t xml:space="preserve">clause 6.8 </w:t>
      </w:r>
      <w:r w:rsidRPr="00F45E55">
        <w:rPr>
          <w:i/>
          <w:iCs/>
          <w:highlight w:val="yellow"/>
          <w:lang w:val="en-CA"/>
        </w:rPr>
        <w:t xml:space="preserve">at MPEG#140 </w:t>
      </w:r>
      <w:r w:rsidR="0074323A" w:rsidRPr="00F45E55">
        <w:rPr>
          <w:i/>
          <w:iCs/>
          <w:highlight w:val="yellow"/>
          <w:lang w:val="en-CA"/>
        </w:rPr>
        <w:t xml:space="preserve">and then removed </w:t>
      </w:r>
      <w:r w:rsidRPr="00F45E55">
        <w:rPr>
          <w:i/>
          <w:iCs/>
          <w:highlight w:val="yellow"/>
          <w:lang w:val="en-CA"/>
        </w:rPr>
        <w:t xml:space="preserve">at MPEG#141 </w:t>
      </w:r>
      <w:r w:rsidR="0074323A" w:rsidRPr="00F45E55">
        <w:rPr>
          <w:i/>
          <w:iCs/>
          <w:highlight w:val="yellow"/>
          <w:lang w:val="en-CA"/>
        </w:rPr>
        <w:t>for further study</w:t>
      </w:r>
      <w:r w:rsidRPr="00F45E55">
        <w:rPr>
          <w:i/>
          <w:iCs/>
          <w:highlight w:val="yellow"/>
          <w:lang w:val="en-CA"/>
        </w:rPr>
        <w:t>]</w:t>
      </w:r>
    </w:p>
    <w:p w14:paraId="2C6DA5A0" w14:textId="1C199381" w:rsidR="0074323A" w:rsidRPr="00F45E55" w:rsidRDefault="0074323A" w:rsidP="0074323A">
      <w:pPr>
        <w:rPr>
          <w:rFonts w:ascii="Times New Roman" w:hAnsi="Times New Roman" w:cs="Times New Roman"/>
          <w:b/>
          <w:sz w:val="24"/>
          <w:lang w:val="en-CA"/>
        </w:rPr>
      </w:pPr>
      <w:r w:rsidRPr="00F45E55">
        <w:rPr>
          <w:rFonts w:ascii="Times New Roman" w:hAnsi="Times New Roman" w:cs="Times New Roman"/>
          <w:b/>
          <w:sz w:val="24"/>
          <w:lang w:val="en-CA"/>
        </w:rPr>
        <w:t>6.8</w:t>
      </w:r>
      <w:r w:rsidRPr="00F45E55">
        <w:rPr>
          <w:rFonts w:ascii="Times New Roman" w:hAnsi="Times New Roman" w:cs="Times New Roman"/>
          <w:b/>
          <w:sz w:val="24"/>
          <w:lang w:val="en-CA"/>
        </w:rPr>
        <w:tab/>
        <w:t>UUID value for embedded ISO base media files</w:t>
      </w:r>
    </w:p>
    <w:p w14:paraId="0577ABF1" w14:textId="77777777" w:rsidR="0074323A" w:rsidRPr="00F45E55" w:rsidRDefault="0074323A" w:rsidP="0074323A">
      <w:pPr>
        <w:rPr>
          <w:rFonts w:ascii="Times New Roman" w:hAnsi="Times New Roman" w:cs="Times New Roman"/>
          <w:sz w:val="24"/>
          <w:lang w:val="en-CA"/>
        </w:rPr>
      </w:pPr>
      <w:r w:rsidRPr="00F45E55">
        <w:rPr>
          <w:rFonts w:ascii="Times New Roman" w:hAnsi="Times New Roman" w:cs="Times New Roman"/>
          <w:sz w:val="24"/>
          <w:lang w:val="en-CA"/>
        </w:rPr>
        <w:t>When embedding an ISO base media file into a file compliant to another file format that needs a UUID to identify the format of the embedded file, the UUID to identify the ISO base media file shall be equal to 0x49534F30-0011-0010-8000-00AA00389B71.</w:t>
      </w:r>
    </w:p>
    <w:p w14:paraId="26092817" w14:textId="7FCA43C8" w:rsidR="008C3624" w:rsidRPr="00F45E55" w:rsidRDefault="0074323A" w:rsidP="00E53144">
      <w:pPr>
        <w:pStyle w:val="Note"/>
        <w:rPr>
          <w:lang w:val="en-CA"/>
        </w:rPr>
      </w:pPr>
      <w:r w:rsidRPr="00F45E55">
        <w:rPr>
          <w:lang w:val="en-CA"/>
        </w:rPr>
        <w:t>NOTE</w:t>
      </w:r>
      <w:r w:rsidRPr="00F45E55">
        <w:rPr>
          <w:lang w:val="en-CA"/>
        </w:rPr>
        <w:tab/>
        <w:t xml:space="preserve">This UUID enables embedding an ISO base media file within a file conforming to the JPEG Universal Metadata Box Format (JUMBF, ISO/IEC 19566-5). The JUMBF Content Type in the JUMBF Description box is set equal to the UUID specified above in this subclause. The JUMBF </w:t>
      </w:r>
      <w:proofErr w:type="spellStart"/>
      <w:r w:rsidRPr="00F45E55">
        <w:rPr>
          <w:lang w:val="en-CA"/>
        </w:rPr>
        <w:t>superbox</w:t>
      </w:r>
      <w:proofErr w:type="spellEnd"/>
      <w:r w:rsidRPr="00F45E55">
        <w:rPr>
          <w:lang w:val="en-CA"/>
        </w:rPr>
        <w:t xml:space="preserve"> contains a single content box that contains the ISO base media file.</w:t>
      </w:r>
    </w:p>
    <w:p w14:paraId="11DC3282" w14:textId="041C1392" w:rsidR="00AD3A20" w:rsidRPr="00F45E55" w:rsidDel="00C637B2" w:rsidRDefault="00AD3A20" w:rsidP="00AD3A20">
      <w:pPr>
        <w:pStyle w:val="Heading1"/>
        <w:rPr>
          <w:del w:id="254" w:author="Kashyap Kammachi-Sreedhar (Nokia)" w:date="2024-07-15T15:09:00Z" w16du:dateUtc="2024-07-15T06:09:00Z"/>
          <w:lang w:val="en-CA"/>
        </w:rPr>
      </w:pPr>
      <w:bookmarkStart w:id="255" w:name="_Toc149738561"/>
      <w:bookmarkStart w:id="256" w:name="_Toc149852160"/>
      <w:bookmarkStart w:id="257" w:name="_Toc149738562"/>
      <w:bookmarkStart w:id="258" w:name="_Toc149852161"/>
      <w:bookmarkStart w:id="259" w:name="_Toc149738563"/>
      <w:bookmarkStart w:id="260" w:name="_Toc149852162"/>
      <w:bookmarkStart w:id="261" w:name="_Toc149738564"/>
      <w:bookmarkStart w:id="262" w:name="_Toc149852163"/>
      <w:bookmarkStart w:id="263" w:name="_Toc149738565"/>
      <w:bookmarkStart w:id="264" w:name="_Toc149852164"/>
      <w:bookmarkStart w:id="265" w:name="_Toc149738566"/>
      <w:bookmarkStart w:id="266" w:name="_Toc149852165"/>
      <w:bookmarkStart w:id="267" w:name="_Toc149738567"/>
      <w:bookmarkStart w:id="268" w:name="_Toc149852166"/>
      <w:bookmarkStart w:id="269" w:name="_Toc149738568"/>
      <w:bookmarkStart w:id="270" w:name="_Toc149852167"/>
      <w:bookmarkStart w:id="271" w:name="_Toc149738569"/>
      <w:bookmarkStart w:id="272" w:name="_Toc149852168"/>
      <w:bookmarkStart w:id="273" w:name="_Toc149738570"/>
      <w:bookmarkStart w:id="274" w:name="_Toc149852169"/>
      <w:bookmarkStart w:id="275" w:name="_Toc149738571"/>
      <w:bookmarkStart w:id="276" w:name="_Toc149852170"/>
      <w:bookmarkStart w:id="277" w:name="_Toc149738572"/>
      <w:bookmarkStart w:id="278" w:name="_Toc149852171"/>
      <w:bookmarkStart w:id="279" w:name="_Toc149738573"/>
      <w:bookmarkStart w:id="280" w:name="_Toc149852172"/>
      <w:bookmarkStart w:id="281" w:name="_Toc149738574"/>
      <w:bookmarkStart w:id="282" w:name="_Toc149852173"/>
      <w:bookmarkStart w:id="283" w:name="_Toc149738575"/>
      <w:bookmarkStart w:id="284" w:name="_Toc149852174"/>
      <w:bookmarkStart w:id="285" w:name="_Toc149738576"/>
      <w:bookmarkStart w:id="286" w:name="_Toc149852175"/>
      <w:bookmarkStart w:id="287" w:name="_Toc149738577"/>
      <w:bookmarkStart w:id="288" w:name="_Toc149852176"/>
      <w:bookmarkStart w:id="289" w:name="_Toc142008494"/>
      <w:bookmarkStart w:id="290" w:name="_Toc142011525"/>
      <w:bookmarkStart w:id="291" w:name="_Toc142013240"/>
      <w:bookmarkStart w:id="292" w:name="_Toc142013298"/>
      <w:bookmarkStart w:id="293" w:name="_Toc142008495"/>
      <w:bookmarkStart w:id="294" w:name="_Toc142011526"/>
      <w:bookmarkStart w:id="295" w:name="_Toc142013241"/>
      <w:bookmarkStart w:id="296" w:name="_Toc142013299"/>
      <w:bookmarkStart w:id="297" w:name="_Toc142008496"/>
      <w:bookmarkStart w:id="298" w:name="_Toc142011527"/>
      <w:bookmarkStart w:id="299" w:name="_Toc142013242"/>
      <w:bookmarkStart w:id="300" w:name="_Toc142013300"/>
      <w:bookmarkStart w:id="301" w:name="_Toc142008497"/>
      <w:bookmarkStart w:id="302" w:name="_Toc142011528"/>
      <w:bookmarkStart w:id="303" w:name="_Toc142013243"/>
      <w:bookmarkStart w:id="304" w:name="_Toc142013301"/>
      <w:bookmarkStart w:id="305" w:name="_Toc142008498"/>
      <w:bookmarkStart w:id="306" w:name="_Toc142011529"/>
      <w:bookmarkStart w:id="307" w:name="_Toc142013244"/>
      <w:bookmarkStart w:id="308" w:name="_Toc142013302"/>
      <w:bookmarkStart w:id="309" w:name="_Toc142008499"/>
      <w:bookmarkStart w:id="310" w:name="_Toc142011530"/>
      <w:bookmarkStart w:id="311" w:name="_Toc142013245"/>
      <w:bookmarkStart w:id="312" w:name="_Toc142013303"/>
      <w:bookmarkStart w:id="313" w:name="_Toc142008500"/>
      <w:bookmarkStart w:id="314" w:name="_Toc142011531"/>
      <w:bookmarkStart w:id="315" w:name="_Toc142013246"/>
      <w:bookmarkStart w:id="316" w:name="_Toc142013304"/>
      <w:bookmarkStart w:id="317" w:name="_Toc142008501"/>
      <w:bookmarkStart w:id="318" w:name="_Toc142011532"/>
      <w:bookmarkStart w:id="319" w:name="_Toc142013247"/>
      <w:bookmarkStart w:id="320" w:name="_Toc142013305"/>
      <w:bookmarkStart w:id="321" w:name="_Toc142008502"/>
      <w:bookmarkStart w:id="322" w:name="_Toc142011533"/>
      <w:bookmarkStart w:id="323" w:name="_Toc142013248"/>
      <w:bookmarkStart w:id="324" w:name="_Toc142013306"/>
      <w:bookmarkStart w:id="325" w:name="_Toc149738578"/>
      <w:bookmarkStart w:id="326" w:name="_Toc149852177"/>
      <w:bookmarkStart w:id="327" w:name="_Toc149738579"/>
      <w:bookmarkStart w:id="328" w:name="_Toc149852178"/>
      <w:bookmarkStart w:id="329" w:name="_Toc149738580"/>
      <w:bookmarkStart w:id="330" w:name="_Toc149852179"/>
      <w:bookmarkStart w:id="331" w:name="_Toc149738581"/>
      <w:bookmarkStart w:id="332" w:name="_Toc149852180"/>
      <w:bookmarkStart w:id="333" w:name="_Toc149738582"/>
      <w:bookmarkStart w:id="334" w:name="_Toc149852181"/>
      <w:bookmarkStart w:id="335" w:name="_Toc149738583"/>
      <w:bookmarkStart w:id="336" w:name="_Toc149852182"/>
      <w:bookmarkStart w:id="337" w:name="_Toc149738584"/>
      <w:bookmarkStart w:id="338" w:name="_Toc149852183"/>
      <w:bookmarkStart w:id="339" w:name="_Toc149738585"/>
      <w:bookmarkStart w:id="340" w:name="_Toc149852184"/>
      <w:bookmarkStart w:id="341" w:name="_Toc149738586"/>
      <w:bookmarkStart w:id="342" w:name="_Toc149852185"/>
      <w:bookmarkStart w:id="343" w:name="_Toc149738587"/>
      <w:bookmarkStart w:id="344" w:name="_Toc149852186"/>
      <w:bookmarkStart w:id="345" w:name="_Toc149738588"/>
      <w:bookmarkStart w:id="346" w:name="_Toc149852187"/>
      <w:bookmarkStart w:id="347" w:name="_Toc149738589"/>
      <w:bookmarkStart w:id="348" w:name="_Toc149852188"/>
      <w:bookmarkStart w:id="349" w:name="_Toc149738590"/>
      <w:bookmarkStart w:id="350" w:name="_Toc149852189"/>
      <w:bookmarkStart w:id="351" w:name="_Toc149738591"/>
      <w:bookmarkStart w:id="352" w:name="_Toc149852190"/>
      <w:bookmarkStart w:id="353" w:name="_Toc149738592"/>
      <w:bookmarkStart w:id="354" w:name="_Toc149852191"/>
      <w:bookmarkStart w:id="355" w:name="_Toc149738593"/>
      <w:bookmarkStart w:id="356" w:name="_Toc149852192"/>
      <w:bookmarkStart w:id="357" w:name="_Toc149738594"/>
      <w:bookmarkStart w:id="358" w:name="_Toc149852193"/>
      <w:bookmarkStart w:id="359" w:name="_Toc149738595"/>
      <w:bookmarkStart w:id="360" w:name="_Toc149852194"/>
      <w:bookmarkStart w:id="361" w:name="_Toc149738596"/>
      <w:bookmarkStart w:id="362" w:name="_Toc149852195"/>
      <w:bookmarkStart w:id="363" w:name="_Toc149738597"/>
      <w:bookmarkStart w:id="364" w:name="_Toc149852196"/>
      <w:bookmarkStart w:id="365" w:name="_Toc149738598"/>
      <w:bookmarkStart w:id="366" w:name="_Toc149852197"/>
      <w:bookmarkStart w:id="367" w:name="_Toc149738599"/>
      <w:bookmarkStart w:id="368" w:name="_Toc149852198"/>
      <w:bookmarkStart w:id="369" w:name="_Toc149738600"/>
      <w:bookmarkStart w:id="370" w:name="_Toc149852199"/>
      <w:bookmarkStart w:id="371" w:name="_Toc149738601"/>
      <w:bookmarkStart w:id="372" w:name="_Toc149852200"/>
      <w:bookmarkStart w:id="373" w:name="_Toc149738602"/>
      <w:bookmarkStart w:id="374" w:name="_Toc149852201"/>
      <w:bookmarkStart w:id="375" w:name="_Toc149738603"/>
      <w:bookmarkStart w:id="376" w:name="_Toc149852202"/>
      <w:bookmarkStart w:id="377" w:name="_Toc149738604"/>
      <w:bookmarkStart w:id="378" w:name="_Toc149852203"/>
      <w:bookmarkStart w:id="379" w:name="_Toc149738605"/>
      <w:bookmarkStart w:id="380" w:name="_Toc149852204"/>
      <w:bookmarkStart w:id="381" w:name="_Toc149738606"/>
      <w:bookmarkStart w:id="382" w:name="_Toc149852205"/>
      <w:bookmarkStart w:id="383" w:name="_Toc149738607"/>
      <w:bookmarkStart w:id="384" w:name="_Toc149852206"/>
      <w:bookmarkStart w:id="385" w:name="_Toc149738608"/>
      <w:bookmarkStart w:id="386" w:name="_Toc149852207"/>
      <w:bookmarkStart w:id="387" w:name="_Toc149738609"/>
      <w:bookmarkStart w:id="388" w:name="_Toc149852208"/>
      <w:bookmarkStart w:id="389" w:name="_Toc149738610"/>
      <w:bookmarkStart w:id="390" w:name="_Toc149852209"/>
      <w:bookmarkStart w:id="391" w:name="_Toc149738611"/>
      <w:bookmarkStart w:id="392" w:name="_Toc149852210"/>
      <w:bookmarkStart w:id="393" w:name="_Toc149738612"/>
      <w:bookmarkStart w:id="394" w:name="_Toc149852211"/>
      <w:bookmarkStart w:id="395" w:name="_Toc149738613"/>
      <w:bookmarkStart w:id="396" w:name="_Toc149852212"/>
      <w:bookmarkStart w:id="397" w:name="_Toc149738614"/>
      <w:bookmarkStart w:id="398" w:name="_Toc149852213"/>
      <w:bookmarkStart w:id="399" w:name="_Toc149738615"/>
      <w:bookmarkStart w:id="400" w:name="_Toc149852214"/>
      <w:bookmarkStart w:id="401" w:name="_Toc149738616"/>
      <w:bookmarkStart w:id="402" w:name="_Toc149852215"/>
      <w:bookmarkStart w:id="403" w:name="_Toc149738617"/>
      <w:bookmarkStart w:id="404" w:name="_Toc149852216"/>
      <w:bookmarkStart w:id="405" w:name="_Toc149738618"/>
      <w:bookmarkStart w:id="406" w:name="_Toc149852217"/>
      <w:bookmarkStart w:id="407" w:name="_Toc149738619"/>
      <w:bookmarkStart w:id="408" w:name="_Toc149852218"/>
      <w:bookmarkStart w:id="409" w:name="_Toc149738620"/>
      <w:bookmarkStart w:id="410" w:name="_Toc149852219"/>
      <w:bookmarkStart w:id="411" w:name="_Toc149738621"/>
      <w:bookmarkStart w:id="412" w:name="_Toc149852220"/>
      <w:bookmarkStart w:id="413" w:name="_Toc149738622"/>
      <w:bookmarkStart w:id="414" w:name="_Toc149852221"/>
      <w:bookmarkStart w:id="415" w:name="_Toc149738623"/>
      <w:bookmarkStart w:id="416" w:name="_Toc149852222"/>
      <w:bookmarkStart w:id="417" w:name="_Toc149738624"/>
      <w:bookmarkStart w:id="418" w:name="_Toc149852223"/>
      <w:bookmarkStart w:id="419" w:name="_Toc149738625"/>
      <w:bookmarkStart w:id="420" w:name="_Toc149852224"/>
      <w:bookmarkStart w:id="421" w:name="_Toc149738626"/>
      <w:bookmarkStart w:id="422" w:name="_Toc149852225"/>
      <w:bookmarkStart w:id="423" w:name="_Toc149738627"/>
      <w:bookmarkStart w:id="424" w:name="_Toc149852226"/>
      <w:bookmarkStart w:id="425" w:name="_Toc149738628"/>
      <w:bookmarkStart w:id="426" w:name="_Toc149852227"/>
      <w:bookmarkStart w:id="427" w:name="_Toc149738629"/>
      <w:bookmarkStart w:id="428" w:name="_Toc149852228"/>
      <w:bookmarkStart w:id="429" w:name="_Toc149738630"/>
      <w:bookmarkStart w:id="430" w:name="_Toc149852229"/>
      <w:bookmarkStart w:id="431" w:name="_Toc149738631"/>
      <w:bookmarkStart w:id="432" w:name="_Toc149852230"/>
      <w:bookmarkStart w:id="433" w:name="_Toc149738632"/>
      <w:bookmarkStart w:id="434" w:name="_Toc149852231"/>
      <w:bookmarkStart w:id="435" w:name="_Toc149738633"/>
      <w:bookmarkStart w:id="436" w:name="_Toc149852232"/>
      <w:bookmarkStart w:id="437" w:name="_Toc149738634"/>
      <w:bookmarkStart w:id="438" w:name="_Toc149852233"/>
      <w:bookmarkStart w:id="439" w:name="_Toc149738635"/>
      <w:bookmarkStart w:id="440" w:name="_Toc149852234"/>
      <w:bookmarkStart w:id="441" w:name="_Toc149738636"/>
      <w:bookmarkStart w:id="442" w:name="_Toc149852235"/>
      <w:bookmarkStart w:id="443" w:name="_Toc149738637"/>
      <w:bookmarkStart w:id="444" w:name="_Toc149852236"/>
      <w:bookmarkStart w:id="445" w:name="_Toc149738638"/>
      <w:bookmarkStart w:id="446" w:name="_Toc149852237"/>
      <w:bookmarkStart w:id="447" w:name="_Toc149738639"/>
      <w:bookmarkStart w:id="448" w:name="_Toc149852238"/>
      <w:bookmarkStart w:id="449" w:name="_Toc149738640"/>
      <w:bookmarkStart w:id="450" w:name="_Toc149852239"/>
      <w:bookmarkStart w:id="451" w:name="_Toc149738641"/>
      <w:bookmarkStart w:id="452" w:name="_Toc149852240"/>
      <w:bookmarkStart w:id="453" w:name="_Toc149738642"/>
      <w:bookmarkStart w:id="454" w:name="_Toc149852241"/>
      <w:bookmarkStart w:id="455" w:name="_Toc149738643"/>
      <w:bookmarkStart w:id="456" w:name="_Toc149852242"/>
      <w:bookmarkStart w:id="457" w:name="_Toc149738644"/>
      <w:bookmarkStart w:id="458" w:name="_Toc149852243"/>
      <w:bookmarkStart w:id="459" w:name="_Toc149738645"/>
      <w:bookmarkStart w:id="460" w:name="_Toc149852244"/>
      <w:bookmarkStart w:id="461" w:name="_Toc149738646"/>
      <w:bookmarkStart w:id="462" w:name="_Toc149852245"/>
      <w:bookmarkStart w:id="463" w:name="_Toc149738647"/>
      <w:bookmarkStart w:id="464" w:name="_Toc149852246"/>
      <w:bookmarkStart w:id="465" w:name="_Toc149738648"/>
      <w:bookmarkStart w:id="466" w:name="_Toc149852247"/>
      <w:bookmarkStart w:id="467" w:name="_Toc142011537"/>
      <w:bookmarkStart w:id="468" w:name="_Toc142013252"/>
      <w:bookmarkStart w:id="469" w:name="_Toc142013310"/>
      <w:bookmarkStart w:id="470" w:name="_Toc142011538"/>
      <w:bookmarkStart w:id="471" w:name="_Toc142013253"/>
      <w:bookmarkStart w:id="472" w:name="_Toc142013311"/>
      <w:bookmarkStart w:id="473" w:name="_Toc142011539"/>
      <w:bookmarkStart w:id="474" w:name="_Toc142013254"/>
      <w:bookmarkStart w:id="475" w:name="_Toc142013312"/>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del w:id="476" w:author="Kashyap Kammachi-Sreedhar (Nokia)" w:date="2024-07-15T15:09:00Z" w16du:dateUtc="2024-07-15T06:09:00Z">
        <w:r w:rsidRPr="00F45E55" w:rsidDel="00C637B2">
          <w:rPr>
            <w:lang w:val="en-CA"/>
          </w:rPr>
          <w:delText>Extending</w:delText>
        </w:r>
        <w:r w:rsidRPr="00F45E55" w:rsidDel="00C637B2">
          <w:rPr>
            <w:lang w:val="en-CA" w:eastAsia="ja-JP"/>
          </w:rPr>
          <w:delText xml:space="preserve"> pixi for more use-cases </w:delText>
        </w:r>
        <w:r w:rsidRPr="00F45E55" w:rsidDel="00C637B2">
          <w:rPr>
            <w:lang w:val="en-CA"/>
          </w:rPr>
          <w:delText>(MPEG#143</w:delText>
        </w:r>
        <w:r w:rsidR="00A646F5" w:rsidRPr="00F45E55" w:rsidDel="00C637B2">
          <w:rPr>
            <w:lang w:val="en-CA"/>
          </w:rPr>
          <w:delText>-144</w:delText>
        </w:r>
        <w:r w:rsidRPr="00F45E55" w:rsidDel="00C637B2">
          <w:rPr>
            <w:lang w:val="en-CA"/>
          </w:rPr>
          <w:delText xml:space="preserve">, </w:delText>
        </w:r>
        <w:r w:rsidR="00000000" w:rsidDel="00C637B2">
          <w:fldChar w:fldCharType="begin"/>
        </w:r>
        <w:r w:rsidR="00000000" w:rsidDel="00C637B2">
          <w:delInstrText>HYPERLINK "https://mpeg.expert/software/MPEG/Systems/FileFormat/HEIF/-/issues/95"</w:delInstrText>
        </w:r>
        <w:r w:rsidR="00000000" w:rsidDel="00C637B2">
          <w:fldChar w:fldCharType="separate"/>
        </w:r>
        <w:r w:rsidRPr="00F45E55" w:rsidDel="00C637B2">
          <w:rPr>
            <w:rStyle w:val="Hyperlink"/>
            <w:rFonts w:ascii="Times New Roman" w:hAnsi="Times New Roman" w:cs="Times New Roman"/>
            <w:sz w:val="24"/>
            <w:lang w:val="en-CA"/>
          </w:rPr>
          <w:delText>Issue#95</w:delText>
        </w:r>
        <w:r w:rsidR="00000000" w:rsidDel="00C637B2">
          <w:rPr>
            <w:rStyle w:val="Hyperlink"/>
            <w:rFonts w:ascii="Times New Roman" w:hAnsi="Times New Roman" w:cs="Times New Roman"/>
            <w:sz w:val="24"/>
            <w:lang w:val="en-CA"/>
          </w:rPr>
          <w:fldChar w:fldCharType="end"/>
        </w:r>
        <w:r w:rsidR="00A646F5" w:rsidRPr="00F45E55" w:rsidDel="00C637B2">
          <w:rPr>
            <w:rFonts w:ascii="Times New Roman" w:hAnsi="Times New Roman" w:cs="Times New Roman"/>
            <w:sz w:val="24"/>
            <w:lang w:val="en-CA"/>
          </w:rPr>
          <w:delText xml:space="preserve"> and </w:delText>
        </w:r>
        <w:r w:rsidR="00000000" w:rsidDel="00C637B2">
          <w:fldChar w:fldCharType="begin"/>
        </w:r>
        <w:r w:rsidR="00000000" w:rsidDel="00C637B2">
          <w:delInstrText>HYPERLINK "https://mpeg.expert/software/MPEG/Systems/FileFormat/HEIF/-/issues/109"</w:delInstrText>
        </w:r>
        <w:r w:rsidR="00000000" w:rsidDel="00C637B2">
          <w:fldChar w:fldCharType="separate"/>
        </w:r>
        <w:r w:rsidR="00A646F5" w:rsidRPr="00F45E55" w:rsidDel="00C637B2">
          <w:rPr>
            <w:rStyle w:val="Hyperlink"/>
            <w:rFonts w:ascii="Times New Roman" w:hAnsi="Times New Roman" w:cs="Times New Roman"/>
            <w:sz w:val="24"/>
            <w:lang w:val="en-CA"/>
          </w:rPr>
          <w:delText>#109</w:delText>
        </w:r>
        <w:r w:rsidR="00000000" w:rsidDel="00C637B2">
          <w:rPr>
            <w:rStyle w:val="Hyperlink"/>
            <w:rFonts w:ascii="Times New Roman" w:hAnsi="Times New Roman" w:cs="Times New Roman"/>
            <w:sz w:val="24"/>
            <w:lang w:val="en-CA"/>
          </w:rPr>
          <w:fldChar w:fldCharType="end"/>
        </w:r>
        <w:r w:rsidRPr="00F45E55" w:rsidDel="00C637B2">
          <w:rPr>
            <w:lang w:val="en-CA"/>
          </w:rPr>
          <w:delText>)</w:delText>
        </w:r>
      </w:del>
    </w:p>
    <w:p w14:paraId="146DE06F" w14:textId="2B69B246" w:rsidR="00AD3A20" w:rsidRPr="00F45E55" w:rsidDel="00C637B2" w:rsidRDefault="00176FC8" w:rsidP="00176FC8">
      <w:pPr>
        <w:rPr>
          <w:del w:id="477" w:author="Kashyap Kammachi-Sreedhar (Nokia)" w:date="2024-07-15T15:09:00Z" w16du:dateUtc="2024-07-15T06:09:00Z"/>
          <w:lang w:val="en-CA" w:eastAsia="ja-JP"/>
        </w:rPr>
      </w:pPr>
      <w:del w:id="478" w:author="Kashyap Kammachi-Sreedhar (Nokia)" w:date="2024-07-15T15:09:00Z" w16du:dateUtc="2024-07-15T06:09:00Z">
        <w:r w:rsidRPr="00F45E55" w:rsidDel="00C637B2">
          <w:rPr>
            <w:lang w:val="en-CA" w:eastAsia="ja-JP"/>
          </w:rPr>
          <w:delText xml:space="preserve">The initial proposal to extend the pixel information property 'pixi' was introduced in </w:delText>
        </w:r>
        <w:r w:rsidR="00000000" w:rsidDel="00C637B2">
          <w:fldChar w:fldCharType="begin"/>
        </w:r>
        <w:r w:rsidR="00000000" w:rsidDel="00C637B2">
          <w:delInstrText>HYPERLINK "https://dms.mpeg.expert/doc_end_user/current_document.php?id=87994"</w:delInstrText>
        </w:r>
        <w:r w:rsidR="00000000" w:rsidDel="00C637B2">
          <w:fldChar w:fldCharType="separate"/>
        </w:r>
        <w:r w:rsidRPr="00F45E55" w:rsidDel="00C637B2">
          <w:rPr>
            <w:rStyle w:val="Hyperlink"/>
            <w:lang w:val="en-CA" w:eastAsia="ja-JP"/>
          </w:rPr>
          <w:delText>m63650</w:delText>
        </w:r>
        <w:r w:rsidR="00000000" w:rsidDel="00C637B2">
          <w:rPr>
            <w:rStyle w:val="Hyperlink"/>
            <w:lang w:val="en-CA" w:eastAsia="ja-JP"/>
          </w:rPr>
          <w:fldChar w:fldCharType="end"/>
        </w:r>
        <w:r w:rsidR="00A646F5" w:rsidRPr="00F45E55" w:rsidDel="00C637B2">
          <w:rPr>
            <w:lang w:val="en-CA" w:eastAsia="ja-JP"/>
          </w:rPr>
          <w:delText xml:space="preserve">. It was further updated in </w:delText>
        </w:r>
        <w:r w:rsidR="00000000" w:rsidDel="00C637B2">
          <w:fldChar w:fldCharType="begin"/>
        </w:r>
        <w:r w:rsidR="00000000" w:rsidDel="00C637B2">
          <w:delInstrText>HYPERLINK "https://dms.mpeg.expert/doc_end_user/current_document.php?id=89376"</w:delInstrText>
        </w:r>
        <w:r w:rsidR="00000000" w:rsidDel="00C637B2">
          <w:fldChar w:fldCharType="separate"/>
        </w:r>
        <w:r w:rsidR="00A646F5" w:rsidRPr="00F45E55" w:rsidDel="00C637B2">
          <w:rPr>
            <w:rStyle w:val="Hyperlink"/>
            <w:lang w:val="en-CA" w:eastAsia="ja-JP"/>
          </w:rPr>
          <w:delText>m64755</w:delText>
        </w:r>
        <w:r w:rsidR="00000000" w:rsidDel="00C637B2">
          <w:rPr>
            <w:rStyle w:val="Hyperlink"/>
            <w:lang w:val="en-CA" w:eastAsia="ja-JP"/>
          </w:rPr>
          <w:fldChar w:fldCharType="end"/>
        </w:r>
        <w:r w:rsidR="00A646F5" w:rsidRPr="00F45E55" w:rsidDel="00C637B2">
          <w:rPr>
            <w:lang w:val="en-CA" w:eastAsia="ja-JP"/>
          </w:rPr>
          <w:delText>.</w:delText>
        </w:r>
        <w:r w:rsidRPr="00F45E55" w:rsidDel="00C637B2">
          <w:rPr>
            <w:lang w:val="en-CA" w:eastAsia="ja-JP"/>
          </w:rPr>
          <w:delText xml:space="preserve"> During MPEG#14</w:delText>
        </w:r>
        <w:r w:rsidR="00A646F5" w:rsidRPr="00F45E55" w:rsidDel="00C637B2">
          <w:rPr>
            <w:lang w:val="en-CA" w:eastAsia="ja-JP"/>
          </w:rPr>
          <w:delText>4</w:delText>
        </w:r>
        <w:r w:rsidRPr="00F45E55" w:rsidDel="00C637B2">
          <w:rPr>
            <w:lang w:val="en-CA" w:eastAsia="ja-JP"/>
          </w:rPr>
          <w:delText xml:space="preserve"> it was discussed</w:delText>
        </w:r>
        <w:r w:rsidR="00A646F5" w:rsidRPr="00F45E55" w:rsidDel="00C637B2">
          <w:rPr>
            <w:lang w:val="en-CA" w:eastAsia="ja-JP"/>
          </w:rPr>
          <w:delText xml:space="preserve"> that adding chroma siting information might also be beneficial and that this could be done by extending the existing table in CICP with more subsamplings.</w:delText>
        </w:r>
        <w:r w:rsidRPr="00F45E55" w:rsidDel="00C637B2">
          <w:rPr>
            <w:lang w:val="en-CA" w:eastAsia="ja-JP"/>
          </w:rPr>
          <w:delText xml:space="preserve"> </w:delText>
        </w:r>
        <w:r w:rsidR="00A646F5" w:rsidRPr="00F45E55" w:rsidDel="00C637B2">
          <w:rPr>
            <w:lang w:val="en-CA" w:eastAsia="ja-JP"/>
          </w:rPr>
          <w:delText xml:space="preserve">The proposal from m64755 is included below, with the changes mentioned in issue </w:delText>
        </w:r>
        <w:r w:rsidR="00000000" w:rsidDel="00C637B2">
          <w:fldChar w:fldCharType="begin"/>
        </w:r>
        <w:r w:rsidR="00000000" w:rsidDel="00C637B2">
          <w:delInstrText>HYPERLINK "https://mpeg.expert/software/MPEG/Systems/FileFormat/HEIF/-/issues/109"</w:delInstrText>
        </w:r>
        <w:r w:rsidR="00000000" w:rsidDel="00C637B2">
          <w:fldChar w:fldCharType="separate"/>
        </w:r>
        <w:r w:rsidR="00A646F5" w:rsidRPr="00F45E55" w:rsidDel="00C637B2">
          <w:rPr>
            <w:rStyle w:val="Hyperlink"/>
            <w:lang w:val="en-CA" w:eastAsia="ja-JP"/>
          </w:rPr>
          <w:delText>#109</w:delText>
        </w:r>
        <w:r w:rsidR="00000000" w:rsidDel="00C637B2">
          <w:rPr>
            <w:rStyle w:val="Hyperlink"/>
            <w:lang w:val="en-CA" w:eastAsia="ja-JP"/>
          </w:rPr>
          <w:fldChar w:fldCharType="end"/>
        </w:r>
        <w:r w:rsidR="00A646F5" w:rsidRPr="00F45E55" w:rsidDel="00C637B2">
          <w:rPr>
            <w:lang w:val="en-CA" w:eastAsia="ja-JP"/>
          </w:rPr>
          <w:delText xml:space="preserve"> included.</w:delText>
        </w:r>
      </w:del>
    </w:p>
    <w:p w14:paraId="15D57B3B" w14:textId="48E96642" w:rsidR="00963503" w:rsidRPr="00F45E55" w:rsidDel="00C637B2" w:rsidRDefault="00963503" w:rsidP="00176FC8">
      <w:pPr>
        <w:rPr>
          <w:del w:id="479" w:author="Kashyap Kammachi-Sreedhar (Nokia)" w:date="2024-07-15T15:09:00Z" w16du:dateUtc="2024-07-15T06:09:00Z"/>
          <w:lang w:val="en-CA" w:eastAsia="ja-JP"/>
        </w:rPr>
      </w:pPr>
      <w:del w:id="480" w:author="Kashyap Kammachi-Sreedhar (Nokia)" w:date="2024-07-15T15:09:00Z" w16du:dateUtc="2024-07-15T06:09:00Z">
        <w:r w:rsidRPr="00F45E55" w:rsidDel="00C637B2">
          <w:rPr>
            <w:lang w:val="en-CA" w:eastAsia="ja-JP"/>
          </w:rPr>
          <w:delText xml:space="preserve">The tables for </w:delText>
        </w:r>
        <w:r w:rsidRPr="00F45E55" w:rsidDel="00C637B2">
          <w:rPr>
            <w:rStyle w:val="codeZchn"/>
            <w:lang w:val="en-CA"/>
          </w:rPr>
          <w:delText>subsampling_type</w:delText>
        </w:r>
        <w:r w:rsidRPr="00F45E55" w:rsidDel="00C637B2">
          <w:rPr>
            <w:lang w:val="en-CA" w:eastAsia="ja-JP"/>
          </w:rPr>
          <w:delText xml:space="preserve"> and </w:delText>
        </w:r>
        <w:r w:rsidRPr="00F45E55" w:rsidDel="00C637B2">
          <w:rPr>
            <w:rStyle w:val="codeZchn"/>
            <w:lang w:val="en-CA"/>
          </w:rPr>
          <w:delText>subsampling_location</w:delText>
        </w:r>
        <w:r w:rsidRPr="00F45E55" w:rsidDel="00C637B2">
          <w:rPr>
            <w:lang w:val="en-CA" w:eastAsia="ja-JP"/>
          </w:rPr>
          <w:delText xml:space="preserve"> should ideally be added to the CICP spec and instead referenced from HEIF.</w:delText>
        </w:r>
      </w:del>
    </w:p>
    <w:p w14:paraId="6BB1CC6F" w14:textId="6AF4ABA9" w:rsidR="0019660A" w:rsidRPr="00F45E55" w:rsidDel="00C637B2" w:rsidRDefault="0019660A" w:rsidP="0019660A">
      <w:pPr>
        <w:pStyle w:val="Heading2"/>
        <w:rPr>
          <w:del w:id="481" w:author="Kashyap Kammachi-Sreedhar (Nokia)" w:date="2024-07-15T15:09:00Z" w16du:dateUtc="2024-07-15T06:09:00Z"/>
          <w:lang w:val="en-CA"/>
        </w:rPr>
      </w:pPr>
      <w:del w:id="482" w:author="Kashyap Kammachi-Sreedhar (Nokia)" w:date="2024-07-15T15:09:00Z" w16du:dateUtc="2024-07-15T06:09:00Z">
        <w:r w:rsidRPr="00F45E55" w:rsidDel="00C637B2">
          <w:rPr>
            <w:lang w:val="en-CA"/>
          </w:rPr>
          <w:delText>Pixel information</w:delText>
        </w:r>
      </w:del>
    </w:p>
    <w:p w14:paraId="1EFCB59D" w14:textId="1B19FC25" w:rsidR="0019660A" w:rsidRPr="00F45E55" w:rsidDel="00C637B2" w:rsidRDefault="0019660A" w:rsidP="0019660A">
      <w:pPr>
        <w:pStyle w:val="Heading3"/>
        <w:rPr>
          <w:del w:id="483" w:author="Kashyap Kammachi-Sreedhar (Nokia)" w:date="2024-07-15T15:09:00Z" w16du:dateUtc="2024-07-15T06:09:00Z"/>
          <w:lang w:val="en-CA"/>
        </w:rPr>
      </w:pPr>
      <w:del w:id="484" w:author="Kashyap Kammachi-Sreedhar (Nokia)" w:date="2024-07-15T15:09:00Z" w16du:dateUtc="2024-07-15T06:09:00Z">
        <w:r w:rsidRPr="00F45E55" w:rsidDel="00C637B2">
          <w:rPr>
            <w:lang w:val="en-CA"/>
          </w:rPr>
          <w:delText>Definition</w:delText>
        </w:r>
      </w:del>
    </w:p>
    <w:tbl>
      <w:tblPr>
        <w:tblpPr w:leftFromText="180" w:rightFromText="180" w:vertAnchor="text" w:horzAnchor="margin" w:tblpY="256"/>
        <w:tblW w:w="9752" w:type="dxa"/>
        <w:tblLayout w:type="fixed"/>
        <w:tblCellMar>
          <w:left w:w="0" w:type="dxa"/>
          <w:right w:w="0" w:type="dxa"/>
        </w:tblCellMar>
        <w:tblLook w:val="04A0" w:firstRow="1" w:lastRow="0" w:firstColumn="1" w:lastColumn="0" w:noHBand="0" w:noVBand="1"/>
      </w:tblPr>
      <w:tblGrid>
        <w:gridCol w:w="2790"/>
        <w:gridCol w:w="6962"/>
      </w:tblGrid>
      <w:tr w:rsidR="0019660A" w:rsidRPr="00F45E55" w:rsidDel="00C637B2" w14:paraId="3AC2241C" w14:textId="0EA192C2" w:rsidTr="00FD48DF">
        <w:trPr>
          <w:del w:id="485" w:author="Kashyap Kammachi-Sreedhar (Nokia)" w:date="2024-07-15T15:09:00Z" w16du:dateUtc="2024-07-15T06:09:00Z"/>
        </w:trPr>
        <w:tc>
          <w:tcPr>
            <w:tcW w:w="2790" w:type="dxa"/>
          </w:tcPr>
          <w:p w14:paraId="5FD0021A" w14:textId="235D09AE" w:rsidR="0019660A" w:rsidRPr="00F45E55" w:rsidDel="00C637B2" w:rsidRDefault="0019660A" w:rsidP="00FD48DF">
            <w:pPr>
              <w:pStyle w:val="BoxTable"/>
              <w:rPr>
                <w:del w:id="486" w:author="Kashyap Kammachi-Sreedhar (Nokia)" w:date="2024-07-15T15:09:00Z" w16du:dateUtc="2024-07-15T06:09:00Z"/>
                <w:lang w:val="en-CA"/>
              </w:rPr>
            </w:pPr>
            <w:del w:id="487" w:author="Kashyap Kammachi-Sreedhar (Nokia)" w:date="2024-07-15T15:09:00Z" w16du:dateUtc="2024-07-15T06:09:00Z">
              <w:r w:rsidRPr="00F45E55" w:rsidDel="00C637B2">
                <w:rPr>
                  <w:lang w:val="en-CA"/>
                </w:rPr>
                <w:delText xml:space="preserve">Box type: </w:delText>
              </w:r>
            </w:del>
          </w:p>
        </w:tc>
        <w:tc>
          <w:tcPr>
            <w:tcW w:w="6962" w:type="dxa"/>
          </w:tcPr>
          <w:p w14:paraId="49ED96E1" w14:textId="65E49E80" w:rsidR="0019660A" w:rsidRPr="00F45E55" w:rsidDel="00C637B2" w:rsidRDefault="0019660A" w:rsidP="00FD48DF">
            <w:pPr>
              <w:pStyle w:val="BoxTable"/>
              <w:rPr>
                <w:del w:id="488" w:author="Kashyap Kammachi-Sreedhar (Nokia)" w:date="2024-07-15T15:09:00Z" w16du:dateUtc="2024-07-15T06:09:00Z"/>
                <w:rStyle w:val="Courier"/>
                <w:lang w:val="en-CA"/>
              </w:rPr>
            </w:pPr>
            <w:del w:id="489" w:author="Kashyap Kammachi-Sreedhar (Nokia)" w:date="2024-07-15T15:09:00Z" w16du:dateUtc="2024-07-15T06:09:00Z">
              <w:r w:rsidRPr="00F45E55" w:rsidDel="00C637B2">
                <w:rPr>
                  <w:rStyle w:val="Courier"/>
                  <w:lang w:val="en-CA"/>
                </w:rPr>
                <w:delText>'pixi'</w:delText>
              </w:r>
            </w:del>
          </w:p>
        </w:tc>
      </w:tr>
      <w:tr w:rsidR="0019660A" w:rsidRPr="00F45E55" w:rsidDel="00C637B2" w14:paraId="66CD010C" w14:textId="7E1C0413" w:rsidTr="00FD48DF">
        <w:trPr>
          <w:del w:id="490" w:author="Kashyap Kammachi-Sreedhar (Nokia)" w:date="2024-07-15T15:09:00Z" w16du:dateUtc="2024-07-15T06:09:00Z"/>
        </w:trPr>
        <w:tc>
          <w:tcPr>
            <w:tcW w:w="2790" w:type="dxa"/>
          </w:tcPr>
          <w:p w14:paraId="44F00F01" w14:textId="60A0710B" w:rsidR="0019660A" w:rsidRPr="00F45E55" w:rsidDel="00C637B2" w:rsidRDefault="0019660A" w:rsidP="00FD48DF">
            <w:pPr>
              <w:pStyle w:val="BoxTable"/>
              <w:rPr>
                <w:del w:id="491" w:author="Kashyap Kammachi-Sreedhar (Nokia)" w:date="2024-07-15T15:09:00Z" w16du:dateUtc="2024-07-15T06:09:00Z"/>
                <w:lang w:val="en-CA"/>
              </w:rPr>
            </w:pPr>
            <w:del w:id="492" w:author="Kashyap Kammachi-Sreedhar (Nokia)" w:date="2024-07-15T15:09:00Z" w16du:dateUtc="2024-07-15T06:09:00Z">
              <w:r w:rsidRPr="00F45E55" w:rsidDel="00C637B2">
                <w:rPr>
                  <w:lang w:val="en-CA"/>
                </w:rPr>
                <w:delText>Property type:</w:delText>
              </w:r>
            </w:del>
          </w:p>
        </w:tc>
        <w:tc>
          <w:tcPr>
            <w:tcW w:w="6962" w:type="dxa"/>
          </w:tcPr>
          <w:p w14:paraId="487C621E" w14:textId="393D420F" w:rsidR="0019660A" w:rsidRPr="00F45E55" w:rsidDel="00C637B2" w:rsidRDefault="0019660A" w:rsidP="00FD48DF">
            <w:pPr>
              <w:pStyle w:val="BoxTable"/>
              <w:rPr>
                <w:del w:id="493" w:author="Kashyap Kammachi-Sreedhar (Nokia)" w:date="2024-07-15T15:09:00Z" w16du:dateUtc="2024-07-15T06:09:00Z"/>
                <w:lang w:val="en-CA"/>
              </w:rPr>
            </w:pPr>
            <w:del w:id="494" w:author="Kashyap Kammachi-Sreedhar (Nokia)" w:date="2024-07-15T15:09:00Z" w16du:dateUtc="2024-07-15T06:09:00Z">
              <w:r w:rsidRPr="00F45E55" w:rsidDel="00C637B2">
                <w:rPr>
                  <w:lang w:val="en-CA"/>
                </w:rPr>
                <w:delText>Descriptive item property</w:delText>
              </w:r>
            </w:del>
          </w:p>
        </w:tc>
      </w:tr>
      <w:tr w:rsidR="0019660A" w:rsidRPr="00F45E55" w:rsidDel="00C637B2" w14:paraId="59887805" w14:textId="3C056AC9" w:rsidTr="00FD48DF">
        <w:trPr>
          <w:del w:id="495" w:author="Kashyap Kammachi-Sreedhar (Nokia)" w:date="2024-07-15T15:09:00Z" w16du:dateUtc="2024-07-15T06:09:00Z"/>
        </w:trPr>
        <w:tc>
          <w:tcPr>
            <w:tcW w:w="2790" w:type="dxa"/>
          </w:tcPr>
          <w:p w14:paraId="61AE15A1" w14:textId="787D5C3E" w:rsidR="0019660A" w:rsidRPr="00F45E55" w:rsidDel="00C637B2" w:rsidRDefault="0019660A" w:rsidP="00FD48DF">
            <w:pPr>
              <w:pStyle w:val="BoxTable"/>
              <w:rPr>
                <w:del w:id="496" w:author="Kashyap Kammachi-Sreedhar (Nokia)" w:date="2024-07-15T15:09:00Z" w16du:dateUtc="2024-07-15T06:09:00Z"/>
                <w:lang w:val="en-CA"/>
              </w:rPr>
            </w:pPr>
            <w:del w:id="497" w:author="Kashyap Kammachi-Sreedhar (Nokia)" w:date="2024-07-15T15:09:00Z" w16du:dateUtc="2024-07-15T06:09:00Z">
              <w:r w:rsidRPr="00F45E55" w:rsidDel="00C637B2">
                <w:rPr>
                  <w:lang w:val="en-CA"/>
                </w:rPr>
                <w:delText xml:space="preserve">Container: </w:delText>
              </w:r>
            </w:del>
          </w:p>
        </w:tc>
        <w:tc>
          <w:tcPr>
            <w:tcW w:w="6962" w:type="dxa"/>
          </w:tcPr>
          <w:p w14:paraId="6E80AD62" w14:textId="0BFE761A" w:rsidR="0019660A" w:rsidRPr="00F45E55" w:rsidDel="00C637B2" w:rsidRDefault="0019660A" w:rsidP="00FD48DF">
            <w:pPr>
              <w:pStyle w:val="BoxTable"/>
              <w:rPr>
                <w:del w:id="498" w:author="Kashyap Kammachi-Sreedhar (Nokia)" w:date="2024-07-15T15:09:00Z" w16du:dateUtc="2024-07-15T06:09:00Z"/>
                <w:rStyle w:val="Courier"/>
                <w:lang w:val="en-CA"/>
              </w:rPr>
            </w:pPr>
            <w:del w:id="499" w:author="Kashyap Kammachi-Sreedhar (Nokia)" w:date="2024-07-15T15:09:00Z" w16du:dateUtc="2024-07-15T06:09:00Z">
              <w:r w:rsidRPr="00F45E55" w:rsidDel="00C637B2">
                <w:rPr>
                  <w:rStyle w:val="Courier"/>
                  <w:lang w:val="en-CA"/>
                </w:rPr>
                <w:delText>ItemPropertyContainerBox</w:delText>
              </w:r>
            </w:del>
          </w:p>
        </w:tc>
      </w:tr>
      <w:tr w:rsidR="0019660A" w:rsidRPr="00F45E55" w:rsidDel="00C637B2" w14:paraId="36031418" w14:textId="6E75CC45" w:rsidTr="00FD48DF">
        <w:trPr>
          <w:del w:id="500" w:author="Kashyap Kammachi-Sreedhar (Nokia)" w:date="2024-07-15T15:09:00Z" w16du:dateUtc="2024-07-15T06:09:00Z"/>
        </w:trPr>
        <w:tc>
          <w:tcPr>
            <w:tcW w:w="2790" w:type="dxa"/>
          </w:tcPr>
          <w:p w14:paraId="6371358D" w14:textId="0C7025E3" w:rsidR="0019660A" w:rsidRPr="00F45E55" w:rsidDel="00C637B2" w:rsidRDefault="0019660A" w:rsidP="00FD48DF">
            <w:pPr>
              <w:pStyle w:val="BoxTable"/>
              <w:rPr>
                <w:del w:id="501" w:author="Kashyap Kammachi-Sreedhar (Nokia)" w:date="2024-07-15T15:09:00Z" w16du:dateUtc="2024-07-15T06:09:00Z"/>
                <w:lang w:val="en-CA"/>
              </w:rPr>
            </w:pPr>
            <w:del w:id="502" w:author="Kashyap Kammachi-Sreedhar (Nokia)" w:date="2024-07-15T15:09:00Z" w16du:dateUtc="2024-07-15T06:09:00Z">
              <w:r w:rsidRPr="00F45E55" w:rsidDel="00C637B2">
                <w:rPr>
                  <w:lang w:val="en-CA"/>
                </w:rPr>
                <w:delText xml:space="preserve">Mandatory (per item): </w:delText>
              </w:r>
            </w:del>
          </w:p>
        </w:tc>
        <w:tc>
          <w:tcPr>
            <w:tcW w:w="6962" w:type="dxa"/>
          </w:tcPr>
          <w:p w14:paraId="092044FB" w14:textId="617206A5" w:rsidR="0019660A" w:rsidRPr="00F45E55" w:rsidDel="00C637B2" w:rsidRDefault="0019660A" w:rsidP="00FD48DF">
            <w:pPr>
              <w:pStyle w:val="BoxTable"/>
              <w:rPr>
                <w:del w:id="503" w:author="Kashyap Kammachi-Sreedhar (Nokia)" w:date="2024-07-15T15:09:00Z" w16du:dateUtc="2024-07-15T06:09:00Z"/>
                <w:lang w:val="en-CA"/>
              </w:rPr>
            </w:pPr>
            <w:del w:id="504" w:author="Kashyap Kammachi-Sreedhar (Nokia)" w:date="2024-07-15T15:09:00Z" w16du:dateUtc="2024-07-15T06:09:00Z">
              <w:r w:rsidRPr="00F45E55" w:rsidDel="00C637B2">
                <w:rPr>
                  <w:lang w:val="en-CA"/>
                </w:rPr>
                <w:delText xml:space="preserve">No, </w:delText>
              </w:r>
              <w:r w:rsidRPr="00F45E55" w:rsidDel="00C637B2">
                <w:rPr>
                  <w:color w:val="FF0000"/>
                  <w:lang w:val="en-CA"/>
                </w:rPr>
                <w:delText>unless premultiplied alpha is present in the associated image</w:delText>
              </w:r>
            </w:del>
          </w:p>
        </w:tc>
      </w:tr>
      <w:tr w:rsidR="0019660A" w:rsidRPr="00F45E55" w:rsidDel="00C637B2" w14:paraId="2A93E4AC" w14:textId="308BD210" w:rsidTr="00FD48DF">
        <w:trPr>
          <w:del w:id="505" w:author="Kashyap Kammachi-Sreedhar (Nokia)" w:date="2024-07-15T15:09:00Z" w16du:dateUtc="2024-07-15T06:09:00Z"/>
        </w:trPr>
        <w:tc>
          <w:tcPr>
            <w:tcW w:w="2790" w:type="dxa"/>
          </w:tcPr>
          <w:p w14:paraId="2F26BE6D" w14:textId="4B144399" w:rsidR="0019660A" w:rsidRPr="00F45E55" w:rsidDel="00C637B2" w:rsidRDefault="0019660A" w:rsidP="00FD48DF">
            <w:pPr>
              <w:pStyle w:val="BoxTable"/>
              <w:rPr>
                <w:del w:id="506" w:author="Kashyap Kammachi-Sreedhar (Nokia)" w:date="2024-07-15T15:09:00Z" w16du:dateUtc="2024-07-15T06:09:00Z"/>
                <w:lang w:val="en-CA"/>
              </w:rPr>
            </w:pPr>
            <w:del w:id="507" w:author="Kashyap Kammachi-Sreedhar (Nokia)" w:date="2024-07-15T15:09:00Z" w16du:dateUtc="2024-07-15T06:09:00Z">
              <w:r w:rsidRPr="00F45E55" w:rsidDel="00C637B2">
                <w:rPr>
                  <w:lang w:val="en-CA"/>
                </w:rPr>
                <w:delText>Quantity (per item):</w:delText>
              </w:r>
            </w:del>
          </w:p>
        </w:tc>
        <w:tc>
          <w:tcPr>
            <w:tcW w:w="6962" w:type="dxa"/>
          </w:tcPr>
          <w:p w14:paraId="7C64300A" w14:textId="2C64C2A4" w:rsidR="0019660A" w:rsidRPr="00F45E55" w:rsidDel="00C637B2" w:rsidRDefault="0019660A" w:rsidP="00FD48DF">
            <w:pPr>
              <w:pStyle w:val="BoxTable"/>
              <w:rPr>
                <w:del w:id="508" w:author="Kashyap Kammachi-Sreedhar (Nokia)" w:date="2024-07-15T15:09:00Z" w16du:dateUtc="2024-07-15T06:09:00Z"/>
                <w:lang w:val="en-CA"/>
              </w:rPr>
            </w:pPr>
            <w:del w:id="509" w:author="Kashyap Kammachi-Sreedhar (Nokia)" w:date="2024-07-15T15:09:00Z" w16du:dateUtc="2024-07-15T06:09:00Z">
              <w:r w:rsidRPr="00F45E55" w:rsidDel="00C637B2">
                <w:rPr>
                  <w:lang w:val="en-CA"/>
                </w:rPr>
                <w:delText>At most one</w:delText>
              </w:r>
            </w:del>
          </w:p>
        </w:tc>
      </w:tr>
      <w:tr w:rsidR="0019660A" w:rsidRPr="00F45E55" w:rsidDel="00C637B2" w14:paraId="08676C92" w14:textId="2AF00EE7" w:rsidTr="00FD48DF">
        <w:trPr>
          <w:del w:id="510" w:author="Kashyap Kammachi-Sreedhar (Nokia)" w:date="2024-07-15T15:09:00Z" w16du:dateUtc="2024-07-15T06:09:00Z"/>
        </w:trPr>
        <w:tc>
          <w:tcPr>
            <w:tcW w:w="2790" w:type="dxa"/>
          </w:tcPr>
          <w:p w14:paraId="06B869B0" w14:textId="7F068A66" w:rsidR="0019660A" w:rsidRPr="00F45E55" w:rsidDel="00C637B2" w:rsidRDefault="0019660A" w:rsidP="00FD48DF">
            <w:pPr>
              <w:pStyle w:val="BoxTable"/>
              <w:rPr>
                <w:del w:id="511" w:author="Kashyap Kammachi-Sreedhar (Nokia)" w:date="2024-07-15T15:09:00Z" w16du:dateUtc="2024-07-15T06:09:00Z"/>
                <w:lang w:val="en-CA"/>
              </w:rPr>
            </w:pPr>
          </w:p>
        </w:tc>
        <w:tc>
          <w:tcPr>
            <w:tcW w:w="6962" w:type="dxa"/>
          </w:tcPr>
          <w:p w14:paraId="6BBB3830" w14:textId="38F85C0C" w:rsidR="0019660A" w:rsidRPr="00F45E55" w:rsidDel="00C637B2" w:rsidRDefault="0019660A" w:rsidP="00FD48DF">
            <w:pPr>
              <w:pStyle w:val="BoxTable"/>
              <w:rPr>
                <w:del w:id="512" w:author="Kashyap Kammachi-Sreedhar (Nokia)" w:date="2024-07-15T15:09:00Z" w16du:dateUtc="2024-07-15T06:09:00Z"/>
                <w:lang w:val="en-CA"/>
              </w:rPr>
            </w:pPr>
          </w:p>
        </w:tc>
      </w:tr>
    </w:tbl>
    <w:p w14:paraId="02BCDC82" w14:textId="60D5DE7C" w:rsidR="0019660A" w:rsidRPr="00F45E55" w:rsidDel="00C637B2" w:rsidRDefault="0019660A" w:rsidP="0019660A">
      <w:pPr>
        <w:rPr>
          <w:del w:id="513" w:author="Kashyap Kammachi-Sreedhar (Nokia)" w:date="2024-07-15T15:09:00Z" w16du:dateUtc="2024-07-15T06:09:00Z"/>
          <w:lang w:val="en-CA"/>
        </w:rPr>
      </w:pPr>
      <w:del w:id="514" w:author="Kashyap Kammachi-Sreedhar (Nokia)" w:date="2024-07-15T15:09:00Z" w16du:dateUtc="2024-07-15T06:09:00Z">
        <w:r w:rsidRPr="00F45E55" w:rsidDel="00C637B2">
          <w:rPr>
            <w:lang w:val="en-CA"/>
          </w:rPr>
          <w:delText xml:space="preserve">The </w:delText>
        </w:r>
        <w:r w:rsidRPr="00F45E55" w:rsidDel="00C637B2">
          <w:rPr>
            <w:rStyle w:val="codeZchn"/>
            <w:lang w:val="en-CA"/>
          </w:rPr>
          <w:delText>PixelInformationProperty</w:delText>
        </w:r>
        <w:r w:rsidRPr="00F45E55" w:rsidDel="00C637B2">
          <w:rPr>
            <w:lang w:val="en-CA"/>
          </w:rPr>
          <w:delText xml:space="preserve"> descriptive item property indicates the number and bit depth of colour </w:delText>
        </w:r>
        <w:r w:rsidRPr="00F45E55" w:rsidDel="00C637B2">
          <w:rPr>
            <w:color w:val="FF0000"/>
            <w:lang w:val="en-CA"/>
          </w:rPr>
          <w:delText>and alpha</w:delText>
        </w:r>
        <w:r w:rsidR="00A757D1" w:rsidRPr="00F45E55" w:rsidDel="00C637B2">
          <w:rPr>
            <w:color w:val="FF0000"/>
            <w:lang w:val="en-CA"/>
          </w:rPr>
          <w:delText>/depth</w:delText>
        </w:r>
        <w:r w:rsidRPr="00F45E55" w:rsidDel="00C637B2">
          <w:rPr>
            <w:color w:val="FF0000"/>
            <w:lang w:val="en-CA"/>
          </w:rPr>
          <w:delText xml:space="preserve"> </w:delText>
        </w:r>
        <w:r w:rsidRPr="00F45E55" w:rsidDel="00C637B2">
          <w:rPr>
            <w:lang w:val="en-CA"/>
          </w:rPr>
          <w:delText>components</w:delText>
        </w:r>
        <w:r w:rsidRPr="00F45E55" w:rsidDel="00C637B2">
          <w:rPr>
            <w:color w:val="FF0000"/>
            <w:lang w:val="en-CA"/>
          </w:rPr>
          <w:delText>, if present,</w:delText>
        </w:r>
        <w:r w:rsidRPr="00F45E55" w:rsidDel="00C637B2">
          <w:rPr>
            <w:lang w:val="en-CA"/>
          </w:rPr>
          <w:delText xml:space="preserve"> in the reconstructed image of the associated image item.</w:delText>
        </w:r>
      </w:del>
    </w:p>
    <w:p w14:paraId="226414EF" w14:textId="6175F36E" w:rsidR="0019660A" w:rsidRPr="00F45E55" w:rsidDel="00C637B2" w:rsidRDefault="0019660A" w:rsidP="0019660A">
      <w:pPr>
        <w:rPr>
          <w:del w:id="515" w:author="Kashyap Kammachi-Sreedhar (Nokia)" w:date="2024-07-15T15:09:00Z" w16du:dateUtc="2024-07-15T06:09:00Z"/>
          <w:color w:val="FF0000"/>
          <w:lang w:val="en-CA"/>
        </w:rPr>
      </w:pPr>
      <w:del w:id="516" w:author="Kashyap Kammachi-Sreedhar (Nokia)" w:date="2024-07-15T15:09:00Z" w16du:dateUtc="2024-07-15T06:09:00Z">
        <w:r w:rsidRPr="00F45E55" w:rsidDel="00C637B2">
          <w:rPr>
            <w:color w:val="FF0000"/>
            <w:lang w:val="en-CA"/>
          </w:rPr>
          <w:delText xml:space="preserve">The following flags are allowed to be set in the </w:delText>
        </w:r>
        <w:r w:rsidRPr="00F45E55" w:rsidDel="00C637B2">
          <w:rPr>
            <w:rFonts w:ascii="Courier New" w:hAnsi="Courier New" w:cs="Courier New"/>
            <w:color w:val="FF0000"/>
            <w:lang w:val="en-CA"/>
          </w:rPr>
          <w:delText>px_flags</w:delText>
        </w:r>
        <w:r w:rsidRPr="00F45E55" w:rsidDel="00C637B2">
          <w:rPr>
            <w:color w:val="FF0000"/>
            <w:lang w:val="en-CA"/>
          </w:rPr>
          <w:delText xml:space="preserve"> only if version </w:delText>
        </w:r>
        <w:r w:rsidR="00A757D1" w:rsidRPr="00F45E55" w:rsidDel="00C637B2">
          <w:rPr>
            <w:color w:val="FF0000"/>
            <w:lang w:val="en-CA"/>
          </w:rPr>
          <w:delText>1</w:delText>
        </w:r>
        <w:r w:rsidRPr="00F45E55" w:rsidDel="00C637B2">
          <w:rPr>
            <w:color w:val="FF0000"/>
            <w:lang w:val="en-CA"/>
          </w:rPr>
          <w:delText xml:space="preserve"> is used:</w:delText>
        </w:r>
      </w:del>
    </w:p>
    <w:p w14:paraId="7483E705" w14:textId="401FAA53" w:rsidR="0019660A" w:rsidRPr="00F45E55" w:rsidDel="00C637B2" w:rsidRDefault="0019660A" w:rsidP="0019660A">
      <w:pPr>
        <w:pStyle w:val="fields0"/>
        <w:rPr>
          <w:del w:id="517" w:author="Kashyap Kammachi-Sreedhar (Nokia)" w:date="2024-07-15T15:09:00Z" w16du:dateUtc="2024-07-15T06:09:00Z"/>
          <w:color w:val="FF0000"/>
          <w:lang w:val="en-CA"/>
        </w:rPr>
      </w:pPr>
      <w:del w:id="518" w:author="Kashyap Kammachi-Sreedhar (Nokia)" w:date="2024-07-15T15:09:00Z" w16du:dateUtc="2024-07-15T06:09:00Z">
        <w:r w:rsidRPr="00F45E55" w:rsidDel="00C637B2">
          <w:rPr>
            <w:color w:val="FF0000"/>
            <w:lang w:val="en-CA"/>
          </w:rPr>
          <w:delText>0x000001</w:delText>
        </w:r>
        <w:r w:rsidRPr="00F45E55" w:rsidDel="00C637B2">
          <w:rPr>
            <w:color w:val="FF0000"/>
            <w:lang w:val="en-CA"/>
          </w:rPr>
          <w:tab/>
        </w:r>
        <w:r w:rsidR="00A757D1" w:rsidRPr="00F45E55" w:rsidDel="00C637B2">
          <w:rPr>
            <w:rStyle w:val="codeChar1"/>
            <w:color w:val="FF0000"/>
            <w:lang w:val="en-CA"/>
          </w:rPr>
          <w:delText>has_alpha</w:delText>
        </w:r>
        <w:r w:rsidRPr="00F45E55" w:rsidDel="00C637B2">
          <w:rPr>
            <w:color w:val="FF0000"/>
            <w:lang w:val="en-CA"/>
          </w:rPr>
          <w:delText xml:space="preserve">: indicates that the coded item contains both color/monochrome pixels </w:delText>
        </w:r>
        <w:r w:rsidRPr="00F45E55" w:rsidDel="00C637B2">
          <w:rPr>
            <w:i/>
            <w:iCs/>
            <w:color w:val="FF0000"/>
            <w:lang w:val="en-CA"/>
          </w:rPr>
          <w:delText>and</w:delText>
        </w:r>
        <w:r w:rsidRPr="00F45E55" w:rsidDel="00C637B2">
          <w:rPr>
            <w:color w:val="FF0000"/>
            <w:lang w:val="en-CA"/>
          </w:rPr>
          <w:delText xml:space="preserve"> alpha.</w:delText>
        </w:r>
      </w:del>
    </w:p>
    <w:p w14:paraId="0342A5A1" w14:textId="6D7FD2F7" w:rsidR="0019660A" w:rsidRPr="00F45E55" w:rsidDel="00C637B2" w:rsidRDefault="0019660A" w:rsidP="0019660A">
      <w:pPr>
        <w:pStyle w:val="fields0"/>
        <w:rPr>
          <w:del w:id="519" w:author="Kashyap Kammachi-Sreedhar (Nokia)" w:date="2024-07-15T15:09:00Z" w16du:dateUtc="2024-07-15T06:09:00Z"/>
          <w:color w:val="FF0000"/>
          <w:lang w:val="en-CA"/>
        </w:rPr>
      </w:pPr>
      <w:del w:id="520" w:author="Kashyap Kammachi-Sreedhar (Nokia)" w:date="2024-07-15T15:09:00Z" w16du:dateUtc="2024-07-15T06:09:00Z">
        <w:r w:rsidRPr="00F45E55" w:rsidDel="00C637B2">
          <w:rPr>
            <w:color w:val="FF0000"/>
            <w:lang w:val="en-CA"/>
          </w:rPr>
          <w:delText>0x000002</w:delText>
        </w:r>
        <w:r w:rsidRPr="00F45E55" w:rsidDel="00C637B2">
          <w:rPr>
            <w:color w:val="FF0000"/>
            <w:lang w:val="en-CA"/>
          </w:rPr>
          <w:tab/>
        </w:r>
        <w:r w:rsidR="00A757D1" w:rsidRPr="00F45E55" w:rsidDel="00C637B2">
          <w:rPr>
            <w:rStyle w:val="codeChar1"/>
            <w:color w:val="FF0000"/>
            <w:lang w:val="en-CA"/>
          </w:rPr>
          <w:delText>alpha_is_premultiplied</w:delText>
        </w:r>
        <w:r w:rsidRPr="00F45E55" w:rsidDel="00C637B2">
          <w:rPr>
            <w:color w:val="FF0000"/>
            <w:lang w:val="en-CA"/>
          </w:rPr>
          <w:delText xml:space="preserve">: indicates that the colour/monochrome pixels are premultiplied with the alpha. If this flag is set, the </w:delText>
        </w:r>
        <w:r w:rsidRPr="00F45E55" w:rsidDel="00C637B2">
          <w:rPr>
            <w:rStyle w:val="codeZchn"/>
            <w:color w:val="FF0000"/>
            <w:lang w:val="en-CA"/>
          </w:rPr>
          <w:delText>PixelInformationProperty</w:delText>
        </w:r>
        <w:r w:rsidRPr="00F45E55" w:rsidDel="00C637B2">
          <w:rPr>
            <w:color w:val="FF0000"/>
            <w:lang w:val="en-CA"/>
          </w:rPr>
          <w:delText xml:space="preserve"> box </w:delText>
        </w:r>
        <w:r w:rsidRPr="00F45E55" w:rsidDel="00C637B2">
          <w:rPr>
            <w:i/>
            <w:iCs/>
            <w:color w:val="FF0000"/>
            <w:lang w:val="en-CA"/>
          </w:rPr>
          <w:delText>shall</w:delText>
        </w:r>
        <w:r w:rsidRPr="00F45E55" w:rsidDel="00C637B2">
          <w:rPr>
            <w:color w:val="FF0000"/>
            <w:lang w:val="en-CA"/>
          </w:rPr>
          <w:delText xml:space="preserve"> be marked essential. This flag shall be 0 unless </w:delText>
        </w:r>
        <w:r w:rsidR="00A757D1" w:rsidRPr="00F45E55" w:rsidDel="00C637B2">
          <w:rPr>
            <w:rStyle w:val="codeChar1"/>
            <w:color w:val="FF0000"/>
            <w:lang w:val="en-CA"/>
          </w:rPr>
          <w:delText xml:space="preserve">has_alpha </w:delText>
        </w:r>
        <w:r w:rsidRPr="00F45E55" w:rsidDel="00C637B2">
          <w:rPr>
            <w:color w:val="FF0000"/>
            <w:lang w:val="en-CA"/>
          </w:rPr>
          <w:delText xml:space="preserve">is non-zero. If this flag is used, </w:delText>
        </w:r>
        <w:r w:rsidR="00A757D1" w:rsidRPr="00F45E55" w:rsidDel="00C637B2">
          <w:rPr>
            <w:rStyle w:val="codeChar1"/>
            <w:color w:val="FF0000"/>
            <w:lang w:val="en-CA"/>
          </w:rPr>
          <w:delText>has_alpha</w:delText>
        </w:r>
        <w:r w:rsidRPr="00F45E55" w:rsidDel="00C637B2">
          <w:rPr>
            <w:color w:val="FF0000"/>
            <w:lang w:val="en-CA"/>
          </w:rPr>
          <w:delText xml:space="preserve"> shall be set.</w:delText>
        </w:r>
      </w:del>
    </w:p>
    <w:p w14:paraId="2ED8B9E0" w14:textId="67DA045E" w:rsidR="0019660A" w:rsidRPr="00F45E55" w:rsidDel="00C637B2" w:rsidRDefault="0019660A" w:rsidP="0019660A">
      <w:pPr>
        <w:pStyle w:val="fields0"/>
        <w:rPr>
          <w:del w:id="521" w:author="Kashyap Kammachi-Sreedhar (Nokia)" w:date="2024-07-15T15:09:00Z" w16du:dateUtc="2024-07-15T06:09:00Z"/>
          <w:color w:val="FF0000"/>
          <w:lang w:val="en-CA"/>
        </w:rPr>
      </w:pPr>
      <w:del w:id="522" w:author="Kashyap Kammachi-Sreedhar (Nokia)" w:date="2024-07-15T15:09:00Z" w16du:dateUtc="2024-07-15T06:09:00Z">
        <w:r w:rsidRPr="00F45E55" w:rsidDel="00C637B2">
          <w:rPr>
            <w:color w:val="FF0000"/>
            <w:lang w:val="en-CA"/>
          </w:rPr>
          <w:delText>0x000004</w:delText>
        </w:r>
        <w:r w:rsidRPr="00F45E55" w:rsidDel="00C637B2">
          <w:rPr>
            <w:color w:val="FF0000"/>
            <w:lang w:val="en-CA"/>
          </w:rPr>
          <w:tab/>
        </w:r>
        <w:r w:rsidR="00A757D1" w:rsidRPr="00F45E55" w:rsidDel="00C637B2">
          <w:rPr>
            <w:rStyle w:val="codeChar1"/>
            <w:color w:val="FF0000"/>
            <w:lang w:val="en-CA"/>
          </w:rPr>
          <w:delText>has_subsampling</w:delText>
        </w:r>
        <w:r w:rsidRPr="00F45E55" w:rsidDel="00C637B2">
          <w:rPr>
            <w:color w:val="FF0000"/>
            <w:lang w:val="en-CA"/>
          </w:rPr>
          <w:delText xml:space="preserve">: </w:delText>
        </w:r>
        <w:r w:rsidR="00A757D1" w:rsidRPr="00F45E55" w:rsidDel="00C637B2">
          <w:rPr>
            <w:color w:val="FF0000"/>
            <w:lang w:val="en-CA"/>
          </w:rPr>
          <w:delText>indicates that the PixelInformationProperty contains subsampling information</w:delText>
        </w:r>
        <w:r w:rsidRPr="00F45E55" w:rsidDel="00C637B2">
          <w:rPr>
            <w:color w:val="FF0000"/>
            <w:lang w:val="en-CA"/>
          </w:rPr>
          <w:delText>.</w:delText>
        </w:r>
        <w:r w:rsidR="00A757D1" w:rsidRPr="00F45E55" w:rsidDel="00C637B2">
          <w:rPr>
            <w:color w:val="FF0000"/>
            <w:lang w:val="en-CA"/>
          </w:rPr>
          <w:delText xml:space="preserve"> </w:delText>
        </w:r>
      </w:del>
    </w:p>
    <w:p w14:paraId="4B5F9C8B" w14:textId="7F612973" w:rsidR="0019660A" w:rsidRPr="00F45E55" w:rsidDel="00C637B2" w:rsidRDefault="0019660A" w:rsidP="0019660A">
      <w:pPr>
        <w:pStyle w:val="Heading3"/>
        <w:rPr>
          <w:del w:id="523" w:author="Kashyap Kammachi-Sreedhar (Nokia)" w:date="2024-07-15T15:09:00Z" w16du:dateUtc="2024-07-15T06:09:00Z"/>
          <w:lang w:val="en-CA"/>
        </w:rPr>
      </w:pPr>
      <w:del w:id="524" w:author="Kashyap Kammachi-Sreedhar (Nokia)" w:date="2024-07-15T15:09:00Z" w16du:dateUtc="2024-07-15T06:09:00Z">
        <w:r w:rsidRPr="00F45E55" w:rsidDel="00C637B2">
          <w:rPr>
            <w:lang w:val="en-CA"/>
          </w:rPr>
          <w:delText>Syntax</w:delText>
        </w:r>
      </w:del>
    </w:p>
    <w:p w14:paraId="2E056CFE" w14:textId="066BA0FB" w:rsidR="0019660A" w:rsidRPr="00F45E55" w:rsidDel="00C637B2" w:rsidRDefault="00A757D1" w:rsidP="000C1FF0">
      <w:pPr>
        <w:pStyle w:val="code0"/>
        <w:rPr>
          <w:del w:id="525" w:author="Kashyap Kammachi-Sreedhar (Nokia)" w:date="2024-07-15T15:09:00Z" w16du:dateUtc="2024-07-15T06:09:00Z"/>
          <w:lang w:val="en-CA"/>
        </w:rPr>
      </w:pPr>
      <w:del w:id="526" w:author="Kashyap Kammachi-Sreedhar (Nokia)" w:date="2024-07-15T15:09:00Z" w16du:dateUtc="2024-07-15T06:09:00Z">
        <w:r w:rsidRPr="00F45E55" w:rsidDel="00C637B2">
          <w:rPr>
            <w:lang w:val="en-CA"/>
          </w:rPr>
          <w:delText>aligned(8) class PixelInformationProperty</w:delText>
        </w:r>
        <w:r w:rsidR="000C1FF0" w:rsidRPr="00F45E55" w:rsidDel="00C637B2">
          <w:rPr>
            <w:lang w:val="en-CA"/>
          </w:rPr>
          <w:br/>
        </w:r>
        <w:r w:rsidRPr="00F45E55" w:rsidDel="00C637B2">
          <w:rPr>
            <w:lang w:val="en-CA"/>
          </w:rPr>
          <w:delText>extends ItemFullProperty('pixi', version, px_flags)</w:delText>
        </w:r>
        <w:r w:rsidR="000C1FF0" w:rsidRPr="00F45E55" w:rsidDel="00C637B2">
          <w:rPr>
            <w:lang w:val="en-CA"/>
          </w:rPr>
          <w:delText xml:space="preserve"> </w:delText>
        </w:r>
        <w:r w:rsidRPr="00F45E55" w:rsidDel="00C637B2">
          <w:rPr>
            <w:lang w:val="en-CA"/>
          </w:rPr>
          <w:delText>{</w:delText>
        </w:r>
        <w:r w:rsidR="000C1FF0" w:rsidRPr="00F45E55" w:rsidDel="00C637B2">
          <w:rPr>
            <w:lang w:val="en-CA"/>
          </w:rPr>
          <w:br/>
        </w:r>
        <w:r w:rsidRPr="00F45E55" w:rsidDel="00C637B2">
          <w:rPr>
            <w:lang w:val="en-CA"/>
          </w:rPr>
          <w:delText>{</w:delText>
        </w:r>
        <w:r w:rsidR="000C1FF0" w:rsidRPr="00F45E55" w:rsidDel="00C637B2">
          <w:rPr>
            <w:lang w:val="en-CA"/>
          </w:rPr>
          <w:br/>
        </w:r>
        <w:r w:rsidRPr="00F45E55" w:rsidDel="00C637B2">
          <w:rPr>
            <w:lang w:val="en-CA"/>
          </w:rPr>
          <w:tab/>
          <w:delText>if (version == 0) {</w:delText>
        </w:r>
        <w:r w:rsidR="000C1FF0" w:rsidRPr="00F45E55" w:rsidDel="00C637B2">
          <w:rPr>
            <w:lang w:val="en-CA"/>
          </w:rPr>
          <w:br/>
        </w:r>
        <w:r w:rsidRPr="00F45E55" w:rsidDel="00C637B2">
          <w:rPr>
            <w:lang w:val="en-CA"/>
          </w:rPr>
          <w:tab/>
        </w:r>
        <w:r w:rsidRPr="00F45E55" w:rsidDel="00C637B2">
          <w:rPr>
            <w:lang w:val="en-CA"/>
          </w:rPr>
          <w:tab/>
          <w:delText>unsigned int(8) num_channels;</w:delText>
        </w:r>
        <w:r w:rsidR="000C1FF0" w:rsidRPr="00F45E55" w:rsidDel="00C637B2">
          <w:rPr>
            <w:lang w:val="en-CA"/>
          </w:rPr>
          <w:br/>
        </w:r>
        <w:r w:rsidRPr="00F45E55" w:rsidDel="00C637B2">
          <w:rPr>
            <w:lang w:val="en-CA"/>
          </w:rPr>
          <w:tab/>
        </w:r>
        <w:r w:rsidRPr="00F45E55" w:rsidDel="00C637B2">
          <w:rPr>
            <w:lang w:val="en-CA"/>
          </w:rPr>
          <w:tab/>
          <w:delText>for (i=0; i&lt;num_channels; i++) {</w:delText>
        </w:r>
        <w:r w:rsidR="000C1FF0" w:rsidRPr="00F45E55" w:rsidDel="00C637B2">
          <w:rPr>
            <w:lang w:val="en-CA"/>
          </w:rPr>
          <w:br/>
        </w:r>
        <w:r w:rsidRPr="00F45E55" w:rsidDel="00C637B2">
          <w:rPr>
            <w:lang w:val="en-CA"/>
          </w:rPr>
          <w:tab/>
        </w:r>
        <w:r w:rsidRPr="00F45E55" w:rsidDel="00C637B2">
          <w:rPr>
            <w:lang w:val="en-CA"/>
          </w:rPr>
          <w:tab/>
        </w:r>
        <w:r w:rsidRPr="00F45E55" w:rsidDel="00C637B2">
          <w:rPr>
            <w:lang w:val="en-CA"/>
          </w:rPr>
          <w:tab/>
          <w:delText>unsigned int(8) bits_per_channel;</w:delText>
        </w:r>
        <w:r w:rsidR="000C1FF0" w:rsidRPr="00F45E55" w:rsidDel="00C637B2">
          <w:rPr>
            <w:lang w:val="en-CA"/>
          </w:rPr>
          <w:br/>
        </w:r>
        <w:r w:rsidRPr="00F45E55" w:rsidDel="00C637B2">
          <w:rPr>
            <w:lang w:val="en-CA"/>
          </w:rPr>
          <w:tab/>
        </w:r>
        <w:r w:rsidRPr="00F45E55" w:rsidDel="00C637B2">
          <w:rPr>
            <w:lang w:val="en-CA"/>
          </w:rPr>
          <w:tab/>
          <w:delText>}</w:delText>
        </w:r>
        <w:r w:rsidR="000C1FF0" w:rsidRPr="00F45E55" w:rsidDel="00C637B2">
          <w:rPr>
            <w:lang w:val="en-CA"/>
          </w:rPr>
          <w:br/>
        </w:r>
        <w:r w:rsidRPr="00F45E55" w:rsidDel="00C637B2">
          <w:rPr>
            <w:lang w:val="en-CA"/>
          </w:rPr>
          <w:tab/>
          <w:delText>}</w:delText>
        </w:r>
        <w:r w:rsidR="000C1FF0" w:rsidRPr="00F45E55" w:rsidDel="00C637B2">
          <w:rPr>
            <w:lang w:val="en-CA"/>
          </w:rPr>
          <w:br/>
        </w:r>
        <w:r w:rsidRPr="00F45E55" w:rsidDel="00C637B2">
          <w:rPr>
            <w:lang w:val="en-CA"/>
          </w:rPr>
          <w:tab/>
          <w:delText>else if (version == 1) {</w:delText>
        </w:r>
        <w:r w:rsidR="000C1FF0" w:rsidRPr="00F45E55" w:rsidDel="00C637B2">
          <w:rPr>
            <w:lang w:val="en-CA"/>
          </w:rPr>
          <w:br/>
        </w:r>
        <w:r w:rsidRPr="00F45E55" w:rsidDel="00C637B2">
          <w:rPr>
            <w:lang w:val="en-CA"/>
          </w:rPr>
          <w:tab/>
        </w:r>
        <w:r w:rsidRPr="00F45E55" w:rsidDel="00C637B2">
          <w:rPr>
            <w:lang w:val="en-CA"/>
          </w:rPr>
          <w:tab/>
          <w:delText>unsigned int has_alpha = (px_flags &amp; 1);</w:delText>
        </w:r>
        <w:r w:rsidR="000C1FF0" w:rsidRPr="00F45E55" w:rsidDel="00C637B2">
          <w:rPr>
            <w:lang w:val="en-CA"/>
          </w:rPr>
          <w:br/>
        </w:r>
        <w:r w:rsidRPr="00F45E55" w:rsidDel="00C637B2">
          <w:rPr>
            <w:lang w:val="en-CA"/>
          </w:rPr>
          <w:tab/>
        </w:r>
        <w:r w:rsidRPr="00F45E55" w:rsidDel="00C637B2">
          <w:rPr>
            <w:lang w:val="en-CA"/>
          </w:rPr>
          <w:tab/>
          <w:delText>unsigned int alpha_is_premultiplied = (px_flags &amp; 2);</w:delText>
        </w:r>
        <w:r w:rsidR="000C1FF0" w:rsidRPr="00F45E55" w:rsidDel="00C637B2">
          <w:rPr>
            <w:lang w:val="en-CA"/>
          </w:rPr>
          <w:br/>
        </w:r>
        <w:r w:rsidRPr="00F45E55" w:rsidDel="00C637B2">
          <w:rPr>
            <w:lang w:val="en-CA"/>
          </w:rPr>
          <w:tab/>
        </w:r>
        <w:r w:rsidRPr="00F45E55" w:rsidDel="00C637B2">
          <w:rPr>
            <w:lang w:val="en-CA"/>
          </w:rPr>
          <w:tab/>
          <w:delText>unsigned int has_subsampling = (px_flags &amp; 4);</w:delText>
        </w:r>
        <w:r w:rsidR="000C1FF0" w:rsidRPr="00F45E55" w:rsidDel="00C637B2">
          <w:rPr>
            <w:lang w:val="en-CA"/>
          </w:rPr>
          <w:br/>
        </w:r>
        <w:r w:rsidRPr="00F45E55" w:rsidDel="00C637B2">
          <w:rPr>
            <w:lang w:val="en-CA"/>
          </w:rPr>
          <w:tab/>
        </w:r>
        <w:r w:rsidRPr="00F45E55" w:rsidDel="00C637B2">
          <w:rPr>
            <w:lang w:val="en-CA"/>
          </w:rPr>
          <w:tab/>
          <w:delText>unsigned int(8) num_channels;</w:delText>
        </w:r>
        <w:r w:rsidR="000C1FF0" w:rsidRPr="00F45E55" w:rsidDel="00C637B2">
          <w:rPr>
            <w:lang w:val="en-CA"/>
          </w:rPr>
          <w:br/>
        </w:r>
        <w:r w:rsidRPr="00F45E55" w:rsidDel="00C637B2">
          <w:rPr>
            <w:lang w:val="en-CA"/>
          </w:rPr>
          <w:tab/>
        </w:r>
        <w:r w:rsidRPr="00F45E55" w:rsidDel="00C637B2">
          <w:rPr>
            <w:lang w:val="en-CA"/>
          </w:rPr>
          <w:tab/>
          <w:delText>for (i=0; i&lt;num_channels; i++) {</w:delText>
        </w:r>
        <w:r w:rsidR="000C1FF0" w:rsidRPr="00F45E55" w:rsidDel="00C637B2">
          <w:rPr>
            <w:lang w:val="en-CA"/>
          </w:rPr>
          <w:br/>
        </w:r>
        <w:r w:rsidRPr="00F45E55" w:rsidDel="00C637B2">
          <w:rPr>
            <w:lang w:val="en-CA"/>
          </w:rPr>
          <w:tab/>
        </w:r>
        <w:r w:rsidRPr="00F45E55" w:rsidDel="00C637B2">
          <w:rPr>
            <w:lang w:val="en-CA"/>
          </w:rPr>
          <w:tab/>
        </w:r>
        <w:r w:rsidRPr="00F45E55" w:rsidDel="00C637B2">
          <w:rPr>
            <w:lang w:val="en-CA"/>
          </w:rPr>
          <w:tab/>
          <w:delText>unsigned int(3) channel_idc;</w:delText>
        </w:r>
        <w:r w:rsidR="000C1FF0" w:rsidRPr="00F45E55" w:rsidDel="00C637B2">
          <w:rPr>
            <w:lang w:val="en-CA"/>
          </w:rPr>
          <w:br/>
        </w:r>
        <w:r w:rsidRPr="00F45E55" w:rsidDel="00C637B2">
          <w:rPr>
            <w:lang w:val="en-CA"/>
          </w:rPr>
          <w:tab/>
        </w:r>
        <w:r w:rsidRPr="00F45E55" w:rsidDel="00C637B2">
          <w:rPr>
            <w:lang w:val="en-CA"/>
          </w:rPr>
          <w:tab/>
        </w:r>
        <w:r w:rsidRPr="00F45E55" w:rsidDel="00C637B2">
          <w:rPr>
            <w:lang w:val="en-CA"/>
          </w:rPr>
          <w:tab/>
          <w:delText>unsigned int(2) channel_data_type;</w:delText>
        </w:r>
        <w:r w:rsidR="000C1FF0" w:rsidRPr="00F45E55" w:rsidDel="00C637B2">
          <w:rPr>
            <w:lang w:val="en-CA"/>
          </w:rPr>
          <w:br/>
        </w:r>
        <w:r w:rsidRPr="00F45E55" w:rsidDel="00C637B2">
          <w:rPr>
            <w:lang w:val="en-CA"/>
          </w:rPr>
          <w:tab/>
        </w:r>
        <w:r w:rsidRPr="00F45E55" w:rsidDel="00C637B2">
          <w:rPr>
            <w:lang w:val="en-CA"/>
          </w:rPr>
          <w:tab/>
        </w:r>
        <w:r w:rsidRPr="00F45E55" w:rsidDel="00C637B2">
          <w:rPr>
            <w:lang w:val="en-CA"/>
          </w:rPr>
          <w:tab/>
          <w:delText>unsigned int(1) channel_label_present;</w:delText>
        </w:r>
        <w:r w:rsidR="000C1FF0" w:rsidRPr="00F45E55" w:rsidDel="00C637B2">
          <w:rPr>
            <w:lang w:val="en-CA"/>
          </w:rPr>
          <w:br/>
        </w:r>
        <w:r w:rsidRPr="00F45E55" w:rsidDel="00C637B2">
          <w:rPr>
            <w:lang w:val="en-CA"/>
          </w:rPr>
          <w:tab/>
        </w:r>
        <w:r w:rsidRPr="00F45E55" w:rsidDel="00C637B2">
          <w:rPr>
            <w:lang w:val="en-CA"/>
          </w:rPr>
          <w:tab/>
        </w:r>
        <w:r w:rsidRPr="00F45E55" w:rsidDel="00C637B2">
          <w:rPr>
            <w:lang w:val="en-CA"/>
          </w:rPr>
          <w:tab/>
          <w:delText>unsigned int(2) reserved;</w:delText>
        </w:r>
        <w:r w:rsidR="000C1FF0" w:rsidRPr="00F45E55" w:rsidDel="00C637B2">
          <w:rPr>
            <w:lang w:val="en-CA"/>
          </w:rPr>
          <w:br/>
        </w:r>
        <w:r w:rsidRPr="00F45E55" w:rsidDel="00C637B2">
          <w:rPr>
            <w:lang w:val="en-CA"/>
          </w:rPr>
          <w:tab/>
        </w:r>
        <w:r w:rsidRPr="00F45E55" w:rsidDel="00C637B2">
          <w:rPr>
            <w:lang w:val="en-CA"/>
          </w:rPr>
          <w:tab/>
        </w:r>
        <w:r w:rsidRPr="00F45E55" w:rsidDel="00C637B2">
          <w:rPr>
            <w:lang w:val="en-CA"/>
          </w:rPr>
          <w:tab/>
          <w:delText>unsigned int(8) bits_per_channel;</w:delText>
        </w:r>
        <w:r w:rsidR="000C1FF0" w:rsidRPr="00F45E55" w:rsidDel="00C637B2">
          <w:rPr>
            <w:lang w:val="en-CA"/>
          </w:rPr>
          <w:br/>
        </w:r>
        <w:r w:rsidRPr="00F45E55" w:rsidDel="00C637B2">
          <w:rPr>
            <w:lang w:val="en-CA"/>
          </w:rPr>
          <w:tab/>
        </w:r>
        <w:r w:rsidRPr="00F45E55" w:rsidDel="00C637B2">
          <w:rPr>
            <w:lang w:val="en-CA"/>
          </w:rPr>
          <w:tab/>
        </w:r>
        <w:r w:rsidRPr="00F45E55" w:rsidDel="00C637B2">
          <w:rPr>
            <w:lang w:val="en-CA"/>
          </w:rPr>
          <w:tab/>
          <w:delText>if (has_subsampling) {</w:delText>
        </w:r>
        <w:r w:rsidR="000C1FF0" w:rsidRPr="00F45E55" w:rsidDel="00C637B2">
          <w:rPr>
            <w:lang w:val="en-CA"/>
          </w:rPr>
          <w:br/>
        </w:r>
        <w:r w:rsidRPr="00F45E55" w:rsidDel="00C637B2">
          <w:rPr>
            <w:lang w:val="en-CA"/>
          </w:rPr>
          <w:tab/>
        </w:r>
        <w:r w:rsidRPr="00F45E55" w:rsidDel="00C637B2">
          <w:rPr>
            <w:lang w:val="en-CA"/>
          </w:rPr>
          <w:tab/>
        </w:r>
        <w:r w:rsidRPr="00F45E55" w:rsidDel="00C637B2">
          <w:rPr>
            <w:lang w:val="en-CA"/>
          </w:rPr>
          <w:tab/>
        </w:r>
        <w:r w:rsidRPr="00F45E55" w:rsidDel="00C637B2">
          <w:rPr>
            <w:lang w:val="en-CA"/>
          </w:rPr>
          <w:tab/>
          <w:delText>unsigned int(4) subsampling_type;</w:delText>
        </w:r>
        <w:r w:rsidR="000C1FF0" w:rsidRPr="00F45E55" w:rsidDel="00C637B2">
          <w:rPr>
            <w:lang w:val="en-CA"/>
          </w:rPr>
          <w:br/>
        </w:r>
        <w:r w:rsidRPr="00F45E55" w:rsidDel="00C637B2">
          <w:rPr>
            <w:lang w:val="en-CA"/>
          </w:rPr>
          <w:tab/>
        </w:r>
        <w:r w:rsidRPr="00F45E55" w:rsidDel="00C637B2">
          <w:rPr>
            <w:lang w:val="en-CA"/>
          </w:rPr>
          <w:tab/>
        </w:r>
        <w:r w:rsidRPr="00F45E55" w:rsidDel="00C637B2">
          <w:rPr>
            <w:lang w:val="en-CA"/>
          </w:rPr>
          <w:tab/>
        </w:r>
        <w:r w:rsidRPr="00F45E55" w:rsidDel="00C637B2">
          <w:rPr>
            <w:lang w:val="en-CA"/>
          </w:rPr>
          <w:tab/>
          <w:delText>unsigned int(4) subsampling_location;</w:delText>
        </w:r>
        <w:r w:rsidR="000C1FF0" w:rsidRPr="00F45E55" w:rsidDel="00C637B2">
          <w:rPr>
            <w:lang w:val="en-CA"/>
          </w:rPr>
          <w:br/>
        </w:r>
        <w:r w:rsidRPr="00F45E55" w:rsidDel="00C637B2">
          <w:rPr>
            <w:lang w:val="en-CA"/>
          </w:rPr>
          <w:tab/>
        </w:r>
        <w:r w:rsidRPr="00F45E55" w:rsidDel="00C637B2">
          <w:rPr>
            <w:lang w:val="en-CA"/>
          </w:rPr>
          <w:tab/>
        </w:r>
        <w:r w:rsidRPr="00F45E55" w:rsidDel="00C637B2">
          <w:rPr>
            <w:lang w:val="en-CA"/>
          </w:rPr>
          <w:tab/>
          <w:delText>}</w:delText>
        </w:r>
        <w:r w:rsidR="000C1FF0" w:rsidRPr="00F45E55" w:rsidDel="00C637B2">
          <w:rPr>
            <w:lang w:val="en-CA"/>
          </w:rPr>
          <w:br/>
        </w:r>
        <w:r w:rsidRPr="00F45E55" w:rsidDel="00C637B2">
          <w:rPr>
            <w:lang w:val="en-CA"/>
          </w:rPr>
          <w:tab/>
        </w:r>
        <w:r w:rsidRPr="00F45E55" w:rsidDel="00C637B2">
          <w:rPr>
            <w:lang w:val="en-CA"/>
          </w:rPr>
          <w:tab/>
        </w:r>
        <w:r w:rsidRPr="00F45E55" w:rsidDel="00C637B2">
          <w:rPr>
            <w:lang w:val="en-CA"/>
          </w:rPr>
          <w:tab/>
          <w:delText>if (channel_label_present) {</w:delText>
        </w:r>
        <w:r w:rsidR="000C1FF0" w:rsidRPr="00F45E55" w:rsidDel="00C637B2">
          <w:rPr>
            <w:lang w:val="en-CA"/>
          </w:rPr>
          <w:br/>
        </w:r>
        <w:r w:rsidRPr="00F45E55" w:rsidDel="00C637B2">
          <w:rPr>
            <w:lang w:val="en-CA"/>
          </w:rPr>
          <w:tab/>
        </w:r>
        <w:r w:rsidRPr="00F45E55" w:rsidDel="00C637B2">
          <w:rPr>
            <w:lang w:val="en-CA"/>
          </w:rPr>
          <w:tab/>
        </w:r>
        <w:r w:rsidRPr="00F45E55" w:rsidDel="00C637B2">
          <w:rPr>
            <w:lang w:val="en-CA"/>
          </w:rPr>
          <w:tab/>
        </w:r>
        <w:r w:rsidRPr="00F45E55" w:rsidDel="00C637B2">
          <w:rPr>
            <w:lang w:val="en-CA"/>
          </w:rPr>
          <w:tab/>
          <w:delText>utf8string channel_label;</w:delText>
        </w:r>
        <w:r w:rsidR="000C1FF0" w:rsidRPr="00F45E55" w:rsidDel="00C637B2">
          <w:rPr>
            <w:lang w:val="en-CA"/>
          </w:rPr>
          <w:br/>
        </w:r>
        <w:r w:rsidRPr="00F45E55" w:rsidDel="00C637B2">
          <w:rPr>
            <w:lang w:val="en-CA"/>
          </w:rPr>
          <w:tab/>
        </w:r>
        <w:r w:rsidRPr="00F45E55" w:rsidDel="00C637B2">
          <w:rPr>
            <w:lang w:val="en-CA"/>
          </w:rPr>
          <w:tab/>
        </w:r>
        <w:r w:rsidRPr="00F45E55" w:rsidDel="00C637B2">
          <w:rPr>
            <w:lang w:val="en-CA"/>
          </w:rPr>
          <w:tab/>
          <w:delText>}</w:delText>
        </w:r>
        <w:r w:rsidR="000C1FF0" w:rsidRPr="00F45E55" w:rsidDel="00C637B2">
          <w:rPr>
            <w:lang w:val="en-CA"/>
          </w:rPr>
          <w:br/>
        </w:r>
        <w:r w:rsidRPr="00F45E55" w:rsidDel="00C637B2">
          <w:rPr>
            <w:lang w:val="en-CA"/>
          </w:rPr>
          <w:tab/>
        </w:r>
        <w:r w:rsidRPr="00F45E55" w:rsidDel="00C637B2">
          <w:rPr>
            <w:lang w:val="en-CA"/>
          </w:rPr>
          <w:tab/>
          <w:delText>}</w:delText>
        </w:r>
        <w:r w:rsidR="000C1FF0" w:rsidRPr="00F45E55" w:rsidDel="00C637B2">
          <w:rPr>
            <w:lang w:val="en-CA"/>
          </w:rPr>
          <w:br/>
        </w:r>
        <w:r w:rsidRPr="00F45E55" w:rsidDel="00C637B2">
          <w:rPr>
            <w:lang w:val="en-CA"/>
          </w:rPr>
          <w:tab/>
          <w:delText>}</w:delText>
        </w:r>
        <w:r w:rsidR="000C1FF0" w:rsidRPr="00F45E55" w:rsidDel="00C637B2">
          <w:rPr>
            <w:lang w:val="en-CA"/>
          </w:rPr>
          <w:br/>
        </w:r>
        <w:r w:rsidRPr="00F45E55" w:rsidDel="00C637B2">
          <w:rPr>
            <w:lang w:val="en-CA"/>
          </w:rPr>
          <w:delText>}</w:delText>
        </w:r>
      </w:del>
    </w:p>
    <w:p w14:paraId="213326B7" w14:textId="484E9C36" w:rsidR="0019660A" w:rsidRPr="00F45E55" w:rsidDel="00C637B2" w:rsidRDefault="0019660A" w:rsidP="0019660A">
      <w:pPr>
        <w:pStyle w:val="Heading3"/>
        <w:rPr>
          <w:del w:id="527" w:author="Kashyap Kammachi-Sreedhar (Nokia)" w:date="2024-07-15T15:09:00Z" w16du:dateUtc="2024-07-15T06:09:00Z"/>
          <w:lang w:val="en-CA"/>
        </w:rPr>
      </w:pPr>
      <w:del w:id="528" w:author="Kashyap Kammachi-Sreedhar (Nokia)" w:date="2024-07-15T15:09:00Z" w16du:dateUtc="2024-07-15T06:09:00Z">
        <w:r w:rsidRPr="00F45E55" w:rsidDel="00C637B2">
          <w:rPr>
            <w:lang w:val="en-CA"/>
          </w:rPr>
          <w:delText>Semantics</w:delText>
        </w:r>
      </w:del>
    </w:p>
    <w:p w14:paraId="4260F72C" w14:textId="38AC5CAA" w:rsidR="0019660A" w:rsidRPr="00F45E55" w:rsidDel="00C637B2" w:rsidRDefault="0019660A" w:rsidP="0019660A">
      <w:pPr>
        <w:pStyle w:val="fields0"/>
        <w:rPr>
          <w:del w:id="529" w:author="Kashyap Kammachi-Sreedhar (Nokia)" w:date="2024-07-15T15:09:00Z" w16du:dateUtc="2024-07-15T06:09:00Z"/>
          <w:lang w:val="en-CA"/>
        </w:rPr>
      </w:pPr>
      <w:del w:id="530" w:author="Kashyap Kammachi-Sreedhar (Nokia)" w:date="2024-07-15T15:09:00Z" w16du:dateUtc="2024-07-15T06:09:00Z">
        <w:r w:rsidRPr="00F45E55" w:rsidDel="00C637B2">
          <w:rPr>
            <w:rFonts w:ascii="Courier New" w:hAnsi="Courier New"/>
            <w:lang w:val="en-CA"/>
          </w:rPr>
          <w:delText>num_channels</w:delText>
        </w:r>
        <w:r w:rsidRPr="00F45E55" w:rsidDel="00C637B2">
          <w:rPr>
            <w:lang w:val="en-CA"/>
          </w:rPr>
          <w:delText>: This field signals the number of channels by each pixel of the reconstructed image of the associated image item.</w:delText>
        </w:r>
      </w:del>
    </w:p>
    <w:p w14:paraId="7CF95414" w14:textId="33910ACE" w:rsidR="00A757D1" w:rsidRPr="00F45E55" w:rsidDel="00C637B2" w:rsidRDefault="0019660A" w:rsidP="00FD61B0">
      <w:pPr>
        <w:pStyle w:val="fields0"/>
        <w:rPr>
          <w:del w:id="531" w:author="Kashyap Kammachi-Sreedhar (Nokia)" w:date="2024-07-15T15:09:00Z" w16du:dateUtc="2024-07-15T06:09:00Z"/>
          <w:color w:val="FF0000"/>
          <w:lang w:val="en-CA"/>
        </w:rPr>
      </w:pPr>
      <w:del w:id="532" w:author="Kashyap Kammachi-Sreedhar (Nokia)" w:date="2024-07-15T15:09:00Z" w16du:dateUtc="2024-07-15T06:09:00Z">
        <w:r w:rsidRPr="00F45E55" w:rsidDel="00C637B2">
          <w:rPr>
            <w:rFonts w:ascii="Courier New" w:hAnsi="Courier New"/>
            <w:lang w:val="en-CA"/>
          </w:rPr>
          <w:delText>bits_per_channel</w:delText>
        </w:r>
        <w:r w:rsidRPr="00F45E55" w:rsidDel="00C637B2">
          <w:rPr>
            <w:lang w:val="en-CA"/>
          </w:rPr>
          <w:delText xml:space="preserve">: This field indicates the bits per channel for the pixels of the reconstructed image of the associated image item. </w:delText>
        </w:r>
        <w:r w:rsidRPr="00F45E55" w:rsidDel="00C637B2">
          <w:rPr>
            <w:color w:val="FF0000"/>
            <w:lang w:val="en-CA"/>
          </w:rPr>
          <w:delText>The permitted values</w:delText>
        </w:r>
        <w:r w:rsidR="00A757D1" w:rsidRPr="00F45E55" w:rsidDel="00C637B2">
          <w:rPr>
            <w:color w:val="FF0000"/>
            <w:lang w:val="en-CA"/>
          </w:rPr>
          <w:delText xml:space="preserve"> and interpretation</w:delText>
        </w:r>
        <w:r w:rsidRPr="00F45E55" w:rsidDel="00C637B2">
          <w:rPr>
            <w:color w:val="FF0000"/>
            <w:lang w:val="en-CA"/>
          </w:rPr>
          <w:delText xml:space="preserve"> for this field depend on the value of the </w:delText>
        </w:r>
        <w:r w:rsidR="00A757D1" w:rsidRPr="00F45E55" w:rsidDel="00C637B2">
          <w:rPr>
            <w:rStyle w:val="codeChar1"/>
            <w:color w:val="FF0000"/>
            <w:lang w:val="en-CA"/>
          </w:rPr>
          <w:delText>channel_data_type</w:delText>
        </w:r>
        <w:r w:rsidRPr="00F45E55" w:rsidDel="00C637B2">
          <w:rPr>
            <w:color w:val="FF0000"/>
            <w:lang w:val="en-CA"/>
          </w:rPr>
          <w:delText>.</w:delText>
        </w:r>
      </w:del>
    </w:p>
    <w:p w14:paraId="19439578" w14:textId="7D7B1035" w:rsidR="00A757D1" w:rsidRPr="00F45E55" w:rsidDel="00C637B2" w:rsidRDefault="00A757D1" w:rsidP="00FD61B0">
      <w:pPr>
        <w:pStyle w:val="fields0"/>
        <w:rPr>
          <w:del w:id="533" w:author="Kashyap Kammachi-Sreedhar (Nokia)" w:date="2024-07-15T15:09:00Z" w16du:dateUtc="2024-07-15T06:09:00Z"/>
          <w:color w:val="FF0000"/>
          <w:lang w:val="en-CA"/>
        </w:rPr>
      </w:pPr>
      <w:del w:id="534" w:author="Kashyap Kammachi-Sreedhar (Nokia)" w:date="2024-07-15T15:09:00Z" w16du:dateUtc="2024-07-15T06:09:00Z">
        <w:r w:rsidRPr="00F45E55" w:rsidDel="00C637B2">
          <w:rPr>
            <w:color w:val="FF0000"/>
            <w:lang w:val="en-CA"/>
          </w:rPr>
          <w:delText>has_alpha: If set</w:delText>
        </w:r>
        <w:r w:rsidR="00FA39EB" w:rsidRPr="00F45E55" w:rsidDel="00C637B2">
          <w:rPr>
            <w:color w:val="FF0000"/>
            <w:lang w:val="en-CA"/>
          </w:rPr>
          <w:delText xml:space="preserve"> to 1, one of the channels shall have a channel_idc set to 1.</w:delText>
        </w:r>
      </w:del>
    </w:p>
    <w:p w14:paraId="4E1ADEFE" w14:textId="5DC7390F" w:rsidR="00A757D1" w:rsidRPr="00F45E55" w:rsidDel="00C637B2" w:rsidRDefault="00A757D1" w:rsidP="00FD61B0">
      <w:pPr>
        <w:pStyle w:val="fields0"/>
        <w:rPr>
          <w:del w:id="535" w:author="Kashyap Kammachi-Sreedhar (Nokia)" w:date="2024-07-15T15:09:00Z" w16du:dateUtc="2024-07-15T06:09:00Z"/>
          <w:color w:val="FF0000"/>
          <w:lang w:val="en-CA"/>
        </w:rPr>
      </w:pPr>
      <w:del w:id="536" w:author="Kashyap Kammachi-Sreedhar (Nokia)" w:date="2024-07-15T15:09:00Z" w16du:dateUtc="2024-07-15T06:09:00Z">
        <w:r w:rsidRPr="00F45E55" w:rsidDel="00C637B2">
          <w:rPr>
            <w:color w:val="FF0000"/>
            <w:lang w:val="en-CA"/>
          </w:rPr>
          <w:delText>alpha_is_premultiplied:</w:delText>
        </w:r>
      </w:del>
    </w:p>
    <w:p w14:paraId="31DFBD24" w14:textId="6EAD51CE" w:rsidR="00A757D1" w:rsidRPr="00F45E55" w:rsidDel="00C637B2" w:rsidRDefault="00A757D1" w:rsidP="00FD61B0">
      <w:pPr>
        <w:pStyle w:val="fields0"/>
        <w:rPr>
          <w:del w:id="537" w:author="Kashyap Kammachi-Sreedhar (Nokia)" w:date="2024-07-15T15:09:00Z" w16du:dateUtc="2024-07-15T06:09:00Z"/>
          <w:color w:val="FF0000"/>
          <w:lang w:val="en-CA"/>
        </w:rPr>
      </w:pPr>
      <w:del w:id="538" w:author="Kashyap Kammachi-Sreedhar (Nokia)" w:date="2024-07-15T15:09:00Z" w16du:dateUtc="2024-07-15T06:09:00Z">
        <w:r w:rsidRPr="00F45E55" w:rsidDel="00C637B2">
          <w:rPr>
            <w:color w:val="FF0000"/>
            <w:lang w:val="en-CA"/>
          </w:rPr>
          <w:delText>has_subsampling:</w:delText>
        </w:r>
      </w:del>
    </w:p>
    <w:p w14:paraId="39D456DB" w14:textId="5BC674A7" w:rsidR="00A757D1" w:rsidRPr="00F45E55" w:rsidDel="00C637B2" w:rsidRDefault="00A757D1" w:rsidP="00FD61B0">
      <w:pPr>
        <w:pStyle w:val="fields0"/>
        <w:rPr>
          <w:del w:id="539" w:author="Kashyap Kammachi-Sreedhar (Nokia)" w:date="2024-07-15T15:09:00Z" w16du:dateUtc="2024-07-15T06:09:00Z"/>
          <w:color w:val="FF0000"/>
          <w:lang w:val="en-CA"/>
        </w:rPr>
      </w:pPr>
      <w:del w:id="540" w:author="Kashyap Kammachi-Sreedhar (Nokia)" w:date="2024-07-15T15:09:00Z" w16du:dateUtc="2024-07-15T06:09:00Z">
        <w:r w:rsidRPr="00F45E55" w:rsidDel="00C637B2">
          <w:rPr>
            <w:color w:val="FF0000"/>
            <w:lang w:val="en-CA"/>
          </w:rPr>
          <w:delText>channel_idc: This field indicates the contents of the channel. A value of 0 indicates colour/grayscale. A value of 1 indicates alpha. A value of 2 indicates depth. Values 3-8 are reserved for future use. At most one channel shall have a channel_idc of 1.</w:delText>
        </w:r>
      </w:del>
    </w:p>
    <w:p w14:paraId="6EF4B20D" w14:textId="3991531E" w:rsidR="00FA39EB" w:rsidRPr="00F45E55" w:rsidDel="00C637B2" w:rsidRDefault="00FA39EB" w:rsidP="00FD61B0">
      <w:pPr>
        <w:pStyle w:val="fields0"/>
        <w:rPr>
          <w:del w:id="541" w:author="Kashyap Kammachi-Sreedhar (Nokia)" w:date="2024-07-15T15:09:00Z" w16du:dateUtc="2024-07-15T06:09:00Z"/>
          <w:color w:val="FF0000"/>
          <w:lang w:val="en-CA"/>
        </w:rPr>
      </w:pPr>
      <w:del w:id="542" w:author="Kashyap Kammachi-Sreedhar (Nokia)" w:date="2024-07-15T15:09:00Z" w16du:dateUtc="2024-07-15T06:09:00Z">
        <w:r w:rsidRPr="00F45E55" w:rsidDel="00C637B2">
          <w:rPr>
            <w:color w:val="FF0000"/>
            <w:lang w:val="en-CA"/>
          </w:rPr>
          <w:delText>channel_data_type: This field indicates the data type of the channel. A value of 0 indicates unsigned integers. A value of 1 indicates signed integers. A value of 2 indicates IEEE 754 floating-point. The value 3 is reserved. When set to 2, bits_per_channel shall take a value of 16,32, 64 or 128.</w:delText>
        </w:r>
      </w:del>
    </w:p>
    <w:p w14:paraId="0CA57B03" w14:textId="6DADC9EB" w:rsidR="00FA39EB" w:rsidRPr="00F45E55" w:rsidDel="00C637B2" w:rsidRDefault="00FA39EB" w:rsidP="00FD61B0">
      <w:pPr>
        <w:pStyle w:val="fields0"/>
        <w:rPr>
          <w:del w:id="543" w:author="Kashyap Kammachi-Sreedhar (Nokia)" w:date="2024-07-15T15:09:00Z" w16du:dateUtc="2024-07-15T06:09:00Z"/>
          <w:color w:val="FF0000"/>
          <w:lang w:val="en-CA"/>
        </w:rPr>
      </w:pPr>
      <w:del w:id="544" w:author="Kashyap Kammachi-Sreedhar (Nokia)" w:date="2024-07-15T15:09:00Z" w16du:dateUtc="2024-07-15T06:09:00Z">
        <w:r w:rsidRPr="00F45E55" w:rsidDel="00C637B2">
          <w:rPr>
            <w:color w:val="FF0000"/>
            <w:lang w:val="en-CA"/>
          </w:rPr>
          <w:delText>channel_label_present: If set to 1, channel_label is present for this channel.</w:delText>
        </w:r>
      </w:del>
    </w:p>
    <w:p w14:paraId="689C5A89" w14:textId="4C41AF7D" w:rsidR="00FA39EB" w:rsidRPr="00F45E55" w:rsidDel="00C637B2" w:rsidRDefault="00FA39EB" w:rsidP="00FD61B0">
      <w:pPr>
        <w:pStyle w:val="fields0"/>
        <w:rPr>
          <w:del w:id="545" w:author="Kashyap Kammachi-Sreedhar (Nokia)" w:date="2024-07-15T15:09:00Z" w16du:dateUtc="2024-07-15T06:09:00Z"/>
          <w:lang w:val="en-CA"/>
        </w:rPr>
      </w:pPr>
      <w:del w:id="546" w:author="Kashyap Kammachi-Sreedhar (Nokia)" w:date="2024-07-15T15:09:00Z" w16du:dateUtc="2024-07-15T06:09:00Z">
        <w:r w:rsidRPr="00F45E55" w:rsidDel="00C637B2">
          <w:rPr>
            <w:lang w:val="en-CA"/>
          </w:rPr>
          <w:delText xml:space="preserve">subsampling_type: This field indicates how the channel is subsampled relative to the unsubsampled channels. If has_subsampling is not set, a default value of 15 shall be assumed. If has_subsampling is set, at least one channel shall have a subsampling_type of 0. A value of 0 indicates no subsampling. A value of </w:delText>
        </w:r>
        <w:r w:rsidR="00963503" w:rsidRPr="00F45E55" w:rsidDel="00C637B2">
          <w:rPr>
            <w:lang w:val="en-CA"/>
          </w:rPr>
          <w:delText>1 indicates 2x horizontal subsampling (4:2:2). A value of 2 indicates 2x horizontal and vertical subsampling (4:2:0). A value of 3 indicates 4x horizontal subsampling (4:1:1). A value of 4 indicates 2x vertical subsampling (4:4:0). Values 5-14 are reserved. A value of 15 indicates that subsampling for this channel is undefined.</w:delText>
        </w:r>
      </w:del>
    </w:p>
    <w:p w14:paraId="00C5AC5D" w14:textId="68CB1C07" w:rsidR="00963503" w:rsidRPr="00F45E55" w:rsidDel="00C637B2" w:rsidRDefault="00963503" w:rsidP="00FD61B0">
      <w:pPr>
        <w:pStyle w:val="fields0"/>
        <w:rPr>
          <w:del w:id="547" w:author="Kashyap Kammachi-Sreedhar (Nokia)" w:date="2024-07-15T15:09:00Z" w16du:dateUtc="2024-07-15T06:09:00Z"/>
          <w:lang w:val="en-CA"/>
        </w:rPr>
      </w:pPr>
      <w:del w:id="548" w:author="Kashyap Kammachi-Sreedhar (Nokia)" w:date="2024-07-15T15:09:00Z" w16du:dateUtc="2024-07-15T06:09:00Z">
        <w:r w:rsidRPr="00F45E55" w:rsidDel="00C637B2">
          <w:rPr>
            <w:lang w:val="en-CA"/>
          </w:rPr>
          <w:delText>subsampling_location: This field indicates the location of the channel samples relative to the unsubsampled channels. If subsampling_type is 0, this field shall have a value of 2. If subsampling_type is 15, this field</w:delText>
        </w:r>
        <w:r w:rsidR="00715717" w:rsidRPr="00F45E55" w:rsidDel="00C637B2">
          <w:rPr>
            <w:lang w:val="en-CA"/>
          </w:rPr>
          <w:delText xml:space="preserve"> shall have a value of 15. Values 6-14 are reserved. Values are converted to a horizontal and vertical offset compared to unsubsampled channels given the table below, where type is the value of subsampling_type.</w:delText>
        </w:r>
      </w:del>
    </w:p>
    <w:p w14:paraId="762C893F" w14:textId="220EA1A2" w:rsidR="00715717" w:rsidRPr="00F45E55" w:rsidDel="00C637B2" w:rsidRDefault="00715717" w:rsidP="00FD61B0">
      <w:pPr>
        <w:pStyle w:val="fields0"/>
        <w:rPr>
          <w:del w:id="549" w:author="Kashyap Kammachi-Sreedhar (Nokia)" w:date="2024-07-15T15:09:00Z" w16du:dateUtc="2024-07-15T06:09:00Z"/>
          <w:lang w:val="en-CA"/>
        </w:rPr>
      </w:pPr>
      <w:del w:id="550" w:author="Kashyap Kammachi-Sreedhar (Nokia)" w:date="2024-07-15T15:09:00Z" w16du:dateUtc="2024-07-15T06:09:00Z">
        <w:r w:rsidRPr="00F45E55" w:rsidDel="00C637B2">
          <w:rPr>
            <w:lang w:val="en-CA"/>
          </w:rPr>
          <w:tab/>
        </w:r>
      </w:del>
    </w:p>
    <w:tbl>
      <w:tblPr>
        <w:tblStyle w:val="TableGrid"/>
        <w:tblW w:w="0" w:type="auto"/>
        <w:tblInd w:w="720" w:type="dxa"/>
        <w:tblLook w:val="04A0" w:firstRow="1" w:lastRow="0" w:firstColumn="1" w:lastColumn="0" w:noHBand="0" w:noVBand="1"/>
      </w:tblPr>
      <w:tblGrid>
        <w:gridCol w:w="2018"/>
        <w:gridCol w:w="2090"/>
        <w:gridCol w:w="2091"/>
        <w:gridCol w:w="2091"/>
      </w:tblGrid>
      <w:tr w:rsidR="009331AA" w:rsidRPr="00F45E55" w:rsidDel="00C637B2" w14:paraId="5E2D8A2B" w14:textId="3E0D891A" w:rsidTr="00715717">
        <w:trPr>
          <w:del w:id="551" w:author="Kashyap Kammachi-Sreedhar (Nokia)" w:date="2024-07-15T15:09:00Z" w16du:dateUtc="2024-07-15T06:09:00Z"/>
        </w:trPr>
        <w:tc>
          <w:tcPr>
            <w:tcW w:w="2252" w:type="dxa"/>
          </w:tcPr>
          <w:p w14:paraId="6E2BC75F" w14:textId="204808CF" w:rsidR="00715717" w:rsidRPr="00F45E55" w:rsidDel="00C637B2" w:rsidRDefault="00715717" w:rsidP="00FD61B0">
            <w:pPr>
              <w:pStyle w:val="fields0"/>
              <w:ind w:left="0" w:firstLine="0"/>
              <w:rPr>
                <w:del w:id="552" w:author="Kashyap Kammachi-Sreedhar (Nokia)" w:date="2024-07-15T15:09:00Z" w16du:dateUtc="2024-07-15T06:09:00Z"/>
                <w:lang w:val="en-CA"/>
              </w:rPr>
            </w:pPr>
            <w:del w:id="553" w:author="Kashyap Kammachi-Sreedhar (Nokia)" w:date="2024-07-15T15:09:00Z" w16du:dateUtc="2024-07-15T06:09:00Z">
              <w:r w:rsidRPr="00F45E55" w:rsidDel="00C637B2">
                <w:rPr>
                  <w:lang w:val="en-CA"/>
                </w:rPr>
                <w:delText>value</w:delText>
              </w:r>
            </w:del>
          </w:p>
        </w:tc>
        <w:tc>
          <w:tcPr>
            <w:tcW w:w="2252" w:type="dxa"/>
          </w:tcPr>
          <w:p w14:paraId="208C6C98" w14:textId="763C199A" w:rsidR="00715717" w:rsidRPr="00F45E55" w:rsidDel="00C637B2" w:rsidRDefault="00715717" w:rsidP="00FD61B0">
            <w:pPr>
              <w:pStyle w:val="fields0"/>
              <w:ind w:left="0" w:firstLine="0"/>
              <w:rPr>
                <w:del w:id="554" w:author="Kashyap Kammachi-Sreedhar (Nokia)" w:date="2024-07-15T15:09:00Z" w16du:dateUtc="2024-07-15T06:09:00Z"/>
                <w:lang w:val="en-CA"/>
              </w:rPr>
            </w:pPr>
            <w:del w:id="555" w:author="Kashyap Kammachi-Sreedhar (Nokia)" w:date="2024-07-15T15:09:00Z" w16du:dateUtc="2024-07-15T06:09:00Z">
              <w:r w:rsidRPr="00F45E55" w:rsidDel="00C637B2">
                <w:rPr>
                  <w:lang w:val="en-CA"/>
                </w:rPr>
                <w:delText>type == [1,3] (4:2:2 &amp; 4:1:1)</w:delText>
              </w:r>
            </w:del>
          </w:p>
        </w:tc>
        <w:tc>
          <w:tcPr>
            <w:tcW w:w="2253" w:type="dxa"/>
          </w:tcPr>
          <w:p w14:paraId="462EB80B" w14:textId="2C406EC3" w:rsidR="00715717" w:rsidRPr="00F45E55" w:rsidDel="00C637B2" w:rsidRDefault="00715717" w:rsidP="00FD61B0">
            <w:pPr>
              <w:pStyle w:val="fields0"/>
              <w:ind w:left="0" w:firstLine="0"/>
              <w:rPr>
                <w:del w:id="556" w:author="Kashyap Kammachi-Sreedhar (Nokia)" w:date="2024-07-15T15:09:00Z" w16du:dateUtc="2024-07-15T06:09:00Z"/>
                <w:lang w:val="en-CA"/>
              </w:rPr>
            </w:pPr>
            <w:del w:id="557" w:author="Kashyap Kammachi-Sreedhar (Nokia)" w:date="2024-07-15T15:09:00Z" w16du:dateUtc="2024-07-15T06:09:00Z">
              <w:r w:rsidRPr="00F45E55" w:rsidDel="00C637B2">
                <w:rPr>
                  <w:lang w:val="en-CA"/>
                </w:rPr>
                <w:delText>type == 2 (4:2:0)</w:delText>
              </w:r>
            </w:del>
          </w:p>
        </w:tc>
        <w:tc>
          <w:tcPr>
            <w:tcW w:w="2253" w:type="dxa"/>
          </w:tcPr>
          <w:p w14:paraId="09575A03" w14:textId="160AF960" w:rsidR="00715717" w:rsidRPr="00F45E55" w:rsidDel="00C637B2" w:rsidRDefault="00715717" w:rsidP="00FD61B0">
            <w:pPr>
              <w:pStyle w:val="fields0"/>
              <w:ind w:left="0" w:firstLine="0"/>
              <w:rPr>
                <w:del w:id="558" w:author="Kashyap Kammachi-Sreedhar (Nokia)" w:date="2024-07-15T15:09:00Z" w16du:dateUtc="2024-07-15T06:09:00Z"/>
                <w:lang w:val="en-CA"/>
              </w:rPr>
            </w:pPr>
            <w:del w:id="559" w:author="Kashyap Kammachi-Sreedhar (Nokia)" w:date="2024-07-15T15:09:00Z" w16du:dateUtc="2024-07-15T06:09:00Z">
              <w:r w:rsidRPr="00F45E55" w:rsidDel="00C637B2">
                <w:rPr>
                  <w:lang w:val="en-CA"/>
                </w:rPr>
                <w:delText>type == 4 (4:4:0)</w:delText>
              </w:r>
            </w:del>
          </w:p>
        </w:tc>
      </w:tr>
      <w:tr w:rsidR="009331AA" w:rsidRPr="00F45E55" w:rsidDel="00C637B2" w14:paraId="19C2D981" w14:textId="5C14D95B" w:rsidTr="00715717">
        <w:trPr>
          <w:del w:id="560" w:author="Kashyap Kammachi-Sreedhar (Nokia)" w:date="2024-07-15T15:09:00Z" w16du:dateUtc="2024-07-15T06:09:00Z"/>
        </w:trPr>
        <w:tc>
          <w:tcPr>
            <w:tcW w:w="2252" w:type="dxa"/>
          </w:tcPr>
          <w:p w14:paraId="5BE580BA" w14:textId="5C3DFFD1" w:rsidR="00715717" w:rsidRPr="00F45E55" w:rsidDel="00C637B2" w:rsidRDefault="00715717" w:rsidP="00FD61B0">
            <w:pPr>
              <w:pStyle w:val="fields0"/>
              <w:ind w:left="0" w:firstLine="0"/>
              <w:rPr>
                <w:del w:id="561" w:author="Kashyap Kammachi-Sreedhar (Nokia)" w:date="2024-07-15T15:09:00Z" w16du:dateUtc="2024-07-15T06:09:00Z"/>
                <w:lang w:val="en-CA"/>
              </w:rPr>
            </w:pPr>
            <w:del w:id="562" w:author="Kashyap Kammachi-Sreedhar (Nokia)" w:date="2024-07-15T15:09:00Z" w16du:dateUtc="2024-07-15T06:09:00Z">
              <w:r w:rsidRPr="00F45E55" w:rsidDel="00C637B2">
                <w:rPr>
                  <w:lang w:val="en-CA"/>
                </w:rPr>
                <w:delText>0</w:delText>
              </w:r>
            </w:del>
          </w:p>
        </w:tc>
        <w:tc>
          <w:tcPr>
            <w:tcW w:w="2252" w:type="dxa"/>
          </w:tcPr>
          <w:p w14:paraId="0E8838AA" w14:textId="7DDB0C1A" w:rsidR="00715717" w:rsidRPr="00F45E55" w:rsidDel="00C637B2" w:rsidRDefault="00715717" w:rsidP="00FD61B0">
            <w:pPr>
              <w:pStyle w:val="fields0"/>
              <w:ind w:left="0" w:firstLine="0"/>
              <w:rPr>
                <w:del w:id="563" w:author="Kashyap Kammachi-Sreedhar (Nokia)" w:date="2024-07-15T15:09:00Z" w16du:dateUtc="2024-07-15T06:09:00Z"/>
                <w:lang w:val="en-CA"/>
              </w:rPr>
            </w:pPr>
            <w:del w:id="564" w:author="Kashyap Kammachi-Sreedhar (Nokia)" w:date="2024-07-15T15:09:00Z" w16du:dateUtc="2024-07-15T06:09:00Z">
              <w:r w:rsidRPr="00F45E55" w:rsidDel="00C637B2">
                <w:rPr>
                  <w:lang w:val="en-CA"/>
                </w:rPr>
                <w:delText>0.0, 0.0</w:delText>
              </w:r>
            </w:del>
          </w:p>
        </w:tc>
        <w:tc>
          <w:tcPr>
            <w:tcW w:w="2253" w:type="dxa"/>
          </w:tcPr>
          <w:p w14:paraId="1AF2841D" w14:textId="6DB23F66" w:rsidR="00715717" w:rsidRPr="00F45E55" w:rsidDel="00C637B2" w:rsidRDefault="00715717" w:rsidP="00FD61B0">
            <w:pPr>
              <w:pStyle w:val="fields0"/>
              <w:ind w:left="0" w:firstLine="0"/>
              <w:rPr>
                <w:del w:id="565" w:author="Kashyap Kammachi-Sreedhar (Nokia)" w:date="2024-07-15T15:09:00Z" w16du:dateUtc="2024-07-15T06:09:00Z"/>
                <w:lang w:val="en-CA"/>
              </w:rPr>
            </w:pPr>
            <w:del w:id="566" w:author="Kashyap Kammachi-Sreedhar (Nokia)" w:date="2024-07-15T15:09:00Z" w16du:dateUtc="2024-07-15T06:09:00Z">
              <w:r w:rsidRPr="00F45E55" w:rsidDel="00C637B2">
                <w:rPr>
                  <w:lang w:val="en-CA"/>
                </w:rPr>
                <w:delText>0.0, 0.5</w:delText>
              </w:r>
            </w:del>
          </w:p>
        </w:tc>
        <w:tc>
          <w:tcPr>
            <w:tcW w:w="2253" w:type="dxa"/>
          </w:tcPr>
          <w:p w14:paraId="64C30268" w14:textId="5F8A6A17" w:rsidR="00715717" w:rsidRPr="00F45E55" w:rsidDel="00C637B2" w:rsidRDefault="00715717" w:rsidP="00FD61B0">
            <w:pPr>
              <w:pStyle w:val="fields0"/>
              <w:ind w:left="0" w:firstLine="0"/>
              <w:rPr>
                <w:del w:id="567" w:author="Kashyap Kammachi-Sreedhar (Nokia)" w:date="2024-07-15T15:09:00Z" w16du:dateUtc="2024-07-15T06:09:00Z"/>
                <w:lang w:val="en-CA"/>
              </w:rPr>
            </w:pPr>
            <w:del w:id="568" w:author="Kashyap Kammachi-Sreedhar (Nokia)" w:date="2024-07-15T15:09:00Z" w16du:dateUtc="2024-07-15T06:09:00Z">
              <w:r w:rsidRPr="00F45E55" w:rsidDel="00C637B2">
                <w:rPr>
                  <w:lang w:val="en-CA"/>
                </w:rPr>
                <w:delText>0.0, 0.5</w:delText>
              </w:r>
            </w:del>
          </w:p>
        </w:tc>
      </w:tr>
      <w:tr w:rsidR="009331AA" w:rsidRPr="00F45E55" w:rsidDel="00C637B2" w14:paraId="5A433910" w14:textId="49AEF8D5" w:rsidTr="00715717">
        <w:trPr>
          <w:del w:id="569" w:author="Kashyap Kammachi-Sreedhar (Nokia)" w:date="2024-07-15T15:09:00Z" w16du:dateUtc="2024-07-15T06:09:00Z"/>
        </w:trPr>
        <w:tc>
          <w:tcPr>
            <w:tcW w:w="2252" w:type="dxa"/>
          </w:tcPr>
          <w:p w14:paraId="43FC02BB" w14:textId="7EAEFDD6" w:rsidR="00715717" w:rsidRPr="00F45E55" w:rsidDel="00C637B2" w:rsidRDefault="00715717" w:rsidP="00FD61B0">
            <w:pPr>
              <w:pStyle w:val="fields0"/>
              <w:ind w:left="0" w:firstLine="0"/>
              <w:rPr>
                <w:del w:id="570" w:author="Kashyap Kammachi-Sreedhar (Nokia)" w:date="2024-07-15T15:09:00Z" w16du:dateUtc="2024-07-15T06:09:00Z"/>
                <w:lang w:val="en-CA"/>
              </w:rPr>
            </w:pPr>
            <w:del w:id="571" w:author="Kashyap Kammachi-Sreedhar (Nokia)" w:date="2024-07-15T15:09:00Z" w16du:dateUtc="2024-07-15T06:09:00Z">
              <w:r w:rsidRPr="00F45E55" w:rsidDel="00C637B2">
                <w:rPr>
                  <w:lang w:val="en-CA"/>
                </w:rPr>
                <w:delText>1</w:delText>
              </w:r>
            </w:del>
          </w:p>
        </w:tc>
        <w:tc>
          <w:tcPr>
            <w:tcW w:w="2252" w:type="dxa"/>
          </w:tcPr>
          <w:p w14:paraId="36019A26" w14:textId="17241D94" w:rsidR="00715717" w:rsidRPr="00F45E55" w:rsidDel="00C637B2" w:rsidRDefault="00715717" w:rsidP="00FD61B0">
            <w:pPr>
              <w:pStyle w:val="fields0"/>
              <w:ind w:left="0" w:firstLine="0"/>
              <w:rPr>
                <w:del w:id="572" w:author="Kashyap Kammachi-Sreedhar (Nokia)" w:date="2024-07-15T15:09:00Z" w16du:dateUtc="2024-07-15T06:09:00Z"/>
                <w:lang w:val="en-CA"/>
              </w:rPr>
            </w:pPr>
            <w:del w:id="573" w:author="Kashyap Kammachi-Sreedhar (Nokia)" w:date="2024-07-15T15:09:00Z" w16du:dateUtc="2024-07-15T06:09:00Z">
              <w:r w:rsidRPr="00F45E55" w:rsidDel="00C637B2">
                <w:rPr>
                  <w:lang w:val="en-CA"/>
                </w:rPr>
                <w:delText>0.5, 0.0</w:delText>
              </w:r>
            </w:del>
          </w:p>
        </w:tc>
        <w:tc>
          <w:tcPr>
            <w:tcW w:w="2253" w:type="dxa"/>
          </w:tcPr>
          <w:p w14:paraId="768371F4" w14:textId="1AB80C09" w:rsidR="00715717" w:rsidRPr="00F45E55" w:rsidDel="00C637B2" w:rsidRDefault="00715717" w:rsidP="00FD61B0">
            <w:pPr>
              <w:pStyle w:val="fields0"/>
              <w:ind w:left="0" w:firstLine="0"/>
              <w:rPr>
                <w:del w:id="574" w:author="Kashyap Kammachi-Sreedhar (Nokia)" w:date="2024-07-15T15:09:00Z" w16du:dateUtc="2024-07-15T06:09:00Z"/>
                <w:lang w:val="en-CA"/>
              </w:rPr>
            </w:pPr>
            <w:del w:id="575" w:author="Kashyap Kammachi-Sreedhar (Nokia)" w:date="2024-07-15T15:09:00Z" w16du:dateUtc="2024-07-15T06:09:00Z">
              <w:r w:rsidRPr="00F45E55" w:rsidDel="00C637B2">
                <w:rPr>
                  <w:lang w:val="en-CA"/>
                </w:rPr>
                <w:delText>0.5, 0.5</w:delText>
              </w:r>
            </w:del>
          </w:p>
        </w:tc>
        <w:tc>
          <w:tcPr>
            <w:tcW w:w="2253" w:type="dxa"/>
          </w:tcPr>
          <w:p w14:paraId="2BB788CA" w14:textId="572F391D" w:rsidR="00715717" w:rsidRPr="00F45E55" w:rsidDel="00C637B2" w:rsidRDefault="00715717" w:rsidP="00FD61B0">
            <w:pPr>
              <w:pStyle w:val="fields0"/>
              <w:ind w:left="0" w:firstLine="0"/>
              <w:rPr>
                <w:del w:id="576" w:author="Kashyap Kammachi-Sreedhar (Nokia)" w:date="2024-07-15T15:09:00Z" w16du:dateUtc="2024-07-15T06:09:00Z"/>
                <w:lang w:val="en-CA"/>
              </w:rPr>
            </w:pPr>
            <w:del w:id="577" w:author="Kashyap Kammachi-Sreedhar (Nokia)" w:date="2024-07-15T15:09:00Z" w16du:dateUtc="2024-07-15T06:09:00Z">
              <w:r w:rsidRPr="00F45E55" w:rsidDel="00C637B2">
                <w:rPr>
                  <w:lang w:val="en-CA"/>
                </w:rPr>
                <w:delText>0.0, 0.5</w:delText>
              </w:r>
            </w:del>
          </w:p>
        </w:tc>
      </w:tr>
      <w:tr w:rsidR="009331AA" w:rsidRPr="00F45E55" w:rsidDel="00C637B2" w14:paraId="2412B270" w14:textId="7E136951" w:rsidTr="00715717">
        <w:trPr>
          <w:del w:id="578" w:author="Kashyap Kammachi-Sreedhar (Nokia)" w:date="2024-07-15T15:09:00Z" w16du:dateUtc="2024-07-15T06:09:00Z"/>
        </w:trPr>
        <w:tc>
          <w:tcPr>
            <w:tcW w:w="2252" w:type="dxa"/>
          </w:tcPr>
          <w:p w14:paraId="2965B831" w14:textId="2FB077C6" w:rsidR="00715717" w:rsidRPr="00F45E55" w:rsidDel="00C637B2" w:rsidRDefault="00715717" w:rsidP="00FD61B0">
            <w:pPr>
              <w:pStyle w:val="fields0"/>
              <w:ind w:left="0" w:firstLine="0"/>
              <w:rPr>
                <w:del w:id="579" w:author="Kashyap Kammachi-Sreedhar (Nokia)" w:date="2024-07-15T15:09:00Z" w16du:dateUtc="2024-07-15T06:09:00Z"/>
                <w:lang w:val="en-CA"/>
              </w:rPr>
            </w:pPr>
            <w:del w:id="580" w:author="Kashyap Kammachi-Sreedhar (Nokia)" w:date="2024-07-15T15:09:00Z" w16du:dateUtc="2024-07-15T06:09:00Z">
              <w:r w:rsidRPr="00F45E55" w:rsidDel="00C637B2">
                <w:rPr>
                  <w:lang w:val="en-CA"/>
                </w:rPr>
                <w:delText>2</w:delText>
              </w:r>
            </w:del>
          </w:p>
        </w:tc>
        <w:tc>
          <w:tcPr>
            <w:tcW w:w="2252" w:type="dxa"/>
          </w:tcPr>
          <w:p w14:paraId="3E5807D8" w14:textId="4B9AD90C" w:rsidR="00715717" w:rsidRPr="00F45E55" w:rsidDel="00C637B2" w:rsidRDefault="00715717" w:rsidP="00FD61B0">
            <w:pPr>
              <w:pStyle w:val="fields0"/>
              <w:ind w:left="0" w:firstLine="0"/>
              <w:rPr>
                <w:del w:id="581" w:author="Kashyap Kammachi-Sreedhar (Nokia)" w:date="2024-07-15T15:09:00Z" w16du:dateUtc="2024-07-15T06:09:00Z"/>
                <w:lang w:val="en-CA"/>
              </w:rPr>
            </w:pPr>
            <w:del w:id="582" w:author="Kashyap Kammachi-Sreedhar (Nokia)" w:date="2024-07-15T15:09:00Z" w16du:dateUtc="2024-07-15T06:09:00Z">
              <w:r w:rsidRPr="00F45E55" w:rsidDel="00C637B2">
                <w:rPr>
                  <w:lang w:val="en-CA"/>
                </w:rPr>
                <w:delText>0.0, 0.0</w:delText>
              </w:r>
            </w:del>
          </w:p>
        </w:tc>
        <w:tc>
          <w:tcPr>
            <w:tcW w:w="2253" w:type="dxa"/>
          </w:tcPr>
          <w:p w14:paraId="5231AD5A" w14:textId="34A8849C" w:rsidR="00715717" w:rsidRPr="00F45E55" w:rsidDel="00C637B2" w:rsidRDefault="00715717" w:rsidP="00FD61B0">
            <w:pPr>
              <w:pStyle w:val="fields0"/>
              <w:ind w:left="0" w:firstLine="0"/>
              <w:rPr>
                <w:del w:id="583" w:author="Kashyap Kammachi-Sreedhar (Nokia)" w:date="2024-07-15T15:09:00Z" w16du:dateUtc="2024-07-15T06:09:00Z"/>
                <w:lang w:val="en-CA"/>
              </w:rPr>
            </w:pPr>
            <w:del w:id="584" w:author="Kashyap Kammachi-Sreedhar (Nokia)" w:date="2024-07-15T15:09:00Z" w16du:dateUtc="2024-07-15T06:09:00Z">
              <w:r w:rsidRPr="00F45E55" w:rsidDel="00C637B2">
                <w:rPr>
                  <w:lang w:val="en-CA"/>
                </w:rPr>
                <w:delText>0.0, 0.0</w:delText>
              </w:r>
            </w:del>
          </w:p>
        </w:tc>
        <w:tc>
          <w:tcPr>
            <w:tcW w:w="2253" w:type="dxa"/>
          </w:tcPr>
          <w:p w14:paraId="56D44543" w14:textId="15306EB2" w:rsidR="00715717" w:rsidRPr="00F45E55" w:rsidDel="00C637B2" w:rsidRDefault="00715717" w:rsidP="00FD61B0">
            <w:pPr>
              <w:pStyle w:val="fields0"/>
              <w:ind w:left="0" w:firstLine="0"/>
              <w:rPr>
                <w:del w:id="585" w:author="Kashyap Kammachi-Sreedhar (Nokia)" w:date="2024-07-15T15:09:00Z" w16du:dateUtc="2024-07-15T06:09:00Z"/>
                <w:lang w:val="en-CA"/>
              </w:rPr>
            </w:pPr>
            <w:del w:id="586" w:author="Kashyap Kammachi-Sreedhar (Nokia)" w:date="2024-07-15T15:09:00Z" w16du:dateUtc="2024-07-15T06:09:00Z">
              <w:r w:rsidRPr="00F45E55" w:rsidDel="00C637B2">
                <w:rPr>
                  <w:lang w:val="en-CA"/>
                </w:rPr>
                <w:delText>0.0, 0.0</w:delText>
              </w:r>
            </w:del>
          </w:p>
        </w:tc>
      </w:tr>
      <w:tr w:rsidR="009331AA" w:rsidRPr="00F45E55" w:rsidDel="00C637B2" w14:paraId="19A7C79F" w14:textId="670D3DF5" w:rsidTr="00715717">
        <w:trPr>
          <w:del w:id="587" w:author="Kashyap Kammachi-Sreedhar (Nokia)" w:date="2024-07-15T15:09:00Z" w16du:dateUtc="2024-07-15T06:09:00Z"/>
        </w:trPr>
        <w:tc>
          <w:tcPr>
            <w:tcW w:w="2252" w:type="dxa"/>
          </w:tcPr>
          <w:p w14:paraId="3980F8BC" w14:textId="58E1A726" w:rsidR="00715717" w:rsidRPr="00F45E55" w:rsidDel="00C637B2" w:rsidRDefault="00715717" w:rsidP="00FD61B0">
            <w:pPr>
              <w:pStyle w:val="fields0"/>
              <w:ind w:left="0" w:firstLine="0"/>
              <w:rPr>
                <w:del w:id="588" w:author="Kashyap Kammachi-Sreedhar (Nokia)" w:date="2024-07-15T15:09:00Z" w16du:dateUtc="2024-07-15T06:09:00Z"/>
                <w:lang w:val="en-CA"/>
              </w:rPr>
            </w:pPr>
            <w:del w:id="589" w:author="Kashyap Kammachi-Sreedhar (Nokia)" w:date="2024-07-15T15:09:00Z" w16du:dateUtc="2024-07-15T06:09:00Z">
              <w:r w:rsidRPr="00F45E55" w:rsidDel="00C637B2">
                <w:rPr>
                  <w:lang w:val="en-CA"/>
                </w:rPr>
                <w:delText>3</w:delText>
              </w:r>
            </w:del>
          </w:p>
        </w:tc>
        <w:tc>
          <w:tcPr>
            <w:tcW w:w="2252" w:type="dxa"/>
          </w:tcPr>
          <w:p w14:paraId="23D30C15" w14:textId="2D1D7C8E" w:rsidR="00715717" w:rsidRPr="00F45E55" w:rsidDel="00C637B2" w:rsidRDefault="00715717" w:rsidP="00FD61B0">
            <w:pPr>
              <w:pStyle w:val="fields0"/>
              <w:ind w:left="0" w:firstLine="0"/>
              <w:rPr>
                <w:del w:id="590" w:author="Kashyap Kammachi-Sreedhar (Nokia)" w:date="2024-07-15T15:09:00Z" w16du:dateUtc="2024-07-15T06:09:00Z"/>
                <w:lang w:val="en-CA"/>
              </w:rPr>
            </w:pPr>
            <w:del w:id="591" w:author="Kashyap Kammachi-Sreedhar (Nokia)" w:date="2024-07-15T15:09:00Z" w16du:dateUtc="2024-07-15T06:09:00Z">
              <w:r w:rsidRPr="00F45E55" w:rsidDel="00C637B2">
                <w:rPr>
                  <w:lang w:val="en-CA"/>
                </w:rPr>
                <w:delText>0.5, 0.0</w:delText>
              </w:r>
            </w:del>
          </w:p>
        </w:tc>
        <w:tc>
          <w:tcPr>
            <w:tcW w:w="2253" w:type="dxa"/>
          </w:tcPr>
          <w:p w14:paraId="7283358D" w14:textId="3727D94E" w:rsidR="00715717" w:rsidRPr="00F45E55" w:rsidDel="00C637B2" w:rsidRDefault="00715717" w:rsidP="00FD61B0">
            <w:pPr>
              <w:pStyle w:val="fields0"/>
              <w:ind w:left="0" w:firstLine="0"/>
              <w:rPr>
                <w:del w:id="592" w:author="Kashyap Kammachi-Sreedhar (Nokia)" w:date="2024-07-15T15:09:00Z" w16du:dateUtc="2024-07-15T06:09:00Z"/>
                <w:lang w:val="en-CA"/>
              </w:rPr>
            </w:pPr>
            <w:del w:id="593" w:author="Kashyap Kammachi-Sreedhar (Nokia)" w:date="2024-07-15T15:09:00Z" w16du:dateUtc="2024-07-15T06:09:00Z">
              <w:r w:rsidRPr="00F45E55" w:rsidDel="00C637B2">
                <w:rPr>
                  <w:lang w:val="en-CA"/>
                </w:rPr>
                <w:delText>0.5, 0.0</w:delText>
              </w:r>
            </w:del>
          </w:p>
        </w:tc>
        <w:tc>
          <w:tcPr>
            <w:tcW w:w="2253" w:type="dxa"/>
          </w:tcPr>
          <w:p w14:paraId="2EAA5DB5" w14:textId="344C1D4F" w:rsidR="00715717" w:rsidRPr="00F45E55" w:rsidDel="00C637B2" w:rsidRDefault="00715717" w:rsidP="00FD61B0">
            <w:pPr>
              <w:pStyle w:val="fields0"/>
              <w:ind w:left="0" w:firstLine="0"/>
              <w:rPr>
                <w:del w:id="594" w:author="Kashyap Kammachi-Sreedhar (Nokia)" w:date="2024-07-15T15:09:00Z" w16du:dateUtc="2024-07-15T06:09:00Z"/>
                <w:lang w:val="en-CA"/>
              </w:rPr>
            </w:pPr>
            <w:del w:id="595" w:author="Kashyap Kammachi-Sreedhar (Nokia)" w:date="2024-07-15T15:09:00Z" w16du:dateUtc="2024-07-15T06:09:00Z">
              <w:r w:rsidRPr="00F45E55" w:rsidDel="00C637B2">
                <w:rPr>
                  <w:lang w:val="en-CA"/>
                </w:rPr>
                <w:delText>0.0, 0.0</w:delText>
              </w:r>
            </w:del>
          </w:p>
        </w:tc>
      </w:tr>
      <w:tr w:rsidR="009331AA" w:rsidRPr="00F45E55" w:rsidDel="00C637B2" w14:paraId="3B8189F6" w14:textId="6701E987" w:rsidTr="00715717">
        <w:trPr>
          <w:del w:id="596" w:author="Kashyap Kammachi-Sreedhar (Nokia)" w:date="2024-07-15T15:09:00Z" w16du:dateUtc="2024-07-15T06:09:00Z"/>
        </w:trPr>
        <w:tc>
          <w:tcPr>
            <w:tcW w:w="2252" w:type="dxa"/>
          </w:tcPr>
          <w:p w14:paraId="31453E58" w14:textId="0CE203C7" w:rsidR="00715717" w:rsidRPr="00F45E55" w:rsidDel="00C637B2" w:rsidRDefault="00715717" w:rsidP="00FD61B0">
            <w:pPr>
              <w:pStyle w:val="fields0"/>
              <w:ind w:left="0" w:firstLine="0"/>
              <w:rPr>
                <w:del w:id="597" w:author="Kashyap Kammachi-Sreedhar (Nokia)" w:date="2024-07-15T15:09:00Z" w16du:dateUtc="2024-07-15T06:09:00Z"/>
                <w:lang w:val="en-CA"/>
              </w:rPr>
            </w:pPr>
            <w:del w:id="598" w:author="Kashyap Kammachi-Sreedhar (Nokia)" w:date="2024-07-15T15:09:00Z" w16du:dateUtc="2024-07-15T06:09:00Z">
              <w:r w:rsidRPr="00F45E55" w:rsidDel="00C637B2">
                <w:rPr>
                  <w:lang w:val="en-CA"/>
                </w:rPr>
                <w:delText>4</w:delText>
              </w:r>
            </w:del>
          </w:p>
        </w:tc>
        <w:tc>
          <w:tcPr>
            <w:tcW w:w="2252" w:type="dxa"/>
          </w:tcPr>
          <w:p w14:paraId="487592F4" w14:textId="01988821" w:rsidR="00715717" w:rsidRPr="00F45E55" w:rsidDel="00C637B2" w:rsidRDefault="00715717" w:rsidP="00FD61B0">
            <w:pPr>
              <w:pStyle w:val="fields0"/>
              <w:ind w:left="0" w:firstLine="0"/>
              <w:rPr>
                <w:del w:id="599" w:author="Kashyap Kammachi-Sreedhar (Nokia)" w:date="2024-07-15T15:09:00Z" w16du:dateUtc="2024-07-15T06:09:00Z"/>
                <w:lang w:val="en-CA"/>
              </w:rPr>
            </w:pPr>
            <w:del w:id="600" w:author="Kashyap Kammachi-Sreedhar (Nokia)" w:date="2024-07-15T15:09:00Z" w16du:dateUtc="2024-07-15T06:09:00Z">
              <w:r w:rsidRPr="00F45E55" w:rsidDel="00C637B2">
                <w:rPr>
                  <w:lang w:val="en-CA"/>
                </w:rPr>
                <w:delText>0.0, 0.0</w:delText>
              </w:r>
            </w:del>
          </w:p>
        </w:tc>
        <w:tc>
          <w:tcPr>
            <w:tcW w:w="2253" w:type="dxa"/>
          </w:tcPr>
          <w:p w14:paraId="61938470" w14:textId="65FF2B14" w:rsidR="00715717" w:rsidRPr="00F45E55" w:rsidDel="00C637B2" w:rsidRDefault="00715717" w:rsidP="00FD61B0">
            <w:pPr>
              <w:pStyle w:val="fields0"/>
              <w:ind w:left="0" w:firstLine="0"/>
              <w:rPr>
                <w:del w:id="601" w:author="Kashyap Kammachi-Sreedhar (Nokia)" w:date="2024-07-15T15:09:00Z" w16du:dateUtc="2024-07-15T06:09:00Z"/>
                <w:lang w:val="en-CA"/>
              </w:rPr>
            </w:pPr>
            <w:del w:id="602" w:author="Kashyap Kammachi-Sreedhar (Nokia)" w:date="2024-07-15T15:09:00Z" w16du:dateUtc="2024-07-15T06:09:00Z">
              <w:r w:rsidRPr="00F45E55" w:rsidDel="00C637B2">
                <w:rPr>
                  <w:lang w:val="en-CA"/>
                </w:rPr>
                <w:delText>0.0, 1.0</w:delText>
              </w:r>
            </w:del>
          </w:p>
        </w:tc>
        <w:tc>
          <w:tcPr>
            <w:tcW w:w="2253" w:type="dxa"/>
          </w:tcPr>
          <w:p w14:paraId="734CA8CE" w14:textId="5CD4B3C8" w:rsidR="00715717" w:rsidRPr="00F45E55" w:rsidDel="00C637B2" w:rsidRDefault="00715717" w:rsidP="00FD61B0">
            <w:pPr>
              <w:pStyle w:val="fields0"/>
              <w:ind w:left="0" w:firstLine="0"/>
              <w:rPr>
                <w:del w:id="603" w:author="Kashyap Kammachi-Sreedhar (Nokia)" w:date="2024-07-15T15:09:00Z" w16du:dateUtc="2024-07-15T06:09:00Z"/>
                <w:lang w:val="en-CA"/>
              </w:rPr>
            </w:pPr>
            <w:del w:id="604" w:author="Kashyap Kammachi-Sreedhar (Nokia)" w:date="2024-07-15T15:09:00Z" w16du:dateUtc="2024-07-15T06:09:00Z">
              <w:r w:rsidRPr="00F45E55" w:rsidDel="00C637B2">
                <w:rPr>
                  <w:lang w:val="en-CA"/>
                </w:rPr>
                <w:delText>0.0, 1.0</w:delText>
              </w:r>
            </w:del>
          </w:p>
        </w:tc>
      </w:tr>
      <w:tr w:rsidR="009331AA" w:rsidRPr="00F45E55" w:rsidDel="00C637B2" w14:paraId="0B963123" w14:textId="4B9ADD6D" w:rsidTr="00715717">
        <w:trPr>
          <w:del w:id="605" w:author="Kashyap Kammachi-Sreedhar (Nokia)" w:date="2024-07-15T15:09:00Z" w16du:dateUtc="2024-07-15T06:09:00Z"/>
        </w:trPr>
        <w:tc>
          <w:tcPr>
            <w:tcW w:w="2252" w:type="dxa"/>
          </w:tcPr>
          <w:p w14:paraId="74EE5530" w14:textId="03789932" w:rsidR="00715717" w:rsidRPr="00F45E55" w:rsidDel="00C637B2" w:rsidRDefault="00715717" w:rsidP="00FD61B0">
            <w:pPr>
              <w:pStyle w:val="fields0"/>
              <w:ind w:left="0" w:firstLine="0"/>
              <w:rPr>
                <w:del w:id="606" w:author="Kashyap Kammachi-Sreedhar (Nokia)" w:date="2024-07-15T15:09:00Z" w16du:dateUtc="2024-07-15T06:09:00Z"/>
                <w:lang w:val="en-CA"/>
              </w:rPr>
            </w:pPr>
            <w:del w:id="607" w:author="Kashyap Kammachi-Sreedhar (Nokia)" w:date="2024-07-15T15:09:00Z" w16du:dateUtc="2024-07-15T06:09:00Z">
              <w:r w:rsidRPr="00F45E55" w:rsidDel="00C637B2">
                <w:rPr>
                  <w:lang w:val="en-CA"/>
                </w:rPr>
                <w:delText>5</w:delText>
              </w:r>
            </w:del>
          </w:p>
        </w:tc>
        <w:tc>
          <w:tcPr>
            <w:tcW w:w="2252" w:type="dxa"/>
          </w:tcPr>
          <w:p w14:paraId="764715B5" w14:textId="592D0158" w:rsidR="00715717" w:rsidRPr="00F45E55" w:rsidDel="00C637B2" w:rsidRDefault="00715717" w:rsidP="00FD61B0">
            <w:pPr>
              <w:pStyle w:val="fields0"/>
              <w:ind w:left="0" w:firstLine="0"/>
              <w:rPr>
                <w:del w:id="608" w:author="Kashyap Kammachi-Sreedhar (Nokia)" w:date="2024-07-15T15:09:00Z" w16du:dateUtc="2024-07-15T06:09:00Z"/>
                <w:lang w:val="en-CA"/>
              </w:rPr>
            </w:pPr>
            <w:del w:id="609" w:author="Kashyap Kammachi-Sreedhar (Nokia)" w:date="2024-07-15T15:09:00Z" w16du:dateUtc="2024-07-15T06:09:00Z">
              <w:r w:rsidRPr="00F45E55" w:rsidDel="00C637B2">
                <w:rPr>
                  <w:lang w:val="en-CA"/>
                </w:rPr>
                <w:delText>0.5, 0.0</w:delText>
              </w:r>
            </w:del>
          </w:p>
        </w:tc>
        <w:tc>
          <w:tcPr>
            <w:tcW w:w="2253" w:type="dxa"/>
          </w:tcPr>
          <w:p w14:paraId="2018C9F3" w14:textId="520C16B3" w:rsidR="00715717" w:rsidRPr="00F45E55" w:rsidDel="00C637B2" w:rsidRDefault="00715717" w:rsidP="00FD61B0">
            <w:pPr>
              <w:pStyle w:val="fields0"/>
              <w:ind w:left="0" w:firstLine="0"/>
              <w:rPr>
                <w:del w:id="610" w:author="Kashyap Kammachi-Sreedhar (Nokia)" w:date="2024-07-15T15:09:00Z" w16du:dateUtc="2024-07-15T06:09:00Z"/>
                <w:lang w:val="en-CA"/>
              </w:rPr>
            </w:pPr>
            <w:del w:id="611" w:author="Kashyap Kammachi-Sreedhar (Nokia)" w:date="2024-07-15T15:09:00Z" w16du:dateUtc="2024-07-15T06:09:00Z">
              <w:r w:rsidRPr="00F45E55" w:rsidDel="00C637B2">
                <w:rPr>
                  <w:lang w:val="en-CA"/>
                </w:rPr>
                <w:delText>0.5, 1.0</w:delText>
              </w:r>
            </w:del>
          </w:p>
        </w:tc>
        <w:tc>
          <w:tcPr>
            <w:tcW w:w="2253" w:type="dxa"/>
          </w:tcPr>
          <w:p w14:paraId="7208393B" w14:textId="2186CE08" w:rsidR="00715717" w:rsidRPr="00F45E55" w:rsidDel="00C637B2" w:rsidRDefault="00715717" w:rsidP="00FD61B0">
            <w:pPr>
              <w:pStyle w:val="fields0"/>
              <w:ind w:left="0" w:firstLine="0"/>
              <w:rPr>
                <w:del w:id="612" w:author="Kashyap Kammachi-Sreedhar (Nokia)" w:date="2024-07-15T15:09:00Z" w16du:dateUtc="2024-07-15T06:09:00Z"/>
                <w:lang w:val="en-CA"/>
              </w:rPr>
            </w:pPr>
            <w:del w:id="613" w:author="Kashyap Kammachi-Sreedhar (Nokia)" w:date="2024-07-15T15:09:00Z" w16du:dateUtc="2024-07-15T06:09:00Z">
              <w:r w:rsidRPr="00F45E55" w:rsidDel="00C637B2">
                <w:rPr>
                  <w:lang w:val="en-CA"/>
                </w:rPr>
                <w:delText>0.0, 1.0</w:delText>
              </w:r>
            </w:del>
          </w:p>
        </w:tc>
      </w:tr>
      <w:tr w:rsidR="009331AA" w:rsidRPr="00F45E55" w:rsidDel="00C637B2" w14:paraId="7CFFAC04" w14:textId="752C0E75" w:rsidTr="00715717">
        <w:trPr>
          <w:del w:id="614" w:author="Kashyap Kammachi-Sreedhar (Nokia)" w:date="2024-07-15T15:09:00Z" w16du:dateUtc="2024-07-15T06:09:00Z"/>
        </w:trPr>
        <w:tc>
          <w:tcPr>
            <w:tcW w:w="2252" w:type="dxa"/>
          </w:tcPr>
          <w:p w14:paraId="4D636A9C" w14:textId="5DD1399A" w:rsidR="00715717" w:rsidRPr="00F45E55" w:rsidDel="00C637B2" w:rsidRDefault="00715717" w:rsidP="00FD61B0">
            <w:pPr>
              <w:pStyle w:val="fields0"/>
              <w:ind w:left="0" w:firstLine="0"/>
              <w:rPr>
                <w:del w:id="615" w:author="Kashyap Kammachi-Sreedhar (Nokia)" w:date="2024-07-15T15:09:00Z" w16du:dateUtc="2024-07-15T06:09:00Z"/>
                <w:lang w:val="en-CA"/>
              </w:rPr>
            </w:pPr>
            <w:del w:id="616" w:author="Kashyap Kammachi-Sreedhar (Nokia)" w:date="2024-07-15T15:09:00Z" w16du:dateUtc="2024-07-15T06:09:00Z">
              <w:r w:rsidRPr="00F45E55" w:rsidDel="00C637B2">
                <w:rPr>
                  <w:lang w:val="en-CA"/>
                </w:rPr>
                <w:delText>6-14</w:delText>
              </w:r>
            </w:del>
          </w:p>
        </w:tc>
        <w:tc>
          <w:tcPr>
            <w:tcW w:w="2252" w:type="dxa"/>
          </w:tcPr>
          <w:p w14:paraId="79FDAE32" w14:textId="73C68A6E" w:rsidR="00715717" w:rsidRPr="00F45E55" w:rsidDel="00C637B2" w:rsidRDefault="00715717" w:rsidP="00FD61B0">
            <w:pPr>
              <w:pStyle w:val="fields0"/>
              <w:ind w:left="0" w:firstLine="0"/>
              <w:rPr>
                <w:del w:id="617" w:author="Kashyap Kammachi-Sreedhar (Nokia)" w:date="2024-07-15T15:09:00Z" w16du:dateUtc="2024-07-15T06:09:00Z"/>
                <w:lang w:val="en-CA"/>
              </w:rPr>
            </w:pPr>
            <w:del w:id="618" w:author="Kashyap Kammachi-Sreedhar (Nokia)" w:date="2024-07-15T15:09:00Z" w16du:dateUtc="2024-07-15T06:09:00Z">
              <w:r w:rsidRPr="00F45E55" w:rsidDel="00C637B2">
                <w:rPr>
                  <w:lang w:val="en-CA"/>
                </w:rPr>
                <w:delText>Reserved</w:delText>
              </w:r>
            </w:del>
          </w:p>
        </w:tc>
        <w:tc>
          <w:tcPr>
            <w:tcW w:w="2253" w:type="dxa"/>
          </w:tcPr>
          <w:p w14:paraId="1410B7F7" w14:textId="44A81202" w:rsidR="00715717" w:rsidRPr="00F45E55" w:rsidDel="00C637B2" w:rsidRDefault="00715717" w:rsidP="00FD61B0">
            <w:pPr>
              <w:pStyle w:val="fields0"/>
              <w:ind w:left="0" w:firstLine="0"/>
              <w:rPr>
                <w:del w:id="619" w:author="Kashyap Kammachi-Sreedhar (Nokia)" w:date="2024-07-15T15:09:00Z" w16du:dateUtc="2024-07-15T06:09:00Z"/>
                <w:lang w:val="en-CA"/>
              </w:rPr>
            </w:pPr>
            <w:del w:id="620" w:author="Kashyap Kammachi-Sreedhar (Nokia)" w:date="2024-07-15T15:09:00Z" w16du:dateUtc="2024-07-15T06:09:00Z">
              <w:r w:rsidRPr="00F45E55" w:rsidDel="00C637B2">
                <w:rPr>
                  <w:lang w:val="en-CA"/>
                </w:rPr>
                <w:delText>Reserved</w:delText>
              </w:r>
            </w:del>
          </w:p>
        </w:tc>
        <w:tc>
          <w:tcPr>
            <w:tcW w:w="2253" w:type="dxa"/>
          </w:tcPr>
          <w:p w14:paraId="606E45B0" w14:textId="4BAE34CA" w:rsidR="00715717" w:rsidRPr="00F45E55" w:rsidDel="00C637B2" w:rsidRDefault="00715717" w:rsidP="00FD61B0">
            <w:pPr>
              <w:pStyle w:val="fields0"/>
              <w:ind w:left="0" w:firstLine="0"/>
              <w:rPr>
                <w:del w:id="621" w:author="Kashyap Kammachi-Sreedhar (Nokia)" w:date="2024-07-15T15:09:00Z" w16du:dateUtc="2024-07-15T06:09:00Z"/>
                <w:lang w:val="en-CA"/>
              </w:rPr>
            </w:pPr>
            <w:del w:id="622" w:author="Kashyap Kammachi-Sreedhar (Nokia)" w:date="2024-07-15T15:09:00Z" w16du:dateUtc="2024-07-15T06:09:00Z">
              <w:r w:rsidRPr="00F45E55" w:rsidDel="00C637B2">
                <w:rPr>
                  <w:lang w:val="en-CA"/>
                </w:rPr>
                <w:delText>Reserved</w:delText>
              </w:r>
            </w:del>
          </w:p>
        </w:tc>
      </w:tr>
      <w:tr w:rsidR="009331AA" w:rsidRPr="00F45E55" w:rsidDel="00C637B2" w14:paraId="1D41FE2E" w14:textId="48828ED2" w:rsidTr="00715717">
        <w:trPr>
          <w:del w:id="623" w:author="Kashyap Kammachi-Sreedhar (Nokia)" w:date="2024-07-15T15:09:00Z" w16du:dateUtc="2024-07-15T06:09:00Z"/>
        </w:trPr>
        <w:tc>
          <w:tcPr>
            <w:tcW w:w="2252" w:type="dxa"/>
          </w:tcPr>
          <w:p w14:paraId="6579A50F" w14:textId="758D3539" w:rsidR="00715717" w:rsidRPr="00F45E55" w:rsidDel="00C637B2" w:rsidRDefault="00715717" w:rsidP="00FD61B0">
            <w:pPr>
              <w:pStyle w:val="fields0"/>
              <w:ind w:left="0" w:firstLine="0"/>
              <w:rPr>
                <w:del w:id="624" w:author="Kashyap Kammachi-Sreedhar (Nokia)" w:date="2024-07-15T15:09:00Z" w16du:dateUtc="2024-07-15T06:09:00Z"/>
                <w:lang w:val="en-CA"/>
              </w:rPr>
            </w:pPr>
            <w:del w:id="625" w:author="Kashyap Kammachi-Sreedhar (Nokia)" w:date="2024-07-15T15:09:00Z" w16du:dateUtc="2024-07-15T06:09:00Z">
              <w:r w:rsidRPr="00F45E55" w:rsidDel="00C637B2">
                <w:rPr>
                  <w:lang w:val="en-CA"/>
                </w:rPr>
                <w:delText>15</w:delText>
              </w:r>
            </w:del>
          </w:p>
        </w:tc>
        <w:tc>
          <w:tcPr>
            <w:tcW w:w="2252" w:type="dxa"/>
          </w:tcPr>
          <w:p w14:paraId="06BE135C" w14:textId="3C6D1095" w:rsidR="00715717" w:rsidRPr="00F45E55" w:rsidDel="00C637B2" w:rsidRDefault="00715717" w:rsidP="00FD61B0">
            <w:pPr>
              <w:pStyle w:val="fields0"/>
              <w:ind w:left="0" w:firstLine="0"/>
              <w:rPr>
                <w:del w:id="626" w:author="Kashyap Kammachi-Sreedhar (Nokia)" w:date="2024-07-15T15:09:00Z" w16du:dateUtc="2024-07-15T06:09:00Z"/>
                <w:lang w:val="en-CA"/>
              </w:rPr>
            </w:pPr>
            <w:del w:id="627" w:author="Kashyap Kammachi-Sreedhar (Nokia)" w:date="2024-07-15T15:09:00Z" w16du:dateUtc="2024-07-15T06:09:00Z">
              <w:r w:rsidRPr="00F45E55" w:rsidDel="00C637B2">
                <w:rPr>
                  <w:lang w:val="en-CA"/>
                </w:rPr>
                <w:delText>Undefined</w:delText>
              </w:r>
            </w:del>
          </w:p>
        </w:tc>
        <w:tc>
          <w:tcPr>
            <w:tcW w:w="2253" w:type="dxa"/>
          </w:tcPr>
          <w:p w14:paraId="44F9665F" w14:textId="16833FFC" w:rsidR="00715717" w:rsidRPr="00F45E55" w:rsidDel="00C637B2" w:rsidRDefault="00715717" w:rsidP="00FD61B0">
            <w:pPr>
              <w:pStyle w:val="fields0"/>
              <w:ind w:left="0" w:firstLine="0"/>
              <w:rPr>
                <w:del w:id="628" w:author="Kashyap Kammachi-Sreedhar (Nokia)" w:date="2024-07-15T15:09:00Z" w16du:dateUtc="2024-07-15T06:09:00Z"/>
                <w:lang w:val="en-CA"/>
              </w:rPr>
            </w:pPr>
            <w:del w:id="629" w:author="Kashyap Kammachi-Sreedhar (Nokia)" w:date="2024-07-15T15:09:00Z" w16du:dateUtc="2024-07-15T06:09:00Z">
              <w:r w:rsidRPr="00F45E55" w:rsidDel="00C637B2">
                <w:rPr>
                  <w:lang w:val="en-CA"/>
                </w:rPr>
                <w:delText>Undefined</w:delText>
              </w:r>
            </w:del>
          </w:p>
        </w:tc>
        <w:tc>
          <w:tcPr>
            <w:tcW w:w="2253" w:type="dxa"/>
          </w:tcPr>
          <w:p w14:paraId="2ED91BF6" w14:textId="0DB088F3" w:rsidR="00715717" w:rsidRPr="00F45E55" w:rsidDel="00C637B2" w:rsidRDefault="00715717" w:rsidP="00FD61B0">
            <w:pPr>
              <w:pStyle w:val="fields0"/>
              <w:ind w:left="0" w:firstLine="0"/>
              <w:rPr>
                <w:del w:id="630" w:author="Kashyap Kammachi-Sreedhar (Nokia)" w:date="2024-07-15T15:09:00Z" w16du:dateUtc="2024-07-15T06:09:00Z"/>
                <w:lang w:val="en-CA"/>
              </w:rPr>
            </w:pPr>
            <w:del w:id="631" w:author="Kashyap Kammachi-Sreedhar (Nokia)" w:date="2024-07-15T15:09:00Z" w16du:dateUtc="2024-07-15T06:09:00Z">
              <w:r w:rsidRPr="00F45E55" w:rsidDel="00C637B2">
                <w:rPr>
                  <w:lang w:val="en-CA"/>
                </w:rPr>
                <w:delText>Undefined</w:delText>
              </w:r>
            </w:del>
          </w:p>
        </w:tc>
      </w:tr>
    </w:tbl>
    <w:p w14:paraId="4C222A04" w14:textId="50561B2E" w:rsidR="00715717" w:rsidRPr="00F45E55" w:rsidDel="00C637B2" w:rsidRDefault="00715717" w:rsidP="00FD61B0">
      <w:pPr>
        <w:pStyle w:val="fields0"/>
        <w:rPr>
          <w:del w:id="632" w:author="Kashyap Kammachi-Sreedhar (Nokia)" w:date="2024-07-15T15:10:00Z" w16du:dateUtc="2024-07-15T06:10:00Z"/>
          <w:lang w:val="en-CA"/>
        </w:rPr>
      </w:pPr>
      <w:del w:id="633" w:author="Kashyap Kammachi-Sreedhar (Nokia)" w:date="2024-07-15T15:09:00Z" w16du:dateUtc="2024-07-15T06:09:00Z">
        <w:r w:rsidRPr="00F45E55" w:rsidDel="00C637B2">
          <w:rPr>
            <w:lang w:val="en-CA"/>
          </w:rPr>
          <w:delText>channel_label: This field is a NULL-terminated string that provides a description of the channel contents.</w:delText>
        </w:r>
      </w:del>
    </w:p>
    <w:p w14:paraId="3D5225B1" w14:textId="77777777" w:rsidR="00074347" w:rsidRPr="00F45E55" w:rsidRDefault="00074347" w:rsidP="00C637B2">
      <w:pPr>
        <w:pStyle w:val="fields0"/>
        <w:pPrChange w:id="634" w:author="Kashyap Kammachi-Sreedhar (Nokia)" w:date="2024-07-15T15:10:00Z" w16du:dateUtc="2024-07-15T06:10:00Z">
          <w:pPr/>
        </w:pPrChange>
      </w:pPr>
      <w:bookmarkStart w:id="635" w:name="_Toc149655396"/>
      <w:bookmarkStart w:id="636" w:name="_Toc149738654"/>
      <w:bookmarkStart w:id="637" w:name="_Toc149852253"/>
      <w:bookmarkStart w:id="638" w:name="PasteStart"/>
      <w:bookmarkEnd w:id="635"/>
      <w:bookmarkEnd w:id="636"/>
      <w:bookmarkEnd w:id="637"/>
      <w:bookmarkEnd w:id="638"/>
    </w:p>
    <w:p w14:paraId="7D8B6B8A" w14:textId="76440246" w:rsidR="00074347" w:rsidRPr="00F45E55" w:rsidRDefault="00074347" w:rsidP="00C637B2">
      <w:pPr>
        <w:pStyle w:val="Heading1"/>
        <w:rPr>
          <w:lang w:val="en-CA"/>
        </w:rPr>
      </w:pPr>
      <w:bookmarkStart w:id="639" w:name="_Toc171951054"/>
      <w:r w:rsidRPr="00F45E55">
        <w:rPr>
          <w:lang w:val="en-CA"/>
        </w:rPr>
        <w:t xml:space="preserve">Disparity adjustment property for frame-packed stereo pair (MPEG </w:t>
      </w:r>
      <w:r w:rsidRPr="00F45E55">
        <w:rPr>
          <w:lang w:val="en-CA"/>
        </w:rPr>
        <w:lastRenderedPageBreak/>
        <w:t xml:space="preserve">#144, issue </w:t>
      </w:r>
      <w:hyperlink r:id="rId25" w:history="1">
        <w:r w:rsidRPr="00F45E55">
          <w:rPr>
            <w:rStyle w:val="Hyperlink"/>
            <w:lang w:val="en-CA"/>
          </w:rPr>
          <w:t>#111</w:t>
        </w:r>
      </w:hyperlink>
      <w:r w:rsidRPr="00F45E55">
        <w:rPr>
          <w:lang w:val="en-CA"/>
        </w:rPr>
        <w:t>)</w:t>
      </w:r>
      <w:bookmarkEnd w:id="639"/>
    </w:p>
    <w:p w14:paraId="1FD3F235" w14:textId="295BA143" w:rsidR="00074347" w:rsidRPr="00F45E55" w:rsidRDefault="00074347" w:rsidP="00074347">
      <w:pPr>
        <w:rPr>
          <w:lang w:val="en-CA"/>
        </w:rPr>
      </w:pPr>
      <w:r w:rsidRPr="00F45E55">
        <w:rPr>
          <w:lang w:val="en-CA"/>
        </w:rPr>
        <w:t>During MPEG #144, a new item property that describes disparity adjustment for a stereo pair entity group was proposed. This property was accepted into the (new) working draft for 3</w:t>
      </w:r>
      <w:r w:rsidRPr="00F45E55">
        <w:rPr>
          <w:vertAlign w:val="superscript"/>
          <w:lang w:val="en-CA"/>
        </w:rPr>
        <w:t>rd</w:t>
      </w:r>
      <w:r w:rsidRPr="00F45E55">
        <w:rPr>
          <w:lang w:val="en-CA"/>
        </w:rPr>
        <w:t xml:space="preserve"> edition amendment 2. During the discussion, it was mentioned that this property would also be useful for a frame-packed stereo pair as described by OMAF and that the concept of frame-packed stereo pair items should potentially be moved from OMAF to HEIF.</w:t>
      </w:r>
    </w:p>
    <w:p w14:paraId="14C901DF" w14:textId="6F162F08" w:rsidR="00074347" w:rsidRPr="00F45E55" w:rsidRDefault="00074347" w:rsidP="00074347">
      <w:pPr>
        <w:rPr>
          <w:lang w:val="en-CA"/>
        </w:rPr>
      </w:pPr>
      <w:r w:rsidRPr="00F45E55">
        <w:rPr>
          <w:lang w:val="en-CA"/>
        </w:rPr>
        <w:t xml:space="preserve">One objection was raised on this that the current </w:t>
      </w:r>
      <w:proofErr w:type="spellStart"/>
      <w:r w:rsidRPr="00F45E55">
        <w:rPr>
          <w:lang w:val="en-CA"/>
        </w:rPr>
        <w:t>StereoVideoBox</w:t>
      </w:r>
      <w:proofErr w:type="spellEnd"/>
      <w:r w:rsidRPr="00F45E55">
        <w:rPr>
          <w:lang w:val="en-CA"/>
        </w:rPr>
        <w:t xml:space="preserve"> in OMAF is overly complicated and a bit wasteful and that rather than simply migrate it from OMAF it might be better to define a new dedicated box.</w:t>
      </w:r>
    </w:p>
    <w:p w14:paraId="3C200BF4" w14:textId="203A34C5" w:rsidR="00CE49F1" w:rsidDel="00C637B2" w:rsidRDefault="00CE49F1" w:rsidP="00CE49F1">
      <w:pPr>
        <w:pStyle w:val="Heading1"/>
        <w:rPr>
          <w:del w:id="640" w:author="Kashyap Kammachi-Sreedhar (Nokia)" w:date="2024-07-15T15:07:00Z" w16du:dateUtc="2024-07-15T06:07:00Z"/>
          <w:lang w:val="en-CA"/>
        </w:rPr>
      </w:pPr>
      <w:bookmarkStart w:id="641" w:name="_Toc149852258"/>
      <w:bookmarkStart w:id="642" w:name="_Toc149852259"/>
      <w:bookmarkStart w:id="643" w:name="_Toc142013265"/>
      <w:bookmarkStart w:id="644" w:name="_Toc142013323"/>
      <w:bookmarkEnd w:id="641"/>
      <w:bookmarkEnd w:id="642"/>
      <w:bookmarkEnd w:id="643"/>
      <w:bookmarkEnd w:id="644"/>
      <w:del w:id="645" w:author="Kashyap Kammachi-Sreedhar (Nokia)" w:date="2024-07-15T15:07:00Z" w16du:dateUtc="2024-07-15T06:07:00Z">
        <w:r w:rsidDel="00C637B2">
          <w:rPr>
            <w:lang w:val="en-CA"/>
          </w:rPr>
          <w:delText xml:space="preserve">Stereo aggressors item property (MPEG #145, issue </w:delText>
        </w:r>
        <w:r w:rsidDel="00C637B2">
          <w:rPr>
            <w:lang w:val="en-CA"/>
          </w:rPr>
          <w:fldChar w:fldCharType="begin"/>
        </w:r>
        <w:r w:rsidDel="00C637B2">
          <w:rPr>
            <w:lang w:val="en-CA"/>
          </w:rPr>
          <w:delInstrText>HYPERLINK "https://git.mpeg.expert/MPEG/Systems/FileFormat/HEIF/-/issues/121"</w:delInstrText>
        </w:r>
        <w:r w:rsidDel="00C637B2">
          <w:rPr>
            <w:lang w:val="en-CA"/>
          </w:rPr>
        </w:r>
        <w:r w:rsidDel="00C637B2">
          <w:rPr>
            <w:lang w:val="en-CA"/>
          </w:rPr>
          <w:fldChar w:fldCharType="separate"/>
        </w:r>
        <w:r w:rsidRPr="00CE49F1" w:rsidDel="00C637B2">
          <w:rPr>
            <w:rStyle w:val="Hyperlink"/>
            <w:lang w:val="en-CA"/>
          </w:rPr>
          <w:delText>#121</w:delText>
        </w:r>
        <w:r w:rsidDel="00C637B2">
          <w:rPr>
            <w:lang w:val="en-CA"/>
          </w:rPr>
          <w:fldChar w:fldCharType="end"/>
        </w:r>
        <w:r w:rsidDel="00C637B2">
          <w:rPr>
            <w:lang w:val="en-CA"/>
          </w:rPr>
          <w:delText>)</w:delText>
        </w:r>
      </w:del>
    </w:p>
    <w:p w14:paraId="78B73CB6" w14:textId="1969AB23" w:rsidR="00CE49F1" w:rsidRPr="00EF61FD" w:rsidDel="00C637B2" w:rsidRDefault="00CE49F1" w:rsidP="00EF61FD">
      <w:pPr>
        <w:rPr>
          <w:del w:id="646" w:author="Kashyap Kammachi-Sreedhar (Nokia)" w:date="2024-07-15T15:07:00Z" w16du:dateUtc="2024-07-15T06:07:00Z"/>
          <w:i/>
          <w:iCs/>
          <w:lang w:val="en-CA"/>
        </w:rPr>
      </w:pPr>
      <w:del w:id="647" w:author="Kashyap Kammachi-Sreedhar (Nokia)" w:date="2024-07-15T15:07:00Z" w16du:dateUtc="2024-07-15T06:07:00Z">
        <w:r w:rsidRPr="00F45E55" w:rsidDel="00C637B2">
          <w:rPr>
            <w:i/>
            <w:iCs/>
            <w:highlight w:val="yellow"/>
            <w:lang w:val="en-CA"/>
          </w:rPr>
          <w:delText>[Ed.(</w:delText>
        </w:r>
        <w:r w:rsidDel="00C637B2">
          <w:rPr>
            <w:i/>
            <w:iCs/>
            <w:highlight w:val="yellow"/>
            <w:lang w:val="en-CA"/>
          </w:rPr>
          <w:delText>LB</w:delText>
        </w:r>
        <w:r w:rsidRPr="00F45E55" w:rsidDel="00C637B2">
          <w:rPr>
            <w:i/>
            <w:iCs/>
            <w:highlight w:val="yellow"/>
            <w:lang w:val="en-CA"/>
          </w:rPr>
          <w:delText xml:space="preserve">): </w:delText>
        </w:r>
        <w:r w:rsidDel="00C637B2">
          <w:rPr>
            <w:i/>
            <w:iCs/>
            <w:highlight w:val="yellow"/>
            <w:lang w:val="en-CA"/>
          </w:rPr>
          <w:delText xml:space="preserve">A question was raised on what a player should do when it encounters a stereo aggressor. </w:delText>
        </w:r>
        <w:r w:rsidR="00913AE7" w:rsidDel="00C637B2">
          <w:rPr>
            <w:i/>
            <w:iCs/>
            <w:highlight w:val="yellow"/>
            <w:lang w:val="en-CA"/>
          </w:rPr>
          <w:delText xml:space="preserve">Since they are very subjective and may depend a lot on the device and person, it's very hard to add normative language. We could however consider adding a generic recommendation like </w:delText>
        </w:r>
        <w:r w:rsidR="00913AE7" w:rsidRPr="00913AE7" w:rsidDel="00C637B2">
          <w:rPr>
            <w:i/>
            <w:iCs/>
            <w:highlight w:val="yellow"/>
          </w:rPr>
          <w:delText>"if a stereo aggressor is present and has a severity of 0 (unspecified) or &gt;= 64, the stereo pair should not be displayed as stereo in a stereoscopic environment unless the player has a method for mitigating the aggressor"</w:delText>
        </w:r>
        <w:r w:rsidRPr="00F45E55" w:rsidDel="00C637B2">
          <w:rPr>
            <w:i/>
            <w:iCs/>
            <w:highlight w:val="yellow"/>
            <w:lang w:val="en-CA"/>
          </w:rPr>
          <w:delText>]</w:delText>
        </w:r>
      </w:del>
    </w:p>
    <w:p w14:paraId="0B9C58BB" w14:textId="2944F93F" w:rsidR="00CE49F1" w:rsidRPr="009828B1" w:rsidDel="00C637B2" w:rsidRDefault="00CE49F1" w:rsidP="00EF61FD">
      <w:pPr>
        <w:pStyle w:val="Heading2"/>
        <w:rPr>
          <w:del w:id="648" w:author="Kashyap Kammachi-Sreedhar (Nokia)" w:date="2024-07-15T15:07:00Z" w16du:dateUtc="2024-07-15T06:07:00Z"/>
          <w:lang w:val="en-CA"/>
        </w:rPr>
      </w:pPr>
      <w:bookmarkStart w:id="649" w:name="_Toc94024594"/>
      <w:del w:id="650" w:author="Kashyap Kammachi-Sreedhar (Nokia)" w:date="2024-07-15T15:07:00Z" w16du:dateUtc="2024-07-15T06:07:00Z">
        <w:r w:rsidRPr="009828B1" w:rsidDel="00C637B2">
          <w:rPr>
            <w:lang w:val="en-CA"/>
          </w:rPr>
          <w:delText>Abstract</w:delText>
        </w:r>
        <w:bookmarkEnd w:id="649"/>
      </w:del>
    </w:p>
    <w:p w14:paraId="0804AB1E" w14:textId="1D723019" w:rsidR="00CE49F1" w:rsidRPr="009828B1" w:rsidDel="00C637B2" w:rsidRDefault="00CE49F1" w:rsidP="00CE49F1">
      <w:pPr>
        <w:rPr>
          <w:del w:id="651" w:author="Kashyap Kammachi-Sreedhar (Nokia)" w:date="2024-07-15T15:07:00Z" w16du:dateUtc="2024-07-15T06:07:00Z"/>
          <w:lang w:val="en-CA"/>
        </w:rPr>
      </w:pPr>
      <w:del w:id="652" w:author="Kashyap Kammachi-Sreedhar (Nokia)" w:date="2024-07-15T15:07:00Z" w16du:dateUtc="2024-07-15T06:07:00Z">
        <w:r w:rsidRPr="009828B1" w:rsidDel="00C637B2">
          <w:rPr>
            <w:lang w:val="en-CA"/>
          </w:rPr>
          <w:delText>The conditions when capturing a stereo image sometimes lead to stereoscopic viewing issues known as stereo aggressors. These issues may cause discomfort when the stereo pair is viewed on a stereoscopic display. There currently is no HEIF metadata available to signal this to parsers. This contribution proposes to add a new item property that allows signaling of various types of stereo aggressors.</w:delText>
        </w:r>
      </w:del>
    </w:p>
    <w:p w14:paraId="362565AE" w14:textId="1E9228F1" w:rsidR="00CE49F1" w:rsidRPr="009828B1" w:rsidDel="00C637B2" w:rsidRDefault="00CE49F1" w:rsidP="00EF61FD">
      <w:pPr>
        <w:pStyle w:val="Heading2"/>
        <w:rPr>
          <w:del w:id="653" w:author="Kashyap Kammachi-Sreedhar (Nokia)" w:date="2024-07-15T15:07:00Z" w16du:dateUtc="2024-07-15T06:07:00Z"/>
          <w:lang w:val="en-CA"/>
        </w:rPr>
      </w:pPr>
      <w:del w:id="654" w:author="Kashyap Kammachi-Sreedhar (Nokia)" w:date="2024-07-15T15:07:00Z" w16du:dateUtc="2024-07-15T06:07:00Z">
        <w:r w:rsidRPr="009828B1" w:rsidDel="00C637B2">
          <w:rPr>
            <w:lang w:val="en-CA"/>
          </w:rPr>
          <w:delText>Introduction</w:delText>
        </w:r>
      </w:del>
    </w:p>
    <w:p w14:paraId="53BA9E80" w14:textId="7BD9CA8C" w:rsidR="00CE49F1" w:rsidRPr="009828B1" w:rsidDel="00C637B2" w:rsidRDefault="00CE49F1" w:rsidP="00CE49F1">
      <w:pPr>
        <w:rPr>
          <w:del w:id="655" w:author="Kashyap Kammachi-Sreedhar (Nokia)" w:date="2024-07-15T15:07:00Z" w16du:dateUtc="2024-07-15T06:07:00Z"/>
          <w:lang w:val="en-CA"/>
        </w:rPr>
      </w:pPr>
      <w:del w:id="656" w:author="Kashyap Kammachi-Sreedhar (Nokia)" w:date="2024-07-15T15:07:00Z" w16du:dateUtc="2024-07-15T06:07:00Z">
        <w:r w:rsidRPr="009828B1" w:rsidDel="00C637B2">
          <w:rPr>
            <w:lang w:val="en-CA"/>
          </w:rPr>
          <w:delText>There are multiple types of issues during stereo image capture that can cause viewer discomfort when the image is viewed on a stereoscopic display. These issues are commonly referred to as stereo aggressors.</w:delText>
        </w:r>
      </w:del>
    </w:p>
    <w:p w14:paraId="395F699F" w14:textId="3E976E53" w:rsidR="00CE49F1" w:rsidRPr="009828B1" w:rsidDel="00C637B2" w:rsidRDefault="00CE49F1" w:rsidP="00CE49F1">
      <w:pPr>
        <w:rPr>
          <w:del w:id="657" w:author="Kashyap Kammachi-Sreedhar (Nokia)" w:date="2024-07-15T15:07:00Z" w16du:dateUtc="2024-07-15T06:07:00Z"/>
          <w:lang w:val="en-CA"/>
        </w:rPr>
      </w:pPr>
      <w:del w:id="658" w:author="Kashyap Kammachi-Sreedhar (Nokia)" w:date="2024-07-15T15:07:00Z" w16du:dateUtc="2024-07-15T06:07:00Z">
        <w:r w:rsidRPr="009828B1" w:rsidDel="00C637B2">
          <w:rPr>
            <w:lang w:val="en-CA"/>
          </w:rPr>
          <w:delText>These aggressors can have different causes. For example:</w:delText>
        </w:r>
      </w:del>
    </w:p>
    <w:p w14:paraId="1C63B96D" w14:textId="345CE717" w:rsidR="00CE49F1" w:rsidRPr="009828B1" w:rsidDel="00C637B2" w:rsidRDefault="00CE49F1" w:rsidP="00CE49F1">
      <w:pPr>
        <w:pStyle w:val="ListParagraph"/>
        <w:widowControl/>
        <w:numPr>
          <w:ilvl w:val="0"/>
          <w:numId w:val="41"/>
        </w:numPr>
        <w:autoSpaceDE/>
        <w:autoSpaceDN/>
        <w:spacing w:before="120" w:line="240" w:lineRule="auto"/>
        <w:contextualSpacing/>
        <w:rPr>
          <w:del w:id="659" w:author="Kashyap Kammachi-Sreedhar (Nokia)" w:date="2024-07-15T15:07:00Z" w16du:dateUtc="2024-07-15T06:07:00Z"/>
          <w:lang w:val="en-CA"/>
        </w:rPr>
      </w:pPr>
      <w:del w:id="660" w:author="Kashyap Kammachi-Sreedhar (Nokia)" w:date="2024-07-15T15:07:00Z" w16du:dateUtc="2024-07-15T06:07:00Z">
        <w:r w:rsidRPr="009828B1" w:rsidDel="00C637B2">
          <w:rPr>
            <w:lang w:val="en-CA"/>
          </w:rPr>
          <w:delText>Objects that are too close to the cameras</w:delText>
        </w:r>
      </w:del>
    </w:p>
    <w:p w14:paraId="38CD5B12" w14:textId="64043607" w:rsidR="00CE49F1" w:rsidRPr="009828B1" w:rsidDel="00C637B2" w:rsidRDefault="00CE49F1" w:rsidP="00CE49F1">
      <w:pPr>
        <w:pStyle w:val="ListParagraph"/>
        <w:widowControl/>
        <w:numPr>
          <w:ilvl w:val="0"/>
          <w:numId w:val="41"/>
        </w:numPr>
        <w:autoSpaceDE/>
        <w:autoSpaceDN/>
        <w:spacing w:before="120" w:line="240" w:lineRule="auto"/>
        <w:contextualSpacing/>
        <w:rPr>
          <w:del w:id="661" w:author="Kashyap Kammachi-Sreedhar (Nokia)" w:date="2024-07-15T15:07:00Z" w16du:dateUtc="2024-07-15T06:07:00Z"/>
          <w:lang w:val="en-CA"/>
        </w:rPr>
      </w:pPr>
      <w:del w:id="662" w:author="Kashyap Kammachi-Sreedhar (Nokia)" w:date="2024-07-15T15:07:00Z" w16du:dateUtc="2024-07-15T06:07:00Z">
        <w:r w:rsidRPr="009828B1" w:rsidDel="00C637B2">
          <w:rPr>
            <w:lang w:val="en-CA"/>
          </w:rPr>
          <w:delText>Occlusions on one of the cameras</w:delText>
        </w:r>
      </w:del>
    </w:p>
    <w:p w14:paraId="392B9E87" w14:textId="7174BBDA" w:rsidR="00CE49F1" w:rsidRPr="009828B1" w:rsidDel="00C637B2" w:rsidRDefault="00CE49F1" w:rsidP="00CE49F1">
      <w:pPr>
        <w:pStyle w:val="ListParagraph"/>
        <w:widowControl/>
        <w:numPr>
          <w:ilvl w:val="0"/>
          <w:numId w:val="41"/>
        </w:numPr>
        <w:autoSpaceDE/>
        <w:autoSpaceDN/>
        <w:spacing w:before="120" w:line="240" w:lineRule="auto"/>
        <w:contextualSpacing/>
        <w:rPr>
          <w:del w:id="663" w:author="Kashyap Kammachi-Sreedhar (Nokia)" w:date="2024-07-15T15:07:00Z" w16du:dateUtc="2024-07-15T06:07:00Z"/>
          <w:lang w:val="en-CA"/>
        </w:rPr>
      </w:pPr>
      <w:del w:id="664" w:author="Kashyap Kammachi-Sreedhar (Nokia)" w:date="2024-07-15T15:07:00Z" w16du:dateUtc="2024-07-15T06:07:00Z">
        <w:r w:rsidRPr="009828B1" w:rsidDel="00C637B2">
          <w:rPr>
            <w:lang w:val="en-CA"/>
          </w:rPr>
          <w:delText>Varying lighting conditions or lens characteristics on one of the cameras</w:delText>
        </w:r>
      </w:del>
    </w:p>
    <w:p w14:paraId="596D647A" w14:textId="05BA7B9F" w:rsidR="00CE49F1" w:rsidRPr="009828B1" w:rsidDel="00C637B2" w:rsidRDefault="00CE49F1" w:rsidP="00CE49F1">
      <w:pPr>
        <w:rPr>
          <w:del w:id="665" w:author="Kashyap Kammachi-Sreedhar (Nokia)" w:date="2024-07-15T15:07:00Z" w16du:dateUtc="2024-07-15T06:07:00Z"/>
          <w:lang w:val="en-CA"/>
        </w:rPr>
      </w:pPr>
      <w:del w:id="666" w:author="Kashyap Kammachi-Sreedhar (Nokia)" w:date="2024-07-15T15:07:00Z" w16du:dateUtc="2024-07-15T06:07:00Z">
        <w:r w:rsidRPr="009828B1" w:rsidDel="00C637B2">
          <w:rPr>
            <w:lang w:val="en-CA"/>
          </w:rPr>
          <w:delText>There currently is no way to signal if such issues were detected at capture time.</w:delText>
        </w:r>
      </w:del>
    </w:p>
    <w:p w14:paraId="54B48871" w14:textId="54F1F015" w:rsidR="00CE49F1" w:rsidRPr="009828B1" w:rsidDel="00C637B2" w:rsidRDefault="00CE49F1" w:rsidP="00CE49F1">
      <w:pPr>
        <w:rPr>
          <w:del w:id="667" w:author="Kashyap Kammachi-Sreedhar (Nokia)" w:date="2024-07-15T15:07:00Z" w16du:dateUtc="2024-07-15T06:07:00Z"/>
          <w:lang w:val="en-CA"/>
        </w:rPr>
      </w:pPr>
      <w:del w:id="668" w:author="Kashyap Kammachi-Sreedhar (Nokia)" w:date="2024-07-15T15:07:00Z" w16du:dateUtc="2024-07-15T06:07:00Z">
        <w:r w:rsidRPr="009828B1" w:rsidDel="00C637B2">
          <w:rPr>
            <w:lang w:val="en-CA"/>
          </w:rPr>
          <w:delText>In many cases it's enough to know if an aggressor was encountered or not for a stereo pair, but it may also be useful to be able to pinpoint more exactly where in the images the issue was detected.</w:delText>
        </w:r>
      </w:del>
    </w:p>
    <w:p w14:paraId="2CE33503" w14:textId="0C6B860A" w:rsidR="00CE49F1" w:rsidRPr="009828B1" w:rsidDel="00C637B2" w:rsidRDefault="00CE49F1" w:rsidP="00CE49F1">
      <w:pPr>
        <w:rPr>
          <w:del w:id="669" w:author="Kashyap Kammachi-Sreedhar (Nokia)" w:date="2024-07-15T15:07:00Z" w16du:dateUtc="2024-07-15T06:07:00Z"/>
          <w:lang w:val="en-CA"/>
        </w:rPr>
      </w:pPr>
      <w:del w:id="670" w:author="Kashyap Kammachi-Sreedhar (Nokia)" w:date="2024-07-15T15:07:00Z" w16du:dateUtc="2024-07-15T06:07:00Z">
        <w:r w:rsidRPr="009828B1" w:rsidDel="00C637B2">
          <w:rPr>
            <w:lang w:val="en-CA"/>
          </w:rPr>
          <w:delText xml:space="preserve">This proposal ties into proposal m65965 </w:delText>
        </w:r>
        <w:r w:rsidRPr="009828B1" w:rsidDel="00C637B2">
          <w:rPr>
            <w:lang w:val="en-CA"/>
          </w:rPr>
          <w:fldChar w:fldCharType="begin"/>
        </w:r>
        <w:r w:rsidRPr="009828B1" w:rsidDel="00C637B2">
          <w:rPr>
            <w:lang w:val="en-CA"/>
          </w:rPr>
          <w:delInstrText xml:space="preserve"> REF _Ref155739026 \r \h </w:delInstrText>
        </w:r>
        <w:r w:rsidRPr="009828B1" w:rsidDel="00C637B2">
          <w:rPr>
            <w:lang w:val="en-CA"/>
          </w:rPr>
        </w:r>
        <w:r w:rsidRPr="009828B1" w:rsidDel="00C637B2">
          <w:rPr>
            <w:lang w:val="en-CA"/>
          </w:rPr>
          <w:fldChar w:fldCharType="separate"/>
        </w:r>
        <w:r w:rsidRPr="009828B1" w:rsidDel="00C637B2">
          <w:rPr>
            <w:lang w:val="en-CA"/>
          </w:rPr>
          <w:delText>[1]</w:delText>
        </w:r>
        <w:r w:rsidRPr="009828B1" w:rsidDel="00C637B2">
          <w:rPr>
            <w:lang w:val="en-CA"/>
          </w:rPr>
          <w:fldChar w:fldCharType="end"/>
        </w:r>
        <w:r w:rsidRPr="009828B1" w:rsidDel="00C637B2">
          <w:rPr>
            <w:lang w:val="en-CA"/>
          </w:rPr>
          <w:delText xml:space="preserve"> which allows a file writer to specify which image should be displayed in a monoscopic viewing environment.</w:delText>
        </w:r>
      </w:del>
    </w:p>
    <w:p w14:paraId="23758564" w14:textId="2B41FC97" w:rsidR="00CE49F1" w:rsidRPr="009828B1" w:rsidDel="00C637B2" w:rsidRDefault="00CE49F1" w:rsidP="00EF61FD">
      <w:pPr>
        <w:pStyle w:val="Heading2"/>
        <w:rPr>
          <w:del w:id="671" w:author="Kashyap Kammachi-Sreedhar (Nokia)" w:date="2024-07-15T15:07:00Z" w16du:dateUtc="2024-07-15T06:07:00Z"/>
          <w:lang w:val="en-CA"/>
        </w:rPr>
      </w:pPr>
      <w:bookmarkStart w:id="672" w:name="_Toc94024598"/>
      <w:del w:id="673" w:author="Kashyap Kammachi-Sreedhar (Nokia)" w:date="2024-07-15T15:07:00Z" w16du:dateUtc="2024-07-15T06:07:00Z">
        <w:r w:rsidRPr="009828B1" w:rsidDel="00C637B2">
          <w:rPr>
            <w:lang w:val="en-CA"/>
          </w:rPr>
          <w:delText>Proposal</w:delText>
        </w:r>
        <w:bookmarkEnd w:id="672"/>
      </w:del>
    </w:p>
    <w:p w14:paraId="6E8B03E0" w14:textId="69EB2FE6" w:rsidR="00CE49F1" w:rsidRPr="009828B1" w:rsidDel="00C637B2" w:rsidRDefault="00CE49F1" w:rsidP="00CE49F1">
      <w:pPr>
        <w:rPr>
          <w:del w:id="674" w:author="Kashyap Kammachi-Sreedhar (Nokia)" w:date="2024-07-15T15:07:00Z" w16du:dateUtc="2024-07-15T06:07:00Z"/>
          <w:lang w:val="en-CA"/>
        </w:rPr>
      </w:pPr>
      <w:del w:id="675" w:author="Kashyap Kammachi-Sreedhar (Nokia)" w:date="2024-07-15T15:07:00Z" w16du:dateUtc="2024-07-15T06:07:00Z">
        <w:r w:rsidRPr="009828B1" w:rsidDel="00C637B2">
          <w:rPr>
            <w:lang w:val="en-CA"/>
          </w:rPr>
          <w:delText>We propose to add a new item property that can be used to signal the presence of stereo aggressors.</w:delText>
        </w:r>
      </w:del>
    </w:p>
    <w:p w14:paraId="66208B34" w14:textId="60B84550" w:rsidR="00CE49F1" w:rsidRPr="009828B1" w:rsidDel="00C637B2" w:rsidRDefault="00CE49F1" w:rsidP="00CE49F1">
      <w:pPr>
        <w:rPr>
          <w:del w:id="676" w:author="Kashyap Kammachi-Sreedhar (Nokia)" w:date="2024-07-15T15:07:00Z" w16du:dateUtc="2024-07-15T06:07:00Z"/>
          <w:lang w:val="en-CA"/>
        </w:rPr>
      </w:pPr>
      <w:del w:id="677" w:author="Kashyap Kammachi-Sreedhar (Nokia)" w:date="2024-07-15T15:07:00Z" w16du:dateUtc="2024-07-15T06:07:00Z">
        <w:r w:rsidRPr="009828B1" w:rsidDel="00C637B2">
          <w:rPr>
            <w:lang w:val="en-CA"/>
          </w:rPr>
          <w:delText>The item property is meant to be associated with a stereo pair group and indicates whether an aggressor has been detected for that pair or not.</w:delText>
        </w:r>
      </w:del>
    </w:p>
    <w:p w14:paraId="09893A36" w14:textId="1EA5E065" w:rsidR="00CE49F1" w:rsidRPr="009828B1" w:rsidDel="00C637B2" w:rsidRDefault="00CE49F1" w:rsidP="00CE49F1">
      <w:pPr>
        <w:rPr>
          <w:del w:id="678" w:author="Kashyap Kammachi-Sreedhar (Nokia)" w:date="2024-07-15T15:07:00Z" w16du:dateUtc="2024-07-15T06:07:00Z"/>
          <w:lang w:val="en-CA"/>
        </w:rPr>
      </w:pPr>
      <w:del w:id="679" w:author="Kashyap Kammachi-Sreedhar (Nokia)" w:date="2024-07-15T15:07:00Z" w16du:dateUtc="2024-07-15T06:07:00Z">
        <w:r w:rsidRPr="009828B1" w:rsidDel="00C637B2">
          <w:rPr>
            <w:lang w:val="en-CA"/>
          </w:rPr>
          <w:delText>In addition to the stereo pair group, the item property may also be associated with one or both of the images in the group to indicate which image the issue is present in. For example, if a lens occlusion is detected in the left image, a stereo aggressor property can be associated both with the stereo pair group and the left image item. If an even more fine-grained location is desired, the item property may be associated with a region item associated with one or both of the image items in the pair.</w:delText>
        </w:r>
      </w:del>
    </w:p>
    <w:p w14:paraId="708AE7CE" w14:textId="404B365B" w:rsidR="00CE49F1" w:rsidRPr="009828B1" w:rsidDel="00C637B2" w:rsidRDefault="00CE49F1" w:rsidP="00CE49F1">
      <w:pPr>
        <w:rPr>
          <w:del w:id="680" w:author="Kashyap Kammachi-Sreedhar (Nokia)" w:date="2024-07-15T15:07:00Z" w16du:dateUtc="2024-07-15T06:07:00Z"/>
          <w:lang w:val="en-CA"/>
        </w:rPr>
      </w:pPr>
      <w:del w:id="681" w:author="Kashyap Kammachi-Sreedhar (Nokia)" w:date="2024-07-15T15:07:00Z" w16du:dateUtc="2024-07-15T06:07:00Z">
        <w:r w:rsidRPr="009828B1" w:rsidDel="00C637B2">
          <w:rPr>
            <w:lang w:val="en-CA"/>
          </w:rPr>
          <w:delText>NOTE: An image may belong to multiple stereo pairs. Even though an image item may be associated with a stereo aggressor property, that property may not apply to all the stereo pairs that the image item belongs to. This is the reason why all stereo aggressor properties need to also be associated with a stereo pair group.</w:delText>
        </w:r>
      </w:del>
    </w:p>
    <w:p w14:paraId="1BEBC0E6" w14:textId="4A8975B9" w:rsidR="00CE49F1" w:rsidRPr="009828B1" w:rsidDel="00C637B2" w:rsidRDefault="00CE49F1" w:rsidP="00EF61FD">
      <w:pPr>
        <w:pStyle w:val="Heading3"/>
        <w:rPr>
          <w:del w:id="682" w:author="Kashyap Kammachi-Sreedhar (Nokia)" w:date="2024-07-15T15:07:00Z" w16du:dateUtc="2024-07-15T06:07:00Z"/>
          <w:lang w:val="en-CA"/>
        </w:rPr>
      </w:pPr>
      <w:del w:id="683" w:author="Kashyap Kammachi-Sreedhar (Nokia)" w:date="2024-07-15T15:07:00Z" w16du:dateUtc="2024-07-15T06:07:00Z">
        <w:r w:rsidRPr="009828B1" w:rsidDel="00C637B2">
          <w:rPr>
            <w:lang w:val="en-CA"/>
          </w:rPr>
          <w:delText>Stereo aggressors item property</w:delText>
        </w:r>
      </w:del>
    </w:p>
    <w:p w14:paraId="3E540328" w14:textId="4DAF0237" w:rsidR="00CE49F1" w:rsidRPr="009828B1" w:rsidDel="00C637B2" w:rsidRDefault="00CE49F1" w:rsidP="00EF61FD">
      <w:pPr>
        <w:pStyle w:val="Heading4"/>
        <w:rPr>
          <w:del w:id="684" w:author="Kashyap Kammachi-Sreedhar (Nokia)" w:date="2024-07-15T15:07:00Z" w16du:dateUtc="2024-07-15T06:07:00Z"/>
          <w:lang w:val="en-CA"/>
        </w:rPr>
      </w:pPr>
      <w:del w:id="685" w:author="Kashyap Kammachi-Sreedhar (Nokia)" w:date="2024-07-15T15:07:00Z" w16du:dateUtc="2024-07-15T06:07:00Z">
        <w:r w:rsidRPr="009828B1" w:rsidDel="00C637B2">
          <w:rPr>
            <w:lang w:val="en-CA"/>
          </w:rPr>
          <w:delText>Definition</w:delText>
        </w:r>
      </w:del>
    </w:p>
    <w:tbl>
      <w:tblPr>
        <w:tblW w:w="9752" w:type="dxa"/>
        <w:tblLayout w:type="fixed"/>
        <w:tblCellMar>
          <w:left w:w="0" w:type="dxa"/>
          <w:right w:w="0" w:type="dxa"/>
        </w:tblCellMar>
        <w:tblLook w:val="04A0" w:firstRow="1" w:lastRow="0" w:firstColumn="1" w:lastColumn="0" w:noHBand="0" w:noVBand="1"/>
      </w:tblPr>
      <w:tblGrid>
        <w:gridCol w:w="3600"/>
        <w:gridCol w:w="6152"/>
      </w:tblGrid>
      <w:tr w:rsidR="00CE49F1" w:rsidRPr="009828B1" w:rsidDel="00C637B2" w14:paraId="5B03F40C" w14:textId="0DD1636B" w:rsidTr="00267839">
        <w:trPr>
          <w:del w:id="686" w:author="Kashyap Kammachi-Sreedhar (Nokia)" w:date="2024-07-15T15:07:00Z" w16du:dateUtc="2024-07-15T06:07:00Z"/>
        </w:trPr>
        <w:tc>
          <w:tcPr>
            <w:tcW w:w="3600" w:type="dxa"/>
          </w:tcPr>
          <w:p w14:paraId="3809F9F0" w14:textId="475E11B7" w:rsidR="00CE49F1" w:rsidRPr="009828B1" w:rsidDel="00C637B2" w:rsidRDefault="00CE49F1" w:rsidP="00267839">
            <w:pPr>
              <w:pStyle w:val="BoxTable"/>
              <w:rPr>
                <w:del w:id="687" w:author="Kashyap Kammachi-Sreedhar (Nokia)" w:date="2024-07-15T15:07:00Z" w16du:dateUtc="2024-07-15T06:07:00Z"/>
                <w:lang w:val="en-CA"/>
              </w:rPr>
            </w:pPr>
            <w:del w:id="688" w:author="Kashyap Kammachi-Sreedhar (Nokia)" w:date="2024-07-15T15:07:00Z" w16du:dateUtc="2024-07-15T06:07:00Z">
              <w:r w:rsidRPr="009828B1" w:rsidDel="00C637B2">
                <w:rPr>
                  <w:lang w:val="en-CA"/>
                </w:rPr>
                <w:delText xml:space="preserve">Box type: </w:delText>
              </w:r>
            </w:del>
          </w:p>
        </w:tc>
        <w:tc>
          <w:tcPr>
            <w:tcW w:w="6152" w:type="dxa"/>
          </w:tcPr>
          <w:p w14:paraId="71C62EF2" w14:textId="1DD19F1A" w:rsidR="00CE49F1" w:rsidRPr="009828B1" w:rsidDel="00C637B2" w:rsidRDefault="00CE49F1" w:rsidP="00267839">
            <w:pPr>
              <w:pStyle w:val="BoxTable"/>
              <w:rPr>
                <w:del w:id="689" w:author="Kashyap Kammachi-Sreedhar (Nokia)" w:date="2024-07-15T15:07:00Z" w16du:dateUtc="2024-07-15T06:07:00Z"/>
                <w:rStyle w:val="Courier"/>
                <w:lang w:val="en-CA"/>
              </w:rPr>
            </w:pPr>
            <w:del w:id="690" w:author="Kashyap Kammachi-Sreedhar (Nokia)" w:date="2024-07-15T15:07:00Z" w16du:dateUtc="2024-07-15T06:07:00Z">
              <w:r w:rsidRPr="009828B1" w:rsidDel="00C637B2">
                <w:rPr>
                  <w:rStyle w:val="Courier"/>
                  <w:lang w:val="en-CA"/>
                </w:rPr>
                <w:delText>'stag'</w:delText>
              </w:r>
            </w:del>
          </w:p>
        </w:tc>
      </w:tr>
      <w:tr w:rsidR="00CE49F1" w:rsidRPr="009828B1" w:rsidDel="00C637B2" w14:paraId="3C3D2DC3" w14:textId="16098123" w:rsidTr="00267839">
        <w:trPr>
          <w:del w:id="691" w:author="Kashyap Kammachi-Sreedhar (Nokia)" w:date="2024-07-15T15:07:00Z" w16du:dateUtc="2024-07-15T06:07:00Z"/>
        </w:trPr>
        <w:tc>
          <w:tcPr>
            <w:tcW w:w="3600" w:type="dxa"/>
          </w:tcPr>
          <w:p w14:paraId="41B64D0C" w14:textId="04A8523E" w:rsidR="00CE49F1" w:rsidRPr="009828B1" w:rsidDel="00C637B2" w:rsidRDefault="00CE49F1" w:rsidP="00267839">
            <w:pPr>
              <w:pStyle w:val="BoxTable"/>
              <w:rPr>
                <w:del w:id="692" w:author="Kashyap Kammachi-Sreedhar (Nokia)" w:date="2024-07-15T15:07:00Z" w16du:dateUtc="2024-07-15T06:07:00Z"/>
                <w:lang w:val="en-CA"/>
              </w:rPr>
            </w:pPr>
            <w:del w:id="693" w:author="Kashyap Kammachi-Sreedhar (Nokia)" w:date="2024-07-15T15:07:00Z" w16du:dateUtc="2024-07-15T06:07:00Z">
              <w:r w:rsidRPr="009828B1" w:rsidDel="00C637B2">
                <w:rPr>
                  <w:lang w:val="en-CA"/>
                </w:rPr>
                <w:delText>Property type:</w:delText>
              </w:r>
            </w:del>
          </w:p>
        </w:tc>
        <w:tc>
          <w:tcPr>
            <w:tcW w:w="6152" w:type="dxa"/>
          </w:tcPr>
          <w:p w14:paraId="09B6934A" w14:textId="4E906F45" w:rsidR="00CE49F1" w:rsidRPr="009828B1" w:rsidDel="00C637B2" w:rsidRDefault="00CE49F1" w:rsidP="00267839">
            <w:pPr>
              <w:pStyle w:val="BoxTable"/>
              <w:rPr>
                <w:del w:id="694" w:author="Kashyap Kammachi-Sreedhar (Nokia)" w:date="2024-07-15T15:07:00Z" w16du:dateUtc="2024-07-15T06:07:00Z"/>
                <w:lang w:val="en-CA"/>
              </w:rPr>
            </w:pPr>
            <w:del w:id="695" w:author="Kashyap Kammachi-Sreedhar (Nokia)" w:date="2024-07-15T15:07:00Z" w16du:dateUtc="2024-07-15T06:07:00Z">
              <w:r w:rsidRPr="009828B1" w:rsidDel="00C637B2">
                <w:rPr>
                  <w:lang w:val="en-CA"/>
                </w:rPr>
                <w:delText>Descriptive item property</w:delText>
              </w:r>
            </w:del>
          </w:p>
        </w:tc>
      </w:tr>
      <w:tr w:rsidR="00CE49F1" w:rsidRPr="009828B1" w:rsidDel="00C637B2" w14:paraId="327408AA" w14:textId="59F1C73F" w:rsidTr="00267839">
        <w:trPr>
          <w:del w:id="696" w:author="Kashyap Kammachi-Sreedhar (Nokia)" w:date="2024-07-15T15:07:00Z" w16du:dateUtc="2024-07-15T06:07:00Z"/>
        </w:trPr>
        <w:tc>
          <w:tcPr>
            <w:tcW w:w="3600" w:type="dxa"/>
          </w:tcPr>
          <w:p w14:paraId="12116E4E" w14:textId="2B9A1814" w:rsidR="00CE49F1" w:rsidRPr="009828B1" w:rsidDel="00C637B2" w:rsidRDefault="00CE49F1" w:rsidP="00267839">
            <w:pPr>
              <w:pStyle w:val="BoxTable"/>
              <w:rPr>
                <w:del w:id="697" w:author="Kashyap Kammachi-Sreedhar (Nokia)" w:date="2024-07-15T15:07:00Z" w16du:dateUtc="2024-07-15T06:07:00Z"/>
                <w:lang w:val="en-CA"/>
              </w:rPr>
            </w:pPr>
            <w:del w:id="698" w:author="Kashyap Kammachi-Sreedhar (Nokia)" w:date="2024-07-15T15:07:00Z" w16du:dateUtc="2024-07-15T06:07:00Z">
              <w:r w:rsidRPr="009828B1" w:rsidDel="00C637B2">
                <w:rPr>
                  <w:lang w:val="en-CA"/>
                </w:rPr>
                <w:delText xml:space="preserve">Container: </w:delText>
              </w:r>
            </w:del>
          </w:p>
        </w:tc>
        <w:tc>
          <w:tcPr>
            <w:tcW w:w="6152" w:type="dxa"/>
          </w:tcPr>
          <w:p w14:paraId="41C15F5B" w14:textId="2DEC3674" w:rsidR="00CE49F1" w:rsidRPr="009828B1" w:rsidDel="00C637B2" w:rsidRDefault="00CE49F1" w:rsidP="00267839">
            <w:pPr>
              <w:pStyle w:val="BoxTable"/>
              <w:rPr>
                <w:del w:id="699" w:author="Kashyap Kammachi-Sreedhar (Nokia)" w:date="2024-07-15T15:07:00Z" w16du:dateUtc="2024-07-15T06:07:00Z"/>
                <w:lang w:val="en-CA"/>
              </w:rPr>
            </w:pPr>
            <w:del w:id="700" w:author="Kashyap Kammachi-Sreedhar (Nokia)" w:date="2024-07-15T15:07:00Z" w16du:dateUtc="2024-07-15T06:07:00Z">
              <w:r w:rsidRPr="009828B1" w:rsidDel="00C637B2">
                <w:rPr>
                  <w:rStyle w:val="Courier"/>
                  <w:lang w:val="en-CA"/>
                </w:rPr>
                <w:delText>ItemPropertyContainerBox</w:delText>
              </w:r>
            </w:del>
          </w:p>
        </w:tc>
      </w:tr>
      <w:tr w:rsidR="00CE49F1" w:rsidRPr="009828B1" w:rsidDel="00C637B2" w14:paraId="26CF92D1" w14:textId="6E13BFC3" w:rsidTr="00267839">
        <w:trPr>
          <w:del w:id="701" w:author="Kashyap Kammachi-Sreedhar (Nokia)" w:date="2024-07-15T15:07:00Z" w16du:dateUtc="2024-07-15T06:07:00Z"/>
        </w:trPr>
        <w:tc>
          <w:tcPr>
            <w:tcW w:w="3600" w:type="dxa"/>
          </w:tcPr>
          <w:p w14:paraId="287D3D19" w14:textId="5B289948" w:rsidR="00CE49F1" w:rsidRPr="009828B1" w:rsidDel="00C637B2" w:rsidRDefault="00CE49F1" w:rsidP="00267839">
            <w:pPr>
              <w:pStyle w:val="BoxTable"/>
              <w:rPr>
                <w:del w:id="702" w:author="Kashyap Kammachi-Sreedhar (Nokia)" w:date="2024-07-15T15:07:00Z" w16du:dateUtc="2024-07-15T06:07:00Z"/>
                <w:lang w:val="en-CA"/>
              </w:rPr>
            </w:pPr>
            <w:del w:id="703" w:author="Kashyap Kammachi-Sreedhar (Nokia)" w:date="2024-07-15T15:07:00Z" w16du:dateUtc="2024-07-15T06:07:00Z">
              <w:r w:rsidRPr="009828B1" w:rsidDel="00C637B2">
                <w:rPr>
                  <w:lang w:val="en-CA"/>
                </w:rPr>
                <w:delText xml:space="preserve">Mandatory (per associated item): </w:delText>
              </w:r>
            </w:del>
          </w:p>
        </w:tc>
        <w:tc>
          <w:tcPr>
            <w:tcW w:w="6152" w:type="dxa"/>
          </w:tcPr>
          <w:p w14:paraId="679DABAA" w14:textId="2948EF5E" w:rsidR="00CE49F1" w:rsidRPr="009828B1" w:rsidDel="00C637B2" w:rsidRDefault="00CE49F1" w:rsidP="00267839">
            <w:pPr>
              <w:pStyle w:val="BoxTable"/>
              <w:rPr>
                <w:del w:id="704" w:author="Kashyap Kammachi-Sreedhar (Nokia)" w:date="2024-07-15T15:07:00Z" w16du:dateUtc="2024-07-15T06:07:00Z"/>
                <w:lang w:val="en-CA"/>
              </w:rPr>
            </w:pPr>
            <w:del w:id="705" w:author="Kashyap Kammachi-Sreedhar (Nokia)" w:date="2024-07-15T15:07:00Z" w16du:dateUtc="2024-07-15T06:07:00Z">
              <w:r w:rsidRPr="009828B1" w:rsidDel="00C637B2">
                <w:rPr>
                  <w:rFonts w:cs="Arial"/>
                  <w:lang w:val="en-CA"/>
                </w:rPr>
                <w:delText>No</w:delText>
              </w:r>
            </w:del>
          </w:p>
        </w:tc>
      </w:tr>
      <w:tr w:rsidR="00CE49F1" w:rsidRPr="009828B1" w:rsidDel="00C637B2" w14:paraId="540BB7C7" w14:textId="1945E044" w:rsidTr="00267839">
        <w:trPr>
          <w:del w:id="706" w:author="Kashyap Kammachi-Sreedhar (Nokia)" w:date="2024-07-15T15:07:00Z" w16du:dateUtc="2024-07-15T06:07:00Z"/>
        </w:trPr>
        <w:tc>
          <w:tcPr>
            <w:tcW w:w="3600" w:type="dxa"/>
          </w:tcPr>
          <w:p w14:paraId="044031A6" w14:textId="594C8745" w:rsidR="00CE49F1" w:rsidRPr="009828B1" w:rsidDel="00C637B2" w:rsidRDefault="00CE49F1" w:rsidP="00267839">
            <w:pPr>
              <w:pStyle w:val="BoxTable"/>
              <w:rPr>
                <w:del w:id="707" w:author="Kashyap Kammachi-Sreedhar (Nokia)" w:date="2024-07-15T15:07:00Z" w16du:dateUtc="2024-07-15T06:07:00Z"/>
                <w:lang w:val="en-CA"/>
              </w:rPr>
            </w:pPr>
            <w:del w:id="708" w:author="Kashyap Kammachi-Sreedhar (Nokia)" w:date="2024-07-15T15:07:00Z" w16du:dateUtc="2024-07-15T06:07:00Z">
              <w:r w:rsidRPr="009828B1" w:rsidDel="00C637B2">
                <w:rPr>
                  <w:lang w:val="en-CA"/>
                </w:rPr>
                <w:delText>Quantity (per associated</w:delText>
              </w:r>
              <w:r w:rsidDel="00C637B2">
                <w:rPr>
                  <w:lang w:val="en-CA"/>
                </w:rPr>
                <w:delText xml:space="preserve"> </w:delText>
              </w:r>
              <w:r w:rsidRPr="009828B1" w:rsidDel="00C637B2">
                <w:rPr>
                  <w:lang w:val="en-CA"/>
                </w:rPr>
                <w:delText>item):</w:delText>
              </w:r>
            </w:del>
          </w:p>
        </w:tc>
        <w:tc>
          <w:tcPr>
            <w:tcW w:w="6152" w:type="dxa"/>
          </w:tcPr>
          <w:p w14:paraId="2DBD58FD" w14:textId="3DC7138D" w:rsidR="00CE49F1" w:rsidRPr="009828B1" w:rsidDel="00C637B2" w:rsidRDefault="00CE49F1" w:rsidP="00267839">
            <w:pPr>
              <w:pStyle w:val="BoxTable"/>
              <w:rPr>
                <w:del w:id="709" w:author="Kashyap Kammachi-Sreedhar (Nokia)" w:date="2024-07-15T15:07:00Z" w16du:dateUtc="2024-07-15T06:07:00Z"/>
                <w:lang w:val="en-CA"/>
              </w:rPr>
            </w:pPr>
            <w:del w:id="710" w:author="Kashyap Kammachi-Sreedhar (Nokia)" w:date="2024-07-15T15:07:00Z" w16du:dateUtc="2024-07-15T06:07:00Z">
              <w:r w:rsidRPr="009828B1" w:rsidDel="00C637B2">
                <w:rPr>
                  <w:rFonts w:cs="Arial"/>
                  <w:lang w:val="en-CA"/>
                </w:rPr>
                <w:delText>Zero or more</w:delText>
              </w:r>
            </w:del>
          </w:p>
        </w:tc>
      </w:tr>
      <w:tr w:rsidR="00CE49F1" w:rsidRPr="009828B1" w:rsidDel="00C637B2" w14:paraId="35894B9B" w14:textId="312FA10C" w:rsidTr="00267839">
        <w:trPr>
          <w:del w:id="711" w:author="Kashyap Kammachi-Sreedhar (Nokia)" w:date="2024-07-15T15:07:00Z" w16du:dateUtc="2024-07-15T06:07:00Z"/>
        </w:trPr>
        <w:tc>
          <w:tcPr>
            <w:tcW w:w="3600" w:type="dxa"/>
          </w:tcPr>
          <w:p w14:paraId="60962D46" w14:textId="28B95497" w:rsidR="00CE49F1" w:rsidRPr="009828B1" w:rsidDel="00C637B2" w:rsidRDefault="00CE49F1" w:rsidP="00267839">
            <w:pPr>
              <w:pStyle w:val="BoxTable"/>
              <w:rPr>
                <w:del w:id="712" w:author="Kashyap Kammachi-Sreedhar (Nokia)" w:date="2024-07-15T15:07:00Z" w16du:dateUtc="2024-07-15T06:07:00Z"/>
                <w:lang w:val="en-CA"/>
              </w:rPr>
            </w:pPr>
          </w:p>
        </w:tc>
        <w:tc>
          <w:tcPr>
            <w:tcW w:w="6152" w:type="dxa"/>
          </w:tcPr>
          <w:p w14:paraId="7C53CA6A" w14:textId="68EEEE0F" w:rsidR="00CE49F1" w:rsidRPr="009828B1" w:rsidDel="00C637B2" w:rsidRDefault="00CE49F1" w:rsidP="00267839">
            <w:pPr>
              <w:pStyle w:val="BoxTable"/>
              <w:rPr>
                <w:del w:id="713" w:author="Kashyap Kammachi-Sreedhar (Nokia)" w:date="2024-07-15T15:07:00Z" w16du:dateUtc="2024-07-15T06:07:00Z"/>
                <w:lang w:val="en-CA"/>
              </w:rPr>
            </w:pPr>
          </w:p>
        </w:tc>
      </w:tr>
    </w:tbl>
    <w:p w14:paraId="6F263FF7" w14:textId="0895FC58" w:rsidR="00CE49F1" w:rsidRPr="009828B1" w:rsidDel="00C637B2" w:rsidRDefault="00CE49F1" w:rsidP="00CE49F1">
      <w:pPr>
        <w:rPr>
          <w:del w:id="714" w:author="Kashyap Kammachi-Sreedhar (Nokia)" w:date="2024-07-15T15:07:00Z" w16du:dateUtc="2024-07-15T06:07:00Z"/>
          <w:lang w:val="en-CA"/>
        </w:rPr>
      </w:pPr>
      <w:bookmarkStart w:id="715" w:name="OLE_LINK13"/>
      <w:bookmarkStart w:id="716" w:name="OLE_LINK14"/>
      <w:del w:id="717" w:author="Kashyap Kammachi-Sreedhar (Nokia)" w:date="2024-07-15T15:07:00Z" w16du:dateUtc="2024-07-15T06:07:00Z">
        <w:r w:rsidRPr="009828B1" w:rsidDel="00C637B2">
          <w:rPr>
            <w:lang w:val="en-CA"/>
          </w:rPr>
          <w:delText>The stereo aggressors descriptive item property specifies the presence and characteristics of stereo aggressors detected within a stereo pair. Stereo aggressors are identified as elements that potentially cause discomfort when viewing the stereo pair on a stereoscopic display. This item property allows to identify and characterize these aggressors in detail.</w:delText>
        </w:r>
        <w:bookmarkEnd w:id="715"/>
        <w:bookmarkEnd w:id="716"/>
      </w:del>
    </w:p>
    <w:p w14:paraId="2970CB96" w14:textId="2E77CEC4" w:rsidR="00CE49F1" w:rsidRPr="009828B1" w:rsidDel="00C637B2" w:rsidRDefault="00CE49F1" w:rsidP="00CE49F1">
      <w:pPr>
        <w:rPr>
          <w:del w:id="718" w:author="Kashyap Kammachi-Sreedhar (Nokia)" w:date="2024-07-15T15:07:00Z" w16du:dateUtc="2024-07-15T06:07:00Z"/>
          <w:lang w:val="en-CA"/>
        </w:rPr>
      </w:pPr>
      <w:del w:id="719" w:author="Kashyap Kammachi-Sreedhar (Nokia)" w:date="2024-07-15T15:07:00Z" w16du:dateUtc="2024-07-15T06:07:00Z">
        <w:r w:rsidRPr="009828B1" w:rsidDel="00C637B2">
          <w:rPr>
            <w:lang w:val="en-CA"/>
          </w:rPr>
          <w:delText>This item property shall be used with a stereo pair. It may be associated with other items only if also associated with a stereo pair so it is clear in which stereo context it applies. If associated with a stereo pair entity group, the </w:delText>
        </w:r>
        <w:r w:rsidRPr="009828B1" w:rsidDel="00C637B2">
          <w:rPr>
            <w:rStyle w:val="codeZchn"/>
            <w:lang w:val="en-CA"/>
          </w:rPr>
          <w:delText>'unif'</w:delText>
        </w:r>
        <w:r w:rsidRPr="009828B1" w:rsidDel="00C637B2">
          <w:rPr>
            <w:lang w:val="en-CA"/>
          </w:rPr>
          <w:delText> brand shall be present in the compatible brands.</w:delText>
        </w:r>
      </w:del>
    </w:p>
    <w:p w14:paraId="673EFFB3" w14:textId="5A7E5EA8" w:rsidR="00CE49F1" w:rsidRPr="009828B1" w:rsidDel="00C637B2" w:rsidRDefault="00CE49F1" w:rsidP="00CE49F1">
      <w:pPr>
        <w:rPr>
          <w:del w:id="720" w:author="Kashyap Kammachi-Sreedhar (Nokia)" w:date="2024-07-15T15:07:00Z" w16du:dateUtc="2024-07-15T06:07:00Z"/>
          <w:lang w:val="en-CA"/>
        </w:rPr>
      </w:pPr>
      <w:del w:id="721" w:author="Kashyap Kammachi-Sreedhar (Nokia)" w:date="2024-07-15T15:07:00Z" w16du:dateUtc="2024-07-15T06:07:00Z">
        <w:r w:rsidRPr="009828B1" w:rsidDel="00C637B2">
          <w:rPr>
            <w:lang w:val="en-CA"/>
          </w:rPr>
          <w:delText>If this item property is associated with another item in addition to the stereo pair, it serves as a hint that the aggressors described by the property are localized to that specific item. For example, this can be used to indicate that a "Lens occlusion" is present in only the left or right image item, or using a region item, in a specific region of an image item. Multiple stereo aggressor properties may be associated with the same stereo pair since not all aggressors may be localized to the same area.</w:delText>
        </w:r>
      </w:del>
    </w:p>
    <w:p w14:paraId="76E4576E" w14:textId="153FD158" w:rsidR="00CE49F1" w:rsidRPr="009828B1" w:rsidDel="00C637B2" w:rsidRDefault="00CE49F1" w:rsidP="00CE49F1">
      <w:pPr>
        <w:pStyle w:val="Note"/>
        <w:rPr>
          <w:del w:id="722" w:author="Kashyap Kammachi-Sreedhar (Nokia)" w:date="2024-07-15T15:07:00Z" w16du:dateUtc="2024-07-15T06:07:00Z"/>
          <w:lang w:val="en-CA"/>
        </w:rPr>
      </w:pPr>
      <w:del w:id="723" w:author="Kashyap Kammachi-Sreedhar (Nokia)" w:date="2024-07-15T15:07:00Z" w16du:dateUtc="2024-07-15T06:07:00Z">
        <w:r w:rsidRPr="009828B1" w:rsidDel="00C637B2">
          <w:rPr>
            <w:lang w:val="en-CA"/>
          </w:rPr>
          <w:delText>NOTE: An image item can be associated with multiple stereo pair entity groups; however a stereo aggressor can only apply to a specific group, which is why there is a requirement that the stereo aggressor has to be associated with a stereo group.</w:delText>
        </w:r>
      </w:del>
    </w:p>
    <w:p w14:paraId="30FB1C42" w14:textId="09D2B23B" w:rsidR="00CE49F1" w:rsidRPr="009828B1" w:rsidDel="00C637B2" w:rsidRDefault="00CE49F1" w:rsidP="00EF61FD">
      <w:pPr>
        <w:pStyle w:val="Heading4"/>
        <w:rPr>
          <w:del w:id="724" w:author="Kashyap Kammachi-Sreedhar (Nokia)" w:date="2024-07-15T15:07:00Z" w16du:dateUtc="2024-07-15T06:07:00Z"/>
          <w:lang w:val="en-CA"/>
        </w:rPr>
      </w:pPr>
      <w:del w:id="725" w:author="Kashyap Kammachi-Sreedhar (Nokia)" w:date="2024-07-15T15:07:00Z" w16du:dateUtc="2024-07-15T06:07:00Z">
        <w:r w:rsidRPr="009828B1" w:rsidDel="00C637B2">
          <w:rPr>
            <w:lang w:val="en-CA"/>
          </w:rPr>
          <w:delText>Syntax</w:delText>
        </w:r>
      </w:del>
    </w:p>
    <w:p w14:paraId="2C77EF36" w14:textId="7ADA1E01" w:rsidR="00CE49F1" w:rsidRPr="009828B1" w:rsidDel="00C637B2" w:rsidRDefault="00CE49F1" w:rsidP="00CE49F1">
      <w:pPr>
        <w:pStyle w:val="code0"/>
        <w:rPr>
          <w:del w:id="726" w:author="Kashyap Kammachi-Sreedhar (Nokia)" w:date="2024-07-15T15:07:00Z" w16du:dateUtc="2024-07-15T06:07:00Z"/>
          <w:rFonts w:eastAsia="Times New Roman"/>
          <w:sz w:val="28"/>
          <w:szCs w:val="26"/>
          <w:lang w:val="en-CA"/>
        </w:rPr>
      </w:pPr>
      <w:del w:id="727" w:author="Kashyap Kammachi-Sreedhar (Nokia)" w:date="2024-07-15T15:07:00Z" w16du:dateUtc="2024-07-15T06:07:00Z">
        <w:r w:rsidRPr="009828B1" w:rsidDel="00C637B2">
          <w:rPr>
            <w:lang w:val="en-CA"/>
          </w:rPr>
          <w:delText>aligned(8) class StereoAggressorsProperty</w:delText>
        </w:r>
        <w:r w:rsidRPr="009828B1" w:rsidDel="00C637B2">
          <w:rPr>
            <w:lang w:val="en-CA"/>
          </w:rPr>
          <w:br/>
          <w:delText>extends ItemFullProperty('stag', version = 0, flags = 0) {</w:delText>
        </w:r>
        <w:r w:rsidRPr="009828B1" w:rsidDel="00C637B2">
          <w:rPr>
            <w:lang w:val="en-CA"/>
          </w:rPr>
          <w:br/>
        </w:r>
        <w:r w:rsidRPr="009828B1" w:rsidDel="00C637B2">
          <w:rPr>
            <w:lang w:val="en-CA"/>
          </w:rPr>
          <w:tab/>
          <w:delText>unsigned int(8) aggressor_count_minus_one;</w:delText>
        </w:r>
        <w:r w:rsidRPr="009828B1" w:rsidDel="00C637B2">
          <w:rPr>
            <w:lang w:val="en-CA"/>
          </w:rPr>
          <w:br/>
        </w:r>
        <w:r w:rsidRPr="009828B1" w:rsidDel="00C637B2">
          <w:rPr>
            <w:lang w:val="en-CA"/>
          </w:rPr>
          <w:tab/>
          <w:delText>for(int i = 1; i &lt;= aggressor_count_minus_one + 1; i++) {</w:delText>
        </w:r>
        <w:r w:rsidRPr="009828B1" w:rsidDel="00C637B2">
          <w:rPr>
            <w:lang w:val="en-CA"/>
          </w:rPr>
          <w:br/>
        </w:r>
        <w:r w:rsidRPr="009828B1" w:rsidDel="00C637B2">
          <w:rPr>
            <w:lang w:val="en-CA"/>
          </w:rPr>
          <w:tab/>
        </w:r>
        <w:r w:rsidRPr="009828B1" w:rsidDel="00C637B2">
          <w:rPr>
            <w:lang w:val="en-CA"/>
          </w:rPr>
          <w:tab/>
          <w:delText>unsigned int(8) aggressor_type;</w:delText>
        </w:r>
        <w:r w:rsidRPr="009828B1" w:rsidDel="00C637B2">
          <w:rPr>
            <w:lang w:val="en-CA"/>
          </w:rPr>
          <w:br/>
        </w:r>
        <w:r w:rsidRPr="009828B1" w:rsidDel="00C637B2">
          <w:rPr>
            <w:lang w:val="en-CA"/>
          </w:rPr>
          <w:tab/>
        </w:r>
        <w:r w:rsidRPr="009828B1" w:rsidDel="00C637B2">
          <w:rPr>
            <w:lang w:val="en-CA"/>
          </w:rPr>
          <w:tab/>
          <w:delText>unsigned int(1) sub_type_present;</w:delText>
        </w:r>
        <w:r w:rsidRPr="009828B1" w:rsidDel="00C637B2">
          <w:rPr>
            <w:lang w:val="en-CA"/>
          </w:rPr>
          <w:br/>
        </w:r>
        <w:r w:rsidRPr="009828B1" w:rsidDel="00C637B2">
          <w:rPr>
            <w:lang w:val="en-CA"/>
          </w:rPr>
          <w:tab/>
        </w:r>
        <w:r w:rsidRPr="009828B1" w:rsidDel="00C637B2">
          <w:rPr>
            <w:lang w:val="en-CA"/>
          </w:rPr>
          <w:tab/>
          <w:delText>unsigned int(7) aggressor_severity;</w:delText>
        </w:r>
        <w:r w:rsidRPr="009828B1" w:rsidDel="00C637B2">
          <w:rPr>
            <w:lang w:val="en-CA"/>
          </w:rPr>
          <w:br/>
        </w:r>
        <w:r w:rsidRPr="009828B1" w:rsidDel="00C637B2">
          <w:rPr>
            <w:lang w:val="en-CA"/>
          </w:rPr>
          <w:tab/>
        </w:r>
        <w:r w:rsidRPr="009828B1" w:rsidDel="00C637B2">
          <w:rPr>
            <w:lang w:val="en-CA"/>
          </w:rPr>
          <w:tab/>
          <w:delText>if (sub_type_present) {</w:delText>
        </w:r>
        <w:r w:rsidRPr="009828B1" w:rsidDel="00C637B2">
          <w:rPr>
            <w:lang w:val="en-CA"/>
          </w:rPr>
          <w:br/>
        </w:r>
        <w:r w:rsidRPr="009828B1" w:rsidDel="00C637B2">
          <w:rPr>
            <w:lang w:val="en-CA"/>
          </w:rPr>
          <w:tab/>
        </w:r>
        <w:r w:rsidRPr="009828B1" w:rsidDel="00C637B2">
          <w:rPr>
            <w:lang w:val="en-CA"/>
          </w:rPr>
          <w:tab/>
        </w:r>
        <w:r w:rsidRPr="009828B1" w:rsidDel="00C637B2">
          <w:rPr>
            <w:lang w:val="en-CA"/>
          </w:rPr>
          <w:tab/>
          <w:delText>utf8string sub_type_uri;</w:delText>
        </w:r>
        <w:r w:rsidRPr="009828B1" w:rsidDel="00C637B2">
          <w:rPr>
            <w:lang w:val="en-CA"/>
          </w:rPr>
          <w:br/>
        </w:r>
        <w:r w:rsidRPr="009828B1" w:rsidDel="00C637B2">
          <w:rPr>
            <w:lang w:val="en-CA"/>
          </w:rPr>
          <w:tab/>
        </w:r>
        <w:r w:rsidRPr="009828B1" w:rsidDel="00C637B2">
          <w:rPr>
            <w:lang w:val="en-CA"/>
          </w:rPr>
          <w:tab/>
          <w:delText>}</w:delText>
        </w:r>
        <w:r w:rsidRPr="009828B1" w:rsidDel="00C637B2">
          <w:rPr>
            <w:lang w:val="en-CA"/>
          </w:rPr>
          <w:br/>
        </w:r>
        <w:r w:rsidRPr="009828B1" w:rsidDel="00C637B2">
          <w:rPr>
            <w:lang w:val="en-CA"/>
          </w:rPr>
          <w:tab/>
          <w:delText>}</w:delText>
        </w:r>
        <w:r w:rsidRPr="009828B1" w:rsidDel="00C637B2">
          <w:rPr>
            <w:lang w:val="en-CA"/>
          </w:rPr>
          <w:br/>
          <w:delText>}</w:delText>
        </w:r>
      </w:del>
    </w:p>
    <w:p w14:paraId="1020BF4A" w14:textId="407C594A" w:rsidR="00CE49F1" w:rsidRPr="009828B1" w:rsidDel="00C637B2" w:rsidRDefault="00CE49F1" w:rsidP="00EF61FD">
      <w:pPr>
        <w:pStyle w:val="Heading4"/>
        <w:rPr>
          <w:del w:id="728" w:author="Kashyap Kammachi-Sreedhar (Nokia)" w:date="2024-07-15T15:07:00Z" w16du:dateUtc="2024-07-15T06:07:00Z"/>
          <w:lang w:val="en-CA"/>
        </w:rPr>
      </w:pPr>
      <w:del w:id="729" w:author="Kashyap Kammachi-Sreedhar (Nokia)" w:date="2024-07-15T15:07:00Z" w16du:dateUtc="2024-07-15T06:07:00Z">
        <w:r w:rsidRPr="009828B1" w:rsidDel="00C637B2">
          <w:rPr>
            <w:lang w:val="en-CA"/>
          </w:rPr>
          <w:delText>Semantics</w:delText>
        </w:r>
      </w:del>
    </w:p>
    <w:p w14:paraId="53573719" w14:textId="1CDCB2D1" w:rsidR="00CE49F1" w:rsidRPr="009828B1" w:rsidDel="00C637B2" w:rsidRDefault="00CE49F1" w:rsidP="00CE49F1">
      <w:pPr>
        <w:rPr>
          <w:del w:id="730" w:author="Kashyap Kammachi-Sreedhar (Nokia)" w:date="2024-07-15T15:07:00Z" w16du:dateUtc="2024-07-15T06:07:00Z"/>
          <w:lang w:val="en-CA"/>
        </w:rPr>
      </w:pPr>
      <w:del w:id="731" w:author="Kashyap Kammachi-Sreedhar (Nokia)" w:date="2024-07-15T15:07:00Z" w16du:dateUtc="2024-07-15T06:07:00Z">
        <w:r w:rsidRPr="009828B1" w:rsidDel="00C637B2">
          <w:rPr>
            <w:rStyle w:val="codeZchn"/>
            <w:lang w:val="en-CA"/>
          </w:rPr>
          <w:delText>version</w:delText>
        </w:r>
        <w:r w:rsidRPr="009828B1" w:rsidDel="00C637B2">
          <w:rPr>
            <w:lang w:val="en-CA"/>
          </w:rPr>
          <w:delText xml:space="preserve"> shall be equal to 0.</w:delText>
        </w:r>
      </w:del>
    </w:p>
    <w:p w14:paraId="53E9A348" w14:textId="772EC793" w:rsidR="00CE49F1" w:rsidRPr="009828B1" w:rsidDel="00C637B2" w:rsidRDefault="00CE49F1" w:rsidP="00CE49F1">
      <w:pPr>
        <w:rPr>
          <w:del w:id="732" w:author="Kashyap Kammachi-Sreedhar (Nokia)" w:date="2024-07-15T15:07:00Z" w16du:dateUtc="2024-07-15T06:07:00Z"/>
          <w:lang w:val="en-CA"/>
        </w:rPr>
      </w:pPr>
      <w:del w:id="733" w:author="Kashyap Kammachi-Sreedhar (Nokia)" w:date="2024-07-15T15:07:00Z" w16du:dateUtc="2024-07-15T06:07:00Z">
        <w:r w:rsidRPr="009828B1" w:rsidDel="00C637B2">
          <w:rPr>
            <w:rStyle w:val="codeZchn"/>
            <w:lang w:val="en-CA"/>
          </w:rPr>
          <w:delText>aggressor_count_minus_one</w:delText>
        </w:r>
        <w:r w:rsidRPr="009828B1" w:rsidDel="00C637B2">
          <w:rPr>
            <w:lang w:val="en-CA"/>
          </w:rPr>
          <w:delText xml:space="preserve"> is the number of aggressors minus one.</w:delText>
        </w:r>
      </w:del>
    </w:p>
    <w:p w14:paraId="4529DBE5" w14:textId="156D2988" w:rsidR="00CE49F1" w:rsidRPr="009828B1" w:rsidDel="00C637B2" w:rsidRDefault="00CE49F1" w:rsidP="00CE49F1">
      <w:pPr>
        <w:rPr>
          <w:del w:id="734" w:author="Kashyap Kammachi-Sreedhar (Nokia)" w:date="2024-07-15T15:07:00Z" w16du:dateUtc="2024-07-15T06:07:00Z"/>
          <w:lang w:val="en-CA"/>
        </w:rPr>
      </w:pPr>
      <w:del w:id="735" w:author="Kashyap Kammachi-Sreedhar (Nokia)" w:date="2024-07-15T15:07:00Z" w16du:dateUtc="2024-07-15T06:07:00Z">
        <w:r w:rsidRPr="009828B1" w:rsidDel="00C637B2">
          <w:rPr>
            <w:rStyle w:val="codeZchn"/>
            <w:lang w:val="en-CA"/>
          </w:rPr>
          <w:delText>aggressor_type</w:delText>
        </w:r>
        <w:r w:rsidRPr="009828B1" w:rsidDel="00C637B2">
          <w:rPr>
            <w:lang w:val="en-CA"/>
          </w:rPr>
          <w:delText xml:space="preserve"> has the following defined values:</w:delText>
        </w:r>
      </w:del>
    </w:p>
    <w:tbl>
      <w:tblPr>
        <w:tblStyle w:val="TableGrid"/>
        <w:tblW w:w="0" w:type="auto"/>
        <w:tblLook w:val="04A0" w:firstRow="1" w:lastRow="0" w:firstColumn="1" w:lastColumn="0" w:noHBand="0" w:noVBand="1"/>
      </w:tblPr>
      <w:tblGrid>
        <w:gridCol w:w="4487"/>
        <w:gridCol w:w="4523"/>
      </w:tblGrid>
      <w:tr w:rsidR="00CE49F1" w:rsidRPr="009828B1" w:rsidDel="00C637B2" w14:paraId="7ED67D16" w14:textId="5FB216CF" w:rsidTr="00970214">
        <w:trPr>
          <w:del w:id="736" w:author="Kashyap Kammachi-Sreedhar (Nokia)" w:date="2024-07-15T15:07:00Z" w16du:dateUtc="2024-07-15T06:07:00Z"/>
        </w:trPr>
        <w:tc>
          <w:tcPr>
            <w:tcW w:w="4487" w:type="dxa"/>
          </w:tcPr>
          <w:p w14:paraId="71E5B8C1" w14:textId="63B17BE8" w:rsidR="00CE49F1" w:rsidRPr="009828B1" w:rsidDel="00C637B2" w:rsidRDefault="00CE49F1" w:rsidP="00267839">
            <w:pPr>
              <w:rPr>
                <w:del w:id="737" w:author="Kashyap Kammachi-Sreedhar (Nokia)" w:date="2024-07-15T15:07:00Z" w16du:dateUtc="2024-07-15T06:07:00Z"/>
                <w:lang w:val="en-CA"/>
              </w:rPr>
            </w:pPr>
            <w:del w:id="738" w:author="Kashyap Kammachi-Sreedhar (Nokia)" w:date="2024-07-15T15:07:00Z" w16du:dateUtc="2024-07-15T06:07:00Z">
              <w:r w:rsidRPr="009828B1" w:rsidDel="00C637B2">
                <w:rPr>
                  <w:lang w:val="en-CA"/>
                </w:rPr>
                <w:delText>0</w:delText>
              </w:r>
            </w:del>
          </w:p>
        </w:tc>
        <w:tc>
          <w:tcPr>
            <w:tcW w:w="4523" w:type="dxa"/>
          </w:tcPr>
          <w:p w14:paraId="14EDB8C8" w14:textId="2039AD17" w:rsidR="00CE49F1" w:rsidRPr="009828B1" w:rsidDel="00C637B2" w:rsidRDefault="00CE49F1" w:rsidP="00267839">
            <w:pPr>
              <w:rPr>
                <w:del w:id="739" w:author="Kashyap Kammachi-Sreedhar (Nokia)" w:date="2024-07-15T15:07:00Z" w16du:dateUtc="2024-07-15T06:07:00Z"/>
                <w:lang w:val="en-CA"/>
              </w:rPr>
            </w:pPr>
            <w:del w:id="740" w:author="Kashyap Kammachi-Sreedhar (Nokia)" w:date="2024-07-15T15:07:00Z" w16du:dateUtc="2024-07-15T06:07:00Z">
              <w:r w:rsidRPr="009828B1" w:rsidDel="00C637B2">
                <w:rPr>
                  <w:lang w:val="en-CA"/>
                </w:rPr>
                <w:delText>Unspecified</w:delText>
              </w:r>
            </w:del>
          </w:p>
        </w:tc>
      </w:tr>
      <w:tr w:rsidR="00CE49F1" w:rsidRPr="009828B1" w:rsidDel="00C637B2" w14:paraId="3198ED35" w14:textId="75E2EE41" w:rsidTr="00970214">
        <w:trPr>
          <w:del w:id="741" w:author="Kashyap Kammachi-Sreedhar (Nokia)" w:date="2024-07-15T15:07:00Z" w16du:dateUtc="2024-07-15T06:07:00Z"/>
        </w:trPr>
        <w:tc>
          <w:tcPr>
            <w:tcW w:w="4487" w:type="dxa"/>
          </w:tcPr>
          <w:p w14:paraId="0589AA2F" w14:textId="03A84021" w:rsidR="00CE49F1" w:rsidRPr="009828B1" w:rsidDel="00C637B2" w:rsidRDefault="00CE49F1" w:rsidP="00267839">
            <w:pPr>
              <w:rPr>
                <w:del w:id="742" w:author="Kashyap Kammachi-Sreedhar (Nokia)" w:date="2024-07-15T15:07:00Z" w16du:dateUtc="2024-07-15T06:07:00Z"/>
                <w:lang w:val="en-CA"/>
              </w:rPr>
            </w:pPr>
            <w:del w:id="743" w:author="Kashyap Kammachi-Sreedhar (Nokia)" w:date="2024-07-15T15:07:00Z" w16du:dateUtc="2024-07-15T06:07:00Z">
              <w:r w:rsidRPr="009828B1" w:rsidDel="00C637B2">
                <w:rPr>
                  <w:lang w:val="en-CA"/>
                </w:rPr>
                <w:delText>1</w:delText>
              </w:r>
            </w:del>
          </w:p>
        </w:tc>
        <w:tc>
          <w:tcPr>
            <w:tcW w:w="4523" w:type="dxa"/>
          </w:tcPr>
          <w:p w14:paraId="0D5283DA" w14:textId="645A43AB" w:rsidR="00CE49F1" w:rsidRPr="009828B1" w:rsidDel="00C637B2" w:rsidRDefault="00CE49F1" w:rsidP="00267839">
            <w:pPr>
              <w:rPr>
                <w:del w:id="744" w:author="Kashyap Kammachi-Sreedhar (Nokia)" w:date="2024-07-15T15:07:00Z" w16du:dateUtc="2024-07-15T06:07:00Z"/>
                <w:lang w:val="en-CA"/>
              </w:rPr>
            </w:pPr>
            <w:del w:id="745" w:author="Kashyap Kammachi-Sreedhar (Nokia)" w:date="2024-07-15T15:07:00Z" w16du:dateUtc="2024-07-15T06:07:00Z">
              <w:r w:rsidRPr="009828B1" w:rsidDel="00C637B2">
                <w:rPr>
                  <w:lang w:val="en-CA"/>
                </w:rPr>
                <w:delText>Lens occlusion</w:delText>
              </w:r>
            </w:del>
          </w:p>
        </w:tc>
      </w:tr>
      <w:tr w:rsidR="00CE49F1" w:rsidRPr="009828B1" w:rsidDel="00C637B2" w14:paraId="662D010B" w14:textId="267C915F" w:rsidTr="00970214">
        <w:trPr>
          <w:del w:id="746" w:author="Kashyap Kammachi-Sreedhar (Nokia)" w:date="2024-07-15T15:07:00Z" w16du:dateUtc="2024-07-15T06:07:00Z"/>
        </w:trPr>
        <w:tc>
          <w:tcPr>
            <w:tcW w:w="4487" w:type="dxa"/>
          </w:tcPr>
          <w:p w14:paraId="52D0C7C5" w14:textId="7C45F758" w:rsidR="00CE49F1" w:rsidRPr="009828B1" w:rsidDel="00C637B2" w:rsidRDefault="00CE49F1" w:rsidP="00267839">
            <w:pPr>
              <w:rPr>
                <w:del w:id="747" w:author="Kashyap Kammachi-Sreedhar (Nokia)" w:date="2024-07-15T15:07:00Z" w16du:dateUtc="2024-07-15T06:07:00Z"/>
                <w:lang w:val="en-CA"/>
              </w:rPr>
            </w:pPr>
            <w:del w:id="748" w:author="Kashyap Kammachi-Sreedhar (Nokia)" w:date="2024-07-15T15:07:00Z" w16du:dateUtc="2024-07-15T06:07:00Z">
              <w:r w:rsidRPr="009828B1" w:rsidDel="00C637B2">
                <w:rPr>
                  <w:lang w:val="en-CA"/>
                </w:rPr>
                <w:delText>2</w:delText>
              </w:r>
            </w:del>
          </w:p>
        </w:tc>
        <w:tc>
          <w:tcPr>
            <w:tcW w:w="4523" w:type="dxa"/>
          </w:tcPr>
          <w:p w14:paraId="2E8CAF47" w14:textId="58433CB3" w:rsidR="00CE49F1" w:rsidRPr="009828B1" w:rsidDel="00C637B2" w:rsidRDefault="00CE49F1" w:rsidP="00267839">
            <w:pPr>
              <w:rPr>
                <w:del w:id="749" w:author="Kashyap Kammachi-Sreedhar (Nokia)" w:date="2024-07-15T15:07:00Z" w16du:dateUtc="2024-07-15T06:07:00Z"/>
                <w:lang w:val="en-CA"/>
              </w:rPr>
            </w:pPr>
            <w:del w:id="750" w:author="Kashyap Kammachi-Sreedhar (Nokia)" w:date="2024-07-15T15:07:00Z" w16du:dateUtc="2024-07-15T06:07:00Z">
              <w:r w:rsidRPr="009828B1" w:rsidDel="00C637B2">
                <w:rPr>
                  <w:lang w:val="en-CA"/>
                </w:rPr>
                <w:delText>Image condition mismatch (lighting conditions, color, glare, sharpness, processing differences)</w:delText>
              </w:r>
            </w:del>
          </w:p>
        </w:tc>
      </w:tr>
      <w:tr w:rsidR="00CE49F1" w:rsidRPr="009828B1" w:rsidDel="00C637B2" w14:paraId="2991F497" w14:textId="66DE58EF" w:rsidTr="00970214">
        <w:trPr>
          <w:del w:id="751" w:author="Kashyap Kammachi-Sreedhar (Nokia)" w:date="2024-07-15T15:07:00Z" w16du:dateUtc="2024-07-15T06:07:00Z"/>
        </w:trPr>
        <w:tc>
          <w:tcPr>
            <w:tcW w:w="4487" w:type="dxa"/>
          </w:tcPr>
          <w:p w14:paraId="678E036C" w14:textId="525E9B6D" w:rsidR="00CE49F1" w:rsidRPr="009828B1" w:rsidDel="00C637B2" w:rsidRDefault="00CE49F1" w:rsidP="00267839">
            <w:pPr>
              <w:rPr>
                <w:del w:id="752" w:author="Kashyap Kammachi-Sreedhar (Nokia)" w:date="2024-07-15T15:07:00Z" w16du:dateUtc="2024-07-15T06:07:00Z"/>
                <w:lang w:val="en-CA"/>
              </w:rPr>
            </w:pPr>
            <w:del w:id="753" w:author="Kashyap Kammachi-Sreedhar (Nokia)" w:date="2024-07-15T15:07:00Z" w16du:dateUtc="2024-07-15T06:07:00Z">
              <w:r w:rsidRPr="009828B1" w:rsidDel="00C637B2">
                <w:rPr>
                  <w:lang w:val="en-CA"/>
                </w:rPr>
                <w:delText>3</w:delText>
              </w:r>
            </w:del>
          </w:p>
        </w:tc>
        <w:tc>
          <w:tcPr>
            <w:tcW w:w="4523" w:type="dxa"/>
          </w:tcPr>
          <w:p w14:paraId="4E262CD0" w14:textId="72C76799" w:rsidR="00CE49F1" w:rsidRPr="009828B1" w:rsidDel="00C637B2" w:rsidRDefault="00CE49F1" w:rsidP="00267839">
            <w:pPr>
              <w:rPr>
                <w:del w:id="754" w:author="Kashyap Kammachi-Sreedhar (Nokia)" w:date="2024-07-15T15:07:00Z" w16du:dateUtc="2024-07-15T06:07:00Z"/>
                <w:lang w:val="en-CA"/>
              </w:rPr>
            </w:pPr>
            <w:del w:id="755" w:author="Kashyap Kammachi-Sreedhar (Nokia)" w:date="2024-07-15T15:07:00Z" w16du:dateUtc="2024-07-15T06:07:00Z">
              <w:r w:rsidRPr="009828B1" w:rsidDel="00C637B2">
                <w:rPr>
                  <w:lang w:val="en-CA"/>
                </w:rPr>
                <w:delText>Stereo window violation</w:delText>
              </w:r>
            </w:del>
          </w:p>
        </w:tc>
      </w:tr>
      <w:tr w:rsidR="00CE49F1" w:rsidRPr="009828B1" w:rsidDel="00C637B2" w14:paraId="7F0B27EF" w14:textId="5B732044" w:rsidTr="00970214">
        <w:trPr>
          <w:del w:id="756" w:author="Kashyap Kammachi-Sreedhar (Nokia)" w:date="2024-07-15T15:07:00Z" w16du:dateUtc="2024-07-15T06:07:00Z"/>
        </w:trPr>
        <w:tc>
          <w:tcPr>
            <w:tcW w:w="4487" w:type="dxa"/>
          </w:tcPr>
          <w:p w14:paraId="5F611434" w14:textId="497B5B58" w:rsidR="00CE49F1" w:rsidRPr="009828B1" w:rsidDel="00C637B2" w:rsidRDefault="00CE49F1" w:rsidP="00267839">
            <w:pPr>
              <w:rPr>
                <w:del w:id="757" w:author="Kashyap Kammachi-Sreedhar (Nokia)" w:date="2024-07-15T15:07:00Z" w16du:dateUtc="2024-07-15T06:07:00Z"/>
                <w:lang w:val="en-CA"/>
              </w:rPr>
            </w:pPr>
            <w:del w:id="758" w:author="Kashyap Kammachi-Sreedhar (Nokia)" w:date="2024-07-15T15:07:00Z" w16du:dateUtc="2024-07-15T06:07:00Z">
              <w:r w:rsidRPr="009828B1" w:rsidDel="00C637B2">
                <w:rPr>
                  <w:lang w:val="en-CA"/>
                </w:rPr>
                <w:delText>4</w:delText>
              </w:r>
            </w:del>
          </w:p>
        </w:tc>
        <w:tc>
          <w:tcPr>
            <w:tcW w:w="4523" w:type="dxa"/>
          </w:tcPr>
          <w:p w14:paraId="2A50F671" w14:textId="77C1A8BC" w:rsidR="00CE49F1" w:rsidRPr="009828B1" w:rsidDel="00C637B2" w:rsidRDefault="00CE49F1" w:rsidP="00267839">
            <w:pPr>
              <w:rPr>
                <w:del w:id="759" w:author="Kashyap Kammachi-Sreedhar (Nokia)" w:date="2024-07-15T15:07:00Z" w16du:dateUtc="2024-07-15T06:07:00Z"/>
                <w:lang w:val="en-CA"/>
              </w:rPr>
            </w:pPr>
            <w:del w:id="760" w:author="Kashyap Kammachi-Sreedhar (Nokia)" w:date="2024-07-15T15:07:00Z" w16du:dateUtc="2024-07-15T06:07:00Z">
              <w:r w:rsidRPr="009828B1" w:rsidDel="00C637B2">
                <w:rPr>
                  <w:lang w:val="en-CA"/>
                </w:rPr>
                <w:delText>Object(s) too close</w:delText>
              </w:r>
            </w:del>
          </w:p>
        </w:tc>
      </w:tr>
      <w:tr w:rsidR="00CE49F1" w:rsidRPr="009828B1" w:rsidDel="00C637B2" w14:paraId="73DF80E4" w14:textId="7B57D622" w:rsidTr="00970214">
        <w:trPr>
          <w:del w:id="761" w:author="Kashyap Kammachi-Sreedhar (Nokia)" w:date="2024-07-15T15:07:00Z" w16du:dateUtc="2024-07-15T06:07:00Z"/>
        </w:trPr>
        <w:tc>
          <w:tcPr>
            <w:tcW w:w="4487" w:type="dxa"/>
          </w:tcPr>
          <w:p w14:paraId="6A0808B0" w14:textId="0E4A76C5" w:rsidR="00CE49F1" w:rsidRPr="009828B1" w:rsidDel="00C637B2" w:rsidRDefault="00CE49F1" w:rsidP="00267839">
            <w:pPr>
              <w:rPr>
                <w:del w:id="762" w:author="Kashyap Kammachi-Sreedhar (Nokia)" w:date="2024-07-15T15:07:00Z" w16du:dateUtc="2024-07-15T06:07:00Z"/>
                <w:lang w:val="en-CA"/>
              </w:rPr>
            </w:pPr>
            <w:del w:id="763" w:author="Kashyap Kammachi-Sreedhar (Nokia)" w:date="2024-07-15T15:07:00Z" w16du:dateUtc="2024-07-15T06:07:00Z">
              <w:r w:rsidRPr="009828B1" w:rsidDel="00C637B2">
                <w:rPr>
                  <w:lang w:val="en-CA"/>
                </w:rPr>
                <w:delText>5</w:delText>
              </w:r>
            </w:del>
          </w:p>
        </w:tc>
        <w:tc>
          <w:tcPr>
            <w:tcW w:w="4523" w:type="dxa"/>
          </w:tcPr>
          <w:p w14:paraId="5142345C" w14:textId="792AD5C5" w:rsidR="00CE49F1" w:rsidRPr="009828B1" w:rsidDel="00C637B2" w:rsidRDefault="00CE49F1" w:rsidP="00267839">
            <w:pPr>
              <w:rPr>
                <w:del w:id="764" w:author="Kashyap Kammachi-Sreedhar (Nokia)" w:date="2024-07-15T15:07:00Z" w16du:dateUtc="2024-07-15T06:07:00Z"/>
                <w:lang w:val="en-CA"/>
              </w:rPr>
            </w:pPr>
            <w:del w:id="765" w:author="Kashyap Kammachi-Sreedhar (Nokia)" w:date="2024-07-15T15:07:00Z" w16du:dateUtc="2024-07-15T06:07:00Z">
              <w:r w:rsidRPr="009828B1" w:rsidDel="00C637B2">
                <w:rPr>
                  <w:lang w:val="en-CA"/>
                </w:rPr>
                <w:delText>Stereo calibration error(s)</w:delText>
              </w:r>
            </w:del>
          </w:p>
        </w:tc>
      </w:tr>
      <w:tr w:rsidR="00CE49F1" w:rsidRPr="009828B1" w:rsidDel="00C637B2" w14:paraId="431C768B" w14:textId="29A3B190" w:rsidTr="00970214">
        <w:trPr>
          <w:del w:id="766" w:author="Kashyap Kammachi-Sreedhar (Nokia)" w:date="2024-07-15T15:07:00Z" w16du:dateUtc="2024-07-15T06:07:00Z"/>
        </w:trPr>
        <w:tc>
          <w:tcPr>
            <w:tcW w:w="4487" w:type="dxa"/>
          </w:tcPr>
          <w:p w14:paraId="60609201" w14:textId="78263AC4" w:rsidR="00CE49F1" w:rsidRPr="009828B1" w:rsidDel="00C637B2" w:rsidRDefault="00CE49F1" w:rsidP="00267839">
            <w:pPr>
              <w:rPr>
                <w:del w:id="767" w:author="Kashyap Kammachi-Sreedhar (Nokia)" w:date="2024-07-15T15:07:00Z" w16du:dateUtc="2024-07-15T06:07:00Z"/>
                <w:lang w:val="en-CA"/>
              </w:rPr>
            </w:pPr>
            <w:del w:id="768" w:author="Kashyap Kammachi-Sreedhar (Nokia)" w:date="2024-07-15T15:07:00Z" w16du:dateUtc="2024-07-15T06:07:00Z">
              <w:r w:rsidRPr="009828B1" w:rsidDel="00C637B2">
                <w:rPr>
                  <w:lang w:val="en-CA"/>
                </w:rPr>
                <w:delText>6</w:delText>
              </w:r>
            </w:del>
          </w:p>
        </w:tc>
        <w:tc>
          <w:tcPr>
            <w:tcW w:w="4523" w:type="dxa"/>
          </w:tcPr>
          <w:p w14:paraId="73CE0ED8" w14:textId="162BCEA8" w:rsidR="00CE49F1" w:rsidRPr="009828B1" w:rsidDel="00C637B2" w:rsidRDefault="00CE49F1" w:rsidP="00267839">
            <w:pPr>
              <w:rPr>
                <w:del w:id="769" w:author="Kashyap Kammachi-Sreedhar (Nokia)" w:date="2024-07-15T15:07:00Z" w16du:dateUtc="2024-07-15T06:07:00Z"/>
                <w:lang w:val="en-CA"/>
              </w:rPr>
            </w:pPr>
            <w:del w:id="770" w:author="Kashyap Kammachi-Sreedhar (Nokia)" w:date="2024-07-15T15:07:00Z" w16du:dateUtc="2024-07-15T06:07:00Z">
              <w:r w:rsidRPr="009828B1" w:rsidDel="00C637B2">
                <w:rPr>
                  <w:lang w:val="en-CA"/>
                </w:rPr>
                <w:delText>Temporal alignment mismatch</w:delText>
              </w:r>
            </w:del>
          </w:p>
        </w:tc>
      </w:tr>
      <w:tr w:rsidR="00CE49F1" w:rsidRPr="009828B1" w:rsidDel="00C637B2" w14:paraId="6D19B807" w14:textId="07F22389" w:rsidTr="00970214">
        <w:trPr>
          <w:del w:id="771" w:author="Kashyap Kammachi-Sreedhar (Nokia)" w:date="2024-07-15T15:07:00Z" w16du:dateUtc="2024-07-15T06:07:00Z"/>
        </w:trPr>
        <w:tc>
          <w:tcPr>
            <w:tcW w:w="4487" w:type="dxa"/>
          </w:tcPr>
          <w:p w14:paraId="35FC98ED" w14:textId="2BF38629" w:rsidR="00CE49F1" w:rsidRPr="009828B1" w:rsidDel="00C637B2" w:rsidRDefault="00CE49F1" w:rsidP="00267839">
            <w:pPr>
              <w:rPr>
                <w:del w:id="772" w:author="Kashyap Kammachi-Sreedhar (Nokia)" w:date="2024-07-15T15:07:00Z" w16du:dateUtc="2024-07-15T06:07:00Z"/>
                <w:lang w:val="en-CA"/>
              </w:rPr>
            </w:pPr>
            <w:del w:id="773" w:author="Kashyap Kammachi-Sreedhar (Nokia)" w:date="2024-07-15T15:07:00Z" w16du:dateUtc="2024-07-15T06:07:00Z">
              <w:r w:rsidRPr="009828B1" w:rsidDel="00C637B2">
                <w:rPr>
                  <w:lang w:val="en-CA"/>
                </w:rPr>
                <w:delText>7</w:delText>
              </w:r>
            </w:del>
          </w:p>
        </w:tc>
        <w:tc>
          <w:tcPr>
            <w:tcW w:w="4523" w:type="dxa"/>
          </w:tcPr>
          <w:p w14:paraId="36837B30" w14:textId="0933167B" w:rsidR="00CE49F1" w:rsidRPr="009828B1" w:rsidDel="00C637B2" w:rsidRDefault="00CE49F1" w:rsidP="00267839">
            <w:pPr>
              <w:rPr>
                <w:del w:id="774" w:author="Kashyap Kammachi-Sreedhar (Nokia)" w:date="2024-07-15T15:07:00Z" w16du:dateUtc="2024-07-15T06:07:00Z"/>
                <w:lang w:val="en-CA"/>
              </w:rPr>
            </w:pPr>
            <w:del w:id="775" w:author="Kashyap Kammachi-Sreedhar (Nokia)" w:date="2024-07-15T15:07:00Z" w16du:dateUtc="2024-07-15T06:07:00Z">
              <w:r w:rsidRPr="009828B1" w:rsidDel="00C637B2">
                <w:rPr>
                  <w:lang w:val="en-CA"/>
                </w:rPr>
                <w:delText>Poor image quality in one or both views (e.g. due to specific noise patterns)</w:delText>
              </w:r>
            </w:del>
          </w:p>
        </w:tc>
      </w:tr>
      <w:tr w:rsidR="00CE49F1" w:rsidRPr="009828B1" w:rsidDel="00C637B2" w14:paraId="0AC8F0E8" w14:textId="06F9B0C2" w:rsidTr="00970214">
        <w:trPr>
          <w:del w:id="776" w:author="Kashyap Kammachi-Sreedhar (Nokia)" w:date="2024-07-15T15:07:00Z" w16du:dateUtc="2024-07-15T06:07:00Z"/>
        </w:trPr>
        <w:tc>
          <w:tcPr>
            <w:tcW w:w="4487" w:type="dxa"/>
          </w:tcPr>
          <w:p w14:paraId="0EB5CB59" w14:textId="02A5AF26" w:rsidR="00CE49F1" w:rsidRPr="009828B1" w:rsidDel="00C637B2" w:rsidRDefault="00CE49F1" w:rsidP="00267839">
            <w:pPr>
              <w:rPr>
                <w:del w:id="777" w:author="Kashyap Kammachi-Sreedhar (Nokia)" w:date="2024-07-15T15:07:00Z" w16du:dateUtc="2024-07-15T06:07:00Z"/>
                <w:lang w:val="en-CA"/>
              </w:rPr>
            </w:pPr>
            <w:del w:id="778" w:author="Kashyap Kammachi-Sreedhar (Nokia)" w:date="2024-07-15T15:07:00Z" w16du:dateUtc="2024-07-15T06:07:00Z">
              <w:r w:rsidRPr="009828B1" w:rsidDel="00C637B2">
                <w:rPr>
                  <w:lang w:val="en-CA"/>
                </w:rPr>
                <w:delText>8 - 255</w:delText>
              </w:r>
            </w:del>
          </w:p>
        </w:tc>
        <w:tc>
          <w:tcPr>
            <w:tcW w:w="4523" w:type="dxa"/>
          </w:tcPr>
          <w:p w14:paraId="6F46D0E6" w14:textId="23D6EAC8" w:rsidR="00CE49F1" w:rsidRPr="009828B1" w:rsidDel="00C637B2" w:rsidRDefault="00CE49F1" w:rsidP="00267839">
            <w:pPr>
              <w:rPr>
                <w:del w:id="779" w:author="Kashyap Kammachi-Sreedhar (Nokia)" w:date="2024-07-15T15:07:00Z" w16du:dateUtc="2024-07-15T06:07:00Z"/>
                <w:lang w:val="en-CA"/>
              </w:rPr>
            </w:pPr>
            <w:del w:id="780" w:author="Kashyap Kammachi-Sreedhar (Nokia)" w:date="2024-07-15T15:07:00Z" w16du:dateUtc="2024-07-15T06:07:00Z">
              <w:r w:rsidRPr="009828B1" w:rsidDel="00C637B2">
                <w:rPr>
                  <w:lang w:val="en-CA"/>
                </w:rPr>
                <w:delText>Reserved</w:delText>
              </w:r>
            </w:del>
          </w:p>
        </w:tc>
      </w:tr>
    </w:tbl>
    <w:p w14:paraId="7F45637D" w14:textId="77777777" w:rsidR="00970214" w:rsidRDefault="00970214" w:rsidP="00CE49F1">
      <w:pPr>
        <w:rPr>
          <w:ins w:id="781" w:author="Kashyap Kammachi-Sreedhar (Nokia)" w:date="2024-07-15T15:14:00Z" w16du:dateUtc="2024-07-15T06:14:00Z"/>
          <w:b/>
          <w:bCs/>
          <w:sz w:val="26"/>
          <w:szCs w:val="24"/>
          <w:lang w:val="en-CA"/>
        </w:rPr>
      </w:pPr>
    </w:p>
    <w:p w14:paraId="59CEB697" w14:textId="2AF25ACC" w:rsidR="00CE49F1" w:rsidRPr="00970214" w:rsidDel="00C637B2" w:rsidRDefault="001B0850" w:rsidP="00970214">
      <w:pPr>
        <w:pStyle w:val="Heading1"/>
        <w:rPr>
          <w:del w:id="782" w:author="Kashyap Kammachi-Sreedhar (Nokia)" w:date="2024-07-15T15:07:00Z" w16du:dateUtc="2024-07-15T06:07:00Z"/>
          <w:lang w:val="en-CA"/>
          <w:rPrChange w:id="783" w:author="Kashyap Kammachi-Sreedhar (Nokia)" w:date="2024-07-15T15:15:00Z" w16du:dateUtc="2024-07-15T06:15:00Z">
            <w:rPr>
              <w:del w:id="784" w:author="Kashyap Kammachi-Sreedhar (Nokia)" w:date="2024-07-15T15:07:00Z" w16du:dateUtc="2024-07-15T06:07:00Z"/>
              <w:rStyle w:val="codeZchn"/>
              <w:lang w:val="en-CA"/>
            </w:rPr>
          </w:rPrChange>
        </w:rPr>
        <w:pPrChange w:id="785" w:author="Kashyap Kammachi-Sreedhar (Nokia)" w:date="2024-07-15T15:15:00Z" w16du:dateUtc="2024-07-15T06:15:00Z">
          <w:pPr/>
        </w:pPrChange>
      </w:pPr>
      <w:bookmarkStart w:id="786" w:name="_Toc171951055"/>
      <w:proofErr w:type="spellStart"/>
      <w:ins w:id="787" w:author="Kashyap Kammachi-Sreedhar (Nokia)" w:date="2024-07-15T15:16:00Z" w16du:dateUtc="2024-07-15T06:16:00Z">
        <w:r>
          <w:rPr>
            <w:lang w:val="en-CA"/>
          </w:rPr>
          <w:t>SlimHEIF</w:t>
        </w:r>
        <w:proofErr w:type="spellEnd"/>
        <w:r>
          <w:rPr>
            <w:lang w:val="en-CA"/>
          </w:rPr>
          <w:t xml:space="preserve"> design with Compressed </w:t>
        </w:r>
        <w:proofErr w:type="spellStart"/>
        <w:r>
          <w:rPr>
            <w:lang w:val="en-CA"/>
          </w:rPr>
          <w:t>MetaBox</w:t>
        </w:r>
      </w:ins>
      <w:proofErr w:type="spellEnd"/>
      <w:ins w:id="788" w:author="Kashyap Kammachi-Sreedhar (Nokia)" w:date="2024-07-15T15:14:00Z" w16du:dateUtc="2024-07-15T06:14:00Z">
        <w:r w:rsidR="00970214" w:rsidRPr="00970214">
          <w:rPr>
            <w:lang w:val="en-CA"/>
          </w:rPr>
          <w:t xml:space="preserve"> </w:t>
        </w:r>
      </w:ins>
      <w:ins w:id="789" w:author="Kashyap Kammachi-Sreedhar (Nokia)" w:date="2024-07-15T15:16:00Z" w16du:dateUtc="2024-07-15T06:16:00Z">
        <w:r>
          <w:rPr>
            <w:lang w:val="en-CA"/>
          </w:rPr>
          <w:t>(MPEG #146, issue</w:t>
        </w:r>
      </w:ins>
      <w:ins w:id="790" w:author="Kashyap Kammachi-Sreedhar (Nokia)" w:date="2024-07-15T15:17:00Z" w16du:dateUtc="2024-07-15T06:17:00Z">
        <w:r>
          <w:rPr>
            <w:lang w:val="en-CA"/>
          </w:rPr>
          <w:t xml:space="preserve"> </w:t>
        </w:r>
      </w:ins>
      <w:ins w:id="791" w:author="Kashyap Kammachi-Sreedhar (Nokia)" w:date="2024-07-15T15:28:00Z" w16du:dateUtc="2024-07-15T06:28:00Z">
        <w:r w:rsidR="007D5E51">
          <w:fldChar w:fldCharType="begin"/>
        </w:r>
        <w:r w:rsidR="007D5E51">
          <w:instrText>HYPERLINK "https://git.mpeg.expert/MPEG/Systems/FileFormat/HEIF/-/issues/151"</w:instrText>
        </w:r>
        <w:r w:rsidR="007D5E51">
          <w:fldChar w:fldCharType="separate"/>
        </w:r>
        <w:r w:rsidR="007D5E51">
          <w:rPr>
            <w:rStyle w:val="Hyperlink"/>
            <w:lang w:val="en-CA"/>
          </w:rPr>
          <w:t>#151</w:t>
        </w:r>
        <w:r w:rsidR="007D5E51">
          <w:rPr>
            <w:rStyle w:val="Hyperlink"/>
            <w:lang w:val="en-CA"/>
          </w:rPr>
          <w:fldChar w:fldCharType="end"/>
        </w:r>
        <w:r w:rsidR="007D5E51" w:rsidRPr="00F45E55">
          <w:rPr>
            <w:lang w:val="en-CA"/>
          </w:rPr>
          <w:t>)</w:t>
        </w:r>
      </w:ins>
      <w:ins w:id="792" w:author="Kashyap Kammachi-Sreedhar (Nokia)" w:date="2024-07-15T15:16:00Z" w16du:dateUtc="2024-07-15T06:16:00Z">
        <w:r>
          <w:rPr>
            <w:lang w:val="en-CA"/>
          </w:rPr>
          <w:t>)</w:t>
        </w:r>
      </w:ins>
      <w:bookmarkEnd w:id="786"/>
      <w:del w:id="793" w:author="Kashyap Kammachi-Sreedhar (Nokia)" w:date="2024-07-15T15:07:00Z" w16du:dateUtc="2024-07-15T06:07:00Z">
        <w:r w:rsidR="00CE49F1" w:rsidRPr="00970214" w:rsidDel="00C637B2">
          <w:rPr>
            <w:lang w:val="en-CA"/>
            <w:rPrChange w:id="794" w:author="Kashyap Kammachi-Sreedhar (Nokia)" w:date="2024-07-15T15:15:00Z" w16du:dateUtc="2024-07-15T06:15:00Z">
              <w:rPr>
                <w:rStyle w:val="codeZchn"/>
                <w:lang w:val="en-CA"/>
              </w:rPr>
            </w:rPrChange>
          </w:rPr>
          <w:delText>aggressor_severity</w:delText>
        </w:r>
        <w:r w:rsidR="00CE49F1" w:rsidRPr="00970214" w:rsidDel="00C637B2">
          <w:rPr>
            <w:lang w:val="en-CA"/>
          </w:rPr>
          <w:delText xml:space="preserve"> is a hint that indicates how severe the aggressor is considered to be. A value of 0 indicates an unspecified or unknown severity. A value of 1 indicates a very mild severity. A value of 127 indicates an extreme severity.</w:delText>
        </w:r>
      </w:del>
    </w:p>
    <w:p w14:paraId="6A3FB58A" w14:textId="117A4836" w:rsidR="00CE49F1" w:rsidRPr="009828B1" w:rsidRDefault="00CE49F1" w:rsidP="00970214">
      <w:pPr>
        <w:pStyle w:val="Heading1"/>
        <w:rPr>
          <w:lang w:val="en-CA"/>
        </w:rPr>
        <w:pPrChange w:id="795" w:author="Kashyap Kammachi-Sreedhar (Nokia)" w:date="2024-07-15T15:15:00Z" w16du:dateUtc="2024-07-15T06:15:00Z">
          <w:pPr/>
        </w:pPrChange>
      </w:pPr>
      <w:del w:id="796" w:author="Kashyap Kammachi-Sreedhar (Nokia)" w:date="2024-07-15T15:07:00Z" w16du:dateUtc="2024-07-15T06:07:00Z">
        <w:r w:rsidRPr="00970214" w:rsidDel="00C637B2">
          <w:rPr>
            <w:rPrChange w:id="797" w:author="Kashyap Kammachi-Sreedhar (Nokia)" w:date="2024-07-15T15:15:00Z" w16du:dateUtc="2024-07-15T06:15:00Z">
              <w:rPr>
                <w:rStyle w:val="codeZchn"/>
                <w:lang w:val="en-CA"/>
              </w:rPr>
            </w:rPrChange>
          </w:rPr>
          <w:delText>sub_type_uri</w:delText>
        </w:r>
        <w:r w:rsidRPr="009828B1" w:rsidDel="00C637B2">
          <w:rPr>
            <w:lang w:val="en-CA"/>
          </w:rPr>
          <w:delText xml:space="preserve"> is an optional null-terminated UTF-8 character string of the Uniform Resource Identifier (URI) used to more explicitly identify the type of the stereo aggressor. If not present, it defaults to the empty string.</w:delText>
        </w:r>
      </w:del>
      <w:bookmarkStart w:id="798" w:name="_Toc171951056"/>
      <w:bookmarkEnd w:id="798"/>
    </w:p>
    <w:p w14:paraId="5A61E21C" w14:textId="69E20106" w:rsidR="00970214" w:rsidRPr="005B217D" w:rsidRDefault="00970214" w:rsidP="00970214">
      <w:pPr>
        <w:pStyle w:val="Heading2"/>
        <w:rPr>
          <w:ins w:id="799" w:author="Kashyap Kammachi-Sreedhar (Nokia)" w:date="2024-07-15T15:14:00Z" w16du:dateUtc="2024-07-15T06:14:00Z"/>
          <w:lang w:val="en-CA"/>
        </w:rPr>
        <w:pPrChange w:id="800" w:author="Kashyap Kammachi-Sreedhar (Nokia)" w:date="2024-07-15T15:15:00Z" w16du:dateUtc="2024-07-15T06:15:00Z">
          <w:pPr>
            <w:pStyle w:val="Heading1"/>
            <w:numPr>
              <w:numId w:val="0"/>
            </w:numPr>
          </w:pPr>
        </w:pPrChange>
      </w:pPr>
      <w:bookmarkStart w:id="801" w:name="_Toc171951057"/>
      <w:ins w:id="802" w:author="Kashyap Kammachi-Sreedhar (Nokia)" w:date="2024-07-15T15:14:00Z" w16du:dateUtc="2024-07-15T06:14:00Z">
        <w:r w:rsidRPr="005B217D">
          <w:rPr>
            <w:lang w:val="en-CA"/>
          </w:rPr>
          <w:t>Abstract</w:t>
        </w:r>
        <w:bookmarkEnd w:id="801"/>
      </w:ins>
    </w:p>
    <w:p w14:paraId="782C4028" w14:textId="47755D56" w:rsidR="00970214" w:rsidRDefault="00156BD0" w:rsidP="00970214">
      <w:pPr>
        <w:rPr>
          <w:ins w:id="803" w:author="Kashyap Kammachi-Sreedhar (Nokia)" w:date="2024-07-15T15:14:00Z" w16du:dateUtc="2024-07-15T06:14:00Z"/>
          <w:lang w:val="en-CA"/>
        </w:rPr>
      </w:pPr>
      <w:ins w:id="804" w:author="Kashyap Kammachi-Sreedhar (Nokia)" w:date="2024-07-15T15:29:00Z" w16du:dateUtc="2024-07-15T06:29:00Z">
        <w:r>
          <w:rPr>
            <w:lang w:val="en-CA"/>
          </w:rPr>
          <w:t xml:space="preserve">During MPEG #146 </w:t>
        </w:r>
      </w:ins>
      <w:ins w:id="805" w:author="Kashyap Kammachi-Sreedhar (Nokia)" w:date="2024-07-15T15:14:00Z" w16du:dateUtc="2024-07-15T06:14:00Z">
        <w:r w:rsidR="00970214">
          <w:rPr>
            <w:lang w:val="en-CA"/>
          </w:rPr>
          <w:t xml:space="preserve">the compression of </w:t>
        </w:r>
        <w:proofErr w:type="spellStart"/>
        <w:r w:rsidR="00970214">
          <w:rPr>
            <w:lang w:val="en-CA"/>
          </w:rPr>
          <w:t>MetaBox</w:t>
        </w:r>
        <w:proofErr w:type="spellEnd"/>
        <w:r w:rsidR="00970214">
          <w:rPr>
            <w:lang w:val="en-CA"/>
          </w:rPr>
          <w:t xml:space="preserve"> with the deflate algorithm for the </w:t>
        </w:r>
        <w:proofErr w:type="spellStart"/>
        <w:r w:rsidR="00970214">
          <w:rPr>
            <w:lang w:val="en-CA"/>
          </w:rPr>
          <w:t>slimHEIF</w:t>
        </w:r>
        <w:proofErr w:type="spellEnd"/>
        <w:r w:rsidR="00970214">
          <w:rPr>
            <w:lang w:val="en-CA"/>
          </w:rPr>
          <w:t xml:space="preserve"> design</w:t>
        </w:r>
      </w:ins>
      <w:ins w:id="806" w:author="Kashyap Kammachi-Sreedhar (Nokia)" w:date="2024-07-15T15:29:00Z" w16du:dateUtc="2024-07-15T06:29:00Z">
        <w:r>
          <w:rPr>
            <w:lang w:val="en-CA"/>
          </w:rPr>
          <w:t xml:space="preserve"> was proposed</w:t>
        </w:r>
      </w:ins>
      <w:ins w:id="807" w:author="Kashyap Kammachi-Sreedhar (Nokia)" w:date="2024-07-15T15:14:00Z" w16du:dateUtc="2024-07-15T06:14:00Z">
        <w:r w:rsidR="00970214">
          <w:rPr>
            <w:lang w:val="en-CA"/>
          </w:rPr>
          <w:t xml:space="preserve">. More than 250 HEIF files for different HEIF </w:t>
        </w:r>
        <w:proofErr w:type="spellStart"/>
        <w:r w:rsidR="00970214">
          <w:rPr>
            <w:lang w:val="en-CA"/>
          </w:rPr>
          <w:t>usecases</w:t>
        </w:r>
        <w:proofErr w:type="spellEnd"/>
        <w:r w:rsidR="00970214">
          <w:rPr>
            <w:lang w:val="en-CA"/>
          </w:rPr>
          <w:t xml:space="preserve"> were compressed, resulting into an average compressed </w:t>
        </w:r>
        <w:proofErr w:type="spellStart"/>
        <w:r w:rsidR="00970214">
          <w:rPr>
            <w:lang w:val="en-CA"/>
          </w:rPr>
          <w:t>MetaBox</w:t>
        </w:r>
        <w:proofErr w:type="spellEnd"/>
        <w:r w:rsidR="00970214">
          <w:rPr>
            <w:lang w:val="en-CA"/>
          </w:rPr>
          <w:t xml:space="preserve"> size of approximately 213 bytes.</w:t>
        </w:r>
      </w:ins>
    </w:p>
    <w:p w14:paraId="54A645A0" w14:textId="17F59BC5" w:rsidR="00970214" w:rsidRPr="005B217D" w:rsidRDefault="00156BD0" w:rsidP="00970214">
      <w:pPr>
        <w:pStyle w:val="Heading2"/>
        <w:rPr>
          <w:ins w:id="808" w:author="Kashyap Kammachi-Sreedhar (Nokia)" w:date="2024-07-15T15:14:00Z" w16du:dateUtc="2024-07-15T06:14:00Z"/>
          <w:lang w:val="en-CA"/>
        </w:rPr>
        <w:pPrChange w:id="809" w:author="Kashyap Kammachi-Sreedhar (Nokia)" w:date="2024-07-15T15:15:00Z" w16du:dateUtc="2024-07-15T06:15:00Z">
          <w:pPr>
            <w:pStyle w:val="Heading1"/>
          </w:pPr>
        </w:pPrChange>
      </w:pPr>
      <w:bookmarkStart w:id="810" w:name="_Toc171951058"/>
      <w:ins w:id="811" w:author="Kashyap Kammachi-Sreedhar (Nokia)" w:date="2024-07-15T15:30:00Z" w16du:dateUtc="2024-07-15T06:30:00Z">
        <w:r>
          <w:rPr>
            <w:lang w:val="en-CA"/>
          </w:rPr>
          <w:t>Proposal</w:t>
        </w:r>
      </w:ins>
      <w:bookmarkEnd w:id="810"/>
    </w:p>
    <w:p w14:paraId="09C9F826" w14:textId="77777777" w:rsidR="00970214" w:rsidRDefault="00970214" w:rsidP="00970214">
      <w:pPr>
        <w:rPr>
          <w:ins w:id="812" w:author="Kashyap Kammachi-Sreedhar (Nokia)" w:date="2024-07-15T15:14:00Z" w16du:dateUtc="2024-07-15T06:14:00Z"/>
          <w:lang w:val="en-CA"/>
        </w:rPr>
      </w:pPr>
      <w:ins w:id="813" w:author="Kashyap Kammachi-Sreedhar (Nokia)" w:date="2024-07-15T15:14:00Z" w16du:dateUtc="2024-07-15T06:14:00Z">
        <w:r>
          <w:rPr>
            <w:lang w:val="en-CA"/>
          </w:rPr>
          <w:t xml:space="preserve">ISO/IEC 14496-12 supports compression of top-level boxes in subclause 8.19. The processing model when using compression of a top-level box is also well established. </w:t>
        </w:r>
      </w:ins>
    </w:p>
    <w:p w14:paraId="2441884C" w14:textId="77777777" w:rsidR="00970214" w:rsidRDefault="00970214" w:rsidP="00970214">
      <w:pPr>
        <w:rPr>
          <w:ins w:id="814" w:author="Kashyap Kammachi-Sreedhar (Nokia)" w:date="2024-07-15T15:14:00Z" w16du:dateUtc="2024-07-15T06:14:00Z"/>
          <w:lang w:val="en-CA"/>
        </w:rPr>
      </w:pPr>
      <w:ins w:id="815" w:author="Kashyap Kammachi-Sreedhar (Nokia)" w:date="2024-07-15T15:14:00Z" w16du:dateUtc="2024-07-15T06:14:00Z">
        <w:r>
          <w:rPr>
            <w:lang w:val="en-CA"/>
          </w:rPr>
          <w:t xml:space="preserve">On of the requirement of </w:t>
        </w:r>
        <w:proofErr w:type="spellStart"/>
        <w:r>
          <w:rPr>
            <w:lang w:val="en-CA"/>
          </w:rPr>
          <w:t>SlimHEIF</w:t>
        </w:r>
        <w:proofErr w:type="spellEnd"/>
        <w:r>
          <w:rPr>
            <w:lang w:val="en-CA"/>
          </w:rPr>
          <w:t xml:space="preserve"> design has been to reduce the overhead of HEIF file headers. </w:t>
        </w:r>
      </w:ins>
    </w:p>
    <w:p w14:paraId="011691D2" w14:textId="07974559" w:rsidR="00970214" w:rsidRDefault="00970214" w:rsidP="00970214">
      <w:pPr>
        <w:rPr>
          <w:ins w:id="816" w:author="Kashyap Kammachi-Sreedhar (Nokia)" w:date="2024-07-15T15:14:00Z" w16du:dateUtc="2024-07-15T06:14:00Z"/>
          <w:lang w:val="en-CA"/>
        </w:rPr>
      </w:pPr>
      <w:ins w:id="817" w:author="Kashyap Kammachi-Sreedhar (Nokia)" w:date="2024-07-15T15:14:00Z" w16du:dateUtc="2024-07-15T06:14:00Z">
        <w:r>
          <w:rPr>
            <w:lang w:val="en-CA"/>
          </w:rPr>
          <w:t xml:space="preserve">In this </w:t>
        </w:r>
      </w:ins>
      <w:ins w:id="818" w:author="Kashyap Kammachi-Sreedhar (Nokia)" w:date="2024-07-15T15:30:00Z" w16du:dateUtc="2024-07-15T06:30:00Z">
        <w:r w:rsidR="00156BD0">
          <w:rPr>
            <w:lang w:val="en-CA"/>
          </w:rPr>
          <w:t>proposal</w:t>
        </w:r>
      </w:ins>
      <w:ins w:id="819" w:author="Kashyap Kammachi-Sreedhar (Nokia)" w:date="2024-07-15T15:14:00Z" w16du:dateUtc="2024-07-15T06:14:00Z">
        <w:r>
          <w:rPr>
            <w:lang w:val="en-CA"/>
          </w:rPr>
          <w:t xml:space="preserve"> a solution of compressing the file-level </w:t>
        </w:r>
        <w:proofErr w:type="spellStart"/>
        <w:r>
          <w:rPr>
            <w:lang w:val="en-CA"/>
          </w:rPr>
          <w:t>MetaBox</w:t>
        </w:r>
        <w:proofErr w:type="spellEnd"/>
        <w:r>
          <w:rPr>
            <w:lang w:val="en-CA"/>
          </w:rPr>
          <w:t xml:space="preserve"> with the deflate algorithm</w:t>
        </w:r>
      </w:ins>
      <w:ins w:id="820" w:author="Kashyap Kammachi-Sreedhar (Nokia)" w:date="2024-07-15T15:30:00Z" w16du:dateUtc="2024-07-15T06:30:00Z">
        <w:r w:rsidR="00156BD0">
          <w:rPr>
            <w:lang w:val="en-CA"/>
          </w:rPr>
          <w:t xml:space="preserve"> was explored</w:t>
        </w:r>
      </w:ins>
      <w:ins w:id="821" w:author="Kashyap Kammachi-Sreedhar (Nokia)" w:date="2024-07-15T15:14:00Z" w16du:dateUtc="2024-07-15T06:14:00Z">
        <w:r>
          <w:rPr>
            <w:lang w:val="en-CA"/>
          </w:rPr>
          <w:t xml:space="preserve">. </w:t>
        </w:r>
      </w:ins>
      <w:ins w:id="822" w:author="Kashyap Kammachi-Sreedhar (Nokia)" w:date="2024-07-15T15:31:00Z" w16du:dateUtc="2024-07-15T06:31:00Z">
        <w:r w:rsidR="00156BD0">
          <w:rPr>
            <w:lang w:val="en-CA"/>
          </w:rPr>
          <w:t>T</w:t>
        </w:r>
      </w:ins>
      <w:ins w:id="823" w:author="Kashyap Kammachi-Sreedhar (Nokia)" w:date="2024-07-15T15:14:00Z" w16du:dateUtc="2024-07-15T06:14:00Z">
        <w:r>
          <w:rPr>
            <w:lang w:val="en-CA"/>
          </w:rPr>
          <w:t>his proposal present</w:t>
        </w:r>
      </w:ins>
      <w:ins w:id="824" w:author="Kashyap Kammachi-Sreedhar (Nokia)" w:date="2024-07-15T15:31:00Z" w16du:dateUtc="2024-07-15T06:31:00Z">
        <w:r w:rsidR="00156BD0">
          <w:rPr>
            <w:lang w:val="en-CA"/>
          </w:rPr>
          <w:t>s</w:t>
        </w:r>
      </w:ins>
      <w:ins w:id="825" w:author="Kashyap Kammachi-Sreedhar (Nokia)" w:date="2024-07-15T15:14:00Z" w16du:dateUtc="2024-07-15T06:14:00Z">
        <w:r>
          <w:rPr>
            <w:lang w:val="en-CA"/>
          </w:rPr>
          <w:t xml:space="preserve"> the result of compressing the file-level </w:t>
        </w:r>
        <w:proofErr w:type="spellStart"/>
        <w:r>
          <w:rPr>
            <w:lang w:val="en-CA"/>
          </w:rPr>
          <w:t>Metabox</w:t>
        </w:r>
        <w:proofErr w:type="spellEnd"/>
        <w:r>
          <w:rPr>
            <w:lang w:val="en-CA"/>
          </w:rPr>
          <w:t xml:space="preserve"> against the original file-level </w:t>
        </w:r>
        <w:proofErr w:type="spellStart"/>
        <w:r>
          <w:rPr>
            <w:lang w:val="en-CA"/>
          </w:rPr>
          <w:t>MetaBox</w:t>
        </w:r>
        <w:proofErr w:type="spellEnd"/>
        <w:r>
          <w:rPr>
            <w:lang w:val="en-CA"/>
          </w:rPr>
          <w:t>.</w:t>
        </w:r>
      </w:ins>
    </w:p>
    <w:p w14:paraId="59E4E055" w14:textId="5BA3818B" w:rsidR="00970214" w:rsidRDefault="00970214" w:rsidP="00970214">
      <w:pPr>
        <w:rPr>
          <w:ins w:id="826" w:author="Kashyap Kammachi-Sreedhar (Nokia)" w:date="2024-07-15T15:14:00Z" w16du:dateUtc="2024-07-15T06:14:00Z"/>
          <w:lang w:val="en-CA"/>
        </w:rPr>
      </w:pPr>
      <w:ins w:id="827" w:author="Kashyap Kammachi-Sreedhar (Nokia)" w:date="2024-07-15T15:14:00Z" w16du:dateUtc="2024-07-15T06:14:00Z">
        <w:r w:rsidRPr="2892564C">
          <w:rPr>
            <w:lang w:val="en-CA"/>
          </w:rPr>
          <w:t xml:space="preserve">For simulation the conformance files with file-level </w:t>
        </w:r>
        <w:proofErr w:type="spellStart"/>
        <w:r w:rsidRPr="2892564C">
          <w:rPr>
            <w:lang w:val="en-CA"/>
          </w:rPr>
          <w:t>MetaBox</w:t>
        </w:r>
        <w:proofErr w:type="spellEnd"/>
        <w:r>
          <w:rPr>
            <w:lang w:val="en-CA"/>
          </w:rPr>
          <w:t xml:space="preserve"> </w:t>
        </w:r>
        <w:r w:rsidRPr="2892564C">
          <w:rPr>
            <w:lang w:val="en-CA"/>
          </w:rPr>
          <w:t>[1][2]</w:t>
        </w:r>
      </w:ins>
      <w:ins w:id="828" w:author="Kashyap Kammachi-Sreedhar (Nokia)" w:date="2024-07-15T15:31:00Z" w16du:dateUtc="2024-07-15T06:31:00Z">
        <w:r w:rsidR="00156BD0">
          <w:rPr>
            <w:lang w:val="en-CA"/>
          </w:rPr>
          <w:t xml:space="preserve"> was used</w:t>
        </w:r>
      </w:ins>
      <w:ins w:id="829" w:author="Kashyap Kammachi-Sreedhar (Nokia)" w:date="2024-07-15T15:14:00Z" w16du:dateUtc="2024-07-15T06:14:00Z">
        <w:r w:rsidRPr="2892564C">
          <w:rPr>
            <w:lang w:val="en-CA"/>
          </w:rPr>
          <w:t xml:space="preserve">. The conformance files include different HEIF use cases and is not limited to small images. The file-level </w:t>
        </w:r>
        <w:proofErr w:type="spellStart"/>
        <w:r w:rsidRPr="2892564C">
          <w:rPr>
            <w:lang w:val="en-CA"/>
          </w:rPr>
          <w:t>MetaBox</w:t>
        </w:r>
        <w:proofErr w:type="spellEnd"/>
        <w:r w:rsidRPr="2892564C">
          <w:rPr>
            <w:lang w:val="en-CA"/>
          </w:rPr>
          <w:t xml:space="preserve"> was compressed using Python </w:t>
        </w:r>
        <w:proofErr w:type="spellStart"/>
        <w:r w:rsidRPr="2892564C">
          <w:rPr>
            <w:lang w:val="en-CA"/>
          </w:rPr>
          <w:t>zlib</w:t>
        </w:r>
        <w:proofErr w:type="spellEnd"/>
        <w:r w:rsidRPr="2892564C">
          <w:rPr>
            <w:lang w:val="en-CA"/>
          </w:rPr>
          <w:t xml:space="preserve"> library using default settings. The results indicate a saving of 30% on average over 250+ files, whereas in some cases the savings peaked at 65% and above. </w:t>
        </w:r>
        <w:r>
          <w:rPr>
            <w:lang w:val="en-CA"/>
          </w:rPr>
          <w:t xml:space="preserve">The average compressed </w:t>
        </w:r>
        <w:proofErr w:type="spellStart"/>
        <w:r>
          <w:rPr>
            <w:lang w:val="en-CA"/>
          </w:rPr>
          <w:t>MetaBox</w:t>
        </w:r>
        <w:proofErr w:type="spellEnd"/>
        <w:r>
          <w:rPr>
            <w:lang w:val="en-CA"/>
          </w:rPr>
          <w:t xml:space="preserve"> size was approximately 213 bytes.</w:t>
        </w:r>
      </w:ins>
    </w:p>
    <w:p w14:paraId="3C7EFBD1" w14:textId="71309422" w:rsidR="00970214" w:rsidRDefault="00156BD0" w:rsidP="00970214">
      <w:pPr>
        <w:rPr>
          <w:ins w:id="830" w:author="Kashyap Kammachi-Sreedhar (Nokia)" w:date="2024-07-15T15:14:00Z" w16du:dateUtc="2024-07-15T06:14:00Z"/>
          <w:lang w:val="en-CA"/>
        </w:rPr>
      </w:pPr>
      <w:ins w:id="831" w:author="Kashyap Kammachi-Sreedhar (Nokia)" w:date="2024-07-15T15:32:00Z" w16du:dateUtc="2024-07-15T06:32:00Z">
        <w:r>
          <w:rPr>
            <w:lang w:val="en-CA"/>
          </w:rPr>
          <w:t>T</w:t>
        </w:r>
      </w:ins>
      <w:ins w:id="832" w:author="Kashyap Kammachi-Sreedhar (Nokia)" w:date="2024-07-15T15:14:00Z" w16du:dateUtc="2024-07-15T06:14:00Z">
        <w:r w:rsidR="00970214">
          <w:rPr>
            <w:lang w:val="en-CA"/>
          </w:rPr>
          <w:t xml:space="preserve">he compression of </w:t>
        </w:r>
        <w:proofErr w:type="spellStart"/>
        <w:r w:rsidR="00970214">
          <w:rPr>
            <w:lang w:val="en-CA"/>
          </w:rPr>
          <w:t>MetaBox</w:t>
        </w:r>
        <w:proofErr w:type="spellEnd"/>
        <w:r w:rsidR="00970214">
          <w:rPr>
            <w:lang w:val="en-CA"/>
          </w:rPr>
          <w:t xml:space="preserve"> as one of the solutions for the design of </w:t>
        </w:r>
        <w:proofErr w:type="spellStart"/>
        <w:r w:rsidR="00970214">
          <w:rPr>
            <w:lang w:val="en-CA"/>
          </w:rPr>
          <w:t>SlimHEIF</w:t>
        </w:r>
        <w:proofErr w:type="spellEnd"/>
        <w:r w:rsidR="00970214">
          <w:rPr>
            <w:lang w:val="en-CA"/>
          </w:rPr>
          <w:t xml:space="preserve"> </w:t>
        </w:r>
      </w:ins>
      <w:ins w:id="833" w:author="Kashyap Kammachi-Sreedhar (Nokia)" w:date="2024-07-15T15:32:00Z" w16du:dateUtc="2024-07-15T06:32:00Z">
        <w:r>
          <w:rPr>
            <w:lang w:val="en-CA"/>
          </w:rPr>
          <w:t xml:space="preserve">may be considered </w:t>
        </w:r>
      </w:ins>
      <w:ins w:id="834" w:author="Kashyap Kammachi-Sreedhar (Nokia)" w:date="2024-07-15T15:14:00Z" w16du:dateUtc="2024-07-15T06:14:00Z">
        <w:r w:rsidR="00970214">
          <w:rPr>
            <w:lang w:val="en-CA"/>
          </w:rPr>
          <w:t>as it has the following advantages.</w:t>
        </w:r>
      </w:ins>
    </w:p>
    <w:p w14:paraId="6E8F452F" w14:textId="77777777" w:rsidR="00970214" w:rsidRDefault="00970214" w:rsidP="00970214">
      <w:pPr>
        <w:pStyle w:val="ListParagraph"/>
        <w:widowControl/>
        <w:numPr>
          <w:ilvl w:val="0"/>
          <w:numId w:val="4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line="240" w:lineRule="auto"/>
        <w:contextualSpacing/>
        <w:textAlignment w:val="baseline"/>
        <w:rPr>
          <w:ins w:id="835" w:author="Kashyap Kammachi-Sreedhar (Nokia)" w:date="2024-07-15T15:14:00Z" w16du:dateUtc="2024-07-15T06:14:00Z"/>
          <w:lang w:val="en-CA"/>
        </w:rPr>
      </w:pPr>
      <w:ins w:id="836" w:author="Kashyap Kammachi-Sreedhar (Nokia)" w:date="2024-07-15T15:14:00Z" w16du:dateUtc="2024-07-15T06:14:00Z">
        <w:r>
          <w:rPr>
            <w:lang w:val="en-CA"/>
          </w:rPr>
          <w:t xml:space="preserve">already has a </w:t>
        </w:r>
        <w:proofErr w:type="spellStart"/>
        <w:proofErr w:type="gramStart"/>
        <w:r>
          <w:rPr>
            <w:lang w:val="en-CA"/>
          </w:rPr>
          <w:t>well established</w:t>
        </w:r>
        <w:proofErr w:type="spellEnd"/>
        <w:proofErr w:type="gramEnd"/>
        <w:r>
          <w:rPr>
            <w:lang w:val="en-CA"/>
          </w:rPr>
          <w:t xml:space="preserve"> processing model</w:t>
        </w:r>
      </w:ins>
    </w:p>
    <w:p w14:paraId="095E0820" w14:textId="77777777" w:rsidR="00970214" w:rsidRDefault="00970214" w:rsidP="00970214">
      <w:pPr>
        <w:pStyle w:val="ListParagraph"/>
        <w:widowControl/>
        <w:numPr>
          <w:ilvl w:val="0"/>
          <w:numId w:val="4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line="240" w:lineRule="auto"/>
        <w:contextualSpacing/>
        <w:textAlignment w:val="baseline"/>
        <w:rPr>
          <w:ins w:id="837" w:author="Kashyap Kammachi-Sreedhar (Nokia)" w:date="2024-07-15T15:14:00Z" w16du:dateUtc="2024-07-15T06:14:00Z"/>
          <w:lang w:val="en-CA"/>
        </w:rPr>
      </w:pPr>
      <w:ins w:id="838" w:author="Kashyap Kammachi-Sreedhar (Nokia)" w:date="2024-07-15T15:14:00Z" w16du:dateUtc="2024-07-15T06:14:00Z">
        <w:r>
          <w:rPr>
            <w:lang w:val="en-CA"/>
          </w:rPr>
          <w:t xml:space="preserve">significant bitrate savings compared to </w:t>
        </w:r>
        <w:proofErr w:type="spellStart"/>
        <w:r>
          <w:rPr>
            <w:lang w:val="en-CA"/>
          </w:rPr>
          <w:t>MetaBox</w:t>
        </w:r>
        <w:proofErr w:type="spellEnd"/>
        <w:r>
          <w:rPr>
            <w:lang w:val="en-CA"/>
          </w:rPr>
          <w:t xml:space="preserve"> </w:t>
        </w:r>
      </w:ins>
    </w:p>
    <w:p w14:paraId="776A6440" w14:textId="77777777" w:rsidR="00970214" w:rsidRDefault="00970214" w:rsidP="00970214">
      <w:pPr>
        <w:pStyle w:val="ListParagraph"/>
        <w:widowControl/>
        <w:numPr>
          <w:ilvl w:val="0"/>
          <w:numId w:val="4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line="240" w:lineRule="auto"/>
        <w:contextualSpacing/>
        <w:textAlignment w:val="baseline"/>
        <w:rPr>
          <w:ins w:id="839" w:author="Kashyap Kammachi-Sreedhar (Nokia)" w:date="2024-07-15T15:14:00Z" w16du:dateUtc="2024-07-15T06:14:00Z"/>
          <w:lang w:val="en-CA"/>
        </w:rPr>
      </w:pPr>
      <w:ins w:id="840" w:author="Kashyap Kammachi-Sreedhar (Nokia)" w:date="2024-07-15T15:14:00Z" w16du:dateUtc="2024-07-15T06:14:00Z">
        <w:r>
          <w:rPr>
            <w:lang w:val="en-CA"/>
          </w:rPr>
          <w:t>likely minimal changes to specification text</w:t>
        </w:r>
      </w:ins>
    </w:p>
    <w:p w14:paraId="4794E708" w14:textId="77777777" w:rsidR="00970214" w:rsidRDefault="00970214" w:rsidP="00970214">
      <w:pPr>
        <w:rPr>
          <w:ins w:id="841" w:author="Kashyap Kammachi-Sreedhar (Nokia)" w:date="2024-07-15T15:14:00Z" w16du:dateUtc="2024-07-15T06:14:00Z"/>
          <w:lang w:val="en-CA"/>
        </w:rPr>
      </w:pPr>
    </w:p>
    <w:p w14:paraId="366FFA72" w14:textId="77777777" w:rsidR="00970214" w:rsidRDefault="00970214" w:rsidP="00970214">
      <w:pPr>
        <w:pStyle w:val="Heading2"/>
        <w:rPr>
          <w:ins w:id="842" w:author="Kashyap Kammachi-Sreedhar (Nokia)" w:date="2024-07-15T15:14:00Z" w16du:dateUtc="2024-07-15T06:14:00Z"/>
          <w:szCs w:val="22"/>
          <w:lang w:val="en-CA"/>
        </w:rPr>
        <w:pPrChange w:id="843" w:author="Kashyap Kammachi-Sreedhar (Nokia)" w:date="2024-07-15T15:15:00Z" w16du:dateUtc="2024-07-15T06:15:00Z">
          <w:pPr>
            <w:pStyle w:val="Heading1"/>
            <w:ind w:left="360" w:hanging="360"/>
          </w:pPr>
        </w:pPrChange>
      </w:pPr>
      <w:bookmarkStart w:id="844" w:name="_Toc171951059"/>
      <w:ins w:id="845" w:author="Kashyap Kammachi-Sreedhar (Nokia)" w:date="2024-07-15T15:14:00Z" w16du:dateUtc="2024-07-15T06:14:00Z">
        <w:r w:rsidRPr="00D12EED">
          <w:rPr>
            <w:lang w:val="en-CA"/>
          </w:rPr>
          <w:t>References</w:t>
        </w:r>
        <w:bookmarkEnd w:id="844"/>
      </w:ins>
    </w:p>
    <w:p w14:paraId="00E7A768" w14:textId="77777777" w:rsidR="00970214" w:rsidRDefault="00970214" w:rsidP="00970214">
      <w:pPr>
        <w:pStyle w:val="ListParagraph"/>
        <w:widowControl/>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line="240" w:lineRule="auto"/>
        <w:contextualSpacing/>
        <w:textAlignment w:val="baseline"/>
        <w:rPr>
          <w:ins w:id="846" w:author="Kashyap Kammachi-Sreedhar (Nokia)" w:date="2024-07-15T15:14:00Z" w16du:dateUtc="2024-07-15T06:14:00Z"/>
          <w:lang w:val="en-CA"/>
        </w:rPr>
      </w:pPr>
      <w:ins w:id="847" w:author="Kashyap Kammachi-Sreedhar (Nokia)" w:date="2024-07-15T15:14:00Z" w16du:dateUtc="2024-07-15T06:14:00Z">
        <w:r>
          <w:rPr>
            <w:lang w:val="en-CA"/>
          </w:rPr>
          <w:t xml:space="preserve">HEIF conformance files Nokia’s GitHub repository </w:t>
        </w:r>
        <w:r>
          <w:fldChar w:fldCharType="begin"/>
        </w:r>
        <w:r>
          <w:instrText>HYPERLINK "https://github.com/nokiatech/heif_conformance/tree/master/conformance_files"</w:instrText>
        </w:r>
        <w:r>
          <w:fldChar w:fldCharType="separate"/>
        </w:r>
        <w:r w:rsidRPr="00056A78">
          <w:rPr>
            <w:rStyle w:val="Hyperlink"/>
            <w:lang w:val="en-CA"/>
          </w:rPr>
          <w:t>https://github.com/nokiatech/heif_conformance/tree/master/conformance_files</w:t>
        </w:r>
        <w:r>
          <w:rPr>
            <w:rStyle w:val="Hyperlink"/>
            <w:lang w:val="en-CA"/>
          </w:rPr>
          <w:fldChar w:fldCharType="end"/>
        </w:r>
      </w:ins>
    </w:p>
    <w:p w14:paraId="520DF8E7" w14:textId="77777777" w:rsidR="00970214" w:rsidRDefault="00970214" w:rsidP="00970214">
      <w:pPr>
        <w:pStyle w:val="ListParagraph"/>
        <w:widowControl/>
        <w:numPr>
          <w:ilvl w:val="0"/>
          <w:numId w:val="4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136" w:line="240" w:lineRule="auto"/>
        <w:contextualSpacing/>
        <w:textAlignment w:val="baseline"/>
        <w:rPr>
          <w:ins w:id="848" w:author="Kashyap Kammachi-Sreedhar (Nokia)" w:date="2024-07-15T15:14:00Z" w16du:dateUtc="2024-07-15T06:14:00Z"/>
          <w:lang w:val="en-CA"/>
        </w:rPr>
      </w:pPr>
      <w:ins w:id="849" w:author="Kashyap Kammachi-Sreedhar (Nokia)" w:date="2024-07-15T15:14:00Z" w16du:dateUtc="2024-07-15T06:14:00Z">
        <w:r>
          <w:rPr>
            <w:lang w:val="en-CA"/>
          </w:rPr>
          <w:t>AVIF conformance files</w:t>
        </w:r>
      </w:ins>
    </w:p>
    <w:p w14:paraId="7D1291A1" w14:textId="77777777" w:rsidR="00970214" w:rsidRDefault="00970214" w:rsidP="00970214">
      <w:pPr>
        <w:pStyle w:val="ListParagraph"/>
        <w:rPr>
          <w:ins w:id="850" w:author="Kashyap Kammachi-Sreedhar (Nokia)" w:date="2024-07-15T15:14:00Z" w16du:dateUtc="2024-07-15T06:14:00Z"/>
          <w:lang w:val="en-CA"/>
        </w:rPr>
      </w:pPr>
      <w:ins w:id="851" w:author="Kashyap Kammachi-Sreedhar (Nokia)" w:date="2024-07-15T15:14:00Z" w16du:dateUtc="2024-07-15T06:14:00Z">
        <w:r>
          <w:fldChar w:fldCharType="begin"/>
        </w:r>
        <w:r>
          <w:instrText>HYPERLINK "https://github.com/AOMediaCodec/av1-avif/tree/master/testFiles"</w:instrText>
        </w:r>
        <w:r>
          <w:fldChar w:fldCharType="separate"/>
        </w:r>
        <w:r w:rsidRPr="00056A78">
          <w:rPr>
            <w:rStyle w:val="Hyperlink"/>
            <w:lang w:val="en-CA"/>
          </w:rPr>
          <w:t>https://github.com/AOMediaCodec/av1-avif/tree/master/testFiles</w:t>
        </w:r>
        <w:r>
          <w:rPr>
            <w:rStyle w:val="Hyperlink"/>
            <w:lang w:val="en-CA"/>
          </w:rPr>
          <w:fldChar w:fldCharType="end"/>
        </w:r>
      </w:ins>
    </w:p>
    <w:p w14:paraId="613DE9C8" w14:textId="2CCADEA3" w:rsidR="00CE49F1" w:rsidDel="00C637B2" w:rsidRDefault="00913AE7" w:rsidP="00913AE7">
      <w:pPr>
        <w:pStyle w:val="Heading1"/>
        <w:rPr>
          <w:del w:id="852" w:author="Kashyap Kammachi-Sreedhar (Nokia)" w:date="2024-07-15T15:06:00Z" w16du:dateUtc="2024-07-15T06:06:00Z"/>
          <w:lang w:val="en-CA"/>
        </w:rPr>
      </w:pPr>
      <w:del w:id="853" w:author="Kashyap Kammachi-Sreedhar (Nokia)" w:date="2024-07-15T15:06:00Z" w16du:dateUtc="2024-07-15T06:06:00Z">
        <w:r w:rsidDel="00C637B2">
          <w:rPr>
            <w:lang w:val="en-CA"/>
          </w:rPr>
          <w:delText xml:space="preserve">Adding monoscopic signaling to stereo pair group (MPEG #145, issue </w:delText>
        </w:r>
        <w:r w:rsidDel="00C637B2">
          <w:rPr>
            <w:lang w:val="en-CA"/>
          </w:rPr>
          <w:fldChar w:fldCharType="begin"/>
        </w:r>
        <w:r w:rsidDel="00C637B2">
          <w:rPr>
            <w:lang w:val="en-CA"/>
          </w:rPr>
          <w:delInstrText>HYPERLINK "https://git.mpeg.expert/MPEG/Systems/FileFormat/HEIF/-/issues/122"</w:delInstrText>
        </w:r>
        <w:r w:rsidDel="00C637B2">
          <w:rPr>
            <w:lang w:val="en-CA"/>
          </w:rPr>
        </w:r>
        <w:r w:rsidDel="00C637B2">
          <w:rPr>
            <w:lang w:val="en-CA"/>
          </w:rPr>
          <w:fldChar w:fldCharType="separate"/>
        </w:r>
        <w:r w:rsidRPr="00913AE7" w:rsidDel="00C637B2">
          <w:rPr>
            <w:rStyle w:val="Hyperlink"/>
            <w:lang w:val="en-CA"/>
          </w:rPr>
          <w:delText>#122</w:delText>
        </w:r>
        <w:r w:rsidDel="00C637B2">
          <w:rPr>
            <w:lang w:val="en-CA"/>
          </w:rPr>
          <w:fldChar w:fldCharType="end"/>
        </w:r>
        <w:r w:rsidDel="00C637B2">
          <w:rPr>
            <w:lang w:val="en-CA"/>
          </w:rPr>
          <w:delText>)</w:delText>
        </w:r>
      </w:del>
    </w:p>
    <w:p w14:paraId="24999DD9" w14:textId="0F05154B" w:rsidR="00913AE7" w:rsidRPr="00856948" w:rsidDel="00C637B2" w:rsidRDefault="00913AE7" w:rsidP="00EF61FD">
      <w:pPr>
        <w:pStyle w:val="Heading2"/>
        <w:rPr>
          <w:del w:id="854" w:author="Kashyap Kammachi-Sreedhar (Nokia)" w:date="2024-07-15T15:06:00Z" w16du:dateUtc="2024-07-15T06:06:00Z"/>
          <w:lang w:val="en-CA"/>
        </w:rPr>
      </w:pPr>
      <w:del w:id="855" w:author="Kashyap Kammachi-Sreedhar (Nokia)" w:date="2024-07-15T15:06:00Z" w16du:dateUtc="2024-07-15T06:06:00Z">
        <w:r w:rsidRPr="00856948" w:rsidDel="00C637B2">
          <w:rPr>
            <w:lang w:val="en-CA"/>
          </w:rPr>
          <w:delText>Abstract</w:delText>
        </w:r>
      </w:del>
    </w:p>
    <w:p w14:paraId="34495A7C" w14:textId="750EEA00" w:rsidR="00913AE7" w:rsidRPr="00856948" w:rsidDel="00C637B2" w:rsidRDefault="00913AE7" w:rsidP="00913AE7">
      <w:pPr>
        <w:rPr>
          <w:del w:id="856" w:author="Kashyap Kammachi-Sreedhar (Nokia)" w:date="2024-07-15T15:06:00Z" w16du:dateUtc="2024-07-15T06:06:00Z"/>
          <w:lang w:val="en-CA"/>
        </w:rPr>
      </w:pPr>
      <w:bookmarkStart w:id="857" w:name="OLE_LINK3"/>
      <w:bookmarkStart w:id="858" w:name="OLE_LINK4"/>
      <w:del w:id="859" w:author="Kashyap Kammachi-Sreedhar (Nokia)" w:date="2024-07-15T15:06:00Z" w16du:dateUtc="2024-07-15T06:06:00Z">
        <w:r w:rsidRPr="00856948" w:rsidDel="00C637B2">
          <w:rPr>
            <w:lang w:val="en-CA"/>
          </w:rPr>
          <w:delText xml:space="preserve">The current specification for the </w:delText>
        </w:r>
        <w:r w:rsidRPr="00856948" w:rsidDel="00C637B2">
          <w:rPr>
            <w:rStyle w:val="codeZchn"/>
            <w:lang w:val="en-CA"/>
          </w:rPr>
          <w:delText>'ster'</w:delText>
        </w:r>
        <w:r w:rsidRPr="00856948" w:rsidDel="00C637B2">
          <w:rPr>
            <w:lang w:val="en-CA"/>
          </w:rPr>
          <w:delText xml:space="preserve"> entity group does not sufficiently signal how to display the file on a monoscopic display. In this contribution, we propose an enhancement to allow file creators to specify either one image from the pair, or a separate optimized image for monoscopic display.</w:delText>
        </w:r>
      </w:del>
    </w:p>
    <w:bookmarkEnd w:id="857"/>
    <w:bookmarkEnd w:id="858"/>
    <w:p w14:paraId="7D2119EA" w14:textId="3F72DC3A" w:rsidR="00913AE7" w:rsidRPr="00856948" w:rsidDel="00C637B2" w:rsidRDefault="00913AE7" w:rsidP="00EF61FD">
      <w:pPr>
        <w:pStyle w:val="Heading2"/>
        <w:rPr>
          <w:del w:id="860" w:author="Kashyap Kammachi-Sreedhar (Nokia)" w:date="2024-07-15T15:06:00Z" w16du:dateUtc="2024-07-15T06:06:00Z"/>
          <w:lang w:val="en-CA"/>
        </w:rPr>
      </w:pPr>
      <w:del w:id="861" w:author="Kashyap Kammachi-Sreedhar (Nokia)" w:date="2024-07-15T15:06:00Z" w16du:dateUtc="2024-07-15T06:06:00Z">
        <w:r w:rsidRPr="00856948" w:rsidDel="00C637B2">
          <w:rPr>
            <w:lang w:val="en-CA"/>
          </w:rPr>
          <w:delText>Introduction</w:delText>
        </w:r>
      </w:del>
    </w:p>
    <w:p w14:paraId="79EC2229" w14:textId="7287A320" w:rsidR="00913AE7" w:rsidRPr="00856948" w:rsidDel="00C637B2" w:rsidRDefault="00913AE7" w:rsidP="00913AE7">
      <w:pPr>
        <w:rPr>
          <w:del w:id="862" w:author="Kashyap Kammachi-Sreedhar (Nokia)" w:date="2024-07-15T15:06:00Z" w16du:dateUtc="2024-07-15T06:06:00Z"/>
          <w:lang w:val="en-CA"/>
        </w:rPr>
      </w:pPr>
      <w:del w:id="863" w:author="Kashyap Kammachi-Sreedhar (Nokia)" w:date="2024-07-15T15:06:00Z" w16du:dateUtc="2024-07-15T06:06:00Z">
        <w:r w:rsidRPr="00856948" w:rsidDel="00C637B2">
          <w:rPr>
            <w:lang w:val="en-CA"/>
          </w:rPr>
          <w:delText xml:space="preserve">Stereoscopic displays are currently not very common, so any stereo images captured need to consider how they should be displayed on monoscopic displays. The current language for the </w:delText>
        </w:r>
        <w:r w:rsidRPr="00856948" w:rsidDel="00C637B2">
          <w:rPr>
            <w:rStyle w:val="codeZchn"/>
            <w:lang w:val="en-CA"/>
          </w:rPr>
          <w:delText>'ster'</w:delText>
        </w:r>
        <w:r w:rsidRPr="00856948" w:rsidDel="00C637B2">
          <w:rPr>
            <w:lang w:val="en-CA"/>
          </w:rPr>
          <w:delText xml:space="preserve"> entity grouping does not provide adequate signaling for a file creator to indicate how the pair should be displayed on a monoscopic display. The only way of indicating which item in the stereo pair should be used on a monoscopic display is by making it the primary item. But this does not work when a file contains multiple stereo pairs.</w:delText>
        </w:r>
      </w:del>
    </w:p>
    <w:p w14:paraId="72E77E58" w14:textId="7D207A7C" w:rsidR="00913AE7" w:rsidRPr="00856948" w:rsidDel="00C637B2" w:rsidRDefault="00913AE7" w:rsidP="00913AE7">
      <w:pPr>
        <w:rPr>
          <w:del w:id="864" w:author="Kashyap Kammachi-Sreedhar (Nokia)" w:date="2024-07-15T15:06:00Z" w16du:dateUtc="2024-07-15T06:06:00Z"/>
          <w:lang w:val="en-CA"/>
        </w:rPr>
      </w:pPr>
      <w:bookmarkStart w:id="865" w:name="OLE_LINK7"/>
      <w:bookmarkStart w:id="866" w:name="OLE_LINK8"/>
      <w:del w:id="867" w:author="Kashyap Kammachi-Sreedhar (Nokia)" w:date="2024-07-15T15:06:00Z" w16du:dateUtc="2024-07-15T06:06:00Z">
        <w:r w:rsidRPr="00856948" w:rsidDel="00C637B2">
          <w:rPr>
            <w:lang w:val="en-CA"/>
          </w:rPr>
          <w:delText xml:space="preserve">At a minimum, it should be possible for a file creator to indicate whether the left </w:delText>
        </w:r>
        <w:r w:rsidRPr="00856948" w:rsidDel="00C637B2">
          <w:rPr>
            <w:i/>
            <w:iCs/>
            <w:lang w:val="en-CA"/>
          </w:rPr>
          <w:delText>or</w:delText>
        </w:r>
        <w:r w:rsidRPr="00856948" w:rsidDel="00C637B2">
          <w:rPr>
            <w:lang w:val="en-CA"/>
          </w:rPr>
          <w:delText xml:space="preserve"> the right image should be displayed on a monoscopic display. However, this basic capability alone may not suffice for more complex configurations.</w:delText>
        </w:r>
      </w:del>
    </w:p>
    <w:p w14:paraId="35E6F51F" w14:textId="04BEADA9" w:rsidR="00913AE7" w:rsidRPr="00856948" w:rsidDel="00C637B2" w:rsidRDefault="00913AE7" w:rsidP="00913AE7">
      <w:pPr>
        <w:rPr>
          <w:del w:id="868" w:author="Kashyap Kammachi-Sreedhar (Nokia)" w:date="2024-07-15T15:06:00Z" w16du:dateUtc="2024-07-15T06:06:00Z"/>
          <w:lang w:val="en-CA"/>
        </w:rPr>
      </w:pPr>
      <w:bookmarkStart w:id="869" w:name="OLE_LINK9"/>
      <w:bookmarkStart w:id="870" w:name="OLE_LINK10"/>
      <w:bookmarkEnd w:id="865"/>
      <w:bookmarkEnd w:id="866"/>
      <w:del w:id="871" w:author="Kashyap Kammachi-Sreedhar (Nokia)" w:date="2024-07-15T15:06:00Z" w16du:dateUtc="2024-07-15T06:06:00Z">
        <w:r w:rsidRPr="00856948" w:rsidDel="00C637B2">
          <w:rPr>
            <w:lang w:val="en-CA"/>
          </w:rPr>
          <w:delText xml:space="preserve">A stereo capture device may be equipped with a left, right </w:delText>
        </w:r>
        <w:r w:rsidRPr="00856948" w:rsidDel="00C637B2">
          <w:rPr>
            <w:i/>
            <w:iCs/>
            <w:lang w:val="en-CA"/>
          </w:rPr>
          <w:delText>and</w:delText>
        </w:r>
        <w:r w:rsidRPr="00856948" w:rsidDel="00C637B2">
          <w:rPr>
            <w:lang w:val="en-CA"/>
          </w:rPr>
          <w:delText xml:space="preserve"> center camera</w:delText>
        </w:r>
        <w:bookmarkEnd w:id="869"/>
        <w:bookmarkEnd w:id="870"/>
        <w:r w:rsidRPr="00856948" w:rsidDel="00C637B2">
          <w:rPr>
            <w:lang w:val="en-CA"/>
          </w:rPr>
          <w:delText>. Such a device may want the left and right images to be used when displaying on a stereoscopic display, but the center image to be displayed on a monoscopic display.</w:delText>
        </w:r>
      </w:del>
    </w:p>
    <w:p w14:paraId="7856898A" w14:textId="2F31A11C" w:rsidR="00913AE7" w:rsidRPr="00856948" w:rsidDel="00C637B2" w:rsidRDefault="00913AE7" w:rsidP="00913AE7">
      <w:pPr>
        <w:rPr>
          <w:del w:id="872" w:author="Kashyap Kammachi-Sreedhar (Nokia)" w:date="2024-07-15T15:06:00Z" w16du:dateUtc="2024-07-15T06:06:00Z"/>
          <w:lang w:val="en-CA"/>
        </w:rPr>
      </w:pPr>
      <w:del w:id="873" w:author="Kashyap Kammachi-Sreedhar (Nokia)" w:date="2024-07-15T15:06:00Z" w16du:dateUtc="2024-07-15T06:06:00Z">
        <w:r w:rsidRPr="00856948" w:rsidDel="00C637B2">
          <w:rPr>
            <w:lang w:val="en-CA"/>
          </w:rPr>
          <w:delText>Another use-case is where either the images in the stereo pair or the monoscopic image is the result of fusion of multiple cameras or heavy processing. When this is the case, you may want the monoscopic image to be a less-processed version of one of the stereo pair images or some kind of fusion of them.</w:delText>
        </w:r>
      </w:del>
    </w:p>
    <w:p w14:paraId="2AE766D3" w14:textId="3FE4048C" w:rsidR="00913AE7" w:rsidRPr="00856948" w:rsidDel="00C637B2" w:rsidRDefault="00913AE7" w:rsidP="00913AE7">
      <w:pPr>
        <w:rPr>
          <w:del w:id="874" w:author="Kashyap Kammachi-Sreedhar (Nokia)" w:date="2024-07-15T15:06:00Z" w16du:dateUtc="2024-07-15T06:06:00Z"/>
          <w:lang w:val="en-CA"/>
        </w:rPr>
      </w:pPr>
      <w:del w:id="875" w:author="Kashyap Kammachi-Sreedhar (Nokia)" w:date="2024-07-15T15:06:00Z" w16du:dateUtc="2024-07-15T06:06:00Z">
        <w:r w:rsidRPr="00856948" w:rsidDel="00C637B2">
          <w:rPr>
            <w:lang w:val="en-CA"/>
          </w:rPr>
          <w:delText xml:space="preserve">We propose to add a version = 1 of the </w:delText>
        </w:r>
        <w:r w:rsidRPr="00856948" w:rsidDel="00C637B2">
          <w:rPr>
            <w:rStyle w:val="codeZchn"/>
            <w:szCs w:val="21"/>
            <w:lang w:val="en-CA"/>
          </w:rPr>
          <w:delText>'ster'</w:delText>
        </w:r>
        <w:r w:rsidRPr="00856948" w:rsidDel="00C637B2">
          <w:rPr>
            <w:lang w:val="en-CA"/>
          </w:rPr>
          <w:delText xml:space="preserve"> </w:delText>
        </w:r>
        <w:r w:rsidRPr="00856948" w:rsidDel="00C637B2">
          <w:rPr>
            <w:rStyle w:val="codeZchn"/>
            <w:szCs w:val="21"/>
            <w:lang w:val="en-CA"/>
          </w:rPr>
          <w:delText>EntityToGroupBox</w:delText>
        </w:r>
        <w:r w:rsidRPr="00856948" w:rsidDel="00C637B2">
          <w:rPr>
            <w:lang w:val="en-CA"/>
          </w:rPr>
          <w:delText xml:space="preserve"> that allows for three input images (left, right and mono), as well as some flags to indicate how the mono image relates to the stereo pair.</w:delText>
        </w:r>
      </w:del>
    </w:p>
    <w:p w14:paraId="0A607184" w14:textId="0345AE9C" w:rsidR="00913AE7" w:rsidRPr="00856948" w:rsidDel="00C637B2" w:rsidRDefault="00913AE7" w:rsidP="00EF61FD">
      <w:pPr>
        <w:pStyle w:val="Heading2"/>
        <w:rPr>
          <w:del w:id="876" w:author="Kashyap Kammachi-Sreedhar (Nokia)" w:date="2024-07-15T15:06:00Z" w16du:dateUtc="2024-07-15T06:06:00Z"/>
          <w:lang w:val="en-CA"/>
        </w:rPr>
      </w:pPr>
      <w:del w:id="877" w:author="Kashyap Kammachi-Sreedhar (Nokia)" w:date="2024-07-15T15:06:00Z" w16du:dateUtc="2024-07-15T06:06:00Z">
        <w:r w:rsidRPr="00856948" w:rsidDel="00C637B2">
          <w:rPr>
            <w:lang w:val="en-CA"/>
          </w:rPr>
          <w:delText>Proposal</w:delText>
        </w:r>
      </w:del>
    </w:p>
    <w:p w14:paraId="30EF85A8" w14:textId="2648F161" w:rsidR="00913AE7" w:rsidRPr="00856948" w:rsidDel="00C637B2" w:rsidRDefault="00913AE7" w:rsidP="00913AE7">
      <w:pPr>
        <w:rPr>
          <w:del w:id="878" w:author="Kashyap Kammachi-Sreedhar (Nokia)" w:date="2024-07-15T15:06:00Z" w16du:dateUtc="2024-07-15T06:06:00Z"/>
          <w:lang w:val="en-CA"/>
        </w:rPr>
      </w:pPr>
      <w:del w:id="879" w:author="Kashyap Kammachi-Sreedhar (Nokia)" w:date="2024-07-15T15:06:00Z" w16du:dateUtc="2024-07-15T06:06:00Z">
        <w:r w:rsidRPr="00856948" w:rsidDel="00C637B2">
          <w:rPr>
            <w:lang w:val="en-CA"/>
          </w:rPr>
          <w:delText>We propose to change clause 6.8.5 to the following:</w:delText>
        </w:r>
      </w:del>
    </w:p>
    <w:p w14:paraId="6FE75A6A" w14:textId="10A101D8" w:rsidR="00913AE7" w:rsidRPr="00856948" w:rsidDel="00C637B2" w:rsidRDefault="00913AE7" w:rsidP="00913AE7">
      <w:pPr>
        <w:rPr>
          <w:del w:id="880" w:author="Kashyap Kammachi-Sreedhar (Nokia)" w:date="2024-07-15T15:06:00Z" w16du:dateUtc="2024-07-15T06:06:00Z"/>
          <w:lang w:val="en-CA"/>
        </w:rPr>
      </w:pPr>
      <w:del w:id="881" w:author="Kashyap Kammachi-Sreedhar (Nokia)" w:date="2024-07-15T15:06:00Z" w16du:dateUtc="2024-07-15T06:06:00Z">
        <w:r w:rsidRPr="00856948" w:rsidDel="00C637B2">
          <w:rPr>
            <w:lang w:val="en-CA"/>
          </w:rPr>
          <w:delText>The stereo pair entity grouping (</w:delText>
        </w:r>
        <w:r w:rsidRPr="00856948" w:rsidDel="00C637B2">
          <w:rPr>
            <w:rStyle w:val="codeZchn"/>
            <w:lang w:val="en-CA"/>
          </w:rPr>
          <w:delText>'ster'</w:delText>
        </w:r>
        <w:r w:rsidRPr="00856948" w:rsidDel="00C637B2">
          <w:rPr>
            <w:lang w:val="en-CA"/>
          </w:rPr>
          <w:delText xml:space="preserve">) indicates a set of images that form a stereo pair suitable for displaying on a stereoscopic display. The entity group shall contain </w:delText>
        </w:r>
        <w:r w:rsidRPr="00856948" w:rsidDel="00C637B2">
          <w:rPr>
            <w:rStyle w:val="codeZchn"/>
            <w:szCs w:val="21"/>
            <w:lang w:val="en-CA"/>
          </w:rPr>
          <w:delText>entity_id</w:delText>
        </w:r>
        <w:r w:rsidRPr="00856948" w:rsidDel="00C637B2">
          <w:rPr>
            <w:lang w:val="en-CA"/>
          </w:rPr>
          <w:delText xml:space="preserve"> values that point to image items and shall contain no </w:delText>
        </w:r>
        <w:r w:rsidRPr="00856948" w:rsidDel="00C637B2">
          <w:rPr>
            <w:rStyle w:val="codeZchn"/>
            <w:szCs w:val="21"/>
            <w:lang w:val="en-CA"/>
          </w:rPr>
          <w:delText>entity_id</w:delText>
        </w:r>
        <w:r w:rsidRPr="00856948" w:rsidDel="00C637B2">
          <w:rPr>
            <w:lang w:val="en-CA"/>
          </w:rPr>
          <w:delText xml:space="preserve"> values that point to tracks. The first </w:delText>
        </w:r>
        <w:r w:rsidRPr="00856948" w:rsidDel="00C637B2">
          <w:rPr>
            <w:rStyle w:val="codeZchn"/>
            <w:szCs w:val="21"/>
            <w:lang w:val="en-CA"/>
          </w:rPr>
          <w:delText>entity_id</w:delText>
        </w:r>
        <w:r w:rsidRPr="00856948" w:rsidDel="00C637B2">
          <w:rPr>
            <w:lang w:val="en-CA"/>
          </w:rPr>
          <w:delText xml:space="preserve"> value (with </w:delText>
        </w:r>
        <w:r w:rsidRPr="00856948" w:rsidDel="00C637B2">
          <w:rPr>
            <w:rStyle w:val="codeZchn"/>
            <w:szCs w:val="21"/>
            <w:lang w:val="en-CA"/>
          </w:rPr>
          <w:delText>i</w:delText>
        </w:r>
        <w:r w:rsidRPr="00856948" w:rsidDel="00C637B2">
          <w:rPr>
            <w:lang w:val="en-CA"/>
          </w:rPr>
          <w:delText xml:space="preserve"> equal to 0) indicates the left view and the second </w:delText>
        </w:r>
        <w:r w:rsidRPr="00856948" w:rsidDel="00C637B2">
          <w:rPr>
            <w:rStyle w:val="codeZchn"/>
            <w:szCs w:val="21"/>
            <w:lang w:val="en-CA"/>
          </w:rPr>
          <w:delText>entity_id</w:delText>
        </w:r>
        <w:r w:rsidRPr="00856948" w:rsidDel="00C637B2">
          <w:rPr>
            <w:lang w:val="en-CA"/>
          </w:rPr>
          <w:delText xml:space="preserve"> value indicates the right view.</w:delText>
        </w:r>
      </w:del>
    </w:p>
    <w:p w14:paraId="1984934A" w14:textId="62DB295E" w:rsidR="00913AE7" w:rsidRPr="00856948" w:rsidDel="00C637B2" w:rsidRDefault="00913AE7" w:rsidP="00913AE7">
      <w:pPr>
        <w:rPr>
          <w:del w:id="882" w:author="Kashyap Kammachi-Sreedhar (Nokia)" w:date="2024-07-15T15:06:00Z" w16du:dateUtc="2024-07-15T06:06:00Z"/>
          <w:lang w:val="en-CA"/>
        </w:rPr>
      </w:pPr>
      <w:del w:id="883" w:author="Kashyap Kammachi-Sreedhar (Nokia)" w:date="2024-07-15T15:06:00Z" w16du:dateUtc="2024-07-15T06:06:00Z">
        <w:r w:rsidRPr="00856948" w:rsidDel="00C637B2">
          <w:rPr>
            <w:lang w:val="en-CA"/>
          </w:rPr>
          <w:delText xml:space="preserve">If version is 0, flags shall be 0 and the entity group shall contain exactly two </w:delText>
        </w:r>
        <w:r w:rsidRPr="00856948" w:rsidDel="00C637B2">
          <w:rPr>
            <w:rStyle w:val="codeZchn"/>
            <w:szCs w:val="21"/>
            <w:lang w:val="en-CA"/>
          </w:rPr>
          <w:delText>entity_id</w:delText>
        </w:r>
        <w:r w:rsidRPr="00856948" w:rsidDel="00C637B2">
          <w:rPr>
            <w:lang w:val="en-CA"/>
          </w:rPr>
          <w:delText xml:space="preserve"> values that point to image items.</w:delText>
        </w:r>
      </w:del>
    </w:p>
    <w:p w14:paraId="0E133E40" w14:textId="77492E82" w:rsidR="00913AE7" w:rsidRPr="00856948" w:rsidDel="00C637B2" w:rsidRDefault="00913AE7" w:rsidP="00913AE7">
      <w:pPr>
        <w:rPr>
          <w:del w:id="884" w:author="Kashyap Kammachi-Sreedhar (Nokia)" w:date="2024-07-15T15:06:00Z" w16du:dateUtc="2024-07-15T06:06:00Z"/>
          <w:szCs w:val="20"/>
          <w:lang w:val="en-CA" w:eastAsia="ja-JP"/>
        </w:rPr>
      </w:pPr>
      <w:del w:id="885" w:author="Kashyap Kammachi-Sreedhar (Nokia)" w:date="2024-07-15T15:06:00Z" w16du:dateUtc="2024-07-15T06:06:00Z">
        <w:r w:rsidRPr="00856948" w:rsidDel="00C637B2">
          <w:rPr>
            <w:lang w:val="en-CA"/>
          </w:rPr>
          <w:delText>If version is 1, the following holds:</w:delText>
        </w:r>
      </w:del>
    </w:p>
    <w:p w14:paraId="1347D1DA" w14:textId="6137D8C4" w:rsidR="00913AE7" w:rsidRPr="00856948" w:rsidDel="00C637B2" w:rsidRDefault="00913AE7" w:rsidP="00913AE7">
      <w:pPr>
        <w:widowControl/>
        <w:numPr>
          <w:ilvl w:val="1"/>
          <w:numId w:val="42"/>
        </w:numPr>
        <w:tabs>
          <w:tab w:val="num" w:pos="567"/>
        </w:tabs>
        <w:autoSpaceDE/>
        <w:autoSpaceDN/>
        <w:spacing w:after="240" w:line="276" w:lineRule="auto"/>
        <w:ind w:left="567"/>
        <w:rPr>
          <w:del w:id="886" w:author="Kashyap Kammachi-Sreedhar (Nokia)" w:date="2024-07-15T15:06:00Z" w16du:dateUtc="2024-07-15T06:06:00Z"/>
          <w:lang w:val="en-CA"/>
        </w:rPr>
      </w:pPr>
      <w:del w:id="887" w:author="Kashyap Kammachi-Sreedhar (Nokia)" w:date="2024-07-15T15:06:00Z" w16du:dateUtc="2024-07-15T06:06:00Z">
        <w:r w:rsidRPr="00856948" w:rsidDel="00C637B2">
          <w:rPr>
            <w:lang w:val="en-CA"/>
          </w:rPr>
          <w:delText xml:space="preserve">The entity group shall contain exactly three </w:delText>
        </w:r>
        <w:r w:rsidRPr="00856948" w:rsidDel="00C637B2">
          <w:rPr>
            <w:rStyle w:val="codeZchn"/>
            <w:szCs w:val="21"/>
            <w:lang w:val="en-CA"/>
          </w:rPr>
          <w:delText>entity_id</w:delText>
        </w:r>
        <w:r w:rsidRPr="00856948" w:rsidDel="00C637B2">
          <w:rPr>
            <w:lang w:val="en-CA"/>
          </w:rPr>
          <w:delText xml:space="preserve"> values that point to image items.</w:delText>
        </w:r>
      </w:del>
    </w:p>
    <w:p w14:paraId="454A5F4D" w14:textId="1FE5FA2A" w:rsidR="00913AE7" w:rsidRPr="00856948" w:rsidDel="00C637B2" w:rsidRDefault="00913AE7" w:rsidP="00913AE7">
      <w:pPr>
        <w:widowControl/>
        <w:numPr>
          <w:ilvl w:val="1"/>
          <w:numId w:val="42"/>
        </w:numPr>
        <w:tabs>
          <w:tab w:val="num" w:pos="567"/>
        </w:tabs>
        <w:autoSpaceDE/>
        <w:autoSpaceDN/>
        <w:spacing w:after="240" w:line="276" w:lineRule="auto"/>
        <w:ind w:left="567"/>
        <w:rPr>
          <w:del w:id="888" w:author="Kashyap Kammachi-Sreedhar (Nokia)" w:date="2024-07-15T15:06:00Z" w16du:dateUtc="2024-07-15T06:06:00Z"/>
          <w:lang w:val="en-CA"/>
        </w:rPr>
      </w:pPr>
      <w:del w:id="889" w:author="Kashyap Kammachi-Sreedhar (Nokia)" w:date="2024-07-15T15:06:00Z" w16du:dateUtc="2024-07-15T06:06:00Z">
        <w:r w:rsidRPr="00856948" w:rsidDel="00C637B2">
          <w:rPr>
            <w:lang w:val="en-CA"/>
          </w:rPr>
          <w:delText xml:space="preserve">The third </w:delText>
        </w:r>
        <w:r w:rsidRPr="00856948" w:rsidDel="00C637B2">
          <w:rPr>
            <w:rStyle w:val="codeZchn"/>
            <w:szCs w:val="21"/>
            <w:lang w:val="en-CA"/>
          </w:rPr>
          <w:delText>entity_id</w:delText>
        </w:r>
        <w:r w:rsidRPr="00856948" w:rsidDel="00C637B2">
          <w:rPr>
            <w:lang w:val="en-CA"/>
          </w:rPr>
          <w:delText xml:space="preserve"> value (with </w:delText>
        </w:r>
        <w:r w:rsidRPr="00856948" w:rsidDel="00C637B2">
          <w:rPr>
            <w:rStyle w:val="codeZchn"/>
            <w:szCs w:val="21"/>
            <w:lang w:val="en-CA"/>
          </w:rPr>
          <w:delText>i</w:delText>
        </w:r>
        <w:r w:rsidRPr="00856948" w:rsidDel="00C637B2">
          <w:rPr>
            <w:lang w:val="en-CA"/>
          </w:rPr>
          <w:delText xml:space="preserve"> equal to 2) indicates the image to display on a monoscopic display. This may be the same as either the first or second </w:delText>
        </w:r>
        <w:r w:rsidRPr="00856948" w:rsidDel="00C637B2">
          <w:rPr>
            <w:rStyle w:val="codeZchn"/>
            <w:szCs w:val="21"/>
            <w:lang w:val="en-CA"/>
          </w:rPr>
          <w:delText>entity_id</w:delText>
        </w:r>
        <w:r w:rsidRPr="00856948" w:rsidDel="00C637B2">
          <w:rPr>
            <w:lang w:val="en-CA"/>
          </w:rPr>
          <w:delText>.</w:delText>
        </w:r>
      </w:del>
    </w:p>
    <w:p w14:paraId="5136F546" w14:textId="6857D855" w:rsidR="00913AE7" w:rsidRPr="00856948" w:rsidDel="00C637B2" w:rsidRDefault="00913AE7" w:rsidP="00913AE7">
      <w:pPr>
        <w:widowControl/>
        <w:numPr>
          <w:ilvl w:val="1"/>
          <w:numId w:val="42"/>
        </w:numPr>
        <w:tabs>
          <w:tab w:val="num" w:pos="567"/>
        </w:tabs>
        <w:autoSpaceDE/>
        <w:autoSpaceDN/>
        <w:spacing w:after="240" w:line="276" w:lineRule="auto"/>
        <w:ind w:left="567"/>
        <w:jc w:val="left"/>
        <w:rPr>
          <w:del w:id="890" w:author="Kashyap Kammachi-Sreedhar (Nokia)" w:date="2024-07-15T15:06:00Z" w16du:dateUtc="2024-07-15T06:06:00Z"/>
          <w:lang w:val="en-CA"/>
        </w:rPr>
      </w:pPr>
      <w:del w:id="891" w:author="Kashyap Kammachi-Sreedhar (Nokia)" w:date="2024-07-15T15:06:00Z" w16du:dateUtc="2024-07-15T06:06:00Z">
        <w:r w:rsidRPr="00856948" w:rsidDel="00C637B2">
          <w:rPr>
            <w:lang w:val="en-CA"/>
          </w:rPr>
          <w:delText xml:space="preserve">The value of </w:delText>
        </w:r>
        <w:r w:rsidRPr="00267839" w:rsidDel="00C637B2">
          <w:rPr>
            <w:rStyle w:val="codeZchn"/>
            <w:szCs w:val="21"/>
            <w:lang w:val="en-CA"/>
          </w:rPr>
          <w:delText>(flags &amp; 3)</w:delText>
        </w:r>
        <w:r w:rsidRPr="00856948" w:rsidDel="00C637B2">
          <w:rPr>
            <w:lang w:val="en-CA"/>
          </w:rPr>
          <w:delText xml:space="preserve"> indicates how the third </w:delText>
        </w:r>
        <w:r w:rsidRPr="00856948" w:rsidDel="00C637B2">
          <w:rPr>
            <w:rStyle w:val="codeZchn"/>
            <w:szCs w:val="21"/>
            <w:lang w:val="en-CA"/>
          </w:rPr>
          <w:delText>entity_id</w:delText>
        </w:r>
        <w:r w:rsidRPr="00856948" w:rsidDel="00C637B2">
          <w:rPr>
            <w:lang w:val="en-CA"/>
          </w:rPr>
          <w:delText xml:space="preserve"> relates to the stereo pair. The following values are defined:</w:delText>
        </w:r>
        <w:r w:rsidRPr="00856948" w:rsidDel="00C637B2">
          <w:rPr>
            <w:lang w:val="en-CA"/>
          </w:rPr>
          <w:br/>
          <w:delText xml:space="preserve">    0: </w:delText>
        </w:r>
        <w:r w:rsidDel="00C637B2">
          <w:rPr>
            <w:lang w:val="en-CA"/>
          </w:rPr>
          <w:delText>Unknown</w:delText>
        </w:r>
        <w:r w:rsidRPr="00856948" w:rsidDel="00C637B2">
          <w:rPr>
            <w:lang w:val="en-CA"/>
          </w:rPr>
          <w:br/>
          <w:delText xml:space="preserve">    1: Co-located with left view</w:delText>
        </w:r>
        <w:r w:rsidRPr="00856948" w:rsidDel="00C637B2">
          <w:rPr>
            <w:lang w:val="en-CA"/>
          </w:rPr>
          <w:br/>
          <w:delText xml:space="preserve">    2: </w:delText>
        </w:r>
        <w:r w:rsidDel="00C637B2">
          <w:rPr>
            <w:lang w:val="en-CA"/>
          </w:rPr>
          <w:delText>Co-located with right view</w:delText>
        </w:r>
        <w:r w:rsidRPr="00856948" w:rsidDel="00C637B2">
          <w:rPr>
            <w:lang w:val="en-CA"/>
          </w:rPr>
          <w:br/>
          <w:delText xml:space="preserve">    3: Centered between left and right views</w:delText>
        </w:r>
      </w:del>
    </w:p>
    <w:p w14:paraId="446C5246" w14:textId="234F945B" w:rsidR="00913AE7" w:rsidRPr="00856948" w:rsidDel="00C637B2" w:rsidRDefault="00913AE7" w:rsidP="00913AE7">
      <w:pPr>
        <w:pStyle w:val="Note"/>
        <w:rPr>
          <w:del w:id="892" w:author="Kashyap Kammachi-Sreedhar (Nokia)" w:date="2024-07-15T15:06:00Z" w16du:dateUtc="2024-07-15T06:06:00Z"/>
          <w:sz w:val="22"/>
          <w:lang w:val="en-CA"/>
        </w:rPr>
      </w:pPr>
      <w:del w:id="893" w:author="Kashyap Kammachi-Sreedhar (Nokia)" w:date="2024-07-15T15:06:00Z" w16du:dateUtc="2024-07-15T06:06:00Z">
        <w:r w:rsidRPr="00856948" w:rsidDel="00C637B2">
          <w:rPr>
            <w:lang w:val="en-CA"/>
          </w:rPr>
          <w:delText xml:space="preserve">NOTE: To be backwards compatible with parsers that do not understand </w:delText>
        </w:r>
        <w:r w:rsidRPr="00856948" w:rsidDel="00C637B2">
          <w:rPr>
            <w:rStyle w:val="codeZchn"/>
            <w:szCs w:val="20"/>
            <w:lang w:val="en-CA"/>
          </w:rPr>
          <w:delText>'ster'</w:delText>
        </w:r>
        <w:r w:rsidRPr="00856948" w:rsidDel="00C637B2">
          <w:rPr>
            <w:lang w:val="en-CA"/>
          </w:rPr>
          <w:delText xml:space="preserve"> version 1, file creators may add both a </w:delText>
        </w:r>
        <w:r w:rsidRPr="00856948" w:rsidDel="00C637B2">
          <w:rPr>
            <w:rStyle w:val="codeZchn"/>
            <w:szCs w:val="20"/>
            <w:lang w:val="en-CA"/>
          </w:rPr>
          <w:delText>'ster'</w:delText>
        </w:r>
        <w:r w:rsidRPr="00856948" w:rsidDel="00C637B2">
          <w:rPr>
            <w:lang w:val="en-CA"/>
          </w:rPr>
          <w:delText xml:space="preserve"> version 1 and a </w:delText>
        </w:r>
        <w:r w:rsidRPr="00856948" w:rsidDel="00C637B2">
          <w:rPr>
            <w:rStyle w:val="codeZchn"/>
            <w:szCs w:val="20"/>
            <w:lang w:val="en-CA"/>
          </w:rPr>
          <w:delText>'ster'</w:delText>
        </w:r>
        <w:r w:rsidRPr="00856948" w:rsidDel="00C637B2">
          <w:rPr>
            <w:lang w:val="en-CA"/>
          </w:rPr>
          <w:delText xml:space="preserve"> version 0 to the file. An </w:delText>
        </w:r>
        <w:r w:rsidRPr="00856948" w:rsidDel="00C637B2">
          <w:rPr>
            <w:rStyle w:val="codeZchn"/>
            <w:szCs w:val="20"/>
            <w:lang w:val="en-CA"/>
          </w:rPr>
          <w:delText>'altr'</w:delText>
        </w:r>
        <w:r w:rsidRPr="00856948" w:rsidDel="00C637B2">
          <w:rPr>
            <w:lang w:val="en-CA"/>
          </w:rPr>
          <w:delText xml:space="preserve"> group may then be added containing the version 1 and 0 group id's in that order to indicate that only one should be used. In order to use group id's in an </w:delText>
        </w:r>
        <w:r w:rsidRPr="00856948" w:rsidDel="00C637B2">
          <w:rPr>
            <w:rStyle w:val="codeZchn"/>
            <w:lang w:val="en-CA"/>
          </w:rPr>
          <w:delText>'altr'</w:delText>
        </w:r>
        <w:r w:rsidRPr="00856948" w:rsidDel="00C637B2">
          <w:rPr>
            <w:lang w:val="en-CA"/>
          </w:rPr>
          <w:delText xml:space="preserve"> group, the </w:delText>
        </w:r>
        <w:r w:rsidRPr="00856948" w:rsidDel="00C637B2">
          <w:rPr>
            <w:rStyle w:val="codeZchn"/>
            <w:lang w:val="en-CA"/>
          </w:rPr>
          <w:delText>'unif'</w:delText>
        </w:r>
        <w:r w:rsidRPr="00856948" w:rsidDel="00C637B2">
          <w:rPr>
            <w:lang w:val="en-CA"/>
          </w:rPr>
          <w:delText xml:space="preserve"> brand is required.</w:delText>
        </w:r>
      </w:del>
    </w:p>
    <w:p w14:paraId="0A9D2B17" w14:textId="376C001B" w:rsidR="00913AE7" w:rsidRPr="00856948" w:rsidDel="00C637B2" w:rsidRDefault="00913AE7" w:rsidP="00EF61FD">
      <w:pPr>
        <w:pStyle w:val="Heading2"/>
        <w:rPr>
          <w:del w:id="894" w:author="Kashyap Kammachi-Sreedhar (Nokia)" w:date="2024-07-15T15:06:00Z" w16du:dateUtc="2024-07-15T06:06:00Z"/>
          <w:lang w:val="en-CA"/>
        </w:rPr>
      </w:pPr>
      <w:del w:id="895" w:author="Kashyap Kammachi-Sreedhar (Nokia)" w:date="2024-07-15T15:06:00Z" w16du:dateUtc="2024-07-15T06:06:00Z">
        <w:r w:rsidRPr="00856948" w:rsidDel="00C637B2">
          <w:rPr>
            <w:lang w:val="en-CA"/>
          </w:rPr>
          <w:delText>Alternative</w:delText>
        </w:r>
      </w:del>
    </w:p>
    <w:p w14:paraId="4A8AB4CC" w14:textId="308914B2" w:rsidR="00913AE7" w:rsidRPr="00856948" w:rsidDel="00C637B2" w:rsidRDefault="00913AE7" w:rsidP="00913AE7">
      <w:pPr>
        <w:rPr>
          <w:del w:id="896" w:author="Kashyap Kammachi-Sreedhar (Nokia)" w:date="2024-07-15T15:06:00Z" w16du:dateUtc="2024-07-15T06:06:00Z"/>
          <w:lang w:val="en-CA"/>
        </w:rPr>
      </w:pPr>
      <w:del w:id="897" w:author="Kashyap Kammachi-Sreedhar (Nokia)" w:date="2024-07-15T15:06:00Z" w16du:dateUtc="2024-07-15T06:06:00Z">
        <w:r w:rsidRPr="00856948" w:rsidDel="00C637B2">
          <w:rPr>
            <w:lang w:val="en-CA"/>
          </w:rPr>
          <w:delText>One alternative considered was something along these lines:</w:delText>
        </w:r>
      </w:del>
    </w:p>
    <w:p w14:paraId="4646CCBA" w14:textId="10127C11" w:rsidR="00913AE7" w:rsidRPr="00856948" w:rsidDel="00C637B2" w:rsidRDefault="00913AE7" w:rsidP="00913AE7">
      <w:pPr>
        <w:pStyle w:val="code0"/>
        <w:rPr>
          <w:del w:id="898" w:author="Kashyap Kammachi-Sreedhar (Nokia)" w:date="2024-07-15T15:06:00Z" w16du:dateUtc="2024-07-15T06:06:00Z"/>
          <w:lang w:val="en-CA"/>
        </w:rPr>
      </w:pPr>
      <w:del w:id="899" w:author="Kashyap Kammachi-Sreedhar (Nokia)" w:date="2024-07-15T15:06:00Z" w16du:dateUtc="2024-07-15T06:06:00Z">
        <w:r w:rsidRPr="00856948" w:rsidDel="00C637B2">
          <w:rPr>
            <w:lang w:val="en-CA"/>
          </w:rPr>
          <w:delText>Image item 1: center image</w:delText>
        </w:r>
        <w:r w:rsidRPr="00856948" w:rsidDel="00C637B2">
          <w:rPr>
            <w:lang w:val="en-CA"/>
          </w:rPr>
          <w:br/>
          <w:delText>Image item 2: left image</w:delText>
        </w:r>
        <w:r w:rsidRPr="00856948" w:rsidDel="00C637B2">
          <w:rPr>
            <w:lang w:val="en-CA"/>
          </w:rPr>
          <w:br/>
          <w:delText>Image item 3: right image</w:delText>
        </w:r>
        <w:r w:rsidRPr="00856948" w:rsidDel="00C637B2">
          <w:rPr>
            <w:lang w:val="en-CA"/>
          </w:rPr>
          <w:br/>
          <w:delText>'ster' group 4: [2, 3]</w:delText>
        </w:r>
        <w:r w:rsidRPr="00856948" w:rsidDel="00C637B2">
          <w:rPr>
            <w:lang w:val="en-CA"/>
          </w:rPr>
          <w:br/>
          <w:delText>'altr' group 5: [4, 1]</w:delText>
        </w:r>
      </w:del>
    </w:p>
    <w:p w14:paraId="2528D483" w14:textId="400A1E7E" w:rsidR="00913AE7" w:rsidRPr="00856948" w:rsidDel="00C637B2" w:rsidRDefault="00913AE7" w:rsidP="00913AE7">
      <w:pPr>
        <w:rPr>
          <w:del w:id="900" w:author="Kashyap Kammachi-Sreedhar (Nokia)" w:date="2024-07-15T15:06:00Z" w16du:dateUtc="2024-07-15T06:06:00Z"/>
          <w:lang w:val="en-CA"/>
        </w:rPr>
      </w:pPr>
      <w:del w:id="901" w:author="Kashyap Kammachi-Sreedhar (Nokia)" w:date="2024-07-15T15:06:00Z" w16du:dateUtc="2024-07-15T06:06:00Z">
        <w:r w:rsidRPr="00856948" w:rsidDel="00C637B2">
          <w:rPr>
            <w:lang w:val="en-CA"/>
          </w:rPr>
          <w:delText>One way of parsing this is "</w:delText>
        </w:r>
        <w:r w:rsidRPr="00267839" w:rsidDel="00C637B2">
          <w:rPr>
            <w:i/>
            <w:iCs/>
            <w:lang w:val="en-CA"/>
          </w:rPr>
          <w:delText>select either the stereo pair or the center image</w:delText>
        </w:r>
        <w:r w:rsidRPr="00856948" w:rsidDel="00C637B2">
          <w:rPr>
            <w:lang w:val="en-CA"/>
          </w:rPr>
          <w:delText xml:space="preserve">". As noted in GitHub </w:delText>
        </w:r>
        <w:r w:rsidDel="00C637B2">
          <w:fldChar w:fldCharType="begin"/>
        </w:r>
        <w:r w:rsidDel="00C637B2">
          <w:delInstrText>HYPERLINK "https://github.com/MPEGGroup/FileFormat/issues/84"</w:delInstrText>
        </w:r>
        <w:r w:rsidDel="00C637B2">
          <w:fldChar w:fldCharType="separate"/>
        </w:r>
        <w:r w:rsidRPr="00856948" w:rsidDel="00C637B2">
          <w:rPr>
            <w:rStyle w:val="Hyperlink"/>
            <w:lang w:val="en-CA"/>
          </w:rPr>
          <w:delText>issue #84</w:delText>
        </w:r>
        <w:r w:rsidDel="00C637B2">
          <w:rPr>
            <w:rStyle w:val="Hyperlink"/>
            <w:lang w:val="en-CA"/>
          </w:rPr>
          <w:fldChar w:fldCharType="end"/>
        </w:r>
        <w:r w:rsidRPr="00856948" w:rsidDel="00C637B2">
          <w:rPr>
            <w:lang w:val="en-CA"/>
          </w:rPr>
          <w:delText xml:space="preserve">, it is however very unclear how </w:delText>
        </w:r>
        <w:r w:rsidRPr="00856948" w:rsidDel="00C637B2">
          <w:rPr>
            <w:rStyle w:val="codeZchn"/>
            <w:szCs w:val="21"/>
            <w:lang w:val="en-CA"/>
          </w:rPr>
          <w:delText>'altr'</w:delText>
        </w:r>
        <w:r w:rsidRPr="00856948" w:rsidDel="00C637B2">
          <w:rPr>
            <w:lang w:val="en-CA"/>
          </w:rPr>
          <w:delText xml:space="preserve"> groups containing a mix of groups and images should be interpreted.</w:delText>
        </w:r>
      </w:del>
    </w:p>
    <w:p w14:paraId="2A6D705F" w14:textId="5F40A296" w:rsidR="00913AE7" w:rsidRPr="00856948" w:rsidRDefault="00913AE7" w:rsidP="00913AE7">
      <w:pPr>
        <w:rPr>
          <w:lang w:val="en-CA"/>
        </w:rPr>
      </w:pPr>
      <w:del w:id="902" w:author="Kashyap Kammachi-Sreedhar (Nokia)" w:date="2024-07-15T15:06:00Z" w16du:dateUtc="2024-07-15T06:06:00Z">
        <w:r w:rsidRPr="00856948" w:rsidDel="00C637B2">
          <w:rPr>
            <w:lang w:val="en-CA"/>
          </w:rPr>
          <w:delText>Even if the interpretation above is correct, it causes practical problems when implemented. Most existing image processing libraries and APIs deal with image indexes, not groups. If queried what the image count is in the example above, 1 (for mono display), 2 (for stereo display) and 3 (all images in the file) are all valid answers. If asked to decode the first image in the file, it's very unclear what that means.</w:delText>
        </w:r>
      </w:del>
    </w:p>
    <w:p w14:paraId="7EFCD5A4" w14:textId="77777777" w:rsidR="00913AE7" w:rsidRPr="00913AE7" w:rsidRDefault="00913AE7" w:rsidP="00913AE7">
      <w:pPr>
        <w:rPr>
          <w:lang w:val="en-CA"/>
        </w:rPr>
      </w:pPr>
    </w:p>
    <w:sectPr w:rsidR="00913AE7" w:rsidRPr="00913AE7" w:rsidSect="00075467">
      <w:headerReference w:type="default" r:id="rId26"/>
      <w:footerReference w:type="default" r:id="rId27"/>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19" w:author="Author" w:initials="A">
    <w:p w14:paraId="02BB924C" w14:textId="77777777" w:rsidR="00CE49F1" w:rsidRPr="00B25C71" w:rsidRDefault="00CE49F1" w:rsidP="00CE49F1">
      <w:pPr>
        <w:pStyle w:val="CommentText"/>
      </w:pPr>
      <w:r>
        <w:rPr>
          <w:rStyle w:val="CommentReference"/>
        </w:rPr>
        <w:annotationRef/>
      </w:r>
      <w:r>
        <w:t xml:space="preserve">Changed to match the </w:t>
      </w:r>
      <w:r w:rsidRPr="00B25C71">
        <w:t xml:space="preserve">comment in </w:t>
      </w:r>
      <w:hyperlink r:id="rId1" w:anchor="note_69897" w:history="1">
        <w:r w:rsidRPr="00B25C71">
          <w:rPr>
            <w:rStyle w:val="Hyperlink"/>
          </w:rPr>
          <w:t>HEIF#88</w:t>
        </w:r>
      </w:hyperlink>
      <w:r w:rsidRPr="00B25C71">
        <w:t>:</w:t>
      </w:r>
    </w:p>
    <w:p w14:paraId="70E830D1" w14:textId="77777777" w:rsidR="00CE49F1" w:rsidRPr="003F5B53" w:rsidRDefault="00CE49F1" w:rsidP="00CE49F1">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0E830D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0E830D1" w16cid:durableId="35E4FD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A17CE1" w14:textId="77777777" w:rsidR="00F06390" w:rsidRDefault="00F06390" w:rsidP="009E784A">
      <w:r>
        <w:separator/>
      </w:r>
    </w:p>
  </w:endnote>
  <w:endnote w:type="continuationSeparator" w:id="0">
    <w:p w14:paraId="72A35C3D" w14:textId="77777777" w:rsidR="00F06390" w:rsidRDefault="00F0639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395369" w:rsidRPr="00E0681D" w:rsidRDefault="00395369"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16339" w14:textId="77777777" w:rsidR="00F06390" w:rsidRDefault="00F06390" w:rsidP="009E784A">
      <w:r>
        <w:separator/>
      </w:r>
    </w:p>
  </w:footnote>
  <w:footnote w:type="continuationSeparator" w:id="0">
    <w:p w14:paraId="791D624F" w14:textId="77777777" w:rsidR="00F06390" w:rsidRDefault="00F06390"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395369" w:rsidRPr="00E0681D" w:rsidRDefault="00395369"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7C728FF2"/>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F67B99"/>
    <w:multiLevelType w:val="multilevel"/>
    <w:tmpl w:val="3984F0DC"/>
    <w:lvl w:ilvl="0">
      <w:start w:val="1"/>
      <w:numFmt w:val="decimal"/>
      <w:isLgl/>
      <w:lvlText w:val="%1."/>
      <w:lvlJc w:val="left"/>
      <w:pPr>
        <w:ind w:left="340" w:hanging="340"/>
      </w:pPr>
      <w:rPr>
        <w:rFonts w:hint="default"/>
      </w:rPr>
    </w:lvl>
    <w:lvl w:ilvl="1">
      <w:start w:val="1"/>
      <w:numFmt w:val="decimal"/>
      <w:isLgl/>
      <w:lvlText w:val="%1.%2."/>
      <w:lvlJc w:val="left"/>
      <w:pPr>
        <w:ind w:left="680" w:hanging="68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2E945AC"/>
    <w:multiLevelType w:val="multilevel"/>
    <w:tmpl w:val="587AB220"/>
    <w:lvl w:ilvl="0">
      <w:start w:val="1"/>
      <w:numFmt w:val="bullet"/>
      <w:lvlText w:val=""/>
      <w:lvlJc w:val="left"/>
      <w:pPr>
        <w:ind w:left="432" w:hanging="432"/>
      </w:pPr>
      <w:rPr>
        <w:rFonts w:ascii="Symbol" w:hAnsi="Symbol" w:hint="default"/>
        <w:lang w:val="en-GB"/>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437720E"/>
    <w:multiLevelType w:val="hybridMultilevel"/>
    <w:tmpl w:val="A680F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2A565F"/>
    <w:multiLevelType w:val="hybridMultilevel"/>
    <w:tmpl w:val="737031B6"/>
    <w:lvl w:ilvl="0" w:tplc="1BD03FC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317DB4"/>
    <w:multiLevelType w:val="hybridMultilevel"/>
    <w:tmpl w:val="AEC42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17779A"/>
    <w:multiLevelType w:val="hybridMultilevel"/>
    <w:tmpl w:val="3E4E82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C90318"/>
    <w:multiLevelType w:val="hybridMultilevel"/>
    <w:tmpl w:val="CD4A14D2"/>
    <w:lvl w:ilvl="0" w:tplc="3E6627C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CCF055D"/>
    <w:multiLevelType w:val="hybridMultilevel"/>
    <w:tmpl w:val="4FFA9F6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6266DFE"/>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864CB2"/>
    <w:multiLevelType w:val="hybridMultilevel"/>
    <w:tmpl w:val="4AF06502"/>
    <w:lvl w:ilvl="0" w:tplc="DD50E0EC">
      <w:start w:val="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B070853"/>
    <w:multiLevelType w:val="hybridMultilevel"/>
    <w:tmpl w:val="B4DAB604"/>
    <w:lvl w:ilvl="0" w:tplc="CA5E1ACE">
      <w:numFmt w:val="bullet"/>
      <w:lvlText w:val="-"/>
      <w:lvlJc w:val="left"/>
      <w:pPr>
        <w:ind w:left="1440" w:hanging="360"/>
      </w:pPr>
      <w:rPr>
        <w:rFonts w:ascii="Calibri" w:eastAsia="Calibri" w:hAnsi="Calibri" w:cs="Calibri"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1D946CB9"/>
    <w:multiLevelType w:val="hybridMultilevel"/>
    <w:tmpl w:val="3DD20E72"/>
    <w:lvl w:ilvl="0" w:tplc="6DB2D842">
      <w:start w:val="1"/>
      <w:numFmt w:val="bullet"/>
      <w:lvlText w:val="-"/>
      <w:lvlJc w:val="left"/>
      <w:pPr>
        <w:ind w:left="720" w:hanging="360"/>
      </w:pPr>
      <w:rPr>
        <w:rFonts w:ascii="Tahoma"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3169ED"/>
    <w:multiLevelType w:val="hybridMultilevel"/>
    <w:tmpl w:val="A73C17D2"/>
    <w:lvl w:ilvl="0" w:tplc="77AA4FB8">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6C1028C"/>
    <w:multiLevelType w:val="hybridMultilevel"/>
    <w:tmpl w:val="D8F00272"/>
    <w:lvl w:ilvl="0" w:tplc="0A8C1FF0">
      <w:start w:val="1"/>
      <w:numFmt w:val="bullet"/>
      <w:lvlText w:val="•"/>
      <w:lvlJc w:val="left"/>
      <w:pPr>
        <w:ind w:left="1080" w:hanging="360"/>
      </w:pPr>
      <w:rPr>
        <w:rFonts w:ascii="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92C3DEE"/>
    <w:multiLevelType w:val="hybridMultilevel"/>
    <w:tmpl w:val="34FAB7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B4E194C"/>
    <w:multiLevelType w:val="hybridMultilevel"/>
    <w:tmpl w:val="BF70DF66"/>
    <w:lvl w:ilvl="0" w:tplc="C0A62F1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cs="Times New Roman" w:hint="default"/>
        <w:b w:val="0"/>
        <w:i w:val="0"/>
        <w:strike w:val="0"/>
        <w:dstrike w:val="0"/>
        <w:sz w:val="24"/>
        <w:u w:val="none"/>
        <w:effect w:val="no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33AC7EB8"/>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1" w15:restartNumberingAfterBreak="0">
    <w:nsid w:val="35983F7E"/>
    <w:multiLevelType w:val="hybridMultilevel"/>
    <w:tmpl w:val="1EEA4258"/>
    <w:lvl w:ilvl="0" w:tplc="4B6E0B5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75D207A"/>
    <w:multiLevelType w:val="hybridMultilevel"/>
    <w:tmpl w:val="BB8A45E4"/>
    <w:lvl w:ilvl="0" w:tplc="37C4CE80">
      <w:start w:val="1"/>
      <w:numFmt w:val="decimal"/>
      <w:lvlText w:val="%1."/>
      <w:lvlJc w:val="left"/>
      <w:pPr>
        <w:ind w:left="360" w:hanging="360"/>
      </w:pPr>
    </w:lvl>
    <w:lvl w:ilvl="1" w:tplc="040C0019" w:tentative="1">
      <w:start w:val="1"/>
      <w:numFmt w:val="lowerLetter"/>
      <w:lvlText w:val="%2."/>
      <w:lvlJc w:val="left"/>
      <w:pPr>
        <w:ind w:left="1544" w:hanging="360"/>
      </w:pPr>
    </w:lvl>
    <w:lvl w:ilvl="2" w:tplc="040C001B" w:tentative="1">
      <w:start w:val="1"/>
      <w:numFmt w:val="lowerRoman"/>
      <w:lvlText w:val="%3."/>
      <w:lvlJc w:val="right"/>
      <w:pPr>
        <w:ind w:left="2264" w:hanging="180"/>
      </w:pPr>
    </w:lvl>
    <w:lvl w:ilvl="3" w:tplc="040C000F" w:tentative="1">
      <w:start w:val="1"/>
      <w:numFmt w:val="decimal"/>
      <w:lvlText w:val="%4."/>
      <w:lvlJc w:val="left"/>
      <w:pPr>
        <w:ind w:left="2984" w:hanging="360"/>
      </w:pPr>
    </w:lvl>
    <w:lvl w:ilvl="4" w:tplc="040C0019" w:tentative="1">
      <w:start w:val="1"/>
      <w:numFmt w:val="lowerLetter"/>
      <w:lvlText w:val="%5."/>
      <w:lvlJc w:val="left"/>
      <w:pPr>
        <w:ind w:left="3704" w:hanging="360"/>
      </w:pPr>
    </w:lvl>
    <w:lvl w:ilvl="5" w:tplc="040C001B" w:tentative="1">
      <w:start w:val="1"/>
      <w:numFmt w:val="lowerRoman"/>
      <w:lvlText w:val="%6."/>
      <w:lvlJc w:val="right"/>
      <w:pPr>
        <w:ind w:left="4424" w:hanging="180"/>
      </w:pPr>
    </w:lvl>
    <w:lvl w:ilvl="6" w:tplc="040C000F" w:tentative="1">
      <w:start w:val="1"/>
      <w:numFmt w:val="decimal"/>
      <w:lvlText w:val="%7."/>
      <w:lvlJc w:val="left"/>
      <w:pPr>
        <w:ind w:left="5144" w:hanging="360"/>
      </w:pPr>
    </w:lvl>
    <w:lvl w:ilvl="7" w:tplc="040C0019" w:tentative="1">
      <w:start w:val="1"/>
      <w:numFmt w:val="lowerLetter"/>
      <w:lvlText w:val="%8."/>
      <w:lvlJc w:val="left"/>
      <w:pPr>
        <w:ind w:left="5864" w:hanging="360"/>
      </w:pPr>
    </w:lvl>
    <w:lvl w:ilvl="8" w:tplc="040C001B" w:tentative="1">
      <w:start w:val="1"/>
      <w:numFmt w:val="lowerRoman"/>
      <w:lvlText w:val="%9."/>
      <w:lvlJc w:val="right"/>
      <w:pPr>
        <w:ind w:left="6584" w:hanging="180"/>
      </w:pPr>
    </w:lvl>
  </w:abstractNum>
  <w:abstractNum w:abstractNumId="23" w15:restartNumberingAfterBreak="0">
    <w:nsid w:val="45F6349E"/>
    <w:multiLevelType w:val="hybridMultilevel"/>
    <w:tmpl w:val="584826E4"/>
    <w:lvl w:ilvl="0" w:tplc="96FCAA86">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5E0B71"/>
    <w:multiLevelType w:val="hybridMultilevel"/>
    <w:tmpl w:val="2D3CA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91497A"/>
    <w:multiLevelType w:val="hybridMultilevel"/>
    <w:tmpl w:val="3EE6601C"/>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7E5DD7"/>
    <w:multiLevelType w:val="multilevel"/>
    <w:tmpl w:val="BB5A05F4"/>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27" w15:restartNumberingAfterBreak="0">
    <w:nsid w:val="5AD84AA9"/>
    <w:multiLevelType w:val="hybridMultilevel"/>
    <w:tmpl w:val="F3B027E8"/>
    <w:lvl w:ilvl="0" w:tplc="5584259A">
      <w:start w:val="1"/>
      <w:numFmt w:val="bullet"/>
      <w:lvlText w:val="-"/>
      <w:lvlJc w:val="left"/>
      <w:pPr>
        <w:ind w:left="720" w:hanging="360"/>
      </w:pPr>
      <w:rPr>
        <w:rFonts w:ascii="Cambria" w:eastAsia="Arial"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EC457FE"/>
    <w:multiLevelType w:val="hybridMultilevel"/>
    <w:tmpl w:val="F6EAF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50C4C82"/>
    <w:multiLevelType w:val="hybridMultilevel"/>
    <w:tmpl w:val="D244142C"/>
    <w:lvl w:ilvl="0" w:tplc="81CE3B12">
      <w:start w:val="1"/>
      <w:numFmt w:val="decimal"/>
      <w:lvlText w:val="3.1.%1"/>
      <w:lvlJc w:val="left"/>
      <w:pPr>
        <w:tabs>
          <w:tab w:val="num" w:pos="720"/>
        </w:tabs>
        <w:ind w:left="0" w:firstLine="0"/>
      </w:pPr>
      <w:rPr>
        <w:rFonts w:hint="default"/>
      </w:rPr>
    </w:lvl>
    <w:lvl w:ilvl="1" w:tplc="BE5AF528">
      <w:start w:val="89"/>
      <w:numFmt w:val="bullet"/>
      <w:lvlText w:val="—"/>
      <w:lvlJc w:val="left"/>
      <w:pPr>
        <w:tabs>
          <w:tab w:val="num" w:pos="1440"/>
        </w:tabs>
        <w:ind w:left="1440" w:hanging="360"/>
      </w:pPr>
      <w:rPr>
        <w:rFonts w:ascii="Cambria" w:eastAsia="MS Mincho" w:hAnsi="Cambria" w:cs="Times New Roman"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5565837"/>
    <w:multiLevelType w:val="multilevel"/>
    <w:tmpl w:val="B9AC8F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4" w15:restartNumberingAfterBreak="0">
    <w:nsid w:val="68B002AE"/>
    <w:multiLevelType w:val="hybridMultilevel"/>
    <w:tmpl w:val="0F3E17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1E81001"/>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36" w15:restartNumberingAfterBreak="0">
    <w:nsid w:val="72184DA0"/>
    <w:multiLevelType w:val="hybridMultilevel"/>
    <w:tmpl w:val="4B02F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F14850"/>
    <w:multiLevelType w:val="hybridMultilevel"/>
    <w:tmpl w:val="CDB42D02"/>
    <w:lvl w:ilvl="0" w:tplc="9E5EE63A">
      <w:start w:val="8"/>
      <w:numFmt w:val="bullet"/>
      <w:lvlText w:val="—"/>
      <w:lvlJc w:val="left"/>
      <w:pPr>
        <w:ind w:left="720" w:hanging="360"/>
      </w:pPr>
      <w:rPr>
        <w:rFonts w:ascii="Cambria" w:eastAsia="Times New Roman"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69A473E"/>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40" w15:restartNumberingAfterBreak="0">
    <w:nsid w:val="771950AD"/>
    <w:multiLevelType w:val="hybridMultilevel"/>
    <w:tmpl w:val="855A568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79EF22F2"/>
    <w:multiLevelType w:val="hybridMultilevel"/>
    <w:tmpl w:val="C6DC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77713171">
    <w:abstractNumId w:val="29"/>
  </w:num>
  <w:num w:numId="2" w16cid:durableId="1941330468">
    <w:abstractNumId w:val="30"/>
  </w:num>
  <w:num w:numId="3" w16cid:durableId="105394847">
    <w:abstractNumId w:val="31"/>
  </w:num>
  <w:num w:numId="4" w16cid:durableId="1332951238">
    <w:abstractNumId w:val="38"/>
  </w:num>
  <w:num w:numId="5" w16cid:durableId="984160147">
    <w:abstractNumId w:val="11"/>
  </w:num>
  <w:num w:numId="6" w16cid:durableId="1997873213">
    <w:abstractNumId w:val="26"/>
  </w:num>
  <w:num w:numId="7" w16cid:durableId="1881741708">
    <w:abstractNumId w:val="39"/>
  </w:num>
  <w:num w:numId="8" w16cid:durableId="823082611">
    <w:abstractNumId w:val="35"/>
  </w:num>
  <w:num w:numId="9" w16cid:durableId="2089304178">
    <w:abstractNumId w:val="22"/>
  </w:num>
  <w:num w:numId="10" w16cid:durableId="1174102486">
    <w:abstractNumId w:val="6"/>
  </w:num>
  <w:num w:numId="11" w16cid:durableId="1348170109">
    <w:abstractNumId w:val="3"/>
  </w:num>
  <w:num w:numId="12" w16cid:durableId="1705247353">
    <w:abstractNumId w:val="15"/>
  </w:num>
  <w:num w:numId="13" w16cid:durableId="1101728147">
    <w:abstractNumId w:val="21"/>
  </w:num>
  <w:num w:numId="14" w16cid:durableId="12172783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43816274">
    <w:abstractNumId w:val="33"/>
  </w:num>
  <w:num w:numId="16" w16cid:durableId="574441556">
    <w:abstractNumId w:val="37"/>
  </w:num>
  <w:num w:numId="17" w16cid:durableId="2079552485">
    <w:abstractNumId w:val="17"/>
  </w:num>
  <w:num w:numId="18" w16cid:durableId="231165909">
    <w:abstractNumId w:val="27"/>
  </w:num>
  <w:num w:numId="19" w16cid:durableId="909462924">
    <w:abstractNumId w:val="42"/>
  </w:num>
  <w:num w:numId="20" w16cid:durableId="6928484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472010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021605">
    <w:abstractNumId w:val="5"/>
  </w:num>
  <w:num w:numId="23" w16cid:durableId="1705788664">
    <w:abstractNumId w:val="16"/>
  </w:num>
  <w:num w:numId="24" w16cid:durableId="887767647">
    <w:abstractNumId w:val="23"/>
  </w:num>
  <w:num w:numId="25" w16cid:durableId="2139645457">
    <w:abstractNumId w:val="28"/>
  </w:num>
  <w:num w:numId="26" w16cid:durableId="1847819834">
    <w:abstractNumId w:val="41"/>
  </w:num>
  <w:num w:numId="27" w16cid:durableId="1106343457">
    <w:abstractNumId w:val="36"/>
  </w:num>
  <w:num w:numId="28" w16cid:durableId="301542302">
    <w:abstractNumId w:val="8"/>
  </w:num>
  <w:num w:numId="29" w16cid:durableId="363143322">
    <w:abstractNumId w:val="20"/>
  </w:num>
  <w:num w:numId="30" w16cid:durableId="836113671">
    <w:abstractNumId w:val="0"/>
  </w:num>
  <w:num w:numId="31" w16cid:durableId="1861772845">
    <w:abstractNumId w:val="1"/>
  </w:num>
  <w:num w:numId="32" w16cid:durableId="551774517">
    <w:abstractNumId w:val="2"/>
  </w:num>
  <w:num w:numId="33" w16cid:durableId="1052997428">
    <w:abstractNumId w:val="24"/>
  </w:num>
  <w:num w:numId="34" w16cid:durableId="2085758069">
    <w:abstractNumId w:val="25"/>
  </w:num>
  <w:num w:numId="35" w16cid:durableId="2014648543">
    <w:abstractNumId w:val="13"/>
  </w:num>
  <w:num w:numId="36" w16cid:durableId="996417791">
    <w:abstractNumId w:val="4"/>
  </w:num>
  <w:num w:numId="37" w16cid:durableId="1889414502">
    <w:abstractNumId w:val="34"/>
  </w:num>
  <w:num w:numId="38" w16cid:durableId="1019820376">
    <w:abstractNumId w:val="40"/>
  </w:num>
  <w:num w:numId="39" w16cid:durableId="638802874">
    <w:abstractNumId w:val="12"/>
  </w:num>
  <w:num w:numId="40" w16cid:durableId="1550460867">
    <w:abstractNumId w:val="14"/>
  </w:num>
  <w:num w:numId="41" w16cid:durableId="1308514225">
    <w:abstractNumId w:val="18"/>
  </w:num>
  <w:num w:numId="42" w16cid:durableId="927887638">
    <w:abstractNumId w:val="32"/>
  </w:num>
  <w:num w:numId="43" w16cid:durableId="1548686803">
    <w:abstractNumId w:val="19"/>
  </w:num>
  <w:num w:numId="44" w16cid:durableId="769472327">
    <w:abstractNumId w:val="7"/>
  </w:num>
  <w:num w:numId="45" w16cid:durableId="1089426187">
    <w:abstractNumId w:val="9"/>
  </w:num>
  <w:num w:numId="46" w16cid:durableId="814832092">
    <w:abstractNumId w:val="10"/>
  </w:num>
  <w:num w:numId="47" w16cid:durableId="314989952">
    <w:abstractNumId w:val="33"/>
  </w:num>
  <w:num w:numId="48" w16cid:durableId="662054359">
    <w:abstractNumId w:val="33"/>
  </w:num>
  <w:num w:numId="49" w16cid:durableId="1638609725">
    <w:abstractNumId w:val="33"/>
  </w:num>
  <w:num w:numId="50" w16cid:durableId="17901448">
    <w:abstractNumId w:val="33"/>
  </w:num>
  <w:num w:numId="51" w16cid:durableId="1159730920">
    <w:abstractNumId w:val="3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ashyap Kammachi-Sreedhar (Nokia)">
    <w15:presenceInfo w15:providerId="AD" w15:userId="S::kashyap.kammachi-sreedhar@nokia.com::e997dd32-8d53-4283-b2d9-6ce9ce1b52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7"/>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542F"/>
    <w:rsid w:val="00010F41"/>
    <w:rsid w:val="00020BEA"/>
    <w:rsid w:val="00041066"/>
    <w:rsid w:val="00047047"/>
    <w:rsid w:val="0007152C"/>
    <w:rsid w:val="00074347"/>
    <w:rsid w:val="00075467"/>
    <w:rsid w:val="00084999"/>
    <w:rsid w:val="00090CAD"/>
    <w:rsid w:val="000968DA"/>
    <w:rsid w:val="000C1FF0"/>
    <w:rsid w:val="000C78E6"/>
    <w:rsid w:val="000D536D"/>
    <w:rsid w:val="000D5A9F"/>
    <w:rsid w:val="000E7D99"/>
    <w:rsid w:val="000E7E7E"/>
    <w:rsid w:val="001023D4"/>
    <w:rsid w:val="001040D6"/>
    <w:rsid w:val="00107794"/>
    <w:rsid w:val="00156BD0"/>
    <w:rsid w:val="0017051E"/>
    <w:rsid w:val="00176436"/>
    <w:rsid w:val="00176FC8"/>
    <w:rsid w:val="0018563E"/>
    <w:rsid w:val="00195FF0"/>
    <w:rsid w:val="0019660A"/>
    <w:rsid w:val="00196997"/>
    <w:rsid w:val="001A318A"/>
    <w:rsid w:val="001B0850"/>
    <w:rsid w:val="001C6437"/>
    <w:rsid w:val="001D51D2"/>
    <w:rsid w:val="001E13C5"/>
    <w:rsid w:val="001E18A9"/>
    <w:rsid w:val="00200450"/>
    <w:rsid w:val="00235D39"/>
    <w:rsid w:val="00250BA4"/>
    <w:rsid w:val="002557FC"/>
    <w:rsid w:val="00263789"/>
    <w:rsid w:val="00264D4A"/>
    <w:rsid w:val="00301B5D"/>
    <w:rsid w:val="00311D17"/>
    <w:rsid w:val="003226C8"/>
    <w:rsid w:val="003831FA"/>
    <w:rsid w:val="00385C5D"/>
    <w:rsid w:val="00395369"/>
    <w:rsid w:val="00396C28"/>
    <w:rsid w:val="003B0FC6"/>
    <w:rsid w:val="003B5169"/>
    <w:rsid w:val="003C5C6D"/>
    <w:rsid w:val="003D7057"/>
    <w:rsid w:val="003F4C08"/>
    <w:rsid w:val="00411B72"/>
    <w:rsid w:val="004357E1"/>
    <w:rsid w:val="00474BA2"/>
    <w:rsid w:val="00477359"/>
    <w:rsid w:val="0047779E"/>
    <w:rsid w:val="00482D1C"/>
    <w:rsid w:val="00487C76"/>
    <w:rsid w:val="00497C45"/>
    <w:rsid w:val="00497E23"/>
    <w:rsid w:val="004B2069"/>
    <w:rsid w:val="004B7C84"/>
    <w:rsid w:val="004C352A"/>
    <w:rsid w:val="004C352E"/>
    <w:rsid w:val="004E4264"/>
    <w:rsid w:val="004E459B"/>
    <w:rsid w:val="004E45B6"/>
    <w:rsid w:val="004E48C6"/>
    <w:rsid w:val="004F5473"/>
    <w:rsid w:val="00514AB8"/>
    <w:rsid w:val="00530960"/>
    <w:rsid w:val="00540DEA"/>
    <w:rsid w:val="00560342"/>
    <w:rsid w:val="005612C2"/>
    <w:rsid w:val="00563279"/>
    <w:rsid w:val="005B1B87"/>
    <w:rsid w:val="005C08F0"/>
    <w:rsid w:val="005C2A51"/>
    <w:rsid w:val="005D7837"/>
    <w:rsid w:val="005E5F2B"/>
    <w:rsid w:val="005F38AE"/>
    <w:rsid w:val="006071C2"/>
    <w:rsid w:val="00615DB2"/>
    <w:rsid w:val="00622C6C"/>
    <w:rsid w:val="0063127E"/>
    <w:rsid w:val="00651912"/>
    <w:rsid w:val="00655778"/>
    <w:rsid w:val="00667DD6"/>
    <w:rsid w:val="00681E7F"/>
    <w:rsid w:val="00692C53"/>
    <w:rsid w:val="006A05A2"/>
    <w:rsid w:val="006C1C47"/>
    <w:rsid w:val="006D59AA"/>
    <w:rsid w:val="00715717"/>
    <w:rsid w:val="0074323A"/>
    <w:rsid w:val="00791993"/>
    <w:rsid w:val="007D17AB"/>
    <w:rsid w:val="007D5E51"/>
    <w:rsid w:val="007E59D3"/>
    <w:rsid w:val="007F537F"/>
    <w:rsid w:val="00800C05"/>
    <w:rsid w:val="00804D88"/>
    <w:rsid w:val="00805670"/>
    <w:rsid w:val="00827179"/>
    <w:rsid w:val="008343D9"/>
    <w:rsid w:val="0084670F"/>
    <w:rsid w:val="00861E9E"/>
    <w:rsid w:val="0086275D"/>
    <w:rsid w:val="0086297E"/>
    <w:rsid w:val="00881CCB"/>
    <w:rsid w:val="00890BCC"/>
    <w:rsid w:val="008A340E"/>
    <w:rsid w:val="008B2ACC"/>
    <w:rsid w:val="008C0E82"/>
    <w:rsid w:val="008C3624"/>
    <w:rsid w:val="008E7795"/>
    <w:rsid w:val="00904C30"/>
    <w:rsid w:val="00913AE7"/>
    <w:rsid w:val="009331AA"/>
    <w:rsid w:val="00954B0D"/>
    <w:rsid w:val="00963503"/>
    <w:rsid w:val="009636E0"/>
    <w:rsid w:val="00970214"/>
    <w:rsid w:val="00980E7B"/>
    <w:rsid w:val="00981137"/>
    <w:rsid w:val="00983E22"/>
    <w:rsid w:val="00991B8D"/>
    <w:rsid w:val="009937F9"/>
    <w:rsid w:val="009B09C2"/>
    <w:rsid w:val="009C464E"/>
    <w:rsid w:val="009C5AAC"/>
    <w:rsid w:val="009D428A"/>
    <w:rsid w:val="009D5D9F"/>
    <w:rsid w:val="009E210E"/>
    <w:rsid w:val="009E784A"/>
    <w:rsid w:val="00A02638"/>
    <w:rsid w:val="00A27ECD"/>
    <w:rsid w:val="00A646F5"/>
    <w:rsid w:val="00A66F57"/>
    <w:rsid w:val="00A757D1"/>
    <w:rsid w:val="00AB6835"/>
    <w:rsid w:val="00AD3A20"/>
    <w:rsid w:val="00AF6A31"/>
    <w:rsid w:val="00B10D58"/>
    <w:rsid w:val="00B22CE8"/>
    <w:rsid w:val="00B24CCE"/>
    <w:rsid w:val="00B47760"/>
    <w:rsid w:val="00B55960"/>
    <w:rsid w:val="00B62642"/>
    <w:rsid w:val="00B71015"/>
    <w:rsid w:val="00B83281"/>
    <w:rsid w:val="00BA60FC"/>
    <w:rsid w:val="00BC1590"/>
    <w:rsid w:val="00BF7E4A"/>
    <w:rsid w:val="00C00EE5"/>
    <w:rsid w:val="00C16B37"/>
    <w:rsid w:val="00C637B2"/>
    <w:rsid w:val="00C640A3"/>
    <w:rsid w:val="00C955C7"/>
    <w:rsid w:val="00C96A47"/>
    <w:rsid w:val="00CB1CB6"/>
    <w:rsid w:val="00CB798F"/>
    <w:rsid w:val="00CD36BE"/>
    <w:rsid w:val="00CE49F1"/>
    <w:rsid w:val="00CE5D72"/>
    <w:rsid w:val="00CF1629"/>
    <w:rsid w:val="00CF6B31"/>
    <w:rsid w:val="00D330A1"/>
    <w:rsid w:val="00D437AA"/>
    <w:rsid w:val="00D52D47"/>
    <w:rsid w:val="00D5519A"/>
    <w:rsid w:val="00D709E9"/>
    <w:rsid w:val="00DD4A7A"/>
    <w:rsid w:val="00DD7F30"/>
    <w:rsid w:val="00E24351"/>
    <w:rsid w:val="00E320F0"/>
    <w:rsid w:val="00E32687"/>
    <w:rsid w:val="00E53144"/>
    <w:rsid w:val="00E565AB"/>
    <w:rsid w:val="00E67467"/>
    <w:rsid w:val="00E843CE"/>
    <w:rsid w:val="00E85E52"/>
    <w:rsid w:val="00E924E0"/>
    <w:rsid w:val="00E929B6"/>
    <w:rsid w:val="00E9507F"/>
    <w:rsid w:val="00E965CC"/>
    <w:rsid w:val="00EA12EF"/>
    <w:rsid w:val="00EC17A7"/>
    <w:rsid w:val="00EC6549"/>
    <w:rsid w:val="00EE0A4D"/>
    <w:rsid w:val="00EE1D95"/>
    <w:rsid w:val="00EE5685"/>
    <w:rsid w:val="00EF2D59"/>
    <w:rsid w:val="00EF61FD"/>
    <w:rsid w:val="00F03F9B"/>
    <w:rsid w:val="00F06390"/>
    <w:rsid w:val="00F23878"/>
    <w:rsid w:val="00F419DA"/>
    <w:rsid w:val="00F44DE5"/>
    <w:rsid w:val="00F45E55"/>
    <w:rsid w:val="00F73309"/>
    <w:rsid w:val="00FA39EB"/>
    <w:rsid w:val="00FA4537"/>
    <w:rsid w:val="00FB5F8A"/>
    <w:rsid w:val="00FC7B6E"/>
    <w:rsid w:val="00FD61B0"/>
    <w:rsid w:val="00FD747B"/>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687"/>
    <w:pPr>
      <w:spacing w:after="120" w:line="240" w:lineRule="atLeast"/>
      <w:jc w:val="both"/>
    </w:pPr>
    <w:rPr>
      <w:rFonts w:ascii="Cambria" w:eastAsia="Arial" w:hAnsi="Cambria" w:cs="Arial"/>
    </w:rPr>
  </w:style>
  <w:style w:type="paragraph" w:styleId="Heading1">
    <w:name w:val="heading 1"/>
    <w:basedOn w:val="Normal"/>
    <w:next w:val="Normal"/>
    <w:uiPriority w:val="9"/>
    <w:qFormat/>
    <w:rsid w:val="00474BA2"/>
    <w:pPr>
      <w:keepNext/>
      <w:numPr>
        <w:numId w:val="15"/>
      </w:numPr>
      <w:spacing w:before="240"/>
      <w:outlineLvl w:val="0"/>
    </w:pPr>
    <w:rPr>
      <w:b/>
      <w:bCs/>
      <w:sz w:val="26"/>
      <w:szCs w:val="24"/>
    </w:rPr>
  </w:style>
  <w:style w:type="paragraph" w:styleId="Heading2">
    <w:name w:val="heading 2"/>
    <w:basedOn w:val="Normal"/>
    <w:next w:val="Normal"/>
    <w:link w:val="Heading2Char"/>
    <w:uiPriority w:val="9"/>
    <w:unhideWhenUsed/>
    <w:qFormat/>
    <w:rsid w:val="00474BA2"/>
    <w:pPr>
      <w:keepNext/>
      <w:keepLines/>
      <w:numPr>
        <w:ilvl w:val="1"/>
        <w:numId w:val="15"/>
      </w:numPr>
      <w:spacing w:before="40"/>
      <w:outlineLvl w:val="1"/>
    </w:pPr>
    <w:rPr>
      <w:rFonts w:eastAsiaTheme="majorEastAsia" w:cstheme="majorBidi"/>
      <w:b/>
      <w:sz w:val="24"/>
      <w:szCs w:val="26"/>
    </w:rPr>
  </w:style>
  <w:style w:type="paragraph" w:styleId="Heading3">
    <w:name w:val="heading 3"/>
    <w:basedOn w:val="Normal"/>
    <w:next w:val="Normal"/>
    <w:link w:val="Heading3Char"/>
    <w:uiPriority w:val="9"/>
    <w:unhideWhenUsed/>
    <w:qFormat/>
    <w:rsid w:val="00474BA2"/>
    <w:pPr>
      <w:keepNext/>
      <w:keepLines/>
      <w:numPr>
        <w:ilvl w:val="2"/>
        <w:numId w:val="15"/>
      </w:numPr>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FB5F8A"/>
    <w:pPr>
      <w:keepNext/>
      <w:keepLines/>
      <w:numPr>
        <w:ilvl w:val="3"/>
        <w:numId w:val="15"/>
      </w:numPr>
      <w:spacing w:before="40"/>
      <w:outlineLvl w:val="3"/>
    </w:pPr>
    <w:rPr>
      <w:rFonts w:eastAsiaTheme="majorEastAsia" w:cstheme="majorBidi"/>
      <w:b/>
      <w:iCs/>
    </w:rPr>
  </w:style>
  <w:style w:type="paragraph" w:styleId="Heading5">
    <w:name w:val="heading 5"/>
    <w:basedOn w:val="Normal"/>
    <w:next w:val="Normal"/>
    <w:link w:val="Heading5Char"/>
    <w:uiPriority w:val="9"/>
    <w:unhideWhenUsed/>
    <w:qFormat/>
    <w:rsid w:val="00A66F57"/>
    <w:pPr>
      <w:keepNext/>
      <w:keepLines/>
      <w:numPr>
        <w:ilvl w:val="4"/>
        <w:numId w:val="15"/>
      </w:numPr>
      <w:spacing w:before="40"/>
      <w:outlineLvl w:val="4"/>
    </w:pPr>
    <w:rPr>
      <w:rFonts w:eastAsiaTheme="majorEastAsia" w:cstheme="majorBidi"/>
      <w:b/>
    </w:rPr>
  </w:style>
  <w:style w:type="paragraph" w:styleId="Heading6">
    <w:name w:val="heading 6"/>
    <w:basedOn w:val="Normal"/>
    <w:next w:val="Normal"/>
    <w:link w:val="Heading6Char"/>
    <w:uiPriority w:val="9"/>
    <w:unhideWhenUsed/>
    <w:qFormat/>
    <w:rsid w:val="00A66F57"/>
    <w:pPr>
      <w:keepNext/>
      <w:keepLines/>
      <w:numPr>
        <w:ilvl w:val="5"/>
        <w:numId w:val="15"/>
      </w:numPr>
      <w:spacing w:before="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A66F57"/>
    <w:pPr>
      <w:keepNext/>
      <w:keepLines/>
      <w:numPr>
        <w:ilvl w:val="6"/>
        <w:numId w:val="1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A66F57"/>
    <w:pPr>
      <w:keepNext/>
      <w:keepLines/>
      <w:numPr>
        <w:ilvl w:val="7"/>
        <w:numId w:val="1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66F57"/>
    <w:pPr>
      <w:keepNext/>
      <w:keepLines/>
      <w:numPr>
        <w:ilvl w:val="8"/>
        <w:numId w:val="1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rsid w:val="00474BA2"/>
    <w:rPr>
      <w:rFonts w:ascii="Cambria" w:eastAsiaTheme="majorEastAsia" w:hAnsi="Cambria" w:cstheme="majorBidi"/>
      <w:b/>
      <w:sz w:val="24"/>
      <w:szCs w:val="26"/>
    </w:rPr>
  </w:style>
  <w:style w:type="character" w:customStyle="1" w:styleId="Heading3Char">
    <w:name w:val="Heading 3 Char"/>
    <w:basedOn w:val="DefaultParagraphFont"/>
    <w:link w:val="Heading3"/>
    <w:uiPriority w:val="9"/>
    <w:rsid w:val="00474BA2"/>
    <w:rPr>
      <w:rFonts w:ascii="Cambria" w:eastAsiaTheme="majorEastAsia" w:hAnsi="Cambria" w:cstheme="majorBidi"/>
      <w:b/>
      <w:szCs w:val="24"/>
    </w:rPr>
  </w:style>
  <w:style w:type="character" w:customStyle="1" w:styleId="Heading4Char">
    <w:name w:val="Heading 4 Char"/>
    <w:basedOn w:val="DefaultParagraphFont"/>
    <w:link w:val="Heading4"/>
    <w:uiPriority w:val="9"/>
    <w:rsid w:val="00FB5F8A"/>
    <w:rPr>
      <w:rFonts w:ascii="Arial" w:eastAsiaTheme="majorEastAsia" w:hAnsi="Arial" w:cstheme="majorBidi"/>
      <w:b/>
      <w:iCs/>
    </w:rPr>
  </w:style>
  <w:style w:type="character" w:customStyle="1" w:styleId="Heading5Char">
    <w:name w:val="Heading 5 Char"/>
    <w:basedOn w:val="DefaultParagraphFont"/>
    <w:link w:val="Heading5"/>
    <w:uiPriority w:val="9"/>
    <w:rsid w:val="00A66F57"/>
    <w:rPr>
      <w:rFonts w:ascii="Arial" w:eastAsiaTheme="majorEastAsia" w:hAnsi="Arial" w:cstheme="majorBidi"/>
      <w:b/>
    </w:rPr>
  </w:style>
  <w:style w:type="character" w:customStyle="1" w:styleId="Heading6Char">
    <w:name w:val="Heading 6 Char"/>
    <w:basedOn w:val="DefaultParagraphFont"/>
    <w:link w:val="Heading6"/>
    <w:uiPriority w:val="9"/>
    <w:rsid w:val="00A66F57"/>
    <w:rPr>
      <w:rFonts w:ascii="Arial" w:eastAsiaTheme="majorEastAsia" w:hAnsi="Arial" w:cstheme="majorBidi"/>
      <w:b/>
    </w:rPr>
  </w:style>
  <w:style w:type="character" w:customStyle="1" w:styleId="Heading7Char">
    <w:name w:val="Heading 7 Char"/>
    <w:basedOn w:val="DefaultParagraphFont"/>
    <w:link w:val="Heading7"/>
    <w:uiPriority w:val="9"/>
    <w:semiHidden/>
    <w:rsid w:val="00A66F57"/>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A66F5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66F57"/>
    <w:rPr>
      <w:rFonts w:asciiTheme="majorHAnsi" w:eastAsiaTheme="majorEastAsia" w:hAnsiTheme="majorHAnsi" w:cstheme="majorBidi"/>
      <w:i/>
      <w:iCs/>
      <w:color w:val="272727" w:themeColor="text1" w:themeTint="D8"/>
      <w:sz w:val="21"/>
      <w:szCs w:val="21"/>
    </w:rPr>
  </w:style>
  <w:style w:type="paragraph" w:customStyle="1" w:styleId="Abstract">
    <w:name w:val="Abstract"/>
    <w:basedOn w:val="Normal"/>
    <w:next w:val="Normal"/>
    <w:link w:val="AbstractChar"/>
    <w:qFormat/>
    <w:rsid w:val="00474BA2"/>
    <w:pPr>
      <w:spacing w:before="120" w:after="240"/>
    </w:pPr>
    <w:rPr>
      <w:rFonts w:asciiTheme="majorHAnsi" w:hAnsiTheme="majorHAnsi" w:cs="Times New Roman"/>
      <w:b/>
      <w:bCs/>
      <w:sz w:val="26"/>
      <w:szCs w:val="26"/>
      <w:lang w:val="en-GB"/>
    </w:rPr>
  </w:style>
  <w:style w:type="paragraph" w:styleId="TOC2">
    <w:name w:val="toc 2"/>
    <w:basedOn w:val="Normal"/>
    <w:next w:val="Normal"/>
    <w:autoRedefine/>
    <w:uiPriority w:val="39"/>
    <w:unhideWhenUsed/>
    <w:rsid w:val="00CB1CB6"/>
    <w:pPr>
      <w:spacing w:after="100"/>
      <w:ind w:left="220"/>
    </w:pPr>
  </w:style>
  <w:style w:type="character" w:customStyle="1" w:styleId="AbstractChar">
    <w:name w:val="Abstract Char"/>
    <w:basedOn w:val="DefaultParagraphFont"/>
    <w:link w:val="Abstract"/>
    <w:rsid w:val="00474BA2"/>
    <w:rPr>
      <w:rFonts w:asciiTheme="majorHAnsi" w:eastAsia="Arial" w:hAnsiTheme="majorHAnsi" w:cs="Times New Roman"/>
      <w:b/>
      <w:bCs/>
      <w:sz w:val="26"/>
      <w:szCs w:val="26"/>
      <w:lang w:val="en-GB"/>
    </w:rPr>
  </w:style>
  <w:style w:type="paragraph" w:styleId="TOC1">
    <w:name w:val="toc 1"/>
    <w:basedOn w:val="Normal"/>
    <w:next w:val="Normal"/>
    <w:autoRedefine/>
    <w:uiPriority w:val="39"/>
    <w:unhideWhenUsed/>
    <w:rsid w:val="008A340E"/>
    <w:pPr>
      <w:tabs>
        <w:tab w:val="left" w:pos="440"/>
        <w:tab w:val="right" w:leader="dot" w:pos="9010"/>
      </w:tabs>
      <w:spacing w:after="100"/>
    </w:pPr>
  </w:style>
  <w:style w:type="paragraph" w:styleId="TOC3">
    <w:name w:val="toc 3"/>
    <w:basedOn w:val="Normal"/>
    <w:next w:val="Normal"/>
    <w:autoRedefine/>
    <w:uiPriority w:val="39"/>
    <w:unhideWhenUsed/>
    <w:rsid w:val="00107794"/>
    <w:pPr>
      <w:tabs>
        <w:tab w:val="left" w:pos="1320"/>
        <w:tab w:val="right" w:leader="dot" w:pos="9010"/>
      </w:tabs>
      <w:spacing w:after="100"/>
      <w:ind w:left="440"/>
    </w:pPr>
  </w:style>
  <w:style w:type="paragraph" w:styleId="Caption">
    <w:name w:val="caption"/>
    <w:aliases w:val="Labelling,legend1,Caption Char Char Char1,Caption Char Char Char Char Char Char Char1,Caption Char Char Char Char Char Char Char Char Char Char Char Char1,Caption21,Caption Char Char Char21,legend,Figure-caption4,CAPTLégende,cap,cap Char"/>
    <w:basedOn w:val="Normal"/>
    <w:next w:val="Normal"/>
    <w:link w:val="CaptionChar"/>
    <w:uiPriority w:val="35"/>
    <w:unhideWhenUsed/>
    <w:qFormat/>
    <w:rsid w:val="001C6437"/>
    <w:pPr>
      <w:spacing w:after="200" w:line="240" w:lineRule="auto"/>
    </w:pPr>
    <w:rPr>
      <w:i/>
      <w:iCs/>
      <w:sz w:val="18"/>
      <w:szCs w:val="18"/>
    </w:rPr>
  </w:style>
  <w:style w:type="paragraph" w:customStyle="1" w:styleId="Code">
    <w:name w:val="Code"/>
    <w:basedOn w:val="Normal"/>
    <w:link w:val="CodeChar"/>
    <w:qFormat/>
    <w:rsid w:val="008C0E82"/>
    <w:pPr>
      <w:tabs>
        <w:tab w:val="left" w:pos="357"/>
        <w:tab w:val="left" w:pos="720"/>
        <w:tab w:val="left" w:pos="1077"/>
        <w:tab w:val="left" w:pos="1440"/>
        <w:tab w:val="left" w:pos="1797"/>
        <w:tab w:val="left" w:pos="2160"/>
        <w:tab w:val="left" w:pos="2517"/>
        <w:tab w:val="left" w:pos="2880"/>
      </w:tabs>
    </w:pPr>
    <w:rPr>
      <w:rFonts w:ascii="Courier New" w:hAnsi="Courier New"/>
      <w:sz w:val="20"/>
      <w:lang w:val="en-GB"/>
    </w:rPr>
  </w:style>
  <w:style w:type="character" w:styleId="FollowedHyperlink">
    <w:name w:val="FollowedHyperlink"/>
    <w:basedOn w:val="DefaultParagraphFont"/>
    <w:uiPriority w:val="99"/>
    <w:semiHidden/>
    <w:unhideWhenUsed/>
    <w:rsid w:val="00DD7F30"/>
    <w:rPr>
      <w:color w:val="800080" w:themeColor="followedHyperlink"/>
      <w:u w:val="single"/>
    </w:rPr>
  </w:style>
  <w:style w:type="character" w:customStyle="1" w:styleId="CodeChar">
    <w:name w:val="Code Char"/>
    <w:basedOn w:val="DefaultParagraphFont"/>
    <w:link w:val="Code"/>
    <w:rsid w:val="008C0E82"/>
    <w:rPr>
      <w:rFonts w:ascii="Courier New" w:eastAsia="Arial" w:hAnsi="Courier New" w:cs="Arial"/>
      <w:sz w:val="20"/>
      <w:lang w:val="en-GB"/>
    </w:rPr>
  </w:style>
  <w:style w:type="paragraph" w:customStyle="1" w:styleId="Note">
    <w:name w:val="Note"/>
    <w:basedOn w:val="Normal"/>
    <w:link w:val="NoteChar"/>
    <w:qFormat/>
    <w:rsid w:val="00991B8D"/>
    <w:pPr>
      <w:ind w:left="720" w:right="720"/>
    </w:pPr>
    <w:rPr>
      <w:sz w:val="20"/>
      <w:lang w:val="en-GB"/>
    </w:rPr>
  </w:style>
  <w:style w:type="character" w:customStyle="1" w:styleId="CodeChar0">
    <w:name w:val="CodeChar"/>
    <w:uiPriority w:val="1"/>
    <w:qFormat/>
    <w:rsid w:val="00563279"/>
    <w:rPr>
      <w:rFonts w:ascii="Courier New" w:hAnsi="Courier New" w:cs="Courier New"/>
    </w:rPr>
  </w:style>
  <w:style w:type="character" w:customStyle="1" w:styleId="NoteChar">
    <w:name w:val="Note Char"/>
    <w:basedOn w:val="DefaultParagraphFont"/>
    <w:link w:val="Note"/>
    <w:rsid w:val="00991B8D"/>
    <w:rPr>
      <w:rFonts w:ascii="Cambria" w:eastAsia="Arial" w:hAnsi="Cambria" w:cs="Arial"/>
      <w:sz w:val="20"/>
      <w:lang w:val="en-GB"/>
    </w:rPr>
  </w:style>
  <w:style w:type="table" w:styleId="TableGrid">
    <w:name w:val="Table Grid"/>
    <w:basedOn w:val="TableNormal"/>
    <w:rsid w:val="006D59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elds">
    <w:name w:val="Fields"/>
    <w:basedOn w:val="Normal"/>
    <w:link w:val="FieldsChar"/>
    <w:qFormat/>
    <w:rsid w:val="001E13C5"/>
    <w:pPr>
      <w:ind w:left="714" w:hanging="357"/>
    </w:pPr>
  </w:style>
  <w:style w:type="paragraph" w:styleId="Revision">
    <w:name w:val="Revision"/>
    <w:hidden/>
    <w:uiPriority w:val="99"/>
    <w:semiHidden/>
    <w:rsid w:val="005E5F2B"/>
    <w:pPr>
      <w:widowControl/>
      <w:autoSpaceDE/>
      <w:autoSpaceDN/>
    </w:pPr>
    <w:rPr>
      <w:rFonts w:ascii="Cambria" w:eastAsia="Arial" w:hAnsi="Cambria" w:cs="Arial"/>
    </w:rPr>
  </w:style>
  <w:style w:type="character" w:customStyle="1" w:styleId="BoxTableChar">
    <w:name w:val="BoxTable Char"/>
    <w:link w:val="BoxTable"/>
    <w:locked/>
    <w:rsid w:val="00D52D47"/>
    <w:rPr>
      <w:rFonts w:ascii="Cambria" w:hAnsi="Cambria"/>
      <w:szCs w:val="24"/>
      <w:lang w:val="en-GB"/>
    </w:rPr>
  </w:style>
  <w:style w:type="paragraph" w:customStyle="1" w:styleId="BoxTable">
    <w:name w:val="BoxTable"/>
    <w:basedOn w:val="Normal"/>
    <w:link w:val="BoxTableChar"/>
    <w:qFormat/>
    <w:rsid w:val="00D52D47"/>
    <w:pPr>
      <w:keepNext/>
      <w:keepLines/>
      <w:widowControl/>
      <w:autoSpaceDE/>
      <w:autoSpaceDN/>
      <w:spacing w:after="0" w:line="230" w:lineRule="atLeast"/>
    </w:pPr>
    <w:rPr>
      <w:rFonts w:eastAsiaTheme="minorEastAsia" w:cstheme="minorBidi"/>
      <w:szCs w:val="24"/>
      <w:lang w:val="en-GB"/>
    </w:rPr>
  </w:style>
  <w:style w:type="character" w:styleId="CommentReference">
    <w:name w:val="annotation reference"/>
    <w:basedOn w:val="DefaultParagraphFont"/>
    <w:uiPriority w:val="99"/>
    <w:semiHidden/>
    <w:unhideWhenUsed/>
    <w:rsid w:val="00D52D47"/>
    <w:rPr>
      <w:sz w:val="16"/>
      <w:szCs w:val="16"/>
    </w:rPr>
  </w:style>
  <w:style w:type="character" w:customStyle="1" w:styleId="Courier">
    <w:name w:val="Courier"/>
    <w:rsid w:val="00D52D47"/>
    <w:rPr>
      <w:rFonts w:ascii="Courier New" w:hAnsi="Courier New" w:cs="Courier New" w:hint="default"/>
    </w:rPr>
  </w:style>
  <w:style w:type="character" w:customStyle="1" w:styleId="FieldsChar">
    <w:name w:val="Fields Char"/>
    <w:basedOn w:val="DefaultParagraphFont"/>
    <w:link w:val="Fields"/>
    <w:rsid w:val="001E13C5"/>
    <w:rPr>
      <w:rFonts w:ascii="Cambria" w:eastAsia="Arial" w:hAnsi="Cambria" w:cs="Arial"/>
    </w:rPr>
  </w:style>
  <w:style w:type="paragraph" w:customStyle="1" w:styleId="fields0">
    <w:name w:val="fields"/>
    <w:basedOn w:val="Normal"/>
    <w:link w:val="fieldsZchn"/>
    <w:qFormat/>
    <w:rsid w:val="008C3624"/>
    <w:pPr>
      <w:widowControl/>
      <w:tabs>
        <w:tab w:val="left" w:pos="1440"/>
        <w:tab w:val="left" w:pos="8010"/>
      </w:tabs>
      <w:autoSpaceDE/>
      <w:autoSpaceDN/>
      <w:spacing w:after="220" w:line="240" w:lineRule="auto"/>
      <w:ind w:left="720" w:hanging="360"/>
      <w:contextualSpacing/>
    </w:pPr>
    <w:rPr>
      <w:rFonts w:eastAsia="MS Mincho" w:cs="Times New Roman"/>
      <w:szCs w:val="20"/>
      <w:lang w:val="en-GB" w:eastAsia="ja-JP"/>
    </w:rPr>
  </w:style>
  <w:style w:type="character" w:customStyle="1" w:styleId="fieldsZchn">
    <w:name w:val="fields Zchn"/>
    <w:link w:val="fields0"/>
    <w:rsid w:val="008C3624"/>
    <w:rPr>
      <w:rFonts w:ascii="Cambria" w:eastAsia="MS Mincho" w:hAnsi="Cambria" w:cs="Times New Roman"/>
      <w:szCs w:val="20"/>
      <w:lang w:val="en-GB" w:eastAsia="ja-JP"/>
    </w:rPr>
  </w:style>
  <w:style w:type="paragraph" w:styleId="NoSpacing">
    <w:name w:val="No Spacing"/>
    <w:uiPriority w:val="1"/>
    <w:qFormat/>
    <w:rsid w:val="000D536D"/>
    <w:pPr>
      <w:widowControl/>
      <w:autoSpaceDE/>
      <w:autoSpaceDN/>
    </w:pPr>
    <w:rPr>
      <w:rFonts w:eastAsiaTheme="minorHAnsi"/>
      <w:kern w:val="2"/>
      <w14:ligatures w14:val="standardContextual"/>
    </w:rPr>
  </w:style>
  <w:style w:type="paragraph" w:customStyle="1" w:styleId="Default">
    <w:name w:val="Default"/>
    <w:rsid w:val="004357E1"/>
    <w:pPr>
      <w:widowControl/>
      <w:adjustRightInd w:val="0"/>
    </w:pPr>
    <w:rPr>
      <w:rFonts w:ascii="Cambria" w:eastAsiaTheme="minorHAnsi" w:hAnsi="Cambria" w:cs="Cambria"/>
      <w:color w:val="000000"/>
      <w:sz w:val="24"/>
      <w:szCs w:val="24"/>
      <w14:ligatures w14:val="standardContextual"/>
    </w:rPr>
  </w:style>
  <w:style w:type="paragraph" w:customStyle="1" w:styleId="code0">
    <w:name w:val="code"/>
    <w:basedOn w:val="Normal"/>
    <w:next w:val="Normal"/>
    <w:link w:val="codeZchn"/>
    <w:autoRedefine/>
    <w:qFormat/>
    <w:rsid w:val="0019660A"/>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spacing w:before="120" w:line="240" w:lineRule="auto"/>
      <w:jc w:val="left"/>
    </w:pPr>
    <w:rPr>
      <w:rFonts w:ascii="Courier" w:eastAsia="MS Mincho" w:hAnsi="Courier" w:cs="Times New Roman"/>
      <w:noProof/>
      <w:sz w:val="20"/>
      <w:lang w:val="en-GB"/>
    </w:rPr>
  </w:style>
  <w:style w:type="character" w:customStyle="1" w:styleId="codeZchn">
    <w:name w:val="code Zchn"/>
    <w:link w:val="code0"/>
    <w:rsid w:val="0019660A"/>
    <w:rPr>
      <w:rFonts w:ascii="Courier" w:eastAsia="MS Mincho" w:hAnsi="Courier" w:cs="Times New Roman"/>
      <w:noProof/>
      <w:sz w:val="20"/>
      <w:lang w:val="en-GB"/>
    </w:rPr>
  </w:style>
  <w:style w:type="character" w:customStyle="1" w:styleId="codeChar1">
    <w:name w:val="code Char"/>
    <w:qFormat/>
    <w:rsid w:val="0019660A"/>
    <w:rPr>
      <w:rFonts w:ascii="Courier New" w:hAnsi="Courier New"/>
      <w:noProof/>
      <w:lang w:val="en-GB" w:eastAsia="ja-JP" w:bidi="ar-SA"/>
    </w:rPr>
  </w:style>
  <w:style w:type="character" w:customStyle="1" w:styleId="NoteZchn">
    <w:name w:val="Note Zchn"/>
    <w:rsid w:val="0084670F"/>
    <w:rPr>
      <w:rFonts w:asciiTheme="minorHAnsi" w:hAnsiTheme="minorHAnsi"/>
      <w:lang w:val="de-DE" w:eastAsia="ja-JP"/>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mbria" w:eastAsia="Arial" w:hAnsi="Cambria" w:cs="Arial"/>
      <w:sz w:val="20"/>
      <w:szCs w:val="20"/>
    </w:rPr>
  </w:style>
  <w:style w:type="paragraph" w:styleId="HTMLPreformatted">
    <w:name w:val="HTML Preformatted"/>
    <w:basedOn w:val="Normal"/>
    <w:link w:val="HTMLPreformattedChar"/>
    <w:uiPriority w:val="99"/>
    <w:semiHidden/>
    <w:unhideWhenUsed/>
    <w:rsid w:val="00A757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after="0" w:line="240" w:lineRule="auto"/>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757D1"/>
    <w:rPr>
      <w:rFonts w:ascii="Courier New" w:eastAsia="Times New Roman" w:hAnsi="Courier New" w:cs="Courier New"/>
      <w:sz w:val="20"/>
      <w:szCs w:val="20"/>
    </w:rPr>
  </w:style>
  <w:style w:type="character" w:customStyle="1" w:styleId="line">
    <w:name w:val="line"/>
    <w:basedOn w:val="DefaultParagraphFont"/>
    <w:rsid w:val="00A757D1"/>
  </w:style>
  <w:style w:type="character" w:customStyle="1" w:styleId="CaptionChar">
    <w:name w:val="Caption Char"/>
    <w:aliases w:val="Labelling Char,legend1 Char,Caption Char Char Char1 Char,Caption Char Char Char Char Char Char Char1 Char,Caption Char Char Char Char Char Char Char Char Char Char Char Char1 Char,Caption21 Char,Caption Char Char Char21 Char,legend Char"/>
    <w:link w:val="Caption"/>
    <w:uiPriority w:val="35"/>
    <w:rsid w:val="00E67467"/>
    <w:rPr>
      <w:rFonts w:ascii="Cambria" w:eastAsia="Arial" w:hAnsi="Cambria" w:cs="Arial"/>
      <w:i/>
      <w:iCs/>
      <w:sz w:val="18"/>
      <w:szCs w:val="18"/>
    </w:rPr>
  </w:style>
  <w:style w:type="paragraph" w:customStyle="1" w:styleId="p1">
    <w:name w:val="p1"/>
    <w:basedOn w:val="Normal"/>
    <w:rsid w:val="001023D4"/>
    <w:pPr>
      <w:widowControl/>
      <w:autoSpaceDE/>
      <w:autoSpaceDN/>
      <w:spacing w:before="100" w:beforeAutospacing="1" w:after="100" w:afterAutospacing="1" w:line="240" w:lineRule="auto"/>
      <w:jc w:val="left"/>
    </w:pPr>
    <w:rPr>
      <w:rFonts w:ascii="Calibri" w:eastAsiaTheme="minorHAnsi" w:hAnsi="Calibri" w:cs="Calibri"/>
    </w:rPr>
  </w:style>
  <w:style w:type="character" w:customStyle="1" w:styleId="ListParagraphChar">
    <w:name w:val="List Paragraph Char"/>
    <w:basedOn w:val="DefaultParagraphFont"/>
    <w:link w:val="ListParagraph"/>
    <w:uiPriority w:val="34"/>
    <w:rsid w:val="001023D4"/>
    <w:rPr>
      <w:rFonts w:ascii="Cambria" w:eastAsia="Arial" w:hAnsi="Cambria" w:cs="Arial"/>
    </w:rPr>
  </w:style>
  <w:style w:type="character" w:customStyle="1" w:styleId="s1">
    <w:name w:val="s1"/>
    <w:basedOn w:val="DefaultParagraphFont"/>
    <w:rsid w:val="001023D4"/>
  </w:style>
  <w:style w:type="paragraph" w:customStyle="1" w:styleId="li1">
    <w:name w:val="li1"/>
    <w:basedOn w:val="Normal"/>
    <w:rsid w:val="001023D4"/>
    <w:pPr>
      <w:widowControl/>
      <w:autoSpaceDE/>
      <w:autoSpaceDN/>
      <w:spacing w:before="100" w:beforeAutospacing="1" w:after="100" w:afterAutospacing="1" w:line="240" w:lineRule="auto"/>
      <w:jc w:val="left"/>
    </w:pPr>
    <w:rPr>
      <w:rFonts w:ascii="Calibri" w:eastAsiaTheme="minorHAnsi" w:hAnsi="Calibri" w:cs="Calibri"/>
    </w:rPr>
  </w:style>
  <w:style w:type="character" w:customStyle="1" w:styleId="markedcontent">
    <w:name w:val="markedcontent"/>
    <w:basedOn w:val="DefaultParagraphFont"/>
    <w:rsid w:val="00983E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17016871">
      <w:bodyDiv w:val="1"/>
      <w:marLeft w:val="0"/>
      <w:marRight w:val="0"/>
      <w:marTop w:val="0"/>
      <w:marBottom w:val="0"/>
      <w:divBdr>
        <w:top w:val="none" w:sz="0" w:space="0" w:color="auto"/>
        <w:left w:val="none" w:sz="0" w:space="0" w:color="auto"/>
        <w:bottom w:val="none" w:sz="0" w:space="0" w:color="auto"/>
        <w:right w:val="none" w:sz="0" w:space="0" w:color="auto"/>
      </w:divBdr>
    </w:div>
    <w:div w:id="64528212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410011">
      <w:bodyDiv w:val="1"/>
      <w:marLeft w:val="0"/>
      <w:marRight w:val="0"/>
      <w:marTop w:val="0"/>
      <w:marBottom w:val="0"/>
      <w:divBdr>
        <w:top w:val="none" w:sz="0" w:space="0" w:color="auto"/>
        <w:left w:val="none" w:sz="0" w:space="0" w:color="auto"/>
        <w:bottom w:val="none" w:sz="0" w:space="0" w:color="auto"/>
        <w:right w:val="none" w:sz="0" w:space="0" w:color="auto"/>
      </w:divBdr>
    </w:div>
    <w:div w:id="888687723">
      <w:bodyDiv w:val="1"/>
      <w:marLeft w:val="0"/>
      <w:marRight w:val="0"/>
      <w:marTop w:val="0"/>
      <w:marBottom w:val="0"/>
      <w:divBdr>
        <w:top w:val="none" w:sz="0" w:space="0" w:color="auto"/>
        <w:left w:val="none" w:sz="0" w:space="0" w:color="auto"/>
        <w:bottom w:val="none" w:sz="0" w:space="0" w:color="auto"/>
        <w:right w:val="none" w:sz="0" w:space="0" w:color="auto"/>
      </w:divBdr>
    </w:div>
    <w:div w:id="1125586584">
      <w:bodyDiv w:val="1"/>
      <w:marLeft w:val="0"/>
      <w:marRight w:val="0"/>
      <w:marTop w:val="0"/>
      <w:marBottom w:val="0"/>
      <w:divBdr>
        <w:top w:val="none" w:sz="0" w:space="0" w:color="auto"/>
        <w:left w:val="none" w:sz="0" w:space="0" w:color="auto"/>
        <w:bottom w:val="none" w:sz="0" w:space="0" w:color="auto"/>
        <w:right w:val="none" w:sz="0" w:space="0" w:color="auto"/>
      </w:divBdr>
    </w:div>
    <w:div w:id="1374113013">
      <w:bodyDiv w:val="1"/>
      <w:marLeft w:val="0"/>
      <w:marRight w:val="0"/>
      <w:marTop w:val="0"/>
      <w:marBottom w:val="0"/>
      <w:divBdr>
        <w:top w:val="none" w:sz="0" w:space="0" w:color="auto"/>
        <w:left w:val="none" w:sz="0" w:space="0" w:color="auto"/>
        <w:bottom w:val="none" w:sz="0" w:space="0" w:color="auto"/>
        <w:right w:val="none" w:sz="0" w:space="0" w:color="auto"/>
      </w:divBdr>
    </w:div>
    <w:div w:id="2072580192">
      <w:bodyDiv w:val="1"/>
      <w:marLeft w:val="0"/>
      <w:marRight w:val="0"/>
      <w:marTop w:val="0"/>
      <w:marBottom w:val="0"/>
      <w:divBdr>
        <w:top w:val="none" w:sz="0" w:space="0" w:color="auto"/>
        <w:left w:val="none" w:sz="0" w:space="0" w:color="auto"/>
        <w:bottom w:val="none" w:sz="0" w:space="0" w:color="auto"/>
        <w:right w:val="none" w:sz="0" w:space="0" w:color="auto"/>
      </w:divBdr>
    </w:div>
    <w:div w:id="2107649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git.mpeg.expert/MPEG/Systems/FileFormat/HEIF/-/issues/88" TargetMode="External"/></Relationship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ms.mpeg.expert/doc_end_user/documents/138_OnLine/wg11/m59508-v1-m59508-Regionannotationfortracks.zip" TargetMode="External"/><Relationship Id="rId18" Type="http://schemas.openxmlformats.org/officeDocument/2006/relationships/image" Target="media/image3.jpeg"/><Relationship Id="rId26" Type="http://schemas.openxmlformats.org/officeDocument/2006/relationships/header" Target="header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git.mpeg.expert/MPEG/Systems/FileFormat/HEIF/-/issues/128" TargetMode="External"/><Relationship Id="rId25" Type="http://schemas.openxmlformats.org/officeDocument/2006/relationships/hyperlink" Target="https://mpeg.expert/software/MPEG/Systems/FileFormat/HEIF/-/issues/111" TargetMode="External"/><Relationship Id="rId2" Type="http://schemas.openxmlformats.org/officeDocument/2006/relationships/numbering" Target="numbering.xml"/><Relationship Id="rId16" Type="http://schemas.openxmlformats.org/officeDocument/2006/relationships/hyperlink" Target="https://mpeg.expert/software/MPEG/Systems/FileFormat/HEIF/-/issues/88" TargetMode="Externa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peg.expert/software/MPEG/Systems/FileFormat/HEIF/-/issues/76" TargetMode="External"/><Relationship Id="rId24" Type="http://schemas.openxmlformats.org/officeDocument/2006/relationships/hyperlink" Target="https://mpeg.expert/software/MPEG/Systems/FileFormat/isobmff/-/issues/146" TargetMode="External"/><Relationship Id="rId5" Type="http://schemas.openxmlformats.org/officeDocument/2006/relationships/webSettings" Target="webSettings.xml"/><Relationship Id="rId15" Type="http://schemas.openxmlformats.org/officeDocument/2006/relationships/hyperlink" Target="https://dms.mpeg.expert/doc_end_user/documents/141_OnLine/wg11/m62028-v1-m62028-Regioncombination.zip" TargetMode="External"/><Relationship Id="rId23" Type="http://schemas.openxmlformats.org/officeDocument/2006/relationships/hyperlink" Target="https://mpeg.expert/software/MPEG/Systems/FileFormat/HEIF/-/issues/87" TargetMode="External"/><Relationship Id="rId28" Type="http://schemas.openxmlformats.org/officeDocument/2006/relationships/fontTable" Target="fontTable.xml"/><Relationship Id="rId10" Type="http://schemas.openxmlformats.org/officeDocument/2006/relationships/hyperlink" Target="https://dms.mpeg.expert/doc_end_user/documents/139_OnLine/wg11/m60304-v1-m60304-Regionextrapolationfortracks.zip"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mpeg.expert/software/MPEG/Systems/FileFormat/HEIF/-/issues/69" TargetMode="External"/><Relationship Id="rId22" Type="http://schemas.microsoft.com/office/2016/09/relationships/commentsIds" Target="commentsIds.xm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B60F2-F548-4EF4-B560-BA6AE8971DF5}">
  <ds:schemaRefs>
    <ds:schemaRef ds:uri="http://schemas.openxmlformats.org/officeDocument/2006/bibliography"/>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14</Pages>
  <Words>7252</Words>
  <Characters>41343</Characters>
  <Application>Microsoft Office Word</Application>
  <DocSecurity>0</DocSecurity>
  <Lines>344</Lines>
  <Paragraphs>96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23008-12</vt:lpstr>
      <vt:lpstr/>
    </vt:vector>
  </TitlesOfParts>
  <Manager/>
  <Company/>
  <LinksUpToDate>false</LinksUpToDate>
  <CharactersWithSpaces>48499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23008-12</dc:title>
  <dc:subject/>
  <dc:creator>Your Name</dc:creator>
  <cp:keywords/>
  <dc:description/>
  <cp:lastModifiedBy>Kashyap Kammachi-Sreedhar (Nokia)</cp:lastModifiedBy>
  <cp:revision>3</cp:revision>
  <dcterms:created xsi:type="dcterms:W3CDTF">2024-07-15T06:52:00Z</dcterms:created>
  <dcterms:modified xsi:type="dcterms:W3CDTF">2024-07-15T06:53:00Z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1058</vt:lpwstr>
  </property>
  <property fmtid="{D5CDD505-2E9C-101B-9397-08002B2CF9AE}" pid="3" name="MDMSNumber">
    <vt:lpwstr>23211</vt:lpwstr>
  </property>
</Properties>
</file>