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E2631" w14:textId="6D1325CB" w:rsidR="00C64E82" w:rsidRDefault="00C64E82" w:rsidP="00C64E82">
      <w:pPr>
        <w:pStyle w:val="Titre"/>
        <w:tabs>
          <w:tab w:val="left" w:pos="4589"/>
        </w:tabs>
        <w:jc w:val="right"/>
        <w:rPr>
          <w:rFonts w:ascii="Times New Roman" w:hAnsi="Times New Roman" w:cs="Times New Roman"/>
          <w:sz w:val="28"/>
          <w:szCs w:val="28"/>
          <w:u w:val="none"/>
        </w:rPr>
      </w:pPr>
      <w:r>
        <w:rPr>
          <w:noProof/>
          <w:u w:val="none"/>
        </w:rPr>
        <w:drawing>
          <wp:anchor distT="0" distB="0" distL="114300" distR="114300" simplePos="0" relativeHeight="251657216" behindDoc="0" locked="0" layoutInCell="1" allowOverlap="1" wp14:anchorId="522C0538" wp14:editId="5AE78912">
            <wp:simplePos x="0" y="0"/>
            <wp:positionH relativeFrom="page">
              <wp:posOffset>632460</wp:posOffset>
            </wp:positionH>
            <wp:positionV relativeFrom="paragraph">
              <wp:posOffset>59690</wp:posOffset>
            </wp:positionV>
            <wp:extent cx="1239520" cy="537845"/>
            <wp:effectExtent l="0" t="0" r="0" b="0"/>
            <wp:wrapNone/>
            <wp:docPr id="1680299640"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299640" name="Picture 2" descr="A black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u w:val="none"/>
        </w:rPr>
        <w:t xml:space="preserve">             </w:t>
      </w:r>
      <w:r>
        <w:rPr>
          <w:rFonts w:ascii="Times New Roman"/>
          <w:b w:val="0"/>
          <w:u w:val="thick"/>
        </w:rPr>
        <w:t xml:space="preserve">                           </w:t>
      </w:r>
      <w:r>
        <w:rPr>
          <w:rFonts w:ascii="Times New Roman" w:hAnsi="Times New Roman" w:cs="Times New Roman"/>
          <w:w w:val="115"/>
          <w:sz w:val="28"/>
          <w:szCs w:val="28"/>
          <w:u w:val="thick"/>
        </w:rPr>
        <w:t>ISO/IEC JTC 1/SC</w:t>
      </w:r>
      <w:r>
        <w:rPr>
          <w:rFonts w:ascii="Times New Roman" w:hAnsi="Times New Roman" w:cs="Times New Roman"/>
          <w:spacing w:val="-25"/>
          <w:w w:val="115"/>
          <w:sz w:val="28"/>
          <w:szCs w:val="28"/>
          <w:u w:val="thick"/>
        </w:rPr>
        <w:t xml:space="preserve"> </w:t>
      </w:r>
      <w:r>
        <w:rPr>
          <w:rFonts w:ascii="Times New Roman" w:hAnsi="Times New Roman" w:cs="Times New Roman"/>
          <w:w w:val="115"/>
          <w:sz w:val="28"/>
          <w:szCs w:val="28"/>
          <w:u w:val="thick"/>
        </w:rPr>
        <w:t>29/WG</w:t>
      </w:r>
      <w:r>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 xml:space="preserve">7 </w:t>
      </w:r>
      <w:r>
        <w:rPr>
          <w:rFonts w:ascii="Times New Roman" w:hAnsi="Times New Roman" w:cs="Times New Roman"/>
          <w:w w:val="115"/>
          <w:sz w:val="48"/>
          <w:szCs w:val="48"/>
          <w:u w:val="thick"/>
        </w:rPr>
        <w:t>N</w:t>
      </w:r>
      <w:r w:rsidR="00D0089D">
        <w:rPr>
          <w:rFonts w:ascii="Times New Roman" w:hAnsi="Times New Roman" w:cs="Times New Roman"/>
          <w:w w:val="115"/>
          <w:sz w:val="48"/>
          <w:szCs w:val="48"/>
          <w:u w:val="thick"/>
        </w:rPr>
        <w:t>793</w:t>
      </w:r>
    </w:p>
    <w:p w14:paraId="2FABF7D9" w14:textId="77777777" w:rsidR="00C64E82" w:rsidRDefault="00C64E82" w:rsidP="00C64E82">
      <w:pPr>
        <w:rPr>
          <w:rFonts w:ascii="Arial" w:hAnsi="Arial" w:cs="Arial"/>
          <w:b/>
          <w:sz w:val="20"/>
          <w:szCs w:val="22"/>
        </w:rPr>
      </w:pPr>
    </w:p>
    <w:p w14:paraId="735015B2" w14:textId="77777777" w:rsidR="00C64E82" w:rsidRDefault="00C64E82" w:rsidP="00C64E82">
      <w:pPr>
        <w:rPr>
          <w:b/>
          <w:sz w:val="20"/>
        </w:rPr>
      </w:pPr>
    </w:p>
    <w:p w14:paraId="625D5402" w14:textId="191B5BC7" w:rsidR="00C64E82" w:rsidRDefault="00C64E82" w:rsidP="00C64E82">
      <w:pPr>
        <w:spacing w:before="3"/>
        <w:rPr>
          <w:b/>
          <w:sz w:val="23"/>
        </w:rPr>
      </w:pPr>
      <w:r>
        <w:rPr>
          <w:noProof/>
          <w:sz w:val="22"/>
        </w:rPr>
        <mc:AlternateContent>
          <mc:Choice Requires="wps">
            <w:drawing>
              <wp:anchor distT="0" distB="0" distL="0" distR="0" simplePos="0" relativeHeight="251658240" behindDoc="1" locked="0" layoutInCell="1" allowOverlap="1" wp14:anchorId="7DD11D91" wp14:editId="3AD50486">
                <wp:simplePos x="0" y="0"/>
                <wp:positionH relativeFrom="page">
                  <wp:posOffset>704850</wp:posOffset>
                </wp:positionH>
                <wp:positionV relativeFrom="paragraph">
                  <wp:posOffset>201930</wp:posOffset>
                </wp:positionV>
                <wp:extent cx="6155055" cy="971550"/>
                <wp:effectExtent l="0" t="0" r="17145" b="19050"/>
                <wp:wrapTopAndBottom/>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6836EA" w14:textId="77777777" w:rsidR="00C64E82" w:rsidRPr="00C64E82" w:rsidRDefault="00C64E82" w:rsidP="00C64E82">
                            <w:pPr>
                              <w:spacing w:before="80" w:line="360" w:lineRule="auto"/>
                              <w:ind w:right="50"/>
                              <w:jc w:val="center"/>
                              <w:rPr>
                                <w:b/>
                                <w:sz w:val="28"/>
                                <w:szCs w:val="28"/>
                                <w:lang w:val="en-US"/>
                              </w:rPr>
                            </w:pPr>
                            <w:r w:rsidRPr="00C64E82">
                              <w:rPr>
                                <w:b/>
                                <w:sz w:val="28"/>
                                <w:szCs w:val="28"/>
                                <w:lang w:val="en-US"/>
                              </w:rPr>
                              <w:t>ISO/IEC JTC 1/SC 29/WG 7</w:t>
                            </w:r>
                            <w:r w:rsidRPr="00C64E82">
                              <w:rPr>
                                <w:b/>
                                <w:sz w:val="28"/>
                                <w:szCs w:val="28"/>
                                <w:lang w:val="en-US"/>
                              </w:rPr>
                              <w:br/>
                              <w:t xml:space="preserve">MPEG 3D Graphics and Haptics Coding </w:t>
                            </w:r>
                            <w:r w:rsidRPr="00C64E82">
                              <w:rPr>
                                <w:b/>
                                <w:sz w:val="28"/>
                                <w:szCs w:val="28"/>
                                <w:lang w:val="en-US"/>
                              </w:rPr>
                              <w:br/>
                              <w:t>Convenorship: AFNOR (France)</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D11D91" id="_x0000_t202" coordsize="21600,21600" o:spt="202" path="m,l,21600r21600,l21600,xe">
                <v:stroke joinstyle="miter"/>
                <v:path gradientshapeok="t" o:connecttype="rect"/>
              </v:shapetype>
              <v:shape id="Text Box 1"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5A6836EA" w14:textId="77777777" w:rsidR="00C64E82" w:rsidRPr="00C64E82" w:rsidRDefault="00C64E82" w:rsidP="00C64E82">
                      <w:pPr>
                        <w:spacing w:before="80" w:line="360" w:lineRule="auto"/>
                        <w:ind w:right="50"/>
                        <w:jc w:val="center"/>
                        <w:rPr>
                          <w:b/>
                          <w:sz w:val="28"/>
                          <w:szCs w:val="28"/>
                          <w:lang w:val="en-US"/>
                        </w:rPr>
                      </w:pPr>
                      <w:r w:rsidRPr="00C64E82">
                        <w:rPr>
                          <w:b/>
                          <w:sz w:val="28"/>
                          <w:szCs w:val="28"/>
                          <w:lang w:val="en-US"/>
                        </w:rPr>
                        <w:t>ISO/IEC JTC 1/SC 29/WG 7</w:t>
                      </w:r>
                      <w:r w:rsidRPr="00C64E82">
                        <w:rPr>
                          <w:b/>
                          <w:sz w:val="28"/>
                          <w:szCs w:val="28"/>
                          <w:lang w:val="en-US"/>
                        </w:rPr>
                        <w:br/>
                        <w:t xml:space="preserve">MPEG 3D Graphics and Haptics Coding </w:t>
                      </w:r>
                      <w:r w:rsidRPr="00C64E82">
                        <w:rPr>
                          <w:b/>
                          <w:sz w:val="28"/>
                          <w:szCs w:val="28"/>
                          <w:lang w:val="en-US"/>
                        </w:rPr>
                        <w:br/>
                        <w:t>Convenorship: AFNOR (France)</w:t>
                      </w:r>
                    </w:p>
                  </w:txbxContent>
                </v:textbox>
                <w10:wrap type="topAndBottom" anchorx="page"/>
              </v:shape>
            </w:pict>
          </mc:Fallback>
        </mc:AlternateContent>
      </w:r>
    </w:p>
    <w:p w14:paraId="316CC4CB" w14:textId="77777777" w:rsidR="00C64E82" w:rsidRDefault="00C64E82" w:rsidP="00C64E82">
      <w:pPr>
        <w:rPr>
          <w:b/>
          <w:sz w:val="20"/>
        </w:rPr>
      </w:pPr>
    </w:p>
    <w:p w14:paraId="34C66116" w14:textId="77777777" w:rsidR="00C64E82" w:rsidRDefault="00C64E82" w:rsidP="00C64E82">
      <w:pPr>
        <w:rPr>
          <w:b/>
          <w:sz w:val="21"/>
        </w:rPr>
      </w:pPr>
    </w:p>
    <w:p w14:paraId="39874B74" w14:textId="77777777" w:rsidR="00C64E82" w:rsidRPr="00584A20" w:rsidRDefault="00C64E82" w:rsidP="00C64E82">
      <w:pPr>
        <w:tabs>
          <w:tab w:val="left" w:pos="3099"/>
        </w:tabs>
        <w:spacing w:before="103"/>
        <w:ind w:left="104"/>
        <w:rPr>
          <w:snapToGrid w:val="0"/>
          <w:lang w:val="en-US"/>
        </w:rPr>
      </w:pPr>
      <w:r w:rsidRPr="00584A20">
        <w:rPr>
          <w:b/>
          <w:snapToGrid w:val="0"/>
          <w:lang w:val="en-US"/>
        </w:rPr>
        <w:t>Document</w:t>
      </w:r>
      <w:r w:rsidRPr="00584A20">
        <w:rPr>
          <w:b/>
          <w:snapToGrid w:val="0"/>
          <w:spacing w:val="14"/>
          <w:lang w:val="en-US"/>
        </w:rPr>
        <w:t xml:space="preserve"> </w:t>
      </w:r>
      <w:r w:rsidRPr="00584A20">
        <w:rPr>
          <w:b/>
          <w:snapToGrid w:val="0"/>
          <w:lang w:val="en-US"/>
        </w:rPr>
        <w:t>type:</w:t>
      </w:r>
      <w:r w:rsidRPr="00584A20">
        <w:rPr>
          <w:snapToGrid w:val="0"/>
          <w:lang w:val="en-US"/>
        </w:rPr>
        <w:tab/>
        <w:t>Output Document</w:t>
      </w:r>
    </w:p>
    <w:p w14:paraId="16667F67" w14:textId="77777777" w:rsidR="00C64E82" w:rsidRPr="00584A20" w:rsidRDefault="00C64E82" w:rsidP="00C64E82">
      <w:pPr>
        <w:spacing w:before="1"/>
        <w:rPr>
          <w:snapToGrid w:val="0"/>
          <w:lang w:val="en-US"/>
        </w:rPr>
      </w:pPr>
    </w:p>
    <w:p w14:paraId="75325939" w14:textId="56963751" w:rsidR="00C64E82" w:rsidRPr="00C64E82" w:rsidRDefault="00C64E82" w:rsidP="00C64E82">
      <w:pPr>
        <w:pStyle w:val="Corpsdetexte"/>
        <w:tabs>
          <w:tab w:val="left" w:pos="3099"/>
        </w:tabs>
        <w:spacing w:line="252" w:lineRule="auto"/>
        <w:ind w:left="3099" w:right="214" w:hanging="2996"/>
        <w:rPr>
          <w:rFonts w:ascii="Times New Roman" w:hAnsi="Times New Roman" w:cs="Times New Roman"/>
          <w:snapToGrid w:val="0"/>
        </w:rPr>
      </w:pPr>
      <w:r w:rsidRPr="00C64E82">
        <w:rPr>
          <w:rFonts w:ascii="Times New Roman" w:hAnsi="Times New Roman" w:cs="Times New Roman"/>
          <w:b/>
          <w:snapToGrid w:val="0"/>
        </w:rPr>
        <w:t>Title:</w:t>
      </w:r>
      <w:r w:rsidRPr="00C64E82">
        <w:rPr>
          <w:rFonts w:ascii="Times New Roman" w:hAnsi="Times New Roman" w:cs="Times New Roman"/>
          <w:snapToGrid w:val="0"/>
        </w:rPr>
        <w:tab/>
        <w:t>Text of ISO/IEC CD 23090-33 Conformance and Reference Software</w:t>
      </w:r>
    </w:p>
    <w:p w14:paraId="2795D280" w14:textId="77777777" w:rsidR="00C64E82" w:rsidRPr="00C64E82" w:rsidRDefault="00C64E82" w:rsidP="00C64E82">
      <w:pPr>
        <w:spacing w:before="6"/>
        <w:rPr>
          <w:snapToGrid w:val="0"/>
          <w:lang w:val="en-US"/>
        </w:rPr>
      </w:pPr>
    </w:p>
    <w:p w14:paraId="39B93677" w14:textId="77777777" w:rsidR="00C64E82" w:rsidRDefault="00C64E82" w:rsidP="00C64E82">
      <w:pPr>
        <w:pStyle w:val="Corpsdetexte"/>
        <w:tabs>
          <w:tab w:val="left" w:pos="3099"/>
        </w:tabs>
        <w:spacing w:line="252" w:lineRule="auto"/>
        <w:ind w:left="3099" w:right="214" w:hanging="2996"/>
        <w:rPr>
          <w:rFonts w:ascii="Times New Roman" w:hAnsi="Times New Roman" w:cs="Times New Roman"/>
          <w:snapToGrid w:val="0"/>
        </w:rPr>
      </w:pPr>
      <w:r>
        <w:rPr>
          <w:rFonts w:ascii="Times New Roman" w:hAnsi="Times New Roman" w:cs="Times New Roman"/>
          <w:b/>
          <w:snapToGrid w:val="0"/>
        </w:rPr>
        <w:t>Status:</w:t>
      </w:r>
      <w:r>
        <w:rPr>
          <w:rFonts w:ascii="Times New Roman" w:hAnsi="Times New Roman" w:cs="Times New Roman"/>
          <w:snapToGrid w:val="0"/>
        </w:rPr>
        <w:tab/>
        <w:t>Approved</w:t>
      </w:r>
    </w:p>
    <w:p w14:paraId="116B5564" w14:textId="77777777" w:rsidR="00C64E82" w:rsidRPr="00C64E82" w:rsidRDefault="00C64E82" w:rsidP="00C64E82">
      <w:pPr>
        <w:tabs>
          <w:tab w:val="left" w:pos="3099"/>
        </w:tabs>
        <w:ind w:left="104"/>
        <w:rPr>
          <w:snapToGrid w:val="0"/>
          <w:lang w:val="en-US"/>
        </w:rPr>
      </w:pPr>
    </w:p>
    <w:p w14:paraId="5DB78EDB" w14:textId="0D6DE161" w:rsidR="00C64E82" w:rsidRPr="00C64E82" w:rsidRDefault="00C64E82" w:rsidP="00C64E82">
      <w:pPr>
        <w:tabs>
          <w:tab w:val="left" w:pos="3099"/>
        </w:tabs>
        <w:ind w:left="104"/>
        <w:rPr>
          <w:snapToGrid w:val="0"/>
          <w:lang w:val="en-US"/>
        </w:rPr>
      </w:pPr>
      <w:r w:rsidRPr="00C64E82">
        <w:rPr>
          <w:b/>
          <w:snapToGrid w:val="0"/>
          <w:lang w:val="en-US"/>
        </w:rPr>
        <w:t>Date</w:t>
      </w:r>
      <w:r w:rsidRPr="00C64E82">
        <w:rPr>
          <w:b/>
          <w:snapToGrid w:val="0"/>
          <w:spacing w:val="-16"/>
          <w:lang w:val="en-US"/>
        </w:rPr>
        <w:t xml:space="preserve"> </w:t>
      </w:r>
      <w:r w:rsidRPr="00C64E82">
        <w:rPr>
          <w:b/>
          <w:snapToGrid w:val="0"/>
          <w:lang w:val="en-US"/>
        </w:rPr>
        <w:t>of</w:t>
      </w:r>
      <w:r w:rsidRPr="00C64E82">
        <w:rPr>
          <w:b/>
          <w:snapToGrid w:val="0"/>
          <w:spacing w:val="-16"/>
          <w:lang w:val="en-US"/>
        </w:rPr>
        <w:t xml:space="preserve"> </w:t>
      </w:r>
      <w:r w:rsidRPr="00C64E82">
        <w:rPr>
          <w:b/>
          <w:snapToGrid w:val="0"/>
          <w:lang w:val="en-US"/>
        </w:rPr>
        <w:t>document:</w:t>
      </w:r>
      <w:r w:rsidRPr="00C64E82">
        <w:rPr>
          <w:snapToGrid w:val="0"/>
          <w:lang w:val="en-US"/>
        </w:rPr>
        <w:tab/>
        <w:t>2024-01-25</w:t>
      </w:r>
    </w:p>
    <w:p w14:paraId="65F043DE" w14:textId="77777777" w:rsidR="00C64E82" w:rsidRPr="00C64E82" w:rsidRDefault="00C64E82" w:rsidP="00C64E82">
      <w:pPr>
        <w:spacing w:before="1"/>
        <w:rPr>
          <w:snapToGrid w:val="0"/>
          <w:lang w:val="en-US"/>
        </w:rPr>
      </w:pPr>
    </w:p>
    <w:p w14:paraId="4D689375" w14:textId="77777777" w:rsidR="00C64E82" w:rsidRDefault="00C64E82" w:rsidP="00C64E82">
      <w:pPr>
        <w:tabs>
          <w:tab w:val="left" w:pos="3099"/>
        </w:tabs>
        <w:ind w:left="104"/>
        <w:rPr>
          <w:snapToGrid w:val="0"/>
        </w:rPr>
      </w:pPr>
      <w:r>
        <w:rPr>
          <w:b/>
          <w:snapToGrid w:val="0"/>
        </w:rPr>
        <w:t>Source:</w:t>
      </w:r>
      <w:r>
        <w:rPr>
          <w:snapToGrid w:val="0"/>
        </w:rPr>
        <w:tab/>
        <w:t>ISO/IEC JTC 1/SC 29/WG</w:t>
      </w:r>
      <w:r>
        <w:rPr>
          <w:snapToGrid w:val="0"/>
          <w:spacing w:val="4"/>
        </w:rPr>
        <w:t xml:space="preserve"> </w:t>
      </w:r>
      <w:r>
        <w:rPr>
          <w:snapToGrid w:val="0"/>
        </w:rPr>
        <w:t>7</w:t>
      </w:r>
    </w:p>
    <w:p w14:paraId="3FEDDA5A" w14:textId="77777777" w:rsidR="00C64E82" w:rsidRDefault="00C64E82" w:rsidP="00C64E82">
      <w:pPr>
        <w:spacing w:before="1"/>
        <w:rPr>
          <w:snapToGrid w:val="0"/>
        </w:rPr>
      </w:pPr>
    </w:p>
    <w:p w14:paraId="22DE8949" w14:textId="77777777" w:rsidR="00C64E82" w:rsidRDefault="00C64E82" w:rsidP="00D0089D">
      <w:pPr>
        <w:pStyle w:val="Titre1"/>
        <w:numPr>
          <w:ilvl w:val="0"/>
          <w:numId w:val="0"/>
        </w:numPr>
        <w:tabs>
          <w:tab w:val="left" w:pos="3099"/>
        </w:tabs>
        <w:ind w:left="432" w:hanging="432"/>
        <w:rPr>
          <w:rFonts w:ascii="Times New Roman" w:hAnsi="Times New Roman" w:cs="Times New Roman"/>
          <w:b w:val="0"/>
          <w:snapToGrid w:val="0"/>
        </w:rPr>
      </w:pPr>
      <w:r>
        <w:rPr>
          <w:rFonts w:ascii="Times New Roman" w:hAnsi="Times New Roman" w:cs="Times New Roman"/>
          <w:snapToGrid w:val="0"/>
        </w:rPr>
        <w:t>Expected</w:t>
      </w:r>
      <w:r>
        <w:rPr>
          <w:rFonts w:ascii="Times New Roman" w:hAnsi="Times New Roman" w:cs="Times New Roman"/>
          <w:snapToGrid w:val="0"/>
          <w:spacing w:val="42"/>
        </w:rPr>
        <w:t xml:space="preserve"> </w:t>
      </w:r>
      <w:r>
        <w:rPr>
          <w:rFonts w:ascii="Times New Roman" w:hAnsi="Times New Roman" w:cs="Times New Roman"/>
          <w:snapToGrid w:val="0"/>
        </w:rPr>
        <w:t>action:</w:t>
      </w:r>
      <w:r>
        <w:rPr>
          <w:rFonts w:ascii="Times New Roman" w:hAnsi="Times New Roman" w:cs="Times New Roman"/>
          <w:b w:val="0"/>
          <w:snapToGrid w:val="0"/>
        </w:rPr>
        <w:tab/>
        <w:t>None</w:t>
      </w:r>
    </w:p>
    <w:p w14:paraId="4E458026" w14:textId="77777777" w:rsidR="00C64E82" w:rsidRDefault="00C64E82" w:rsidP="00C64E82">
      <w:pPr>
        <w:spacing w:before="1"/>
        <w:rPr>
          <w:snapToGrid w:val="0"/>
        </w:rPr>
      </w:pPr>
    </w:p>
    <w:p w14:paraId="5B520858" w14:textId="77777777" w:rsidR="00C64E82" w:rsidRDefault="00C64E82" w:rsidP="00D0089D">
      <w:pPr>
        <w:pStyle w:val="Titre1"/>
        <w:numPr>
          <w:ilvl w:val="0"/>
          <w:numId w:val="0"/>
        </w:numPr>
        <w:tabs>
          <w:tab w:val="left" w:pos="3099"/>
        </w:tabs>
        <w:ind w:left="432" w:hanging="432"/>
        <w:rPr>
          <w:rFonts w:ascii="Times New Roman" w:hAnsi="Times New Roman" w:cs="Times New Roman"/>
          <w:b w:val="0"/>
          <w:snapToGrid w:val="0"/>
        </w:rPr>
      </w:pPr>
      <w:r>
        <w:rPr>
          <w:rFonts w:ascii="Times New Roman" w:hAnsi="Times New Roman" w:cs="Times New Roman"/>
          <w:snapToGrid w:val="0"/>
        </w:rPr>
        <w:t>Action due date:</w:t>
      </w:r>
      <w:r>
        <w:rPr>
          <w:rFonts w:ascii="Times New Roman" w:hAnsi="Times New Roman" w:cs="Times New Roman"/>
          <w:b w:val="0"/>
          <w:snapToGrid w:val="0"/>
        </w:rPr>
        <w:tab/>
        <w:t>None</w:t>
      </w:r>
    </w:p>
    <w:p w14:paraId="7517104D" w14:textId="77777777" w:rsidR="00C64E82" w:rsidRDefault="00C64E82" w:rsidP="00C64E82">
      <w:pPr>
        <w:spacing w:before="1"/>
        <w:rPr>
          <w:snapToGrid w:val="0"/>
        </w:rPr>
      </w:pPr>
    </w:p>
    <w:p w14:paraId="10D94F3D" w14:textId="6F6EAD51" w:rsidR="00C64E82" w:rsidRPr="00C64E82" w:rsidRDefault="00C64E82" w:rsidP="00C64E82">
      <w:pPr>
        <w:tabs>
          <w:tab w:val="left" w:pos="3099"/>
        </w:tabs>
        <w:ind w:left="104"/>
        <w:rPr>
          <w:snapToGrid w:val="0"/>
          <w:lang w:val="en-US"/>
        </w:rPr>
      </w:pPr>
      <w:r w:rsidRPr="00C64E82">
        <w:rPr>
          <w:b/>
          <w:snapToGrid w:val="0"/>
          <w:lang w:val="en-US"/>
        </w:rPr>
        <w:t>No.</w:t>
      </w:r>
      <w:r w:rsidRPr="00C64E82">
        <w:rPr>
          <w:b/>
          <w:snapToGrid w:val="0"/>
          <w:spacing w:val="5"/>
          <w:lang w:val="en-US"/>
        </w:rPr>
        <w:t xml:space="preserve"> </w:t>
      </w:r>
      <w:r w:rsidRPr="00C64E82">
        <w:rPr>
          <w:b/>
          <w:snapToGrid w:val="0"/>
          <w:lang w:val="en-US"/>
        </w:rPr>
        <w:t>of</w:t>
      </w:r>
      <w:r w:rsidRPr="00C64E82">
        <w:rPr>
          <w:b/>
          <w:snapToGrid w:val="0"/>
          <w:spacing w:val="6"/>
          <w:lang w:val="en-US"/>
        </w:rPr>
        <w:t xml:space="preserve"> </w:t>
      </w:r>
      <w:r w:rsidRPr="00C64E82">
        <w:rPr>
          <w:b/>
          <w:snapToGrid w:val="0"/>
          <w:lang w:val="en-US"/>
        </w:rPr>
        <w:t>pages:</w:t>
      </w:r>
      <w:r w:rsidRPr="00C64E82">
        <w:rPr>
          <w:snapToGrid w:val="0"/>
          <w:lang w:val="en-US"/>
        </w:rPr>
        <w:tab/>
      </w:r>
      <w:r w:rsidR="00D0089D">
        <w:rPr>
          <w:snapToGrid w:val="0"/>
        </w:rPr>
        <w:t>35</w:t>
      </w:r>
      <w:r w:rsidRPr="00C64E82">
        <w:rPr>
          <w:snapToGrid w:val="0"/>
          <w:lang w:val="en-US"/>
        </w:rPr>
        <w:t xml:space="preserve"> (with cover</w:t>
      </w:r>
      <w:r w:rsidRPr="00C64E82">
        <w:rPr>
          <w:snapToGrid w:val="0"/>
          <w:spacing w:val="-10"/>
          <w:lang w:val="en-US"/>
        </w:rPr>
        <w:t xml:space="preserve"> </w:t>
      </w:r>
      <w:r w:rsidRPr="00C64E82">
        <w:rPr>
          <w:snapToGrid w:val="0"/>
          <w:lang w:val="en-US"/>
        </w:rPr>
        <w:t>page)</w:t>
      </w:r>
    </w:p>
    <w:p w14:paraId="7BC194F9" w14:textId="77777777" w:rsidR="00C64E82" w:rsidRPr="00C64E82" w:rsidRDefault="00C64E82" w:rsidP="00C64E82">
      <w:pPr>
        <w:spacing w:before="1"/>
        <w:rPr>
          <w:snapToGrid w:val="0"/>
          <w:lang w:val="en-US"/>
        </w:rPr>
      </w:pPr>
    </w:p>
    <w:p w14:paraId="4C7D0F0A" w14:textId="77777777" w:rsidR="00C64E82" w:rsidRPr="00C64E82" w:rsidRDefault="00C64E82" w:rsidP="00C64E82">
      <w:pPr>
        <w:tabs>
          <w:tab w:val="left" w:pos="3099"/>
        </w:tabs>
        <w:ind w:left="104"/>
        <w:rPr>
          <w:snapToGrid w:val="0"/>
          <w:lang w:val="en-US"/>
        </w:rPr>
      </w:pPr>
      <w:r w:rsidRPr="00C64E82">
        <w:rPr>
          <w:b/>
          <w:snapToGrid w:val="0"/>
          <w:lang w:val="en-US"/>
        </w:rPr>
        <w:t>Email</w:t>
      </w:r>
      <w:r w:rsidRPr="00C64E82">
        <w:rPr>
          <w:b/>
          <w:snapToGrid w:val="0"/>
          <w:spacing w:val="5"/>
          <w:lang w:val="en-US"/>
        </w:rPr>
        <w:t xml:space="preserve"> </w:t>
      </w:r>
      <w:r w:rsidRPr="00C64E82">
        <w:rPr>
          <w:b/>
          <w:snapToGrid w:val="0"/>
          <w:lang w:val="en-US"/>
        </w:rPr>
        <w:t>of</w:t>
      </w:r>
      <w:r w:rsidRPr="00C64E82">
        <w:rPr>
          <w:b/>
          <w:snapToGrid w:val="0"/>
          <w:spacing w:val="6"/>
          <w:lang w:val="en-US"/>
        </w:rPr>
        <w:t xml:space="preserve"> </w:t>
      </w:r>
      <w:r w:rsidRPr="00C64E82">
        <w:rPr>
          <w:b/>
          <w:snapToGrid w:val="0"/>
          <w:lang w:val="en-US"/>
        </w:rPr>
        <w:t>Convenor:</w:t>
      </w:r>
      <w:r w:rsidRPr="00C64E82">
        <w:rPr>
          <w:snapToGrid w:val="0"/>
          <w:lang w:val="en-US"/>
        </w:rPr>
        <w:tab/>
        <w:t xml:space="preserve">marius.preda @ </w:t>
      </w:r>
      <w:proofErr w:type="spellStart"/>
      <w:r w:rsidRPr="00C64E82">
        <w:rPr>
          <w:snapToGrid w:val="0"/>
          <w:lang w:val="en-US"/>
        </w:rPr>
        <w:t>imt</w:t>
      </w:r>
      <w:proofErr w:type="spellEnd"/>
      <w:r w:rsidRPr="00C64E82">
        <w:rPr>
          <w:snapToGrid w:val="0"/>
          <w:lang w:val="en-US"/>
        </w:rPr>
        <w:t xml:space="preserve"> . </w:t>
      </w:r>
      <w:proofErr w:type="spellStart"/>
      <w:r w:rsidRPr="00C64E82">
        <w:rPr>
          <w:snapToGrid w:val="0"/>
          <w:lang w:val="en-US"/>
        </w:rPr>
        <w:t>fr</w:t>
      </w:r>
      <w:proofErr w:type="spellEnd"/>
    </w:p>
    <w:p w14:paraId="74B6D2C3" w14:textId="77777777" w:rsidR="00C64E82" w:rsidRPr="00C64E82" w:rsidRDefault="00C64E82" w:rsidP="00C64E82">
      <w:pPr>
        <w:spacing w:before="1"/>
        <w:rPr>
          <w:snapToGrid w:val="0"/>
          <w:lang w:val="en-US"/>
        </w:rPr>
      </w:pPr>
    </w:p>
    <w:p w14:paraId="24C084C4" w14:textId="77777777" w:rsidR="00C64E82" w:rsidRPr="00C64E82" w:rsidRDefault="00C64E82" w:rsidP="00C64E82">
      <w:pPr>
        <w:tabs>
          <w:tab w:val="left" w:pos="3099"/>
        </w:tabs>
        <w:ind w:left="104"/>
        <w:rPr>
          <w:snapToGrid w:val="0"/>
          <w:color w:val="0000EE"/>
          <w:lang w:val="en-US"/>
        </w:rPr>
      </w:pPr>
      <w:r w:rsidRPr="00C64E82">
        <w:rPr>
          <w:b/>
          <w:snapToGrid w:val="0"/>
          <w:lang w:val="en-US"/>
        </w:rPr>
        <w:t>Committee</w:t>
      </w:r>
      <w:r w:rsidRPr="00C64E82">
        <w:rPr>
          <w:b/>
          <w:snapToGrid w:val="0"/>
          <w:spacing w:val="-6"/>
          <w:lang w:val="en-US"/>
        </w:rPr>
        <w:t xml:space="preserve"> </w:t>
      </w:r>
      <w:r w:rsidRPr="00C64E82">
        <w:rPr>
          <w:b/>
          <w:snapToGrid w:val="0"/>
          <w:lang w:val="en-US"/>
        </w:rPr>
        <w:t>URL:</w:t>
      </w:r>
      <w:r w:rsidRPr="00C64E82">
        <w:rPr>
          <w:snapToGrid w:val="0"/>
          <w:lang w:val="en-US"/>
        </w:rPr>
        <w:tab/>
      </w:r>
      <w:hyperlink r:id="rId12" w:history="1">
        <w:r w:rsidRPr="00C64E82">
          <w:rPr>
            <w:rStyle w:val="Lienhypertexte"/>
            <w:snapToGrid w:val="0"/>
            <w:lang w:val="en-US"/>
          </w:rPr>
          <w:t>https://isotc.iso.org/livelink/livelink/open/jtc1sc29wg7</w:t>
        </w:r>
      </w:hyperlink>
    </w:p>
    <w:p w14:paraId="08B22BD9" w14:textId="77777777" w:rsidR="00C64E82" w:rsidRPr="00C64E82" w:rsidRDefault="00C64E82" w:rsidP="00C64E82">
      <w:pPr>
        <w:tabs>
          <w:tab w:val="left" w:pos="3099"/>
        </w:tabs>
        <w:ind w:left="104"/>
        <w:rPr>
          <w:color w:val="0000EE"/>
          <w:w w:val="120"/>
          <w:u w:val="single" w:color="0000EE"/>
          <w:lang w:val="en-US"/>
        </w:rPr>
      </w:pPr>
    </w:p>
    <w:p w14:paraId="3648D2BD" w14:textId="77777777" w:rsidR="00C64E82" w:rsidRPr="00C64E82" w:rsidRDefault="00C64E82" w:rsidP="00C64E82">
      <w:pPr>
        <w:tabs>
          <w:tab w:val="left" w:pos="3099"/>
        </w:tabs>
        <w:ind w:left="104"/>
        <w:rPr>
          <w:rFonts w:ascii="Arial" w:hAnsi="Arial" w:cs="Arial"/>
          <w:color w:val="0000EE"/>
          <w:w w:val="120"/>
          <w:szCs w:val="22"/>
          <w:u w:val="single" w:color="0000EE"/>
          <w:lang w:val="en-US"/>
        </w:rPr>
      </w:pPr>
    </w:p>
    <w:p w14:paraId="22C96B43" w14:textId="77777777" w:rsidR="00C64E82" w:rsidRPr="00C64E82" w:rsidRDefault="00C64E82" w:rsidP="00C64E82">
      <w:pPr>
        <w:tabs>
          <w:tab w:val="left" w:pos="3099"/>
        </w:tabs>
        <w:ind w:left="104"/>
        <w:rPr>
          <w:color w:val="0000EE"/>
          <w:w w:val="120"/>
          <w:u w:val="single" w:color="0000EE"/>
          <w:lang w:val="en-US"/>
        </w:rPr>
      </w:pPr>
    </w:p>
    <w:p w14:paraId="2424B193" w14:textId="77777777" w:rsidR="00C64E82" w:rsidRPr="00C64E82" w:rsidRDefault="00C64E82" w:rsidP="00C64E82">
      <w:pPr>
        <w:rPr>
          <w:color w:val="0000EE"/>
          <w:w w:val="120"/>
          <w:u w:val="single" w:color="0000EE"/>
          <w:lang w:val="en-US"/>
        </w:rPr>
        <w:sectPr w:rsidR="00C64E82" w:rsidRPr="00C64E82">
          <w:pgSz w:w="11900" w:h="16840"/>
          <w:pgMar w:top="540" w:right="980" w:bottom="280" w:left="1000" w:header="720" w:footer="720" w:gutter="0"/>
          <w:cols w:space="720"/>
        </w:sectPr>
      </w:pPr>
    </w:p>
    <w:p w14:paraId="2EBD0BC7" w14:textId="77777777" w:rsidR="00C64E82" w:rsidRPr="00C64E82" w:rsidRDefault="00C64E82" w:rsidP="00C64E82">
      <w:pPr>
        <w:jc w:val="center"/>
        <w:rPr>
          <w:rFonts w:eastAsia="SimSun"/>
          <w:b/>
          <w:sz w:val="28"/>
          <w:lang w:val="en-US" w:eastAsia="zh-CN"/>
        </w:rPr>
      </w:pPr>
      <w:r w:rsidRPr="00C64E82">
        <w:rPr>
          <w:rFonts w:eastAsia="SimSun"/>
          <w:b/>
          <w:sz w:val="28"/>
          <w:lang w:val="en-US" w:eastAsia="zh-CN"/>
        </w:rPr>
        <w:lastRenderedPageBreak/>
        <w:t>INTERNATIONAL ORGANIZATION FOR STANDARDIZATION</w:t>
      </w:r>
    </w:p>
    <w:p w14:paraId="25798DB0" w14:textId="77777777" w:rsidR="00C64E82" w:rsidRPr="00C64E82" w:rsidRDefault="00C64E82" w:rsidP="00C64E82">
      <w:pPr>
        <w:jc w:val="center"/>
        <w:rPr>
          <w:rFonts w:eastAsia="SimSun"/>
          <w:b/>
          <w:sz w:val="28"/>
          <w:lang w:val="en-US" w:eastAsia="zh-CN"/>
        </w:rPr>
      </w:pPr>
      <w:r w:rsidRPr="00C64E82">
        <w:rPr>
          <w:rFonts w:eastAsia="SimSun"/>
          <w:b/>
          <w:sz w:val="28"/>
          <w:lang w:val="en-US" w:eastAsia="zh-CN"/>
        </w:rPr>
        <w:t>ORGANISATION INTERNATIONALE DE NORMALISATION</w:t>
      </w:r>
    </w:p>
    <w:p w14:paraId="433D5BD9" w14:textId="77777777" w:rsidR="00C64E82" w:rsidRPr="00C64E82" w:rsidRDefault="00C64E82" w:rsidP="00C64E82">
      <w:pPr>
        <w:jc w:val="center"/>
        <w:rPr>
          <w:rFonts w:eastAsia="SimSun"/>
          <w:b/>
          <w:sz w:val="28"/>
          <w:lang w:val="en-US" w:eastAsia="zh-CN"/>
        </w:rPr>
      </w:pPr>
      <w:r w:rsidRPr="00C64E82">
        <w:rPr>
          <w:rFonts w:eastAsia="SimSun"/>
          <w:b/>
          <w:sz w:val="28"/>
          <w:lang w:val="en-US" w:eastAsia="zh-CN"/>
        </w:rPr>
        <w:t xml:space="preserve">ISO/IEC JTC 1/SC 29/WG 7 MPEG </w:t>
      </w:r>
      <w:r w:rsidRPr="00C64E82">
        <w:rPr>
          <w:rFonts w:eastAsia="SimSun"/>
          <w:b/>
          <w:caps/>
          <w:sz w:val="28"/>
          <w:lang w:val="en-US" w:eastAsia="zh-CN"/>
        </w:rPr>
        <w:t xml:space="preserve">Coding for </w:t>
      </w:r>
      <w:r w:rsidRPr="00C64E82">
        <w:rPr>
          <w:rFonts w:eastAsia="SimSun"/>
          <w:b/>
          <w:sz w:val="28"/>
          <w:lang w:val="en-US" w:eastAsia="zh-CN"/>
        </w:rPr>
        <w:t xml:space="preserve">3D </w:t>
      </w:r>
      <w:r w:rsidRPr="00C64E82">
        <w:rPr>
          <w:rFonts w:eastAsia="SimSun"/>
          <w:b/>
          <w:caps/>
          <w:sz w:val="28"/>
          <w:lang w:val="en-US" w:eastAsia="zh-CN"/>
        </w:rPr>
        <w:t>Graphics and haptics</w:t>
      </w:r>
    </w:p>
    <w:p w14:paraId="23F9758A" w14:textId="77777777" w:rsidR="00C64E82" w:rsidRPr="00C64E82" w:rsidRDefault="00C64E82" w:rsidP="00C64E82">
      <w:pPr>
        <w:rPr>
          <w:rFonts w:eastAsia="Arial"/>
          <w:sz w:val="22"/>
          <w:szCs w:val="22"/>
          <w:lang w:val="en-US" w:eastAsia="en-US"/>
        </w:rPr>
      </w:pPr>
    </w:p>
    <w:p w14:paraId="341F0394" w14:textId="0B827C81" w:rsidR="00C64E82" w:rsidRPr="00C64E82" w:rsidRDefault="00C64E82" w:rsidP="00C64E82">
      <w:pPr>
        <w:jc w:val="right"/>
        <w:rPr>
          <w:rFonts w:eastAsia="SimSun"/>
          <w:b/>
          <w:sz w:val="48"/>
          <w:lang w:val="en-US" w:eastAsia="zh-CN"/>
        </w:rPr>
      </w:pPr>
      <w:r w:rsidRPr="00C64E82">
        <w:rPr>
          <w:rFonts w:eastAsia="SimSun"/>
          <w:b/>
          <w:sz w:val="28"/>
          <w:lang w:val="en-US" w:eastAsia="zh-CN"/>
        </w:rPr>
        <w:t xml:space="preserve">ISO/IEC JTC 1/SC 29/WG 7 </w:t>
      </w:r>
      <w:r w:rsidRPr="00C64E82">
        <w:rPr>
          <w:rFonts w:eastAsia="SimSun"/>
          <w:b/>
          <w:sz w:val="48"/>
          <w:lang w:val="en-US" w:eastAsia="zh-CN"/>
        </w:rPr>
        <w:t>N</w:t>
      </w:r>
      <w:r w:rsidR="00D0089D">
        <w:rPr>
          <w:rFonts w:eastAsia="SimSun"/>
          <w:b/>
          <w:sz w:val="48"/>
          <w:lang w:val="en-US" w:eastAsia="zh-CN"/>
        </w:rPr>
        <w:t>793</w:t>
      </w:r>
    </w:p>
    <w:p w14:paraId="24D91371" w14:textId="661C5391" w:rsidR="00C64E82" w:rsidRDefault="00C64E82" w:rsidP="00C64E82">
      <w:pPr>
        <w:jc w:val="right"/>
        <w:rPr>
          <w:rFonts w:eastAsia="SimSun"/>
          <w:b/>
          <w:sz w:val="28"/>
          <w:lang w:eastAsia="zh-CN"/>
        </w:rPr>
      </w:pPr>
      <w:proofErr w:type="spellStart"/>
      <w:r>
        <w:rPr>
          <w:rFonts w:eastAsia="SimSun"/>
          <w:b/>
          <w:sz w:val="28"/>
          <w:lang w:eastAsia="zh-CN"/>
        </w:rPr>
        <w:t>January</w:t>
      </w:r>
      <w:proofErr w:type="spellEnd"/>
      <w:r>
        <w:rPr>
          <w:rFonts w:eastAsia="SimSun"/>
          <w:b/>
          <w:sz w:val="28"/>
          <w:lang w:eastAsia="zh-CN"/>
        </w:rPr>
        <w:t xml:space="preserve"> 2024, Virtual</w:t>
      </w:r>
    </w:p>
    <w:p w14:paraId="36CBA540" w14:textId="77777777" w:rsidR="00C64E82" w:rsidRDefault="00C64E82" w:rsidP="00C64E82">
      <w:pPr>
        <w:jc w:val="right"/>
        <w:rPr>
          <w:rFonts w:eastAsia="SimSun"/>
          <w:b/>
          <w:sz w:val="28"/>
          <w:lang w:eastAsia="zh-CN"/>
        </w:rPr>
      </w:pPr>
    </w:p>
    <w:p w14:paraId="3D8F61DD" w14:textId="77777777" w:rsidR="00C64E82" w:rsidRDefault="00C64E82" w:rsidP="00C64E82">
      <w:pPr>
        <w:jc w:val="right"/>
        <w:rPr>
          <w:rFonts w:eastAsia="SimSun"/>
          <w:b/>
          <w:sz w:val="28"/>
          <w:lang w:eastAsia="zh-CN"/>
        </w:rPr>
      </w:pPr>
    </w:p>
    <w:tbl>
      <w:tblPr>
        <w:tblW w:w="10169" w:type="dxa"/>
        <w:tblLook w:val="01E0" w:firstRow="1" w:lastRow="1" w:firstColumn="1" w:lastColumn="1" w:noHBand="0" w:noVBand="0"/>
      </w:tblPr>
      <w:tblGrid>
        <w:gridCol w:w="1890"/>
        <w:gridCol w:w="8279"/>
      </w:tblGrid>
      <w:tr w:rsidR="00C64E82" w:rsidRPr="00584A20" w14:paraId="71AC2D70" w14:textId="77777777" w:rsidTr="00C64E82">
        <w:tc>
          <w:tcPr>
            <w:tcW w:w="1890" w:type="dxa"/>
            <w:hideMark/>
          </w:tcPr>
          <w:p w14:paraId="40AA3E6A" w14:textId="77777777" w:rsidR="00C64E82" w:rsidRDefault="00C64E82">
            <w:pPr>
              <w:suppressAutoHyphens/>
              <w:rPr>
                <w:rFonts w:eastAsia="Arial"/>
                <w:b/>
                <w:lang w:eastAsia="en-US"/>
              </w:rPr>
            </w:pPr>
            <w:proofErr w:type="spellStart"/>
            <w:r>
              <w:rPr>
                <w:b/>
              </w:rPr>
              <w:t>Title</w:t>
            </w:r>
            <w:proofErr w:type="spellEnd"/>
          </w:p>
        </w:tc>
        <w:tc>
          <w:tcPr>
            <w:tcW w:w="8279" w:type="dxa"/>
            <w:hideMark/>
          </w:tcPr>
          <w:p w14:paraId="5E294E42" w14:textId="317AAA6D" w:rsidR="00C64E82" w:rsidRPr="00C64E82" w:rsidRDefault="00C64E82">
            <w:pPr>
              <w:suppressAutoHyphens/>
              <w:rPr>
                <w:b/>
                <w:highlight w:val="yellow"/>
                <w:lang w:val="en-US"/>
              </w:rPr>
            </w:pPr>
            <w:r w:rsidRPr="00C64E82">
              <w:rPr>
                <w:b/>
                <w:lang w:val="en-US"/>
              </w:rPr>
              <w:t>Text of ISO/IEC CD 23090-33 Conformance and Reference Software</w:t>
            </w:r>
          </w:p>
        </w:tc>
      </w:tr>
      <w:tr w:rsidR="00C64E82" w:rsidRPr="00584A20" w14:paraId="073B0C1B" w14:textId="77777777" w:rsidTr="00C64E82">
        <w:tc>
          <w:tcPr>
            <w:tcW w:w="1890" w:type="dxa"/>
            <w:hideMark/>
          </w:tcPr>
          <w:p w14:paraId="75581E5E" w14:textId="77777777" w:rsidR="00C64E82" w:rsidRDefault="00C64E82">
            <w:pPr>
              <w:suppressAutoHyphens/>
              <w:rPr>
                <w:b/>
              </w:rPr>
            </w:pPr>
            <w:r>
              <w:rPr>
                <w:b/>
              </w:rPr>
              <w:t>Source</w:t>
            </w:r>
          </w:p>
        </w:tc>
        <w:tc>
          <w:tcPr>
            <w:tcW w:w="8279" w:type="dxa"/>
            <w:hideMark/>
          </w:tcPr>
          <w:p w14:paraId="5091DF94" w14:textId="77777777" w:rsidR="00C64E82" w:rsidRPr="00C64E82" w:rsidRDefault="00C64E82">
            <w:pPr>
              <w:suppressAutoHyphens/>
              <w:rPr>
                <w:b/>
                <w:lang w:val="en-US"/>
              </w:rPr>
            </w:pPr>
            <w:r w:rsidRPr="00C64E82">
              <w:rPr>
                <w:b/>
                <w:lang w:val="en-US"/>
              </w:rPr>
              <w:t>WG 7, MPEG Coding for 3D Graphics and Haptics</w:t>
            </w:r>
          </w:p>
        </w:tc>
      </w:tr>
      <w:tr w:rsidR="00C64E82" w14:paraId="5E54CCC2" w14:textId="77777777" w:rsidTr="00C64E82">
        <w:tc>
          <w:tcPr>
            <w:tcW w:w="1890" w:type="dxa"/>
            <w:hideMark/>
          </w:tcPr>
          <w:p w14:paraId="7F4C2B64" w14:textId="77777777" w:rsidR="00C64E82" w:rsidRDefault="00C64E82">
            <w:pPr>
              <w:suppressAutoHyphens/>
              <w:rPr>
                <w:b/>
              </w:rPr>
            </w:pPr>
            <w:proofErr w:type="spellStart"/>
            <w:r>
              <w:rPr>
                <w:b/>
              </w:rPr>
              <w:t>Status</w:t>
            </w:r>
            <w:proofErr w:type="spellEnd"/>
          </w:p>
        </w:tc>
        <w:tc>
          <w:tcPr>
            <w:tcW w:w="8279" w:type="dxa"/>
            <w:hideMark/>
          </w:tcPr>
          <w:p w14:paraId="28299563" w14:textId="77777777" w:rsidR="00C64E82" w:rsidRDefault="00C64E82">
            <w:pPr>
              <w:suppressAutoHyphens/>
              <w:rPr>
                <w:b/>
              </w:rPr>
            </w:pPr>
            <w:proofErr w:type="spellStart"/>
            <w:r>
              <w:rPr>
                <w:b/>
              </w:rPr>
              <w:t>Approved</w:t>
            </w:r>
            <w:proofErr w:type="spellEnd"/>
          </w:p>
        </w:tc>
      </w:tr>
      <w:tr w:rsidR="00C64E82" w14:paraId="00A754C1" w14:textId="77777777" w:rsidTr="00C64E82">
        <w:tc>
          <w:tcPr>
            <w:tcW w:w="1890" w:type="dxa"/>
            <w:hideMark/>
          </w:tcPr>
          <w:p w14:paraId="7640077D" w14:textId="77777777" w:rsidR="00C64E82" w:rsidRDefault="00C64E82">
            <w:pPr>
              <w:suppressAutoHyphens/>
              <w:rPr>
                <w:b/>
              </w:rPr>
            </w:pPr>
            <w:r>
              <w:rPr>
                <w:b/>
              </w:rPr>
              <w:t xml:space="preserve">Serial </w:t>
            </w:r>
            <w:proofErr w:type="spellStart"/>
            <w:r>
              <w:rPr>
                <w:b/>
              </w:rPr>
              <w:t>Number</w:t>
            </w:r>
            <w:proofErr w:type="spellEnd"/>
          </w:p>
        </w:tc>
        <w:tc>
          <w:tcPr>
            <w:tcW w:w="8279" w:type="dxa"/>
            <w:hideMark/>
          </w:tcPr>
          <w:p w14:paraId="116C3E86" w14:textId="0ACA12A0" w:rsidR="00C64E82" w:rsidRDefault="00D0089D">
            <w:pPr>
              <w:suppressAutoHyphens/>
              <w:rPr>
                <w:b/>
              </w:rPr>
            </w:pPr>
            <w:r w:rsidRPr="00D0089D">
              <w:rPr>
                <w:b/>
              </w:rPr>
              <w:t>23588</w:t>
            </w:r>
          </w:p>
        </w:tc>
      </w:tr>
    </w:tbl>
    <w:p w14:paraId="2E6B1AD3" w14:textId="77777777" w:rsidR="00C64E82" w:rsidRDefault="00C64E82" w:rsidP="00C64E82">
      <w:pPr>
        <w:rPr>
          <w:rFonts w:eastAsia="Arial"/>
          <w:szCs w:val="22"/>
          <w:lang w:val="en-US" w:eastAsia="en-US"/>
        </w:rPr>
      </w:pPr>
    </w:p>
    <w:p w14:paraId="46151F46" w14:textId="77777777" w:rsidR="00C64E82" w:rsidRPr="00C64E82" w:rsidRDefault="00C64E82" w:rsidP="00F1085E">
      <w:pPr>
        <w:jc w:val="center"/>
        <w:rPr>
          <w:b/>
          <w:sz w:val="28"/>
          <w:szCs w:val="28"/>
          <w:lang w:val="en-US"/>
        </w:rPr>
      </w:pPr>
    </w:p>
    <w:p w14:paraId="54276698" w14:textId="051E5824" w:rsidR="00DB4860" w:rsidRPr="00721E34" w:rsidRDefault="00DB4860" w:rsidP="00C215DF">
      <w:pPr>
        <w:rPr>
          <w:rFonts w:eastAsia="SimSun"/>
          <w:b/>
          <w:sz w:val="28"/>
          <w:lang w:eastAsia="zh-CN"/>
        </w:rPr>
      </w:pPr>
    </w:p>
    <w:p w14:paraId="78280B4E" w14:textId="77777777" w:rsidR="00DB4860" w:rsidRPr="00721E34" w:rsidRDefault="00DB4860" w:rsidP="00C215DF">
      <w:pPr>
        <w:rPr>
          <w:rFonts w:eastAsia="SimSun"/>
          <w:b/>
          <w:sz w:val="28"/>
          <w:lang w:eastAsia="zh-CN"/>
        </w:rPr>
      </w:pPr>
    </w:p>
    <w:sdt>
      <w:sdtPr>
        <w:rPr>
          <w:rFonts w:ascii="Arial" w:eastAsia="Arial" w:hAnsi="Arial" w:cs="Arial"/>
          <w:color w:val="auto"/>
          <w:sz w:val="22"/>
          <w:szCs w:val="22"/>
          <w:lang w:val="fr-FR" w:eastAsia="fr-FR"/>
        </w:rPr>
        <w:id w:val="-490788076"/>
        <w:docPartObj>
          <w:docPartGallery w:val="Table of Contents"/>
          <w:docPartUnique/>
        </w:docPartObj>
      </w:sdtPr>
      <w:sdtEndPr>
        <w:rPr>
          <w:rFonts w:ascii="Times New Roman" w:eastAsia="Times New Roman" w:hAnsi="Times New Roman" w:cs="Times New Roman"/>
          <w:b/>
          <w:bCs/>
          <w:noProof/>
          <w:sz w:val="24"/>
          <w:szCs w:val="24"/>
        </w:rPr>
      </w:sdtEndPr>
      <w:sdtContent>
        <w:p w14:paraId="2876F97C" w14:textId="121CAE88" w:rsidR="00DB4860" w:rsidRDefault="00DB4860">
          <w:pPr>
            <w:pStyle w:val="En-ttedetabledesmatires"/>
          </w:pPr>
          <w:r>
            <w:t>Table of Contents</w:t>
          </w:r>
        </w:p>
        <w:p w14:paraId="69C3825A" w14:textId="0C919348" w:rsidR="00D96DD4" w:rsidRDefault="00DB4860">
          <w:pPr>
            <w:pStyle w:val="TM1"/>
            <w:tabs>
              <w:tab w:val="left" w:pos="480"/>
              <w:tab w:val="right" w:leader="dot" w:pos="9010"/>
            </w:tabs>
            <w:rPr>
              <w:rFonts w:asciiTheme="minorHAnsi" w:eastAsiaTheme="minorEastAsia" w:hAnsiTheme="minorHAnsi" w:cstheme="minorBidi"/>
              <w:noProof/>
              <w:kern w:val="2"/>
              <w:lang w:val="fr-FR" w:eastAsia="fr-FR"/>
              <w14:ligatures w14:val="standardContextual"/>
            </w:rPr>
          </w:pPr>
          <w:r>
            <w:fldChar w:fldCharType="begin"/>
          </w:r>
          <w:r>
            <w:instrText xml:space="preserve"> TOC \o "1-3" \h \z \u </w:instrText>
          </w:r>
          <w:r>
            <w:fldChar w:fldCharType="separate"/>
          </w:r>
          <w:hyperlink w:anchor="_Toc157095668" w:history="1">
            <w:r w:rsidR="00D96DD4" w:rsidRPr="00A51DC7">
              <w:rPr>
                <w:rStyle w:val="Lienhypertexte"/>
                <w:rFonts w:asciiTheme="majorHAnsi" w:hAnsiTheme="majorHAnsi"/>
                <w:noProof/>
                <w:lang w:eastAsia="zh-CN"/>
              </w:rPr>
              <w:t>1</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rFonts w:asciiTheme="majorHAnsi" w:hAnsiTheme="majorHAnsi"/>
                <w:noProof/>
              </w:rPr>
              <w:t>Introduction</w:t>
            </w:r>
            <w:r w:rsidR="00D96DD4">
              <w:rPr>
                <w:noProof/>
                <w:webHidden/>
              </w:rPr>
              <w:tab/>
            </w:r>
            <w:r w:rsidR="00D96DD4">
              <w:rPr>
                <w:noProof/>
                <w:webHidden/>
              </w:rPr>
              <w:fldChar w:fldCharType="begin"/>
            </w:r>
            <w:r w:rsidR="00D96DD4">
              <w:rPr>
                <w:noProof/>
                <w:webHidden/>
              </w:rPr>
              <w:instrText xml:space="preserve"> PAGEREF _Toc157095668 \h </w:instrText>
            </w:r>
            <w:r w:rsidR="00D96DD4">
              <w:rPr>
                <w:noProof/>
                <w:webHidden/>
              </w:rPr>
            </w:r>
            <w:r w:rsidR="00D96DD4">
              <w:rPr>
                <w:noProof/>
                <w:webHidden/>
              </w:rPr>
              <w:fldChar w:fldCharType="separate"/>
            </w:r>
            <w:r w:rsidR="00D96DD4">
              <w:rPr>
                <w:noProof/>
                <w:webHidden/>
              </w:rPr>
              <w:t>2</w:t>
            </w:r>
            <w:r w:rsidR="00D96DD4">
              <w:rPr>
                <w:noProof/>
                <w:webHidden/>
              </w:rPr>
              <w:fldChar w:fldCharType="end"/>
            </w:r>
          </w:hyperlink>
        </w:p>
        <w:p w14:paraId="0C6C999B" w14:textId="4055E43B" w:rsidR="00D96DD4" w:rsidRDefault="00D0089D">
          <w:pPr>
            <w:pStyle w:val="TM1"/>
            <w:tabs>
              <w:tab w:val="left" w:pos="480"/>
              <w:tab w:val="right" w:leader="dot" w:pos="9010"/>
            </w:tabs>
            <w:rPr>
              <w:rFonts w:asciiTheme="minorHAnsi" w:eastAsiaTheme="minorEastAsia" w:hAnsiTheme="minorHAnsi" w:cstheme="minorBidi"/>
              <w:noProof/>
              <w:kern w:val="2"/>
              <w:lang w:val="fr-FR" w:eastAsia="fr-FR"/>
              <w14:ligatures w14:val="standardContextual"/>
            </w:rPr>
          </w:pPr>
          <w:hyperlink w:anchor="_Toc157095669" w:history="1">
            <w:r w:rsidR="00D96DD4" w:rsidRPr="00A51DC7">
              <w:rPr>
                <w:rStyle w:val="Lienhypertexte"/>
                <w:rFonts w:asciiTheme="majorHAnsi" w:hAnsiTheme="majorHAnsi"/>
                <w:noProof/>
              </w:rPr>
              <w:t>2</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rFonts w:asciiTheme="majorHAnsi" w:hAnsiTheme="majorHAnsi"/>
                <w:noProof/>
              </w:rPr>
              <w:t>Reference Software</w:t>
            </w:r>
            <w:r w:rsidR="00D96DD4">
              <w:rPr>
                <w:noProof/>
                <w:webHidden/>
              </w:rPr>
              <w:tab/>
            </w:r>
            <w:r w:rsidR="00D96DD4">
              <w:rPr>
                <w:noProof/>
                <w:webHidden/>
              </w:rPr>
              <w:fldChar w:fldCharType="begin"/>
            </w:r>
            <w:r w:rsidR="00D96DD4">
              <w:rPr>
                <w:noProof/>
                <w:webHidden/>
              </w:rPr>
              <w:instrText xml:space="preserve"> PAGEREF _Toc157095669 \h </w:instrText>
            </w:r>
            <w:r w:rsidR="00D96DD4">
              <w:rPr>
                <w:noProof/>
                <w:webHidden/>
              </w:rPr>
            </w:r>
            <w:r w:rsidR="00D96DD4">
              <w:rPr>
                <w:noProof/>
                <w:webHidden/>
              </w:rPr>
              <w:fldChar w:fldCharType="separate"/>
            </w:r>
            <w:r w:rsidR="00D96DD4">
              <w:rPr>
                <w:noProof/>
                <w:webHidden/>
              </w:rPr>
              <w:t>2</w:t>
            </w:r>
            <w:r w:rsidR="00D96DD4">
              <w:rPr>
                <w:noProof/>
                <w:webHidden/>
              </w:rPr>
              <w:fldChar w:fldCharType="end"/>
            </w:r>
          </w:hyperlink>
        </w:p>
        <w:p w14:paraId="3D4D79CB" w14:textId="7B5B8673"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0" w:history="1">
            <w:r w:rsidR="00D96DD4" w:rsidRPr="00A51DC7">
              <w:rPr>
                <w:rStyle w:val="Lienhypertexte"/>
                <w:b/>
                <w:bCs/>
                <w:noProof/>
              </w:rPr>
              <w:t>2.1</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General</w:t>
            </w:r>
            <w:r w:rsidR="00D96DD4">
              <w:rPr>
                <w:noProof/>
                <w:webHidden/>
              </w:rPr>
              <w:tab/>
            </w:r>
            <w:r w:rsidR="00D96DD4">
              <w:rPr>
                <w:noProof/>
                <w:webHidden/>
              </w:rPr>
              <w:fldChar w:fldCharType="begin"/>
            </w:r>
            <w:r w:rsidR="00D96DD4">
              <w:rPr>
                <w:noProof/>
                <w:webHidden/>
              </w:rPr>
              <w:instrText xml:space="preserve"> PAGEREF _Toc157095670 \h </w:instrText>
            </w:r>
            <w:r w:rsidR="00D96DD4">
              <w:rPr>
                <w:noProof/>
                <w:webHidden/>
              </w:rPr>
            </w:r>
            <w:r w:rsidR="00D96DD4">
              <w:rPr>
                <w:noProof/>
                <w:webHidden/>
              </w:rPr>
              <w:fldChar w:fldCharType="separate"/>
            </w:r>
            <w:r w:rsidR="00D96DD4">
              <w:rPr>
                <w:noProof/>
                <w:webHidden/>
              </w:rPr>
              <w:t>2</w:t>
            </w:r>
            <w:r w:rsidR="00D96DD4">
              <w:rPr>
                <w:noProof/>
                <w:webHidden/>
              </w:rPr>
              <w:fldChar w:fldCharType="end"/>
            </w:r>
          </w:hyperlink>
        </w:p>
        <w:p w14:paraId="60463A35" w14:textId="118F4B06"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1" w:history="1">
            <w:r w:rsidR="00D96DD4" w:rsidRPr="00A51DC7">
              <w:rPr>
                <w:rStyle w:val="Lienhypertexte"/>
                <w:b/>
                <w:bCs/>
                <w:noProof/>
              </w:rPr>
              <w:t>2.2</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Software location and license</w:t>
            </w:r>
            <w:r w:rsidR="00D96DD4">
              <w:rPr>
                <w:noProof/>
                <w:webHidden/>
              </w:rPr>
              <w:tab/>
            </w:r>
            <w:r w:rsidR="00D96DD4">
              <w:rPr>
                <w:noProof/>
                <w:webHidden/>
              </w:rPr>
              <w:fldChar w:fldCharType="begin"/>
            </w:r>
            <w:r w:rsidR="00D96DD4">
              <w:rPr>
                <w:noProof/>
                <w:webHidden/>
              </w:rPr>
              <w:instrText xml:space="preserve"> PAGEREF _Toc157095671 \h </w:instrText>
            </w:r>
            <w:r w:rsidR="00D96DD4">
              <w:rPr>
                <w:noProof/>
                <w:webHidden/>
              </w:rPr>
            </w:r>
            <w:r w:rsidR="00D96DD4">
              <w:rPr>
                <w:noProof/>
                <w:webHidden/>
              </w:rPr>
              <w:fldChar w:fldCharType="separate"/>
            </w:r>
            <w:r w:rsidR="00D96DD4">
              <w:rPr>
                <w:noProof/>
                <w:webHidden/>
              </w:rPr>
              <w:t>3</w:t>
            </w:r>
            <w:r w:rsidR="00D96DD4">
              <w:rPr>
                <w:noProof/>
                <w:webHidden/>
              </w:rPr>
              <w:fldChar w:fldCharType="end"/>
            </w:r>
          </w:hyperlink>
        </w:p>
        <w:p w14:paraId="0133FED1" w14:textId="6E9C0A63"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2" w:history="1">
            <w:r w:rsidR="00D96DD4" w:rsidRPr="00A51DC7">
              <w:rPr>
                <w:rStyle w:val="Lienhypertexte"/>
                <w:b/>
                <w:bCs/>
                <w:noProof/>
              </w:rPr>
              <w:t>2.3</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Software installation</w:t>
            </w:r>
            <w:r w:rsidR="00D96DD4">
              <w:rPr>
                <w:noProof/>
                <w:webHidden/>
              </w:rPr>
              <w:tab/>
            </w:r>
            <w:r w:rsidR="00D96DD4">
              <w:rPr>
                <w:noProof/>
                <w:webHidden/>
              </w:rPr>
              <w:fldChar w:fldCharType="begin"/>
            </w:r>
            <w:r w:rsidR="00D96DD4">
              <w:rPr>
                <w:noProof/>
                <w:webHidden/>
              </w:rPr>
              <w:instrText xml:space="preserve"> PAGEREF _Toc157095672 \h </w:instrText>
            </w:r>
            <w:r w:rsidR="00D96DD4">
              <w:rPr>
                <w:noProof/>
                <w:webHidden/>
              </w:rPr>
            </w:r>
            <w:r w:rsidR="00D96DD4">
              <w:rPr>
                <w:noProof/>
                <w:webHidden/>
              </w:rPr>
              <w:fldChar w:fldCharType="separate"/>
            </w:r>
            <w:r w:rsidR="00D96DD4">
              <w:rPr>
                <w:noProof/>
                <w:webHidden/>
              </w:rPr>
              <w:t>3</w:t>
            </w:r>
            <w:r w:rsidR="00D96DD4">
              <w:rPr>
                <w:noProof/>
                <w:webHidden/>
              </w:rPr>
              <w:fldChar w:fldCharType="end"/>
            </w:r>
          </w:hyperlink>
        </w:p>
        <w:p w14:paraId="42C33932" w14:textId="43BD2892"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3" w:history="1">
            <w:r w:rsidR="00D96DD4" w:rsidRPr="00A51DC7">
              <w:rPr>
                <w:rStyle w:val="Lienhypertexte"/>
                <w:b/>
                <w:bCs/>
                <w:noProof/>
              </w:rPr>
              <w:t>2.4</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Software architecture</w:t>
            </w:r>
            <w:r w:rsidR="00D96DD4">
              <w:rPr>
                <w:noProof/>
                <w:webHidden/>
              </w:rPr>
              <w:tab/>
            </w:r>
            <w:r w:rsidR="00D96DD4">
              <w:rPr>
                <w:noProof/>
                <w:webHidden/>
              </w:rPr>
              <w:fldChar w:fldCharType="begin"/>
            </w:r>
            <w:r w:rsidR="00D96DD4">
              <w:rPr>
                <w:noProof/>
                <w:webHidden/>
              </w:rPr>
              <w:instrText xml:space="preserve"> PAGEREF _Toc157095673 \h </w:instrText>
            </w:r>
            <w:r w:rsidR="00D96DD4">
              <w:rPr>
                <w:noProof/>
                <w:webHidden/>
              </w:rPr>
            </w:r>
            <w:r w:rsidR="00D96DD4">
              <w:rPr>
                <w:noProof/>
                <w:webHidden/>
              </w:rPr>
              <w:fldChar w:fldCharType="separate"/>
            </w:r>
            <w:r w:rsidR="00D96DD4">
              <w:rPr>
                <w:noProof/>
                <w:webHidden/>
              </w:rPr>
              <w:t>3</w:t>
            </w:r>
            <w:r w:rsidR="00D96DD4">
              <w:rPr>
                <w:noProof/>
                <w:webHidden/>
              </w:rPr>
              <w:fldChar w:fldCharType="end"/>
            </w:r>
          </w:hyperlink>
        </w:p>
        <w:p w14:paraId="5675FF84" w14:textId="35194E53"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4" w:history="1">
            <w:r w:rsidR="00D96DD4" w:rsidRPr="00A51DC7">
              <w:rPr>
                <w:rStyle w:val="Lienhypertexte"/>
                <w:b/>
                <w:bCs/>
                <w:noProof/>
              </w:rPr>
              <w:t>2.5</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Software Usage</w:t>
            </w:r>
            <w:r w:rsidR="00D96DD4">
              <w:rPr>
                <w:noProof/>
                <w:webHidden/>
              </w:rPr>
              <w:tab/>
            </w:r>
            <w:r w:rsidR="00D96DD4">
              <w:rPr>
                <w:noProof/>
                <w:webHidden/>
              </w:rPr>
              <w:fldChar w:fldCharType="begin"/>
            </w:r>
            <w:r w:rsidR="00D96DD4">
              <w:rPr>
                <w:noProof/>
                <w:webHidden/>
              </w:rPr>
              <w:instrText xml:space="preserve"> PAGEREF _Toc157095674 \h </w:instrText>
            </w:r>
            <w:r w:rsidR="00D96DD4">
              <w:rPr>
                <w:noProof/>
                <w:webHidden/>
              </w:rPr>
            </w:r>
            <w:r w:rsidR="00D96DD4">
              <w:rPr>
                <w:noProof/>
                <w:webHidden/>
              </w:rPr>
              <w:fldChar w:fldCharType="separate"/>
            </w:r>
            <w:r w:rsidR="00D96DD4">
              <w:rPr>
                <w:noProof/>
                <w:webHidden/>
              </w:rPr>
              <w:t>4</w:t>
            </w:r>
            <w:r w:rsidR="00D96DD4">
              <w:rPr>
                <w:noProof/>
                <w:webHidden/>
              </w:rPr>
              <w:fldChar w:fldCharType="end"/>
            </w:r>
          </w:hyperlink>
        </w:p>
        <w:p w14:paraId="07D853C8" w14:textId="0959CD3E" w:rsidR="00D96DD4" w:rsidRDefault="00D0089D">
          <w:pPr>
            <w:pStyle w:val="TM3"/>
            <w:tabs>
              <w:tab w:val="left" w:pos="1320"/>
              <w:tab w:val="right" w:leader="dot" w:pos="9010"/>
            </w:tabs>
            <w:rPr>
              <w:rFonts w:asciiTheme="minorHAnsi" w:eastAsiaTheme="minorEastAsia" w:hAnsiTheme="minorHAnsi" w:cstheme="minorBidi"/>
              <w:noProof/>
              <w:kern w:val="2"/>
              <w:sz w:val="22"/>
              <w:szCs w:val="22"/>
              <w14:ligatures w14:val="standardContextual"/>
            </w:rPr>
          </w:pPr>
          <w:hyperlink w:anchor="_Toc157095675" w:history="1">
            <w:r w:rsidR="00D96DD4" w:rsidRPr="00A51DC7">
              <w:rPr>
                <w:rStyle w:val="Lienhypertexte"/>
                <w:b/>
                <w:noProof/>
              </w:rPr>
              <w:t>2.5.1</w:t>
            </w:r>
            <w:r w:rsidR="00D96DD4">
              <w:rPr>
                <w:rFonts w:asciiTheme="minorHAnsi" w:eastAsiaTheme="minorEastAsia" w:hAnsiTheme="minorHAnsi" w:cstheme="minorBidi"/>
                <w:noProof/>
                <w:kern w:val="2"/>
                <w:sz w:val="22"/>
                <w:szCs w:val="22"/>
                <w14:ligatures w14:val="standardContextual"/>
              </w:rPr>
              <w:tab/>
            </w:r>
            <w:r w:rsidR="00D96DD4" w:rsidRPr="00A51DC7">
              <w:rPr>
                <w:rStyle w:val="Lienhypertexte"/>
                <w:noProof/>
              </w:rPr>
              <w:t>Examples of encoding</w:t>
            </w:r>
            <w:r w:rsidR="00D96DD4">
              <w:rPr>
                <w:noProof/>
                <w:webHidden/>
              </w:rPr>
              <w:tab/>
            </w:r>
            <w:r w:rsidR="00D96DD4">
              <w:rPr>
                <w:noProof/>
                <w:webHidden/>
              </w:rPr>
              <w:fldChar w:fldCharType="begin"/>
            </w:r>
            <w:r w:rsidR="00D96DD4">
              <w:rPr>
                <w:noProof/>
                <w:webHidden/>
              </w:rPr>
              <w:instrText xml:space="preserve"> PAGEREF _Toc157095675 \h </w:instrText>
            </w:r>
            <w:r w:rsidR="00D96DD4">
              <w:rPr>
                <w:noProof/>
                <w:webHidden/>
              </w:rPr>
            </w:r>
            <w:r w:rsidR="00D96DD4">
              <w:rPr>
                <w:noProof/>
                <w:webHidden/>
              </w:rPr>
              <w:fldChar w:fldCharType="separate"/>
            </w:r>
            <w:r w:rsidR="00D96DD4">
              <w:rPr>
                <w:noProof/>
                <w:webHidden/>
              </w:rPr>
              <w:t>4</w:t>
            </w:r>
            <w:r w:rsidR="00D96DD4">
              <w:rPr>
                <w:noProof/>
                <w:webHidden/>
              </w:rPr>
              <w:fldChar w:fldCharType="end"/>
            </w:r>
          </w:hyperlink>
        </w:p>
        <w:p w14:paraId="1112D78E" w14:textId="65373285" w:rsidR="00D96DD4" w:rsidRDefault="00D0089D">
          <w:pPr>
            <w:pStyle w:val="TM3"/>
            <w:tabs>
              <w:tab w:val="left" w:pos="1320"/>
              <w:tab w:val="right" w:leader="dot" w:pos="9010"/>
            </w:tabs>
            <w:rPr>
              <w:rFonts w:asciiTheme="minorHAnsi" w:eastAsiaTheme="minorEastAsia" w:hAnsiTheme="minorHAnsi" w:cstheme="minorBidi"/>
              <w:noProof/>
              <w:kern w:val="2"/>
              <w:sz w:val="22"/>
              <w:szCs w:val="22"/>
              <w14:ligatures w14:val="standardContextual"/>
            </w:rPr>
          </w:pPr>
          <w:hyperlink w:anchor="_Toc157095676" w:history="1">
            <w:r w:rsidR="00D96DD4" w:rsidRPr="00A51DC7">
              <w:rPr>
                <w:rStyle w:val="Lienhypertexte"/>
                <w:b/>
                <w:noProof/>
              </w:rPr>
              <w:t>2.5.2</w:t>
            </w:r>
            <w:r w:rsidR="00D96DD4">
              <w:rPr>
                <w:rFonts w:asciiTheme="minorHAnsi" w:eastAsiaTheme="minorEastAsia" w:hAnsiTheme="minorHAnsi" w:cstheme="minorBidi"/>
                <w:noProof/>
                <w:kern w:val="2"/>
                <w:sz w:val="22"/>
                <w:szCs w:val="22"/>
                <w14:ligatures w14:val="standardContextual"/>
              </w:rPr>
              <w:tab/>
            </w:r>
            <w:r w:rsidR="00D96DD4" w:rsidRPr="00A51DC7">
              <w:rPr>
                <w:rStyle w:val="Lienhypertexte"/>
                <w:noProof/>
              </w:rPr>
              <w:t>Examples of decoding</w:t>
            </w:r>
            <w:r w:rsidR="00D96DD4">
              <w:rPr>
                <w:noProof/>
                <w:webHidden/>
              </w:rPr>
              <w:tab/>
            </w:r>
            <w:r w:rsidR="00D96DD4">
              <w:rPr>
                <w:noProof/>
                <w:webHidden/>
              </w:rPr>
              <w:fldChar w:fldCharType="begin"/>
            </w:r>
            <w:r w:rsidR="00D96DD4">
              <w:rPr>
                <w:noProof/>
                <w:webHidden/>
              </w:rPr>
              <w:instrText xml:space="preserve"> PAGEREF _Toc157095676 \h </w:instrText>
            </w:r>
            <w:r w:rsidR="00D96DD4">
              <w:rPr>
                <w:noProof/>
                <w:webHidden/>
              </w:rPr>
            </w:r>
            <w:r w:rsidR="00D96DD4">
              <w:rPr>
                <w:noProof/>
                <w:webHidden/>
              </w:rPr>
              <w:fldChar w:fldCharType="separate"/>
            </w:r>
            <w:r w:rsidR="00D96DD4">
              <w:rPr>
                <w:noProof/>
                <w:webHidden/>
              </w:rPr>
              <w:t>4</w:t>
            </w:r>
            <w:r w:rsidR="00D96DD4">
              <w:rPr>
                <w:noProof/>
                <w:webHidden/>
              </w:rPr>
              <w:fldChar w:fldCharType="end"/>
            </w:r>
          </w:hyperlink>
        </w:p>
        <w:p w14:paraId="1AE42965" w14:textId="2B496272" w:rsidR="00D96DD4" w:rsidRDefault="00D0089D">
          <w:pPr>
            <w:pStyle w:val="TM3"/>
            <w:tabs>
              <w:tab w:val="left" w:pos="1320"/>
              <w:tab w:val="right" w:leader="dot" w:pos="9010"/>
            </w:tabs>
            <w:rPr>
              <w:rFonts w:asciiTheme="minorHAnsi" w:eastAsiaTheme="minorEastAsia" w:hAnsiTheme="minorHAnsi" w:cstheme="minorBidi"/>
              <w:noProof/>
              <w:kern w:val="2"/>
              <w:sz w:val="22"/>
              <w:szCs w:val="22"/>
              <w14:ligatures w14:val="standardContextual"/>
            </w:rPr>
          </w:pPr>
          <w:hyperlink w:anchor="_Toc157095677" w:history="1">
            <w:r w:rsidR="00D96DD4" w:rsidRPr="00A51DC7">
              <w:rPr>
                <w:rStyle w:val="Lienhypertexte"/>
                <w:b/>
                <w:noProof/>
              </w:rPr>
              <w:t>2.5.3</w:t>
            </w:r>
            <w:r w:rsidR="00D96DD4">
              <w:rPr>
                <w:rFonts w:asciiTheme="minorHAnsi" w:eastAsiaTheme="minorEastAsia" w:hAnsiTheme="minorHAnsi" w:cstheme="minorBidi"/>
                <w:noProof/>
                <w:kern w:val="2"/>
                <w:sz w:val="22"/>
                <w:szCs w:val="22"/>
                <w14:ligatures w14:val="standardContextual"/>
              </w:rPr>
              <w:tab/>
            </w:r>
            <w:r w:rsidR="00D96DD4" w:rsidRPr="00A51DC7">
              <w:rPr>
                <w:rStyle w:val="Lienhypertexte"/>
                <w:noProof/>
              </w:rPr>
              <w:t>Examples of synthesis</w:t>
            </w:r>
            <w:r w:rsidR="00D96DD4">
              <w:rPr>
                <w:noProof/>
                <w:webHidden/>
              </w:rPr>
              <w:tab/>
            </w:r>
            <w:r w:rsidR="00D96DD4">
              <w:rPr>
                <w:noProof/>
                <w:webHidden/>
              </w:rPr>
              <w:fldChar w:fldCharType="begin"/>
            </w:r>
            <w:r w:rsidR="00D96DD4">
              <w:rPr>
                <w:noProof/>
                <w:webHidden/>
              </w:rPr>
              <w:instrText xml:space="preserve"> PAGEREF _Toc157095677 \h </w:instrText>
            </w:r>
            <w:r w:rsidR="00D96DD4">
              <w:rPr>
                <w:noProof/>
                <w:webHidden/>
              </w:rPr>
            </w:r>
            <w:r w:rsidR="00D96DD4">
              <w:rPr>
                <w:noProof/>
                <w:webHidden/>
              </w:rPr>
              <w:fldChar w:fldCharType="separate"/>
            </w:r>
            <w:r w:rsidR="00D96DD4">
              <w:rPr>
                <w:noProof/>
                <w:webHidden/>
              </w:rPr>
              <w:t>4</w:t>
            </w:r>
            <w:r w:rsidR="00D96DD4">
              <w:rPr>
                <w:noProof/>
                <w:webHidden/>
              </w:rPr>
              <w:fldChar w:fldCharType="end"/>
            </w:r>
          </w:hyperlink>
        </w:p>
        <w:p w14:paraId="3E14D41E" w14:textId="1CFB7DA4"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79" w:history="1">
            <w:r w:rsidR="00D96DD4" w:rsidRPr="00A51DC7">
              <w:rPr>
                <w:rStyle w:val="Lienhypertexte"/>
                <w:b/>
                <w:bCs/>
                <w:noProof/>
              </w:rPr>
              <w:t>2.6</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Input Reference files and software evaluation</w:t>
            </w:r>
            <w:r w:rsidR="00D96DD4">
              <w:rPr>
                <w:noProof/>
                <w:webHidden/>
              </w:rPr>
              <w:tab/>
            </w:r>
            <w:r w:rsidR="00D96DD4">
              <w:rPr>
                <w:noProof/>
                <w:webHidden/>
              </w:rPr>
              <w:fldChar w:fldCharType="begin"/>
            </w:r>
            <w:r w:rsidR="00D96DD4">
              <w:rPr>
                <w:noProof/>
                <w:webHidden/>
              </w:rPr>
              <w:instrText xml:space="preserve"> PAGEREF _Toc157095679 \h </w:instrText>
            </w:r>
            <w:r w:rsidR="00D96DD4">
              <w:rPr>
                <w:noProof/>
                <w:webHidden/>
              </w:rPr>
            </w:r>
            <w:r w:rsidR="00D96DD4">
              <w:rPr>
                <w:noProof/>
                <w:webHidden/>
              </w:rPr>
              <w:fldChar w:fldCharType="separate"/>
            </w:r>
            <w:r w:rsidR="00D96DD4">
              <w:rPr>
                <w:noProof/>
                <w:webHidden/>
              </w:rPr>
              <w:t>5</w:t>
            </w:r>
            <w:r w:rsidR="00D96DD4">
              <w:rPr>
                <w:noProof/>
                <w:webHidden/>
              </w:rPr>
              <w:fldChar w:fldCharType="end"/>
            </w:r>
          </w:hyperlink>
        </w:p>
        <w:p w14:paraId="401A673A" w14:textId="2B317FA9"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0" w:history="1">
            <w:r w:rsidR="00D96DD4" w:rsidRPr="00A51DC7">
              <w:rPr>
                <w:rStyle w:val="Lienhypertexte"/>
                <w:b/>
                <w:bCs/>
                <w:noProof/>
              </w:rPr>
              <w:t>2.7</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Reference software limitations</w:t>
            </w:r>
            <w:r w:rsidR="00D96DD4">
              <w:rPr>
                <w:noProof/>
                <w:webHidden/>
              </w:rPr>
              <w:tab/>
            </w:r>
            <w:r w:rsidR="00D96DD4">
              <w:rPr>
                <w:noProof/>
                <w:webHidden/>
              </w:rPr>
              <w:fldChar w:fldCharType="begin"/>
            </w:r>
            <w:r w:rsidR="00D96DD4">
              <w:rPr>
                <w:noProof/>
                <w:webHidden/>
              </w:rPr>
              <w:instrText xml:space="preserve"> PAGEREF _Toc157095680 \h </w:instrText>
            </w:r>
            <w:r w:rsidR="00D96DD4">
              <w:rPr>
                <w:noProof/>
                <w:webHidden/>
              </w:rPr>
            </w:r>
            <w:r w:rsidR="00D96DD4">
              <w:rPr>
                <w:noProof/>
                <w:webHidden/>
              </w:rPr>
              <w:fldChar w:fldCharType="separate"/>
            </w:r>
            <w:r w:rsidR="00D96DD4">
              <w:rPr>
                <w:noProof/>
                <w:webHidden/>
              </w:rPr>
              <w:t>5</w:t>
            </w:r>
            <w:r w:rsidR="00D96DD4">
              <w:rPr>
                <w:noProof/>
                <w:webHidden/>
              </w:rPr>
              <w:fldChar w:fldCharType="end"/>
            </w:r>
          </w:hyperlink>
        </w:p>
        <w:p w14:paraId="4FF6FE3A" w14:textId="43A7AAB4"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1" w:history="1">
            <w:r w:rsidR="00D96DD4" w:rsidRPr="00A51DC7">
              <w:rPr>
                <w:rStyle w:val="Lienhypertexte"/>
                <w:b/>
                <w:bCs/>
                <w:noProof/>
              </w:rPr>
              <w:t>2.8</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Recommended Bitrates</w:t>
            </w:r>
            <w:r w:rsidR="00D96DD4">
              <w:rPr>
                <w:noProof/>
                <w:webHidden/>
              </w:rPr>
              <w:tab/>
            </w:r>
            <w:r w:rsidR="00D96DD4">
              <w:rPr>
                <w:noProof/>
                <w:webHidden/>
              </w:rPr>
              <w:fldChar w:fldCharType="begin"/>
            </w:r>
            <w:r w:rsidR="00D96DD4">
              <w:rPr>
                <w:noProof/>
                <w:webHidden/>
              </w:rPr>
              <w:instrText xml:space="preserve"> PAGEREF _Toc157095681 \h </w:instrText>
            </w:r>
            <w:r w:rsidR="00D96DD4">
              <w:rPr>
                <w:noProof/>
                <w:webHidden/>
              </w:rPr>
            </w:r>
            <w:r w:rsidR="00D96DD4">
              <w:rPr>
                <w:noProof/>
                <w:webHidden/>
              </w:rPr>
              <w:fldChar w:fldCharType="separate"/>
            </w:r>
            <w:r w:rsidR="00D96DD4">
              <w:rPr>
                <w:noProof/>
                <w:webHidden/>
              </w:rPr>
              <w:t>6</w:t>
            </w:r>
            <w:r w:rsidR="00D96DD4">
              <w:rPr>
                <w:noProof/>
                <w:webHidden/>
              </w:rPr>
              <w:fldChar w:fldCharType="end"/>
            </w:r>
          </w:hyperlink>
        </w:p>
        <w:p w14:paraId="5183CEF6" w14:textId="425867D1" w:rsidR="00D96DD4" w:rsidRDefault="00D0089D">
          <w:pPr>
            <w:pStyle w:val="TM1"/>
            <w:tabs>
              <w:tab w:val="left" w:pos="480"/>
              <w:tab w:val="right" w:leader="dot" w:pos="9010"/>
            </w:tabs>
            <w:rPr>
              <w:rFonts w:asciiTheme="minorHAnsi" w:eastAsiaTheme="minorEastAsia" w:hAnsiTheme="minorHAnsi" w:cstheme="minorBidi"/>
              <w:noProof/>
              <w:kern w:val="2"/>
              <w:lang w:val="fr-FR" w:eastAsia="fr-FR"/>
              <w14:ligatures w14:val="standardContextual"/>
            </w:rPr>
          </w:pPr>
          <w:hyperlink w:anchor="_Toc157095682" w:history="1">
            <w:r w:rsidR="00D96DD4" w:rsidRPr="00A51DC7">
              <w:rPr>
                <w:rStyle w:val="Lienhypertexte"/>
                <w:rFonts w:asciiTheme="majorHAnsi" w:hAnsiTheme="majorHAnsi"/>
                <w:noProof/>
              </w:rPr>
              <w:t>3</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rFonts w:asciiTheme="majorHAnsi" w:hAnsiTheme="majorHAnsi"/>
                <w:noProof/>
              </w:rPr>
              <w:t>Conformance Testing</w:t>
            </w:r>
            <w:r w:rsidR="00D96DD4">
              <w:rPr>
                <w:noProof/>
                <w:webHidden/>
              </w:rPr>
              <w:tab/>
            </w:r>
            <w:r w:rsidR="00D96DD4">
              <w:rPr>
                <w:noProof/>
                <w:webHidden/>
              </w:rPr>
              <w:fldChar w:fldCharType="begin"/>
            </w:r>
            <w:r w:rsidR="00D96DD4">
              <w:rPr>
                <w:noProof/>
                <w:webHidden/>
              </w:rPr>
              <w:instrText xml:space="preserve"> PAGEREF _Toc157095682 \h </w:instrText>
            </w:r>
            <w:r w:rsidR="00D96DD4">
              <w:rPr>
                <w:noProof/>
                <w:webHidden/>
              </w:rPr>
            </w:r>
            <w:r w:rsidR="00D96DD4">
              <w:rPr>
                <w:noProof/>
                <w:webHidden/>
              </w:rPr>
              <w:fldChar w:fldCharType="separate"/>
            </w:r>
            <w:r w:rsidR="00D96DD4">
              <w:rPr>
                <w:noProof/>
                <w:webHidden/>
              </w:rPr>
              <w:t>6</w:t>
            </w:r>
            <w:r w:rsidR="00D96DD4">
              <w:rPr>
                <w:noProof/>
                <w:webHidden/>
              </w:rPr>
              <w:fldChar w:fldCharType="end"/>
            </w:r>
          </w:hyperlink>
        </w:p>
        <w:p w14:paraId="48A78FAE" w14:textId="783BB6D8"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3" w:history="1">
            <w:r w:rsidR="00D96DD4" w:rsidRPr="00A51DC7">
              <w:rPr>
                <w:rStyle w:val="Lienhypertexte"/>
                <w:b/>
                <w:bCs/>
                <w:noProof/>
              </w:rPr>
              <w:t>3.1</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General</w:t>
            </w:r>
            <w:r w:rsidR="00D96DD4">
              <w:rPr>
                <w:noProof/>
                <w:webHidden/>
              </w:rPr>
              <w:tab/>
            </w:r>
            <w:r w:rsidR="00D96DD4">
              <w:rPr>
                <w:noProof/>
                <w:webHidden/>
              </w:rPr>
              <w:fldChar w:fldCharType="begin"/>
            </w:r>
            <w:r w:rsidR="00D96DD4">
              <w:rPr>
                <w:noProof/>
                <w:webHidden/>
              </w:rPr>
              <w:instrText xml:space="preserve"> PAGEREF _Toc157095683 \h </w:instrText>
            </w:r>
            <w:r w:rsidR="00D96DD4">
              <w:rPr>
                <w:noProof/>
                <w:webHidden/>
              </w:rPr>
            </w:r>
            <w:r w:rsidR="00D96DD4">
              <w:rPr>
                <w:noProof/>
                <w:webHidden/>
              </w:rPr>
              <w:fldChar w:fldCharType="separate"/>
            </w:r>
            <w:r w:rsidR="00D96DD4">
              <w:rPr>
                <w:noProof/>
                <w:webHidden/>
              </w:rPr>
              <w:t>6</w:t>
            </w:r>
            <w:r w:rsidR="00D96DD4">
              <w:rPr>
                <w:noProof/>
                <w:webHidden/>
              </w:rPr>
              <w:fldChar w:fldCharType="end"/>
            </w:r>
          </w:hyperlink>
        </w:p>
        <w:p w14:paraId="5F3FD7A8" w14:textId="1D7BD522"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4" w:history="1">
            <w:r w:rsidR="00D96DD4" w:rsidRPr="00A51DC7">
              <w:rPr>
                <w:rStyle w:val="Lienhypertexte"/>
                <w:b/>
                <w:bCs/>
                <w:noProof/>
              </w:rPr>
              <w:t>3.2</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Conformance testing for Interchange Format</w:t>
            </w:r>
            <w:r w:rsidR="00D96DD4">
              <w:rPr>
                <w:noProof/>
                <w:webHidden/>
              </w:rPr>
              <w:tab/>
            </w:r>
            <w:r w:rsidR="00D96DD4">
              <w:rPr>
                <w:noProof/>
                <w:webHidden/>
              </w:rPr>
              <w:fldChar w:fldCharType="begin"/>
            </w:r>
            <w:r w:rsidR="00D96DD4">
              <w:rPr>
                <w:noProof/>
                <w:webHidden/>
              </w:rPr>
              <w:instrText xml:space="preserve"> PAGEREF _Toc157095684 \h </w:instrText>
            </w:r>
            <w:r w:rsidR="00D96DD4">
              <w:rPr>
                <w:noProof/>
                <w:webHidden/>
              </w:rPr>
            </w:r>
            <w:r w:rsidR="00D96DD4">
              <w:rPr>
                <w:noProof/>
                <w:webHidden/>
              </w:rPr>
              <w:fldChar w:fldCharType="separate"/>
            </w:r>
            <w:r w:rsidR="00D96DD4">
              <w:rPr>
                <w:noProof/>
                <w:webHidden/>
              </w:rPr>
              <w:t>7</w:t>
            </w:r>
            <w:r w:rsidR="00D96DD4">
              <w:rPr>
                <w:noProof/>
                <w:webHidden/>
              </w:rPr>
              <w:fldChar w:fldCharType="end"/>
            </w:r>
          </w:hyperlink>
        </w:p>
        <w:p w14:paraId="2F4132E1" w14:textId="3264A506"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5" w:history="1">
            <w:r w:rsidR="00D96DD4" w:rsidRPr="00A51DC7">
              <w:rPr>
                <w:rStyle w:val="Lienhypertexte"/>
                <w:b/>
                <w:bCs/>
                <w:noProof/>
              </w:rPr>
              <w:t>3.3</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Conformance testing for MIHS stream</w:t>
            </w:r>
            <w:r w:rsidR="00D96DD4">
              <w:rPr>
                <w:noProof/>
                <w:webHidden/>
              </w:rPr>
              <w:tab/>
            </w:r>
            <w:r w:rsidR="00D96DD4">
              <w:rPr>
                <w:noProof/>
                <w:webHidden/>
              </w:rPr>
              <w:fldChar w:fldCharType="begin"/>
            </w:r>
            <w:r w:rsidR="00D96DD4">
              <w:rPr>
                <w:noProof/>
                <w:webHidden/>
              </w:rPr>
              <w:instrText xml:space="preserve"> PAGEREF _Toc157095685 \h </w:instrText>
            </w:r>
            <w:r w:rsidR="00D96DD4">
              <w:rPr>
                <w:noProof/>
                <w:webHidden/>
              </w:rPr>
            </w:r>
            <w:r w:rsidR="00D96DD4">
              <w:rPr>
                <w:noProof/>
                <w:webHidden/>
              </w:rPr>
              <w:fldChar w:fldCharType="separate"/>
            </w:r>
            <w:r w:rsidR="00D96DD4">
              <w:rPr>
                <w:noProof/>
                <w:webHidden/>
              </w:rPr>
              <w:t>8</w:t>
            </w:r>
            <w:r w:rsidR="00D96DD4">
              <w:rPr>
                <w:noProof/>
                <w:webHidden/>
              </w:rPr>
              <w:fldChar w:fldCharType="end"/>
            </w:r>
          </w:hyperlink>
        </w:p>
        <w:p w14:paraId="7349BC53" w14:textId="3542762F"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6" w:history="1">
            <w:r w:rsidR="00D96DD4" w:rsidRPr="00A51DC7">
              <w:rPr>
                <w:rStyle w:val="Lienhypertexte"/>
                <w:b/>
                <w:bCs/>
                <w:noProof/>
              </w:rPr>
              <w:t>3.4</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HMPG compatibility conformance</w:t>
            </w:r>
            <w:r w:rsidR="00D96DD4">
              <w:rPr>
                <w:noProof/>
                <w:webHidden/>
              </w:rPr>
              <w:tab/>
            </w:r>
            <w:r w:rsidR="00D96DD4">
              <w:rPr>
                <w:noProof/>
                <w:webHidden/>
              </w:rPr>
              <w:fldChar w:fldCharType="begin"/>
            </w:r>
            <w:r w:rsidR="00D96DD4">
              <w:rPr>
                <w:noProof/>
                <w:webHidden/>
              </w:rPr>
              <w:instrText xml:space="preserve"> PAGEREF _Toc157095686 \h </w:instrText>
            </w:r>
            <w:r w:rsidR="00D96DD4">
              <w:rPr>
                <w:noProof/>
                <w:webHidden/>
              </w:rPr>
            </w:r>
            <w:r w:rsidR="00D96DD4">
              <w:rPr>
                <w:noProof/>
                <w:webHidden/>
              </w:rPr>
              <w:fldChar w:fldCharType="separate"/>
            </w:r>
            <w:r w:rsidR="00D96DD4">
              <w:rPr>
                <w:noProof/>
                <w:webHidden/>
              </w:rPr>
              <w:t>8</w:t>
            </w:r>
            <w:r w:rsidR="00D96DD4">
              <w:rPr>
                <w:noProof/>
                <w:webHidden/>
              </w:rPr>
              <w:fldChar w:fldCharType="end"/>
            </w:r>
          </w:hyperlink>
        </w:p>
        <w:p w14:paraId="6ECAAD24" w14:textId="1A6DC84B"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7" w:history="1">
            <w:r w:rsidR="00D96DD4" w:rsidRPr="00A51DC7">
              <w:rPr>
                <w:rStyle w:val="Lienhypertexte"/>
                <w:b/>
                <w:bCs/>
                <w:noProof/>
              </w:rPr>
              <w:t>3.5</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Conformance testing for decoder</w:t>
            </w:r>
            <w:r w:rsidR="00D96DD4">
              <w:rPr>
                <w:noProof/>
                <w:webHidden/>
              </w:rPr>
              <w:tab/>
            </w:r>
            <w:r w:rsidR="00D96DD4">
              <w:rPr>
                <w:noProof/>
                <w:webHidden/>
              </w:rPr>
              <w:fldChar w:fldCharType="begin"/>
            </w:r>
            <w:r w:rsidR="00D96DD4">
              <w:rPr>
                <w:noProof/>
                <w:webHidden/>
              </w:rPr>
              <w:instrText xml:space="preserve"> PAGEREF _Toc157095687 \h </w:instrText>
            </w:r>
            <w:r w:rsidR="00D96DD4">
              <w:rPr>
                <w:noProof/>
                <w:webHidden/>
              </w:rPr>
            </w:r>
            <w:r w:rsidR="00D96DD4">
              <w:rPr>
                <w:noProof/>
                <w:webHidden/>
              </w:rPr>
              <w:fldChar w:fldCharType="separate"/>
            </w:r>
            <w:r w:rsidR="00D96DD4">
              <w:rPr>
                <w:noProof/>
                <w:webHidden/>
              </w:rPr>
              <w:t>8</w:t>
            </w:r>
            <w:r w:rsidR="00D96DD4">
              <w:rPr>
                <w:noProof/>
                <w:webHidden/>
              </w:rPr>
              <w:fldChar w:fldCharType="end"/>
            </w:r>
          </w:hyperlink>
        </w:p>
        <w:p w14:paraId="70613AFB" w14:textId="0BA81C88" w:rsidR="00D96DD4" w:rsidRDefault="00D0089D">
          <w:pPr>
            <w:pStyle w:val="TM2"/>
            <w:tabs>
              <w:tab w:val="left" w:pos="880"/>
              <w:tab w:val="right" w:leader="dot" w:pos="9010"/>
            </w:tabs>
            <w:rPr>
              <w:rFonts w:asciiTheme="minorHAnsi" w:eastAsiaTheme="minorEastAsia" w:hAnsiTheme="minorHAnsi" w:cstheme="minorBidi"/>
              <w:noProof/>
              <w:kern w:val="2"/>
              <w:lang w:val="fr-FR" w:eastAsia="fr-FR"/>
              <w14:ligatures w14:val="standardContextual"/>
            </w:rPr>
          </w:pPr>
          <w:hyperlink w:anchor="_Toc157095688" w:history="1">
            <w:r w:rsidR="00D96DD4" w:rsidRPr="00A51DC7">
              <w:rPr>
                <w:rStyle w:val="Lienhypertexte"/>
                <w:b/>
                <w:bCs/>
                <w:noProof/>
              </w:rPr>
              <w:t>3.6</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bCs/>
                <w:noProof/>
              </w:rPr>
              <w:t>HJIF Conformance testing and reference files</w:t>
            </w:r>
            <w:r w:rsidR="00D96DD4">
              <w:rPr>
                <w:noProof/>
                <w:webHidden/>
              </w:rPr>
              <w:tab/>
            </w:r>
            <w:r w:rsidR="00D96DD4">
              <w:rPr>
                <w:noProof/>
                <w:webHidden/>
              </w:rPr>
              <w:fldChar w:fldCharType="begin"/>
            </w:r>
            <w:r w:rsidR="00D96DD4">
              <w:rPr>
                <w:noProof/>
                <w:webHidden/>
              </w:rPr>
              <w:instrText xml:space="preserve"> PAGEREF _Toc157095688 \h </w:instrText>
            </w:r>
            <w:r w:rsidR="00D96DD4">
              <w:rPr>
                <w:noProof/>
                <w:webHidden/>
              </w:rPr>
            </w:r>
            <w:r w:rsidR="00D96DD4">
              <w:rPr>
                <w:noProof/>
                <w:webHidden/>
              </w:rPr>
              <w:fldChar w:fldCharType="separate"/>
            </w:r>
            <w:r w:rsidR="00D96DD4">
              <w:rPr>
                <w:noProof/>
                <w:webHidden/>
              </w:rPr>
              <w:t>9</w:t>
            </w:r>
            <w:r w:rsidR="00D96DD4">
              <w:rPr>
                <w:noProof/>
                <w:webHidden/>
              </w:rPr>
              <w:fldChar w:fldCharType="end"/>
            </w:r>
          </w:hyperlink>
        </w:p>
        <w:p w14:paraId="5D20A798" w14:textId="0E5D8068" w:rsidR="00D96DD4" w:rsidRDefault="00D0089D">
          <w:pPr>
            <w:pStyle w:val="TM1"/>
            <w:tabs>
              <w:tab w:val="left" w:pos="480"/>
              <w:tab w:val="right" w:leader="dot" w:pos="9010"/>
            </w:tabs>
            <w:rPr>
              <w:rFonts w:asciiTheme="minorHAnsi" w:eastAsiaTheme="minorEastAsia" w:hAnsiTheme="minorHAnsi" w:cstheme="minorBidi"/>
              <w:noProof/>
              <w:kern w:val="2"/>
              <w:lang w:val="fr-FR" w:eastAsia="fr-FR"/>
              <w14:ligatures w14:val="standardContextual"/>
            </w:rPr>
          </w:pPr>
          <w:hyperlink w:anchor="_Toc157095689" w:history="1">
            <w:r w:rsidR="00D96DD4" w:rsidRPr="00A51DC7">
              <w:rPr>
                <w:rStyle w:val="Lienhypertexte"/>
                <w:rFonts w:asciiTheme="majorHAnsi" w:hAnsiTheme="majorHAnsi"/>
                <w:noProof/>
              </w:rPr>
              <w:t>4</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rFonts w:asciiTheme="majorHAnsi" w:hAnsiTheme="majorHAnsi"/>
                <w:noProof/>
              </w:rPr>
              <w:t>Conclusion</w:t>
            </w:r>
            <w:r w:rsidR="00D96DD4">
              <w:rPr>
                <w:noProof/>
                <w:webHidden/>
              </w:rPr>
              <w:tab/>
            </w:r>
            <w:r w:rsidR="00D96DD4">
              <w:rPr>
                <w:noProof/>
                <w:webHidden/>
              </w:rPr>
              <w:fldChar w:fldCharType="begin"/>
            </w:r>
            <w:r w:rsidR="00D96DD4">
              <w:rPr>
                <w:noProof/>
                <w:webHidden/>
              </w:rPr>
              <w:instrText xml:space="preserve"> PAGEREF _Toc157095689 \h </w:instrText>
            </w:r>
            <w:r w:rsidR="00D96DD4">
              <w:rPr>
                <w:noProof/>
                <w:webHidden/>
              </w:rPr>
            </w:r>
            <w:r w:rsidR="00D96DD4">
              <w:rPr>
                <w:noProof/>
                <w:webHidden/>
              </w:rPr>
              <w:fldChar w:fldCharType="separate"/>
            </w:r>
            <w:r w:rsidR="00D96DD4">
              <w:rPr>
                <w:noProof/>
                <w:webHidden/>
              </w:rPr>
              <w:t>10</w:t>
            </w:r>
            <w:r w:rsidR="00D96DD4">
              <w:rPr>
                <w:noProof/>
                <w:webHidden/>
              </w:rPr>
              <w:fldChar w:fldCharType="end"/>
            </w:r>
          </w:hyperlink>
        </w:p>
        <w:p w14:paraId="48CA4829" w14:textId="0231D753"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690" w:history="1">
            <w:r w:rsidR="00D96DD4" w:rsidRPr="00A51DC7">
              <w:rPr>
                <w:rStyle w:val="Lienhypertexte"/>
                <w:rFonts w:ascii="Cambria" w:eastAsia="Cambria" w:hAnsi="Cambria" w:cs="Cambria"/>
                <w:b/>
                <w:noProof/>
              </w:rPr>
              <w:t>Annex A</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recommended bitrates with wavelet and vectorial encoding</w:t>
            </w:r>
            <w:r w:rsidR="00D96DD4">
              <w:rPr>
                <w:noProof/>
                <w:webHidden/>
              </w:rPr>
              <w:tab/>
            </w:r>
            <w:r w:rsidR="00D96DD4">
              <w:rPr>
                <w:noProof/>
                <w:webHidden/>
              </w:rPr>
              <w:fldChar w:fldCharType="begin"/>
            </w:r>
            <w:r w:rsidR="00D96DD4">
              <w:rPr>
                <w:noProof/>
                <w:webHidden/>
              </w:rPr>
              <w:instrText xml:space="preserve"> PAGEREF _Toc157095690 \h </w:instrText>
            </w:r>
            <w:r w:rsidR="00D96DD4">
              <w:rPr>
                <w:noProof/>
                <w:webHidden/>
              </w:rPr>
            </w:r>
            <w:r w:rsidR="00D96DD4">
              <w:rPr>
                <w:noProof/>
                <w:webHidden/>
              </w:rPr>
              <w:fldChar w:fldCharType="separate"/>
            </w:r>
            <w:r w:rsidR="00D96DD4">
              <w:rPr>
                <w:noProof/>
                <w:webHidden/>
              </w:rPr>
              <w:t>11</w:t>
            </w:r>
            <w:r w:rsidR="00D96DD4">
              <w:rPr>
                <w:noProof/>
                <w:webHidden/>
              </w:rPr>
              <w:fldChar w:fldCharType="end"/>
            </w:r>
          </w:hyperlink>
        </w:p>
        <w:p w14:paraId="133F33D9" w14:textId="6696B441"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691" w:history="1">
            <w:r w:rsidR="00D96DD4" w:rsidRPr="00A51DC7">
              <w:rPr>
                <w:rStyle w:val="Lienhypertexte"/>
                <w:rFonts w:ascii="Cambria" w:eastAsia="Cambria" w:hAnsi="Cambria" w:cs="Cambria"/>
                <w:b/>
                <w:noProof/>
              </w:rPr>
              <w:t>Annex B</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recommended bitrates with wavelet encoding only</w:t>
            </w:r>
            <w:r w:rsidR="00D96DD4">
              <w:rPr>
                <w:noProof/>
                <w:webHidden/>
              </w:rPr>
              <w:tab/>
            </w:r>
            <w:r w:rsidR="00D96DD4">
              <w:rPr>
                <w:noProof/>
                <w:webHidden/>
              </w:rPr>
              <w:fldChar w:fldCharType="begin"/>
            </w:r>
            <w:r w:rsidR="00D96DD4">
              <w:rPr>
                <w:noProof/>
                <w:webHidden/>
              </w:rPr>
              <w:instrText xml:space="preserve"> PAGEREF _Toc157095691 \h </w:instrText>
            </w:r>
            <w:r w:rsidR="00D96DD4">
              <w:rPr>
                <w:noProof/>
                <w:webHidden/>
              </w:rPr>
            </w:r>
            <w:r w:rsidR="00D96DD4">
              <w:rPr>
                <w:noProof/>
                <w:webHidden/>
              </w:rPr>
              <w:fldChar w:fldCharType="separate"/>
            </w:r>
            <w:r w:rsidR="00D96DD4">
              <w:rPr>
                <w:noProof/>
                <w:webHidden/>
              </w:rPr>
              <w:t>15</w:t>
            </w:r>
            <w:r w:rsidR="00D96DD4">
              <w:rPr>
                <w:noProof/>
                <w:webHidden/>
              </w:rPr>
              <w:fldChar w:fldCharType="end"/>
            </w:r>
          </w:hyperlink>
        </w:p>
        <w:p w14:paraId="7AB4D555" w14:textId="61AC6000"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692" w:history="1">
            <w:r w:rsidR="00D96DD4" w:rsidRPr="00A51DC7">
              <w:rPr>
                <w:rStyle w:val="Lienhypertexte"/>
                <w:rFonts w:ascii="Cambria" w:eastAsia="Cambria" w:hAnsi="Cambria" w:cs="Cambria"/>
                <w:b/>
                <w:noProof/>
              </w:rPr>
              <w:t>Annex C</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recommended bitrates with vectorial encoding only</w:t>
            </w:r>
            <w:r w:rsidR="00D96DD4">
              <w:rPr>
                <w:noProof/>
                <w:webHidden/>
              </w:rPr>
              <w:tab/>
            </w:r>
            <w:r w:rsidR="00D96DD4">
              <w:rPr>
                <w:noProof/>
                <w:webHidden/>
              </w:rPr>
              <w:fldChar w:fldCharType="begin"/>
            </w:r>
            <w:r w:rsidR="00D96DD4">
              <w:rPr>
                <w:noProof/>
                <w:webHidden/>
              </w:rPr>
              <w:instrText xml:space="preserve"> PAGEREF _Toc157095692 \h </w:instrText>
            </w:r>
            <w:r w:rsidR="00D96DD4">
              <w:rPr>
                <w:noProof/>
                <w:webHidden/>
              </w:rPr>
            </w:r>
            <w:r w:rsidR="00D96DD4">
              <w:rPr>
                <w:noProof/>
                <w:webHidden/>
              </w:rPr>
              <w:fldChar w:fldCharType="separate"/>
            </w:r>
            <w:r w:rsidR="00D96DD4">
              <w:rPr>
                <w:noProof/>
                <w:webHidden/>
              </w:rPr>
              <w:t>19</w:t>
            </w:r>
            <w:r w:rsidR="00D96DD4">
              <w:rPr>
                <w:noProof/>
                <w:webHidden/>
              </w:rPr>
              <w:fldChar w:fldCharType="end"/>
            </w:r>
          </w:hyperlink>
        </w:p>
        <w:p w14:paraId="0669255A" w14:textId="20BB23B1"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693" w:history="1">
            <w:r w:rsidR="00D96DD4" w:rsidRPr="00A51DC7">
              <w:rPr>
                <w:rStyle w:val="Lienhypertexte"/>
                <w:rFonts w:ascii="Cambria" w:eastAsia="Cambria" w:hAnsi="Cambria" w:cs="Cambria"/>
                <w:b/>
                <w:noProof/>
              </w:rPr>
              <w:t>Annex D</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HJIF schema constraints</w:t>
            </w:r>
            <w:r w:rsidR="00D96DD4">
              <w:rPr>
                <w:noProof/>
                <w:webHidden/>
              </w:rPr>
              <w:tab/>
            </w:r>
            <w:r w:rsidR="00D96DD4">
              <w:rPr>
                <w:noProof/>
                <w:webHidden/>
              </w:rPr>
              <w:fldChar w:fldCharType="begin"/>
            </w:r>
            <w:r w:rsidR="00D96DD4">
              <w:rPr>
                <w:noProof/>
                <w:webHidden/>
              </w:rPr>
              <w:instrText xml:space="preserve"> PAGEREF _Toc157095693 \h </w:instrText>
            </w:r>
            <w:r w:rsidR="00D96DD4">
              <w:rPr>
                <w:noProof/>
                <w:webHidden/>
              </w:rPr>
            </w:r>
            <w:r w:rsidR="00D96DD4">
              <w:rPr>
                <w:noProof/>
                <w:webHidden/>
              </w:rPr>
              <w:fldChar w:fldCharType="separate"/>
            </w:r>
            <w:r w:rsidR="00D96DD4">
              <w:rPr>
                <w:noProof/>
                <w:webHidden/>
              </w:rPr>
              <w:t>20</w:t>
            </w:r>
            <w:r w:rsidR="00D96DD4">
              <w:rPr>
                <w:noProof/>
                <w:webHidden/>
              </w:rPr>
              <w:fldChar w:fldCharType="end"/>
            </w:r>
          </w:hyperlink>
        </w:p>
        <w:p w14:paraId="0ACAB0C2" w14:textId="189AC2F7"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694" w:history="1">
            <w:r w:rsidR="00D96DD4" w:rsidRPr="00A51DC7">
              <w:rPr>
                <w:rStyle w:val="Lienhypertexte"/>
                <w:rFonts w:ascii="Cambria" w:eastAsia="Cambria" w:hAnsi="Cambria" w:cs="Cambria"/>
                <w:b/>
                <w:noProof/>
              </w:rPr>
              <w:t>Annex E</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HJIF semantic checks</w:t>
            </w:r>
            <w:r w:rsidR="00D96DD4">
              <w:rPr>
                <w:noProof/>
                <w:webHidden/>
              </w:rPr>
              <w:tab/>
            </w:r>
            <w:r w:rsidR="00D96DD4">
              <w:rPr>
                <w:noProof/>
                <w:webHidden/>
              </w:rPr>
              <w:fldChar w:fldCharType="begin"/>
            </w:r>
            <w:r w:rsidR="00D96DD4">
              <w:rPr>
                <w:noProof/>
                <w:webHidden/>
              </w:rPr>
              <w:instrText xml:space="preserve"> PAGEREF _Toc157095694 \h </w:instrText>
            </w:r>
            <w:r w:rsidR="00D96DD4">
              <w:rPr>
                <w:noProof/>
                <w:webHidden/>
              </w:rPr>
            </w:r>
            <w:r w:rsidR="00D96DD4">
              <w:rPr>
                <w:noProof/>
                <w:webHidden/>
              </w:rPr>
              <w:fldChar w:fldCharType="separate"/>
            </w:r>
            <w:r w:rsidR="00D96DD4">
              <w:rPr>
                <w:noProof/>
                <w:webHidden/>
              </w:rPr>
              <w:t>22</w:t>
            </w:r>
            <w:r w:rsidR="00D96DD4">
              <w:rPr>
                <w:noProof/>
                <w:webHidden/>
              </w:rPr>
              <w:fldChar w:fldCharType="end"/>
            </w:r>
          </w:hyperlink>
        </w:p>
        <w:p w14:paraId="1CEBCBC2" w14:textId="2EB035AB"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778" w:history="1">
            <w:r w:rsidR="00D96DD4" w:rsidRPr="00A51DC7">
              <w:rPr>
                <w:rStyle w:val="Lienhypertexte"/>
                <w:rFonts w:ascii="Cambria" w:eastAsia="Cambria" w:hAnsi="Cambria" w:cs="Cambria"/>
                <w:b/>
                <w:noProof/>
                <w:lang w:eastAsia="zh-CN"/>
              </w:rPr>
              <w:t>Annex F</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HMPG constraints</w:t>
            </w:r>
            <w:r w:rsidR="00D96DD4">
              <w:rPr>
                <w:noProof/>
                <w:webHidden/>
              </w:rPr>
              <w:tab/>
            </w:r>
            <w:r w:rsidR="00D96DD4">
              <w:rPr>
                <w:noProof/>
                <w:webHidden/>
              </w:rPr>
              <w:fldChar w:fldCharType="begin"/>
            </w:r>
            <w:r w:rsidR="00D96DD4">
              <w:rPr>
                <w:noProof/>
                <w:webHidden/>
              </w:rPr>
              <w:instrText xml:space="preserve"> PAGEREF _Toc157095778 \h </w:instrText>
            </w:r>
            <w:r w:rsidR="00D96DD4">
              <w:rPr>
                <w:noProof/>
                <w:webHidden/>
              </w:rPr>
            </w:r>
            <w:r w:rsidR="00D96DD4">
              <w:rPr>
                <w:noProof/>
                <w:webHidden/>
              </w:rPr>
              <w:fldChar w:fldCharType="separate"/>
            </w:r>
            <w:r w:rsidR="00D96DD4">
              <w:rPr>
                <w:noProof/>
                <w:webHidden/>
              </w:rPr>
              <w:t>24</w:t>
            </w:r>
            <w:r w:rsidR="00D96DD4">
              <w:rPr>
                <w:noProof/>
                <w:webHidden/>
              </w:rPr>
              <w:fldChar w:fldCharType="end"/>
            </w:r>
          </w:hyperlink>
        </w:p>
        <w:p w14:paraId="1CF49DAE" w14:textId="295DC2D6"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779" w:history="1">
            <w:r w:rsidR="00D96DD4" w:rsidRPr="00A51DC7">
              <w:rPr>
                <w:rStyle w:val="Lienhypertexte"/>
                <w:rFonts w:ascii="Cambria" w:eastAsia="Cambria" w:hAnsi="Cambria" w:cs="Cambria"/>
                <w:b/>
                <w:noProof/>
              </w:rPr>
              <w:t>Annex G</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HJIF constraints to ensure compatibility with HMPG (Informative)</w:t>
            </w:r>
            <w:r w:rsidR="00D96DD4">
              <w:rPr>
                <w:noProof/>
                <w:webHidden/>
              </w:rPr>
              <w:tab/>
            </w:r>
            <w:r w:rsidR="00D96DD4">
              <w:rPr>
                <w:noProof/>
                <w:webHidden/>
              </w:rPr>
              <w:fldChar w:fldCharType="begin"/>
            </w:r>
            <w:r w:rsidR="00D96DD4">
              <w:rPr>
                <w:noProof/>
                <w:webHidden/>
              </w:rPr>
              <w:instrText xml:space="preserve"> PAGEREF _Toc157095779 \h </w:instrText>
            </w:r>
            <w:r w:rsidR="00D96DD4">
              <w:rPr>
                <w:noProof/>
                <w:webHidden/>
              </w:rPr>
            </w:r>
            <w:r w:rsidR="00D96DD4">
              <w:rPr>
                <w:noProof/>
                <w:webHidden/>
              </w:rPr>
              <w:fldChar w:fldCharType="separate"/>
            </w:r>
            <w:r w:rsidR="00D96DD4">
              <w:rPr>
                <w:noProof/>
                <w:webHidden/>
              </w:rPr>
              <w:t>28</w:t>
            </w:r>
            <w:r w:rsidR="00D96DD4">
              <w:rPr>
                <w:noProof/>
                <w:webHidden/>
              </w:rPr>
              <w:fldChar w:fldCharType="end"/>
            </w:r>
          </w:hyperlink>
        </w:p>
        <w:p w14:paraId="6F51EBA2" w14:textId="5CB79CC1"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780" w:history="1">
            <w:r w:rsidR="00D96DD4" w:rsidRPr="00A51DC7">
              <w:rPr>
                <w:rStyle w:val="Lienhypertexte"/>
                <w:rFonts w:ascii="Cambria" w:eastAsia="Cambria" w:hAnsi="Cambria" w:cs="Cambria"/>
                <w:b/>
                <w:noProof/>
                <w:lang w:eastAsia="zh-CN"/>
              </w:rPr>
              <w:t>Annex H</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input reference files (Informative)</w:t>
            </w:r>
            <w:r w:rsidR="00D96DD4">
              <w:rPr>
                <w:noProof/>
                <w:webHidden/>
              </w:rPr>
              <w:tab/>
            </w:r>
            <w:r w:rsidR="00D96DD4">
              <w:rPr>
                <w:noProof/>
                <w:webHidden/>
              </w:rPr>
              <w:fldChar w:fldCharType="begin"/>
            </w:r>
            <w:r w:rsidR="00D96DD4">
              <w:rPr>
                <w:noProof/>
                <w:webHidden/>
              </w:rPr>
              <w:instrText xml:space="preserve"> PAGEREF _Toc157095780 \h </w:instrText>
            </w:r>
            <w:r w:rsidR="00D96DD4">
              <w:rPr>
                <w:noProof/>
                <w:webHidden/>
              </w:rPr>
            </w:r>
            <w:r w:rsidR="00D96DD4">
              <w:rPr>
                <w:noProof/>
                <w:webHidden/>
              </w:rPr>
              <w:fldChar w:fldCharType="separate"/>
            </w:r>
            <w:r w:rsidR="00D96DD4">
              <w:rPr>
                <w:noProof/>
                <w:webHidden/>
              </w:rPr>
              <w:t>30</w:t>
            </w:r>
            <w:r w:rsidR="00D96DD4">
              <w:rPr>
                <w:noProof/>
                <w:webHidden/>
              </w:rPr>
              <w:fldChar w:fldCharType="end"/>
            </w:r>
          </w:hyperlink>
        </w:p>
        <w:p w14:paraId="34C9945F" w14:textId="339BACF0"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781" w:history="1">
            <w:r w:rsidR="00D96DD4" w:rsidRPr="00A51DC7">
              <w:rPr>
                <w:rStyle w:val="Lienhypertexte"/>
                <w:rFonts w:ascii="Cambria" w:eastAsia="Cambria" w:hAnsi="Cambria" w:cs="Cambria"/>
                <w:b/>
                <w:noProof/>
                <w:lang w:eastAsia="zh-CN"/>
              </w:rPr>
              <w:t>Annex I</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Schema Conformance testing files (Informative)</w:t>
            </w:r>
            <w:r w:rsidR="00D96DD4">
              <w:rPr>
                <w:noProof/>
                <w:webHidden/>
              </w:rPr>
              <w:tab/>
            </w:r>
            <w:r w:rsidR="00D96DD4">
              <w:rPr>
                <w:noProof/>
                <w:webHidden/>
              </w:rPr>
              <w:fldChar w:fldCharType="begin"/>
            </w:r>
            <w:r w:rsidR="00D96DD4">
              <w:rPr>
                <w:noProof/>
                <w:webHidden/>
              </w:rPr>
              <w:instrText xml:space="preserve"> PAGEREF _Toc157095781 \h </w:instrText>
            </w:r>
            <w:r w:rsidR="00D96DD4">
              <w:rPr>
                <w:noProof/>
                <w:webHidden/>
              </w:rPr>
            </w:r>
            <w:r w:rsidR="00D96DD4">
              <w:rPr>
                <w:noProof/>
                <w:webHidden/>
              </w:rPr>
              <w:fldChar w:fldCharType="separate"/>
            </w:r>
            <w:r w:rsidR="00D96DD4">
              <w:rPr>
                <w:noProof/>
                <w:webHidden/>
              </w:rPr>
              <w:t>32</w:t>
            </w:r>
            <w:r w:rsidR="00D96DD4">
              <w:rPr>
                <w:noProof/>
                <w:webHidden/>
              </w:rPr>
              <w:fldChar w:fldCharType="end"/>
            </w:r>
          </w:hyperlink>
        </w:p>
        <w:p w14:paraId="344DD75B" w14:textId="7A1DA6E4" w:rsidR="00D96DD4" w:rsidRDefault="00D0089D">
          <w:pPr>
            <w:pStyle w:val="TM1"/>
            <w:tabs>
              <w:tab w:val="left" w:pos="1100"/>
              <w:tab w:val="right" w:leader="dot" w:pos="9010"/>
            </w:tabs>
            <w:rPr>
              <w:rFonts w:asciiTheme="minorHAnsi" w:eastAsiaTheme="minorEastAsia" w:hAnsiTheme="minorHAnsi" w:cstheme="minorBidi"/>
              <w:noProof/>
              <w:kern w:val="2"/>
              <w:lang w:val="fr-FR" w:eastAsia="fr-FR"/>
              <w14:ligatures w14:val="standardContextual"/>
            </w:rPr>
          </w:pPr>
          <w:hyperlink w:anchor="_Toc157095782" w:history="1">
            <w:r w:rsidR="00D96DD4" w:rsidRPr="00A51DC7">
              <w:rPr>
                <w:rStyle w:val="Lienhypertexte"/>
                <w:rFonts w:ascii="Cambria" w:eastAsia="Cambria" w:hAnsi="Cambria" w:cs="Cambria"/>
                <w:b/>
                <w:noProof/>
                <w:lang w:eastAsia="zh-CN"/>
              </w:rPr>
              <w:t>Annex J</w:t>
            </w:r>
            <w:r w:rsidR="00D96DD4">
              <w:rPr>
                <w:rFonts w:asciiTheme="minorHAnsi" w:eastAsiaTheme="minorEastAsia" w:hAnsiTheme="minorHAnsi" w:cstheme="minorBidi"/>
                <w:noProof/>
                <w:kern w:val="2"/>
                <w:lang w:val="fr-FR" w:eastAsia="fr-FR"/>
                <w14:ligatures w14:val="standardContextual"/>
              </w:rPr>
              <w:tab/>
            </w:r>
            <w:r w:rsidR="00D96DD4" w:rsidRPr="00A51DC7">
              <w:rPr>
                <w:rStyle w:val="Lienhypertexte"/>
                <w:b/>
                <w:noProof/>
              </w:rPr>
              <w:t>List of Semantic Conformance testing files (Informative)</w:t>
            </w:r>
            <w:r w:rsidR="00D96DD4">
              <w:rPr>
                <w:noProof/>
                <w:webHidden/>
              </w:rPr>
              <w:tab/>
            </w:r>
            <w:r w:rsidR="00D96DD4">
              <w:rPr>
                <w:noProof/>
                <w:webHidden/>
              </w:rPr>
              <w:fldChar w:fldCharType="begin"/>
            </w:r>
            <w:r w:rsidR="00D96DD4">
              <w:rPr>
                <w:noProof/>
                <w:webHidden/>
              </w:rPr>
              <w:instrText xml:space="preserve"> PAGEREF _Toc157095782 \h </w:instrText>
            </w:r>
            <w:r w:rsidR="00D96DD4">
              <w:rPr>
                <w:noProof/>
                <w:webHidden/>
              </w:rPr>
            </w:r>
            <w:r w:rsidR="00D96DD4">
              <w:rPr>
                <w:noProof/>
                <w:webHidden/>
              </w:rPr>
              <w:fldChar w:fldCharType="separate"/>
            </w:r>
            <w:r w:rsidR="00D96DD4">
              <w:rPr>
                <w:noProof/>
                <w:webHidden/>
              </w:rPr>
              <w:t>34</w:t>
            </w:r>
            <w:r w:rsidR="00D96DD4">
              <w:rPr>
                <w:noProof/>
                <w:webHidden/>
              </w:rPr>
              <w:fldChar w:fldCharType="end"/>
            </w:r>
          </w:hyperlink>
        </w:p>
        <w:p w14:paraId="774DE4DB" w14:textId="6277E8C9" w:rsidR="00DB4860" w:rsidRDefault="00DB4860">
          <w:r>
            <w:rPr>
              <w:b/>
              <w:bCs/>
              <w:noProof/>
            </w:rPr>
            <w:fldChar w:fldCharType="end"/>
          </w:r>
        </w:p>
      </w:sdtContent>
    </w:sdt>
    <w:p w14:paraId="05EF8F6F" w14:textId="77777777" w:rsidR="00DB4860" w:rsidRPr="00025C2D" w:rsidRDefault="00DB4860" w:rsidP="00C215DF">
      <w:pPr>
        <w:rPr>
          <w:rFonts w:eastAsia="SimSun"/>
          <w:b/>
          <w:sz w:val="28"/>
          <w:lang w:eastAsia="zh-CN"/>
        </w:rPr>
      </w:pPr>
    </w:p>
    <w:p w14:paraId="16BE35A8" w14:textId="72E13B44" w:rsidR="00FA23D3" w:rsidRPr="00C177B7" w:rsidRDefault="00C44C95" w:rsidP="00C44C95">
      <w:pPr>
        <w:pStyle w:val="Titre1"/>
        <w:ind w:left="284" w:hanging="284"/>
        <w:rPr>
          <w:rFonts w:asciiTheme="majorHAnsi" w:hAnsiTheme="majorHAnsi"/>
          <w:sz w:val="26"/>
          <w:szCs w:val="26"/>
          <w:lang w:eastAsia="zh-CN"/>
        </w:rPr>
      </w:pPr>
      <w:bookmarkStart w:id="0" w:name="_Toc157095668"/>
      <w:r w:rsidRPr="00C177B7">
        <w:rPr>
          <w:rFonts w:asciiTheme="majorHAnsi" w:hAnsiTheme="majorHAnsi"/>
          <w:sz w:val="26"/>
          <w:szCs w:val="26"/>
        </w:rPr>
        <w:t>Introduction</w:t>
      </w:r>
      <w:bookmarkEnd w:id="0"/>
    </w:p>
    <w:p w14:paraId="40A8D4E5" w14:textId="7118D811" w:rsidR="00BB2059" w:rsidRPr="00C64E82" w:rsidRDefault="00BB2059" w:rsidP="00BB2059">
      <w:pPr>
        <w:jc w:val="both"/>
        <w:rPr>
          <w:rFonts w:asciiTheme="majorHAnsi" w:hAnsiTheme="majorHAnsi"/>
          <w:lang w:val="en-US"/>
        </w:rPr>
      </w:pPr>
      <w:r w:rsidRPr="00C64E82">
        <w:rPr>
          <w:rFonts w:asciiTheme="majorHAnsi" w:hAnsiTheme="majorHAnsi"/>
          <w:lang w:val="en-US"/>
        </w:rPr>
        <w:t xml:space="preserve">This document describes the reference software </w:t>
      </w:r>
      <w:r w:rsidR="00E80179" w:rsidRPr="00C64E82">
        <w:rPr>
          <w:rFonts w:asciiTheme="majorHAnsi" w:hAnsiTheme="majorHAnsi"/>
          <w:lang w:val="en-US"/>
        </w:rPr>
        <w:t xml:space="preserve">and the conformance testing </w:t>
      </w:r>
      <w:r w:rsidRPr="00C64E82">
        <w:rPr>
          <w:rFonts w:asciiTheme="majorHAnsi" w:hAnsiTheme="majorHAnsi"/>
          <w:lang w:val="en-US"/>
        </w:rPr>
        <w:t>for ISO/IEC 23090-31 Coding Representation for Haptics Phase 1. The reference software includes both encoder and decoder functionality.</w:t>
      </w:r>
    </w:p>
    <w:p w14:paraId="1953CC91" w14:textId="77777777" w:rsidR="00BB2059" w:rsidRPr="00C64E82" w:rsidRDefault="00BB2059" w:rsidP="00BB2059">
      <w:pPr>
        <w:jc w:val="both"/>
        <w:rPr>
          <w:rFonts w:asciiTheme="majorHAnsi" w:hAnsiTheme="majorHAnsi"/>
          <w:lang w:val="en-US"/>
        </w:rPr>
      </w:pPr>
    </w:p>
    <w:p w14:paraId="27FC22BE" w14:textId="31E42B09" w:rsidR="00BB2059" w:rsidRPr="00C64E82" w:rsidRDefault="00BB2059" w:rsidP="00BB2059">
      <w:pPr>
        <w:jc w:val="both"/>
        <w:rPr>
          <w:rFonts w:asciiTheme="majorHAnsi" w:hAnsiTheme="majorHAnsi"/>
          <w:lang w:val="en-US"/>
        </w:rPr>
      </w:pPr>
      <w:r w:rsidRPr="00C64E82">
        <w:rPr>
          <w:rFonts w:asciiTheme="majorHAnsi" w:hAnsiTheme="majorHAnsi"/>
          <w:lang w:val="en-US"/>
        </w:rPr>
        <w:t>The reference software is useful in aiding users of a standard for coding Haptics to establish and test conformance and interoperability, and to educate users and demonstrate the capabilities of the standard. For these purposes, the accompanying software is provided as an aid for the study and implementation of 23090-31 compression of Haptics.</w:t>
      </w:r>
    </w:p>
    <w:p w14:paraId="1ED6CF87" w14:textId="77777777" w:rsidR="00BB2059" w:rsidRPr="00C64E82" w:rsidRDefault="00BB2059" w:rsidP="00BB2059">
      <w:pPr>
        <w:jc w:val="both"/>
        <w:rPr>
          <w:rFonts w:asciiTheme="majorHAnsi" w:hAnsiTheme="majorHAnsi"/>
          <w:lang w:val="en-US"/>
        </w:rPr>
      </w:pPr>
    </w:p>
    <w:p w14:paraId="0ECDACCA" w14:textId="0FD94FCB" w:rsidR="00BB2059" w:rsidRPr="00C64E82" w:rsidRDefault="00BB2059" w:rsidP="00BB2059">
      <w:pPr>
        <w:jc w:val="both"/>
        <w:rPr>
          <w:rFonts w:asciiTheme="majorHAnsi" w:hAnsiTheme="majorHAnsi"/>
          <w:lang w:val="en-US"/>
        </w:rPr>
      </w:pPr>
      <w:r w:rsidRPr="00C64E82">
        <w:rPr>
          <w:rFonts w:asciiTheme="majorHAnsi" w:hAnsiTheme="majorHAnsi"/>
          <w:lang w:val="en-US"/>
        </w:rPr>
        <w:t>The purpose of this document is to provide the following:</w:t>
      </w:r>
    </w:p>
    <w:p w14:paraId="102470D5" w14:textId="77777777" w:rsidR="00A15416" w:rsidRPr="00A15416" w:rsidRDefault="00BB2059" w:rsidP="00A15416">
      <w:pPr>
        <w:ind w:left="426" w:hanging="426"/>
        <w:jc w:val="both"/>
        <w:rPr>
          <w:rFonts w:asciiTheme="majorHAnsi" w:hAnsiTheme="majorHAnsi"/>
          <w:lang w:val="en-US"/>
        </w:rPr>
      </w:pPr>
      <w:r w:rsidRPr="00C64E82">
        <w:rPr>
          <w:rFonts w:asciiTheme="majorHAnsi" w:hAnsiTheme="majorHAnsi"/>
          <w:lang w:val="en-US"/>
        </w:rPr>
        <w:t>—</w:t>
      </w:r>
      <w:r w:rsidRPr="00C64E82">
        <w:rPr>
          <w:rFonts w:asciiTheme="majorHAnsi" w:hAnsiTheme="majorHAnsi"/>
          <w:lang w:val="en-US"/>
        </w:rPr>
        <w:tab/>
        <w:t xml:space="preserve">A set of reference bitstreams conforming to ISO/IEC </w:t>
      </w:r>
      <w:r w:rsidR="00587F98" w:rsidRPr="00C64E82">
        <w:rPr>
          <w:rFonts w:asciiTheme="majorHAnsi" w:hAnsiTheme="majorHAnsi"/>
          <w:lang w:val="en-US"/>
        </w:rPr>
        <w:t>23090-31</w:t>
      </w:r>
      <w:r w:rsidRPr="00C64E82">
        <w:rPr>
          <w:rFonts w:asciiTheme="majorHAnsi" w:hAnsiTheme="majorHAnsi"/>
          <w:lang w:val="en-US"/>
        </w:rPr>
        <w:t>.</w:t>
      </w:r>
    </w:p>
    <w:p w14:paraId="298D0581" w14:textId="64074F93" w:rsidR="00BB2059" w:rsidRPr="00C64E82" w:rsidRDefault="00A15416" w:rsidP="00A15416">
      <w:pPr>
        <w:ind w:left="426" w:hanging="426"/>
        <w:jc w:val="both"/>
        <w:rPr>
          <w:rFonts w:asciiTheme="majorHAnsi" w:hAnsiTheme="majorHAnsi"/>
          <w:lang w:val="en-US"/>
        </w:rPr>
      </w:pPr>
      <w:r w:rsidRPr="00A15416">
        <w:rPr>
          <w:rFonts w:asciiTheme="majorHAnsi" w:hAnsiTheme="majorHAnsi"/>
          <w:lang w:val="en-US"/>
        </w:rPr>
        <w:t>—</w:t>
      </w:r>
      <w:r w:rsidRPr="00A15416">
        <w:rPr>
          <w:rFonts w:asciiTheme="majorHAnsi" w:hAnsiTheme="majorHAnsi"/>
          <w:lang w:val="en-US"/>
        </w:rPr>
        <w:tab/>
        <w:t xml:space="preserve">A set of reference bitstreams </w:t>
      </w:r>
      <w:r>
        <w:rPr>
          <w:rFonts w:asciiTheme="majorHAnsi" w:hAnsiTheme="majorHAnsi"/>
          <w:lang w:val="en-US"/>
        </w:rPr>
        <w:t xml:space="preserve">not </w:t>
      </w:r>
      <w:r w:rsidRPr="00A15416">
        <w:rPr>
          <w:rFonts w:asciiTheme="majorHAnsi" w:hAnsiTheme="majorHAnsi"/>
          <w:lang w:val="en-US"/>
        </w:rPr>
        <w:t>conforming to ISO/IEC 23090-31.</w:t>
      </w:r>
    </w:p>
    <w:p w14:paraId="2218F3B7" w14:textId="7104830C" w:rsidR="00BB2059" w:rsidRPr="00C64E82" w:rsidRDefault="00BB2059" w:rsidP="00474A8E">
      <w:pPr>
        <w:ind w:left="426" w:hanging="426"/>
        <w:jc w:val="both"/>
        <w:rPr>
          <w:rFonts w:asciiTheme="majorHAnsi" w:hAnsiTheme="majorHAnsi"/>
          <w:lang w:val="en-US"/>
        </w:rPr>
      </w:pPr>
      <w:r w:rsidRPr="00C64E82">
        <w:rPr>
          <w:rFonts w:asciiTheme="majorHAnsi" w:hAnsiTheme="majorHAnsi"/>
          <w:lang w:val="en-US"/>
        </w:rPr>
        <w:t>—</w:t>
      </w:r>
      <w:r w:rsidRPr="00C64E82">
        <w:rPr>
          <w:rFonts w:asciiTheme="majorHAnsi" w:hAnsiTheme="majorHAnsi"/>
          <w:lang w:val="en-US"/>
        </w:rPr>
        <w:tab/>
        <w:t xml:space="preserve">Reference decoder software capable of decoding bitstreams that conform to ISO/IEC </w:t>
      </w:r>
      <w:r w:rsidR="00587F98" w:rsidRPr="00C64E82">
        <w:rPr>
          <w:rFonts w:asciiTheme="majorHAnsi" w:hAnsiTheme="majorHAnsi"/>
          <w:lang w:val="en-US"/>
        </w:rPr>
        <w:t>23090-31</w:t>
      </w:r>
      <w:r w:rsidRPr="00C64E82">
        <w:rPr>
          <w:rFonts w:asciiTheme="majorHAnsi" w:hAnsiTheme="majorHAnsi"/>
          <w:lang w:val="en-US"/>
        </w:rPr>
        <w:t xml:space="preserve"> in a manner that conforms to the decoding process specified in ISO/IEC </w:t>
      </w:r>
      <w:r w:rsidR="00587F98" w:rsidRPr="00C64E82">
        <w:rPr>
          <w:rFonts w:asciiTheme="majorHAnsi" w:hAnsiTheme="majorHAnsi"/>
          <w:lang w:val="en-US"/>
        </w:rPr>
        <w:t>23090-31</w:t>
      </w:r>
      <w:r w:rsidRPr="00C64E82">
        <w:rPr>
          <w:rFonts w:asciiTheme="majorHAnsi" w:hAnsiTheme="majorHAnsi"/>
          <w:lang w:val="en-US"/>
        </w:rPr>
        <w:t>.</w:t>
      </w:r>
    </w:p>
    <w:p w14:paraId="770250F2" w14:textId="77777777" w:rsidR="002279C5" w:rsidRPr="00C64E82" w:rsidRDefault="00BB2059" w:rsidP="002279C5">
      <w:pPr>
        <w:ind w:left="426" w:hanging="426"/>
        <w:jc w:val="both"/>
        <w:rPr>
          <w:rFonts w:asciiTheme="majorHAnsi" w:hAnsiTheme="majorHAnsi"/>
          <w:lang w:val="en-US"/>
        </w:rPr>
      </w:pPr>
      <w:r w:rsidRPr="00C64E82">
        <w:rPr>
          <w:rFonts w:asciiTheme="majorHAnsi" w:hAnsiTheme="majorHAnsi"/>
          <w:lang w:val="en-US"/>
        </w:rPr>
        <w:t>—</w:t>
      </w:r>
      <w:r w:rsidRPr="00C64E82">
        <w:rPr>
          <w:rFonts w:asciiTheme="majorHAnsi" w:hAnsiTheme="majorHAnsi"/>
          <w:lang w:val="en-US"/>
        </w:rPr>
        <w:tab/>
        <w:t xml:space="preserve">Reference encoder software capable of producing bitstreams that conform to ISO/IEC </w:t>
      </w:r>
      <w:r w:rsidR="00587F98" w:rsidRPr="00C64E82">
        <w:rPr>
          <w:rFonts w:asciiTheme="majorHAnsi" w:hAnsiTheme="majorHAnsi"/>
          <w:lang w:val="en-US"/>
        </w:rPr>
        <w:t>23090-31</w:t>
      </w:r>
      <w:r w:rsidRPr="00C64E82">
        <w:rPr>
          <w:rFonts w:asciiTheme="majorHAnsi" w:hAnsiTheme="majorHAnsi"/>
          <w:lang w:val="en-US"/>
        </w:rPr>
        <w:t>.</w:t>
      </w:r>
    </w:p>
    <w:p w14:paraId="2EE85CCF" w14:textId="77777777" w:rsidR="002279C5" w:rsidRPr="00C64E82" w:rsidRDefault="002279C5" w:rsidP="002279C5">
      <w:pPr>
        <w:ind w:left="426" w:hanging="426"/>
        <w:jc w:val="both"/>
        <w:rPr>
          <w:rFonts w:asciiTheme="majorHAnsi" w:hAnsiTheme="majorHAnsi"/>
          <w:lang w:val="en-US"/>
        </w:rPr>
      </w:pPr>
      <w:r w:rsidRPr="00C64E82">
        <w:rPr>
          <w:rFonts w:asciiTheme="majorHAnsi" w:hAnsiTheme="majorHAnsi"/>
          <w:lang w:val="en-US"/>
        </w:rPr>
        <w:t>—</w:t>
      </w:r>
      <w:r w:rsidRPr="00C64E82">
        <w:rPr>
          <w:rFonts w:asciiTheme="majorHAnsi" w:hAnsiTheme="majorHAnsi"/>
          <w:lang w:val="en-US"/>
        </w:rPr>
        <w:tab/>
        <w:t>Description of procedures to test conformance of bitstreams and decoders to ISO/IEC 23090-31.</w:t>
      </w:r>
    </w:p>
    <w:p w14:paraId="5D9EBDF2" w14:textId="233D45A5" w:rsidR="00BB2059" w:rsidRPr="00C64E82" w:rsidRDefault="00BB2059" w:rsidP="00474A8E">
      <w:pPr>
        <w:ind w:left="426" w:hanging="426"/>
        <w:jc w:val="both"/>
        <w:rPr>
          <w:rFonts w:asciiTheme="majorHAnsi" w:hAnsiTheme="majorHAnsi"/>
          <w:lang w:val="en-US"/>
        </w:rPr>
      </w:pPr>
    </w:p>
    <w:p w14:paraId="3101D20C" w14:textId="77777777" w:rsidR="005D613C" w:rsidRDefault="005D613C" w:rsidP="005D613C">
      <w:pPr>
        <w:pStyle w:val="Titre1"/>
        <w:ind w:left="284" w:hanging="284"/>
        <w:rPr>
          <w:rFonts w:asciiTheme="majorHAnsi" w:hAnsiTheme="majorHAnsi"/>
          <w:sz w:val="26"/>
          <w:szCs w:val="26"/>
        </w:rPr>
      </w:pPr>
      <w:bookmarkStart w:id="1" w:name="_Toc157095669"/>
      <w:r>
        <w:rPr>
          <w:rFonts w:asciiTheme="majorHAnsi" w:hAnsiTheme="majorHAnsi"/>
          <w:sz w:val="26"/>
          <w:szCs w:val="26"/>
        </w:rPr>
        <w:t>Reference Software</w:t>
      </w:r>
      <w:bookmarkEnd w:id="1"/>
    </w:p>
    <w:p w14:paraId="2DE3F05A" w14:textId="77777777" w:rsidR="005D613C" w:rsidRPr="004D6FBC" w:rsidRDefault="005D613C" w:rsidP="005D613C">
      <w:pPr>
        <w:pStyle w:val="Titre2"/>
        <w:spacing w:after="240"/>
        <w:rPr>
          <w:b/>
          <w:bCs/>
          <w:color w:val="auto"/>
          <w:sz w:val="24"/>
          <w:szCs w:val="24"/>
        </w:rPr>
      </w:pPr>
      <w:bookmarkStart w:id="2" w:name="_Toc157095670"/>
      <w:r w:rsidRPr="004D6FBC">
        <w:rPr>
          <w:b/>
          <w:bCs/>
          <w:color w:val="auto"/>
          <w:sz w:val="24"/>
          <w:szCs w:val="24"/>
        </w:rPr>
        <w:t>General</w:t>
      </w:r>
      <w:bookmarkEnd w:id="2"/>
    </w:p>
    <w:p w14:paraId="1C8865F1" w14:textId="77777777" w:rsidR="005D613C" w:rsidRPr="004D6FBC" w:rsidRDefault="005D613C" w:rsidP="005D613C">
      <w:pPr>
        <w:pStyle w:val="Corpsdetexte"/>
        <w:adjustRightInd w:val="0"/>
        <w:rPr>
          <w:rFonts w:asciiTheme="majorHAnsi" w:eastAsiaTheme="minorEastAsia" w:hAnsiTheme="majorHAnsi"/>
        </w:rPr>
      </w:pPr>
      <w:r w:rsidRPr="004D6FBC">
        <w:rPr>
          <w:rFonts w:asciiTheme="majorHAnsi" w:eastAsiaTheme="minorEastAsia" w:hAnsiTheme="majorHAnsi"/>
        </w:rPr>
        <w:t>The purpose of this clause is to provide the following:</w:t>
      </w:r>
    </w:p>
    <w:p w14:paraId="37BB9FB3"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Reference decoder software capable of decoding bitstreams that conform to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 xml:space="preserve"> in a manner that conforms to the decoding process specified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33EA6501"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Reference encoder software capable of producing bitstreams that conform to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42319C13" w14:textId="77777777" w:rsidR="005D613C" w:rsidRPr="004D6FBC" w:rsidRDefault="005D613C" w:rsidP="005D613C">
      <w:pPr>
        <w:pStyle w:val="Corpsdetexte"/>
        <w:adjustRightInd w:val="0"/>
        <w:jc w:val="both"/>
        <w:rPr>
          <w:rFonts w:asciiTheme="majorHAnsi" w:eastAsiaTheme="minorEastAsia" w:hAnsiTheme="majorHAnsi"/>
        </w:rPr>
      </w:pPr>
      <w:r w:rsidRPr="004D6FBC">
        <w:rPr>
          <w:rFonts w:asciiTheme="majorHAnsi" w:eastAsiaTheme="minorEastAsia" w:hAnsiTheme="majorHAnsi"/>
        </w:rPr>
        <w:lastRenderedPageBreak/>
        <w:t>Some examples of uses that may be appropriate for the reference decoder software are as follows:</w:t>
      </w:r>
    </w:p>
    <w:p w14:paraId="043D4E09"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an illustration of how to perform the decoding process specified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3EE76D89"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the starting basis for the implementation of a decoder that conforms to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4F61F86F"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For testing the conformance of a decoder implementation with the decoding process specified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7C84A817"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For testing the conformance of a bitstream to the constraints specified for bitstream conformance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 as the software can detect and report many bitstream conformance violations.</w:t>
      </w:r>
    </w:p>
    <w:p w14:paraId="08317E88" w14:textId="77777777" w:rsidR="005D613C" w:rsidRDefault="005D613C" w:rsidP="005D613C">
      <w:pPr>
        <w:pStyle w:val="Corpsdetexte"/>
        <w:adjustRightInd w:val="0"/>
        <w:jc w:val="both"/>
        <w:rPr>
          <w:rFonts w:asciiTheme="majorHAnsi" w:eastAsiaTheme="minorEastAsia" w:hAnsiTheme="majorHAnsi"/>
        </w:rPr>
      </w:pPr>
    </w:p>
    <w:p w14:paraId="6DCFEAC4" w14:textId="77777777" w:rsidR="005D613C" w:rsidRPr="004D6FBC" w:rsidRDefault="005D613C" w:rsidP="005D613C">
      <w:pPr>
        <w:pStyle w:val="Corpsdetexte"/>
        <w:adjustRightInd w:val="0"/>
        <w:jc w:val="both"/>
        <w:rPr>
          <w:rFonts w:asciiTheme="majorHAnsi" w:eastAsiaTheme="minorEastAsia" w:hAnsiTheme="majorHAnsi"/>
        </w:rPr>
      </w:pPr>
      <w:r w:rsidRPr="004D6FBC">
        <w:rPr>
          <w:rFonts w:asciiTheme="majorHAnsi" w:eastAsiaTheme="minorEastAsia" w:hAnsiTheme="majorHAnsi"/>
        </w:rPr>
        <w:t xml:space="preserve">However, the lack of the detection of any conformance violation by the reference decoder software should not be considered as definitive proof that the bitstream conforms to all constraints specified for bitstream conformance in </w:t>
      </w:r>
      <w:r w:rsidRPr="00D2304D">
        <w:rPr>
          <w:rFonts w:asciiTheme="majorHAnsi" w:hAnsiTheme="majorHAnsi"/>
          <w:szCs w:val="22"/>
        </w:rPr>
        <w:t xml:space="preserve">ISO/IEC </w:t>
      </w:r>
      <w:r w:rsidRPr="00C177B7">
        <w:rPr>
          <w:rFonts w:asciiTheme="majorHAnsi" w:hAnsiTheme="majorHAnsi"/>
          <w:sz w:val="22"/>
          <w:szCs w:val="22"/>
        </w:rPr>
        <w:t>23090-31</w:t>
      </w:r>
      <w:r w:rsidRPr="004D6FBC">
        <w:rPr>
          <w:rFonts w:asciiTheme="majorHAnsi" w:eastAsiaTheme="minorEastAsia" w:hAnsiTheme="majorHAnsi"/>
        </w:rPr>
        <w:t>.</w:t>
      </w:r>
    </w:p>
    <w:p w14:paraId="5C6E465B" w14:textId="77777777" w:rsidR="005D613C" w:rsidRPr="004D6FBC" w:rsidRDefault="005D613C" w:rsidP="005D613C">
      <w:pPr>
        <w:pStyle w:val="Corpsdetexte"/>
        <w:adjustRightInd w:val="0"/>
        <w:jc w:val="both"/>
        <w:rPr>
          <w:rFonts w:asciiTheme="majorHAnsi" w:eastAsiaTheme="minorEastAsia" w:hAnsiTheme="majorHAnsi"/>
        </w:rPr>
      </w:pPr>
      <w:r w:rsidRPr="004D6FBC">
        <w:rPr>
          <w:rFonts w:asciiTheme="majorHAnsi" w:eastAsiaTheme="minorEastAsia" w:hAnsiTheme="majorHAnsi"/>
        </w:rPr>
        <w:t>Some examples of uses that may be appropriate for the reference encoder software are as follows:</w:t>
      </w:r>
    </w:p>
    <w:p w14:paraId="0D8DF34B"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an illustration of how to perform an encoding process that produces bitstreams that conform to the constraints specified for bitstream conformance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19BB3CBF"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the starting basis for the implementation of an encoder that conforms to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3F161D37"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a means of generating bitstreams for testing the conformance of a decoder implementation with the decoding process specified in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4E6B98CD" w14:textId="77777777" w:rsidR="005D613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djustRightInd w:val="0"/>
        <w:spacing w:after="0"/>
        <w:rPr>
          <w:rFonts w:asciiTheme="majorHAnsi" w:eastAsiaTheme="minorEastAsia" w:hAnsiTheme="majorHAnsi"/>
          <w:szCs w:val="24"/>
        </w:rPr>
      </w:pPr>
      <w:r w:rsidRPr="004D6FBC">
        <w:rPr>
          <w:rFonts w:asciiTheme="majorHAnsi" w:eastAsiaTheme="minorEastAsia" w:hAnsiTheme="majorHAnsi"/>
          <w:szCs w:val="24"/>
        </w:rPr>
        <w:t>—</w:t>
      </w:r>
      <w:r w:rsidRPr="004D6FBC">
        <w:rPr>
          <w:rFonts w:asciiTheme="majorHAnsi" w:eastAsiaTheme="minorEastAsia" w:hAnsiTheme="majorHAnsi"/>
          <w:szCs w:val="24"/>
        </w:rPr>
        <w:tab/>
        <w:t xml:space="preserve">As a means of evaluating and demonstrating examples of the quality that can be achieved by an encoding process that conforms to </w:t>
      </w:r>
      <w:r w:rsidRPr="00D2304D">
        <w:rPr>
          <w:rFonts w:asciiTheme="majorHAnsi" w:hAnsiTheme="majorHAnsi"/>
        </w:rPr>
        <w:t>ISO/IEC</w:t>
      </w:r>
      <w:r w:rsidRPr="00D2304D">
        <w:rPr>
          <w:rFonts w:asciiTheme="majorHAnsi" w:eastAsia="Arial" w:hAnsiTheme="majorHAnsi"/>
        </w:rPr>
        <w:t xml:space="preserve"> </w:t>
      </w:r>
      <w:r w:rsidRPr="00C177B7">
        <w:rPr>
          <w:rFonts w:asciiTheme="majorHAnsi" w:eastAsia="Arial" w:hAnsiTheme="majorHAnsi" w:cs="Arial"/>
        </w:rPr>
        <w:t>23090</w:t>
      </w:r>
      <w:r w:rsidRPr="00C177B7">
        <w:rPr>
          <w:rFonts w:asciiTheme="majorHAnsi" w:hAnsiTheme="majorHAnsi"/>
        </w:rPr>
        <w:t>-31</w:t>
      </w:r>
      <w:r w:rsidRPr="004D6FBC">
        <w:rPr>
          <w:rFonts w:asciiTheme="majorHAnsi" w:eastAsiaTheme="minorEastAsia" w:hAnsiTheme="majorHAnsi"/>
          <w:szCs w:val="24"/>
        </w:rPr>
        <w:t>.</w:t>
      </w:r>
    </w:p>
    <w:p w14:paraId="10D1D7CD" w14:textId="77777777" w:rsidR="005D613C" w:rsidRPr="004D6FBC" w:rsidRDefault="005D613C" w:rsidP="005D613C">
      <w:pPr>
        <w:pStyle w:val="ListContinue1"/>
        <w:tabs>
          <w:tab w:val="left" w:pos="397"/>
          <w:tab w:val="left" w:pos="794"/>
          <w:tab w:val="left" w:pos="1191"/>
          <w:tab w:val="left" w:pos="1588"/>
          <w:tab w:val="left" w:pos="1985"/>
          <w:tab w:val="left" w:pos="2381"/>
          <w:tab w:val="left" w:pos="2778"/>
          <w:tab w:val="left" w:pos="3175"/>
          <w:tab w:val="left" w:pos="3572"/>
          <w:tab w:val="left" w:pos="3969"/>
        </w:tabs>
        <w:adjustRightInd w:val="0"/>
        <w:spacing w:after="0"/>
        <w:rPr>
          <w:rFonts w:asciiTheme="majorHAnsi" w:eastAsia="MS Mincho" w:hAnsiTheme="majorHAnsi"/>
          <w:szCs w:val="20"/>
        </w:rPr>
      </w:pPr>
    </w:p>
    <w:p w14:paraId="5D509974" w14:textId="77777777" w:rsidR="005D613C" w:rsidRPr="004D6FBC" w:rsidRDefault="005D613C" w:rsidP="005D613C">
      <w:pPr>
        <w:pStyle w:val="Titre2"/>
        <w:spacing w:after="240"/>
        <w:rPr>
          <w:b/>
          <w:bCs/>
          <w:color w:val="auto"/>
          <w:sz w:val="24"/>
          <w:szCs w:val="24"/>
        </w:rPr>
      </w:pPr>
      <w:bookmarkStart w:id="3" w:name="_Toc157095671"/>
      <w:r w:rsidRPr="004D6FBC">
        <w:rPr>
          <w:b/>
          <w:bCs/>
          <w:color w:val="auto"/>
          <w:sz w:val="24"/>
          <w:szCs w:val="24"/>
        </w:rPr>
        <w:t xml:space="preserve">Software location and </w:t>
      </w:r>
      <w:proofErr w:type="spellStart"/>
      <w:r w:rsidRPr="004D6FBC">
        <w:rPr>
          <w:b/>
          <w:bCs/>
          <w:color w:val="auto"/>
          <w:sz w:val="24"/>
          <w:szCs w:val="24"/>
        </w:rPr>
        <w:t>license</w:t>
      </w:r>
      <w:bookmarkEnd w:id="3"/>
      <w:proofErr w:type="spellEnd"/>
    </w:p>
    <w:p w14:paraId="781BEA01" w14:textId="3E8EBE4D" w:rsidR="005D613C" w:rsidRPr="00C64E82" w:rsidRDefault="005D613C" w:rsidP="00C64E82">
      <w:pPr>
        <w:rPr>
          <w:rFonts w:asciiTheme="majorHAnsi" w:eastAsiaTheme="minorEastAsia" w:hAnsiTheme="majorHAnsi"/>
          <w:sz w:val="22"/>
          <w:szCs w:val="22"/>
          <w:lang w:val="en-US"/>
        </w:rPr>
      </w:pPr>
      <w:r w:rsidRPr="00C64E82">
        <w:rPr>
          <w:rFonts w:asciiTheme="majorHAnsi" w:eastAsiaTheme="minorEastAsia" w:hAnsiTheme="majorHAnsi"/>
          <w:sz w:val="22"/>
          <w:szCs w:val="22"/>
          <w:lang w:val="en-US"/>
        </w:rPr>
        <w:t xml:space="preserve">The reference software is available at </w:t>
      </w:r>
      <w:hyperlink r:id="rId13" w:history="1">
        <w:r w:rsidR="002F02F3" w:rsidRPr="00C64E82">
          <w:rPr>
            <w:rStyle w:val="Lienhypertexte"/>
            <w:lang w:val="en-US"/>
          </w:rPr>
          <w:t>http://standards.iso.org/iso-iec/2309</w:t>
        </w:r>
        <w:r w:rsidR="002F02F3" w:rsidRPr="00B3646A">
          <w:rPr>
            <w:rStyle w:val="Lienhypertexte"/>
            <w:lang w:val="en-US"/>
          </w:rPr>
          <w:t>0/-33/e</w:t>
        </w:r>
        <w:r w:rsidR="002F02F3" w:rsidRPr="00C64E82">
          <w:rPr>
            <w:rStyle w:val="Lienhypertexte"/>
            <w:lang w:val="en-US"/>
          </w:rPr>
          <w:t>d-1/en/reference_software/</w:t>
        </w:r>
      </w:hyperlink>
    </w:p>
    <w:p w14:paraId="61ED13A9" w14:textId="77777777" w:rsidR="005D613C" w:rsidRPr="008A2F5A" w:rsidRDefault="005D613C" w:rsidP="005D613C">
      <w:pPr>
        <w:pStyle w:val="Corpsdetexte"/>
        <w:adjustRightInd w:val="0"/>
        <w:rPr>
          <w:rFonts w:asciiTheme="majorHAnsi" w:eastAsiaTheme="minorEastAsia" w:hAnsiTheme="majorHAnsi"/>
          <w:sz w:val="22"/>
          <w:szCs w:val="22"/>
        </w:rPr>
      </w:pPr>
      <w:r w:rsidRPr="008A2F5A">
        <w:rPr>
          <w:rFonts w:asciiTheme="majorHAnsi" w:eastAsiaTheme="minorEastAsia" w:hAnsiTheme="majorHAnsi"/>
          <w:sz w:val="22"/>
          <w:szCs w:val="22"/>
        </w:rPr>
        <w:t>The software license is provided in the file LICENSE included with the software.</w:t>
      </w:r>
    </w:p>
    <w:p w14:paraId="0BF90C3C" w14:textId="77777777" w:rsidR="008D6AF3" w:rsidRPr="004D6FBC" w:rsidRDefault="008D6AF3" w:rsidP="005D613C">
      <w:pPr>
        <w:pStyle w:val="Corpsdetexte"/>
        <w:adjustRightInd w:val="0"/>
        <w:rPr>
          <w:rFonts w:asciiTheme="majorHAnsi" w:eastAsiaTheme="minorEastAsia" w:hAnsiTheme="majorHAnsi"/>
        </w:rPr>
      </w:pPr>
    </w:p>
    <w:p w14:paraId="5F18186E" w14:textId="77777777" w:rsidR="005D613C" w:rsidRPr="004D6FBC" w:rsidRDefault="005D613C" w:rsidP="005D613C">
      <w:pPr>
        <w:pStyle w:val="Titre2"/>
        <w:spacing w:after="240"/>
        <w:rPr>
          <w:b/>
          <w:bCs/>
          <w:color w:val="auto"/>
          <w:sz w:val="24"/>
          <w:szCs w:val="24"/>
        </w:rPr>
      </w:pPr>
      <w:bookmarkStart w:id="4" w:name="_Toc157095672"/>
      <w:r w:rsidRPr="004D6FBC">
        <w:rPr>
          <w:b/>
          <w:bCs/>
          <w:color w:val="auto"/>
          <w:sz w:val="24"/>
          <w:szCs w:val="24"/>
        </w:rPr>
        <w:t>Software installation</w:t>
      </w:r>
      <w:bookmarkEnd w:id="4"/>
    </w:p>
    <w:p w14:paraId="3A6E0C3A" w14:textId="77777777" w:rsidR="005D613C" w:rsidRPr="008A2F5A" w:rsidRDefault="005D613C" w:rsidP="005D613C">
      <w:pPr>
        <w:pStyle w:val="Corpsdetexte"/>
        <w:adjustRightInd w:val="0"/>
        <w:rPr>
          <w:rFonts w:asciiTheme="majorHAnsi" w:eastAsiaTheme="minorEastAsia" w:hAnsiTheme="majorHAnsi"/>
          <w:sz w:val="22"/>
          <w:szCs w:val="22"/>
        </w:rPr>
      </w:pPr>
      <w:r w:rsidRPr="008A2F5A">
        <w:rPr>
          <w:rFonts w:asciiTheme="majorHAnsi" w:eastAsiaTheme="minorEastAsia" w:hAnsiTheme="majorHAnsi"/>
          <w:sz w:val="22"/>
          <w:szCs w:val="22"/>
        </w:rPr>
        <w:t>Installation instructions are provided in the file Readme.md included with the software.</w:t>
      </w:r>
    </w:p>
    <w:p w14:paraId="2AD7E5DD" w14:textId="77777777" w:rsidR="005D613C" w:rsidRPr="004D6FBC" w:rsidRDefault="005D613C" w:rsidP="005D613C">
      <w:pPr>
        <w:pStyle w:val="Corpsdetexte"/>
        <w:adjustRightInd w:val="0"/>
        <w:rPr>
          <w:rFonts w:asciiTheme="majorHAnsi" w:eastAsiaTheme="minorEastAsia" w:hAnsiTheme="majorHAnsi"/>
        </w:rPr>
      </w:pPr>
    </w:p>
    <w:p w14:paraId="379A0C21" w14:textId="77777777" w:rsidR="005D613C" w:rsidRDefault="005D613C" w:rsidP="005D613C">
      <w:pPr>
        <w:pStyle w:val="Titre2"/>
        <w:spacing w:after="240"/>
        <w:rPr>
          <w:b/>
          <w:bCs/>
          <w:color w:val="auto"/>
          <w:sz w:val="24"/>
          <w:szCs w:val="24"/>
        </w:rPr>
      </w:pPr>
      <w:bookmarkStart w:id="5" w:name="_Ref157029721"/>
      <w:bookmarkStart w:id="6" w:name="_Toc157095673"/>
      <w:r w:rsidRPr="004D6FBC">
        <w:rPr>
          <w:b/>
          <w:bCs/>
          <w:color w:val="auto"/>
          <w:sz w:val="24"/>
          <w:szCs w:val="24"/>
        </w:rPr>
        <w:t>Software architecture</w:t>
      </w:r>
      <w:bookmarkEnd w:id="5"/>
      <w:bookmarkEnd w:id="6"/>
    </w:p>
    <w:p w14:paraId="5FB9A184" w14:textId="052761B9" w:rsidR="00A74185" w:rsidRDefault="00CB5B83" w:rsidP="00810A48">
      <w:pPr>
        <w:pStyle w:val="Corpsdetexte"/>
        <w:adjustRightInd w:val="0"/>
        <w:rPr>
          <w:rFonts w:asciiTheme="majorHAnsi" w:eastAsiaTheme="minorEastAsia" w:hAnsiTheme="majorHAnsi"/>
          <w:sz w:val="22"/>
          <w:szCs w:val="22"/>
        </w:rPr>
      </w:pPr>
      <w:r w:rsidRPr="008A2F5A">
        <w:rPr>
          <w:rFonts w:asciiTheme="majorHAnsi" w:eastAsiaTheme="minorEastAsia" w:hAnsiTheme="majorHAnsi"/>
          <w:sz w:val="22"/>
          <w:szCs w:val="22"/>
        </w:rPr>
        <w:fldChar w:fldCharType="begin"/>
      </w:r>
      <w:r w:rsidRPr="008A2F5A">
        <w:rPr>
          <w:rFonts w:asciiTheme="majorHAnsi" w:eastAsiaTheme="minorEastAsia" w:hAnsiTheme="majorHAnsi"/>
          <w:sz w:val="22"/>
          <w:szCs w:val="22"/>
        </w:rPr>
        <w:instrText xml:space="preserve"> REF _Ref114504257 \h </w:instrText>
      </w:r>
      <w:r w:rsidR="008B20D4" w:rsidRPr="008A2F5A">
        <w:rPr>
          <w:rFonts w:asciiTheme="majorHAnsi" w:eastAsiaTheme="minorEastAsia" w:hAnsiTheme="majorHAnsi"/>
          <w:sz w:val="22"/>
          <w:szCs w:val="22"/>
        </w:rPr>
        <w:instrText xml:space="preserve"> \* MERGEFORMAT </w:instrText>
      </w:r>
      <w:r w:rsidRPr="008A2F5A">
        <w:rPr>
          <w:rFonts w:asciiTheme="majorHAnsi" w:eastAsiaTheme="minorEastAsia" w:hAnsiTheme="majorHAnsi"/>
          <w:sz w:val="22"/>
          <w:szCs w:val="22"/>
        </w:rPr>
      </w:r>
      <w:r w:rsidRPr="008A2F5A">
        <w:rPr>
          <w:rFonts w:asciiTheme="majorHAnsi" w:eastAsiaTheme="minorEastAsia" w:hAnsiTheme="majorHAnsi"/>
          <w:sz w:val="22"/>
          <w:szCs w:val="22"/>
        </w:rPr>
        <w:fldChar w:fldCharType="separate"/>
      </w:r>
      <w:r w:rsidRPr="008A2F5A">
        <w:rPr>
          <w:rFonts w:asciiTheme="majorHAnsi" w:eastAsiaTheme="minorEastAsia" w:hAnsiTheme="majorHAnsi"/>
          <w:sz w:val="22"/>
          <w:szCs w:val="22"/>
        </w:rPr>
        <w:t>Figure 1</w:t>
      </w:r>
      <w:r w:rsidRPr="008A2F5A">
        <w:rPr>
          <w:rFonts w:asciiTheme="majorHAnsi" w:eastAsiaTheme="minorEastAsia" w:hAnsiTheme="majorHAnsi"/>
          <w:sz w:val="22"/>
          <w:szCs w:val="22"/>
        </w:rPr>
        <w:fldChar w:fldCharType="end"/>
      </w:r>
      <w:r w:rsidR="00B1375C" w:rsidRPr="008A2F5A">
        <w:rPr>
          <w:rFonts w:asciiTheme="majorHAnsi" w:eastAsiaTheme="minorEastAsia" w:hAnsiTheme="majorHAnsi"/>
          <w:sz w:val="22"/>
          <w:szCs w:val="22"/>
        </w:rPr>
        <w:t xml:space="preserve"> illustrates the overall architecture of the codec</w:t>
      </w:r>
      <w:r w:rsidR="00C73BBA" w:rsidRPr="008A2F5A">
        <w:rPr>
          <w:rFonts w:asciiTheme="majorHAnsi" w:eastAsiaTheme="minorEastAsia" w:hAnsiTheme="majorHAnsi"/>
          <w:sz w:val="22"/>
          <w:szCs w:val="22"/>
        </w:rPr>
        <w:t xml:space="preserve">. </w:t>
      </w:r>
      <w:r w:rsidR="008B20D4" w:rsidRPr="008A2F5A">
        <w:rPr>
          <w:rFonts w:asciiTheme="majorHAnsi" w:eastAsiaTheme="minorEastAsia" w:hAnsiTheme="majorHAnsi"/>
          <w:sz w:val="22"/>
          <w:szCs w:val="22"/>
        </w:rPr>
        <w:t>The codec can process both waveform PCM signals (WAV) and descriptive haptic files such as AHAP, IVS or HJIF, the proposed MPEG format. Metadata information is provided to the codec through OHM input files.</w:t>
      </w:r>
      <w:r w:rsidR="004747E0">
        <w:rPr>
          <w:rFonts w:asciiTheme="majorHAnsi" w:eastAsiaTheme="minorEastAsia" w:hAnsiTheme="majorHAnsi"/>
          <w:sz w:val="22"/>
          <w:szCs w:val="22"/>
        </w:rPr>
        <w:t xml:space="preserve"> </w:t>
      </w:r>
      <w:r w:rsidR="004A634E" w:rsidRPr="004A634E">
        <w:rPr>
          <w:rFonts w:asciiTheme="majorHAnsi" w:eastAsiaTheme="minorEastAsia" w:hAnsiTheme="majorHAnsi"/>
          <w:sz w:val="22"/>
          <w:szCs w:val="22"/>
        </w:rPr>
        <w:t>The encoder can output two types of formats: an interchange file format (.</w:t>
      </w:r>
      <w:proofErr w:type="spellStart"/>
      <w:r w:rsidR="004A634E" w:rsidRPr="004A634E">
        <w:rPr>
          <w:rFonts w:asciiTheme="majorHAnsi" w:eastAsiaTheme="minorEastAsia" w:hAnsiTheme="majorHAnsi"/>
          <w:sz w:val="22"/>
          <w:szCs w:val="22"/>
        </w:rPr>
        <w:t>hjif</w:t>
      </w:r>
      <w:proofErr w:type="spellEnd"/>
      <w:r w:rsidR="004A634E" w:rsidRPr="004A634E">
        <w:rPr>
          <w:rFonts w:asciiTheme="majorHAnsi" w:eastAsiaTheme="minorEastAsia" w:hAnsiTheme="majorHAnsi"/>
          <w:sz w:val="22"/>
          <w:szCs w:val="22"/>
        </w:rPr>
        <w:t>) encoded in JSON, and a binary encoded streaming format (MIHS) that can also be stored as a binary file (.</w:t>
      </w:r>
      <w:proofErr w:type="spellStart"/>
      <w:r w:rsidR="004A634E" w:rsidRPr="004A634E">
        <w:rPr>
          <w:rFonts w:asciiTheme="majorHAnsi" w:eastAsiaTheme="minorEastAsia" w:hAnsiTheme="majorHAnsi"/>
          <w:sz w:val="22"/>
          <w:szCs w:val="22"/>
        </w:rPr>
        <w:t>hmpg</w:t>
      </w:r>
      <w:proofErr w:type="spellEnd"/>
      <w:r w:rsidR="004A634E" w:rsidRPr="004A634E">
        <w:rPr>
          <w:rFonts w:asciiTheme="majorHAnsi" w:eastAsiaTheme="minorEastAsia" w:hAnsiTheme="majorHAnsi"/>
          <w:sz w:val="22"/>
          <w:szCs w:val="22"/>
        </w:rPr>
        <w:t>). The two formats have complementary purposes, and a lossy one-to-one conversion can be operated between them.</w:t>
      </w:r>
    </w:p>
    <w:p w14:paraId="434B68AA" w14:textId="073985AA" w:rsidR="00810A48" w:rsidRPr="00810A48" w:rsidRDefault="00810A48" w:rsidP="00810A48">
      <w:pPr>
        <w:pStyle w:val="Corpsdetexte"/>
        <w:adjustRightInd w:val="0"/>
        <w:rPr>
          <w:rFonts w:asciiTheme="majorHAnsi" w:eastAsiaTheme="minorEastAsia" w:hAnsiTheme="majorHAnsi"/>
          <w:sz w:val="22"/>
          <w:szCs w:val="22"/>
        </w:rPr>
      </w:pPr>
      <w:r w:rsidRPr="00810A48">
        <w:rPr>
          <w:rFonts w:asciiTheme="majorHAnsi" w:eastAsiaTheme="minorEastAsia" w:hAnsiTheme="majorHAnsi"/>
          <w:sz w:val="22"/>
          <w:szCs w:val="22"/>
        </w:rPr>
        <w:t>The decoder takes as input a binary .</w:t>
      </w:r>
      <w:proofErr w:type="spellStart"/>
      <w:r w:rsidRPr="00810A48">
        <w:rPr>
          <w:rFonts w:asciiTheme="majorHAnsi" w:eastAsiaTheme="minorEastAsia" w:hAnsiTheme="majorHAnsi"/>
          <w:sz w:val="22"/>
          <w:szCs w:val="22"/>
        </w:rPr>
        <w:t>hmpg</w:t>
      </w:r>
      <w:proofErr w:type="spellEnd"/>
      <w:r w:rsidRPr="00810A48">
        <w:rPr>
          <w:rFonts w:asciiTheme="majorHAnsi" w:eastAsiaTheme="minorEastAsia" w:hAnsiTheme="majorHAnsi"/>
          <w:sz w:val="22"/>
          <w:szCs w:val="22"/>
        </w:rPr>
        <w:t xml:space="preserve"> file (the MIHS bitstream) </w:t>
      </w:r>
      <w:r w:rsidR="00D220B8">
        <w:rPr>
          <w:rFonts w:asciiTheme="majorHAnsi" w:eastAsiaTheme="minorEastAsia" w:hAnsiTheme="majorHAnsi"/>
          <w:sz w:val="22"/>
          <w:szCs w:val="22"/>
        </w:rPr>
        <w:t>or a .</w:t>
      </w:r>
      <w:proofErr w:type="spellStart"/>
      <w:r w:rsidR="00D220B8">
        <w:rPr>
          <w:rFonts w:asciiTheme="majorHAnsi" w:eastAsiaTheme="minorEastAsia" w:hAnsiTheme="majorHAnsi"/>
          <w:sz w:val="22"/>
          <w:szCs w:val="22"/>
        </w:rPr>
        <w:t>hjif</w:t>
      </w:r>
      <w:proofErr w:type="spellEnd"/>
      <w:r w:rsidR="00D220B8">
        <w:rPr>
          <w:rFonts w:asciiTheme="majorHAnsi" w:eastAsiaTheme="minorEastAsia" w:hAnsiTheme="majorHAnsi"/>
          <w:sz w:val="22"/>
          <w:szCs w:val="22"/>
        </w:rPr>
        <w:t xml:space="preserve"> file </w:t>
      </w:r>
      <w:r w:rsidRPr="00810A48">
        <w:rPr>
          <w:rFonts w:asciiTheme="majorHAnsi" w:eastAsiaTheme="minorEastAsia" w:hAnsiTheme="majorHAnsi"/>
          <w:sz w:val="22"/>
          <w:szCs w:val="22"/>
        </w:rPr>
        <w:t>and either outputs a .</w:t>
      </w:r>
      <w:proofErr w:type="spellStart"/>
      <w:r w:rsidRPr="00810A48">
        <w:rPr>
          <w:rFonts w:asciiTheme="majorHAnsi" w:eastAsiaTheme="minorEastAsia" w:hAnsiTheme="majorHAnsi"/>
          <w:sz w:val="22"/>
          <w:szCs w:val="22"/>
        </w:rPr>
        <w:t>hjif</w:t>
      </w:r>
      <w:proofErr w:type="spellEnd"/>
      <w:r w:rsidRPr="00810A48">
        <w:rPr>
          <w:rFonts w:asciiTheme="majorHAnsi" w:eastAsiaTheme="minorEastAsia" w:hAnsiTheme="majorHAnsi"/>
          <w:sz w:val="22"/>
          <w:szCs w:val="22"/>
        </w:rPr>
        <w:t xml:space="preserve"> file or directly synthesizes the haptic data. The synthesizer allows to render haptic data </w:t>
      </w:r>
      <w:r w:rsidR="00D220B8">
        <w:rPr>
          <w:rFonts w:asciiTheme="majorHAnsi" w:eastAsiaTheme="minorEastAsia" w:hAnsiTheme="majorHAnsi"/>
          <w:sz w:val="22"/>
          <w:szCs w:val="22"/>
        </w:rPr>
        <w:t xml:space="preserve">directly </w:t>
      </w:r>
      <w:r w:rsidRPr="00810A48">
        <w:rPr>
          <w:rFonts w:asciiTheme="majorHAnsi" w:eastAsiaTheme="minorEastAsia" w:hAnsiTheme="majorHAnsi"/>
          <w:sz w:val="22"/>
          <w:szCs w:val="22"/>
        </w:rPr>
        <w:t>from a .</w:t>
      </w:r>
      <w:proofErr w:type="spellStart"/>
      <w:r w:rsidRPr="00810A48">
        <w:rPr>
          <w:rFonts w:asciiTheme="majorHAnsi" w:eastAsiaTheme="minorEastAsia" w:hAnsiTheme="majorHAnsi"/>
          <w:sz w:val="22"/>
          <w:szCs w:val="22"/>
        </w:rPr>
        <w:t>hjif</w:t>
      </w:r>
      <w:proofErr w:type="spellEnd"/>
      <w:r w:rsidRPr="00810A48">
        <w:rPr>
          <w:rFonts w:asciiTheme="majorHAnsi" w:eastAsiaTheme="minorEastAsia" w:hAnsiTheme="majorHAnsi"/>
          <w:sz w:val="22"/>
          <w:szCs w:val="22"/>
        </w:rPr>
        <w:t xml:space="preserve"> input file or </w:t>
      </w:r>
      <w:r w:rsidR="00D220B8">
        <w:rPr>
          <w:rFonts w:asciiTheme="majorHAnsi" w:eastAsiaTheme="minorEastAsia" w:hAnsiTheme="majorHAnsi"/>
          <w:sz w:val="22"/>
          <w:szCs w:val="22"/>
        </w:rPr>
        <w:t xml:space="preserve">a </w:t>
      </w:r>
      <w:r w:rsidR="0099685D">
        <w:rPr>
          <w:rFonts w:asciiTheme="majorHAnsi" w:eastAsiaTheme="minorEastAsia" w:hAnsiTheme="majorHAnsi"/>
          <w:sz w:val="22"/>
          <w:szCs w:val="22"/>
        </w:rPr>
        <w:t xml:space="preserve">decoded </w:t>
      </w:r>
      <w:r w:rsidRPr="00810A48">
        <w:rPr>
          <w:rFonts w:asciiTheme="majorHAnsi" w:eastAsiaTheme="minorEastAsia" w:hAnsiTheme="majorHAnsi"/>
          <w:sz w:val="22"/>
          <w:szCs w:val="22"/>
        </w:rPr>
        <w:t>MIHS stream into a PCM output file</w:t>
      </w:r>
      <w:r w:rsidR="00D220B8">
        <w:rPr>
          <w:rFonts w:asciiTheme="majorHAnsi" w:eastAsiaTheme="minorEastAsia" w:hAnsiTheme="majorHAnsi"/>
          <w:sz w:val="22"/>
          <w:szCs w:val="22"/>
        </w:rPr>
        <w:t xml:space="preserve"> if it does not contain wavelet encoded data</w:t>
      </w:r>
      <w:r w:rsidRPr="00810A48">
        <w:rPr>
          <w:rFonts w:asciiTheme="majorHAnsi" w:eastAsiaTheme="minorEastAsia" w:hAnsiTheme="majorHAnsi"/>
          <w:sz w:val="22"/>
          <w:szCs w:val="22"/>
        </w:rPr>
        <w:t>.</w:t>
      </w:r>
      <w:r w:rsidR="00D220B8">
        <w:rPr>
          <w:rFonts w:asciiTheme="majorHAnsi" w:eastAsiaTheme="minorEastAsia" w:hAnsiTheme="majorHAnsi"/>
          <w:sz w:val="22"/>
          <w:szCs w:val="22"/>
        </w:rPr>
        <w:t xml:space="preserve"> If the input file or stream contains wavelet data, it first goes through a wavelet decoder before synthesis.</w:t>
      </w:r>
    </w:p>
    <w:p w14:paraId="192444FD" w14:textId="77777777" w:rsidR="00810A48" w:rsidRPr="008A2F5A" w:rsidRDefault="00810A48" w:rsidP="008B20D4">
      <w:pPr>
        <w:pStyle w:val="Corpsdetexte"/>
        <w:adjustRightInd w:val="0"/>
        <w:rPr>
          <w:rFonts w:asciiTheme="majorHAnsi" w:eastAsiaTheme="minorEastAsia" w:hAnsiTheme="majorHAnsi"/>
          <w:sz w:val="22"/>
          <w:szCs w:val="22"/>
        </w:rPr>
      </w:pPr>
    </w:p>
    <w:p w14:paraId="1A43A6F9" w14:textId="77777777" w:rsidR="008B20D4" w:rsidRPr="008B20D4" w:rsidRDefault="008B20D4" w:rsidP="008B20D4">
      <w:pPr>
        <w:pStyle w:val="Corpsdetexte"/>
        <w:adjustRightInd w:val="0"/>
        <w:rPr>
          <w:rFonts w:asciiTheme="majorHAnsi" w:eastAsiaTheme="minorEastAsia" w:hAnsiTheme="majorHAnsi"/>
        </w:rPr>
      </w:pPr>
    </w:p>
    <w:p w14:paraId="7DB14E0B" w14:textId="44C970AC" w:rsidR="002975BE" w:rsidRDefault="006B6624" w:rsidP="00B1375C">
      <w:pPr>
        <w:pStyle w:val="Figure"/>
        <w:jc w:val="left"/>
      </w:pPr>
      <w:r>
        <w:rPr>
          <w:noProof/>
        </w:rPr>
        <w:lastRenderedPageBreak/>
        <w:drawing>
          <wp:inline distT="0" distB="0" distL="0" distR="0" wp14:anchorId="7EE336BD" wp14:editId="0DC9D0A1">
            <wp:extent cx="5727700" cy="2179955"/>
            <wp:effectExtent l="0" t="0" r="6350" b="0"/>
            <wp:docPr id="8142019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2179955"/>
                    </a:xfrm>
                    <a:prstGeom prst="rect">
                      <a:avLst/>
                    </a:prstGeom>
                    <a:noFill/>
                    <a:ln>
                      <a:noFill/>
                    </a:ln>
                  </pic:spPr>
                </pic:pic>
              </a:graphicData>
            </a:graphic>
          </wp:inline>
        </w:drawing>
      </w:r>
    </w:p>
    <w:p w14:paraId="160BE9D9" w14:textId="54926518" w:rsidR="002975BE" w:rsidRPr="00C31D47" w:rsidRDefault="002975BE" w:rsidP="0099685D">
      <w:pPr>
        <w:pStyle w:val="Lgende"/>
        <w:jc w:val="center"/>
      </w:pPr>
      <w:bookmarkStart w:id="7" w:name="_Ref114504257"/>
      <w:r w:rsidRPr="00AD20E1">
        <w:t>Figure</w:t>
      </w:r>
      <w:r>
        <w:t> </w:t>
      </w:r>
      <w:r w:rsidRPr="00AD20E1">
        <w:fldChar w:fldCharType="begin"/>
      </w:r>
      <w:r w:rsidRPr="00AD20E1">
        <w:instrText>SEQ Figure \* ARABIC</w:instrText>
      </w:r>
      <w:r w:rsidRPr="00AD20E1">
        <w:fldChar w:fldCharType="separate"/>
      </w:r>
      <w:r w:rsidR="00924354">
        <w:rPr>
          <w:noProof/>
        </w:rPr>
        <w:t>1</w:t>
      </w:r>
      <w:r w:rsidRPr="00AD20E1">
        <w:fldChar w:fldCharType="end"/>
      </w:r>
      <w:bookmarkEnd w:id="7"/>
      <w:r w:rsidRPr="00AD20E1">
        <w:t xml:space="preserve"> — Overview of the codec architecture</w:t>
      </w:r>
    </w:p>
    <w:p w14:paraId="2BD01459" w14:textId="77777777" w:rsidR="005D613C" w:rsidRPr="00C64E82" w:rsidRDefault="005D613C" w:rsidP="005D613C">
      <w:pPr>
        <w:rPr>
          <w:lang w:val="en-US"/>
        </w:rPr>
      </w:pPr>
    </w:p>
    <w:p w14:paraId="68A9634F" w14:textId="27A61F6F" w:rsidR="005D613C" w:rsidRDefault="005D613C" w:rsidP="005D613C">
      <w:pPr>
        <w:pStyle w:val="Titre2"/>
        <w:spacing w:after="240"/>
        <w:rPr>
          <w:b/>
          <w:bCs/>
          <w:color w:val="auto"/>
          <w:sz w:val="24"/>
          <w:szCs w:val="24"/>
        </w:rPr>
      </w:pPr>
      <w:bookmarkStart w:id="8" w:name="_Toc157095674"/>
      <w:r w:rsidRPr="004D6FBC">
        <w:rPr>
          <w:b/>
          <w:bCs/>
          <w:color w:val="auto"/>
          <w:sz w:val="24"/>
          <w:szCs w:val="24"/>
        </w:rPr>
        <w:t xml:space="preserve">Software </w:t>
      </w:r>
      <w:r w:rsidR="008D6AF3">
        <w:rPr>
          <w:b/>
          <w:bCs/>
          <w:color w:val="auto"/>
          <w:sz w:val="24"/>
          <w:szCs w:val="24"/>
        </w:rPr>
        <w:t>Usage</w:t>
      </w:r>
      <w:bookmarkEnd w:id="8"/>
    </w:p>
    <w:p w14:paraId="3A1E3B7A" w14:textId="3A739E85" w:rsidR="008D6AF3" w:rsidRPr="00C64E82" w:rsidRDefault="00884EF9" w:rsidP="008D6AF3">
      <w:pPr>
        <w:rPr>
          <w:lang w:val="en-US"/>
        </w:rPr>
      </w:pPr>
      <w:r w:rsidRPr="00C64E82">
        <w:rPr>
          <w:rFonts w:asciiTheme="majorHAnsi" w:eastAsiaTheme="minorEastAsia" w:hAnsiTheme="majorHAnsi"/>
          <w:sz w:val="22"/>
          <w:szCs w:val="22"/>
          <w:lang w:val="en-US"/>
        </w:rPr>
        <w:t xml:space="preserve">The usage of the encoder, </w:t>
      </w:r>
      <w:r w:rsidR="007D4150" w:rsidRPr="00C64E82">
        <w:rPr>
          <w:rFonts w:asciiTheme="majorHAnsi" w:eastAsiaTheme="minorEastAsia" w:hAnsiTheme="majorHAnsi"/>
          <w:sz w:val="22"/>
          <w:szCs w:val="22"/>
          <w:lang w:val="en-US"/>
        </w:rPr>
        <w:t xml:space="preserve">decoder and </w:t>
      </w:r>
      <w:r w:rsidRPr="00C64E82">
        <w:rPr>
          <w:rFonts w:asciiTheme="majorHAnsi" w:eastAsiaTheme="minorEastAsia" w:hAnsiTheme="majorHAnsi"/>
          <w:sz w:val="22"/>
          <w:szCs w:val="22"/>
          <w:lang w:val="en-US"/>
        </w:rPr>
        <w:t>synthesizer</w:t>
      </w:r>
      <w:r w:rsidR="007D4150" w:rsidRPr="00C64E82">
        <w:rPr>
          <w:rFonts w:asciiTheme="majorHAnsi" w:eastAsiaTheme="minorEastAsia" w:hAnsiTheme="majorHAnsi"/>
          <w:sz w:val="22"/>
          <w:szCs w:val="22"/>
          <w:lang w:val="en-US"/>
        </w:rPr>
        <w:t xml:space="preserve"> is detailed in a dedicated </w:t>
      </w:r>
      <w:r w:rsidR="008A5C5A" w:rsidRPr="00C64E82">
        <w:rPr>
          <w:rFonts w:asciiTheme="majorHAnsi" w:eastAsiaTheme="minorEastAsia" w:hAnsiTheme="majorHAnsi"/>
          <w:sz w:val="22"/>
          <w:szCs w:val="22"/>
          <w:lang w:val="en-US"/>
        </w:rPr>
        <w:t xml:space="preserve">section </w:t>
      </w:r>
      <w:r w:rsidR="008C7B7E" w:rsidRPr="00C64E82">
        <w:rPr>
          <w:rFonts w:asciiTheme="majorHAnsi" w:eastAsiaTheme="minorEastAsia" w:hAnsiTheme="majorHAnsi"/>
          <w:sz w:val="22"/>
          <w:szCs w:val="22"/>
          <w:lang w:val="en-US"/>
        </w:rPr>
        <w:t xml:space="preserve">of the Readme.md file included with the reference </w:t>
      </w:r>
      <w:proofErr w:type="gramStart"/>
      <w:r w:rsidR="008C7B7E" w:rsidRPr="00C64E82">
        <w:rPr>
          <w:rFonts w:asciiTheme="majorHAnsi" w:eastAsiaTheme="minorEastAsia" w:hAnsiTheme="majorHAnsi"/>
          <w:sz w:val="22"/>
          <w:szCs w:val="22"/>
          <w:lang w:val="en-US"/>
        </w:rPr>
        <w:t>software.</w:t>
      </w:r>
      <w:r w:rsidR="008A5C5A" w:rsidRPr="00C64E82">
        <w:rPr>
          <w:rFonts w:asciiTheme="majorHAnsi" w:eastAsiaTheme="minorEastAsia" w:hAnsiTheme="majorHAnsi"/>
          <w:sz w:val="22"/>
          <w:szCs w:val="22"/>
          <w:lang w:val="en-US"/>
        </w:rPr>
        <w:t>.</w:t>
      </w:r>
      <w:proofErr w:type="gramEnd"/>
      <w:r w:rsidR="007D4150" w:rsidRPr="00C64E82">
        <w:rPr>
          <w:rFonts w:asciiTheme="majorHAnsi" w:eastAsiaTheme="minorEastAsia" w:hAnsiTheme="majorHAnsi"/>
          <w:sz w:val="22"/>
          <w:szCs w:val="22"/>
          <w:lang w:val="en-US"/>
        </w:rPr>
        <w:t xml:space="preserve"> </w:t>
      </w:r>
    </w:p>
    <w:p w14:paraId="5B5F2FEB" w14:textId="77777777" w:rsidR="0099685D" w:rsidRPr="00C64E82" w:rsidRDefault="0099685D" w:rsidP="008D6AF3">
      <w:pPr>
        <w:rPr>
          <w:lang w:val="en-US"/>
        </w:rPr>
      </w:pPr>
    </w:p>
    <w:p w14:paraId="1330A0FB" w14:textId="2EAEF1AC" w:rsidR="00BE7D4C" w:rsidRDefault="002E3864" w:rsidP="002E3864">
      <w:pPr>
        <w:pStyle w:val="Titre3"/>
        <w:rPr>
          <w:color w:val="auto"/>
        </w:rPr>
      </w:pPr>
      <w:bookmarkStart w:id="9" w:name="_Toc157095675"/>
      <w:r w:rsidRPr="002E3864">
        <w:rPr>
          <w:color w:val="auto"/>
        </w:rPr>
        <w:t>Examples of encoding</w:t>
      </w:r>
      <w:bookmarkEnd w:id="9"/>
      <w:r w:rsidRPr="002E3864">
        <w:rPr>
          <w:color w:val="auto"/>
        </w:rPr>
        <w:t xml:space="preserve"> </w:t>
      </w:r>
    </w:p>
    <w:p w14:paraId="1880F815" w14:textId="77777777" w:rsidR="0026585E" w:rsidRDefault="0026585E" w:rsidP="002E3864"/>
    <w:p w14:paraId="68C8C1D5" w14:textId="409E6B23" w:rsidR="002E3864" w:rsidRDefault="002E3864" w:rsidP="001D5517">
      <w:pPr>
        <w:pStyle w:val="Paragraphedeliste"/>
        <w:numPr>
          <w:ilvl w:val="0"/>
          <w:numId w:val="10"/>
        </w:numPr>
      </w:pPr>
      <w:r>
        <w:t>With an inter</w:t>
      </w:r>
      <w:r w:rsidR="0026585E">
        <w:t>change output file:</w:t>
      </w:r>
    </w:p>
    <w:p w14:paraId="4601D211" w14:textId="77777777" w:rsidR="001D5517" w:rsidRPr="002E3864" w:rsidRDefault="001D5517" w:rsidP="001D5517">
      <w:pPr>
        <w:pStyle w:val="Paragraphedeliste"/>
        <w:ind w:left="720"/>
      </w:pPr>
    </w:p>
    <w:tbl>
      <w:tblPr>
        <w:tblStyle w:val="Grilledutableau"/>
        <w:tblW w:w="0" w:type="auto"/>
        <w:tblLook w:val="04A0" w:firstRow="1" w:lastRow="0" w:firstColumn="1" w:lastColumn="0" w:noHBand="0" w:noVBand="1"/>
      </w:tblPr>
      <w:tblGrid>
        <w:gridCol w:w="9010"/>
      </w:tblGrid>
      <w:tr w:rsidR="00596046" w:rsidRPr="00584A20" w14:paraId="5999A367" w14:textId="77777777" w:rsidTr="00596046">
        <w:tc>
          <w:tcPr>
            <w:tcW w:w="9010" w:type="dxa"/>
          </w:tcPr>
          <w:p w14:paraId="4954E9C9" w14:textId="6A36B30B" w:rsidR="00596046" w:rsidRPr="00C64E82" w:rsidRDefault="00596046" w:rsidP="0059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val="en-US"/>
              </w:rPr>
            </w:pPr>
            <w:r w:rsidRPr="00C64E82">
              <w:rPr>
                <w:rFonts w:ascii="Courier New" w:hAnsi="Courier New" w:cs="Courier New"/>
                <w:sz w:val="20"/>
                <w:szCs w:val="20"/>
                <w:lang w:val="en-US"/>
              </w:rPr>
              <w:t xml:space="preserve">./Encoder -f </w:t>
            </w:r>
            <w:r w:rsidR="0026585E" w:rsidRPr="00C64E82">
              <w:rPr>
                <w:rFonts w:ascii="Courier New" w:hAnsi="Courier New" w:cs="Courier New"/>
                <w:sz w:val="20"/>
                <w:szCs w:val="20"/>
                <w:lang w:val="en-US"/>
              </w:rPr>
              <w:t>MyInputFile</w:t>
            </w:r>
            <w:r w:rsidRPr="00C64E82">
              <w:rPr>
                <w:rFonts w:ascii="Courier New" w:hAnsi="Courier New" w:cs="Courier New"/>
                <w:sz w:val="20"/>
                <w:szCs w:val="20"/>
                <w:lang w:val="en-US"/>
              </w:rPr>
              <w:t xml:space="preserve">.wav -o </w:t>
            </w:r>
            <w:proofErr w:type="spellStart"/>
            <w:r w:rsidR="0026585E" w:rsidRPr="00C64E82">
              <w:rPr>
                <w:rFonts w:ascii="Courier New" w:hAnsi="Courier New" w:cs="Courier New"/>
                <w:sz w:val="20"/>
                <w:szCs w:val="20"/>
                <w:lang w:val="en-US"/>
              </w:rPr>
              <w:t>My</w:t>
            </w:r>
            <w:r w:rsidR="00945B77" w:rsidRPr="00C64E82">
              <w:rPr>
                <w:rFonts w:ascii="Courier New" w:hAnsi="Courier New" w:cs="Courier New"/>
                <w:sz w:val="20"/>
                <w:szCs w:val="20"/>
                <w:lang w:val="en-US"/>
              </w:rPr>
              <w:t>Interchange</w:t>
            </w:r>
            <w:r w:rsidR="0026585E" w:rsidRPr="00C64E82">
              <w:rPr>
                <w:rFonts w:ascii="Courier New" w:hAnsi="Courier New" w:cs="Courier New"/>
                <w:sz w:val="20"/>
                <w:szCs w:val="20"/>
                <w:lang w:val="en-US"/>
              </w:rPr>
              <w:t>File</w:t>
            </w:r>
            <w:r w:rsidRPr="00C64E82">
              <w:rPr>
                <w:rFonts w:ascii="Courier New" w:hAnsi="Courier New" w:cs="Courier New"/>
                <w:sz w:val="20"/>
                <w:szCs w:val="20"/>
                <w:lang w:val="en-US"/>
              </w:rPr>
              <w:t>.hjif</w:t>
            </w:r>
            <w:proofErr w:type="spellEnd"/>
          </w:p>
        </w:tc>
      </w:tr>
    </w:tbl>
    <w:p w14:paraId="0289EE69" w14:textId="77777777" w:rsidR="00596046" w:rsidRPr="00C64E82" w:rsidRDefault="00596046" w:rsidP="008D6AF3">
      <w:pPr>
        <w:rPr>
          <w:lang w:val="en-US"/>
        </w:rPr>
      </w:pPr>
    </w:p>
    <w:p w14:paraId="46B9A69A" w14:textId="4EE4A84C" w:rsidR="0026585E" w:rsidRDefault="0026585E" w:rsidP="001D5517">
      <w:pPr>
        <w:pStyle w:val="Paragraphedeliste"/>
        <w:numPr>
          <w:ilvl w:val="0"/>
          <w:numId w:val="10"/>
        </w:numPr>
      </w:pPr>
      <w:r>
        <w:t>With a binary output file</w:t>
      </w:r>
      <w:r w:rsidR="00945B77">
        <w:t xml:space="preserve"> for a desired bitrate of 16kb</w:t>
      </w:r>
      <w:r w:rsidR="001D5517">
        <w:t>/s:</w:t>
      </w:r>
    </w:p>
    <w:p w14:paraId="53619C2D" w14:textId="77777777" w:rsidR="001D5517" w:rsidRDefault="001D5517" w:rsidP="001D5517">
      <w:pPr>
        <w:pStyle w:val="Paragraphedeliste"/>
        <w:ind w:left="720"/>
      </w:pPr>
    </w:p>
    <w:tbl>
      <w:tblPr>
        <w:tblStyle w:val="Grilledutableau"/>
        <w:tblW w:w="0" w:type="auto"/>
        <w:tblLook w:val="04A0" w:firstRow="1" w:lastRow="0" w:firstColumn="1" w:lastColumn="0" w:noHBand="0" w:noVBand="1"/>
      </w:tblPr>
      <w:tblGrid>
        <w:gridCol w:w="9010"/>
      </w:tblGrid>
      <w:tr w:rsidR="00596046" w:rsidRPr="00584A20" w14:paraId="7562A0A9" w14:textId="77777777" w:rsidTr="00596046">
        <w:tc>
          <w:tcPr>
            <w:tcW w:w="9010" w:type="dxa"/>
          </w:tcPr>
          <w:p w14:paraId="520A6F74" w14:textId="294C7427" w:rsidR="00596046" w:rsidRPr="00C64E82" w:rsidRDefault="00596046" w:rsidP="0059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r w:rsidRPr="00C64E82">
              <w:rPr>
                <w:rFonts w:ascii="Courier New" w:hAnsi="Courier New" w:cs="Courier New"/>
                <w:sz w:val="20"/>
                <w:szCs w:val="20"/>
                <w:lang w:val="en-US"/>
              </w:rPr>
              <w:t xml:space="preserve">./Encoder -f </w:t>
            </w:r>
            <w:r w:rsidR="0026585E" w:rsidRPr="00C64E82">
              <w:rPr>
                <w:rFonts w:ascii="Courier New" w:hAnsi="Courier New" w:cs="Courier New"/>
                <w:sz w:val="20"/>
                <w:szCs w:val="20"/>
                <w:lang w:val="en-US"/>
              </w:rPr>
              <w:t>MyInputFile</w:t>
            </w:r>
            <w:r w:rsidRPr="00C64E82">
              <w:rPr>
                <w:rFonts w:ascii="Courier New" w:hAnsi="Courier New" w:cs="Courier New"/>
                <w:sz w:val="20"/>
                <w:szCs w:val="20"/>
                <w:lang w:val="en-US"/>
              </w:rPr>
              <w:t xml:space="preserve">.wav -o </w:t>
            </w:r>
            <w:proofErr w:type="spellStart"/>
            <w:r w:rsidR="00945B77" w:rsidRPr="00C64E82">
              <w:rPr>
                <w:rFonts w:ascii="Courier New" w:hAnsi="Courier New" w:cs="Courier New"/>
                <w:sz w:val="20"/>
                <w:szCs w:val="20"/>
                <w:lang w:val="en-US"/>
              </w:rPr>
              <w:t>MyEncodedFile</w:t>
            </w:r>
            <w:r w:rsidRPr="00C64E82">
              <w:rPr>
                <w:rFonts w:ascii="Courier New" w:hAnsi="Courier New" w:cs="Courier New"/>
                <w:sz w:val="20"/>
                <w:szCs w:val="20"/>
                <w:lang w:val="en-US"/>
              </w:rPr>
              <w:t>.hmpg</w:t>
            </w:r>
            <w:proofErr w:type="spellEnd"/>
            <w:r w:rsidRPr="00C64E82">
              <w:rPr>
                <w:rFonts w:ascii="Courier New" w:hAnsi="Courier New" w:cs="Courier New"/>
                <w:sz w:val="20"/>
                <w:szCs w:val="20"/>
                <w:lang w:val="en-US"/>
              </w:rPr>
              <w:t xml:space="preserve"> --binary -kb 16</w:t>
            </w:r>
          </w:p>
        </w:tc>
      </w:tr>
    </w:tbl>
    <w:p w14:paraId="32AEBD38" w14:textId="77777777" w:rsidR="00596046" w:rsidRPr="00C64E82" w:rsidRDefault="00596046" w:rsidP="008D6AF3">
      <w:pPr>
        <w:rPr>
          <w:lang w:val="en-US"/>
        </w:rPr>
      </w:pPr>
    </w:p>
    <w:p w14:paraId="0931A48E" w14:textId="2F61B813" w:rsidR="002E3864" w:rsidRPr="002E3864" w:rsidRDefault="002E3864" w:rsidP="002E3864">
      <w:pPr>
        <w:pStyle w:val="Titre3"/>
        <w:rPr>
          <w:color w:val="auto"/>
        </w:rPr>
      </w:pPr>
      <w:bookmarkStart w:id="10" w:name="_Toc157095676"/>
      <w:r w:rsidRPr="002E3864">
        <w:rPr>
          <w:color w:val="auto"/>
        </w:rPr>
        <w:t xml:space="preserve">Examples of </w:t>
      </w:r>
      <w:r w:rsidR="001D5517">
        <w:rPr>
          <w:color w:val="auto"/>
        </w:rPr>
        <w:t>de</w:t>
      </w:r>
      <w:r w:rsidRPr="002E3864">
        <w:rPr>
          <w:color w:val="auto"/>
        </w:rPr>
        <w:t>coding</w:t>
      </w:r>
      <w:bookmarkEnd w:id="10"/>
      <w:r w:rsidRPr="002E3864">
        <w:rPr>
          <w:color w:val="auto"/>
        </w:rPr>
        <w:t xml:space="preserve"> </w:t>
      </w:r>
    </w:p>
    <w:p w14:paraId="38E375F9" w14:textId="77777777" w:rsidR="002E3864" w:rsidRDefault="002E3864" w:rsidP="008D6AF3"/>
    <w:tbl>
      <w:tblPr>
        <w:tblStyle w:val="Grilledutableau"/>
        <w:tblW w:w="0" w:type="auto"/>
        <w:tblLook w:val="04A0" w:firstRow="1" w:lastRow="0" w:firstColumn="1" w:lastColumn="0" w:noHBand="0" w:noVBand="1"/>
      </w:tblPr>
      <w:tblGrid>
        <w:gridCol w:w="9010"/>
      </w:tblGrid>
      <w:tr w:rsidR="00105D54" w14:paraId="20AFEC5F" w14:textId="77777777" w:rsidTr="00105D54">
        <w:tc>
          <w:tcPr>
            <w:tcW w:w="9010" w:type="dxa"/>
          </w:tcPr>
          <w:p w14:paraId="0262BB16" w14:textId="207790A5" w:rsidR="00105D54" w:rsidRDefault="00105D54" w:rsidP="00105D54">
            <w:r>
              <w:rPr>
                <w:rStyle w:val="CodeHTML"/>
                <w:rFonts w:eastAsia="Arial"/>
              </w:rPr>
              <w:t>./</w:t>
            </w:r>
            <w:proofErr w:type="spellStart"/>
            <w:r>
              <w:rPr>
                <w:rStyle w:val="CodeHTML"/>
                <w:rFonts w:eastAsia="Arial"/>
              </w:rPr>
              <w:t>Decoder</w:t>
            </w:r>
            <w:proofErr w:type="spellEnd"/>
            <w:r>
              <w:rPr>
                <w:rStyle w:val="CodeHTML"/>
                <w:rFonts w:eastAsia="Arial"/>
              </w:rPr>
              <w:t xml:space="preserve"> </w:t>
            </w:r>
            <w:r>
              <w:rPr>
                <w:rStyle w:val="nt"/>
                <w:rFonts w:ascii="Courier New" w:hAnsi="Courier New" w:cs="Courier New"/>
                <w:sz w:val="20"/>
                <w:szCs w:val="20"/>
              </w:rPr>
              <w:t>-f</w:t>
            </w:r>
            <w:r>
              <w:rPr>
                <w:rStyle w:val="CodeHTML"/>
                <w:rFonts w:eastAsia="Arial"/>
              </w:rPr>
              <w:t xml:space="preserve"> </w:t>
            </w:r>
            <w:proofErr w:type="spellStart"/>
            <w:r w:rsidR="001D5517">
              <w:rPr>
                <w:rFonts w:ascii="Courier New" w:hAnsi="Courier New" w:cs="Courier New"/>
                <w:sz w:val="20"/>
                <w:szCs w:val="20"/>
              </w:rPr>
              <w:t>MyEncodedFile</w:t>
            </w:r>
            <w:r>
              <w:rPr>
                <w:rStyle w:val="CodeHTML"/>
                <w:rFonts w:eastAsia="Arial"/>
              </w:rPr>
              <w:t>.hmpg</w:t>
            </w:r>
            <w:proofErr w:type="spellEnd"/>
            <w:r>
              <w:rPr>
                <w:rStyle w:val="CodeHTML"/>
                <w:rFonts w:eastAsia="Arial"/>
              </w:rPr>
              <w:t xml:space="preserve"> </w:t>
            </w:r>
            <w:r>
              <w:rPr>
                <w:rStyle w:val="nt"/>
                <w:rFonts w:ascii="Courier New" w:hAnsi="Courier New" w:cs="Courier New"/>
                <w:sz w:val="20"/>
                <w:szCs w:val="20"/>
              </w:rPr>
              <w:t>-o</w:t>
            </w:r>
            <w:r>
              <w:rPr>
                <w:rStyle w:val="CodeHTML"/>
                <w:rFonts w:eastAsia="Arial"/>
              </w:rPr>
              <w:t xml:space="preserve"> </w:t>
            </w:r>
            <w:proofErr w:type="spellStart"/>
            <w:r w:rsidR="00B102DC">
              <w:rPr>
                <w:rFonts w:ascii="Courier New" w:hAnsi="Courier New" w:cs="Courier New"/>
                <w:sz w:val="20"/>
                <w:szCs w:val="20"/>
              </w:rPr>
              <w:t>MyInterchangeFile</w:t>
            </w:r>
            <w:r>
              <w:rPr>
                <w:rStyle w:val="CodeHTML"/>
                <w:rFonts w:eastAsia="Arial"/>
              </w:rPr>
              <w:t>.hjif</w:t>
            </w:r>
            <w:proofErr w:type="spellEnd"/>
          </w:p>
        </w:tc>
      </w:tr>
    </w:tbl>
    <w:p w14:paraId="6F582568" w14:textId="77777777" w:rsidR="00105D54" w:rsidRDefault="00105D54" w:rsidP="008D6AF3"/>
    <w:p w14:paraId="5680D8FF" w14:textId="3F1AD236" w:rsidR="001D5517" w:rsidRPr="002E3864" w:rsidRDefault="001D5517" w:rsidP="001D5517">
      <w:pPr>
        <w:pStyle w:val="Titre3"/>
        <w:rPr>
          <w:color w:val="auto"/>
        </w:rPr>
      </w:pPr>
      <w:bookmarkStart w:id="11" w:name="_Toc157095677"/>
      <w:r w:rsidRPr="002E3864">
        <w:rPr>
          <w:color w:val="auto"/>
        </w:rPr>
        <w:t xml:space="preserve">Examples of </w:t>
      </w:r>
      <w:r w:rsidR="00B102DC">
        <w:rPr>
          <w:color w:val="auto"/>
        </w:rPr>
        <w:t>synthesis</w:t>
      </w:r>
      <w:bookmarkEnd w:id="11"/>
    </w:p>
    <w:p w14:paraId="09E0FCD1" w14:textId="77777777" w:rsidR="001D5517" w:rsidRDefault="001D5517" w:rsidP="008D6AF3"/>
    <w:p w14:paraId="412660D4" w14:textId="655D4D9B" w:rsidR="008175E8" w:rsidRDefault="008175E8" w:rsidP="008175E8">
      <w:pPr>
        <w:pStyle w:val="Paragraphedeliste"/>
        <w:numPr>
          <w:ilvl w:val="0"/>
          <w:numId w:val="10"/>
        </w:numPr>
      </w:pPr>
      <w:r>
        <w:t>From an HJIF file</w:t>
      </w:r>
    </w:p>
    <w:p w14:paraId="0352CC01" w14:textId="77777777" w:rsidR="008175E8" w:rsidRDefault="008175E8" w:rsidP="008D6AF3"/>
    <w:tbl>
      <w:tblPr>
        <w:tblStyle w:val="Grilledutableau"/>
        <w:tblW w:w="0" w:type="auto"/>
        <w:tblLook w:val="04A0" w:firstRow="1" w:lastRow="0" w:firstColumn="1" w:lastColumn="0" w:noHBand="0" w:noVBand="1"/>
      </w:tblPr>
      <w:tblGrid>
        <w:gridCol w:w="9010"/>
      </w:tblGrid>
      <w:tr w:rsidR="00105D54" w14:paraId="6AB0326A" w14:textId="77777777" w:rsidTr="00105D54">
        <w:tc>
          <w:tcPr>
            <w:tcW w:w="9010" w:type="dxa"/>
          </w:tcPr>
          <w:p w14:paraId="28EB6C8D" w14:textId="24BE3293" w:rsidR="00105D54" w:rsidRDefault="00105D54" w:rsidP="00105D54">
            <w:pPr>
              <w:rPr>
                <w:rStyle w:val="CodeHTML"/>
                <w:rFonts w:eastAsia="Arial"/>
              </w:rPr>
            </w:pPr>
            <w:r>
              <w:rPr>
                <w:rStyle w:val="CodeHTML"/>
                <w:rFonts w:eastAsia="Arial"/>
              </w:rPr>
              <w:t>./</w:t>
            </w:r>
            <w:proofErr w:type="spellStart"/>
            <w:r>
              <w:rPr>
                <w:rStyle w:val="CodeHTML"/>
                <w:rFonts w:eastAsia="Arial"/>
              </w:rPr>
              <w:t>Synthesizer</w:t>
            </w:r>
            <w:proofErr w:type="spellEnd"/>
            <w:r>
              <w:rPr>
                <w:rStyle w:val="CodeHTML"/>
                <w:rFonts w:eastAsia="Arial"/>
              </w:rPr>
              <w:t xml:space="preserve"> </w:t>
            </w:r>
            <w:r>
              <w:rPr>
                <w:rStyle w:val="nt"/>
                <w:rFonts w:ascii="Courier New" w:hAnsi="Courier New" w:cs="Courier New"/>
                <w:sz w:val="20"/>
                <w:szCs w:val="20"/>
              </w:rPr>
              <w:t>-f</w:t>
            </w:r>
            <w:r>
              <w:rPr>
                <w:rStyle w:val="CodeHTML"/>
                <w:rFonts w:eastAsia="Arial"/>
              </w:rPr>
              <w:t xml:space="preserve"> </w:t>
            </w:r>
            <w:proofErr w:type="spellStart"/>
            <w:r w:rsidR="00B102DC">
              <w:rPr>
                <w:rFonts w:ascii="Courier New" w:hAnsi="Courier New" w:cs="Courier New"/>
                <w:sz w:val="20"/>
                <w:szCs w:val="20"/>
              </w:rPr>
              <w:t>MyInterchangeFile</w:t>
            </w:r>
            <w:r>
              <w:rPr>
                <w:rStyle w:val="CodeHTML"/>
                <w:rFonts w:eastAsia="Arial"/>
              </w:rPr>
              <w:t>.hjif</w:t>
            </w:r>
            <w:proofErr w:type="spellEnd"/>
            <w:r>
              <w:rPr>
                <w:rStyle w:val="CodeHTML"/>
                <w:rFonts w:eastAsia="Arial"/>
              </w:rPr>
              <w:t xml:space="preserve"> </w:t>
            </w:r>
            <w:r>
              <w:rPr>
                <w:rStyle w:val="nt"/>
                <w:rFonts w:ascii="Courier New" w:hAnsi="Courier New" w:cs="Courier New"/>
                <w:sz w:val="20"/>
                <w:szCs w:val="20"/>
              </w:rPr>
              <w:t>-o</w:t>
            </w:r>
            <w:r>
              <w:rPr>
                <w:rStyle w:val="CodeHTML"/>
                <w:rFonts w:eastAsia="Arial"/>
              </w:rPr>
              <w:t xml:space="preserve"> </w:t>
            </w:r>
            <w:r w:rsidR="00B102DC">
              <w:rPr>
                <w:rStyle w:val="CodeHTML"/>
                <w:rFonts w:eastAsia="Arial"/>
              </w:rPr>
              <w:t>MyOutputFile</w:t>
            </w:r>
            <w:r>
              <w:rPr>
                <w:rStyle w:val="CodeHTML"/>
                <w:rFonts w:eastAsia="Arial"/>
              </w:rPr>
              <w:t>.wav</w:t>
            </w:r>
          </w:p>
        </w:tc>
      </w:tr>
    </w:tbl>
    <w:p w14:paraId="4E106390" w14:textId="77777777" w:rsidR="00105D54" w:rsidRDefault="00105D54" w:rsidP="008D6AF3">
      <w:pPr>
        <w:rPr>
          <w:rStyle w:val="CodeHTML"/>
          <w:rFonts w:eastAsia="Arial"/>
        </w:rPr>
      </w:pPr>
    </w:p>
    <w:p w14:paraId="38B58825" w14:textId="25C3658C" w:rsidR="008175E8" w:rsidRPr="008175E8" w:rsidRDefault="008175E8" w:rsidP="008175E8">
      <w:pPr>
        <w:pStyle w:val="Paragraphedeliste"/>
        <w:numPr>
          <w:ilvl w:val="0"/>
          <w:numId w:val="10"/>
        </w:numPr>
      </w:pPr>
      <w:r w:rsidRPr="008175E8">
        <w:t>From a HMPG file</w:t>
      </w:r>
    </w:p>
    <w:p w14:paraId="4E1216D2" w14:textId="77777777" w:rsidR="008175E8" w:rsidRDefault="008175E8" w:rsidP="008175E8"/>
    <w:tbl>
      <w:tblPr>
        <w:tblStyle w:val="Grilledutableau"/>
        <w:tblW w:w="0" w:type="auto"/>
        <w:tblLook w:val="04A0" w:firstRow="1" w:lastRow="0" w:firstColumn="1" w:lastColumn="0" w:noHBand="0" w:noVBand="1"/>
      </w:tblPr>
      <w:tblGrid>
        <w:gridCol w:w="9010"/>
      </w:tblGrid>
      <w:tr w:rsidR="008175E8" w14:paraId="2E21A6EF" w14:textId="77777777" w:rsidTr="008A009E">
        <w:tc>
          <w:tcPr>
            <w:tcW w:w="9010" w:type="dxa"/>
          </w:tcPr>
          <w:p w14:paraId="2734C2CB" w14:textId="699DC204" w:rsidR="008175E8" w:rsidRDefault="008175E8" w:rsidP="008A009E">
            <w:pPr>
              <w:rPr>
                <w:rStyle w:val="CodeHTML"/>
                <w:rFonts w:eastAsia="Arial"/>
              </w:rPr>
            </w:pPr>
            <w:r>
              <w:rPr>
                <w:rStyle w:val="CodeHTML"/>
                <w:rFonts w:eastAsia="Arial"/>
              </w:rPr>
              <w:t>./</w:t>
            </w:r>
            <w:proofErr w:type="spellStart"/>
            <w:r>
              <w:rPr>
                <w:rStyle w:val="CodeHTML"/>
                <w:rFonts w:eastAsia="Arial"/>
              </w:rPr>
              <w:t>Synthesizer</w:t>
            </w:r>
            <w:proofErr w:type="spellEnd"/>
            <w:r>
              <w:rPr>
                <w:rStyle w:val="CodeHTML"/>
                <w:rFonts w:eastAsia="Arial"/>
              </w:rPr>
              <w:t xml:space="preserve"> </w:t>
            </w:r>
            <w:r>
              <w:rPr>
                <w:rStyle w:val="nt"/>
                <w:rFonts w:ascii="Courier New" w:hAnsi="Courier New" w:cs="Courier New"/>
                <w:sz w:val="20"/>
                <w:szCs w:val="20"/>
              </w:rPr>
              <w:t>-f</w:t>
            </w:r>
            <w:r>
              <w:rPr>
                <w:rStyle w:val="CodeHTML"/>
                <w:rFonts w:eastAsia="Arial"/>
              </w:rPr>
              <w:t xml:space="preserve"> </w:t>
            </w:r>
            <w:proofErr w:type="spellStart"/>
            <w:r>
              <w:rPr>
                <w:rFonts w:ascii="Courier New" w:hAnsi="Courier New" w:cs="Courier New"/>
                <w:sz w:val="20"/>
                <w:szCs w:val="20"/>
              </w:rPr>
              <w:t>MyEncodedFile</w:t>
            </w:r>
            <w:r>
              <w:rPr>
                <w:rStyle w:val="CodeHTML"/>
                <w:rFonts w:eastAsia="Arial"/>
              </w:rPr>
              <w:t>.</w:t>
            </w:r>
            <w:r w:rsidR="00717E5E">
              <w:rPr>
                <w:rStyle w:val="CodeHTML"/>
                <w:rFonts w:eastAsia="Arial"/>
              </w:rPr>
              <w:t>hmpg</w:t>
            </w:r>
            <w:proofErr w:type="spellEnd"/>
            <w:r>
              <w:rPr>
                <w:rStyle w:val="CodeHTML"/>
                <w:rFonts w:eastAsia="Arial"/>
              </w:rPr>
              <w:t xml:space="preserve"> </w:t>
            </w:r>
            <w:r>
              <w:rPr>
                <w:rStyle w:val="nt"/>
                <w:rFonts w:ascii="Courier New" w:hAnsi="Courier New" w:cs="Courier New"/>
                <w:sz w:val="20"/>
                <w:szCs w:val="20"/>
              </w:rPr>
              <w:t>-o</w:t>
            </w:r>
            <w:r>
              <w:rPr>
                <w:rStyle w:val="CodeHTML"/>
                <w:rFonts w:eastAsia="Arial"/>
              </w:rPr>
              <w:t xml:space="preserve"> MyOutputFile.wav</w:t>
            </w:r>
          </w:p>
        </w:tc>
      </w:tr>
    </w:tbl>
    <w:p w14:paraId="3F0C27C9" w14:textId="5C0DF9B6" w:rsidR="008175E8" w:rsidRDefault="008175E8" w:rsidP="008D6AF3">
      <w:pPr>
        <w:rPr>
          <w:rStyle w:val="CodeHTML"/>
          <w:rFonts w:eastAsia="Arial"/>
        </w:rPr>
      </w:pPr>
    </w:p>
    <w:p w14:paraId="1FD6420C" w14:textId="77777777" w:rsidR="008175E8" w:rsidRDefault="008175E8" w:rsidP="008D6AF3">
      <w:pPr>
        <w:rPr>
          <w:rStyle w:val="CodeHTML"/>
          <w:rFonts w:eastAsia="Arial"/>
        </w:rPr>
      </w:pPr>
    </w:p>
    <w:p w14:paraId="6AA9A3B6" w14:textId="77777777" w:rsidR="00596046" w:rsidRDefault="00596046" w:rsidP="008D6AF3"/>
    <w:p w14:paraId="51137EC0" w14:textId="51070407" w:rsidR="0095107D" w:rsidRPr="00C64E82" w:rsidRDefault="005C71F5" w:rsidP="00A337B9">
      <w:pPr>
        <w:pStyle w:val="Titre2"/>
        <w:spacing w:after="240"/>
        <w:rPr>
          <w:b/>
          <w:bCs/>
          <w:color w:val="auto"/>
          <w:sz w:val="24"/>
          <w:szCs w:val="24"/>
          <w:lang w:val="en-US"/>
        </w:rPr>
      </w:pPr>
      <w:bookmarkStart w:id="12" w:name="_Toc157085201"/>
      <w:bookmarkStart w:id="13" w:name="_Toc157095678"/>
      <w:bookmarkStart w:id="14" w:name="_Toc157095679"/>
      <w:bookmarkEnd w:id="12"/>
      <w:bookmarkEnd w:id="13"/>
      <w:r w:rsidRPr="00C64E82">
        <w:rPr>
          <w:b/>
          <w:bCs/>
          <w:color w:val="auto"/>
          <w:sz w:val="24"/>
          <w:szCs w:val="24"/>
          <w:lang w:val="en-US"/>
        </w:rPr>
        <w:lastRenderedPageBreak/>
        <w:t>Input Reference files</w:t>
      </w:r>
      <w:r w:rsidR="00745119">
        <w:rPr>
          <w:b/>
          <w:bCs/>
          <w:color w:val="auto"/>
          <w:sz w:val="24"/>
          <w:szCs w:val="24"/>
          <w:lang w:val="en-US"/>
        </w:rPr>
        <w:t xml:space="preserve"> and software evaluation</w:t>
      </w:r>
      <w:bookmarkEnd w:id="14"/>
    </w:p>
    <w:p w14:paraId="0A618F4E" w14:textId="353A8998" w:rsidR="00634C8D" w:rsidRDefault="00AC5049" w:rsidP="005C71F5">
      <w:pPr>
        <w:rPr>
          <w:lang w:val="en-US"/>
        </w:rPr>
      </w:pPr>
      <w:r>
        <w:rPr>
          <w:lang w:val="en-US"/>
        </w:rPr>
        <w:t xml:space="preserve">For </w:t>
      </w:r>
      <w:r w:rsidR="00EE3696">
        <w:rPr>
          <w:lang w:val="en-US"/>
        </w:rPr>
        <w:t xml:space="preserve">Encoder and Decoder </w:t>
      </w:r>
      <w:r w:rsidR="00FB132F">
        <w:rPr>
          <w:lang w:val="en-US"/>
        </w:rPr>
        <w:t xml:space="preserve">testing, </w:t>
      </w:r>
      <w:r w:rsidR="009F6347">
        <w:rPr>
          <w:lang w:val="en-US"/>
        </w:rPr>
        <w:t xml:space="preserve">the </w:t>
      </w:r>
      <w:r w:rsidR="009A0D72">
        <w:rPr>
          <w:lang w:val="en-US"/>
        </w:rPr>
        <w:t xml:space="preserve">set </w:t>
      </w:r>
      <w:r w:rsidR="009F6347">
        <w:rPr>
          <w:lang w:val="en-US"/>
        </w:rPr>
        <w:t xml:space="preserve">of reference files that were used for the implementation of the reference software </w:t>
      </w:r>
      <w:r w:rsidR="00CC21D9">
        <w:rPr>
          <w:lang w:val="en-US"/>
        </w:rPr>
        <w:t xml:space="preserve">is provided. This set of files contains </w:t>
      </w:r>
      <w:r w:rsidR="00912DFF">
        <w:rPr>
          <w:lang w:val="en-US"/>
        </w:rPr>
        <w:t xml:space="preserve">three </w:t>
      </w:r>
      <w:r w:rsidR="009C3916">
        <w:rPr>
          <w:lang w:val="en-US"/>
        </w:rPr>
        <w:t>subsets: a training set, a test set</w:t>
      </w:r>
      <w:r w:rsidR="009109E1">
        <w:rPr>
          <w:lang w:val="en-US"/>
        </w:rPr>
        <w:t>,</w:t>
      </w:r>
      <w:r w:rsidR="009C3916">
        <w:rPr>
          <w:lang w:val="en-US"/>
        </w:rPr>
        <w:t xml:space="preserve"> and an evaluation </w:t>
      </w:r>
      <w:r w:rsidR="000F2464">
        <w:rPr>
          <w:lang w:val="en-US"/>
        </w:rPr>
        <w:t xml:space="preserve">set. Each of these </w:t>
      </w:r>
      <w:r w:rsidR="00934D8A">
        <w:rPr>
          <w:lang w:val="en-US"/>
        </w:rPr>
        <w:t>sub</w:t>
      </w:r>
      <w:r w:rsidR="000F2464">
        <w:rPr>
          <w:lang w:val="en-US"/>
        </w:rPr>
        <w:t>sets</w:t>
      </w:r>
      <w:r w:rsidR="001C1640">
        <w:rPr>
          <w:lang w:val="en-US"/>
        </w:rPr>
        <w:t xml:space="preserve"> contains data for short </w:t>
      </w:r>
      <w:r w:rsidR="00634C8D">
        <w:rPr>
          <w:lang w:val="en-US"/>
        </w:rPr>
        <w:t xml:space="preserve">vibrotactile </w:t>
      </w:r>
      <w:proofErr w:type="spellStart"/>
      <w:r w:rsidR="00934D8A">
        <w:rPr>
          <w:lang w:val="en-US"/>
        </w:rPr>
        <w:t>files</w:t>
      </w:r>
      <w:r w:rsidR="00F62342">
        <w:rPr>
          <w:lang w:val="en-US"/>
        </w:rPr>
        <w:t>of</w:t>
      </w:r>
      <w:proofErr w:type="spellEnd"/>
      <w:r w:rsidR="00F62342">
        <w:rPr>
          <w:lang w:val="en-US"/>
        </w:rPr>
        <w:t xml:space="preserve"> </w:t>
      </w:r>
      <w:r w:rsidR="00000E56">
        <w:rPr>
          <w:lang w:val="en-US"/>
        </w:rPr>
        <w:t xml:space="preserve">typically </w:t>
      </w:r>
      <w:r w:rsidR="003A1FD5">
        <w:rPr>
          <w:lang w:val="en-US"/>
        </w:rPr>
        <w:t>a few milliseconds each</w:t>
      </w:r>
      <w:r w:rsidR="00F62342">
        <w:rPr>
          <w:lang w:val="en-US"/>
        </w:rPr>
        <w:t xml:space="preserve"> (subset 1_1)</w:t>
      </w:r>
      <w:r w:rsidR="003A1FD5">
        <w:rPr>
          <w:lang w:val="en-US"/>
        </w:rPr>
        <w:t xml:space="preserve">, long </w:t>
      </w:r>
      <w:r w:rsidR="00634C8D">
        <w:rPr>
          <w:lang w:val="en-US"/>
        </w:rPr>
        <w:t xml:space="preserve">vibrotactile </w:t>
      </w:r>
      <w:r w:rsidR="003A1FD5">
        <w:rPr>
          <w:lang w:val="en-US"/>
        </w:rPr>
        <w:t xml:space="preserve">files </w:t>
      </w:r>
      <w:r w:rsidR="00B43FD5">
        <w:rPr>
          <w:lang w:val="en-US"/>
        </w:rPr>
        <w:t xml:space="preserve">of </w:t>
      </w:r>
      <w:r w:rsidR="00000E56">
        <w:rPr>
          <w:lang w:val="en-US"/>
        </w:rPr>
        <w:t>typically a few seconds</w:t>
      </w:r>
      <w:r w:rsidR="00B43FD5">
        <w:rPr>
          <w:lang w:val="en-US"/>
        </w:rPr>
        <w:t xml:space="preserve"> (subset 1_2)</w:t>
      </w:r>
      <w:r w:rsidR="00000E56">
        <w:rPr>
          <w:lang w:val="en-US"/>
        </w:rPr>
        <w:t xml:space="preserve"> and </w:t>
      </w:r>
      <w:r w:rsidR="00930321">
        <w:rPr>
          <w:lang w:val="en-US"/>
        </w:rPr>
        <w:t>kinesthetic test files</w:t>
      </w:r>
      <w:r w:rsidR="00B43FD5">
        <w:rPr>
          <w:lang w:val="en-US"/>
        </w:rPr>
        <w:t xml:space="preserve"> (subset 1_3)</w:t>
      </w:r>
      <w:r w:rsidR="00930321">
        <w:rPr>
          <w:lang w:val="en-US"/>
        </w:rPr>
        <w:t>.</w:t>
      </w:r>
      <w:r w:rsidR="000F2464">
        <w:rPr>
          <w:lang w:val="en-US"/>
        </w:rPr>
        <w:t xml:space="preserve"> </w:t>
      </w:r>
    </w:p>
    <w:p w14:paraId="614C3F1A" w14:textId="648EF099" w:rsidR="00382EBA" w:rsidRDefault="00D76F45" w:rsidP="005C71F5">
      <w:pPr>
        <w:rPr>
          <w:lang w:val="en-US"/>
        </w:rPr>
      </w:pPr>
      <w:r>
        <w:rPr>
          <w:lang w:val="en-US"/>
        </w:rPr>
        <w:t xml:space="preserve">This set of files is composed of </w:t>
      </w:r>
      <w:r w:rsidR="00AC688A">
        <w:rPr>
          <w:lang w:val="en-US"/>
        </w:rPr>
        <w:t>different input file</w:t>
      </w:r>
      <w:r w:rsidR="00071371">
        <w:rPr>
          <w:lang w:val="en-US"/>
        </w:rPr>
        <w:t xml:space="preserve"> types</w:t>
      </w:r>
      <w:r w:rsidR="00AC688A">
        <w:rPr>
          <w:lang w:val="en-US"/>
        </w:rPr>
        <w:t xml:space="preserve">, including </w:t>
      </w:r>
      <w:r w:rsidR="006A5CD4">
        <w:rPr>
          <w:lang w:val="en-US"/>
        </w:rPr>
        <w:t xml:space="preserve">AHAP, IVS or WAV files and for part of them, an additional </w:t>
      </w:r>
      <w:r w:rsidR="003B5ECE">
        <w:rPr>
          <w:lang w:val="en-US"/>
        </w:rPr>
        <w:t xml:space="preserve">metadata </w:t>
      </w:r>
      <w:r w:rsidR="006A5CD4">
        <w:rPr>
          <w:lang w:val="en-US"/>
        </w:rPr>
        <w:t>OHM files</w:t>
      </w:r>
      <w:r w:rsidR="008E63EB">
        <w:rPr>
          <w:lang w:val="en-US"/>
        </w:rPr>
        <w:t xml:space="preserve"> (the OHM </w:t>
      </w:r>
      <w:r w:rsidR="00CB13AF">
        <w:rPr>
          <w:lang w:val="en-US"/>
        </w:rPr>
        <w:t xml:space="preserve">format is detailed in annex B of </w:t>
      </w:r>
      <w:r w:rsidR="00CB13AF" w:rsidRPr="002965DE">
        <w:rPr>
          <w:rFonts w:asciiTheme="majorHAnsi" w:hAnsiTheme="majorHAnsi"/>
          <w:lang w:val="en-US"/>
        </w:rPr>
        <w:t>ISO/IEC 23090-31</w:t>
      </w:r>
      <w:r w:rsidR="00CB13AF">
        <w:rPr>
          <w:lang w:val="en-US"/>
        </w:rPr>
        <w:t>)</w:t>
      </w:r>
      <w:r w:rsidR="006A5CD4">
        <w:rPr>
          <w:lang w:val="en-US"/>
        </w:rPr>
        <w:t xml:space="preserve"> is provided</w:t>
      </w:r>
      <w:r w:rsidR="00402683">
        <w:rPr>
          <w:lang w:val="en-US"/>
        </w:rPr>
        <w:t>.</w:t>
      </w:r>
      <w:r w:rsidR="00F551BF">
        <w:rPr>
          <w:lang w:val="en-US"/>
        </w:rPr>
        <w:t xml:space="preserve"> The complete list of files is detailed in </w:t>
      </w:r>
      <w:r w:rsidR="00F551BF">
        <w:rPr>
          <w:lang w:val="en-US"/>
        </w:rPr>
        <w:fldChar w:fldCharType="begin"/>
      </w:r>
      <w:r w:rsidR="00F551BF">
        <w:rPr>
          <w:lang w:val="en-US"/>
        </w:rPr>
        <w:instrText xml:space="preserve"> REF _Ref156915415 \n \h </w:instrText>
      </w:r>
      <w:r w:rsidR="00F551BF">
        <w:rPr>
          <w:lang w:val="en-US"/>
        </w:rPr>
      </w:r>
      <w:r w:rsidR="00F551BF">
        <w:rPr>
          <w:lang w:val="en-US"/>
        </w:rPr>
        <w:fldChar w:fldCharType="separate"/>
      </w:r>
      <w:r w:rsidR="00CC15E2">
        <w:rPr>
          <w:lang w:val="en-US"/>
        </w:rPr>
        <w:t>Annex H</w:t>
      </w:r>
      <w:r w:rsidR="00F551BF">
        <w:rPr>
          <w:lang w:val="en-US"/>
        </w:rPr>
        <w:fldChar w:fldCharType="end"/>
      </w:r>
      <w:r w:rsidR="00F551BF">
        <w:rPr>
          <w:lang w:val="en-US"/>
        </w:rPr>
        <w:t>.</w:t>
      </w:r>
      <w:r>
        <w:rPr>
          <w:lang w:val="en-US"/>
        </w:rPr>
        <w:t xml:space="preserve"> </w:t>
      </w:r>
    </w:p>
    <w:p w14:paraId="1CF6EFBB" w14:textId="77777777" w:rsidR="00930321" w:rsidRDefault="00930321" w:rsidP="005C71F5">
      <w:pPr>
        <w:rPr>
          <w:lang w:val="en-US"/>
        </w:rPr>
      </w:pPr>
    </w:p>
    <w:p w14:paraId="083D2118" w14:textId="5AE2C02E" w:rsidR="007B437A" w:rsidRDefault="007B437A" w:rsidP="005C71F5">
      <w:pPr>
        <w:rPr>
          <w:lang w:val="en-US"/>
        </w:rPr>
      </w:pPr>
      <w:r>
        <w:rPr>
          <w:lang w:val="en-US"/>
        </w:rPr>
        <w:t xml:space="preserve">The reference software </w:t>
      </w:r>
      <w:r w:rsidR="00632008">
        <w:rPr>
          <w:lang w:val="en-US"/>
        </w:rPr>
        <w:t xml:space="preserve">is provided </w:t>
      </w:r>
      <w:r w:rsidR="00A10D96">
        <w:rPr>
          <w:lang w:val="en-US"/>
        </w:rPr>
        <w:t>with the</w:t>
      </w:r>
      <w:r w:rsidR="00C42E67">
        <w:rPr>
          <w:lang w:val="en-US"/>
        </w:rPr>
        <w:t xml:space="preserve"> </w:t>
      </w:r>
      <w:r w:rsidR="006E3F72">
        <w:rPr>
          <w:lang w:val="en-US"/>
        </w:rPr>
        <w:t xml:space="preserve">python </w:t>
      </w:r>
      <w:r w:rsidR="00BC6030">
        <w:rPr>
          <w:lang w:val="en-US"/>
        </w:rPr>
        <w:t>script</w:t>
      </w:r>
      <w:r w:rsidR="00C42E67">
        <w:rPr>
          <w:lang w:val="en-US"/>
        </w:rPr>
        <w:t xml:space="preserve"> </w:t>
      </w:r>
      <w:r w:rsidR="00BC6030">
        <w:rPr>
          <w:lang w:val="en-US"/>
        </w:rPr>
        <w:t>“submission</w:t>
      </w:r>
      <w:r w:rsidR="00EB3B94">
        <w:rPr>
          <w:lang w:val="en-US"/>
        </w:rPr>
        <w:t>_process</w:t>
      </w:r>
      <w:r w:rsidR="00BC6030">
        <w:rPr>
          <w:lang w:val="en-US"/>
        </w:rPr>
        <w:t>.py”</w:t>
      </w:r>
      <w:r w:rsidR="000B6EB2">
        <w:rPr>
          <w:lang w:val="en-US"/>
        </w:rPr>
        <w:t xml:space="preserve"> </w:t>
      </w:r>
      <w:r w:rsidR="00DE5D9C">
        <w:rPr>
          <w:lang w:val="en-US"/>
        </w:rPr>
        <w:t xml:space="preserve">that is </w:t>
      </w:r>
      <w:r w:rsidR="006E3F72">
        <w:rPr>
          <w:lang w:val="en-US"/>
        </w:rPr>
        <w:t xml:space="preserve">used </w:t>
      </w:r>
      <w:r w:rsidR="0066251C">
        <w:rPr>
          <w:lang w:val="en-US"/>
        </w:rPr>
        <w:t xml:space="preserve">to </w:t>
      </w:r>
      <w:r w:rsidR="00A10D96">
        <w:rPr>
          <w:lang w:val="en-US"/>
        </w:rPr>
        <w:t xml:space="preserve">evaluate </w:t>
      </w:r>
      <w:r w:rsidR="001F4CDC">
        <w:rPr>
          <w:lang w:val="en-US"/>
        </w:rPr>
        <w:t>the reference software</w:t>
      </w:r>
      <w:r w:rsidR="00A10D96">
        <w:rPr>
          <w:lang w:val="en-US"/>
        </w:rPr>
        <w:t xml:space="preserve">. The script </w:t>
      </w:r>
      <w:r w:rsidR="006E3F72">
        <w:rPr>
          <w:lang w:val="en-US"/>
        </w:rPr>
        <w:t>encode</w:t>
      </w:r>
      <w:r w:rsidR="00A10D96">
        <w:rPr>
          <w:lang w:val="en-US"/>
        </w:rPr>
        <w:t>s</w:t>
      </w:r>
      <w:r w:rsidR="00745119">
        <w:rPr>
          <w:lang w:val="en-US"/>
        </w:rPr>
        <w:t xml:space="preserve"> (at different bitrates)</w:t>
      </w:r>
      <w:r w:rsidR="006E3F72">
        <w:rPr>
          <w:lang w:val="en-US"/>
        </w:rPr>
        <w:t>, decode</w:t>
      </w:r>
      <w:r w:rsidR="00A10D96">
        <w:rPr>
          <w:lang w:val="en-US"/>
        </w:rPr>
        <w:t>s</w:t>
      </w:r>
      <w:r w:rsidR="00DE5D9C">
        <w:rPr>
          <w:lang w:val="en-US"/>
        </w:rPr>
        <w:t>,</w:t>
      </w:r>
      <w:r w:rsidR="006E3F72">
        <w:rPr>
          <w:lang w:val="en-US"/>
        </w:rPr>
        <w:t xml:space="preserve"> and synthe</w:t>
      </w:r>
      <w:r w:rsidR="005679B3">
        <w:rPr>
          <w:lang w:val="en-US"/>
        </w:rPr>
        <w:t>tize</w:t>
      </w:r>
      <w:r w:rsidR="00A10D96">
        <w:rPr>
          <w:lang w:val="en-US"/>
        </w:rPr>
        <w:t>s</w:t>
      </w:r>
      <w:r w:rsidR="005679B3">
        <w:rPr>
          <w:lang w:val="en-US"/>
        </w:rPr>
        <w:t xml:space="preserve"> every reference file</w:t>
      </w:r>
      <w:r w:rsidR="001B6C10">
        <w:rPr>
          <w:lang w:val="en-US"/>
        </w:rPr>
        <w:t xml:space="preserve"> and </w:t>
      </w:r>
      <w:r w:rsidR="00CA6AF6">
        <w:rPr>
          <w:lang w:val="en-US"/>
        </w:rPr>
        <w:t xml:space="preserve">outputs a detailed report </w:t>
      </w:r>
      <w:r w:rsidR="00173212">
        <w:rPr>
          <w:lang w:val="en-US"/>
        </w:rPr>
        <w:t>of the performance of the evaluated codec</w:t>
      </w:r>
      <w:r w:rsidR="00275A3C">
        <w:rPr>
          <w:lang w:val="en-US"/>
        </w:rPr>
        <w:t xml:space="preserve">. The usage of the script is detailed in </w:t>
      </w:r>
      <w:r w:rsidR="00275A3C">
        <w:rPr>
          <w:lang w:val="en-US"/>
        </w:rPr>
        <w:fldChar w:fldCharType="begin"/>
      </w:r>
      <w:r w:rsidR="00275A3C">
        <w:rPr>
          <w:lang w:val="en-US"/>
        </w:rPr>
        <w:instrText xml:space="preserve"> REF _Ref157082945 \h </w:instrText>
      </w:r>
      <w:r w:rsidR="00275A3C">
        <w:rPr>
          <w:lang w:val="en-US"/>
        </w:rPr>
      </w:r>
      <w:r w:rsidR="00275A3C">
        <w:rPr>
          <w:lang w:val="en-US"/>
        </w:rPr>
        <w:fldChar w:fldCharType="separate"/>
      </w:r>
      <w:r w:rsidR="00275A3C" w:rsidRPr="00C64E82">
        <w:rPr>
          <w:lang w:val="en-US"/>
        </w:rPr>
        <w:t xml:space="preserve">Table </w:t>
      </w:r>
      <w:r w:rsidR="00275A3C" w:rsidRPr="00C64E82">
        <w:rPr>
          <w:noProof/>
          <w:lang w:val="en-US"/>
        </w:rPr>
        <w:t>1</w:t>
      </w:r>
      <w:r w:rsidR="00275A3C">
        <w:rPr>
          <w:lang w:val="en-US"/>
        </w:rPr>
        <w:fldChar w:fldCharType="end"/>
      </w:r>
      <w:r w:rsidR="00173212">
        <w:rPr>
          <w:lang w:val="en-US"/>
        </w:rPr>
        <w:t>.</w:t>
      </w:r>
      <w:r w:rsidR="005679B3">
        <w:rPr>
          <w:lang w:val="en-US"/>
        </w:rPr>
        <w:t xml:space="preserve"> </w:t>
      </w:r>
      <w:r w:rsidR="006F2479">
        <w:rPr>
          <w:lang w:val="en-US"/>
        </w:rPr>
        <w:t>It is parameterize</w:t>
      </w:r>
      <w:r w:rsidR="00667E7E">
        <w:rPr>
          <w:lang w:val="en-US"/>
        </w:rPr>
        <w:t>d</w:t>
      </w:r>
      <w:r w:rsidR="006F2479">
        <w:rPr>
          <w:lang w:val="en-US"/>
        </w:rPr>
        <w:t xml:space="preserve"> with the companion “</w:t>
      </w:r>
      <w:proofErr w:type="spellStart"/>
      <w:r w:rsidR="006F2479">
        <w:rPr>
          <w:lang w:val="en-US"/>
        </w:rPr>
        <w:t>config.json</w:t>
      </w:r>
      <w:proofErr w:type="spellEnd"/>
      <w:r w:rsidR="006F2479">
        <w:rPr>
          <w:lang w:val="en-US"/>
        </w:rPr>
        <w:t xml:space="preserve">” file. </w:t>
      </w:r>
      <w:r w:rsidR="005679B3">
        <w:rPr>
          <w:lang w:val="en-US"/>
        </w:rPr>
        <w:t xml:space="preserve">This </w:t>
      </w:r>
      <w:r w:rsidR="00E939A8">
        <w:rPr>
          <w:lang w:val="en-US"/>
        </w:rPr>
        <w:t xml:space="preserve">configuration file </w:t>
      </w:r>
      <w:r w:rsidR="006F2479">
        <w:rPr>
          <w:lang w:val="en-US"/>
        </w:rPr>
        <w:t xml:space="preserve">is setup to </w:t>
      </w:r>
      <w:r w:rsidR="00E939A8">
        <w:rPr>
          <w:lang w:val="en-US"/>
        </w:rPr>
        <w:t xml:space="preserve">run the script </w:t>
      </w:r>
      <w:r w:rsidR="006F2479">
        <w:rPr>
          <w:lang w:val="en-US"/>
        </w:rPr>
        <w:t xml:space="preserve">with the reference </w:t>
      </w:r>
      <w:r w:rsidR="001F4CDC">
        <w:rPr>
          <w:lang w:val="en-US"/>
        </w:rPr>
        <w:t>software,</w:t>
      </w:r>
      <w:r w:rsidR="003B4514">
        <w:rPr>
          <w:lang w:val="en-US"/>
        </w:rPr>
        <w:t xml:space="preserve"> </w:t>
      </w:r>
      <w:r w:rsidR="006F2479">
        <w:rPr>
          <w:lang w:val="en-US"/>
        </w:rPr>
        <w:t xml:space="preserve">but </w:t>
      </w:r>
      <w:r w:rsidR="00097DAC">
        <w:rPr>
          <w:lang w:val="en-US"/>
        </w:rPr>
        <w:t xml:space="preserve">it can be modified to </w:t>
      </w:r>
      <w:r w:rsidR="00824C9C">
        <w:rPr>
          <w:lang w:val="en-US"/>
        </w:rPr>
        <w:t xml:space="preserve">use </w:t>
      </w:r>
      <w:r w:rsidR="006F2479">
        <w:rPr>
          <w:lang w:val="en-US"/>
        </w:rPr>
        <w:t xml:space="preserve">any </w:t>
      </w:r>
      <w:r w:rsidR="00667E7E">
        <w:rPr>
          <w:lang w:val="en-US"/>
        </w:rPr>
        <w:t xml:space="preserve">other </w:t>
      </w:r>
      <w:r w:rsidR="00824C9C">
        <w:rPr>
          <w:lang w:val="en-US"/>
        </w:rPr>
        <w:t>codec</w:t>
      </w:r>
      <w:r w:rsidR="00667E7E">
        <w:rPr>
          <w:lang w:val="en-US"/>
        </w:rPr>
        <w:t xml:space="preserve"> </w:t>
      </w:r>
      <w:r w:rsidR="00824C9C">
        <w:rPr>
          <w:lang w:val="en-US"/>
        </w:rPr>
        <w:t xml:space="preserve">that has </w:t>
      </w:r>
      <w:r w:rsidR="0050108B">
        <w:rPr>
          <w:lang w:val="en-US"/>
        </w:rPr>
        <w:t xml:space="preserve">the same arguments. </w:t>
      </w:r>
    </w:p>
    <w:p w14:paraId="42549782" w14:textId="77777777" w:rsidR="0050108B" w:rsidRDefault="0050108B" w:rsidP="005C71F5">
      <w:pPr>
        <w:rPr>
          <w:lang w:val="en-US"/>
        </w:rPr>
      </w:pPr>
    </w:p>
    <w:p w14:paraId="0C9832D7" w14:textId="2CB04EA5" w:rsidR="00632008" w:rsidRDefault="00632008" w:rsidP="00C64E82">
      <w:pPr>
        <w:pStyle w:val="Lgende"/>
        <w:keepNext/>
      </w:pPr>
      <w:bookmarkStart w:id="15" w:name="_Ref157082945"/>
      <w:r>
        <w:t xml:space="preserve">Table </w:t>
      </w:r>
      <w:fldSimple w:instr=" SEQ Table \* ARABIC ">
        <w:r w:rsidR="00275A3C">
          <w:rPr>
            <w:noProof/>
          </w:rPr>
          <w:t>1</w:t>
        </w:r>
      </w:fldSimple>
      <w:bookmarkEnd w:id="15"/>
      <w:r>
        <w:t xml:space="preserve">: Usage for the </w:t>
      </w:r>
      <w:r>
        <w:rPr>
          <w:noProof/>
        </w:rPr>
        <w:t>python script used</w:t>
      </w:r>
      <w:r w:rsidR="001F4CDC">
        <w:rPr>
          <w:noProof/>
        </w:rPr>
        <w:t xml:space="preserve"> to</w:t>
      </w:r>
      <w:r>
        <w:rPr>
          <w:noProof/>
        </w:rPr>
        <w:t xml:space="preserve"> evaluate </w:t>
      </w:r>
      <w:r w:rsidR="001F4CDC">
        <w:rPr>
          <w:noProof/>
        </w:rPr>
        <w:t>the reference software</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3256"/>
        <w:gridCol w:w="5754"/>
      </w:tblGrid>
      <w:tr w:rsidR="00F13200" w:rsidRPr="00EB3B94" w14:paraId="5064D610" w14:textId="77777777" w:rsidTr="00C64E82">
        <w:tc>
          <w:tcPr>
            <w:tcW w:w="9010" w:type="dxa"/>
            <w:gridSpan w:val="2"/>
          </w:tcPr>
          <w:p w14:paraId="32D87503" w14:textId="77777777" w:rsidR="00EB3B94" w:rsidRPr="00C64E82" w:rsidRDefault="00EB3B94" w:rsidP="00EB3B94">
            <w:pPr>
              <w:rPr>
                <w:rFonts w:asciiTheme="minorHAnsi" w:hAnsiTheme="minorHAnsi" w:cstheme="minorHAnsi"/>
                <w:sz w:val="18"/>
                <w:szCs w:val="18"/>
                <w:lang w:val="en-US"/>
              </w:rPr>
            </w:pPr>
            <w:r w:rsidRPr="00C64E82">
              <w:rPr>
                <w:rFonts w:asciiTheme="minorHAnsi" w:hAnsiTheme="minorHAnsi" w:cstheme="minorHAnsi"/>
                <w:sz w:val="18"/>
                <w:szCs w:val="18"/>
                <w:lang w:val="en-US"/>
              </w:rPr>
              <w:t>usage: submission_process.py [-h] [--cutoff CUTOFF] [-o OUTPUT] [-b BITRATES [BITRATES ...]] [--padding PADDING]</w:t>
            </w:r>
          </w:p>
          <w:p w14:paraId="350DB042" w14:textId="77777777" w:rsidR="00EB3B94" w:rsidRPr="00C64E82" w:rsidRDefault="00EB3B94" w:rsidP="00EB3B94">
            <w:pPr>
              <w:rPr>
                <w:rFonts w:asciiTheme="minorHAnsi" w:hAnsiTheme="minorHAnsi" w:cstheme="minorHAnsi"/>
                <w:sz w:val="18"/>
                <w:szCs w:val="18"/>
                <w:lang w:val="en-US"/>
              </w:rPr>
            </w:pPr>
            <w:r w:rsidRPr="00C64E82">
              <w:rPr>
                <w:rFonts w:asciiTheme="minorHAnsi" w:hAnsiTheme="minorHAnsi" w:cstheme="minorHAnsi"/>
                <w:sz w:val="18"/>
                <w:szCs w:val="18"/>
                <w:lang w:val="en-US"/>
              </w:rPr>
              <w:t xml:space="preserve">                             [--</w:t>
            </w:r>
            <w:proofErr w:type="spellStart"/>
            <w:r w:rsidRPr="00C64E82">
              <w:rPr>
                <w:rFonts w:asciiTheme="minorHAnsi" w:hAnsiTheme="minorHAnsi" w:cstheme="minorHAnsi"/>
                <w:sz w:val="18"/>
                <w:szCs w:val="18"/>
                <w:lang w:val="en-US"/>
              </w:rPr>
              <w:t>filter_by_type</w:t>
            </w:r>
            <w:proofErr w:type="spellEnd"/>
            <w:r w:rsidRPr="00C64E82">
              <w:rPr>
                <w:rFonts w:asciiTheme="minorHAnsi" w:hAnsiTheme="minorHAnsi" w:cstheme="minorHAnsi"/>
                <w:sz w:val="18"/>
                <w:szCs w:val="18"/>
                <w:lang w:val="en-US"/>
              </w:rPr>
              <w:t xml:space="preserve"> FILTER_BY_TYPE] [--</w:t>
            </w:r>
            <w:proofErr w:type="spellStart"/>
            <w:r w:rsidRPr="00C64E82">
              <w:rPr>
                <w:rFonts w:asciiTheme="minorHAnsi" w:hAnsiTheme="minorHAnsi" w:cstheme="minorHAnsi"/>
                <w:sz w:val="18"/>
                <w:szCs w:val="18"/>
                <w:lang w:val="en-US"/>
              </w:rPr>
              <w:t>disable_wavelet</w:t>
            </w:r>
            <w:proofErr w:type="spellEnd"/>
            <w:r w:rsidRPr="00C64E82">
              <w:rPr>
                <w:rFonts w:asciiTheme="minorHAnsi" w:hAnsiTheme="minorHAnsi" w:cstheme="minorHAnsi"/>
                <w:sz w:val="18"/>
                <w:szCs w:val="18"/>
                <w:lang w:val="en-US"/>
              </w:rPr>
              <w:t xml:space="preserve"> DISABLE_WAVELET]</w:t>
            </w:r>
          </w:p>
          <w:p w14:paraId="692FA858" w14:textId="77777777" w:rsidR="00EB3B94" w:rsidRPr="00C64E82" w:rsidRDefault="00EB3B94" w:rsidP="00EB3B94">
            <w:pPr>
              <w:rPr>
                <w:rFonts w:asciiTheme="minorHAnsi" w:hAnsiTheme="minorHAnsi" w:cstheme="minorHAnsi"/>
                <w:sz w:val="18"/>
                <w:szCs w:val="18"/>
                <w:lang w:val="en-US"/>
              </w:rPr>
            </w:pPr>
            <w:r w:rsidRPr="00C64E82">
              <w:rPr>
                <w:rFonts w:asciiTheme="minorHAnsi" w:hAnsiTheme="minorHAnsi" w:cstheme="minorHAnsi"/>
                <w:sz w:val="18"/>
                <w:szCs w:val="18"/>
                <w:lang w:val="en-US"/>
              </w:rPr>
              <w:t xml:space="preserve">                             [--</w:t>
            </w:r>
            <w:proofErr w:type="spellStart"/>
            <w:r w:rsidRPr="00C64E82">
              <w:rPr>
                <w:rFonts w:asciiTheme="minorHAnsi" w:hAnsiTheme="minorHAnsi" w:cstheme="minorHAnsi"/>
                <w:sz w:val="18"/>
                <w:szCs w:val="18"/>
                <w:lang w:val="en-US"/>
              </w:rPr>
              <w:t>disable_vectorial</w:t>
            </w:r>
            <w:proofErr w:type="spellEnd"/>
            <w:r w:rsidRPr="00C64E82">
              <w:rPr>
                <w:rFonts w:asciiTheme="minorHAnsi" w:hAnsiTheme="minorHAnsi" w:cstheme="minorHAnsi"/>
                <w:sz w:val="18"/>
                <w:szCs w:val="18"/>
                <w:lang w:val="en-US"/>
              </w:rPr>
              <w:t xml:space="preserve"> DISABLE_VECTORIAL] [--</w:t>
            </w:r>
            <w:proofErr w:type="spellStart"/>
            <w:r w:rsidRPr="00C64E82">
              <w:rPr>
                <w:rFonts w:asciiTheme="minorHAnsi" w:hAnsiTheme="minorHAnsi" w:cstheme="minorHAnsi"/>
                <w:sz w:val="18"/>
                <w:szCs w:val="18"/>
                <w:lang w:val="en-US"/>
              </w:rPr>
              <w:t>bjontegaard</w:t>
            </w:r>
            <w:proofErr w:type="spellEnd"/>
            <w:r w:rsidRPr="00C64E82">
              <w:rPr>
                <w:rFonts w:asciiTheme="minorHAnsi" w:hAnsiTheme="minorHAnsi" w:cstheme="minorHAnsi"/>
                <w:sz w:val="18"/>
                <w:szCs w:val="18"/>
                <w:lang w:val="en-US"/>
              </w:rPr>
              <w:t xml:space="preserve"> BJONTEGAARD]</w:t>
            </w:r>
          </w:p>
          <w:p w14:paraId="6CF00E63" w14:textId="6DAE3169" w:rsidR="00F13200" w:rsidRPr="00C64E82" w:rsidRDefault="00EB3B94" w:rsidP="00EB3B94">
            <w:pPr>
              <w:rPr>
                <w:rFonts w:asciiTheme="minorHAnsi" w:hAnsiTheme="minorHAnsi" w:cstheme="minorHAnsi"/>
                <w:sz w:val="18"/>
                <w:szCs w:val="18"/>
                <w:lang w:val="en-US"/>
              </w:rPr>
            </w:pPr>
            <w:r w:rsidRPr="00C64E82">
              <w:rPr>
                <w:rFonts w:asciiTheme="minorHAnsi" w:hAnsiTheme="minorHAnsi" w:cstheme="minorHAnsi"/>
                <w:sz w:val="18"/>
                <w:szCs w:val="18"/>
                <w:lang w:val="en-US"/>
              </w:rPr>
              <w:t xml:space="preserve">                             </w:t>
            </w:r>
            <w:proofErr w:type="spellStart"/>
            <w:r w:rsidRPr="00C64E82">
              <w:rPr>
                <w:rFonts w:asciiTheme="minorHAnsi" w:hAnsiTheme="minorHAnsi" w:cstheme="minorHAnsi"/>
                <w:sz w:val="18"/>
                <w:szCs w:val="18"/>
                <w:lang w:val="en-US"/>
              </w:rPr>
              <w:t>config_file</w:t>
            </w:r>
            <w:proofErr w:type="spellEnd"/>
            <w:r w:rsidRPr="00C64E82">
              <w:rPr>
                <w:rFonts w:asciiTheme="minorHAnsi" w:hAnsiTheme="minorHAnsi" w:cstheme="minorHAnsi"/>
                <w:sz w:val="18"/>
                <w:szCs w:val="18"/>
                <w:lang w:val="en-US"/>
              </w:rPr>
              <w:t xml:space="preserve"> </w:t>
            </w:r>
            <w:proofErr w:type="spellStart"/>
            <w:r w:rsidRPr="00C64E82">
              <w:rPr>
                <w:rFonts w:asciiTheme="minorHAnsi" w:hAnsiTheme="minorHAnsi" w:cstheme="minorHAnsi"/>
                <w:sz w:val="18"/>
                <w:szCs w:val="18"/>
                <w:lang w:val="en-US"/>
              </w:rPr>
              <w:t>CRM_version</w:t>
            </w:r>
            <w:proofErr w:type="spellEnd"/>
          </w:p>
        </w:tc>
      </w:tr>
      <w:tr w:rsidR="00275A3C" w14:paraId="62469782" w14:textId="77777777" w:rsidTr="005B7B25">
        <w:tc>
          <w:tcPr>
            <w:tcW w:w="3256" w:type="dxa"/>
          </w:tcPr>
          <w:p w14:paraId="25C4639E" w14:textId="77777777" w:rsidR="00275A3C" w:rsidRPr="002965DE" w:rsidRDefault="00275A3C" w:rsidP="00D62AD8">
            <w:pPr>
              <w:rPr>
                <w:rFonts w:asciiTheme="minorHAnsi" w:hAnsiTheme="minorHAnsi" w:cstheme="minorHAnsi"/>
                <w:sz w:val="18"/>
                <w:szCs w:val="18"/>
                <w:lang w:val="en-US"/>
              </w:rPr>
            </w:pPr>
          </w:p>
        </w:tc>
        <w:tc>
          <w:tcPr>
            <w:tcW w:w="5754" w:type="dxa"/>
          </w:tcPr>
          <w:p w14:paraId="7A2E6E33" w14:textId="77777777" w:rsidR="00275A3C" w:rsidRDefault="00275A3C" w:rsidP="00D62AD8">
            <w:pPr>
              <w:rPr>
                <w:lang w:val="en-US"/>
              </w:rPr>
            </w:pPr>
          </w:p>
        </w:tc>
      </w:tr>
      <w:tr w:rsidR="005B7B25" w14:paraId="639F24BD" w14:textId="77777777" w:rsidTr="00C64E82">
        <w:tc>
          <w:tcPr>
            <w:tcW w:w="3256" w:type="dxa"/>
          </w:tcPr>
          <w:p w14:paraId="33A44991" w14:textId="13983150"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positional arguments:</w:t>
            </w:r>
          </w:p>
        </w:tc>
        <w:tc>
          <w:tcPr>
            <w:tcW w:w="5754" w:type="dxa"/>
          </w:tcPr>
          <w:p w14:paraId="40A70CB4" w14:textId="77777777" w:rsidR="005B7B25" w:rsidRDefault="005B7B25" w:rsidP="00D62AD8">
            <w:pPr>
              <w:rPr>
                <w:lang w:val="en-US"/>
              </w:rPr>
            </w:pPr>
          </w:p>
        </w:tc>
      </w:tr>
      <w:tr w:rsidR="005B7B25" w:rsidRPr="00584A20" w14:paraId="58B2DD9B" w14:textId="77777777" w:rsidTr="00C64E82">
        <w:tc>
          <w:tcPr>
            <w:tcW w:w="3256" w:type="dxa"/>
          </w:tcPr>
          <w:p w14:paraId="03FDD39F" w14:textId="1EB4238E"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config_file</w:t>
            </w:r>
            <w:proofErr w:type="spellEnd"/>
          </w:p>
        </w:tc>
        <w:tc>
          <w:tcPr>
            <w:tcW w:w="5754" w:type="dxa"/>
          </w:tcPr>
          <w:p w14:paraId="3BAC367B" w14:textId="2AFBFAA1" w:rsidR="005B7B25" w:rsidRDefault="005B7B25" w:rsidP="00D62AD8">
            <w:pPr>
              <w:rPr>
                <w:lang w:val="en-US"/>
              </w:rPr>
            </w:pPr>
            <w:r w:rsidRPr="002965DE">
              <w:rPr>
                <w:rFonts w:asciiTheme="minorHAnsi" w:hAnsiTheme="minorHAnsi" w:cstheme="minorHAnsi"/>
                <w:sz w:val="18"/>
                <w:szCs w:val="18"/>
                <w:lang w:val="en-US"/>
              </w:rPr>
              <w:t>input config file in JSON format</w:t>
            </w:r>
          </w:p>
        </w:tc>
      </w:tr>
      <w:tr w:rsidR="005B7B25" w:rsidRPr="00584A20" w14:paraId="51DDC623" w14:textId="77777777" w:rsidTr="00C64E82">
        <w:tc>
          <w:tcPr>
            <w:tcW w:w="3256" w:type="dxa"/>
          </w:tcPr>
          <w:p w14:paraId="767469E6" w14:textId="08232B90"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CRM_version</w:t>
            </w:r>
            <w:proofErr w:type="spellEnd"/>
          </w:p>
        </w:tc>
        <w:tc>
          <w:tcPr>
            <w:tcW w:w="5754" w:type="dxa"/>
          </w:tcPr>
          <w:p w14:paraId="6B0FA299" w14:textId="4E7DB5D8"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version of the </w:t>
            </w:r>
            <w:r w:rsidR="00745119">
              <w:rPr>
                <w:rFonts w:asciiTheme="minorHAnsi" w:hAnsiTheme="minorHAnsi" w:cstheme="minorHAnsi"/>
                <w:sz w:val="18"/>
                <w:szCs w:val="18"/>
                <w:lang w:val="en-US"/>
              </w:rPr>
              <w:t>reference software</w:t>
            </w:r>
          </w:p>
        </w:tc>
      </w:tr>
      <w:tr w:rsidR="00275A3C" w:rsidRPr="00584A20" w14:paraId="40AE37E0" w14:textId="77777777" w:rsidTr="005B7B25">
        <w:tc>
          <w:tcPr>
            <w:tcW w:w="3256" w:type="dxa"/>
          </w:tcPr>
          <w:p w14:paraId="4469C71C" w14:textId="77777777" w:rsidR="00275A3C" w:rsidRPr="002965DE" w:rsidRDefault="00275A3C" w:rsidP="005B7B25">
            <w:pPr>
              <w:rPr>
                <w:rFonts w:asciiTheme="minorHAnsi" w:hAnsiTheme="minorHAnsi" w:cstheme="minorHAnsi"/>
                <w:sz w:val="18"/>
                <w:szCs w:val="18"/>
                <w:lang w:val="en-US"/>
              </w:rPr>
            </w:pPr>
          </w:p>
        </w:tc>
        <w:tc>
          <w:tcPr>
            <w:tcW w:w="5754" w:type="dxa"/>
          </w:tcPr>
          <w:p w14:paraId="29085B95" w14:textId="77777777" w:rsidR="00275A3C" w:rsidRDefault="00275A3C" w:rsidP="00D62AD8">
            <w:pPr>
              <w:rPr>
                <w:lang w:val="en-US"/>
              </w:rPr>
            </w:pPr>
          </w:p>
        </w:tc>
      </w:tr>
      <w:tr w:rsidR="005B7B25" w14:paraId="1EB62445" w14:textId="77777777" w:rsidTr="00C64E82">
        <w:tc>
          <w:tcPr>
            <w:tcW w:w="3256" w:type="dxa"/>
          </w:tcPr>
          <w:p w14:paraId="0E90D60C" w14:textId="7EC388DA"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options:</w:t>
            </w:r>
          </w:p>
        </w:tc>
        <w:tc>
          <w:tcPr>
            <w:tcW w:w="5754" w:type="dxa"/>
          </w:tcPr>
          <w:p w14:paraId="6570428E" w14:textId="77777777" w:rsidR="005B7B25" w:rsidRDefault="005B7B25" w:rsidP="00D62AD8">
            <w:pPr>
              <w:rPr>
                <w:lang w:val="en-US"/>
              </w:rPr>
            </w:pPr>
          </w:p>
        </w:tc>
      </w:tr>
      <w:tr w:rsidR="005B7B25" w:rsidRPr="00584A20" w14:paraId="3D70EFF7" w14:textId="77777777" w:rsidTr="00C64E82">
        <w:tc>
          <w:tcPr>
            <w:tcW w:w="3256" w:type="dxa"/>
          </w:tcPr>
          <w:p w14:paraId="218BE88E" w14:textId="2BC83F93"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-h, --help</w:t>
            </w:r>
          </w:p>
        </w:tc>
        <w:tc>
          <w:tcPr>
            <w:tcW w:w="5754" w:type="dxa"/>
          </w:tcPr>
          <w:p w14:paraId="0F6554BF" w14:textId="04DB8684" w:rsidR="005B7B25" w:rsidRDefault="005B7B25" w:rsidP="00D62AD8">
            <w:pPr>
              <w:rPr>
                <w:lang w:val="en-US"/>
              </w:rPr>
            </w:pPr>
            <w:r w:rsidRPr="002965DE">
              <w:rPr>
                <w:rFonts w:asciiTheme="minorHAnsi" w:hAnsiTheme="minorHAnsi" w:cstheme="minorHAnsi"/>
                <w:sz w:val="18"/>
                <w:szCs w:val="18"/>
                <w:lang w:val="en-US"/>
              </w:rPr>
              <w:t>show this help message and exit</w:t>
            </w:r>
          </w:p>
        </w:tc>
      </w:tr>
      <w:tr w:rsidR="005B7B25" w14:paraId="4F7EF8D0" w14:textId="77777777" w:rsidTr="00C64E82">
        <w:tc>
          <w:tcPr>
            <w:tcW w:w="3256" w:type="dxa"/>
          </w:tcPr>
          <w:p w14:paraId="7AB5E6E8" w14:textId="41458FC7"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--cutoff </w:t>
            </w:r>
            <w:proofErr w:type="spellStart"/>
            <w:r w:rsidRPr="002965DE">
              <w:rPr>
                <w:rFonts w:asciiTheme="minorHAnsi" w:hAnsiTheme="minorHAnsi" w:cstheme="minorHAnsi"/>
                <w:sz w:val="18"/>
                <w:szCs w:val="18"/>
                <w:lang w:val="en-US"/>
              </w:rPr>
              <w:t>CUTOFF</w:t>
            </w:r>
            <w:proofErr w:type="spellEnd"/>
          </w:p>
        </w:tc>
        <w:tc>
          <w:tcPr>
            <w:tcW w:w="5754" w:type="dxa"/>
          </w:tcPr>
          <w:p w14:paraId="2F684DD7" w14:textId="3951366A" w:rsidR="005B7B25" w:rsidRDefault="005B7B25" w:rsidP="00D62AD8">
            <w:pPr>
              <w:rPr>
                <w:lang w:val="en-US"/>
              </w:rPr>
            </w:pPr>
            <w:r w:rsidRPr="002965DE">
              <w:rPr>
                <w:rFonts w:asciiTheme="minorHAnsi" w:hAnsiTheme="minorHAnsi" w:cstheme="minorHAnsi"/>
                <w:sz w:val="18"/>
                <w:szCs w:val="18"/>
                <w:lang w:val="en-US"/>
              </w:rPr>
              <w:t>Cutoff frequency. Default is 72.5</w:t>
            </w:r>
          </w:p>
        </w:tc>
      </w:tr>
      <w:tr w:rsidR="005B7B25" w:rsidRPr="00584A20" w14:paraId="761D7B26" w14:textId="77777777" w:rsidTr="00C64E82">
        <w:tc>
          <w:tcPr>
            <w:tcW w:w="3256" w:type="dxa"/>
          </w:tcPr>
          <w:p w14:paraId="1A8240C4" w14:textId="7BED18B6"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-o OUTPUT, --output </w:t>
            </w:r>
            <w:proofErr w:type="spellStart"/>
            <w:r w:rsidRPr="002965DE">
              <w:rPr>
                <w:rFonts w:asciiTheme="minorHAnsi" w:hAnsiTheme="minorHAnsi" w:cstheme="minorHAnsi"/>
                <w:sz w:val="18"/>
                <w:szCs w:val="18"/>
                <w:lang w:val="en-US"/>
              </w:rPr>
              <w:t>OUTPUT</w:t>
            </w:r>
            <w:proofErr w:type="spellEnd"/>
          </w:p>
        </w:tc>
        <w:tc>
          <w:tcPr>
            <w:tcW w:w="5754" w:type="dxa"/>
          </w:tcPr>
          <w:p w14:paraId="11FB70A7" w14:textId="0FB319E0"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output folder (default is `./out`)</w:t>
            </w:r>
          </w:p>
        </w:tc>
      </w:tr>
      <w:tr w:rsidR="005B7B25" w:rsidRPr="00584A20" w14:paraId="59D79F0F" w14:textId="77777777" w:rsidTr="00C64E82">
        <w:tc>
          <w:tcPr>
            <w:tcW w:w="3256" w:type="dxa"/>
          </w:tcPr>
          <w:p w14:paraId="056E0472" w14:textId="003AB8E6"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-b BITRATES [BITRATES ...], --bitrates </w:t>
            </w:r>
            <w:proofErr w:type="spellStart"/>
            <w:r w:rsidRPr="002965DE">
              <w:rPr>
                <w:rFonts w:asciiTheme="minorHAnsi" w:hAnsiTheme="minorHAnsi" w:cstheme="minorHAnsi"/>
                <w:sz w:val="18"/>
                <w:szCs w:val="18"/>
                <w:lang w:val="en-US"/>
              </w:rPr>
              <w:t>BITRATES</w:t>
            </w:r>
            <w:proofErr w:type="spellEnd"/>
            <w:r w:rsidRPr="002965DE">
              <w:rPr>
                <w:rFonts w:asciiTheme="minorHAnsi" w:hAnsiTheme="minorHAnsi" w:cstheme="minorHAnsi"/>
                <w:sz w:val="18"/>
                <w:szCs w:val="18"/>
                <w:lang w:val="en-US"/>
              </w:rPr>
              <w:t xml:space="preserve"> [BITRATES ...]</w:t>
            </w:r>
          </w:p>
        </w:tc>
        <w:tc>
          <w:tcPr>
            <w:tcW w:w="5754" w:type="dxa"/>
          </w:tcPr>
          <w:p w14:paraId="68AD425B" w14:textId="5FDA3C91"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bitrates used for the encoding (default is `[2,</w:t>
            </w:r>
            <w:r>
              <w:rPr>
                <w:rFonts w:asciiTheme="minorHAnsi" w:hAnsiTheme="minorHAnsi" w:cstheme="minorHAnsi"/>
                <w:sz w:val="18"/>
                <w:szCs w:val="18"/>
                <w:lang w:val="en-US"/>
              </w:rPr>
              <w:t xml:space="preserve"> 8,</w:t>
            </w:r>
            <w:r w:rsidRPr="002965DE">
              <w:rPr>
                <w:rFonts w:asciiTheme="minorHAnsi" w:hAnsiTheme="minorHAnsi" w:cstheme="minorHAnsi"/>
                <w:sz w:val="18"/>
                <w:szCs w:val="18"/>
                <w:lang w:val="en-US"/>
              </w:rPr>
              <w:t xml:space="preserve"> 16, 64]`)</w:t>
            </w:r>
          </w:p>
        </w:tc>
      </w:tr>
      <w:tr w:rsidR="005B7B25" w:rsidRPr="00584A20" w14:paraId="353E5660" w14:textId="77777777" w:rsidTr="00C64E82">
        <w:tc>
          <w:tcPr>
            <w:tcW w:w="3256" w:type="dxa"/>
          </w:tcPr>
          <w:p w14:paraId="59DE4963" w14:textId="3DF6DFEC"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--padding </w:t>
            </w:r>
            <w:proofErr w:type="spellStart"/>
            <w:r w:rsidRPr="002965DE">
              <w:rPr>
                <w:rFonts w:asciiTheme="minorHAnsi" w:hAnsiTheme="minorHAnsi" w:cstheme="minorHAnsi"/>
                <w:sz w:val="18"/>
                <w:szCs w:val="18"/>
                <w:lang w:val="en-US"/>
              </w:rPr>
              <w:t>PADDING</w:t>
            </w:r>
            <w:proofErr w:type="spellEnd"/>
          </w:p>
        </w:tc>
        <w:tc>
          <w:tcPr>
            <w:tcW w:w="5754" w:type="dxa"/>
          </w:tcPr>
          <w:p w14:paraId="3FB24643" w14:textId="7C8BDF42"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pad in seconds used for the </w:t>
            </w:r>
            <w:proofErr w:type="spellStart"/>
            <w:r w:rsidRPr="002965DE">
              <w:rPr>
                <w:rFonts w:asciiTheme="minorHAnsi" w:hAnsiTheme="minorHAnsi" w:cstheme="minorHAnsi"/>
                <w:sz w:val="18"/>
                <w:szCs w:val="18"/>
                <w:lang w:val="en-US"/>
              </w:rPr>
              <w:t>syntheziser</w:t>
            </w:r>
            <w:proofErr w:type="spellEnd"/>
          </w:p>
        </w:tc>
      </w:tr>
      <w:tr w:rsidR="005B7B25" w:rsidRPr="00584A20" w14:paraId="210F1B83" w14:textId="77777777" w:rsidTr="00C64E82">
        <w:tc>
          <w:tcPr>
            <w:tcW w:w="3256" w:type="dxa"/>
          </w:tcPr>
          <w:p w14:paraId="639E4764" w14:textId="26FC5897"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filter_by_type</w:t>
            </w:r>
            <w:proofErr w:type="spellEnd"/>
            <w:r w:rsidRPr="002965DE">
              <w:rPr>
                <w:rFonts w:asciiTheme="minorHAnsi" w:hAnsiTheme="minorHAnsi" w:cstheme="minorHAnsi"/>
                <w:sz w:val="18"/>
                <w:szCs w:val="18"/>
                <w:lang w:val="en-US"/>
              </w:rPr>
              <w:t xml:space="preserve"> FILTER_BY_TYPE</w:t>
            </w:r>
          </w:p>
        </w:tc>
        <w:tc>
          <w:tcPr>
            <w:tcW w:w="5754" w:type="dxa"/>
          </w:tcPr>
          <w:p w14:paraId="4A25A3F0" w14:textId="312E51E3" w:rsidR="005B7B25" w:rsidRPr="002965DE"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Process input files matching with this type (if not set every file will be proceed)</w:t>
            </w:r>
          </w:p>
        </w:tc>
      </w:tr>
      <w:tr w:rsidR="005B7B25" w14:paraId="15D1B324" w14:textId="77777777" w:rsidTr="00C64E82">
        <w:tc>
          <w:tcPr>
            <w:tcW w:w="3256" w:type="dxa"/>
          </w:tcPr>
          <w:p w14:paraId="352C4404" w14:textId="57AAF4D4" w:rsidR="005B7B25" w:rsidRDefault="005B7B25"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disable_wavelet</w:t>
            </w:r>
            <w:proofErr w:type="spellEnd"/>
            <w:r w:rsidRPr="002965DE">
              <w:rPr>
                <w:rFonts w:asciiTheme="minorHAnsi" w:hAnsiTheme="minorHAnsi" w:cstheme="minorHAnsi"/>
                <w:sz w:val="18"/>
                <w:szCs w:val="18"/>
                <w:lang w:val="en-US"/>
              </w:rPr>
              <w:t xml:space="preserve"> DISABLE_WAVELET</w:t>
            </w:r>
          </w:p>
        </w:tc>
        <w:tc>
          <w:tcPr>
            <w:tcW w:w="5754" w:type="dxa"/>
          </w:tcPr>
          <w:p w14:paraId="7E3A18AD" w14:textId="208026C5" w:rsidR="005B7B25" w:rsidRDefault="005B7B25" w:rsidP="00F25EFD">
            <w:pPr>
              <w:rPr>
                <w:rFonts w:asciiTheme="minorHAnsi" w:hAnsiTheme="minorHAnsi" w:cstheme="minorHAnsi"/>
                <w:sz w:val="18"/>
                <w:szCs w:val="18"/>
                <w:lang w:val="en-US"/>
              </w:rPr>
            </w:pPr>
            <w:r w:rsidRPr="002965DE">
              <w:rPr>
                <w:rFonts w:asciiTheme="minorHAnsi" w:hAnsiTheme="minorHAnsi" w:cstheme="minorHAnsi"/>
                <w:sz w:val="18"/>
                <w:szCs w:val="18"/>
                <w:lang w:val="en-US"/>
              </w:rPr>
              <w:t>D</w:t>
            </w:r>
            <w:r>
              <w:rPr>
                <w:rFonts w:asciiTheme="minorHAnsi" w:hAnsiTheme="minorHAnsi" w:cstheme="minorHAnsi"/>
                <w:sz w:val="18"/>
                <w:szCs w:val="18"/>
                <w:lang w:val="en-US"/>
              </w:rPr>
              <w:t>i</w:t>
            </w:r>
            <w:r w:rsidRPr="002965DE">
              <w:rPr>
                <w:rFonts w:asciiTheme="minorHAnsi" w:hAnsiTheme="minorHAnsi" w:cstheme="minorHAnsi"/>
                <w:sz w:val="18"/>
                <w:szCs w:val="18"/>
                <w:lang w:val="en-US"/>
              </w:rPr>
              <w:t>sables wavelet encoding</w:t>
            </w:r>
          </w:p>
        </w:tc>
      </w:tr>
      <w:tr w:rsidR="005B7B25" w14:paraId="640F6725" w14:textId="77777777" w:rsidTr="00C64E82">
        <w:tc>
          <w:tcPr>
            <w:tcW w:w="3256" w:type="dxa"/>
          </w:tcPr>
          <w:p w14:paraId="63C2C9DC" w14:textId="14E15C9E" w:rsidR="005B7B25" w:rsidRPr="002965DE" w:rsidRDefault="005B7B25" w:rsidP="005B7B25">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disable_vectorial</w:t>
            </w:r>
            <w:proofErr w:type="spellEnd"/>
            <w:r w:rsidRPr="002965DE">
              <w:rPr>
                <w:rFonts w:asciiTheme="minorHAnsi" w:hAnsiTheme="minorHAnsi" w:cstheme="minorHAnsi"/>
                <w:sz w:val="18"/>
                <w:szCs w:val="18"/>
                <w:lang w:val="en-US"/>
              </w:rPr>
              <w:t xml:space="preserve"> DISABLE_VECTORIAL</w:t>
            </w:r>
          </w:p>
        </w:tc>
        <w:tc>
          <w:tcPr>
            <w:tcW w:w="5754" w:type="dxa"/>
          </w:tcPr>
          <w:p w14:paraId="42C6EA18" w14:textId="5EAA447A" w:rsidR="005B7B25" w:rsidRDefault="005B7B25" w:rsidP="00F25EFD">
            <w:pPr>
              <w:rPr>
                <w:rFonts w:asciiTheme="minorHAnsi" w:hAnsiTheme="minorHAnsi" w:cstheme="minorHAnsi"/>
                <w:sz w:val="18"/>
                <w:szCs w:val="18"/>
                <w:lang w:val="en-US"/>
              </w:rPr>
            </w:pPr>
            <w:r w:rsidRPr="002965DE">
              <w:rPr>
                <w:rFonts w:asciiTheme="minorHAnsi" w:hAnsiTheme="minorHAnsi" w:cstheme="minorHAnsi"/>
                <w:sz w:val="18"/>
                <w:szCs w:val="18"/>
                <w:lang w:val="en-US"/>
              </w:rPr>
              <w:t>D</w:t>
            </w:r>
            <w:r>
              <w:rPr>
                <w:rFonts w:asciiTheme="minorHAnsi" w:hAnsiTheme="minorHAnsi" w:cstheme="minorHAnsi"/>
                <w:sz w:val="18"/>
                <w:szCs w:val="18"/>
                <w:lang w:val="en-US"/>
              </w:rPr>
              <w:t>i</w:t>
            </w:r>
            <w:r w:rsidRPr="002965DE">
              <w:rPr>
                <w:rFonts w:asciiTheme="minorHAnsi" w:hAnsiTheme="minorHAnsi" w:cstheme="minorHAnsi"/>
                <w:sz w:val="18"/>
                <w:szCs w:val="18"/>
                <w:lang w:val="en-US"/>
              </w:rPr>
              <w:t xml:space="preserve">sables </w:t>
            </w:r>
            <w:r w:rsidR="00C30FF3">
              <w:rPr>
                <w:rFonts w:asciiTheme="minorHAnsi" w:hAnsiTheme="minorHAnsi" w:cstheme="minorHAnsi"/>
                <w:sz w:val="18"/>
                <w:szCs w:val="18"/>
                <w:lang w:val="en-US"/>
              </w:rPr>
              <w:t>vectorial</w:t>
            </w:r>
            <w:r w:rsidRPr="002965DE">
              <w:rPr>
                <w:rFonts w:asciiTheme="minorHAnsi" w:hAnsiTheme="minorHAnsi" w:cstheme="minorHAnsi"/>
                <w:sz w:val="18"/>
                <w:szCs w:val="18"/>
                <w:lang w:val="en-US"/>
              </w:rPr>
              <w:t xml:space="preserve"> encoding</w:t>
            </w:r>
          </w:p>
        </w:tc>
      </w:tr>
      <w:tr w:rsidR="00D62AD8" w:rsidRPr="00584A20" w14:paraId="42A91C52" w14:textId="77777777" w:rsidTr="00C64E82">
        <w:tc>
          <w:tcPr>
            <w:tcW w:w="3256" w:type="dxa"/>
          </w:tcPr>
          <w:p w14:paraId="4D9D4CFB" w14:textId="5668882F" w:rsidR="00D62AD8" w:rsidRPr="00C64E82" w:rsidRDefault="00D62AD8" w:rsidP="00D62AD8">
            <w:pPr>
              <w:rPr>
                <w:rFonts w:asciiTheme="minorHAnsi" w:hAnsiTheme="minorHAnsi" w:cstheme="minorHAnsi"/>
                <w:sz w:val="18"/>
                <w:szCs w:val="18"/>
                <w:lang w:val="en-US"/>
              </w:rPr>
            </w:pPr>
            <w:r w:rsidRPr="002965DE">
              <w:rPr>
                <w:rFonts w:asciiTheme="minorHAnsi" w:hAnsiTheme="minorHAnsi" w:cstheme="minorHAnsi"/>
                <w:sz w:val="18"/>
                <w:szCs w:val="18"/>
                <w:lang w:val="en-US"/>
              </w:rPr>
              <w:t xml:space="preserve">  --</w:t>
            </w:r>
            <w:proofErr w:type="spellStart"/>
            <w:r w:rsidRPr="002965DE">
              <w:rPr>
                <w:rFonts w:asciiTheme="minorHAnsi" w:hAnsiTheme="minorHAnsi" w:cstheme="minorHAnsi"/>
                <w:sz w:val="18"/>
                <w:szCs w:val="18"/>
                <w:lang w:val="en-US"/>
              </w:rPr>
              <w:t>bjontegaard</w:t>
            </w:r>
            <w:proofErr w:type="spellEnd"/>
            <w:r w:rsidRPr="002965DE">
              <w:rPr>
                <w:rFonts w:asciiTheme="minorHAnsi" w:hAnsiTheme="minorHAnsi" w:cstheme="minorHAnsi"/>
                <w:sz w:val="18"/>
                <w:szCs w:val="18"/>
                <w:lang w:val="en-US"/>
              </w:rPr>
              <w:t xml:space="preserve"> BJONTEGAARD</w:t>
            </w:r>
          </w:p>
        </w:tc>
        <w:tc>
          <w:tcPr>
            <w:tcW w:w="5754" w:type="dxa"/>
          </w:tcPr>
          <w:p w14:paraId="269F2708" w14:textId="1C229CE8" w:rsidR="00D62AD8" w:rsidRDefault="00F25EFD" w:rsidP="005C71F5">
            <w:pPr>
              <w:rPr>
                <w:lang w:val="en-US"/>
              </w:rPr>
            </w:pPr>
            <w:r w:rsidRPr="002965DE">
              <w:rPr>
                <w:rFonts w:asciiTheme="minorHAnsi" w:hAnsiTheme="minorHAnsi" w:cstheme="minorHAnsi"/>
                <w:sz w:val="18"/>
                <w:szCs w:val="18"/>
                <w:lang w:val="en-US"/>
              </w:rPr>
              <w:t xml:space="preserve">Calculates </w:t>
            </w:r>
            <w:proofErr w:type="spellStart"/>
            <w:r w:rsidRPr="002965DE">
              <w:rPr>
                <w:rFonts w:asciiTheme="minorHAnsi" w:hAnsiTheme="minorHAnsi" w:cstheme="minorHAnsi"/>
                <w:sz w:val="18"/>
                <w:szCs w:val="18"/>
                <w:lang w:val="en-US"/>
              </w:rPr>
              <w:t>Bjontegaard's</w:t>
            </w:r>
            <w:proofErr w:type="spellEnd"/>
            <w:r w:rsidRPr="002965DE">
              <w:rPr>
                <w:rFonts w:asciiTheme="minorHAnsi" w:hAnsiTheme="minorHAnsi" w:cstheme="minorHAnsi"/>
                <w:sz w:val="18"/>
                <w:szCs w:val="18"/>
                <w:lang w:val="en-US"/>
              </w:rPr>
              <w:t xml:space="preserve"> metrics and </w:t>
            </w:r>
            <w:proofErr w:type="spellStart"/>
            <w:r w:rsidRPr="002965DE">
              <w:rPr>
                <w:rFonts w:asciiTheme="minorHAnsi" w:hAnsiTheme="minorHAnsi" w:cstheme="minorHAnsi"/>
                <w:sz w:val="18"/>
                <w:szCs w:val="18"/>
                <w:lang w:val="en-US"/>
              </w:rPr>
              <w:t>visualy</w:t>
            </w:r>
            <w:proofErr w:type="spellEnd"/>
            <w:r w:rsidRPr="002965DE">
              <w:rPr>
                <w:rFonts w:asciiTheme="minorHAnsi" w:hAnsiTheme="minorHAnsi" w:cstheme="minorHAnsi"/>
                <w:sz w:val="18"/>
                <w:szCs w:val="18"/>
                <w:lang w:val="en-US"/>
              </w:rPr>
              <w:t xml:space="preserve"> display the difference</w:t>
            </w:r>
          </w:p>
        </w:tc>
      </w:tr>
    </w:tbl>
    <w:p w14:paraId="44923C1C" w14:textId="77777777" w:rsidR="003A0703" w:rsidRDefault="003A0703" w:rsidP="005C71F5">
      <w:pPr>
        <w:rPr>
          <w:lang w:val="en-US"/>
        </w:rPr>
      </w:pPr>
    </w:p>
    <w:p w14:paraId="480770FA" w14:textId="77777777" w:rsidR="00AA40DB" w:rsidRPr="00C64E82" w:rsidRDefault="00AA40DB" w:rsidP="00C64E82">
      <w:pPr>
        <w:rPr>
          <w:lang w:val="en-US"/>
        </w:rPr>
      </w:pPr>
    </w:p>
    <w:p w14:paraId="7C0CE782" w14:textId="7A9C1661" w:rsidR="00F276A3" w:rsidRPr="00A337B9" w:rsidRDefault="00F276A3" w:rsidP="00A337B9">
      <w:pPr>
        <w:pStyle w:val="Titre2"/>
        <w:spacing w:after="240"/>
        <w:rPr>
          <w:b/>
          <w:bCs/>
          <w:color w:val="auto"/>
          <w:sz w:val="24"/>
          <w:szCs w:val="24"/>
        </w:rPr>
      </w:pPr>
      <w:bookmarkStart w:id="16" w:name="_Toc157095680"/>
      <w:r w:rsidRPr="00A337B9">
        <w:rPr>
          <w:b/>
          <w:bCs/>
          <w:color w:val="auto"/>
          <w:sz w:val="24"/>
          <w:szCs w:val="24"/>
        </w:rPr>
        <w:t>Reference software limitations</w:t>
      </w:r>
      <w:bookmarkEnd w:id="16"/>
    </w:p>
    <w:p w14:paraId="5F7E3D4F" w14:textId="77777777" w:rsidR="00F276A3" w:rsidRDefault="00F276A3" w:rsidP="00F276A3"/>
    <w:p w14:paraId="617DAF97" w14:textId="748F1B93" w:rsidR="00D57993" w:rsidRPr="00C64E82" w:rsidRDefault="00AA7AF6" w:rsidP="005B2309">
      <w:pPr>
        <w:jc w:val="both"/>
        <w:rPr>
          <w:rFonts w:asciiTheme="majorHAnsi" w:eastAsiaTheme="minorEastAsia" w:hAnsiTheme="majorHAnsi"/>
          <w:lang w:val="en-US"/>
        </w:rPr>
      </w:pPr>
      <w:r w:rsidRPr="00C64E82">
        <w:rPr>
          <w:rFonts w:asciiTheme="majorHAnsi" w:hAnsiTheme="majorHAnsi"/>
          <w:lang w:val="en-US"/>
        </w:rPr>
        <w:t xml:space="preserve">As illustrated in </w:t>
      </w:r>
      <w:r w:rsidR="0038410A" w:rsidRPr="00F2163D">
        <w:rPr>
          <w:rFonts w:asciiTheme="majorHAnsi" w:hAnsiTheme="majorHAnsi"/>
        </w:rPr>
        <w:fldChar w:fldCharType="begin"/>
      </w:r>
      <w:r w:rsidR="0038410A" w:rsidRPr="00C64E82">
        <w:rPr>
          <w:rFonts w:asciiTheme="majorHAnsi" w:hAnsiTheme="majorHAnsi"/>
          <w:lang w:val="en-US"/>
        </w:rPr>
        <w:instrText xml:space="preserve"> REF _Ref114504257 \h </w:instrText>
      </w:r>
      <w:r w:rsidR="00F2163D" w:rsidRPr="00C64E82">
        <w:rPr>
          <w:rFonts w:asciiTheme="majorHAnsi" w:hAnsiTheme="majorHAnsi"/>
          <w:lang w:val="en-US"/>
        </w:rPr>
        <w:instrText xml:space="preserve"> \* MERGEFORMAT </w:instrText>
      </w:r>
      <w:r w:rsidR="0038410A" w:rsidRPr="00F2163D">
        <w:rPr>
          <w:rFonts w:asciiTheme="majorHAnsi" w:hAnsiTheme="majorHAnsi"/>
        </w:rPr>
      </w:r>
      <w:r w:rsidR="0038410A" w:rsidRPr="00F2163D">
        <w:rPr>
          <w:rFonts w:asciiTheme="majorHAnsi" w:hAnsiTheme="majorHAnsi"/>
        </w:rPr>
        <w:fldChar w:fldCharType="separate"/>
      </w:r>
      <w:r w:rsidR="0038410A" w:rsidRPr="00C64E82">
        <w:rPr>
          <w:rFonts w:asciiTheme="majorHAnsi" w:hAnsiTheme="majorHAnsi"/>
          <w:lang w:val="en-US"/>
        </w:rPr>
        <w:t>Figure 1</w:t>
      </w:r>
      <w:r w:rsidR="0038410A" w:rsidRPr="00F2163D">
        <w:rPr>
          <w:rFonts w:asciiTheme="majorHAnsi" w:hAnsiTheme="majorHAnsi"/>
        </w:rPr>
        <w:fldChar w:fldCharType="end"/>
      </w:r>
      <w:r w:rsidR="00665E11" w:rsidRPr="00C64E82">
        <w:rPr>
          <w:rFonts w:asciiTheme="majorHAnsi" w:hAnsiTheme="majorHAnsi"/>
          <w:lang w:val="en-US"/>
        </w:rPr>
        <w:t>, t</w:t>
      </w:r>
      <w:r w:rsidR="00F276A3" w:rsidRPr="00C64E82">
        <w:rPr>
          <w:rFonts w:asciiTheme="majorHAnsi" w:hAnsiTheme="majorHAnsi"/>
          <w:lang w:val="en-US"/>
        </w:rPr>
        <w:t xml:space="preserve">he </w:t>
      </w:r>
      <w:r w:rsidR="00A337B9" w:rsidRPr="00C64E82">
        <w:rPr>
          <w:rFonts w:asciiTheme="majorHAnsi" w:hAnsiTheme="majorHAnsi"/>
          <w:lang w:val="en-US"/>
        </w:rPr>
        <w:t xml:space="preserve">reference software </w:t>
      </w:r>
      <w:r w:rsidR="0054113C" w:rsidRPr="00C64E82">
        <w:rPr>
          <w:rFonts w:asciiTheme="majorHAnsi" w:hAnsiTheme="majorHAnsi"/>
          <w:lang w:val="en-US"/>
        </w:rPr>
        <w:t xml:space="preserve">is composed </w:t>
      </w:r>
      <w:r w:rsidR="00E91497" w:rsidRPr="00C64E82">
        <w:rPr>
          <w:rFonts w:asciiTheme="majorHAnsi" w:hAnsiTheme="majorHAnsi"/>
          <w:lang w:val="en-US"/>
        </w:rPr>
        <w:t xml:space="preserve">of three blocks: </w:t>
      </w:r>
      <w:r w:rsidR="0026205D" w:rsidRPr="00C64E82">
        <w:rPr>
          <w:rFonts w:asciiTheme="majorHAnsi" w:hAnsiTheme="majorHAnsi"/>
          <w:lang w:val="en-US"/>
        </w:rPr>
        <w:t>t</w:t>
      </w:r>
      <w:r w:rsidR="00E91497" w:rsidRPr="00C64E82">
        <w:rPr>
          <w:rFonts w:asciiTheme="majorHAnsi" w:hAnsiTheme="majorHAnsi"/>
          <w:lang w:val="en-US"/>
        </w:rPr>
        <w:t>he encoder, the decoder and the synthesizer</w:t>
      </w:r>
      <w:r w:rsidR="001B6A4F" w:rsidRPr="00C64E82">
        <w:rPr>
          <w:rFonts w:asciiTheme="majorHAnsi" w:hAnsiTheme="majorHAnsi"/>
          <w:lang w:val="en-US"/>
        </w:rPr>
        <w:t xml:space="preserve">. </w:t>
      </w:r>
      <w:r w:rsidR="004C0DFA" w:rsidRPr="00C64E82">
        <w:rPr>
          <w:rFonts w:asciiTheme="majorHAnsi" w:hAnsiTheme="majorHAnsi"/>
          <w:lang w:val="en-US"/>
        </w:rPr>
        <w:t xml:space="preserve">The </w:t>
      </w:r>
      <w:r w:rsidR="00777D8D" w:rsidRPr="00C64E82">
        <w:rPr>
          <w:rFonts w:asciiTheme="majorHAnsi" w:hAnsiTheme="majorHAnsi"/>
          <w:lang w:val="en-US"/>
        </w:rPr>
        <w:t>r</w:t>
      </w:r>
      <w:r w:rsidR="00773634" w:rsidRPr="00C64E82">
        <w:rPr>
          <w:rFonts w:asciiTheme="majorHAnsi" w:eastAsiaTheme="minorEastAsia" w:hAnsiTheme="majorHAnsi"/>
          <w:lang w:val="en-US"/>
        </w:rPr>
        <w:t xml:space="preserve">eference decoder </w:t>
      </w:r>
      <w:r w:rsidR="00777D8D" w:rsidRPr="00C64E82">
        <w:rPr>
          <w:rFonts w:asciiTheme="majorHAnsi" w:eastAsiaTheme="minorEastAsia" w:hAnsiTheme="majorHAnsi"/>
          <w:lang w:val="en-US"/>
        </w:rPr>
        <w:t xml:space="preserve">is </w:t>
      </w:r>
      <w:r w:rsidR="00773634" w:rsidRPr="00C64E82">
        <w:rPr>
          <w:rFonts w:asciiTheme="majorHAnsi" w:eastAsiaTheme="minorEastAsia" w:hAnsiTheme="majorHAnsi"/>
          <w:lang w:val="en-US"/>
        </w:rPr>
        <w:t>capable of decoding</w:t>
      </w:r>
      <w:r w:rsidR="00EA523A" w:rsidRPr="00C64E82">
        <w:rPr>
          <w:rFonts w:asciiTheme="majorHAnsi" w:eastAsiaTheme="minorEastAsia" w:hAnsiTheme="majorHAnsi"/>
          <w:lang w:val="en-US"/>
        </w:rPr>
        <w:t xml:space="preserve"> any</w:t>
      </w:r>
      <w:r w:rsidR="00773634" w:rsidRPr="00C64E82">
        <w:rPr>
          <w:rFonts w:asciiTheme="majorHAnsi" w:eastAsiaTheme="minorEastAsia" w:hAnsiTheme="majorHAnsi"/>
          <w:lang w:val="en-US"/>
        </w:rPr>
        <w:t xml:space="preserve"> bitstreams that conform to </w:t>
      </w:r>
      <w:r w:rsidR="00773634" w:rsidRPr="00C64E82">
        <w:rPr>
          <w:rFonts w:asciiTheme="majorHAnsi" w:hAnsiTheme="majorHAnsi"/>
          <w:lang w:val="en-US"/>
        </w:rPr>
        <w:t>ISO/IEC 23090-31</w:t>
      </w:r>
      <w:r w:rsidR="00773634" w:rsidRPr="00C64E82">
        <w:rPr>
          <w:rFonts w:asciiTheme="majorHAnsi" w:eastAsiaTheme="minorEastAsia" w:hAnsiTheme="majorHAnsi"/>
          <w:lang w:val="en-US"/>
        </w:rPr>
        <w:t xml:space="preserve"> in a manner that conforms to the decoding process specified in </w:t>
      </w:r>
      <w:r w:rsidR="00773634" w:rsidRPr="00C64E82">
        <w:rPr>
          <w:rFonts w:asciiTheme="majorHAnsi" w:hAnsiTheme="majorHAnsi"/>
          <w:lang w:val="en-US"/>
        </w:rPr>
        <w:t>ISO/IEC 23090-31</w:t>
      </w:r>
      <w:r w:rsidR="00CA3E23" w:rsidRPr="00C64E82">
        <w:rPr>
          <w:rFonts w:asciiTheme="majorHAnsi" w:hAnsiTheme="majorHAnsi"/>
          <w:lang w:val="en-US"/>
        </w:rPr>
        <w:t xml:space="preserve">. </w:t>
      </w:r>
      <w:r w:rsidR="00BF746D" w:rsidRPr="00C64E82">
        <w:rPr>
          <w:rFonts w:asciiTheme="majorHAnsi" w:hAnsiTheme="majorHAnsi"/>
          <w:lang w:val="en-US"/>
        </w:rPr>
        <w:t>T</w:t>
      </w:r>
      <w:r w:rsidR="0026205D" w:rsidRPr="00C64E82">
        <w:rPr>
          <w:rFonts w:asciiTheme="majorHAnsi" w:hAnsiTheme="majorHAnsi"/>
          <w:lang w:val="en-US"/>
        </w:rPr>
        <w:t xml:space="preserve">he </w:t>
      </w:r>
      <w:r w:rsidR="00BF746D" w:rsidRPr="00C64E82">
        <w:rPr>
          <w:rFonts w:asciiTheme="majorHAnsi" w:hAnsiTheme="majorHAnsi"/>
          <w:lang w:val="en-US"/>
        </w:rPr>
        <w:t xml:space="preserve">reference </w:t>
      </w:r>
      <w:r w:rsidR="00DF36E9" w:rsidRPr="00C64E82">
        <w:rPr>
          <w:rFonts w:asciiTheme="majorHAnsi" w:hAnsiTheme="majorHAnsi"/>
          <w:lang w:val="en-US"/>
        </w:rPr>
        <w:t xml:space="preserve">encoder </w:t>
      </w:r>
      <w:r w:rsidR="00AC2C5C" w:rsidRPr="00C64E82">
        <w:rPr>
          <w:rFonts w:asciiTheme="majorHAnsi" w:hAnsiTheme="majorHAnsi"/>
          <w:lang w:val="en-US"/>
        </w:rPr>
        <w:t xml:space="preserve">is </w:t>
      </w:r>
      <w:r w:rsidR="00BF746D" w:rsidRPr="00C64E82">
        <w:rPr>
          <w:rFonts w:asciiTheme="majorHAnsi" w:hAnsiTheme="majorHAnsi"/>
          <w:lang w:val="en-US"/>
        </w:rPr>
        <w:t>not normative and provide</w:t>
      </w:r>
      <w:r w:rsidR="00DF36E9" w:rsidRPr="00C64E82">
        <w:rPr>
          <w:rFonts w:asciiTheme="majorHAnsi" w:hAnsiTheme="majorHAnsi"/>
          <w:lang w:val="en-US"/>
        </w:rPr>
        <w:t xml:space="preserve"> one possible implementation</w:t>
      </w:r>
      <w:r w:rsidR="00AC2C5C" w:rsidRPr="00C64E82">
        <w:rPr>
          <w:rFonts w:asciiTheme="majorHAnsi" w:hAnsiTheme="majorHAnsi"/>
          <w:lang w:val="en-US"/>
        </w:rPr>
        <w:t xml:space="preserve"> </w:t>
      </w:r>
      <w:r w:rsidR="00AC2C5C" w:rsidRPr="00C64E82">
        <w:rPr>
          <w:rFonts w:asciiTheme="majorHAnsi" w:eastAsiaTheme="minorEastAsia" w:hAnsiTheme="majorHAnsi"/>
          <w:lang w:val="en-US"/>
        </w:rPr>
        <w:t xml:space="preserve">capable of producing bitstreams that conform to </w:t>
      </w:r>
      <w:r w:rsidR="00AC2C5C" w:rsidRPr="00C64E82">
        <w:rPr>
          <w:rFonts w:asciiTheme="majorHAnsi" w:hAnsiTheme="majorHAnsi"/>
          <w:lang w:val="en-US"/>
        </w:rPr>
        <w:t>ISO/IEC 23090-31</w:t>
      </w:r>
      <w:r w:rsidR="00AC2C5C" w:rsidRPr="00C64E82">
        <w:rPr>
          <w:rFonts w:asciiTheme="majorHAnsi" w:eastAsiaTheme="minorEastAsia" w:hAnsiTheme="majorHAnsi"/>
          <w:lang w:val="en-US"/>
        </w:rPr>
        <w:t>.</w:t>
      </w:r>
      <w:r w:rsidR="0017173A" w:rsidRPr="00C64E82">
        <w:rPr>
          <w:rFonts w:asciiTheme="majorHAnsi" w:eastAsiaTheme="minorEastAsia" w:hAnsiTheme="majorHAnsi"/>
          <w:lang w:val="en-US"/>
        </w:rPr>
        <w:t xml:space="preserve"> The reference synthesizer is also not normative and provide one </w:t>
      </w:r>
      <w:r w:rsidR="0017173A" w:rsidRPr="00C64E82">
        <w:rPr>
          <w:rFonts w:asciiTheme="majorHAnsi" w:eastAsiaTheme="minorEastAsia" w:hAnsiTheme="majorHAnsi"/>
          <w:lang w:val="en-US"/>
        </w:rPr>
        <w:lastRenderedPageBreak/>
        <w:t xml:space="preserve">possible implementation capable of outputting </w:t>
      </w:r>
      <w:r w:rsidR="007A001C" w:rsidRPr="00C64E82">
        <w:rPr>
          <w:rFonts w:asciiTheme="majorHAnsi" w:eastAsiaTheme="minorEastAsia" w:hAnsiTheme="majorHAnsi"/>
          <w:lang w:val="en-US"/>
        </w:rPr>
        <w:t xml:space="preserve">Waveform PCM signal from the data decoded with the reference </w:t>
      </w:r>
      <w:r w:rsidR="00F2163D" w:rsidRPr="00C64E82">
        <w:rPr>
          <w:rFonts w:asciiTheme="majorHAnsi" w:eastAsiaTheme="minorEastAsia" w:hAnsiTheme="majorHAnsi"/>
          <w:lang w:val="en-US"/>
        </w:rPr>
        <w:t xml:space="preserve">synthesizer. </w:t>
      </w:r>
      <w:r w:rsidR="00033088" w:rsidRPr="00C64E82">
        <w:rPr>
          <w:rFonts w:asciiTheme="majorHAnsi" w:eastAsiaTheme="minorEastAsia" w:hAnsiTheme="majorHAnsi"/>
          <w:lang w:val="en-US"/>
        </w:rPr>
        <w:t xml:space="preserve">Both the encoder and synthesizer provide </w:t>
      </w:r>
      <w:r w:rsidR="00AF37F4" w:rsidRPr="00C64E82">
        <w:rPr>
          <w:rFonts w:asciiTheme="majorHAnsi" w:eastAsiaTheme="minorEastAsia" w:hAnsiTheme="majorHAnsi"/>
          <w:lang w:val="en-US"/>
        </w:rPr>
        <w:t>a</w:t>
      </w:r>
      <w:r w:rsidR="00232299" w:rsidRPr="00C64E82">
        <w:rPr>
          <w:rFonts w:asciiTheme="majorHAnsi" w:eastAsiaTheme="minorEastAsia" w:hAnsiTheme="majorHAnsi"/>
          <w:lang w:val="en-US"/>
        </w:rPr>
        <w:t xml:space="preserve"> reference implementation that is not meant to be exhaustive nor fully optimized. As such </w:t>
      </w:r>
      <w:r w:rsidR="000034CB" w:rsidRPr="00C64E82">
        <w:rPr>
          <w:rFonts w:asciiTheme="majorHAnsi" w:eastAsiaTheme="minorEastAsia" w:hAnsiTheme="majorHAnsi"/>
          <w:lang w:val="en-US"/>
        </w:rPr>
        <w:t>these two pieces of software present some limitations:</w:t>
      </w:r>
    </w:p>
    <w:p w14:paraId="7AD884D7" w14:textId="77777777" w:rsidR="00F2163D" w:rsidRPr="00C64E82" w:rsidRDefault="00F2163D" w:rsidP="00901092">
      <w:pPr>
        <w:rPr>
          <w:rFonts w:asciiTheme="majorHAnsi" w:hAnsiTheme="majorHAnsi"/>
          <w:lang w:val="en-US"/>
        </w:rPr>
      </w:pPr>
    </w:p>
    <w:p w14:paraId="7B6C1BE1" w14:textId="761EF977" w:rsidR="000034CB" w:rsidRPr="004D10D2" w:rsidRDefault="000034CB" w:rsidP="00901092">
      <w:pPr>
        <w:rPr>
          <w:rFonts w:asciiTheme="majorHAnsi" w:hAnsiTheme="majorHAnsi"/>
          <w:b/>
          <w:bCs/>
        </w:rPr>
      </w:pPr>
      <w:r w:rsidRPr="004D10D2">
        <w:rPr>
          <w:rFonts w:asciiTheme="majorHAnsi" w:hAnsiTheme="majorHAnsi"/>
          <w:b/>
          <w:bCs/>
        </w:rPr>
        <w:t>Encoder:</w:t>
      </w:r>
    </w:p>
    <w:p w14:paraId="2CAFAB82" w14:textId="1F58BD33" w:rsidR="0069789F" w:rsidRDefault="0069789F" w:rsidP="008D085B">
      <w:pPr>
        <w:pStyle w:val="Paragraphedeliste"/>
        <w:numPr>
          <w:ilvl w:val="0"/>
          <w:numId w:val="8"/>
        </w:numPr>
        <w:rPr>
          <w:rFonts w:asciiTheme="majorHAnsi" w:hAnsiTheme="majorHAnsi"/>
        </w:rPr>
      </w:pPr>
      <w:r w:rsidRPr="0069789F">
        <w:rPr>
          <w:rFonts w:asciiTheme="majorHAnsi" w:hAnsiTheme="majorHAnsi"/>
        </w:rPr>
        <w:t xml:space="preserve">The Specification allows overlapping effects on a </w:t>
      </w:r>
      <w:r w:rsidR="0080472F">
        <w:rPr>
          <w:rFonts w:asciiTheme="majorHAnsi" w:hAnsiTheme="majorHAnsi"/>
        </w:rPr>
        <w:t xml:space="preserve">single </w:t>
      </w:r>
      <w:r w:rsidRPr="0069789F">
        <w:rPr>
          <w:rFonts w:asciiTheme="majorHAnsi" w:hAnsiTheme="majorHAnsi"/>
        </w:rPr>
        <w:t>band but the encoder does not</w:t>
      </w:r>
      <w:r w:rsidR="00FB57E1">
        <w:rPr>
          <w:rFonts w:asciiTheme="majorHAnsi" w:hAnsiTheme="majorHAnsi"/>
        </w:rPr>
        <w:t xml:space="preserve">, it </w:t>
      </w:r>
      <w:r w:rsidRPr="0069789F">
        <w:rPr>
          <w:rFonts w:asciiTheme="majorHAnsi" w:hAnsiTheme="majorHAnsi"/>
        </w:rPr>
        <w:t>automatically add a new band to prevent effects to overlap</w:t>
      </w:r>
      <w:r w:rsidR="00AE5A33">
        <w:rPr>
          <w:rFonts w:asciiTheme="majorHAnsi" w:hAnsiTheme="majorHAnsi"/>
        </w:rPr>
        <w:t>.</w:t>
      </w:r>
    </w:p>
    <w:p w14:paraId="60D8E383" w14:textId="44B21351" w:rsidR="008D085B" w:rsidRDefault="004D438C" w:rsidP="008D085B">
      <w:pPr>
        <w:pStyle w:val="Paragraphedeliste"/>
        <w:numPr>
          <w:ilvl w:val="0"/>
          <w:numId w:val="8"/>
        </w:numPr>
        <w:rPr>
          <w:rFonts w:asciiTheme="majorHAnsi" w:hAnsiTheme="majorHAnsi"/>
        </w:rPr>
      </w:pPr>
      <w:r>
        <w:rPr>
          <w:rFonts w:asciiTheme="majorHAnsi" w:hAnsiTheme="majorHAnsi"/>
        </w:rPr>
        <w:t xml:space="preserve">The </w:t>
      </w:r>
      <w:r w:rsidR="0069789F">
        <w:rPr>
          <w:rFonts w:asciiTheme="majorHAnsi" w:hAnsiTheme="majorHAnsi"/>
        </w:rPr>
        <w:t>encoder does not provide any means to create new synch packets. For instance, w</w:t>
      </w:r>
      <w:r w:rsidR="00313B4B">
        <w:rPr>
          <w:rFonts w:asciiTheme="majorHAnsi" w:hAnsiTheme="majorHAnsi"/>
        </w:rPr>
        <w:t xml:space="preserve">hen encoding </w:t>
      </w:r>
      <w:r w:rsidR="004E0DAF">
        <w:rPr>
          <w:rFonts w:asciiTheme="majorHAnsi" w:hAnsiTheme="majorHAnsi"/>
        </w:rPr>
        <w:t>an input PCM file (typically a wave file), t</w:t>
      </w:r>
      <w:r w:rsidR="008D085B" w:rsidRPr="004D10D2">
        <w:rPr>
          <w:rFonts w:asciiTheme="majorHAnsi" w:hAnsiTheme="majorHAnsi"/>
        </w:rPr>
        <w:t>he current encoder splits the signal into low and high frequency band</w:t>
      </w:r>
      <w:r w:rsidR="000312E3">
        <w:rPr>
          <w:rFonts w:asciiTheme="majorHAnsi" w:hAnsiTheme="majorHAnsi"/>
        </w:rPr>
        <w:t>s</w:t>
      </w:r>
      <w:r w:rsidR="008D085B" w:rsidRPr="004D10D2">
        <w:rPr>
          <w:rFonts w:asciiTheme="majorHAnsi" w:hAnsiTheme="majorHAnsi"/>
        </w:rPr>
        <w:t>. The low frequenc</w:t>
      </w:r>
      <w:r w:rsidR="00313B4B">
        <w:rPr>
          <w:rFonts w:asciiTheme="majorHAnsi" w:hAnsiTheme="majorHAnsi"/>
        </w:rPr>
        <w:t>ies</w:t>
      </w:r>
      <w:r w:rsidR="008D085B" w:rsidRPr="004D10D2">
        <w:rPr>
          <w:rFonts w:asciiTheme="majorHAnsi" w:hAnsiTheme="majorHAnsi"/>
        </w:rPr>
        <w:t xml:space="preserve"> are encoded using </w:t>
      </w:r>
      <w:r w:rsidR="004C2CFA">
        <w:rPr>
          <w:rFonts w:asciiTheme="majorHAnsi" w:hAnsiTheme="majorHAnsi"/>
        </w:rPr>
        <w:t xml:space="preserve">a </w:t>
      </w:r>
      <w:r w:rsidR="008D085B" w:rsidRPr="004D10D2">
        <w:rPr>
          <w:rFonts w:asciiTheme="majorHAnsi" w:hAnsiTheme="majorHAnsi"/>
        </w:rPr>
        <w:t>curve band while the high frequenc</w:t>
      </w:r>
      <w:r w:rsidR="00313B4B">
        <w:rPr>
          <w:rFonts w:asciiTheme="majorHAnsi" w:hAnsiTheme="majorHAnsi"/>
        </w:rPr>
        <w:t>ies</w:t>
      </w:r>
      <w:r w:rsidR="008D085B" w:rsidRPr="004D10D2">
        <w:rPr>
          <w:rFonts w:asciiTheme="majorHAnsi" w:hAnsiTheme="majorHAnsi"/>
        </w:rPr>
        <w:t xml:space="preserve"> are encoded using wavelet band. During packetization, all </w:t>
      </w:r>
      <w:proofErr w:type="spellStart"/>
      <w:r w:rsidR="008D085B" w:rsidRPr="004D10D2">
        <w:rPr>
          <w:rFonts w:asciiTheme="majorHAnsi" w:hAnsiTheme="majorHAnsi"/>
        </w:rPr>
        <w:t>MIHSPacket</w:t>
      </w:r>
      <w:proofErr w:type="spellEnd"/>
      <w:r w:rsidR="008D085B" w:rsidRPr="004D10D2">
        <w:rPr>
          <w:rFonts w:asciiTheme="majorHAnsi" w:hAnsiTheme="majorHAnsi"/>
        </w:rPr>
        <w:t xml:space="preserve"> for the wavelet band are sync while the </w:t>
      </w:r>
      <w:proofErr w:type="spellStart"/>
      <w:r w:rsidR="008D085B" w:rsidRPr="004D10D2">
        <w:rPr>
          <w:rFonts w:asciiTheme="majorHAnsi" w:hAnsiTheme="majorHAnsi"/>
        </w:rPr>
        <w:t>MIHSPacket</w:t>
      </w:r>
      <w:proofErr w:type="spellEnd"/>
      <w:r w:rsidR="008D085B" w:rsidRPr="004D10D2">
        <w:rPr>
          <w:rFonts w:asciiTheme="majorHAnsi" w:hAnsiTheme="majorHAnsi"/>
        </w:rPr>
        <w:t xml:space="preserve"> of the curve band are non-sync resulting in non-sync </w:t>
      </w:r>
      <w:proofErr w:type="spellStart"/>
      <w:r w:rsidR="008D085B" w:rsidRPr="004D10D2">
        <w:rPr>
          <w:rFonts w:asciiTheme="majorHAnsi" w:hAnsiTheme="majorHAnsi"/>
        </w:rPr>
        <w:t>MIHSUnits</w:t>
      </w:r>
      <w:proofErr w:type="spellEnd"/>
      <w:r w:rsidR="008D085B" w:rsidRPr="004D10D2">
        <w:rPr>
          <w:rFonts w:asciiTheme="majorHAnsi" w:hAnsiTheme="majorHAnsi"/>
        </w:rPr>
        <w:t xml:space="preserve">. While this behavior is compliant with the specification, it is not intuitive. Another encoder could ensure that all </w:t>
      </w:r>
      <w:proofErr w:type="spellStart"/>
      <w:r w:rsidR="008D085B" w:rsidRPr="004D10D2">
        <w:rPr>
          <w:rFonts w:asciiTheme="majorHAnsi" w:hAnsiTheme="majorHAnsi"/>
        </w:rPr>
        <w:t>MIHSPackets</w:t>
      </w:r>
      <w:proofErr w:type="spellEnd"/>
      <w:r w:rsidR="008D085B" w:rsidRPr="004D10D2">
        <w:rPr>
          <w:rFonts w:asciiTheme="majorHAnsi" w:hAnsiTheme="majorHAnsi"/>
        </w:rPr>
        <w:t xml:space="preserve"> are sync</w:t>
      </w:r>
    </w:p>
    <w:p w14:paraId="2999FC56" w14:textId="77777777" w:rsidR="004D10D2" w:rsidRPr="004D10D2" w:rsidRDefault="004D10D2" w:rsidP="004D10D2">
      <w:pPr>
        <w:rPr>
          <w:rFonts w:asciiTheme="majorHAnsi" w:hAnsiTheme="majorHAnsi"/>
        </w:rPr>
      </w:pPr>
    </w:p>
    <w:p w14:paraId="6D0F6AE4" w14:textId="00EE127D" w:rsidR="000034CB" w:rsidRPr="004D10D2" w:rsidRDefault="000034CB" w:rsidP="000034CB">
      <w:pPr>
        <w:rPr>
          <w:rFonts w:asciiTheme="majorHAnsi" w:hAnsiTheme="majorHAnsi"/>
          <w:b/>
          <w:bCs/>
        </w:rPr>
      </w:pPr>
      <w:proofErr w:type="spellStart"/>
      <w:r w:rsidRPr="004D10D2">
        <w:rPr>
          <w:rFonts w:asciiTheme="majorHAnsi" w:hAnsiTheme="majorHAnsi"/>
          <w:b/>
          <w:bCs/>
        </w:rPr>
        <w:t>Synthesizer</w:t>
      </w:r>
      <w:proofErr w:type="spellEnd"/>
      <w:r w:rsidRPr="004D10D2">
        <w:rPr>
          <w:rFonts w:asciiTheme="majorHAnsi" w:hAnsiTheme="majorHAnsi"/>
          <w:b/>
          <w:bCs/>
        </w:rPr>
        <w:t>:</w:t>
      </w:r>
    </w:p>
    <w:p w14:paraId="02B5A7C8" w14:textId="02436C72" w:rsidR="00BA230A" w:rsidRPr="004D10D2" w:rsidRDefault="00BA230A" w:rsidP="008D085B">
      <w:pPr>
        <w:pStyle w:val="Paragraphedeliste"/>
        <w:numPr>
          <w:ilvl w:val="0"/>
          <w:numId w:val="8"/>
        </w:numPr>
        <w:rPr>
          <w:rFonts w:asciiTheme="majorHAnsi" w:hAnsiTheme="majorHAnsi"/>
        </w:rPr>
      </w:pPr>
      <w:r w:rsidRPr="004D10D2">
        <w:rPr>
          <w:rFonts w:asciiTheme="majorHAnsi" w:hAnsiTheme="majorHAnsi"/>
        </w:rPr>
        <w:t>The current implementation of cubic interpolation</w:t>
      </w:r>
      <w:r w:rsidR="004D10D2">
        <w:rPr>
          <w:rFonts w:asciiTheme="majorHAnsi" w:hAnsiTheme="majorHAnsi"/>
        </w:rPr>
        <w:t xml:space="preserve"> for curve band</w:t>
      </w:r>
      <w:r w:rsidRPr="004D10D2">
        <w:rPr>
          <w:rFonts w:asciiTheme="majorHAnsi" w:hAnsiTheme="majorHAnsi"/>
        </w:rPr>
        <w:t xml:space="preserve"> is an approximation</w:t>
      </w:r>
      <w:r w:rsidR="004C2CFA">
        <w:rPr>
          <w:rFonts w:asciiTheme="majorHAnsi" w:hAnsiTheme="majorHAnsi"/>
        </w:rPr>
        <w:t xml:space="preserve">, </w:t>
      </w:r>
      <w:r w:rsidRPr="004D10D2">
        <w:rPr>
          <w:rFonts w:asciiTheme="majorHAnsi" w:hAnsiTheme="majorHAnsi"/>
        </w:rPr>
        <w:t xml:space="preserve">it is not an exact interpolation. </w:t>
      </w:r>
      <w:r w:rsidR="000034CB" w:rsidRPr="004D10D2">
        <w:rPr>
          <w:rFonts w:asciiTheme="majorHAnsi" w:hAnsiTheme="majorHAnsi"/>
        </w:rPr>
        <w:t xml:space="preserve">The solution </w:t>
      </w:r>
      <w:r w:rsidRPr="004D10D2">
        <w:rPr>
          <w:rFonts w:asciiTheme="majorHAnsi" w:hAnsiTheme="majorHAnsi"/>
        </w:rPr>
        <w:t xml:space="preserve">works with curves defined </w:t>
      </w:r>
      <w:r w:rsidR="00C04611" w:rsidRPr="004D10D2">
        <w:rPr>
          <w:rFonts w:asciiTheme="majorHAnsi" w:hAnsiTheme="majorHAnsi"/>
        </w:rPr>
        <w:t xml:space="preserve">using </w:t>
      </w:r>
      <w:r w:rsidRPr="004D10D2">
        <w:rPr>
          <w:rFonts w:asciiTheme="majorHAnsi" w:hAnsiTheme="majorHAnsi"/>
        </w:rPr>
        <w:t xml:space="preserve">extremum but may produce artefacts if intermediate control points are </w:t>
      </w:r>
      <w:r w:rsidR="00C04611" w:rsidRPr="004D10D2">
        <w:rPr>
          <w:rFonts w:asciiTheme="majorHAnsi" w:hAnsiTheme="majorHAnsi"/>
        </w:rPr>
        <w:t>added</w:t>
      </w:r>
      <w:r w:rsidRPr="004D10D2">
        <w:rPr>
          <w:rFonts w:asciiTheme="majorHAnsi" w:hAnsiTheme="majorHAnsi"/>
        </w:rPr>
        <w:t xml:space="preserve">. </w:t>
      </w:r>
      <w:r w:rsidR="0053209C" w:rsidRPr="004D10D2">
        <w:rPr>
          <w:rFonts w:asciiTheme="majorHAnsi" w:hAnsiTheme="majorHAnsi"/>
        </w:rPr>
        <w:t xml:space="preserve">The proposed solution is </w:t>
      </w:r>
      <w:r w:rsidR="00F019DD" w:rsidRPr="004D10D2">
        <w:rPr>
          <w:rFonts w:asciiTheme="majorHAnsi" w:hAnsiTheme="majorHAnsi"/>
        </w:rPr>
        <w:t xml:space="preserve">fast and work without artefacts when </w:t>
      </w:r>
      <w:r w:rsidR="004D10D2" w:rsidRPr="004D10D2">
        <w:rPr>
          <w:rFonts w:asciiTheme="majorHAnsi" w:hAnsiTheme="majorHAnsi"/>
        </w:rPr>
        <w:t>rendering signals encoded with the reference encoder.</w:t>
      </w:r>
    </w:p>
    <w:p w14:paraId="4049519A" w14:textId="77777777" w:rsidR="00894A0C" w:rsidRPr="00C64E82" w:rsidRDefault="00894A0C" w:rsidP="00894A0C">
      <w:pPr>
        <w:rPr>
          <w:rFonts w:asciiTheme="majorHAnsi" w:hAnsiTheme="majorHAnsi"/>
          <w:lang w:val="en-US"/>
        </w:rPr>
      </w:pPr>
    </w:p>
    <w:p w14:paraId="2DC699EC" w14:textId="6350CF09" w:rsidR="008A5C5A" w:rsidRDefault="008A5C5A" w:rsidP="008A5C5A">
      <w:pPr>
        <w:pStyle w:val="Titre2"/>
        <w:spacing w:after="240"/>
        <w:rPr>
          <w:b/>
          <w:bCs/>
          <w:color w:val="auto"/>
          <w:sz w:val="24"/>
          <w:szCs w:val="24"/>
          <w:lang w:val="en-US" w:eastAsia="en-US"/>
        </w:rPr>
      </w:pPr>
      <w:bookmarkStart w:id="17" w:name="_Toc157095681"/>
      <w:r w:rsidRPr="00C64E82">
        <w:rPr>
          <w:b/>
          <w:bCs/>
          <w:color w:val="auto"/>
          <w:sz w:val="24"/>
          <w:szCs w:val="24"/>
          <w:lang w:val="en-US" w:eastAsia="en-US"/>
        </w:rPr>
        <w:t>Recommended Bitrates</w:t>
      </w:r>
      <w:bookmarkEnd w:id="17"/>
    </w:p>
    <w:p w14:paraId="02A44A65" w14:textId="65C53E95" w:rsidR="00EB1D43" w:rsidRPr="00032B3F" w:rsidRDefault="0068346A" w:rsidP="00EC4430">
      <w:pPr>
        <w:rPr>
          <w:lang w:val="en-US" w:eastAsia="zh-CN"/>
        </w:rPr>
      </w:pPr>
      <w:r w:rsidRPr="00032B3F">
        <w:rPr>
          <w:lang w:val="en-US" w:eastAsia="zh-CN"/>
        </w:rPr>
        <w:fldChar w:fldCharType="begin"/>
      </w:r>
      <w:r w:rsidRPr="00032B3F">
        <w:rPr>
          <w:lang w:val="en-US" w:eastAsia="zh-CN"/>
        </w:rPr>
        <w:instrText xml:space="preserve"> REF _Ref157081641 \n \h </w:instrText>
      </w:r>
      <w:r w:rsidR="00032B3F" w:rsidRPr="00032B3F">
        <w:rPr>
          <w:lang w:val="en-US" w:eastAsia="zh-CN"/>
        </w:rPr>
        <w:instrText xml:space="preserve"> \* MERGEFORMAT </w:instrText>
      </w:r>
      <w:r w:rsidRPr="00032B3F">
        <w:rPr>
          <w:lang w:val="en-US" w:eastAsia="zh-CN"/>
        </w:rPr>
      </w:r>
      <w:r w:rsidRPr="00032B3F">
        <w:rPr>
          <w:lang w:val="en-US" w:eastAsia="zh-CN"/>
        </w:rPr>
        <w:fldChar w:fldCharType="separate"/>
      </w:r>
      <w:r w:rsidRPr="00032B3F">
        <w:rPr>
          <w:lang w:val="en-US" w:eastAsia="zh-CN"/>
        </w:rPr>
        <w:t>Annex A</w:t>
      </w:r>
      <w:r w:rsidRPr="00032B3F">
        <w:rPr>
          <w:lang w:val="en-US" w:eastAsia="zh-CN"/>
        </w:rPr>
        <w:fldChar w:fldCharType="end"/>
      </w:r>
      <w:r w:rsidRPr="00032B3F">
        <w:rPr>
          <w:lang w:val="en-US" w:eastAsia="zh-CN"/>
        </w:rPr>
        <w:t xml:space="preserve">, </w:t>
      </w:r>
      <w:r w:rsidRPr="00032B3F">
        <w:rPr>
          <w:lang w:val="en-US" w:eastAsia="zh-CN"/>
        </w:rPr>
        <w:fldChar w:fldCharType="begin"/>
      </w:r>
      <w:r w:rsidRPr="00032B3F">
        <w:rPr>
          <w:lang w:val="en-US" w:eastAsia="zh-CN"/>
        </w:rPr>
        <w:instrText xml:space="preserve"> REF _Ref157081773 \n \h </w:instrText>
      </w:r>
      <w:r w:rsidR="00032B3F" w:rsidRPr="00032B3F">
        <w:rPr>
          <w:lang w:val="en-US" w:eastAsia="zh-CN"/>
        </w:rPr>
        <w:instrText xml:space="preserve"> \* MERGEFORMAT </w:instrText>
      </w:r>
      <w:r w:rsidRPr="00032B3F">
        <w:rPr>
          <w:lang w:val="en-US" w:eastAsia="zh-CN"/>
        </w:rPr>
      </w:r>
      <w:r w:rsidRPr="00032B3F">
        <w:rPr>
          <w:lang w:val="en-US" w:eastAsia="zh-CN"/>
        </w:rPr>
        <w:fldChar w:fldCharType="separate"/>
      </w:r>
      <w:r w:rsidRPr="00032B3F">
        <w:rPr>
          <w:lang w:val="en-US" w:eastAsia="zh-CN"/>
        </w:rPr>
        <w:t>Annex B</w:t>
      </w:r>
      <w:r w:rsidRPr="00032B3F">
        <w:rPr>
          <w:lang w:val="en-US" w:eastAsia="zh-CN"/>
        </w:rPr>
        <w:fldChar w:fldCharType="end"/>
      </w:r>
      <w:r w:rsidRPr="00032B3F">
        <w:rPr>
          <w:lang w:val="en-US" w:eastAsia="zh-CN"/>
        </w:rPr>
        <w:t xml:space="preserve"> and </w:t>
      </w:r>
      <w:r w:rsidRPr="00032B3F">
        <w:rPr>
          <w:lang w:val="en-US" w:eastAsia="zh-CN"/>
        </w:rPr>
        <w:fldChar w:fldCharType="begin"/>
      </w:r>
      <w:r w:rsidRPr="00032B3F">
        <w:rPr>
          <w:lang w:val="en-US" w:eastAsia="zh-CN"/>
        </w:rPr>
        <w:instrText xml:space="preserve"> REF _Ref157081788 \n \h </w:instrText>
      </w:r>
      <w:r w:rsidR="00032B3F" w:rsidRPr="00032B3F">
        <w:rPr>
          <w:lang w:val="en-US" w:eastAsia="zh-CN"/>
        </w:rPr>
        <w:instrText xml:space="preserve"> \* MERGEFORMAT </w:instrText>
      </w:r>
      <w:r w:rsidRPr="00032B3F">
        <w:rPr>
          <w:lang w:val="en-US" w:eastAsia="zh-CN"/>
        </w:rPr>
      </w:r>
      <w:r w:rsidRPr="00032B3F">
        <w:rPr>
          <w:lang w:val="en-US" w:eastAsia="zh-CN"/>
        </w:rPr>
        <w:fldChar w:fldCharType="separate"/>
      </w:r>
      <w:r w:rsidRPr="00032B3F">
        <w:rPr>
          <w:lang w:val="en-US" w:eastAsia="zh-CN"/>
        </w:rPr>
        <w:t>Annex C</w:t>
      </w:r>
      <w:r w:rsidRPr="00032B3F">
        <w:rPr>
          <w:lang w:val="en-US" w:eastAsia="zh-CN"/>
        </w:rPr>
        <w:fldChar w:fldCharType="end"/>
      </w:r>
      <w:r w:rsidR="000329EA" w:rsidRPr="00032B3F">
        <w:rPr>
          <w:lang w:val="en-US" w:eastAsia="zh-CN"/>
        </w:rPr>
        <w:t xml:space="preserve"> provide guidelines </w:t>
      </w:r>
      <w:r w:rsidR="007E0854" w:rsidRPr="00C64E82">
        <w:rPr>
          <w:lang w:val="en-US" w:eastAsia="zh-CN"/>
        </w:rPr>
        <w:t xml:space="preserve">for selecting </w:t>
      </w:r>
      <w:r w:rsidR="000329EA" w:rsidRPr="00032B3F">
        <w:rPr>
          <w:lang w:val="en-US" w:eastAsia="zh-CN"/>
        </w:rPr>
        <w:t xml:space="preserve">encoder </w:t>
      </w:r>
      <w:r w:rsidR="007E0854" w:rsidRPr="00C64E82">
        <w:rPr>
          <w:lang w:val="en-US" w:eastAsia="zh-CN"/>
        </w:rPr>
        <w:t xml:space="preserve">settings to achieve specific output bitrates. </w:t>
      </w:r>
      <w:r w:rsidR="00EC4430" w:rsidRPr="00C64E82">
        <w:rPr>
          <w:lang w:val="en-US" w:eastAsia="zh-CN"/>
        </w:rPr>
        <w:t xml:space="preserve">Three different setups for wave files were used: </w:t>
      </w:r>
    </w:p>
    <w:p w14:paraId="2E4B7722" w14:textId="5AFEDA68" w:rsidR="000413FE" w:rsidRPr="00C64E82" w:rsidRDefault="00A54DA9" w:rsidP="00EB1D43">
      <w:pPr>
        <w:pStyle w:val="Paragraphedeliste"/>
        <w:numPr>
          <w:ilvl w:val="0"/>
          <w:numId w:val="10"/>
        </w:numPr>
        <w:rPr>
          <w:rFonts w:ascii="Times New Roman" w:hAnsi="Times New Roman" w:cs="Times New Roman"/>
          <w:sz w:val="24"/>
          <w:szCs w:val="24"/>
          <w:lang w:eastAsia="zh-CN"/>
        </w:rPr>
      </w:pPr>
      <w:r w:rsidRPr="00C64E82">
        <w:rPr>
          <w:rFonts w:ascii="Times New Roman" w:hAnsi="Times New Roman" w:cs="Times New Roman"/>
          <w:sz w:val="24"/>
          <w:szCs w:val="24"/>
          <w:lang w:eastAsia="zh-CN"/>
        </w:rPr>
        <w:t xml:space="preserve">Wavelet and </w:t>
      </w:r>
      <w:r w:rsidR="00EB1D43" w:rsidRPr="00C64E82">
        <w:rPr>
          <w:rFonts w:ascii="Times New Roman" w:hAnsi="Times New Roman" w:cs="Times New Roman"/>
          <w:sz w:val="24"/>
          <w:szCs w:val="24"/>
          <w:lang w:eastAsia="zh-CN"/>
        </w:rPr>
        <w:t xml:space="preserve">Vectorial </w:t>
      </w:r>
      <w:r w:rsidR="000413FE" w:rsidRPr="00C64E82">
        <w:rPr>
          <w:rFonts w:ascii="Times New Roman" w:hAnsi="Times New Roman" w:cs="Times New Roman"/>
          <w:sz w:val="24"/>
          <w:szCs w:val="24"/>
          <w:lang w:eastAsia="zh-CN"/>
        </w:rPr>
        <w:t>encoding</w:t>
      </w:r>
      <w:r w:rsidRPr="00C64E82">
        <w:rPr>
          <w:rFonts w:ascii="Times New Roman" w:hAnsi="Times New Roman" w:cs="Times New Roman"/>
          <w:sz w:val="24"/>
          <w:szCs w:val="24"/>
          <w:lang w:eastAsia="zh-CN"/>
        </w:rPr>
        <w:t xml:space="preserve"> </w:t>
      </w:r>
      <w:r w:rsidR="003D780E" w:rsidRPr="00C64E82">
        <w:rPr>
          <w:rFonts w:ascii="Times New Roman" w:hAnsi="Times New Roman" w:cs="Times New Roman"/>
          <w:sz w:val="24"/>
          <w:szCs w:val="24"/>
          <w:lang w:eastAsia="zh-CN"/>
        </w:rPr>
        <w:t xml:space="preserve">with a cutoff frequency of 72.5 Hz </w:t>
      </w:r>
      <w:r w:rsidRPr="00C64E82">
        <w:rPr>
          <w:rFonts w:ascii="Times New Roman" w:hAnsi="Times New Roman" w:cs="Times New Roman"/>
          <w:sz w:val="24"/>
          <w:szCs w:val="24"/>
          <w:lang w:eastAsia="zh-CN"/>
        </w:rPr>
        <w:t>(</w:t>
      </w:r>
      <w:r w:rsidRPr="00C64E82">
        <w:rPr>
          <w:rFonts w:ascii="Times New Roman" w:hAnsi="Times New Roman" w:cs="Times New Roman"/>
          <w:sz w:val="24"/>
          <w:szCs w:val="24"/>
          <w:lang w:eastAsia="zh-CN"/>
        </w:rPr>
        <w:fldChar w:fldCharType="begin"/>
      </w:r>
      <w:r w:rsidRPr="00C64E82">
        <w:rPr>
          <w:rFonts w:ascii="Times New Roman" w:hAnsi="Times New Roman" w:cs="Times New Roman"/>
          <w:sz w:val="24"/>
          <w:szCs w:val="24"/>
          <w:lang w:eastAsia="zh-CN"/>
        </w:rPr>
        <w:instrText xml:space="preserve"> REF _Ref157081641 \n \h </w:instrText>
      </w:r>
      <w:r w:rsidR="00032B3F" w:rsidRPr="00C64E82">
        <w:rPr>
          <w:rFonts w:ascii="Times New Roman" w:hAnsi="Times New Roman" w:cs="Times New Roman"/>
          <w:sz w:val="24"/>
          <w:szCs w:val="24"/>
          <w:lang w:eastAsia="zh-CN"/>
        </w:rPr>
        <w:instrText xml:space="preserve"> \* MERGEFORMAT </w:instrText>
      </w:r>
      <w:r w:rsidRPr="00C64E82">
        <w:rPr>
          <w:rFonts w:ascii="Times New Roman" w:hAnsi="Times New Roman" w:cs="Times New Roman"/>
          <w:sz w:val="24"/>
          <w:szCs w:val="24"/>
          <w:lang w:eastAsia="zh-CN"/>
        </w:rPr>
      </w:r>
      <w:r w:rsidRPr="00C64E82">
        <w:rPr>
          <w:rFonts w:ascii="Times New Roman" w:hAnsi="Times New Roman" w:cs="Times New Roman"/>
          <w:sz w:val="24"/>
          <w:szCs w:val="24"/>
          <w:lang w:eastAsia="zh-CN"/>
        </w:rPr>
        <w:fldChar w:fldCharType="separate"/>
      </w:r>
      <w:r w:rsidRPr="00C64E82">
        <w:rPr>
          <w:rFonts w:ascii="Times New Roman" w:hAnsi="Times New Roman" w:cs="Times New Roman"/>
          <w:sz w:val="24"/>
          <w:szCs w:val="24"/>
          <w:lang w:eastAsia="zh-CN"/>
        </w:rPr>
        <w:t>Annex A</w:t>
      </w:r>
      <w:r w:rsidRPr="00C64E82">
        <w:rPr>
          <w:rFonts w:ascii="Times New Roman" w:hAnsi="Times New Roman" w:cs="Times New Roman"/>
          <w:sz w:val="24"/>
          <w:szCs w:val="24"/>
          <w:lang w:eastAsia="zh-CN"/>
        </w:rPr>
        <w:fldChar w:fldCharType="end"/>
      </w:r>
      <w:r w:rsidRPr="00C64E82">
        <w:rPr>
          <w:rFonts w:ascii="Times New Roman" w:hAnsi="Times New Roman" w:cs="Times New Roman"/>
          <w:sz w:val="24"/>
          <w:szCs w:val="24"/>
          <w:lang w:eastAsia="zh-CN"/>
        </w:rPr>
        <w:t>)</w:t>
      </w:r>
      <w:r w:rsidR="002B5E5A" w:rsidRPr="00C64E82">
        <w:rPr>
          <w:rFonts w:ascii="Times New Roman" w:hAnsi="Times New Roman" w:cs="Times New Roman"/>
          <w:sz w:val="24"/>
          <w:szCs w:val="24"/>
          <w:lang w:eastAsia="zh-CN"/>
        </w:rPr>
        <w:t>. The bit budget was varied in the whole available range of 1 to 135 bits with the default block length of 1024.</w:t>
      </w:r>
    </w:p>
    <w:p w14:paraId="62F91F91" w14:textId="7E0DA06B" w:rsidR="00214D69" w:rsidRPr="00C64E82" w:rsidRDefault="000413FE" w:rsidP="00EB1D43">
      <w:pPr>
        <w:pStyle w:val="Paragraphedeliste"/>
        <w:numPr>
          <w:ilvl w:val="0"/>
          <w:numId w:val="10"/>
        </w:numPr>
        <w:rPr>
          <w:rFonts w:ascii="Times New Roman" w:hAnsi="Times New Roman" w:cs="Times New Roman"/>
          <w:sz w:val="24"/>
          <w:szCs w:val="24"/>
          <w:lang w:eastAsia="zh-CN"/>
        </w:rPr>
      </w:pPr>
      <w:r w:rsidRPr="00C64E82">
        <w:rPr>
          <w:rFonts w:ascii="Times New Roman" w:hAnsi="Times New Roman" w:cs="Times New Roman"/>
          <w:sz w:val="24"/>
          <w:szCs w:val="24"/>
          <w:lang w:eastAsia="zh-CN"/>
        </w:rPr>
        <w:t>Wavelet encoding only</w:t>
      </w:r>
      <w:r w:rsidR="00214D69" w:rsidRPr="00C64E82">
        <w:rPr>
          <w:rFonts w:ascii="Times New Roman" w:hAnsi="Times New Roman" w:cs="Times New Roman"/>
          <w:sz w:val="24"/>
          <w:szCs w:val="24"/>
          <w:lang w:eastAsia="zh-CN"/>
        </w:rPr>
        <w:t xml:space="preserve"> (</w:t>
      </w:r>
      <w:r w:rsidR="00214D69" w:rsidRPr="00C64E82">
        <w:rPr>
          <w:rFonts w:ascii="Times New Roman" w:hAnsi="Times New Roman" w:cs="Times New Roman"/>
          <w:sz w:val="24"/>
          <w:szCs w:val="24"/>
          <w:lang w:eastAsia="zh-CN"/>
        </w:rPr>
        <w:fldChar w:fldCharType="begin"/>
      </w:r>
      <w:r w:rsidR="00214D69" w:rsidRPr="00C64E82">
        <w:rPr>
          <w:rFonts w:ascii="Times New Roman" w:hAnsi="Times New Roman" w:cs="Times New Roman"/>
          <w:sz w:val="24"/>
          <w:szCs w:val="24"/>
          <w:lang w:eastAsia="zh-CN"/>
        </w:rPr>
        <w:instrText xml:space="preserve"> REF _Ref157081773 \n \h </w:instrText>
      </w:r>
      <w:r w:rsidR="00032B3F" w:rsidRPr="00C64E82">
        <w:rPr>
          <w:rFonts w:ascii="Times New Roman" w:hAnsi="Times New Roman" w:cs="Times New Roman"/>
          <w:sz w:val="24"/>
          <w:szCs w:val="24"/>
          <w:lang w:eastAsia="zh-CN"/>
        </w:rPr>
        <w:instrText xml:space="preserve"> \* MERGEFORMAT </w:instrText>
      </w:r>
      <w:r w:rsidR="00214D69" w:rsidRPr="00C64E82">
        <w:rPr>
          <w:rFonts w:ascii="Times New Roman" w:hAnsi="Times New Roman" w:cs="Times New Roman"/>
          <w:sz w:val="24"/>
          <w:szCs w:val="24"/>
          <w:lang w:eastAsia="zh-CN"/>
        </w:rPr>
      </w:r>
      <w:r w:rsidR="00214D69" w:rsidRPr="00C64E82">
        <w:rPr>
          <w:rFonts w:ascii="Times New Roman" w:hAnsi="Times New Roman" w:cs="Times New Roman"/>
          <w:sz w:val="24"/>
          <w:szCs w:val="24"/>
          <w:lang w:eastAsia="zh-CN"/>
        </w:rPr>
        <w:fldChar w:fldCharType="separate"/>
      </w:r>
      <w:r w:rsidR="00214D69" w:rsidRPr="00C64E82">
        <w:rPr>
          <w:rFonts w:ascii="Times New Roman" w:hAnsi="Times New Roman" w:cs="Times New Roman"/>
          <w:sz w:val="24"/>
          <w:szCs w:val="24"/>
          <w:lang w:eastAsia="zh-CN"/>
        </w:rPr>
        <w:t>Annex B</w:t>
      </w:r>
      <w:r w:rsidR="00214D69" w:rsidRPr="00C64E82">
        <w:rPr>
          <w:rFonts w:ascii="Times New Roman" w:hAnsi="Times New Roman" w:cs="Times New Roman"/>
          <w:sz w:val="24"/>
          <w:szCs w:val="24"/>
          <w:lang w:eastAsia="zh-CN"/>
        </w:rPr>
        <w:fldChar w:fldCharType="end"/>
      </w:r>
      <w:r w:rsidR="00214D69" w:rsidRPr="00C64E82">
        <w:rPr>
          <w:rFonts w:ascii="Times New Roman" w:hAnsi="Times New Roman" w:cs="Times New Roman"/>
          <w:sz w:val="24"/>
          <w:szCs w:val="24"/>
          <w:lang w:eastAsia="zh-CN"/>
        </w:rPr>
        <w:t>)</w:t>
      </w:r>
      <w:r w:rsidR="002B5E5A" w:rsidRPr="00C64E82">
        <w:rPr>
          <w:rFonts w:ascii="Times New Roman" w:hAnsi="Times New Roman" w:cs="Times New Roman"/>
          <w:sz w:val="24"/>
          <w:szCs w:val="24"/>
          <w:lang w:eastAsia="zh-CN"/>
        </w:rPr>
        <w:t xml:space="preserve"> The bit budget was varied in the whole available range of 1 to 135 bits with the default block length of 1024.</w:t>
      </w:r>
    </w:p>
    <w:p w14:paraId="579AB62E" w14:textId="6BD02480" w:rsidR="00EC4430" w:rsidRPr="00C64E82" w:rsidRDefault="00214D69" w:rsidP="00C64E82">
      <w:pPr>
        <w:pStyle w:val="Paragraphedeliste"/>
        <w:numPr>
          <w:ilvl w:val="0"/>
          <w:numId w:val="10"/>
        </w:numPr>
        <w:rPr>
          <w:lang w:eastAsia="zh-CN"/>
        </w:rPr>
      </w:pPr>
      <w:r w:rsidRPr="00C64E82">
        <w:rPr>
          <w:rFonts w:ascii="Times New Roman" w:hAnsi="Times New Roman" w:cs="Times New Roman"/>
          <w:sz w:val="24"/>
          <w:szCs w:val="24"/>
          <w:lang w:eastAsia="zh-CN"/>
        </w:rPr>
        <w:t xml:space="preserve">Vectorial encoding only </w:t>
      </w:r>
      <w:r w:rsidR="003D780E" w:rsidRPr="00C64E82">
        <w:rPr>
          <w:rFonts w:ascii="Times New Roman" w:hAnsi="Times New Roman" w:cs="Times New Roman"/>
          <w:sz w:val="24"/>
          <w:szCs w:val="24"/>
          <w:lang w:eastAsia="zh-CN"/>
        </w:rPr>
        <w:t xml:space="preserve">with a cutoff frequency of 72.5 Hz </w:t>
      </w:r>
      <w:r w:rsidRPr="00C64E82">
        <w:rPr>
          <w:rFonts w:ascii="Times New Roman" w:hAnsi="Times New Roman" w:cs="Times New Roman"/>
          <w:sz w:val="24"/>
          <w:szCs w:val="24"/>
          <w:lang w:eastAsia="zh-CN"/>
        </w:rPr>
        <w:t>(</w:t>
      </w:r>
      <w:r w:rsidRPr="00C64E82">
        <w:rPr>
          <w:rFonts w:ascii="Times New Roman" w:hAnsi="Times New Roman" w:cs="Times New Roman"/>
          <w:sz w:val="24"/>
          <w:szCs w:val="24"/>
          <w:lang w:eastAsia="zh-CN"/>
        </w:rPr>
        <w:fldChar w:fldCharType="begin"/>
      </w:r>
      <w:r w:rsidRPr="00C64E82">
        <w:rPr>
          <w:rFonts w:ascii="Times New Roman" w:hAnsi="Times New Roman" w:cs="Times New Roman"/>
          <w:sz w:val="24"/>
          <w:szCs w:val="24"/>
          <w:lang w:eastAsia="zh-CN"/>
        </w:rPr>
        <w:instrText xml:space="preserve"> REF _Ref157081788 \n \h </w:instrText>
      </w:r>
      <w:r w:rsidR="00032B3F" w:rsidRPr="00C64E82">
        <w:rPr>
          <w:rFonts w:ascii="Times New Roman" w:hAnsi="Times New Roman" w:cs="Times New Roman"/>
          <w:sz w:val="24"/>
          <w:szCs w:val="24"/>
          <w:lang w:eastAsia="zh-CN"/>
        </w:rPr>
        <w:instrText xml:space="preserve"> \* MERGEFORMAT </w:instrText>
      </w:r>
      <w:r w:rsidRPr="00C64E82">
        <w:rPr>
          <w:rFonts w:ascii="Times New Roman" w:hAnsi="Times New Roman" w:cs="Times New Roman"/>
          <w:sz w:val="24"/>
          <w:szCs w:val="24"/>
          <w:lang w:eastAsia="zh-CN"/>
        </w:rPr>
      </w:r>
      <w:r w:rsidRPr="00C64E82">
        <w:rPr>
          <w:rFonts w:ascii="Times New Roman" w:hAnsi="Times New Roman" w:cs="Times New Roman"/>
          <w:sz w:val="24"/>
          <w:szCs w:val="24"/>
          <w:lang w:eastAsia="zh-CN"/>
        </w:rPr>
        <w:fldChar w:fldCharType="separate"/>
      </w:r>
      <w:r w:rsidRPr="00C64E82">
        <w:rPr>
          <w:rFonts w:ascii="Times New Roman" w:hAnsi="Times New Roman" w:cs="Times New Roman"/>
          <w:sz w:val="24"/>
          <w:szCs w:val="24"/>
          <w:lang w:eastAsia="zh-CN"/>
        </w:rPr>
        <w:t>Annex C</w:t>
      </w:r>
      <w:r w:rsidRPr="00C64E82">
        <w:rPr>
          <w:rFonts w:ascii="Times New Roman" w:hAnsi="Times New Roman" w:cs="Times New Roman"/>
          <w:sz w:val="24"/>
          <w:szCs w:val="24"/>
          <w:lang w:eastAsia="zh-CN"/>
        </w:rPr>
        <w:fldChar w:fldCharType="end"/>
      </w:r>
      <w:r w:rsidRPr="00C64E82">
        <w:rPr>
          <w:rFonts w:ascii="Times New Roman" w:hAnsi="Times New Roman" w:cs="Times New Roman"/>
          <w:sz w:val="24"/>
          <w:szCs w:val="24"/>
          <w:lang w:eastAsia="zh-CN"/>
        </w:rPr>
        <w:t>)</w:t>
      </w:r>
      <w:r w:rsidR="00EC4430" w:rsidRPr="00C64E82">
        <w:rPr>
          <w:rFonts w:ascii="Times New Roman" w:hAnsi="Times New Roman" w:cs="Times New Roman"/>
          <w:sz w:val="24"/>
          <w:szCs w:val="24"/>
          <w:lang w:eastAsia="zh-CN"/>
        </w:rPr>
        <w:t xml:space="preserve">. </w:t>
      </w:r>
      <w:r w:rsidR="00BC4D8E" w:rsidRPr="00C64E82">
        <w:rPr>
          <w:rFonts w:ascii="Times New Roman" w:hAnsi="Times New Roman" w:cs="Times New Roman"/>
          <w:sz w:val="24"/>
          <w:szCs w:val="24"/>
          <w:lang w:eastAsia="zh-CN"/>
        </w:rPr>
        <w:t xml:space="preserve">Vectorial </w:t>
      </w:r>
      <w:r w:rsidR="002B5E5A" w:rsidRPr="00C64E82">
        <w:rPr>
          <w:rFonts w:ascii="Times New Roman" w:hAnsi="Times New Roman" w:cs="Times New Roman"/>
          <w:sz w:val="24"/>
          <w:szCs w:val="24"/>
          <w:lang w:eastAsia="zh-CN"/>
        </w:rPr>
        <w:t xml:space="preserve">encoding </w:t>
      </w:r>
      <w:r w:rsidR="00EC4430" w:rsidRPr="00C64E82">
        <w:rPr>
          <w:rFonts w:ascii="Times New Roman" w:hAnsi="Times New Roman" w:cs="Times New Roman"/>
          <w:sz w:val="24"/>
          <w:szCs w:val="24"/>
          <w:lang w:eastAsia="zh-CN"/>
        </w:rPr>
        <w:t>ha</w:t>
      </w:r>
      <w:r w:rsidR="002B5E5A" w:rsidRPr="00C64E82">
        <w:rPr>
          <w:rFonts w:ascii="Times New Roman" w:hAnsi="Times New Roman" w:cs="Times New Roman"/>
          <w:sz w:val="24"/>
          <w:szCs w:val="24"/>
          <w:lang w:eastAsia="zh-CN"/>
        </w:rPr>
        <w:t>s</w:t>
      </w:r>
      <w:r w:rsidR="00EC4430" w:rsidRPr="00C64E82">
        <w:rPr>
          <w:rFonts w:ascii="Times New Roman" w:hAnsi="Times New Roman" w:cs="Times New Roman"/>
          <w:sz w:val="24"/>
          <w:szCs w:val="24"/>
          <w:lang w:eastAsia="zh-CN"/>
        </w:rPr>
        <w:t xml:space="preserve"> no parameter to control the bitrate</w:t>
      </w:r>
      <w:r w:rsidR="005E01B7" w:rsidRPr="00C64E82">
        <w:rPr>
          <w:rFonts w:ascii="Times New Roman" w:hAnsi="Times New Roman" w:cs="Times New Roman"/>
          <w:sz w:val="24"/>
          <w:szCs w:val="24"/>
          <w:lang w:eastAsia="zh-CN"/>
        </w:rPr>
        <w:t xml:space="preserve">. A single setup was </w:t>
      </w:r>
      <w:r w:rsidR="003D780E" w:rsidRPr="00C64E82">
        <w:rPr>
          <w:rFonts w:ascii="Times New Roman" w:hAnsi="Times New Roman" w:cs="Times New Roman"/>
          <w:sz w:val="24"/>
          <w:szCs w:val="24"/>
          <w:lang w:eastAsia="zh-CN"/>
        </w:rPr>
        <w:t>evaluated.</w:t>
      </w:r>
      <w:r w:rsidR="00EC4430" w:rsidRPr="00C64E82">
        <w:rPr>
          <w:rFonts w:ascii="Times New Roman" w:hAnsi="Times New Roman" w:cs="Times New Roman"/>
          <w:sz w:val="24"/>
          <w:szCs w:val="24"/>
          <w:lang w:eastAsia="zh-CN"/>
        </w:rPr>
        <w:t xml:space="preserve"> </w:t>
      </w:r>
    </w:p>
    <w:p w14:paraId="67A703B3" w14:textId="77777777" w:rsidR="002804AC" w:rsidRDefault="002804AC" w:rsidP="008A5C5A">
      <w:pPr>
        <w:rPr>
          <w:lang w:val="en-US" w:eastAsia="zh-CN"/>
        </w:rPr>
      </w:pPr>
    </w:p>
    <w:p w14:paraId="29C7206E" w14:textId="22DBE9FC" w:rsidR="008A5C5A" w:rsidRDefault="00F115C3" w:rsidP="008A5C5A">
      <w:pPr>
        <w:rPr>
          <w:lang w:val="en-US" w:eastAsia="zh-CN"/>
        </w:rPr>
      </w:pPr>
      <w:r>
        <w:rPr>
          <w:lang w:val="en-US" w:eastAsia="zh-CN"/>
        </w:rPr>
        <w:t>T</w:t>
      </w:r>
      <w:r w:rsidR="002804AC">
        <w:rPr>
          <w:lang w:val="en-US" w:eastAsia="zh-CN"/>
        </w:rPr>
        <w:t>he table</w:t>
      </w:r>
      <w:r w:rsidR="00032B3F">
        <w:rPr>
          <w:lang w:val="en-US" w:eastAsia="zh-CN"/>
        </w:rPr>
        <w:t>s</w:t>
      </w:r>
      <w:r w:rsidR="002804AC">
        <w:rPr>
          <w:lang w:val="en-US" w:eastAsia="zh-CN"/>
        </w:rPr>
        <w:t xml:space="preserve"> </w:t>
      </w:r>
      <w:r w:rsidR="002804AC" w:rsidRPr="002965DE">
        <w:rPr>
          <w:lang w:val="en-US" w:eastAsia="zh-CN"/>
        </w:rPr>
        <w:t>were generated by finding the file with the highest bitrate for the given setting.</w:t>
      </w:r>
    </w:p>
    <w:p w14:paraId="5D5DACC3" w14:textId="557548EC" w:rsidR="00A62325" w:rsidRPr="00C64E82" w:rsidRDefault="00A62325" w:rsidP="008A5C5A">
      <w:pPr>
        <w:rPr>
          <w:lang w:val="en-US" w:eastAsia="en-US"/>
        </w:rPr>
      </w:pPr>
      <w:r w:rsidRPr="00C64E82">
        <w:rPr>
          <w:highlight w:val="yellow"/>
          <w:lang w:val="en-US" w:eastAsia="zh-CN"/>
        </w:rPr>
        <w:t>Editorial Note: The table will be updated to include average bitrates and PSNR for the whole table.</w:t>
      </w:r>
    </w:p>
    <w:p w14:paraId="03062304" w14:textId="689E5FF4" w:rsidR="00C177B7" w:rsidRPr="00C177B7" w:rsidRDefault="00C177B7" w:rsidP="00C44C95">
      <w:pPr>
        <w:pStyle w:val="Titre1"/>
        <w:ind w:left="284" w:hanging="284"/>
        <w:rPr>
          <w:rFonts w:asciiTheme="majorHAnsi" w:hAnsiTheme="majorHAnsi"/>
          <w:sz w:val="26"/>
          <w:szCs w:val="26"/>
        </w:rPr>
      </w:pPr>
      <w:bookmarkStart w:id="18" w:name="_Toc157095682"/>
      <w:r w:rsidRPr="00C177B7">
        <w:rPr>
          <w:rFonts w:asciiTheme="majorHAnsi" w:hAnsiTheme="majorHAnsi"/>
          <w:sz w:val="26"/>
          <w:szCs w:val="26"/>
        </w:rPr>
        <w:t>Conformance Testing</w:t>
      </w:r>
      <w:bookmarkEnd w:id="18"/>
    </w:p>
    <w:p w14:paraId="48C245D6" w14:textId="77777777" w:rsidR="00C177B7" w:rsidRPr="00C177B7" w:rsidRDefault="00C177B7" w:rsidP="00DB4860">
      <w:pPr>
        <w:pStyle w:val="Titre2"/>
        <w:spacing w:after="240"/>
        <w:rPr>
          <w:b/>
          <w:bCs/>
          <w:color w:val="auto"/>
          <w:sz w:val="24"/>
          <w:szCs w:val="24"/>
        </w:rPr>
      </w:pPr>
      <w:bookmarkStart w:id="19" w:name="_Toc157095683"/>
      <w:r w:rsidRPr="00C177B7">
        <w:rPr>
          <w:b/>
          <w:bCs/>
          <w:color w:val="auto"/>
          <w:sz w:val="24"/>
          <w:szCs w:val="24"/>
        </w:rPr>
        <w:t>General</w:t>
      </w:r>
      <w:bookmarkEnd w:id="19"/>
    </w:p>
    <w:p w14:paraId="28335ACA" w14:textId="090D79CD" w:rsidR="00D67A2B" w:rsidRPr="00C64E82" w:rsidRDefault="00C177B7" w:rsidP="00D2304D">
      <w:pPr>
        <w:jc w:val="both"/>
        <w:rPr>
          <w:rFonts w:asciiTheme="majorHAnsi" w:hAnsiTheme="majorHAnsi"/>
          <w:lang w:val="en-US"/>
        </w:rPr>
      </w:pPr>
      <w:r w:rsidRPr="00C64E82">
        <w:rPr>
          <w:rFonts w:asciiTheme="majorHAnsi" w:hAnsiTheme="majorHAnsi"/>
          <w:lang w:val="en-US"/>
        </w:rPr>
        <w:t xml:space="preserve">Subclauses </w:t>
      </w:r>
      <w:r w:rsidRPr="00D2304D">
        <w:rPr>
          <w:rFonts w:asciiTheme="majorHAnsi" w:hAnsiTheme="majorHAnsi"/>
        </w:rPr>
        <w:fldChar w:fldCharType="begin"/>
      </w:r>
      <w:r w:rsidRPr="00C64E82">
        <w:rPr>
          <w:rFonts w:asciiTheme="majorHAnsi" w:hAnsiTheme="majorHAnsi"/>
          <w:lang w:val="en-US"/>
        </w:rPr>
        <w:instrText xml:space="preserve"> REF _Ref117670520 \r \h </w:instrText>
      </w:r>
      <w:r w:rsidR="00D2304D" w:rsidRPr="00C64E82">
        <w:rPr>
          <w:rFonts w:asciiTheme="majorHAnsi" w:hAnsiTheme="majorHAnsi"/>
          <w:lang w:val="en-US"/>
        </w:rPr>
        <w:instrText xml:space="preserve"> \* MERGEFORMAT </w:instrText>
      </w:r>
      <w:r w:rsidRPr="00D2304D">
        <w:rPr>
          <w:rFonts w:asciiTheme="majorHAnsi" w:hAnsiTheme="majorHAnsi"/>
        </w:rPr>
      </w:r>
      <w:r w:rsidRPr="00D2304D">
        <w:rPr>
          <w:rFonts w:asciiTheme="majorHAnsi" w:hAnsiTheme="majorHAnsi"/>
        </w:rPr>
        <w:fldChar w:fldCharType="separate"/>
      </w:r>
      <w:r w:rsidR="00E54C2F" w:rsidRPr="00C64E82">
        <w:rPr>
          <w:rFonts w:asciiTheme="majorHAnsi" w:hAnsiTheme="majorHAnsi"/>
          <w:lang w:val="en-US"/>
        </w:rPr>
        <w:t>3.2</w:t>
      </w:r>
      <w:r w:rsidRPr="00D2304D">
        <w:rPr>
          <w:rFonts w:asciiTheme="majorHAnsi" w:hAnsiTheme="majorHAnsi"/>
        </w:rPr>
        <w:fldChar w:fldCharType="end"/>
      </w:r>
      <w:r w:rsidRPr="00C64E82">
        <w:rPr>
          <w:rFonts w:asciiTheme="majorHAnsi" w:hAnsiTheme="majorHAnsi"/>
          <w:lang w:val="en-US"/>
        </w:rPr>
        <w:t xml:space="preserve"> through </w:t>
      </w:r>
      <w:r w:rsidR="003506CA">
        <w:rPr>
          <w:rFonts w:asciiTheme="majorHAnsi" w:hAnsiTheme="majorHAnsi"/>
        </w:rPr>
        <w:fldChar w:fldCharType="begin"/>
      </w:r>
      <w:r w:rsidR="003506CA" w:rsidRPr="00C64E82">
        <w:rPr>
          <w:rFonts w:asciiTheme="majorHAnsi" w:hAnsiTheme="majorHAnsi"/>
          <w:lang w:val="en-US"/>
        </w:rPr>
        <w:instrText xml:space="preserve"> REF _Ref139985611 \r \h </w:instrText>
      </w:r>
      <w:r w:rsidR="003506CA">
        <w:rPr>
          <w:rFonts w:asciiTheme="majorHAnsi" w:hAnsiTheme="majorHAnsi"/>
        </w:rPr>
      </w:r>
      <w:r w:rsidR="003506CA">
        <w:rPr>
          <w:rFonts w:asciiTheme="majorHAnsi" w:hAnsiTheme="majorHAnsi"/>
        </w:rPr>
        <w:fldChar w:fldCharType="separate"/>
      </w:r>
      <w:r w:rsidR="003506CA" w:rsidRPr="00C64E82">
        <w:rPr>
          <w:rFonts w:asciiTheme="majorHAnsi" w:hAnsiTheme="majorHAnsi"/>
          <w:lang w:val="en-US"/>
        </w:rPr>
        <w:t>3.4</w:t>
      </w:r>
      <w:r w:rsidR="003506CA">
        <w:rPr>
          <w:rFonts w:asciiTheme="majorHAnsi" w:hAnsiTheme="majorHAnsi"/>
        </w:rPr>
        <w:fldChar w:fldCharType="end"/>
      </w:r>
      <w:r w:rsidRPr="00C64E82">
        <w:rPr>
          <w:rFonts w:asciiTheme="majorHAnsi" w:hAnsiTheme="majorHAnsi"/>
          <w:lang w:val="en-US"/>
        </w:rPr>
        <w:t xml:space="preserve"> specify tests for verifying the conformance of bitstreams as well as decoders. </w:t>
      </w:r>
      <w:r w:rsidR="0023647B" w:rsidRPr="00C64E82">
        <w:rPr>
          <w:rFonts w:asciiTheme="majorHAnsi" w:hAnsiTheme="majorHAnsi"/>
          <w:lang w:val="en-US"/>
        </w:rPr>
        <w:t>Two</w:t>
      </w:r>
      <w:r w:rsidR="00D67A2B" w:rsidRPr="00C64E82">
        <w:rPr>
          <w:rFonts w:asciiTheme="majorHAnsi" w:hAnsiTheme="majorHAnsi"/>
          <w:lang w:val="en-US"/>
        </w:rPr>
        <w:t xml:space="preserve"> levels of conformance have been defined</w:t>
      </w:r>
      <w:r w:rsidR="00D5014A" w:rsidRPr="00C64E82">
        <w:rPr>
          <w:rFonts w:asciiTheme="majorHAnsi" w:hAnsiTheme="majorHAnsi"/>
          <w:lang w:val="en-US"/>
        </w:rPr>
        <w:t xml:space="preserve"> as described in </w:t>
      </w:r>
      <w:r w:rsidR="00D5014A">
        <w:rPr>
          <w:rFonts w:asciiTheme="majorHAnsi" w:hAnsiTheme="majorHAnsi"/>
        </w:rPr>
        <w:fldChar w:fldCharType="begin"/>
      </w:r>
      <w:r w:rsidR="00D5014A" w:rsidRPr="00C64E82">
        <w:rPr>
          <w:rFonts w:asciiTheme="majorHAnsi" w:hAnsiTheme="majorHAnsi"/>
          <w:lang w:val="en-US"/>
        </w:rPr>
        <w:instrText xml:space="preserve"> REF _Ref132636995 \h  \* MERGEFORMAT </w:instrText>
      </w:r>
      <w:r w:rsidR="00D5014A">
        <w:rPr>
          <w:rFonts w:asciiTheme="majorHAnsi" w:hAnsiTheme="majorHAnsi"/>
        </w:rPr>
      </w:r>
      <w:r w:rsidR="00D5014A">
        <w:rPr>
          <w:rFonts w:asciiTheme="majorHAnsi" w:hAnsiTheme="majorHAnsi"/>
        </w:rPr>
        <w:fldChar w:fldCharType="separate"/>
      </w:r>
      <w:r w:rsidR="009D5A36" w:rsidRPr="00C64E82">
        <w:rPr>
          <w:rFonts w:asciiTheme="majorHAnsi" w:hAnsiTheme="majorHAnsi"/>
          <w:lang w:val="en-US"/>
        </w:rPr>
        <w:t>Figure 2</w:t>
      </w:r>
      <w:r w:rsidR="00D5014A">
        <w:rPr>
          <w:rFonts w:asciiTheme="majorHAnsi" w:hAnsiTheme="majorHAnsi"/>
        </w:rPr>
        <w:fldChar w:fldCharType="end"/>
      </w:r>
      <w:r w:rsidR="00D67A2B" w:rsidRPr="00C64E82">
        <w:rPr>
          <w:rFonts w:asciiTheme="majorHAnsi" w:hAnsiTheme="majorHAnsi"/>
          <w:lang w:val="en-US"/>
        </w:rPr>
        <w:t xml:space="preserve">. One </w:t>
      </w:r>
      <w:r w:rsidR="008A5C5A" w:rsidRPr="00C64E82">
        <w:rPr>
          <w:rFonts w:asciiTheme="majorHAnsi" w:hAnsiTheme="majorHAnsi"/>
          <w:lang w:val="en-US"/>
        </w:rPr>
        <w:t>for the HJIF</w:t>
      </w:r>
      <w:r w:rsidR="00D67A2B" w:rsidRPr="00C64E82">
        <w:rPr>
          <w:rFonts w:asciiTheme="majorHAnsi" w:hAnsiTheme="majorHAnsi"/>
          <w:lang w:val="en-US"/>
        </w:rPr>
        <w:t xml:space="preserve"> format, one </w:t>
      </w:r>
      <w:r w:rsidR="00930604">
        <w:rPr>
          <w:rFonts w:asciiTheme="majorHAnsi" w:hAnsiTheme="majorHAnsi"/>
          <w:lang w:val="en-US"/>
        </w:rPr>
        <w:t>for</w:t>
      </w:r>
      <w:r w:rsidR="00930604" w:rsidRPr="00C64E82">
        <w:rPr>
          <w:rFonts w:asciiTheme="majorHAnsi" w:hAnsiTheme="majorHAnsi"/>
          <w:lang w:val="en-US"/>
        </w:rPr>
        <w:t xml:space="preserve"> </w:t>
      </w:r>
      <w:r w:rsidR="00D67A2B" w:rsidRPr="00C64E82">
        <w:rPr>
          <w:rFonts w:asciiTheme="majorHAnsi" w:hAnsiTheme="majorHAnsi"/>
          <w:lang w:val="en-US"/>
        </w:rPr>
        <w:t xml:space="preserve">the </w:t>
      </w:r>
      <w:r w:rsidR="008A5C5A" w:rsidRPr="00C64E82">
        <w:rPr>
          <w:rFonts w:asciiTheme="majorHAnsi" w:hAnsiTheme="majorHAnsi"/>
          <w:lang w:val="en-US"/>
        </w:rPr>
        <w:t>HMPG format</w:t>
      </w:r>
      <w:r w:rsidR="00D67A2B" w:rsidRPr="00C64E82">
        <w:rPr>
          <w:rFonts w:asciiTheme="majorHAnsi" w:hAnsiTheme="majorHAnsi"/>
          <w:lang w:val="en-US"/>
        </w:rPr>
        <w:t>.</w:t>
      </w:r>
    </w:p>
    <w:p w14:paraId="1A5B7F51" w14:textId="347CBD27" w:rsidR="00DC65A1" w:rsidRPr="00C64E82" w:rsidRDefault="00DC65A1" w:rsidP="00D2304D">
      <w:pPr>
        <w:jc w:val="both"/>
        <w:rPr>
          <w:rFonts w:asciiTheme="majorHAnsi" w:hAnsiTheme="majorHAnsi"/>
          <w:lang w:val="en-US"/>
        </w:rPr>
      </w:pPr>
    </w:p>
    <w:p w14:paraId="30715A8F" w14:textId="14734AA6" w:rsidR="00D67A2B" w:rsidRDefault="006B6624" w:rsidP="00D2304D">
      <w:pPr>
        <w:jc w:val="both"/>
        <w:rPr>
          <w:rFonts w:asciiTheme="majorHAnsi" w:hAnsiTheme="majorHAnsi"/>
        </w:rPr>
      </w:pPr>
      <w:r>
        <w:rPr>
          <w:rFonts w:asciiTheme="majorHAnsi" w:hAnsiTheme="majorHAnsi"/>
          <w:noProof/>
        </w:rPr>
        <w:lastRenderedPageBreak/>
        <w:drawing>
          <wp:inline distT="0" distB="0" distL="0" distR="0" wp14:anchorId="03568497" wp14:editId="503148FC">
            <wp:extent cx="5727700" cy="2677160"/>
            <wp:effectExtent l="0" t="0" r="6350" b="8890"/>
            <wp:docPr id="18336355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7700" cy="2677160"/>
                    </a:xfrm>
                    <a:prstGeom prst="rect">
                      <a:avLst/>
                    </a:prstGeom>
                    <a:noFill/>
                    <a:ln>
                      <a:noFill/>
                    </a:ln>
                  </pic:spPr>
                </pic:pic>
              </a:graphicData>
            </a:graphic>
          </wp:inline>
        </w:drawing>
      </w:r>
    </w:p>
    <w:p w14:paraId="5613A3E0" w14:textId="662C546F" w:rsidR="00D67A2B" w:rsidRPr="00D2304D" w:rsidRDefault="00D67A2B" w:rsidP="00D67A2B">
      <w:pPr>
        <w:pStyle w:val="Lgende"/>
        <w:jc w:val="center"/>
        <w:rPr>
          <w:rFonts w:asciiTheme="majorHAnsi" w:hAnsiTheme="majorHAnsi"/>
        </w:rPr>
      </w:pPr>
      <w:bookmarkStart w:id="20" w:name="_Ref132636995"/>
      <w:r>
        <w:t xml:space="preserve">Figure </w:t>
      </w:r>
      <w:fldSimple w:instr=" SEQ Figure \* ARABIC ">
        <w:r w:rsidR="00924354">
          <w:rPr>
            <w:noProof/>
          </w:rPr>
          <w:t>2</w:t>
        </w:r>
      </w:fldSimple>
      <w:bookmarkEnd w:id="20"/>
      <w:r w:rsidRPr="00AD20E1">
        <w:t xml:space="preserve"> —Overview of the </w:t>
      </w:r>
      <w:r w:rsidR="005636B0">
        <w:t>conformance points</w:t>
      </w:r>
    </w:p>
    <w:p w14:paraId="2F934C30" w14:textId="77777777" w:rsidR="00C177B7" w:rsidRPr="00573B08" w:rsidRDefault="00C177B7" w:rsidP="00C177B7">
      <w:pPr>
        <w:pStyle w:val="Corpsdetexte"/>
        <w:adjustRightInd w:val="0"/>
        <w:rPr>
          <w:rFonts w:eastAsiaTheme="minorEastAsia"/>
        </w:rPr>
      </w:pPr>
    </w:p>
    <w:p w14:paraId="74767F53" w14:textId="48C3E07E" w:rsidR="0023647B" w:rsidRDefault="0023647B" w:rsidP="0023647B">
      <w:pPr>
        <w:pStyle w:val="Titre2"/>
        <w:spacing w:after="240"/>
        <w:rPr>
          <w:b/>
          <w:bCs/>
          <w:color w:val="auto"/>
          <w:sz w:val="24"/>
          <w:szCs w:val="24"/>
        </w:rPr>
      </w:pPr>
      <w:bookmarkStart w:id="21" w:name="_Toc157095684"/>
      <w:bookmarkStart w:id="22" w:name="_Ref117670520"/>
      <w:proofErr w:type="spellStart"/>
      <w:r w:rsidRPr="00C177B7">
        <w:rPr>
          <w:b/>
          <w:bCs/>
          <w:color w:val="auto"/>
          <w:sz w:val="24"/>
          <w:szCs w:val="24"/>
        </w:rPr>
        <w:t>Conformance</w:t>
      </w:r>
      <w:proofErr w:type="spellEnd"/>
      <w:r w:rsidRPr="00C177B7">
        <w:rPr>
          <w:b/>
          <w:bCs/>
          <w:color w:val="auto"/>
          <w:sz w:val="24"/>
          <w:szCs w:val="24"/>
        </w:rPr>
        <w:t xml:space="preserve"> </w:t>
      </w:r>
      <w:proofErr w:type="spellStart"/>
      <w:r w:rsidRPr="00C177B7">
        <w:rPr>
          <w:b/>
          <w:bCs/>
          <w:color w:val="auto"/>
          <w:sz w:val="24"/>
          <w:szCs w:val="24"/>
        </w:rPr>
        <w:t>testing</w:t>
      </w:r>
      <w:proofErr w:type="spellEnd"/>
      <w:r w:rsidRPr="00C177B7">
        <w:rPr>
          <w:b/>
          <w:bCs/>
          <w:color w:val="auto"/>
          <w:sz w:val="24"/>
          <w:szCs w:val="24"/>
        </w:rPr>
        <w:t xml:space="preserve"> for </w:t>
      </w:r>
      <w:r>
        <w:rPr>
          <w:b/>
          <w:bCs/>
          <w:color w:val="auto"/>
          <w:sz w:val="24"/>
          <w:szCs w:val="24"/>
        </w:rPr>
        <w:t>Interchange Format</w:t>
      </w:r>
      <w:bookmarkEnd w:id="21"/>
    </w:p>
    <w:p w14:paraId="1AC3159C" w14:textId="245BC531" w:rsidR="0048772F" w:rsidRPr="00C64E82" w:rsidRDefault="0048772F" w:rsidP="0048772F">
      <w:pPr>
        <w:rPr>
          <w:rFonts w:asciiTheme="majorHAnsi" w:hAnsiTheme="majorHAnsi"/>
          <w:lang w:val="en-US"/>
        </w:rPr>
      </w:pPr>
      <w:r w:rsidRPr="00C64E82">
        <w:rPr>
          <w:rFonts w:asciiTheme="majorHAnsi" w:hAnsiTheme="majorHAnsi"/>
          <w:lang w:val="en-US"/>
        </w:rPr>
        <w:t xml:space="preserve">The process for checking the conformance of HJIF files is shown in Figure 1. </w:t>
      </w:r>
    </w:p>
    <w:p w14:paraId="4920D285" w14:textId="19F8AF1F" w:rsidR="0048772F" w:rsidRDefault="0048772F" w:rsidP="0048772F">
      <w:pPr>
        <w:ind w:left="360"/>
        <w:rPr>
          <w:lang w:val="en-GB" w:eastAsia="ko-KR"/>
        </w:rPr>
      </w:pPr>
      <w:r>
        <w:rPr>
          <w:noProof/>
        </w:rPr>
        <mc:AlternateContent>
          <mc:Choice Requires="wpc">
            <w:drawing>
              <wp:inline distT="0" distB="0" distL="0" distR="0" wp14:anchorId="753AEDF9" wp14:editId="0EC4EDF2">
                <wp:extent cx="6341110" cy="2409174"/>
                <wp:effectExtent l="0" t="0" r="2540" b="0"/>
                <wp:docPr id="21" name="Canvas 2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3"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7644B21" w14:textId="77777777" w:rsidR="0048772F" w:rsidRDefault="0048772F" w:rsidP="0048772F">
                              <w:pPr>
                                <w:spacing w:line="0" w:lineRule="atLeast"/>
                                <w:jc w:val="center"/>
                              </w:pPr>
                              <w:proofErr w:type="spellStart"/>
                              <w:r>
                                <w:rPr>
                                  <w:color w:val="000000" w:themeColor="text1"/>
                                  <w:kern w:val="24"/>
                                </w:rPr>
                                <w:t>Semantic</w:t>
                              </w:r>
                              <w:proofErr w:type="spellEnd"/>
                              <w:r>
                                <w:rPr>
                                  <w:color w:val="000000" w:themeColor="text1"/>
                                  <w:kern w:val="24"/>
                                </w:rPr>
                                <w:t xml:space="preserve"> </w:t>
                              </w:r>
                              <w:proofErr w:type="spellStart"/>
                              <w:r>
                                <w:rPr>
                                  <w:color w:val="000000" w:themeColor="text1"/>
                                  <w:kern w:val="24"/>
                                </w:rPr>
                                <w:t>Verifier</w:t>
                              </w:r>
                              <w:proofErr w:type="spellEnd"/>
                            </w:p>
                          </w:txbxContent>
                        </wps:txbx>
                        <wps:bodyPr rot="0" vert="horz" wrap="square" lIns="0" tIns="0" rIns="0" bIns="0" anchor="ctr" anchorCtr="0" upright="1">
                          <a:noAutofit/>
                        </wps:bodyPr>
                      </wps:wsp>
                      <wps:wsp>
                        <wps:cNvPr id="4" name="TextBox 9"/>
                        <wps:cNvSpPr txBox="1">
                          <a:spLocks noChangeArrowheads="1"/>
                        </wps:cNvSpPr>
                        <wps:spPr bwMode="auto">
                          <a:xfrm>
                            <a:off x="2788204" y="485022"/>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323E1" w14:textId="77777777" w:rsidR="0048772F" w:rsidRDefault="0048772F" w:rsidP="0048772F">
                              <w:pPr>
                                <w:spacing w:line="0" w:lineRule="atLeast"/>
                                <w:rPr>
                                  <w:sz w:val="16"/>
                                  <w:szCs w:val="16"/>
                                </w:rPr>
                              </w:pPr>
                              <w:proofErr w:type="spellStart"/>
                              <w:r>
                                <w:rPr>
                                  <w:i/>
                                  <w:color w:val="000000" w:themeColor="text1"/>
                                  <w:kern w:val="24"/>
                                  <w:sz w:val="16"/>
                                  <w:szCs w:val="16"/>
                                </w:rPr>
                                <w:t>Schema</w:t>
                              </w:r>
                              <w:proofErr w:type="spellEnd"/>
                            </w:p>
                          </w:txbxContent>
                        </wps:txbx>
                        <wps:bodyPr rot="0" vert="horz" wrap="square" lIns="0" tIns="0" rIns="0" bIns="0" anchor="t" anchorCtr="0" upright="1">
                          <a:spAutoFit/>
                        </wps:bodyPr>
                      </wps:wsp>
                      <wps:wsp>
                        <wps:cNvPr id="5" name="TextBox 10"/>
                        <wps:cNvSpPr txBox="1">
                          <a:spLocks noChangeArrowheads="1"/>
                        </wps:cNvSpPr>
                        <wps:spPr bwMode="auto">
                          <a:xfrm>
                            <a:off x="795601" y="1725479"/>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D6E05" w14:textId="77777777" w:rsidR="0048772F" w:rsidRDefault="0048772F" w:rsidP="0048772F">
                              <w:pPr>
                                <w:spacing w:line="0" w:lineRule="atLeast"/>
                                <w:rPr>
                                  <w:sz w:val="16"/>
                                  <w:szCs w:val="16"/>
                                </w:rPr>
                              </w:pPr>
                              <w:r>
                                <w:rPr>
                                  <w:i/>
                                  <w:kern w:val="24"/>
                                  <w:sz w:val="16"/>
                                  <w:szCs w:val="16"/>
                                </w:rPr>
                                <w:t>HJIF file</w:t>
                              </w:r>
                            </w:p>
                          </w:txbxContent>
                        </wps:txbx>
                        <wps:bodyPr rot="0" vert="horz" wrap="square" lIns="0" tIns="0" rIns="0" bIns="0" anchor="t" anchorCtr="0" upright="1">
                          <a:spAutoFit/>
                        </wps:bodyPr>
                      </wps:wsp>
                      <wps:wsp>
                        <wps:cNvPr id="6"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7" name="TextBox 22"/>
                        <wps:cNvSpPr txBox="1">
                          <a:spLocks noChangeArrowheads="1"/>
                        </wps:cNvSpPr>
                        <wps:spPr bwMode="auto">
                          <a:xfrm>
                            <a:off x="2535504" y="2012491"/>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D6086" w14:textId="77777777" w:rsidR="0048772F" w:rsidRPr="001E7B2B" w:rsidRDefault="0048772F" w:rsidP="0048772F">
                              <w:pPr>
                                <w:spacing w:line="0" w:lineRule="atLeast"/>
                                <w:rPr>
                                  <w:sz w:val="16"/>
                                  <w:szCs w:val="16"/>
                                </w:rPr>
                              </w:pPr>
                              <w:r w:rsidRPr="001E7B2B">
                                <w:rPr>
                                  <w:i/>
                                  <w:kern w:val="24"/>
                                  <w:sz w:val="16"/>
                                  <w:szCs w:val="16"/>
                                </w:rPr>
                                <w:t>Report</w:t>
                              </w:r>
                            </w:p>
                          </w:txbxContent>
                        </wps:txbx>
                        <wps:bodyPr rot="0" vert="horz" wrap="square" lIns="91440" tIns="45720" rIns="91440" bIns="45720" anchor="t" anchorCtr="0" upright="1">
                          <a:spAutoFit/>
                        </wps:bodyPr>
                      </wps:wsp>
                      <wps:wsp>
                        <wps:cNvPr id="8"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60"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75"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11" name="TextBox 9"/>
                        <wps:cNvSpPr txBox="1">
                          <a:spLocks noChangeArrowheads="1"/>
                        </wps:cNvSpPr>
                        <wps:spPr bwMode="auto">
                          <a:xfrm>
                            <a:off x="4991708" y="485022"/>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3E07B" w14:textId="77777777" w:rsidR="0048772F" w:rsidRDefault="0048772F" w:rsidP="0048772F">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1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14" name="Picture 78"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5"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 name="Straight Arrow Connector 80"/>
                        <wps:cNvCnPr>
                          <a:cxnSpLocks/>
                        </wps:cNvCnPr>
                        <wps:spPr bwMode="auto">
                          <a:xfrm flipV="1">
                            <a:off x="2514604" y="1787840"/>
                            <a:ext cx="0" cy="450936"/>
                          </a:xfrm>
                          <a:prstGeom prst="straightConnector1">
                            <a:avLst/>
                          </a:prstGeom>
                          <a:noFill/>
                          <a:ln w="6350">
                            <a:solidFill>
                              <a:schemeClr val="tx1"/>
                            </a:solidFill>
                            <a:round/>
                            <a:headEnd type="triangle" w="sm" len="sm"/>
                            <a:tailEnd type="none" w="sm" len="sm"/>
                          </a:ln>
                          <a:extLst>
                            <a:ext uri="{909E8E84-426E-40DD-AFC4-6F175D3DCCD1}">
                              <a14:hiddenFill xmlns:a14="http://schemas.microsoft.com/office/drawing/2010/main">
                                <a:noFill/>
                              </a14:hiddenFill>
                            </a:ext>
                          </a:extLst>
                        </wps:spPr>
                        <wps:bodyPr/>
                      </wps:wsp>
                      <wps:wsp>
                        <wps:cNvPr id="17" name="TextBox 22"/>
                        <wps:cNvSpPr txBox="1">
                          <a:spLocks noChangeArrowheads="1"/>
                        </wps:cNvSpPr>
                        <wps:spPr bwMode="auto">
                          <a:xfrm>
                            <a:off x="4699607" y="2030192"/>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FB767" w14:textId="77777777" w:rsidR="0048772F" w:rsidRPr="001E7B2B" w:rsidRDefault="0048772F" w:rsidP="0048772F">
                              <w:pPr>
                                <w:spacing w:line="276" w:lineRule="auto"/>
                                <w:rPr>
                                  <w:i/>
                                  <w:iCs/>
                                  <w:kern w:val="24"/>
                                  <w:sz w:val="16"/>
                                  <w:szCs w:val="16"/>
                                </w:rPr>
                              </w:pPr>
                              <w:r w:rsidRPr="001E7B2B">
                                <w:rPr>
                                  <w:i/>
                                  <w:iCs/>
                                  <w:kern w:val="24"/>
                                  <w:sz w:val="16"/>
                                  <w:szCs w:val="16"/>
                                </w:rPr>
                                <w:t>Report</w:t>
                              </w:r>
                            </w:p>
                          </w:txbxContent>
                        </wps:txbx>
                        <wps:bodyPr rot="0" vert="horz" wrap="square" lIns="91440" tIns="45720" rIns="91440" bIns="45720" anchor="t" anchorCtr="0" upright="1">
                          <a:spAutoFit/>
                        </wps:bodyPr>
                      </wps:wsp>
                      <wps:wsp>
                        <wps:cNvPr id="18" name="Straight Arrow Connector 82"/>
                        <wps:cNvCnPr>
                          <a:cxnSpLocks/>
                        </wps:cNvCnPr>
                        <wps:spPr bwMode="auto">
                          <a:xfrm flipV="1">
                            <a:off x="4679507" y="1805146"/>
                            <a:ext cx="0" cy="450936"/>
                          </a:xfrm>
                          <a:prstGeom prst="straightConnector1">
                            <a:avLst/>
                          </a:prstGeom>
                          <a:noFill/>
                          <a:ln w="6350">
                            <a:solidFill>
                              <a:schemeClr val="tx1"/>
                            </a:solidFill>
                            <a:round/>
                            <a:headEnd type="triangle" w="sm" len="sm"/>
                            <a:tailEnd type="none" w="sm" len="sm"/>
                          </a:ln>
                          <a:extLst>
                            <a:ext uri="{909E8E84-426E-40DD-AFC4-6F175D3DCCD1}">
                              <a14:hiddenFill xmlns:a14="http://schemas.microsoft.com/office/drawing/2010/main">
                                <a:noFill/>
                              </a14:hiddenFill>
                            </a:ext>
                          </a:extLst>
                        </wps:spPr>
                        <wps:bodyPr/>
                      </wps:wsp>
                      <wps:wsp>
                        <wps:cNvPr id="19"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7804806" w14:textId="77777777" w:rsidR="0048772F" w:rsidRDefault="0048772F" w:rsidP="0048772F">
                              <w:pPr>
                                <w:spacing w:line="276" w:lineRule="auto"/>
                                <w:jc w:val="center"/>
                                <w:rPr>
                                  <w:color w:val="000000"/>
                                  <w:kern w:val="24"/>
                                </w:rPr>
                              </w:pPr>
                              <w:proofErr w:type="spellStart"/>
                              <w:r>
                                <w:rPr>
                                  <w:color w:val="000000"/>
                                  <w:kern w:val="24"/>
                                </w:rPr>
                                <w:t>Schema</w:t>
                              </w:r>
                              <w:proofErr w:type="spellEnd"/>
                              <w:r>
                                <w:rPr>
                                  <w:color w:val="000000"/>
                                  <w:kern w:val="24"/>
                                </w:rPr>
                                <w:t xml:space="preserve"> </w:t>
                              </w:r>
                              <w:proofErr w:type="spellStart"/>
                              <w:r>
                                <w:rPr>
                                  <w:color w:val="000000"/>
                                  <w:kern w:val="24"/>
                                </w:rPr>
                                <w:t>Verifier</w:t>
                              </w:r>
                              <w:proofErr w:type="spellEnd"/>
                            </w:p>
                          </w:txbxContent>
                        </wps:txbx>
                        <wps:bodyPr rot="0" vert="horz" wrap="square" lIns="0" tIns="0" rIns="0" bIns="0" anchor="ctr" anchorCtr="0" upright="1">
                          <a:noAutofit/>
                        </wps:bodyPr>
                      </wps:wsp>
                    </wpc:wpc>
                  </a:graphicData>
                </a:graphic>
              </wp:inline>
            </w:drawing>
          </mc:Choice>
          <mc:Fallback>
            <w:pict>
              <v:group w14:anchorId="753AEDF9" id="Canvas 21" o:spid="_x0000_s1027" editas="canvas" style="width:499.3pt;height:189.7pt;mso-position-horizontal-relative:char;mso-position-vertical-relative:line" coordsize="63411,240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408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" filled="f" strokecolor="black [3213]">
                  <v:textbox inset="0,0,0,0">
                    <w:txbxContent>
                      <w:p w14:paraId="07644B21" w14:textId="77777777" w:rsidR="0048772F" w:rsidRDefault="0048772F" w:rsidP="0048772F">
                        <w:pPr>
                          <w:spacing w:line="0" w:lineRule="atLeast"/>
                          <w:jc w:val="center"/>
                        </w:pPr>
                        <w:proofErr w:type="spellStart"/>
                        <w:r>
                          <w:rPr>
                            <w:color w:val="000000" w:themeColor="text1"/>
                            <w:kern w:val="24"/>
                          </w:rPr>
                          <w:t>Semantic</w:t>
                        </w:r>
                        <w:proofErr w:type="spellEnd"/>
                        <w:r>
                          <w:rPr>
                            <w:color w:val="000000" w:themeColor="text1"/>
                            <w:kern w:val="24"/>
                          </w:rPr>
                          <w:t xml:space="preserve"> </w:t>
                        </w:r>
                        <w:proofErr w:type="spellStart"/>
                        <w:r>
                          <w:rPr>
                            <w:color w:val="000000" w:themeColor="text1"/>
                            <w:kern w:val="24"/>
                          </w:rPr>
                          <w:t>Verifier</w:t>
                        </w:r>
                        <w:proofErr w:type="spellEnd"/>
                      </w:p>
                    </w:txbxContent>
                  </v:textbox>
                </v:rect>
                <v:shape id="TextBox 9" o:spid="_x0000_s1030" type="#_x0000_t202" style="position:absolute;left:27882;top:4850;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BBWwgAAANoAAAAPAAAAZHJzL2Rvd25yZXYueG1sRI9Ba8JA&#10;FITvBf/D8gQvpW4SJN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DHIBBWwgAAANoAAAAPAAAA&#10;AAAAAAAAAAAAAAcCAABkcnMvZG93bnJldi54bWxQSwUGAAAAAAMAAwC3AAAA9gIAAAAA&#10;" filled="f" stroked="f">
                  <v:textbox style="mso-fit-shape-to-text:t" inset="0,0,0,0">
                    <w:txbxContent>
                      <w:p w14:paraId="5F2323E1" w14:textId="77777777" w:rsidR="0048772F" w:rsidRDefault="0048772F" w:rsidP="0048772F">
                        <w:pPr>
                          <w:spacing w:line="0" w:lineRule="atLeast"/>
                          <w:rPr>
                            <w:sz w:val="16"/>
                            <w:szCs w:val="16"/>
                          </w:rPr>
                        </w:pPr>
                        <w:proofErr w:type="spellStart"/>
                        <w:r>
                          <w:rPr>
                            <w:i/>
                            <w:color w:val="000000" w:themeColor="text1"/>
                            <w:kern w:val="24"/>
                            <w:sz w:val="16"/>
                            <w:szCs w:val="16"/>
                          </w:rPr>
                          <w:t>Schema</w:t>
                        </w:r>
                        <w:proofErr w:type="spellEnd"/>
                      </w:p>
                    </w:txbxContent>
                  </v:textbox>
                </v:shape>
                <v:shape id="TextBox 10" o:spid="_x0000_s1031" type="#_x0000_t202" style="position:absolute;left:7956;top:17254;width:8769;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" filled="f" stroked="f">
                  <v:textbox style="mso-fit-shape-to-text:t" inset="0,0,0,0">
                    <w:txbxContent>
                      <w:p w14:paraId="29FD6E05" w14:textId="77777777" w:rsidR="0048772F" w:rsidRDefault="0048772F" w:rsidP="0048772F">
                        <w:pPr>
                          <w:spacing w:line="0" w:lineRule="atLeast"/>
                          <w:rPr>
                            <w:sz w:val="16"/>
                            <w:szCs w:val="16"/>
                          </w:rPr>
                        </w:pPr>
                        <w:r>
                          <w:rPr>
                            <w:i/>
                            <w:kern w:val="24"/>
                            <w:sz w:val="16"/>
                            <w:szCs w:val="16"/>
                          </w:rPr>
                          <w:t>HJIF file</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" strokecolor="black [3213]" strokeweight="1pt">
                  <v:stroke startarrowwidth="narrow" startarrowlength="short" endarrow="block" endarrowwidth="narrow" endarrowlength="short"/>
                  <o:lock v:ext="edit" shapetype="f"/>
                </v:shape>
                <v:shape id="TextBox 22" o:spid="_x0000_s1033" type="#_x0000_t202" style="position:absolute;left:25355;top:20124;width:5835;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13ED6086" w14:textId="77777777" w:rsidR="0048772F" w:rsidRPr="001E7B2B" w:rsidRDefault="0048772F" w:rsidP="0048772F">
                        <w:pPr>
                          <w:spacing w:line="0" w:lineRule="atLeast"/>
                          <w:rPr>
                            <w:sz w:val="16"/>
                            <w:szCs w:val="16"/>
                          </w:rPr>
                        </w:pPr>
                        <w:r w:rsidRPr="001E7B2B">
                          <w:rPr>
                            <w:i/>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">
                  <v:imagedata r:id="rId17"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">
                  <v:imagedata r:id="rId17" o:title="Icon&#10;&#10;Description automatically generated"/>
                </v:shape>
                <v:shape id="TextBox 9" o:spid="_x0000_s1037" type="#_x0000_t202" style="position:absolute;left:49917;top:4850;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" filled="f" stroked="f">
                  <v:textbox style="mso-fit-shape-to-text:t" inset="0,0,0,0">
                    <w:txbxContent>
                      <w:p w14:paraId="5833E07B" w14:textId="77777777" w:rsidR="0048772F" w:rsidRDefault="0048772F" w:rsidP="0048772F">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">
                  <v:imagedata r:id="rId17"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" strokecolor="black [3213]" strokeweight=".5pt">
                  <v:stroke startarrow="block" startarrowwidth="narrow" startarrowlength="short" endarrowwidth="narrow" endarrowlength="short"/>
                  <o:lock v:ext="edit" shapetype="f"/>
                </v:shape>
                <v:shape id="TextBox 22" o:spid="_x0000_s1042" type="#_x0000_t202" style="position:absolute;left:46996;top:20301;width:5835;height:2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14:paraId="467FB767" w14:textId="77777777" w:rsidR="0048772F" w:rsidRPr="001E7B2B" w:rsidRDefault="0048772F" w:rsidP="0048772F">
                        <w:pPr>
                          <w:spacing w:line="276" w:lineRule="auto"/>
                          <w:rPr>
                            <w:i/>
                            <w:iCs/>
                            <w:kern w:val="24"/>
                            <w:sz w:val="16"/>
                            <w:szCs w:val="16"/>
                          </w:rPr>
                        </w:pPr>
                        <w:r w:rsidRPr="001E7B2B">
                          <w:rPr>
                            <w:i/>
                            <w:iCs/>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" strokecolor="black [3213]" strokeweight=".5pt">
                  <v:stroke startarrow="block" startarrowwidth="narrow" startarrowlength="short" endarrowwidth="narrow" endarrowlength="short"/>
                  <o:lock v:ext="edit" shapetype="f"/>
                </v:shape>
                <v:rect id="직사각형 5" o:spid="_x0000_s1044"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" filled="f" strokecolor="black [3213]">
                  <v:textbox inset="0,0,0,0">
                    <w:txbxContent>
                      <w:p w14:paraId="57804806" w14:textId="77777777" w:rsidR="0048772F" w:rsidRDefault="0048772F" w:rsidP="0048772F">
                        <w:pPr>
                          <w:spacing w:line="276" w:lineRule="auto"/>
                          <w:jc w:val="center"/>
                          <w:rPr>
                            <w:color w:val="000000"/>
                            <w:kern w:val="24"/>
                          </w:rPr>
                        </w:pPr>
                        <w:proofErr w:type="spellStart"/>
                        <w:r>
                          <w:rPr>
                            <w:color w:val="000000"/>
                            <w:kern w:val="24"/>
                          </w:rPr>
                          <w:t>Schema</w:t>
                        </w:r>
                        <w:proofErr w:type="spellEnd"/>
                        <w:r>
                          <w:rPr>
                            <w:color w:val="000000"/>
                            <w:kern w:val="24"/>
                          </w:rPr>
                          <w:t xml:space="preserve"> </w:t>
                        </w:r>
                        <w:proofErr w:type="spellStart"/>
                        <w:r>
                          <w:rPr>
                            <w:color w:val="000000"/>
                            <w:kern w:val="24"/>
                          </w:rPr>
                          <w:t>Verifier</w:t>
                        </w:r>
                        <w:proofErr w:type="spellEnd"/>
                      </w:p>
                    </w:txbxContent>
                  </v:textbox>
                </v:rect>
                <w10:anchorlock/>
              </v:group>
            </w:pict>
          </mc:Fallback>
        </mc:AlternateContent>
      </w:r>
    </w:p>
    <w:p w14:paraId="0B3911C9" w14:textId="77777777" w:rsidR="0048772F" w:rsidRPr="001A0A38" w:rsidRDefault="0048772F" w:rsidP="0048772F">
      <w:pPr>
        <w:pStyle w:val="Lgende"/>
        <w:jc w:val="center"/>
        <w:rPr>
          <w:color w:val="auto"/>
          <w:sz w:val="22"/>
          <w:lang w:eastAsia="ko-KR"/>
        </w:rPr>
      </w:pPr>
      <w:r w:rsidRPr="001A0A38">
        <w:rPr>
          <w:color w:val="auto"/>
        </w:rPr>
        <w:t xml:space="preserve">Figure </w:t>
      </w:r>
      <w:r w:rsidRPr="001A0A38">
        <w:rPr>
          <w:noProof/>
          <w:color w:val="auto"/>
        </w:rPr>
        <w:t>1</w:t>
      </w:r>
      <w:r w:rsidRPr="001A0A38">
        <w:rPr>
          <w:color w:val="auto"/>
        </w:rPr>
        <w:t xml:space="preserve"> </w:t>
      </w:r>
      <w:r w:rsidRPr="001A0A38">
        <w:rPr>
          <w:color w:val="auto"/>
          <w:lang w:val="en-GB"/>
        </w:rPr>
        <w:t xml:space="preserve">— HJIF </w:t>
      </w:r>
      <w:r w:rsidRPr="001A0A38">
        <w:rPr>
          <w:color w:val="auto"/>
        </w:rPr>
        <w:t xml:space="preserve">conformance tool </w:t>
      </w:r>
    </w:p>
    <w:p w14:paraId="276BFADA" w14:textId="77777777" w:rsidR="0048772F" w:rsidRPr="00C64E82" w:rsidRDefault="0048772F" w:rsidP="0048772F">
      <w:pPr>
        <w:rPr>
          <w:rFonts w:asciiTheme="majorHAnsi" w:hAnsiTheme="majorHAnsi"/>
          <w:lang w:val="en-US" w:eastAsia="zh-CN"/>
        </w:rPr>
      </w:pPr>
      <w:r w:rsidRPr="00C64E82">
        <w:rPr>
          <w:rFonts w:asciiTheme="majorHAnsi" w:hAnsiTheme="majorHAnsi"/>
          <w:lang w:val="en-US" w:eastAsia="zh-CN"/>
        </w:rPr>
        <w:t>As shown in Figure 1, an HJIF input document conformance can be verified in two steps:</w:t>
      </w:r>
    </w:p>
    <w:p w14:paraId="748344D3" w14:textId="71B07B5C" w:rsidR="0048772F" w:rsidRPr="00C64E82" w:rsidRDefault="0048772F" w:rsidP="0048772F">
      <w:pPr>
        <w:rPr>
          <w:rFonts w:asciiTheme="majorHAnsi" w:hAnsiTheme="majorHAnsi"/>
          <w:lang w:val="en-US" w:eastAsia="zh-CN"/>
        </w:rPr>
      </w:pPr>
      <w:r w:rsidRPr="00C64E82">
        <w:rPr>
          <w:rFonts w:asciiTheme="majorHAnsi" w:hAnsiTheme="majorHAnsi"/>
          <w:lang w:val="en-US" w:eastAsia="zh-CN"/>
        </w:rPr>
        <w:t xml:space="preserve">      Step1. Schema verification: Using a relevant schema, its schema is verified.</w:t>
      </w:r>
    </w:p>
    <w:p w14:paraId="0F829AD5" w14:textId="77777777" w:rsidR="008C14D2" w:rsidRPr="002965DE" w:rsidRDefault="0048772F" w:rsidP="008C14D2">
      <w:pPr>
        <w:rPr>
          <w:rFonts w:asciiTheme="majorHAnsi" w:hAnsiTheme="majorHAnsi"/>
          <w:lang w:val="en-US" w:eastAsia="zh-CN"/>
        </w:rPr>
      </w:pPr>
      <w:r w:rsidRPr="00C64E82">
        <w:rPr>
          <w:rFonts w:asciiTheme="majorHAnsi" w:hAnsiTheme="majorHAnsi"/>
          <w:lang w:val="en-US" w:eastAsia="zh-CN"/>
        </w:rPr>
        <w:t xml:space="preserve">      Step 2. Semantic verification: Using a set of rule tables, the semantic is verified.</w:t>
      </w:r>
    </w:p>
    <w:p w14:paraId="6AF4455E" w14:textId="19DD2A2E" w:rsidR="0048772F" w:rsidRPr="00C64E82" w:rsidRDefault="0048772F" w:rsidP="0048772F">
      <w:pPr>
        <w:rPr>
          <w:rFonts w:asciiTheme="majorHAnsi" w:hAnsiTheme="majorHAnsi"/>
          <w:lang w:val="en-US" w:eastAsia="zh-CN"/>
        </w:rPr>
      </w:pPr>
    </w:p>
    <w:p w14:paraId="38160496" w14:textId="77777777" w:rsidR="0048772F" w:rsidRPr="00C64E82" w:rsidRDefault="0048772F" w:rsidP="0048772F">
      <w:pPr>
        <w:rPr>
          <w:rFonts w:asciiTheme="majorHAnsi" w:hAnsiTheme="majorHAnsi"/>
          <w:lang w:val="en-US" w:eastAsia="zh-CN"/>
        </w:rPr>
      </w:pPr>
      <w:r w:rsidRPr="00C64E82">
        <w:rPr>
          <w:rFonts w:asciiTheme="majorHAnsi" w:hAnsiTheme="majorHAnsi"/>
          <w:lang w:val="en-US" w:eastAsia="zh-CN"/>
        </w:rPr>
        <w:t>Each step produces a report outlining which item in the document has failed if any.</w:t>
      </w:r>
    </w:p>
    <w:p w14:paraId="3FBAB573" w14:textId="77777777" w:rsidR="0048772F" w:rsidRPr="00C64E82" w:rsidRDefault="0048772F" w:rsidP="0048772F">
      <w:pPr>
        <w:rPr>
          <w:rFonts w:asciiTheme="majorHAnsi" w:hAnsiTheme="majorHAnsi"/>
          <w:lang w:val="en-US" w:eastAsia="zh-CN"/>
        </w:rPr>
      </w:pPr>
      <w:r w:rsidRPr="00C64E82">
        <w:rPr>
          <w:rFonts w:asciiTheme="majorHAnsi" w:hAnsiTheme="majorHAnsi"/>
          <w:lang w:val="en-US" w:eastAsia="zh-CN"/>
        </w:rPr>
        <w:t>The following information is provided for the verifiers:</w:t>
      </w:r>
    </w:p>
    <w:p w14:paraId="78CFD723" w14:textId="0C49904B" w:rsidR="0048772F" w:rsidRPr="0048772F" w:rsidRDefault="0048772F" w:rsidP="0048772F">
      <w:pPr>
        <w:pStyle w:val="Paragraphedeliste"/>
        <w:numPr>
          <w:ilvl w:val="0"/>
          <w:numId w:val="3"/>
        </w:numPr>
        <w:rPr>
          <w:rFonts w:asciiTheme="majorHAnsi" w:hAnsiTheme="majorHAnsi"/>
          <w:lang w:eastAsia="zh-CN"/>
        </w:rPr>
      </w:pPr>
      <w:r w:rsidRPr="0048772F">
        <w:rPr>
          <w:rFonts w:asciiTheme="majorHAnsi" w:hAnsiTheme="majorHAnsi"/>
          <w:lang w:eastAsia="zh-CN"/>
        </w:rPr>
        <w:t>For step 1, the schema for the HJIF file is provided to the schema verifier.</w:t>
      </w:r>
      <w:r w:rsidR="00681FAE">
        <w:rPr>
          <w:rFonts w:asciiTheme="majorHAnsi" w:hAnsiTheme="majorHAnsi"/>
          <w:lang w:eastAsia="zh-CN"/>
        </w:rPr>
        <w:t xml:space="preserve"> The list of all rules </w:t>
      </w:r>
      <w:r w:rsidR="00B93721">
        <w:rPr>
          <w:rFonts w:asciiTheme="majorHAnsi" w:hAnsiTheme="majorHAnsi"/>
          <w:lang w:eastAsia="zh-CN"/>
        </w:rPr>
        <w:t xml:space="preserve">verified by the schema verifier is detailed in </w:t>
      </w:r>
      <w:r w:rsidR="00B93721" w:rsidRPr="00B93721">
        <w:rPr>
          <w:rFonts w:asciiTheme="majorHAnsi" w:hAnsiTheme="majorHAnsi"/>
          <w:lang w:eastAsia="zh-CN"/>
        </w:rPr>
        <w:fldChar w:fldCharType="begin"/>
      </w:r>
      <w:r w:rsidR="00B93721" w:rsidRPr="00B93721">
        <w:rPr>
          <w:rFonts w:asciiTheme="majorHAnsi" w:hAnsiTheme="majorHAnsi"/>
          <w:lang w:eastAsia="zh-CN"/>
        </w:rPr>
        <w:instrText xml:space="preserve"> REF _Ref140090518 \r \h </w:instrText>
      </w:r>
      <w:r w:rsidR="00B93721">
        <w:rPr>
          <w:rFonts w:asciiTheme="majorHAnsi" w:hAnsiTheme="majorHAnsi"/>
          <w:lang w:eastAsia="zh-CN"/>
        </w:rPr>
        <w:instrText xml:space="preserve"> \* MERGEFORMAT </w:instrText>
      </w:r>
      <w:r w:rsidR="00B93721" w:rsidRPr="00B93721">
        <w:rPr>
          <w:rFonts w:asciiTheme="majorHAnsi" w:hAnsiTheme="majorHAnsi"/>
          <w:lang w:eastAsia="zh-CN"/>
        </w:rPr>
      </w:r>
      <w:r w:rsidR="00B93721" w:rsidRPr="00B93721">
        <w:rPr>
          <w:rFonts w:asciiTheme="majorHAnsi" w:hAnsiTheme="majorHAnsi"/>
          <w:lang w:eastAsia="zh-CN"/>
        </w:rPr>
        <w:fldChar w:fldCharType="separate"/>
      </w:r>
      <w:r w:rsidR="00B93721" w:rsidRPr="00B93721">
        <w:rPr>
          <w:rFonts w:asciiTheme="majorHAnsi" w:hAnsiTheme="majorHAnsi"/>
          <w:lang w:eastAsia="zh-CN"/>
        </w:rPr>
        <w:t>Annex A</w:t>
      </w:r>
      <w:r w:rsidR="00B93721" w:rsidRPr="00B93721">
        <w:rPr>
          <w:rFonts w:asciiTheme="majorHAnsi" w:hAnsiTheme="majorHAnsi"/>
          <w:lang w:eastAsia="zh-CN"/>
        </w:rPr>
        <w:fldChar w:fldCharType="end"/>
      </w:r>
    </w:p>
    <w:p w14:paraId="00FF838D" w14:textId="68C81D00" w:rsidR="0023647B" w:rsidRPr="00C64E82" w:rsidRDefault="0048772F" w:rsidP="0023647B">
      <w:pPr>
        <w:jc w:val="both"/>
        <w:rPr>
          <w:rFonts w:asciiTheme="majorHAnsi" w:hAnsiTheme="majorHAnsi"/>
          <w:lang w:val="en-US"/>
        </w:rPr>
      </w:pPr>
      <w:r w:rsidRPr="00C64E82">
        <w:rPr>
          <w:rFonts w:asciiTheme="majorHAnsi" w:hAnsiTheme="majorHAnsi"/>
          <w:lang w:val="en-US" w:eastAsia="zh-CN"/>
        </w:rPr>
        <w:t xml:space="preserve">For step 2, the rule tables </w:t>
      </w:r>
      <w:r w:rsidR="004C3638" w:rsidRPr="00C64E82">
        <w:rPr>
          <w:rFonts w:asciiTheme="majorHAnsi" w:hAnsiTheme="majorHAnsi"/>
          <w:lang w:val="en-US" w:eastAsia="zh-CN"/>
        </w:rPr>
        <w:t>reflect</w:t>
      </w:r>
      <w:r w:rsidRPr="00C64E82">
        <w:rPr>
          <w:rFonts w:asciiTheme="majorHAnsi" w:hAnsiTheme="majorHAnsi"/>
          <w:lang w:val="en-US" w:eastAsia="zh-CN"/>
        </w:rPr>
        <w:t xml:space="preserve"> the “</w:t>
      </w:r>
      <w:proofErr w:type="spellStart"/>
      <w:r w:rsidRPr="00C64E82">
        <w:rPr>
          <w:rFonts w:asciiTheme="majorHAnsi" w:hAnsiTheme="majorHAnsi"/>
          <w:lang w:val="en-US" w:eastAsia="zh-CN"/>
        </w:rPr>
        <w:t>shalls</w:t>
      </w:r>
      <w:proofErr w:type="spellEnd"/>
      <w:r w:rsidRPr="00C64E82">
        <w:rPr>
          <w:rFonts w:asciiTheme="majorHAnsi" w:hAnsiTheme="majorHAnsi"/>
          <w:lang w:val="en-US" w:eastAsia="zh-CN"/>
        </w:rPr>
        <w:t>” of the haptics specification such as the range of the parameters</w:t>
      </w:r>
      <w:r w:rsidR="00C13F25" w:rsidRPr="00C64E82">
        <w:rPr>
          <w:rFonts w:asciiTheme="majorHAnsi" w:hAnsiTheme="majorHAnsi"/>
          <w:lang w:val="en-US" w:eastAsia="zh-CN"/>
        </w:rPr>
        <w:t xml:space="preserve"> or the uniqueness of IDs</w:t>
      </w:r>
      <w:r w:rsidRPr="00C64E82">
        <w:rPr>
          <w:rFonts w:asciiTheme="majorHAnsi" w:hAnsiTheme="majorHAnsi"/>
          <w:lang w:val="en-US" w:eastAsia="zh-CN"/>
        </w:rPr>
        <w:t>.</w:t>
      </w:r>
      <w:r w:rsidR="00CC0D8E" w:rsidRPr="00C64E82">
        <w:rPr>
          <w:rFonts w:asciiTheme="majorHAnsi" w:hAnsiTheme="majorHAnsi"/>
          <w:lang w:val="en-US" w:eastAsia="zh-CN"/>
        </w:rPr>
        <w:t xml:space="preserve"> The complete list of rules is detailed in </w:t>
      </w:r>
      <w:r w:rsidR="00CC0D8E" w:rsidRPr="00CC0D8E">
        <w:rPr>
          <w:rFonts w:asciiTheme="majorHAnsi" w:eastAsia="Arial" w:hAnsiTheme="majorHAnsi" w:cs="Arial"/>
          <w:sz w:val="22"/>
          <w:szCs w:val="22"/>
          <w:lang w:val="en-US" w:eastAsia="zh-CN"/>
        </w:rPr>
        <w:fldChar w:fldCharType="begin"/>
      </w:r>
      <w:r w:rsidR="00CC0D8E" w:rsidRPr="00C64E82">
        <w:rPr>
          <w:rFonts w:asciiTheme="majorHAnsi" w:hAnsiTheme="majorHAnsi"/>
          <w:lang w:val="en-US" w:eastAsia="zh-CN"/>
        </w:rPr>
        <w:instrText xml:space="preserve"> REF _Ref140090629 \r \h  \* MERGEFORMAT </w:instrText>
      </w:r>
      <w:r w:rsidR="00CC0D8E" w:rsidRPr="00CC0D8E">
        <w:rPr>
          <w:rFonts w:asciiTheme="majorHAnsi" w:eastAsia="Arial" w:hAnsiTheme="majorHAnsi" w:cs="Arial"/>
          <w:sz w:val="22"/>
          <w:szCs w:val="22"/>
          <w:lang w:val="en-US" w:eastAsia="zh-CN"/>
        </w:rPr>
      </w:r>
      <w:r w:rsidR="00CC0D8E" w:rsidRPr="00CC0D8E">
        <w:rPr>
          <w:rFonts w:asciiTheme="majorHAnsi" w:eastAsia="Arial" w:hAnsiTheme="majorHAnsi" w:cs="Arial"/>
          <w:sz w:val="22"/>
          <w:szCs w:val="22"/>
          <w:lang w:val="en-US" w:eastAsia="zh-CN"/>
        </w:rPr>
        <w:fldChar w:fldCharType="separate"/>
      </w:r>
      <w:r w:rsidR="00CC0D8E" w:rsidRPr="00C64E82">
        <w:rPr>
          <w:rFonts w:asciiTheme="majorHAnsi" w:hAnsiTheme="majorHAnsi"/>
          <w:lang w:val="en-US" w:eastAsia="zh-CN"/>
        </w:rPr>
        <w:t>Annex B</w:t>
      </w:r>
      <w:r w:rsidR="00CC0D8E" w:rsidRPr="00CC0D8E">
        <w:rPr>
          <w:rFonts w:asciiTheme="majorHAnsi" w:eastAsia="Arial" w:hAnsiTheme="majorHAnsi" w:cs="Arial"/>
          <w:sz w:val="22"/>
          <w:szCs w:val="22"/>
          <w:lang w:val="en-US" w:eastAsia="zh-CN"/>
        </w:rPr>
        <w:fldChar w:fldCharType="end"/>
      </w:r>
      <w:r w:rsidR="008E3A8E" w:rsidRPr="00C64E82">
        <w:rPr>
          <w:rFonts w:asciiTheme="majorHAnsi" w:hAnsiTheme="majorHAnsi"/>
          <w:lang w:val="en-US" w:eastAsia="zh-CN"/>
        </w:rPr>
        <w:t xml:space="preserve">. </w:t>
      </w:r>
      <w:r w:rsidR="0023647B" w:rsidRPr="00C64E82">
        <w:rPr>
          <w:rFonts w:asciiTheme="majorHAnsi" w:hAnsiTheme="majorHAnsi"/>
          <w:lang w:val="en-US"/>
        </w:rPr>
        <w:t>The decoder conformance is specified in ISO/IEC 23090-31, Clause 6.</w:t>
      </w:r>
    </w:p>
    <w:p w14:paraId="07A9BDF4" w14:textId="77777777" w:rsidR="0023647B" w:rsidRPr="00C64E82" w:rsidRDefault="0023647B" w:rsidP="0023647B">
      <w:pPr>
        <w:jc w:val="both"/>
        <w:rPr>
          <w:rFonts w:asciiTheme="majorHAnsi" w:hAnsiTheme="majorHAnsi"/>
          <w:lang w:val="en-US"/>
        </w:rPr>
      </w:pPr>
    </w:p>
    <w:p w14:paraId="0CAA46D9" w14:textId="7F64493C" w:rsidR="0023647B" w:rsidRDefault="0023647B" w:rsidP="0023647B">
      <w:pPr>
        <w:pStyle w:val="Titre2"/>
        <w:spacing w:after="240"/>
        <w:rPr>
          <w:b/>
          <w:bCs/>
          <w:color w:val="auto"/>
          <w:sz w:val="24"/>
          <w:szCs w:val="24"/>
        </w:rPr>
      </w:pPr>
      <w:bookmarkStart w:id="23" w:name="_Toc157095685"/>
      <w:proofErr w:type="spellStart"/>
      <w:r w:rsidRPr="00C177B7">
        <w:rPr>
          <w:b/>
          <w:bCs/>
          <w:color w:val="auto"/>
          <w:sz w:val="24"/>
          <w:szCs w:val="24"/>
        </w:rPr>
        <w:lastRenderedPageBreak/>
        <w:t>Conformance</w:t>
      </w:r>
      <w:proofErr w:type="spellEnd"/>
      <w:r w:rsidRPr="00C177B7">
        <w:rPr>
          <w:b/>
          <w:bCs/>
          <w:color w:val="auto"/>
          <w:sz w:val="24"/>
          <w:szCs w:val="24"/>
        </w:rPr>
        <w:t xml:space="preserve"> </w:t>
      </w:r>
      <w:proofErr w:type="spellStart"/>
      <w:r w:rsidRPr="00C177B7">
        <w:rPr>
          <w:b/>
          <w:bCs/>
          <w:color w:val="auto"/>
          <w:sz w:val="24"/>
          <w:szCs w:val="24"/>
        </w:rPr>
        <w:t>testing</w:t>
      </w:r>
      <w:proofErr w:type="spellEnd"/>
      <w:r w:rsidRPr="00C177B7">
        <w:rPr>
          <w:b/>
          <w:bCs/>
          <w:color w:val="auto"/>
          <w:sz w:val="24"/>
          <w:szCs w:val="24"/>
        </w:rPr>
        <w:t xml:space="preserve"> for </w:t>
      </w:r>
      <w:r>
        <w:rPr>
          <w:b/>
          <w:bCs/>
          <w:color w:val="auto"/>
          <w:sz w:val="24"/>
          <w:szCs w:val="24"/>
        </w:rPr>
        <w:t xml:space="preserve">MIHS </w:t>
      </w:r>
      <w:proofErr w:type="spellStart"/>
      <w:r w:rsidRPr="00C177B7">
        <w:rPr>
          <w:b/>
          <w:bCs/>
          <w:color w:val="auto"/>
          <w:sz w:val="24"/>
          <w:szCs w:val="24"/>
        </w:rPr>
        <w:t>stream</w:t>
      </w:r>
      <w:bookmarkEnd w:id="23"/>
      <w:proofErr w:type="spellEnd"/>
    </w:p>
    <w:p w14:paraId="26FEE960" w14:textId="0B4426DD" w:rsidR="001220BF" w:rsidRPr="00C64E82" w:rsidRDefault="001220BF" w:rsidP="001220BF">
      <w:pPr>
        <w:rPr>
          <w:rFonts w:asciiTheme="majorHAnsi" w:hAnsiTheme="majorHAnsi"/>
          <w:lang w:val="en-US"/>
        </w:rPr>
      </w:pPr>
      <w:r w:rsidRPr="00C64E82">
        <w:rPr>
          <w:rFonts w:asciiTheme="majorHAnsi" w:hAnsiTheme="majorHAnsi"/>
          <w:lang w:val="en-US"/>
        </w:rPr>
        <w:t>Figure 2 demonstrates the process for checking the conformance of MIHS streams.</w:t>
      </w:r>
    </w:p>
    <w:p w14:paraId="1C4BD67A" w14:textId="77777777" w:rsidR="001220BF" w:rsidRDefault="001220BF" w:rsidP="001220BF">
      <w:pPr>
        <w:ind w:left="360"/>
        <w:rPr>
          <w:lang w:val="en-GB" w:eastAsia="ko-KR"/>
        </w:rPr>
      </w:pPr>
      <w:r>
        <w:rPr>
          <w:noProof/>
        </w:rPr>
        <mc:AlternateContent>
          <mc:Choice Requires="wpc">
            <w:drawing>
              <wp:inline distT="0" distB="0" distL="0" distR="0" wp14:anchorId="5B1D9DC2" wp14:editId="1A3A04E7">
                <wp:extent cx="4490085" cy="1372748"/>
                <wp:effectExtent l="0" t="0" r="5715" b="0"/>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3" name="TextBox 10"/>
                        <wps:cNvSpPr txBox="1">
                          <a:spLocks noChangeArrowheads="1"/>
                        </wps:cNvSpPr>
                        <wps:spPr bwMode="auto">
                          <a:xfrm>
                            <a:off x="795601" y="690115"/>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116A8" w14:textId="77777777" w:rsidR="001220BF" w:rsidRDefault="001220BF" w:rsidP="001220BF">
                              <w:pPr>
                                <w:spacing w:line="0" w:lineRule="atLeast"/>
                                <w:rPr>
                                  <w:sz w:val="16"/>
                                  <w:szCs w:val="16"/>
                                </w:rPr>
                              </w:pPr>
                              <w:r>
                                <w:rPr>
                                  <w:i/>
                                  <w:kern w:val="24"/>
                                  <w:sz w:val="16"/>
                                  <w:szCs w:val="16"/>
                                </w:rPr>
                                <w:t xml:space="preserve">MIHS </w:t>
                              </w:r>
                              <w:proofErr w:type="spellStart"/>
                              <w:r>
                                <w:rPr>
                                  <w:i/>
                                  <w:kern w:val="24"/>
                                  <w:sz w:val="16"/>
                                  <w:szCs w:val="16"/>
                                </w:rPr>
                                <w:t>stream</w:t>
                              </w:r>
                              <w:proofErr w:type="spellEnd"/>
                            </w:p>
                          </w:txbxContent>
                        </wps:txbx>
                        <wps:bodyPr rot="0" vert="horz" wrap="square" lIns="0" tIns="0" rIns="0" bIns="0" anchor="t" anchorCtr="0" upright="1">
                          <a:spAutoFit/>
                        </wps:bodyPr>
                      </wps:wsp>
                      <wps:wsp>
                        <wps:cNvPr id="24" name="Straight Arrow Connector 225"/>
                        <wps:cNvCnPr>
                          <a:cxnSpLocks/>
                        </wps:cNvCnPr>
                        <wps:spPr bwMode="auto">
                          <a:xfrm>
                            <a:off x="342101" y="463346"/>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pic:pic xmlns:pic="http://schemas.openxmlformats.org/drawingml/2006/picture">
                        <pic:nvPicPr>
                          <pic:cNvPr id="30" name="Picture 75"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80000" y="467647"/>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42" name="TextBox 22"/>
                        <wps:cNvSpPr txBox="1">
                          <a:spLocks noChangeArrowheads="1"/>
                        </wps:cNvSpPr>
                        <wps:spPr bwMode="auto">
                          <a:xfrm>
                            <a:off x="2998602" y="902291"/>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1122A" w14:textId="77777777" w:rsidR="001220BF" w:rsidRPr="001E7B2B" w:rsidRDefault="001220BF" w:rsidP="001220BF">
                              <w:pPr>
                                <w:spacing w:line="276" w:lineRule="auto"/>
                                <w:rPr>
                                  <w:i/>
                                  <w:iCs/>
                                  <w:kern w:val="24"/>
                                  <w:sz w:val="16"/>
                                  <w:szCs w:val="16"/>
                                </w:rPr>
                              </w:pPr>
                              <w:r w:rsidRPr="001E7B2B">
                                <w:rPr>
                                  <w:i/>
                                  <w:iCs/>
                                  <w:kern w:val="24"/>
                                  <w:sz w:val="16"/>
                                  <w:szCs w:val="16"/>
                                </w:rPr>
                                <w:t>Report</w:t>
                              </w:r>
                            </w:p>
                          </w:txbxContent>
                        </wps:txbx>
                        <wps:bodyPr rot="0" vert="horz" wrap="square" lIns="91440" tIns="45720" rIns="91440" bIns="45720" anchor="t" anchorCtr="0" upright="1">
                          <a:spAutoFit/>
                        </wps:bodyPr>
                      </wps:wsp>
                      <wps:wsp>
                        <wps:cNvPr id="43" name="Straight Arrow Connector 82"/>
                        <wps:cNvCnPr>
                          <a:cxnSpLocks/>
                        </wps:cNvCnPr>
                        <wps:spPr bwMode="auto">
                          <a:xfrm flipV="1">
                            <a:off x="2976812" y="752026"/>
                            <a:ext cx="0" cy="450936"/>
                          </a:xfrm>
                          <a:prstGeom prst="straightConnector1">
                            <a:avLst/>
                          </a:prstGeom>
                          <a:noFill/>
                          <a:ln w="6350">
                            <a:solidFill>
                              <a:schemeClr val="tx1"/>
                            </a:solidFill>
                            <a:round/>
                            <a:headEnd type="triangle" w="sm" len="sm"/>
                            <a:tailEnd type="none" w="sm" len="sm"/>
                          </a:ln>
                          <a:extLst>
                            <a:ext uri="{909E8E84-426E-40DD-AFC4-6F175D3DCCD1}">
                              <a14:hiddenFill xmlns:a14="http://schemas.microsoft.com/office/drawing/2010/main">
                                <a:noFill/>
                              </a14:hiddenFill>
                            </a:ext>
                          </a:extLst>
                        </wps:spPr>
                        <wps:bodyPr/>
                      </wps:wsp>
                      <wps:wsp>
                        <wps:cNvPr id="86" name="직사각형 5"/>
                        <wps:cNvSpPr>
                          <a:spLocks noChangeArrowheads="1"/>
                        </wps:cNvSpPr>
                        <wps:spPr bwMode="auto">
                          <a:xfrm>
                            <a:off x="1720903" y="167439"/>
                            <a:ext cx="2507370"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93D7BCF" w14:textId="77777777" w:rsidR="001220BF" w:rsidRDefault="001220BF" w:rsidP="001220BF">
                              <w:pPr>
                                <w:spacing w:line="276" w:lineRule="auto"/>
                                <w:jc w:val="center"/>
                                <w:rPr>
                                  <w:color w:val="000000"/>
                                  <w:kern w:val="24"/>
                                </w:rPr>
                              </w:pPr>
                              <w:proofErr w:type="spellStart"/>
                              <w:r>
                                <w:rPr>
                                  <w:color w:val="000000"/>
                                  <w:kern w:val="24"/>
                                </w:rPr>
                                <w:t>Haptics</w:t>
                              </w:r>
                              <w:proofErr w:type="spellEnd"/>
                              <w:r>
                                <w:rPr>
                                  <w:color w:val="000000"/>
                                  <w:kern w:val="24"/>
                                </w:rPr>
                                <w:t xml:space="preserve"> MIHS </w:t>
                              </w:r>
                              <w:proofErr w:type="spellStart"/>
                              <w:r>
                                <w:rPr>
                                  <w:color w:val="000000"/>
                                  <w:kern w:val="24"/>
                                </w:rPr>
                                <w:t>Bitstream</w:t>
                              </w:r>
                              <w:proofErr w:type="spellEnd"/>
                              <w:r>
                                <w:rPr>
                                  <w:color w:val="000000"/>
                                  <w:kern w:val="24"/>
                                </w:rPr>
                                <w:t xml:space="preserve"> </w:t>
                              </w:r>
                              <w:proofErr w:type="spellStart"/>
                              <w:r>
                                <w:rPr>
                                  <w:color w:val="000000"/>
                                  <w:kern w:val="24"/>
                                </w:rPr>
                                <w:t>verifier</w:t>
                              </w:r>
                              <w:proofErr w:type="spellEnd"/>
                            </w:p>
                          </w:txbxContent>
                        </wps:txbx>
                        <wps:bodyPr rot="0" vert="horz" wrap="square" lIns="0" tIns="0" rIns="0" bIns="0" anchor="ctr" anchorCtr="0" upright="1">
                          <a:noAutofit/>
                        </wps:bodyPr>
                      </wps:wsp>
                    </wpc:wpc>
                  </a:graphicData>
                </a:graphic>
              </wp:inline>
            </w:drawing>
          </mc:Choice>
          <mc:Fallback>
            <w:pict>
              <v:group w14:anchorId="5B1D9DC2" id="Canvas 87" o:spid="_x0000_s1045" editas="canvas" style="width:353.55pt;height:108.1pt;mso-position-horizontal-relative:char;mso-position-vertical-relative:line" coordsize="44900,1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">
                <v:shape id="_x0000_s1046" type="#_x0000_t75" style="position:absolute;width:44900;height:13722;visibility:visible;mso-wrap-style:square" filled="t">
                  <v:fill o:detectmouseclick="t"/>
                  <v:path o:connecttype="none"/>
                </v:shape>
                <v:shape id="TextBox 10" o:spid="_x0000_s1047" type="#_x0000_t202" style="position:absolute;left:7956;top:6901;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" filled="f" stroked="f">
                  <v:textbox style="mso-fit-shape-to-text:t" inset="0,0,0,0">
                    <w:txbxContent>
                      <w:p w14:paraId="601116A8" w14:textId="77777777" w:rsidR="001220BF" w:rsidRDefault="001220BF" w:rsidP="001220BF">
                        <w:pPr>
                          <w:spacing w:line="0" w:lineRule="atLeast"/>
                          <w:rPr>
                            <w:sz w:val="16"/>
                            <w:szCs w:val="16"/>
                          </w:rPr>
                        </w:pPr>
                        <w:r>
                          <w:rPr>
                            <w:i/>
                            <w:kern w:val="24"/>
                            <w:sz w:val="16"/>
                            <w:szCs w:val="16"/>
                          </w:rPr>
                          <w:t xml:space="preserve">MIHS </w:t>
                        </w:r>
                        <w:proofErr w:type="spellStart"/>
                        <w:r>
                          <w:rPr>
                            <w:i/>
                            <w:kern w:val="24"/>
                            <w:sz w:val="16"/>
                            <w:szCs w:val="16"/>
                          </w:rPr>
                          <w:t>stream</w:t>
                        </w:r>
                        <w:proofErr w:type="spellEnd"/>
                      </w:p>
                    </w:txbxContent>
                  </v:textbox>
                </v:shape>
                <v:shape id="Straight Arrow Connector 225" o:spid="_x0000_s1048" type="#_x0000_t32" style="position:absolute;left:3421;top:4633;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" strokecolor="black [3213]" strokeweight="1pt">
                  <v:stroke startarrowwidth="narrow" startarrowlength="short" endarrow="block" endarrowwidth="narrow" endarrowlength="short"/>
                  <o:lock v:ext="edit" shapetype="f"/>
                </v:shape>
                <v:shape id="Picture 75" o:spid="_x0000_s1049" type="#_x0000_t75" alt="Icon&#10;&#10;Description automatically generated" style="position:absolute;left:1800;top:4676;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">
                  <v:imagedata r:id="rId17" o:title="Icon&#10;&#10;Description automatically generated"/>
                </v:shape>
                <v:shape id="TextBox 22" o:spid="_x0000_s1050" type="#_x0000_t202" style="position:absolute;left:29986;top:9022;width:5835;height:2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1431122A" w14:textId="77777777" w:rsidR="001220BF" w:rsidRPr="001E7B2B" w:rsidRDefault="001220BF" w:rsidP="001220BF">
                        <w:pPr>
                          <w:spacing w:line="276" w:lineRule="auto"/>
                          <w:rPr>
                            <w:i/>
                            <w:iCs/>
                            <w:kern w:val="24"/>
                            <w:sz w:val="16"/>
                            <w:szCs w:val="16"/>
                          </w:rPr>
                        </w:pPr>
                        <w:r w:rsidRPr="001E7B2B">
                          <w:rPr>
                            <w:i/>
                            <w:iCs/>
                            <w:kern w:val="24"/>
                            <w:sz w:val="16"/>
                            <w:szCs w:val="16"/>
                          </w:rPr>
                          <w:t>Report</w:t>
                        </w:r>
                      </w:p>
                    </w:txbxContent>
                  </v:textbox>
                </v:shape>
                <v:shape id="Straight Arrow Connector 82" o:spid="_x0000_s1051" type="#_x0000_t32" style="position:absolute;left:29768;top:7520;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" strokecolor="black [3213]" strokeweight=".5pt">
                  <v:stroke startarrow="block" startarrowwidth="narrow" startarrowlength="short" endarrowwidth="narrow" endarrowlength="short"/>
                  <o:lock v:ext="edit" shapetype="f"/>
                </v:shape>
                <v:rect id="직사각형 5" o:spid="_x0000_s1052" style="position:absolute;left:17209;top:1674;width:25073;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" filled="f" strokecolor="black [3213]">
                  <v:textbox inset="0,0,0,0">
                    <w:txbxContent>
                      <w:p w14:paraId="493D7BCF" w14:textId="77777777" w:rsidR="001220BF" w:rsidRDefault="001220BF" w:rsidP="001220BF">
                        <w:pPr>
                          <w:spacing w:line="276" w:lineRule="auto"/>
                          <w:jc w:val="center"/>
                          <w:rPr>
                            <w:color w:val="000000"/>
                            <w:kern w:val="24"/>
                          </w:rPr>
                        </w:pPr>
                        <w:proofErr w:type="spellStart"/>
                        <w:r>
                          <w:rPr>
                            <w:color w:val="000000"/>
                            <w:kern w:val="24"/>
                          </w:rPr>
                          <w:t>Haptics</w:t>
                        </w:r>
                        <w:proofErr w:type="spellEnd"/>
                        <w:r>
                          <w:rPr>
                            <w:color w:val="000000"/>
                            <w:kern w:val="24"/>
                          </w:rPr>
                          <w:t xml:space="preserve"> MIHS </w:t>
                        </w:r>
                        <w:proofErr w:type="spellStart"/>
                        <w:r>
                          <w:rPr>
                            <w:color w:val="000000"/>
                            <w:kern w:val="24"/>
                          </w:rPr>
                          <w:t>Bitstream</w:t>
                        </w:r>
                        <w:proofErr w:type="spellEnd"/>
                        <w:r>
                          <w:rPr>
                            <w:color w:val="000000"/>
                            <w:kern w:val="24"/>
                          </w:rPr>
                          <w:t xml:space="preserve"> </w:t>
                        </w:r>
                        <w:proofErr w:type="spellStart"/>
                        <w:r>
                          <w:rPr>
                            <w:color w:val="000000"/>
                            <w:kern w:val="24"/>
                          </w:rPr>
                          <w:t>verifier</w:t>
                        </w:r>
                        <w:proofErr w:type="spellEnd"/>
                      </w:p>
                    </w:txbxContent>
                  </v:textbox>
                </v:rect>
                <w10:anchorlock/>
              </v:group>
            </w:pict>
          </mc:Fallback>
        </mc:AlternateContent>
      </w:r>
    </w:p>
    <w:p w14:paraId="246FCE8E" w14:textId="77777777" w:rsidR="001220BF" w:rsidRPr="00A575D5" w:rsidRDefault="001220BF" w:rsidP="001220BF">
      <w:pPr>
        <w:pStyle w:val="Lgende"/>
        <w:jc w:val="center"/>
        <w:rPr>
          <w:color w:val="auto"/>
          <w:sz w:val="22"/>
          <w:lang w:eastAsia="ko-KR"/>
        </w:rPr>
      </w:pPr>
      <w:r w:rsidRPr="00A575D5">
        <w:rPr>
          <w:color w:val="auto"/>
        </w:rPr>
        <w:t xml:space="preserve">Figure </w:t>
      </w:r>
      <w:r w:rsidRPr="00A575D5">
        <w:rPr>
          <w:noProof/>
          <w:color w:val="auto"/>
        </w:rPr>
        <w:t>2</w:t>
      </w:r>
      <w:r w:rsidRPr="00A575D5">
        <w:rPr>
          <w:color w:val="auto"/>
        </w:rPr>
        <w:t xml:space="preserve"> </w:t>
      </w:r>
      <w:r w:rsidRPr="00A575D5">
        <w:rPr>
          <w:color w:val="auto"/>
          <w:lang w:val="en-GB"/>
        </w:rPr>
        <w:t xml:space="preserve">— MIHS </w:t>
      </w:r>
      <w:r w:rsidRPr="00A575D5">
        <w:rPr>
          <w:color w:val="auto"/>
        </w:rPr>
        <w:t xml:space="preserve">conformance tool </w:t>
      </w:r>
    </w:p>
    <w:p w14:paraId="7053D4F5" w14:textId="1DFCAD3B" w:rsidR="001220BF" w:rsidRPr="00C64E82" w:rsidRDefault="001220BF" w:rsidP="001220BF">
      <w:pPr>
        <w:rPr>
          <w:rFonts w:asciiTheme="majorHAnsi" w:hAnsiTheme="majorHAnsi"/>
          <w:lang w:val="en-US" w:eastAsia="zh-CN"/>
        </w:rPr>
      </w:pPr>
      <w:r w:rsidRPr="00C64E82">
        <w:rPr>
          <w:rFonts w:asciiTheme="majorHAnsi" w:hAnsiTheme="majorHAnsi"/>
          <w:lang w:val="en-US" w:eastAsia="zh-CN"/>
        </w:rPr>
        <w:t xml:space="preserve">As shown in Figure 2, </w:t>
      </w:r>
      <w:r w:rsidR="00C67142" w:rsidRPr="00C64E82">
        <w:rPr>
          <w:rFonts w:asciiTheme="majorHAnsi" w:hAnsiTheme="majorHAnsi"/>
          <w:lang w:val="en-US" w:eastAsia="zh-CN"/>
        </w:rPr>
        <w:t>a</w:t>
      </w:r>
      <w:r w:rsidRPr="00C64E82">
        <w:rPr>
          <w:rFonts w:asciiTheme="majorHAnsi" w:hAnsiTheme="majorHAnsi"/>
          <w:lang w:val="en-US" w:eastAsia="zh-CN"/>
        </w:rPr>
        <w:t xml:space="preserve"> MIHS input stream’s conformance is verified in a single step: The haptics MIHS bitstream verifier decodes the MIHS streams, decodes each MIHS unit and packets, and checks whether the syntax and conditions of the bitstream are valid according to the haptics specification. </w:t>
      </w:r>
      <w:r w:rsidR="004664F5" w:rsidRPr="00C64E82">
        <w:rPr>
          <w:rFonts w:asciiTheme="majorHAnsi" w:hAnsiTheme="majorHAnsi"/>
          <w:lang w:val="en-US" w:eastAsia="zh-CN"/>
        </w:rPr>
        <w:t>The</w:t>
      </w:r>
      <w:r w:rsidR="00691566" w:rsidRPr="00C64E82">
        <w:rPr>
          <w:rFonts w:asciiTheme="majorHAnsi" w:hAnsiTheme="majorHAnsi"/>
          <w:lang w:val="en-US" w:eastAsia="zh-CN"/>
        </w:rPr>
        <w:t xml:space="preserve"> complete </w:t>
      </w:r>
      <w:r w:rsidR="004664F5" w:rsidRPr="00C64E82">
        <w:rPr>
          <w:rFonts w:asciiTheme="majorHAnsi" w:hAnsiTheme="majorHAnsi"/>
          <w:lang w:val="en-US" w:eastAsia="zh-CN"/>
        </w:rPr>
        <w:t xml:space="preserve">list of rules </w:t>
      </w:r>
      <w:r w:rsidR="00691566" w:rsidRPr="00C64E82">
        <w:rPr>
          <w:rFonts w:asciiTheme="majorHAnsi" w:hAnsiTheme="majorHAnsi"/>
          <w:lang w:val="en-US" w:eastAsia="zh-CN"/>
        </w:rPr>
        <w:t xml:space="preserve">is detailed in </w:t>
      </w:r>
      <w:r w:rsidR="00691566">
        <w:rPr>
          <w:rFonts w:asciiTheme="majorHAnsi" w:hAnsiTheme="majorHAnsi"/>
          <w:lang w:eastAsia="zh-CN"/>
        </w:rPr>
        <w:fldChar w:fldCharType="begin"/>
      </w:r>
      <w:r w:rsidR="00691566" w:rsidRPr="00C64E82">
        <w:rPr>
          <w:rFonts w:asciiTheme="majorHAnsi" w:hAnsiTheme="majorHAnsi"/>
          <w:lang w:val="en-US" w:eastAsia="zh-CN"/>
        </w:rPr>
        <w:instrText xml:space="preserve"> REF _Ref140091076 \r \h </w:instrText>
      </w:r>
      <w:r w:rsidR="00691566">
        <w:rPr>
          <w:rFonts w:asciiTheme="majorHAnsi" w:hAnsiTheme="majorHAnsi"/>
          <w:lang w:eastAsia="zh-CN"/>
        </w:rPr>
      </w:r>
      <w:r w:rsidR="00691566">
        <w:rPr>
          <w:rFonts w:asciiTheme="majorHAnsi" w:hAnsiTheme="majorHAnsi"/>
          <w:lang w:eastAsia="zh-CN"/>
        </w:rPr>
        <w:fldChar w:fldCharType="separate"/>
      </w:r>
      <w:r w:rsidR="00691566" w:rsidRPr="00C64E82">
        <w:rPr>
          <w:rFonts w:asciiTheme="majorHAnsi" w:hAnsiTheme="majorHAnsi"/>
          <w:lang w:val="en-US" w:eastAsia="zh-CN"/>
        </w:rPr>
        <w:t>Annex C</w:t>
      </w:r>
      <w:r w:rsidR="00691566">
        <w:rPr>
          <w:rFonts w:asciiTheme="majorHAnsi" w:hAnsiTheme="majorHAnsi"/>
          <w:lang w:eastAsia="zh-CN"/>
        </w:rPr>
        <w:fldChar w:fldCharType="end"/>
      </w:r>
      <w:r w:rsidR="00691566" w:rsidRPr="00C64E82">
        <w:rPr>
          <w:rFonts w:asciiTheme="majorHAnsi" w:hAnsiTheme="majorHAnsi"/>
          <w:lang w:val="en-US" w:eastAsia="zh-CN"/>
        </w:rPr>
        <w:t>.</w:t>
      </w:r>
      <w:r w:rsidR="002041CC" w:rsidRPr="00C64E82">
        <w:rPr>
          <w:rFonts w:asciiTheme="majorHAnsi" w:hAnsiTheme="majorHAnsi"/>
          <w:lang w:val="en-US" w:eastAsia="zh-CN"/>
        </w:rPr>
        <w:t xml:space="preserve"> </w:t>
      </w:r>
      <w:r w:rsidRPr="00C64E82">
        <w:rPr>
          <w:rFonts w:asciiTheme="majorHAnsi" w:hAnsiTheme="majorHAnsi"/>
          <w:lang w:val="en-US" w:eastAsia="zh-CN"/>
        </w:rPr>
        <w:t>The output of the verifier is a report. The report can be in</w:t>
      </w:r>
      <w:r w:rsidR="00C67142" w:rsidRPr="00C64E82">
        <w:rPr>
          <w:rFonts w:asciiTheme="majorHAnsi" w:hAnsiTheme="majorHAnsi"/>
          <w:lang w:val="en-US" w:eastAsia="zh-CN"/>
        </w:rPr>
        <w:t xml:space="preserve"> the </w:t>
      </w:r>
      <w:r w:rsidRPr="00C64E82">
        <w:rPr>
          <w:rFonts w:asciiTheme="majorHAnsi" w:hAnsiTheme="majorHAnsi"/>
          <w:lang w:val="en-US" w:eastAsia="zh-CN"/>
        </w:rPr>
        <w:t xml:space="preserve">form of HJIF format. However, there </w:t>
      </w:r>
      <w:r w:rsidR="00C67142" w:rsidRPr="00C64E82">
        <w:rPr>
          <w:rFonts w:asciiTheme="majorHAnsi" w:hAnsiTheme="majorHAnsi"/>
          <w:lang w:val="en-US" w:eastAsia="zh-CN"/>
        </w:rPr>
        <w:t>is</w:t>
      </w:r>
      <w:r w:rsidRPr="00C64E82">
        <w:rPr>
          <w:rFonts w:asciiTheme="majorHAnsi" w:hAnsiTheme="majorHAnsi"/>
          <w:lang w:val="en-US" w:eastAsia="zh-CN"/>
        </w:rPr>
        <w:t xml:space="preserve"> additional </w:t>
      </w:r>
      <w:r w:rsidR="00E56318" w:rsidRPr="00C64E82">
        <w:rPr>
          <w:rFonts w:asciiTheme="majorHAnsi" w:hAnsiTheme="majorHAnsi"/>
          <w:lang w:val="en-US" w:eastAsia="zh-CN"/>
        </w:rPr>
        <w:t>information that</w:t>
      </w:r>
      <w:r w:rsidRPr="00C64E82">
        <w:rPr>
          <w:rFonts w:asciiTheme="majorHAnsi" w:hAnsiTheme="majorHAnsi"/>
          <w:lang w:val="en-US" w:eastAsia="zh-CN"/>
        </w:rPr>
        <w:t xml:space="preserve"> may be provided by extending the HJIF format, including the silent MIHS units, independent effects, etc.</w:t>
      </w:r>
    </w:p>
    <w:p w14:paraId="489E0EA9" w14:textId="77777777" w:rsidR="001220BF" w:rsidRPr="00C64E82" w:rsidRDefault="001220BF" w:rsidP="0023647B">
      <w:pPr>
        <w:jc w:val="both"/>
        <w:rPr>
          <w:rFonts w:asciiTheme="majorHAnsi" w:hAnsiTheme="majorHAnsi"/>
          <w:lang w:val="en-US"/>
        </w:rPr>
      </w:pPr>
    </w:p>
    <w:p w14:paraId="7B6CB956" w14:textId="139EA7F5" w:rsidR="0023647B" w:rsidRPr="00C64E82" w:rsidRDefault="0023647B" w:rsidP="0023647B">
      <w:pPr>
        <w:jc w:val="both"/>
        <w:rPr>
          <w:rFonts w:asciiTheme="majorHAnsi" w:hAnsiTheme="majorHAnsi"/>
          <w:lang w:val="en-US"/>
        </w:rPr>
      </w:pPr>
      <w:r w:rsidRPr="00C64E82">
        <w:rPr>
          <w:rFonts w:asciiTheme="majorHAnsi" w:hAnsiTheme="majorHAnsi"/>
          <w:lang w:val="en-US"/>
        </w:rPr>
        <w:t>The bitstream conformance is specified in ISO/IEC 23090-31, Clause 7.</w:t>
      </w:r>
    </w:p>
    <w:p w14:paraId="0BA37CD2" w14:textId="77777777" w:rsidR="00924354" w:rsidRPr="002965DE" w:rsidRDefault="00924354" w:rsidP="00924354">
      <w:pPr>
        <w:jc w:val="both"/>
        <w:rPr>
          <w:rFonts w:asciiTheme="majorHAnsi" w:hAnsiTheme="majorHAnsi"/>
          <w:lang w:val="en-US"/>
        </w:rPr>
      </w:pPr>
    </w:p>
    <w:p w14:paraId="19F82AE1" w14:textId="77777777" w:rsidR="00924354" w:rsidRPr="00573B08" w:rsidRDefault="00924354" w:rsidP="00924354">
      <w:pPr>
        <w:pStyle w:val="Corpsdetexte"/>
        <w:adjustRightInd w:val="0"/>
        <w:rPr>
          <w:rFonts w:eastAsiaTheme="minorEastAsia"/>
        </w:rPr>
      </w:pPr>
    </w:p>
    <w:p w14:paraId="6091C21E" w14:textId="77777777" w:rsidR="00924354" w:rsidRPr="00E52A55" w:rsidRDefault="00924354" w:rsidP="00924354">
      <w:pPr>
        <w:pStyle w:val="Titre2"/>
        <w:spacing w:after="240"/>
        <w:rPr>
          <w:b/>
          <w:bCs/>
          <w:color w:val="auto"/>
          <w:sz w:val="24"/>
          <w:szCs w:val="24"/>
        </w:rPr>
      </w:pPr>
      <w:bookmarkStart w:id="24" w:name="_Toc157095686"/>
      <w:r>
        <w:rPr>
          <w:b/>
          <w:bCs/>
          <w:color w:val="auto"/>
          <w:sz w:val="24"/>
          <w:szCs w:val="24"/>
        </w:rPr>
        <w:t xml:space="preserve">HMPG compatibility </w:t>
      </w:r>
      <w:proofErr w:type="spellStart"/>
      <w:r>
        <w:rPr>
          <w:b/>
          <w:bCs/>
          <w:color w:val="auto"/>
          <w:sz w:val="24"/>
          <w:szCs w:val="24"/>
        </w:rPr>
        <w:t>conformance</w:t>
      </w:r>
      <w:bookmarkEnd w:id="24"/>
      <w:proofErr w:type="spellEnd"/>
    </w:p>
    <w:p w14:paraId="52D0E492" w14:textId="237F1A6A" w:rsidR="00924354" w:rsidRPr="002965DE" w:rsidRDefault="00924354" w:rsidP="00924354">
      <w:pPr>
        <w:jc w:val="both"/>
        <w:rPr>
          <w:rFonts w:asciiTheme="majorHAnsi" w:hAnsiTheme="majorHAnsi"/>
          <w:lang w:val="en-US"/>
        </w:rPr>
      </w:pPr>
      <w:r w:rsidRPr="002965DE">
        <w:rPr>
          <w:rFonts w:asciiTheme="majorHAnsi" w:hAnsiTheme="majorHAnsi"/>
          <w:lang w:val="en-US"/>
        </w:rPr>
        <w:t xml:space="preserve">As depicted in </w:t>
      </w:r>
      <w:r w:rsidRPr="00C871EE">
        <w:rPr>
          <w:rFonts w:asciiTheme="majorHAnsi" w:hAnsiTheme="majorHAnsi"/>
        </w:rPr>
        <w:fldChar w:fldCharType="begin"/>
      </w:r>
      <w:r w:rsidRPr="002965DE">
        <w:rPr>
          <w:rFonts w:asciiTheme="majorHAnsi" w:hAnsiTheme="majorHAnsi"/>
          <w:lang w:val="en-US"/>
        </w:rPr>
        <w:instrText xml:space="preserve"> REF _Ref114504257 \h  \* MERGEFORMAT </w:instrText>
      </w:r>
      <w:r w:rsidRPr="00C871EE">
        <w:rPr>
          <w:rFonts w:asciiTheme="majorHAnsi" w:hAnsiTheme="majorHAnsi"/>
        </w:rPr>
      </w:r>
      <w:r w:rsidRPr="00C871EE">
        <w:rPr>
          <w:rFonts w:asciiTheme="majorHAnsi" w:hAnsiTheme="majorHAnsi"/>
        </w:rPr>
        <w:fldChar w:fldCharType="separate"/>
      </w:r>
      <w:r w:rsidRPr="002965DE">
        <w:rPr>
          <w:rFonts w:asciiTheme="majorHAnsi" w:hAnsiTheme="majorHAnsi"/>
          <w:lang w:val="en-US"/>
        </w:rPr>
        <w:t>Figure 1</w:t>
      </w:r>
      <w:r w:rsidRPr="00C871EE">
        <w:rPr>
          <w:rFonts w:asciiTheme="majorHAnsi" w:hAnsiTheme="majorHAnsi"/>
        </w:rPr>
        <w:fldChar w:fldCharType="end"/>
      </w:r>
      <w:r w:rsidRPr="002965DE">
        <w:rPr>
          <w:rFonts w:asciiTheme="majorHAnsi" w:hAnsiTheme="majorHAnsi"/>
          <w:lang w:val="en-US"/>
        </w:rPr>
        <w:t>, HJIF input files can be compressed and packetized into MIHS streams. This conversion however may not be lossless due to the limited number of bits allocated for each property in the binary format. This typically limits the number of elements that may be contained in an array or the ranges of integer or decimal values.</w:t>
      </w:r>
    </w:p>
    <w:p w14:paraId="32DD8F8E" w14:textId="77777777" w:rsidR="00924354" w:rsidRDefault="00924354" w:rsidP="00924354">
      <w:pPr>
        <w:jc w:val="both"/>
        <w:rPr>
          <w:rFonts w:asciiTheme="majorHAnsi" w:hAnsiTheme="majorHAnsi"/>
          <w:lang w:val="en-US"/>
        </w:rPr>
      </w:pPr>
      <w:r w:rsidRPr="002965DE">
        <w:rPr>
          <w:rFonts w:asciiTheme="majorHAnsi" w:hAnsiTheme="majorHAnsi"/>
          <w:lang w:val="en-US"/>
        </w:rPr>
        <w:t xml:space="preserve">The complete list of properties with their relative limitations is provided in </w:t>
      </w:r>
      <w:r>
        <w:rPr>
          <w:rFonts w:asciiTheme="majorHAnsi" w:hAnsiTheme="majorHAnsi"/>
        </w:rPr>
        <w:fldChar w:fldCharType="begin"/>
      </w:r>
      <w:r w:rsidRPr="002965DE">
        <w:rPr>
          <w:rFonts w:asciiTheme="majorHAnsi" w:hAnsiTheme="majorHAnsi"/>
          <w:lang w:val="en-US"/>
        </w:rPr>
        <w:instrText xml:space="preserve"> REF _Ref140091851 \r \h </w:instrText>
      </w:r>
      <w:r>
        <w:rPr>
          <w:rFonts w:asciiTheme="majorHAnsi" w:hAnsiTheme="majorHAnsi"/>
        </w:rPr>
      </w:r>
      <w:r>
        <w:rPr>
          <w:rFonts w:asciiTheme="majorHAnsi" w:hAnsiTheme="majorHAnsi"/>
        </w:rPr>
        <w:fldChar w:fldCharType="separate"/>
      </w:r>
      <w:r w:rsidRPr="002965DE">
        <w:rPr>
          <w:rFonts w:asciiTheme="majorHAnsi" w:hAnsiTheme="majorHAnsi"/>
          <w:lang w:val="en-US"/>
        </w:rPr>
        <w:t>Annex D</w:t>
      </w:r>
      <w:r>
        <w:rPr>
          <w:rFonts w:asciiTheme="majorHAnsi" w:hAnsiTheme="majorHAnsi"/>
        </w:rPr>
        <w:fldChar w:fldCharType="end"/>
      </w:r>
      <w:r w:rsidRPr="002965DE">
        <w:rPr>
          <w:rFonts w:asciiTheme="majorHAnsi" w:hAnsiTheme="majorHAnsi"/>
          <w:lang w:val="en-US"/>
        </w:rPr>
        <w:t>.</w:t>
      </w:r>
    </w:p>
    <w:p w14:paraId="0ADD1C61" w14:textId="4602CF6D" w:rsidR="00924354" w:rsidRDefault="00AC4094" w:rsidP="00C64E82">
      <w:pPr>
        <w:keepNext/>
        <w:jc w:val="center"/>
      </w:pPr>
      <w:r w:rsidRPr="00AC4094">
        <w:rPr>
          <w:noProof/>
        </w:rPr>
        <mc:AlternateContent>
          <mc:Choice Requires="wpg">
            <w:drawing>
              <wp:inline distT="0" distB="0" distL="0" distR="0" wp14:anchorId="74DC5D30" wp14:editId="6B93429C">
                <wp:extent cx="4490085" cy="1372235"/>
                <wp:effectExtent l="0" t="0" r="5715" b="0"/>
                <wp:docPr id="2089830653" name="Canvas 87"/>
                <wp:cNvGraphicFramePr/>
                <a:graphic xmlns:a="http://schemas.openxmlformats.org/drawingml/2006/main">
                  <a:graphicData uri="http://schemas.microsoft.com/office/word/2010/wordprocessingGroup">
                    <wpg:wgp>
                      <wpg:cNvGrpSpPr/>
                      <wpg:grpSpPr>
                        <a:xfrm>
                          <a:off x="0" y="0"/>
                          <a:ext cx="4490085" cy="1372235"/>
                          <a:chOff x="0" y="0"/>
                          <a:chExt cx="4490085" cy="1372235"/>
                        </a:xfrm>
                      </wpg:grpSpPr>
                      <wps:wsp>
                        <wps:cNvPr id="1104855711" name="Rectangle 1104855711"/>
                        <wps:cNvSpPr/>
                        <wps:spPr>
                          <a:xfrm>
                            <a:off x="0" y="0"/>
                            <a:ext cx="4490085" cy="1372235"/>
                          </a:xfrm>
                          <a:prstGeom prst="rect">
                            <a:avLst/>
                          </a:prstGeom>
                          <a:solidFill>
                            <a:srgbClr val="FFFFFF"/>
                          </a:solidFill>
                        </wps:spPr>
                        <wps:bodyPr/>
                      </wps:wsp>
                      <wps:wsp>
                        <wps:cNvPr id="826402936" name="TextBox 10"/>
                        <wps:cNvSpPr txBox="1">
                          <a:spLocks noChangeArrowheads="1"/>
                        </wps:cNvSpPr>
                        <wps:spPr bwMode="auto">
                          <a:xfrm>
                            <a:off x="795601" y="690115"/>
                            <a:ext cx="87693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B1451" w14:textId="5BA7C01E" w:rsidR="00AC4094" w:rsidRDefault="00DB028B" w:rsidP="00AC4094">
                              <w:pPr>
                                <w:spacing w:line="276" w:lineRule="auto"/>
                                <w:rPr>
                                  <w:i/>
                                  <w:iCs/>
                                  <w:color w:val="000000" w:themeColor="text1"/>
                                  <w:kern w:val="24"/>
                                  <w:sz w:val="16"/>
                                  <w:szCs w:val="16"/>
                                </w:rPr>
                              </w:pPr>
                              <w:r>
                                <w:rPr>
                                  <w:i/>
                                  <w:iCs/>
                                  <w:color w:val="000000" w:themeColor="text1"/>
                                  <w:kern w:val="24"/>
                                  <w:sz w:val="16"/>
                                  <w:szCs w:val="16"/>
                                </w:rPr>
                                <w:t>HJIF file</w:t>
                              </w:r>
                            </w:p>
                          </w:txbxContent>
                        </wps:txbx>
                        <wps:bodyPr rot="0" vert="horz" wrap="square" lIns="0" tIns="0" rIns="0" bIns="0" anchor="t" anchorCtr="0" upright="1">
                          <a:spAutoFit/>
                        </wps:bodyPr>
                      </wps:wsp>
                      <wps:wsp>
                        <wps:cNvPr id="616429787" name="Straight Arrow Connector 616429787"/>
                        <wps:cNvCnPr>
                          <a:cxnSpLocks/>
                        </wps:cNvCnPr>
                        <wps:spPr bwMode="auto">
                          <a:xfrm>
                            <a:off x="342101" y="463346"/>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pic:pic xmlns:pic="http://schemas.openxmlformats.org/drawingml/2006/picture">
                        <pic:nvPicPr>
                          <pic:cNvPr id="175488333" name="Picture 175488333" descr="Ic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80000" y="467647"/>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741113997" name="TextBox 22"/>
                        <wps:cNvSpPr txBox="1">
                          <a:spLocks noChangeArrowheads="1"/>
                        </wps:cNvSpPr>
                        <wps:spPr bwMode="auto">
                          <a:xfrm>
                            <a:off x="2998602" y="902291"/>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768E7" w14:textId="77777777" w:rsidR="00AC4094" w:rsidRDefault="00AC4094" w:rsidP="00AC4094">
                              <w:pPr>
                                <w:spacing w:line="276" w:lineRule="auto"/>
                                <w:rPr>
                                  <w:i/>
                                  <w:iCs/>
                                  <w:color w:val="000000" w:themeColor="text1"/>
                                  <w:kern w:val="24"/>
                                  <w:sz w:val="16"/>
                                  <w:szCs w:val="16"/>
                                </w:rPr>
                              </w:pPr>
                              <w:r>
                                <w:rPr>
                                  <w:i/>
                                  <w:iCs/>
                                  <w:color w:val="000000" w:themeColor="text1"/>
                                  <w:kern w:val="24"/>
                                  <w:sz w:val="16"/>
                                  <w:szCs w:val="16"/>
                                </w:rPr>
                                <w:t>Report</w:t>
                              </w:r>
                            </w:p>
                          </w:txbxContent>
                        </wps:txbx>
                        <wps:bodyPr rot="0" vert="horz" wrap="square" lIns="91440" tIns="45720" rIns="91440" bIns="45720" anchor="t" anchorCtr="0" upright="1">
                          <a:spAutoFit/>
                        </wps:bodyPr>
                      </wps:wsp>
                      <wps:wsp>
                        <wps:cNvPr id="2139591427" name="Straight Arrow Connector 2139591427"/>
                        <wps:cNvCnPr>
                          <a:cxnSpLocks/>
                        </wps:cNvCnPr>
                        <wps:spPr bwMode="auto">
                          <a:xfrm flipV="1">
                            <a:off x="2976812" y="752026"/>
                            <a:ext cx="0" cy="450936"/>
                          </a:xfrm>
                          <a:prstGeom prst="straightConnector1">
                            <a:avLst/>
                          </a:prstGeom>
                          <a:noFill/>
                          <a:ln w="6350">
                            <a:solidFill>
                              <a:schemeClr val="tx1"/>
                            </a:solidFill>
                            <a:round/>
                            <a:headEnd type="triangle" w="sm" len="sm"/>
                            <a:tailEnd type="none" w="sm" len="sm"/>
                          </a:ln>
                          <a:extLst>
                            <a:ext uri="{909E8E84-426E-40DD-AFC4-6F175D3DCCD1}">
                              <a14:hiddenFill xmlns:a14="http://schemas.microsoft.com/office/drawing/2010/main">
                                <a:noFill/>
                              </a14:hiddenFill>
                            </a:ext>
                          </a:extLst>
                        </wps:spPr>
                        <wps:bodyPr/>
                      </wps:wsp>
                      <wps:wsp>
                        <wps:cNvPr id="530382663" name="직사각형 5"/>
                        <wps:cNvSpPr>
                          <a:spLocks noChangeArrowheads="1"/>
                        </wps:cNvSpPr>
                        <wps:spPr bwMode="auto">
                          <a:xfrm>
                            <a:off x="1720903" y="167439"/>
                            <a:ext cx="2507370"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A03AF6" w14:textId="4D8237C2" w:rsidR="00AC4094" w:rsidRDefault="00AC4094" w:rsidP="00AC4094">
                              <w:pPr>
                                <w:spacing w:line="276" w:lineRule="auto"/>
                                <w:jc w:val="center"/>
                                <w:rPr>
                                  <w:color w:val="000000"/>
                                  <w:kern w:val="24"/>
                                </w:rPr>
                              </w:pPr>
                              <w:r>
                                <w:rPr>
                                  <w:color w:val="000000"/>
                                  <w:kern w:val="24"/>
                                </w:rPr>
                                <w:t xml:space="preserve">Compatibility </w:t>
                              </w:r>
                              <w:proofErr w:type="spellStart"/>
                              <w:r w:rsidR="00EA21AC">
                                <w:rPr>
                                  <w:color w:val="000000"/>
                                  <w:kern w:val="24"/>
                                </w:rPr>
                                <w:t>Verifier</w:t>
                              </w:r>
                              <w:proofErr w:type="spellEnd"/>
                            </w:p>
                          </w:txbxContent>
                        </wps:txbx>
                        <wps:bodyPr rot="0" vert="horz" wrap="square" lIns="0" tIns="0" rIns="0" bIns="0" anchor="ctr" anchorCtr="0" upright="1">
                          <a:noAutofit/>
                        </wps:bodyPr>
                      </wps:wsp>
                    </wpg:wgp>
                  </a:graphicData>
                </a:graphic>
              </wp:inline>
            </w:drawing>
          </mc:Choice>
          <mc:Fallback>
            <w:pict>
              <v:group w14:anchorId="74DC5D30" id="_x0000_s1053" style="width:353.55pt;height:108.05pt;mso-position-horizontal-relative:char;mso-position-vertical-relative:line" coordsize="44900,1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">
                <v:rect id="Rectangle 1104855711" o:spid="_x0000_s1054" style="position:absolute;width:44900;height:13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" stroked="f"/>
                <v:shape id="TextBox 10" o:spid="_x0000_s1055" type="#_x0000_t202" style="position:absolute;left:7956;top:6901;width:8769;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" filled="f" stroked="f">
                  <v:textbox style="mso-fit-shape-to-text:t" inset="0,0,0,0">
                    <w:txbxContent>
                      <w:p w14:paraId="7B8B1451" w14:textId="5BA7C01E" w:rsidR="00AC4094" w:rsidRDefault="00DB028B" w:rsidP="00AC4094">
                        <w:pPr>
                          <w:spacing w:line="276" w:lineRule="auto"/>
                          <w:rPr>
                            <w:i/>
                            <w:iCs/>
                            <w:color w:val="000000" w:themeColor="text1"/>
                            <w:kern w:val="24"/>
                            <w:sz w:val="16"/>
                            <w:szCs w:val="16"/>
                          </w:rPr>
                        </w:pPr>
                        <w:r>
                          <w:rPr>
                            <w:i/>
                            <w:iCs/>
                            <w:color w:val="000000" w:themeColor="text1"/>
                            <w:kern w:val="24"/>
                            <w:sz w:val="16"/>
                            <w:szCs w:val="16"/>
                          </w:rPr>
                          <w:t>HJIF file</w:t>
                        </w:r>
                      </w:p>
                    </w:txbxContent>
                  </v:textbox>
                </v:shape>
                <v:shape id="Straight Arrow Connector 616429787" o:spid="_x0000_s1056" type="#_x0000_t32" style="position:absolute;left:3421;top:4633;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" strokecolor="black [3213]" strokeweight="1pt">
                  <v:stroke startarrowwidth="narrow" startarrowlength="short" endarrow="block" endarrowwidth="narrow" endarrowlength="short"/>
                  <o:lock v:ext="edit" shapetype="f"/>
                </v:shape>
                <v:shape id="Picture 175488333" o:spid="_x0000_s1057" type="#_x0000_t75" alt="Icon&#10;&#10;Description automatically generated" style="position:absolute;left:1800;top:4676;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">
                  <v:imagedata r:id="rId17" o:title="Icon&#10;&#10;Description automatically generated"/>
                </v:shape>
                <v:shape id="TextBox 22" o:spid="_x0000_s1058" type="#_x0000_t202" style="position:absolute;left:29986;top:9022;width:5835;height:2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" filled="f" stroked="f">
                  <v:textbox style="mso-fit-shape-to-text:t">
                    <w:txbxContent>
                      <w:p w14:paraId="219768E7" w14:textId="77777777" w:rsidR="00AC4094" w:rsidRDefault="00AC4094" w:rsidP="00AC4094">
                        <w:pPr>
                          <w:spacing w:line="276" w:lineRule="auto"/>
                          <w:rPr>
                            <w:i/>
                            <w:iCs/>
                            <w:color w:val="000000" w:themeColor="text1"/>
                            <w:kern w:val="24"/>
                            <w:sz w:val="16"/>
                            <w:szCs w:val="16"/>
                          </w:rPr>
                        </w:pPr>
                        <w:r>
                          <w:rPr>
                            <w:i/>
                            <w:iCs/>
                            <w:color w:val="000000" w:themeColor="text1"/>
                            <w:kern w:val="24"/>
                            <w:sz w:val="16"/>
                            <w:szCs w:val="16"/>
                          </w:rPr>
                          <w:t>Report</w:t>
                        </w:r>
                      </w:p>
                    </w:txbxContent>
                  </v:textbox>
                </v:shape>
                <v:shape id="Straight Arrow Connector 2139591427" o:spid="_x0000_s1059" type="#_x0000_t32" style="position:absolute;left:29768;top:7520;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" strokecolor="black [3213]" strokeweight=".5pt">
                  <v:stroke startarrow="block" startarrowwidth="narrow" startarrowlength="short" endarrowwidth="narrow" endarrowlength="short"/>
                  <o:lock v:ext="edit" shapetype="f"/>
                </v:shape>
                <v:rect id="직사각형 5" o:spid="_x0000_s1060" style="position:absolute;left:17209;top:1674;width:25073;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" filled="f" strokecolor="black [3213]">
                  <v:textbox inset="0,0,0,0">
                    <w:txbxContent>
                      <w:p w14:paraId="48A03AF6" w14:textId="4D8237C2" w:rsidR="00AC4094" w:rsidRDefault="00AC4094" w:rsidP="00AC4094">
                        <w:pPr>
                          <w:spacing w:line="276" w:lineRule="auto"/>
                          <w:jc w:val="center"/>
                          <w:rPr>
                            <w:color w:val="000000"/>
                            <w:kern w:val="24"/>
                          </w:rPr>
                        </w:pPr>
                        <w:r>
                          <w:rPr>
                            <w:color w:val="000000"/>
                            <w:kern w:val="24"/>
                          </w:rPr>
                          <w:t xml:space="preserve">Compatibility </w:t>
                        </w:r>
                        <w:proofErr w:type="spellStart"/>
                        <w:r w:rsidR="00EA21AC">
                          <w:rPr>
                            <w:color w:val="000000"/>
                            <w:kern w:val="24"/>
                          </w:rPr>
                          <w:t>Verifier</w:t>
                        </w:r>
                        <w:proofErr w:type="spellEnd"/>
                      </w:p>
                    </w:txbxContent>
                  </v:textbox>
                </v:rect>
                <w10:anchorlock/>
              </v:group>
            </w:pict>
          </mc:Fallback>
        </mc:AlternateContent>
      </w:r>
    </w:p>
    <w:p w14:paraId="78D8FE3E" w14:textId="2CA1EF5F" w:rsidR="00924354" w:rsidRPr="002965DE" w:rsidRDefault="00924354" w:rsidP="00C64E82">
      <w:pPr>
        <w:pStyle w:val="Lgende"/>
        <w:jc w:val="center"/>
        <w:rPr>
          <w:rFonts w:asciiTheme="majorHAnsi" w:hAnsiTheme="majorHAnsi"/>
        </w:rPr>
      </w:pPr>
      <w:r>
        <w:t xml:space="preserve">Figure </w:t>
      </w:r>
      <w:fldSimple w:instr=" SEQ Figure \* ARABIC ">
        <w:r>
          <w:rPr>
            <w:noProof/>
          </w:rPr>
          <w:t>3</w:t>
        </w:r>
      </w:fldSimple>
      <w:r>
        <w:t>: HMPG compatibility checking tool</w:t>
      </w:r>
    </w:p>
    <w:p w14:paraId="7EB98420" w14:textId="403D821A" w:rsidR="0023647B" w:rsidRDefault="0031694C" w:rsidP="0023647B">
      <w:pPr>
        <w:jc w:val="both"/>
        <w:rPr>
          <w:rFonts w:asciiTheme="majorHAnsi" w:hAnsiTheme="majorHAnsi"/>
          <w:lang w:val="en-US"/>
        </w:rPr>
      </w:pPr>
      <w:r>
        <w:rPr>
          <w:rFonts w:asciiTheme="majorHAnsi" w:hAnsiTheme="majorHAnsi"/>
          <w:lang w:val="en-US"/>
        </w:rPr>
        <w:t xml:space="preserve">The output of the </w:t>
      </w:r>
      <w:r w:rsidR="00EA21AC">
        <w:rPr>
          <w:rFonts w:asciiTheme="majorHAnsi" w:hAnsiTheme="majorHAnsi"/>
          <w:lang w:val="en-US"/>
        </w:rPr>
        <w:t>verifier is a report</w:t>
      </w:r>
      <w:r w:rsidR="008E3A8E">
        <w:rPr>
          <w:rFonts w:asciiTheme="majorHAnsi" w:hAnsiTheme="majorHAnsi"/>
          <w:lang w:val="en-US"/>
        </w:rPr>
        <w:t xml:space="preserve"> with the list of all </w:t>
      </w:r>
      <w:r w:rsidR="00A9590C">
        <w:rPr>
          <w:rFonts w:asciiTheme="majorHAnsi" w:hAnsiTheme="majorHAnsi"/>
          <w:lang w:val="en-US"/>
        </w:rPr>
        <w:t xml:space="preserve">the constraints that </w:t>
      </w:r>
      <w:r w:rsidR="00DC7830">
        <w:rPr>
          <w:rFonts w:asciiTheme="majorHAnsi" w:hAnsiTheme="majorHAnsi"/>
          <w:lang w:val="en-US"/>
        </w:rPr>
        <w:t xml:space="preserve">have to be addressed to </w:t>
      </w:r>
      <w:r w:rsidR="00DB028B">
        <w:rPr>
          <w:rFonts w:asciiTheme="majorHAnsi" w:hAnsiTheme="majorHAnsi"/>
          <w:lang w:val="en-US"/>
        </w:rPr>
        <w:t>perform a binary encoding of the HJIF file.</w:t>
      </w:r>
    </w:p>
    <w:p w14:paraId="2479CCD3" w14:textId="77777777" w:rsidR="0031694C" w:rsidRPr="00C64E82" w:rsidRDefault="0031694C" w:rsidP="0023647B">
      <w:pPr>
        <w:jc w:val="both"/>
        <w:rPr>
          <w:rFonts w:asciiTheme="majorHAnsi" w:hAnsiTheme="majorHAnsi"/>
          <w:lang w:val="en-US"/>
        </w:rPr>
      </w:pPr>
    </w:p>
    <w:p w14:paraId="307BD306" w14:textId="40DE8B07" w:rsidR="00C177B7" w:rsidRDefault="00C177B7" w:rsidP="00DB4860">
      <w:pPr>
        <w:pStyle w:val="Titre2"/>
        <w:spacing w:after="240"/>
        <w:rPr>
          <w:b/>
          <w:bCs/>
          <w:color w:val="auto"/>
          <w:sz w:val="24"/>
          <w:szCs w:val="24"/>
        </w:rPr>
      </w:pPr>
      <w:bookmarkStart w:id="25" w:name="_Ref139985611"/>
      <w:bookmarkStart w:id="26" w:name="_Toc157095687"/>
      <w:proofErr w:type="spellStart"/>
      <w:r w:rsidRPr="00C177B7">
        <w:rPr>
          <w:b/>
          <w:bCs/>
          <w:color w:val="auto"/>
          <w:sz w:val="24"/>
          <w:szCs w:val="24"/>
        </w:rPr>
        <w:t>Conformance</w:t>
      </w:r>
      <w:proofErr w:type="spellEnd"/>
      <w:r w:rsidRPr="00C177B7">
        <w:rPr>
          <w:b/>
          <w:bCs/>
          <w:color w:val="auto"/>
          <w:sz w:val="24"/>
          <w:szCs w:val="24"/>
        </w:rPr>
        <w:t xml:space="preserve"> </w:t>
      </w:r>
      <w:proofErr w:type="spellStart"/>
      <w:r w:rsidRPr="00C177B7">
        <w:rPr>
          <w:b/>
          <w:bCs/>
          <w:color w:val="auto"/>
          <w:sz w:val="24"/>
          <w:szCs w:val="24"/>
        </w:rPr>
        <w:t>testing</w:t>
      </w:r>
      <w:proofErr w:type="spellEnd"/>
      <w:r w:rsidRPr="00C177B7">
        <w:rPr>
          <w:b/>
          <w:bCs/>
          <w:color w:val="auto"/>
          <w:sz w:val="24"/>
          <w:szCs w:val="24"/>
        </w:rPr>
        <w:t xml:space="preserve"> for </w:t>
      </w:r>
      <w:proofErr w:type="spellStart"/>
      <w:r w:rsidRPr="00C177B7">
        <w:rPr>
          <w:b/>
          <w:bCs/>
          <w:color w:val="auto"/>
          <w:sz w:val="24"/>
          <w:szCs w:val="24"/>
        </w:rPr>
        <w:t>decoder</w:t>
      </w:r>
      <w:bookmarkEnd w:id="22"/>
      <w:bookmarkEnd w:id="25"/>
      <w:bookmarkEnd w:id="26"/>
      <w:proofErr w:type="spellEnd"/>
    </w:p>
    <w:p w14:paraId="0B11A8D8" w14:textId="4923D529" w:rsidR="00F27309" w:rsidRPr="00C64E82" w:rsidRDefault="00F27309" w:rsidP="00F27309">
      <w:pPr>
        <w:rPr>
          <w:rFonts w:asciiTheme="majorHAnsi" w:hAnsiTheme="majorHAnsi"/>
          <w:lang w:val="en-US" w:eastAsia="zh-CN"/>
        </w:rPr>
      </w:pPr>
      <w:r w:rsidRPr="00C64E82">
        <w:rPr>
          <w:rFonts w:asciiTheme="majorHAnsi" w:hAnsiTheme="majorHAnsi"/>
          <w:lang w:val="en-US" w:eastAsia="zh-CN"/>
        </w:rPr>
        <w:t>Figure 3 demonstrates the conformance-checking process for a haptic decoder.</w:t>
      </w:r>
    </w:p>
    <w:p w14:paraId="3F8720FD" w14:textId="77777777" w:rsidR="00F27309" w:rsidRDefault="00F27309" w:rsidP="00F27309">
      <w:pPr>
        <w:ind w:left="360"/>
        <w:rPr>
          <w:lang w:val="en-GB" w:eastAsia="ko-KR"/>
        </w:rPr>
      </w:pPr>
      <w:r>
        <w:rPr>
          <w:noProof/>
        </w:rPr>
        <w:lastRenderedPageBreak/>
        <mc:AlternateContent>
          <mc:Choice Requires="wpc">
            <w:drawing>
              <wp:inline distT="0" distB="0" distL="0" distR="0" wp14:anchorId="2524A69E" wp14:editId="0A18C488">
                <wp:extent cx="6089015" cy="1648460"/>
                <wp:effectExtent l="0" t="0" r="6985" b="8890"/>
                <wp:docPr id="85" name="Canvas 85"/>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38" name="직사각형 5"/>
                        <wps:cNvSpPr>
                          <a:spLocks noChangeArrowheads="1"/>
                        </wps:cNvSpPr>
                        <wps:spPr bwMode="auto">
                          <a:xfrm>
                            <a:off x="1698404" y="35999"/>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22E4313" w14:textId="77777777" w:rsidR="00F27309" w:rsidRPr="00C64E82" w:rsidRDefault="00F27309" w:rsidP="00F27309">
                              <w:pPr>
                                <w:spacing w:line="276" w:lineRule="auto"/>
                                <w:jc w:val="center"/>
                                <w:rPr>
                                  <w:color w:val="000000"/>
                                  <w:kern w:val="24"/>
                                  <w:lang w:val="en-US"/>
                                </w:rPr>
                              </w:pPr>
                              <w:r w:rsidRPr="00C64E82">
                                <w:rPr>
                                  <w:color w:val="000000"/>
                                  <w:kern w:val="24"/>
                                  <w:lang w:val="en-US"/>
                                </w:rPr>
                                <w:t>Haptic decoder</w:t>
                              </w:r>
                            </w:p>
                            <w:p w14:paraId="43CFE494" w14:textId="77777777" w:rsidR="00F27309" w:rsidRPr="00C64E82" w:rsidRDefault="00F27309" w:rsidP="00F27309">
                              <w:pPr>
                                <w:spacing w:line="276" w:lineRule="auto"/>
                                <w:jc w:val="center"/>
                                <w:rPr>
                                  <w:color w:val="000000"/>
                                  <w:kern w:val="24"/>
                                  <w:sz w:val="14"/>
                                  <w:szCs w:val="14"/>
                                  <w:lang w:val="en-US"/>
                                </w:rPr>
                              </w:pPr>
                              <w:r w:rsidRPr="00C64E82">
                                <w:rPr>
                                  <w:color w:val="000000"/>
                                  <w:kern w:val="24"/>
                                  <w:sz w:val="14"/>
                                  <w:szCs w:val="14"/>
                                  <w:lang w:val="en-US"/>
                                </w:rPr>
                                <w:t>(under conformance test)</w:t>
                              </w:r>
                            </w:p>
                          </w:txbxContent>
                        </wps:txbx>
                        <wps:bodyPr rot="0" vert="horz" wrap="square" lIns="0" tIns="0" rIns="0" bIns="0" anchor="ctr" anchorCtr="0" upright="1">
                          <a:noAutofit/>
                        </wps:bodyPr>
                      </wps:wsp>
                      <wps:wsp>
                        <wps:cNvPr id="77" name="TextBox 18"/>
                        <wps:cNvSpPr txBox="1">
                          <a:spLocks noChangeArrowheads="1"/>
                        </wps:cNvSpPr>
                        <wps:spPr bwMode="auto">
                          <a:xfrm>
                            <a:off x="1328603" y="1362174"/>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26649" w14:textId="77777777" w:rsidR="00F27309" w:rsidRDefault="00F27309" w:rsidP="00F27309">
                              <w:pPr>
                                <w:spacing w:line="276" w:lineRule="auto"/>
                                <w:rPr>
                                  <w:b/>
                                  <w:bCs/>
                                  <w:kern w:val="24"/>
                                </w:rPr>
                              </w:pPr>
                            </w:p>
                          </w:txbxContent>
                        </wps:txbx>
                        <wps:bodyPr rot="0" vert="horz" wrap="square" lIns="0" tIns="0" rIns="0" bIns="0" anchor="t" anchorCtr="0" upright="1">
                          <a:noAutofit/>
                        </wps:bodyPr>
                      </wps:wsp>
                      <wps:wsp>
                        <wps:cNvPr id="92" name="TextBox 10"/>
                        <wps:cNvSpPr txBox="1">
                          <a:spLocks noChangeArrowheads="1"/>
                        </wps:cNvSpPr>
                        <wps:spPr bwMode="auto">
                          <a:xfrm>
                            <a:off x="773281" y="528115"/>
                            <a:ext cx="87693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76A4C" w14:textId="77777777" w:rsidR="00F27309" w:rsidRDefault="00F27309" w:rsidP="00F27309">
                              <w:pPr>
                                <w:spacing w:line="230" w:lineRule="exact"/>
                                <w:rPr>
                                  <w:i/>
                                  <w:iCs/>
                                  <w:kern w:val="24"/>
                                  <w:sz w:val="16"/>
                                  <w:szCs w:val="16"/>
                                </w:rPr>
                              </w:pPr>
                              <w:r>
                                <w:rPr>
                                  <w:i/>
                                  <w:iCs/>
                                  <w:kern w:val="24"/>
                                  <w:sz w:val="16"/>
                                  <w:szCs w:val="16"/>
                                </w:rPr>
                                <w:t xml:space="preserve">MIHS </w:t>
                              </w:r>
                              <w:proofErr w:type="spellStart"/>
                              <w:r>
                                <w:rPr>
                                  <w:i/>
                                  <w:iCs/>
                                  <w:kern w:val="24"/>
                                  <w:sz w:val="16"/>
                                  <w:szCs w:val="16"/>
                                </w:rPr>
                                <w:t>reference</w:t>
                              </w:r>
                              <w:proofErr w:type="spellEnd"/>
                              <w:r>
                                <w:rPr>
                                  <w:i/>
                                  <w:iCs/>
                                  <w:kern w:val="24"/>
                                  <w:sz w:val="16"/>
                                  <w:szCs w:val="16"/>
                                </w:rPr>
                                <w:t xml:space="preserve"> </w:t>
                              </w:r>
                              <w:proofErr w:type="spellStart"/>
                              <w:r>
                                <w:rPr>
                                  <w:i/>
                                  <w:iCs/>
                                  <w:kern w:val="24"/>
                                  <w:sz w:val="16"/>
                                  <w:szCs w:val="16"/>
                                </w:rPr>
                                <w:t>stream</w:t>
                              </w:r>
                              <w:proofErr w:type="spellEnd"/>
                            </w:p>
                          </w:txbxContent>
                        </wps:txbx>
                        <wps:bodyPr rot="0" vert="horz" wrap="square" lIns="0" tIns="0" rIns="0" bIns="0" anchor="t" anchorCtr="0" upright="1">
                          <a:spAutoFit/>
                        </wps:bodyPr>
                      </wps:wsp>
                      <wps:wsp>
                        <wps:cNvPr id="93" name="Straight Arrow Connector 93"/>
                        <wps:cNvCnPr>
                          <a:cxnSpLocks/>
                        </wps:cNvCnPr>
                        <wps:spPr bwMode="auto">
                          <a:xfrm>
                            <a:off x="319891" y="301420"/>
                            <a:ext cx="1378585"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pic:pic xmlns:pic="http://schemas.openxmlformats.org/drawingml/2006/picture">
                        <pic:nvPicPr>
                          <pic:cNvPr id="94" name="Picture 94" descr="Icon&#10;&#10;Description automatically generated"/>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157966" y="305865"/>
                            <a:ext cx="677545" cy="678180"/>
                          </a:xfrm>
                          <a:prstGeom prst="rect">
                            <a:avLst/>
                          </a:prstGeom>
                          <a:noFill/>
                          <a:extLst>
                            <a:ext uri="{909E8E84-426E-40DD-AFC4-6F175D3DCCD1}">
                              <a14:hiddenFill xmlns:a14="http://schemas.microsoft.com/office/drawing/2010/main">
                                <a:solidFill>
                                  <a:srgbClr val="FFFFFF"/>
                                </a:solidFill>
                              </a14:hiddenFill>
                            </a:ext>
                          </a:extLst>
                        </pic:spPr>
                      </pic:pic>
                      <wps:wsp>
                        <wps:cNvPr id="95" name="Straight Arrow Connector 95"/>
                        <wps:cNvCnPr>
                          <a:cxnSpLocks/>
                        </wps:cNvCnPr>
                        <wps:spPr bwMode="auto">
                          <a:xfrm>
                            <a:off x="2744907" y="298778"/>
                            <a:ext cx="1188114" cy="2642"/>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pic:pic xmlns:pic="http://schemas.openxmlformats.org/drawingml/2006/picture">
                        <pic:nvPicPr>
                          <pic:cNvPr id="96" name="Picture 96" descr="Icon&#10;&#10;Description automatically generated"/>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2837269" y="423320"/>
                            <a:ext cx="677545" cy="678180"/>
                          </a:xfrm>
                          <a:prstGeom prst="rect">
                            <a:avLst/>
                          </a:prstGeom>
                          <a:noFill/>
                          <a:extLst>
                            <a:ext uri="{909E8E84-426E-40DD-AFC4-6F175D3DCCD1}">
                              <a14:hiddenFill xmlns:a14="http://schemas.microsoft.com/office/drawing/2010/main">
                                <a:solidFill>
                                  <a:srgbClr val="FFFFFF"/>
                                </a:solidFill>
                              </a14:hiddenFill>
                            </a:ext>
                          </a:extLst>
                        </pic:spPr>
                      </pic:pic>
                      <wps:wsp>
                        <wps:cNvPr id="97" name="TextBox 10"/>
                        <wps:cNvSpPr txBox="1">
                          <a:spLocks noChangeArrowheads="1"/>
                        </wps:cNvSpPr>
                        <wps:spPr bwMode="auto">
                          <a:xfrm>
                            <a:off x="3436588" y="743149"/>
                            <a:ext cx="8070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8BF83" w14:textId="77777777" w:rsidR="00F27309" w:rsidRDefault="00F27309" w:rsidP="00F27309">
                              <w:pPr>
                                <w:spacing w:line="230" w:lineRule="exact"/>
                                <w:rPr>
                                  <w:i/>
                                  <w:iCs/>
                                  <w:kern w:val="24"/>
                                  <w:sz w:val="16"/>
                                  <w:szCs w:val="16"/>
                                </w:rPr>
                              </w:pPr>
                              <w:r>
                                <w:rPr>
                                  <w:i/>
                                  <w:iCs/>
                                  <w:kern w:val="24"/>
                                  <w:sz w:val="16"/>
                                  <w:szCs w:val="16"/>
                                </w:rPr>
                                <w:t xml:space="preserve">HJIF </w:t>
                              </w:r>
                              <w:proofErr w:type="spellStart"/>
                              <w:r>
                                <w:rPr>
                                  <w:i/>
                                  <w:iCs/>
                                  <w:kern w:val="24"/>
                                  <w:sz w:val="16"/>
                                  <w:szCs w:val="16"/>
                                </w:rPr>
                                <w:t>reference</w:t>
                              </w:r>
                              <w:proofErr w:type="spellEnd"/>
                              <w:r>
                                <w:rPr>
                                  <w:i/>
                                  <w:iCs/>
                                  <w:kern w:val="24"/>
                                  <w:sz w:val="16"/>
                                  <w:szCs w:val="16"/>
                                </w:rPr>
                                <w:t xml:space="preserve"> file</w:t>
                              </w:r>
                            </w:p>
                          </w:txbxContent>
                        </wps:txbx>
                        <wps:bodyPr rot="0" vert="horz" wrap="square" lIns="0" tIns="0" rIns="0" bIns="0" anchor="t" anchorCtr="0" upright="1">
                          <a:spAutoFit/>
                        </wps:bodyPr>
                      </wps:wsp>
                      <wps:wsp>
                        <wps:cNvPr id="98" name="직사각형 5"/>
                        <wps:cNvSpPr>
                          <a:spLocks noChangeArrowheads="1"/>
                        </wps:cNvSpPr>
                        <wps:spPr bwMode="auto">
                          <a:xfrm>
                            <a:off x="3933021" y="110780"/>
                            <a:ext cx="1046480" cy="58229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A3CF3A2" w14:textId="77777777" w:rsidR="00F27309" w:rsidRDefault="00F27309" w:rsidP="00F27309">
                              <w:pPr>
                                <w:spacing w:line="276" w:lineRule="auto"/>
                                <w:jc w:val="center"/>
                                <w:rPr>
                                  <w:color w:val="000000"/>
                                  <w:kern w:val="24"/>
                                  <w:sz w:val="14"/>
                                  <w:szCs w:val="14"/>
                                </w:rPr>
                              </w:pPr>
                              <w:r>
                                <w:rPr>
                                  <w:color w:val="000000"/>
                                  <w:kern w:val="24"/>
                                </w:rPr>
                                <w:t xml:space="preserve">HJIF file </w:t>
                              </w:r>
                              <w:proofErr w:type="spellStart"/>
                              <w:r>
                                <w:rPr>
                                  <w:color w:val="000000"/>
                                  <w:kern w:val="24"/>
                                </w:rPr>
                                <w:t>comparator</w:t>
                              </w:r>
                              <w:proofErr w:type="spellEnd"/>
                            </w:p>
                          </w:txbxContent>
                        </wps:txbx>
                        <wps:bodyPr rot="0" vert="horz" wrap="square" lIns="0" tIns="0" rIns="0" bIns="0" anchor="ctr" anchorCtr="0" upright="1">
                          <a:noAutofit/>
                        </wps:bodyPr>
                      </wps:wsp>
                      <wps:wsp>
                        <wps:cNvPr id="99" name="Straight Arrow Connector 99"/>
                        <wps:cNvCnPr>
                          <a:cxnSpLocks/>
                        </wps:cNvCnPr>
                        <wps:spPr bwMode="auto">
                          <a:xfrm>
                            <a:off x="3388788" y="528115"/>
                            <a:ext cx="544233"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00" name="TextBox 10"/>
                        <wps:cNvSpPr txBox="1">
                          <a:spLocks noChangeArrowheads="1"/>
                        </wps:cNvSpPr>
                        <wps:spPr bwMode="auto">
                          <a:xfrm>
                            <a:off x="5058269" y="394625"/>
                            <a:ext cx="8070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483C0" w14:textId="77777777" w:rsidR="00F27309" w:rsidRDefault="00F27309" w:rsidP="00F27309">
                              <w:pPr>
                                <w:spacing w:line="230" w:lineRule="exact"/>
                                <w:rPr>
                                  <w:i/>
                                  <w:iCs/>
                                  <w:kern w:val="24"/>
                                  <w:sz w:val="16"/>
                                  <w:szCs w:val="16"/>
                                </w:rPr>
                              </w:pPr>
                              <w:r>
                                <w:rPr>
                                  <w:i/>
                                  <w:iCs/>
                                  <w:kern w:val="24"/>
                                  <w:sz w:val="16"/>
                                  <w:szCs w:val="16"/>
                                </w:rPr>
                                <w:t>report</w:t>
                              </w:r>
                            </w:p>
                          </w:txbxContent>
                        </wps:txbx>
                        <wps:bodyPr rot="0" vert="horz" wrap="square" lIns="0" tIns="0" rIns="0" bIns="0" anchor="t" anchorCtr="0" upright="1">
                          <a:spAutoFit/>
                        </wps:bodyPr>
                      </wps:wsp>
                      <wps:wsp>
                        <wps:cNvPr id="101" name="Straight Arrow Connector 101"/>
                        <wps:cNvCnPr>
                          <a:cxnSpLocks/>
                        </wps:cNvCnPr>
                        <wps:spPr bwMode="auto">
                          <a:xfrm>
                            <a:off x="4984203" y="340597"/>
                            <a:ext cx="544195"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c:wpc>
                  </a:graphicData>
                </a:graphic>
              </wp:inline>
            </w:drawing>
          </mc:Choice>
          <mc:Fallback>
            <w:pict>
              <v:group w14:anchorId="2524A69E" id="Canvas 85" o:spid="_x0000_s1061" editas="canvas" style="width:479.45pt;height:129.8pt;mso-position-horizontal-relative:char;mso-position-vertical-relative:line" coordsize="60890,164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">
                <v:shape id="_x0000_s1062" type="#_x0000_t75" style="position:absolute;width:60890;height:16484;visibility:visible;mso-wrap-style:square" filled="t">
                  <v:fill o:detectmouseclick="t"/>
                  <v:path o:connecttype="none"/>
                </v:shape>
                <v:rect id="직사각형 5" o:spid="_x0000_s1063" style="position:absolute;left:16984;top:359;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" filled="f" strokecolor="black [3213]">
                  <v:textbox inset="0,0,0,0">
                    <w:txbxContent>
                      <w:p w14:paraId="022E4313" w14:textId="77777777" w:rsidR="00F27309" w:rsidRPr="00C64E82" w:rsidRDefault="00F27309" w:rsidP="00F27309">
                        <w:pPr>
                          <w:spacing w:line="276" w:lineRule="auto"/>
                          <w:jc w:val="center"/>
                          <w:rPr>
                            <w:color w:val="000000"/>
                            <w:kern w:val="24"/>
                            <w:lang w:val="en-US"/>
                          </w:rPr>
                        </w:pPr>
                        <w:r w:rsidRPr="00C64E82">
                          <w:rPr>
                            <w:color w:val="000000"/>
                            <w:kern w:val="24"/>
                            <w:lang w:val="en-US"/>
                          </w:rPr>
                          <w:t>Haptic decoder</w:t>
                        </w:r>
                      </w:p>
                      <w:p w14:paraId="43CFE494" w14:textId="77777777" w:rsidR="00F27309" w:rsidRPr="00C64E82" w:rsidRDefault="00F27309" w:rsidP="00F27309">
                        <w:pPr>
                          <w:spacing w:line="276" w:lineRule="auto"/>
                          <w:jc w:val="center"/>
                          <w:rPr>
                            <w:color w:val="000000"/>
                            <w:kern w:val="24"/>
                            <w:sz w:val="14"/>
                            <w:szCs w:val="14"/>
                            <w:lang w:val="en-US"/>
                          </w:rPr>
                        </w:pPr>
                        <w:r w:rsidRPr="00C64E82">
                          <w:rPr>
                            <w:color w:val="000000"/>
                            <w:kern w:val="24"/>
                            <w:sz w:val="14"/>
                            <w:szCs w:val="14"/>
                            <w:lang w:val="en-US"/>
                          </w:rPr>
                          <w:t>(under conformance test)</w:t>
                        </w:r>
                      </w:p>
                    </w:txbxContent>
                  </v:textbox>
                </v:rect>
                <v:shape id="TextBox 18" o:spid="_x0000_s1064" type="#_x0000_t202" style="position:absolute;left:13286;top:13621;width:7645;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7DB26649" w14:textId="77777777" w:rsidR="00F27309" w:rsidRDefault="00F27309" w:rsidP="00F27309">
                        <w:pPr>
                          <w:spacing w:line="276" w:lineRule="auto"/>
                          <w:rPr>
                            <w:b/>
                            <w:bCs/>
                            <w:kern w:val="24"/>
                          </w:rPr>
                        </w:pPr>
                      </w:p>
                    </w:txbxContent>
                  </v:textbox>
                </v:shape>
                <v:shape id="TextBox 10" o:spid="_x0000_s1065" type="#_x0000_t202" style="position:absolute;left:7732;top:5281;width:8770;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" filled="f" stroked="f">
                  <v:textbox style="mso-fit-shape-to-text:t" inset="0,0,0,0">
                    <w:txbxContent>
                      <w:p w14:paraId="7EA76A4C" w14:textId="77777777" w:rsidR="00F27309" w:rsidRDefault="00F27309" w:rsidP="00F27309">
                        <w:pPr>
                          <w:spacing w:line="230" w:lineRule="exact"/>
                          <w:rPr>
                            <w:i/>
                            <w:iCs/>
                            <w:kern w:val="24"/>
                            <w:sz w:val="16"/>
                            <w:szCs w:val="16"/>
                          </w:rPr>
                        </w:pPr>
                        <w:r>
                          <w:rPr>
                            <w:i/>
                            <w:iCs/>
                            <w:kern w:val="24"/>
                            <w:sz w:val="16"/>
                            <w:szCs w:val="16"/>
                          </w:rPr>
                          <w:t xml:space="preserve">MIHS </w:t>
                        </w:r>
                        <w:proofErr w:type="spellStart"/>
                        <w:r>
                          <w:rPr>
                            <w:i/>
                            <w:iCs/>
                            <w:kern w:val="24"/>
                            <w:sz w:val="16"/>
                            <w:szCs w:val="16"/>
                          </w:rPr>
                          <w:t>reference</w:t>
                        </w:r>
                        <w:proofErr w:type="spellEnd"/>
                        <w:r>
                          <w:rPr>
                            <w:i/>
                            <w:iCs/>
                            <w:kern w:val="24"/>
                            <w:sz w:val="16"/>
                            <w:szCs w:val="16"/>
                          </w:rPr>
                          <w:t xml:space="preserve"> </w:t>
                        </w:r>
                        <w:proofErr w:type="spellStart"/>
                        <w:r>
                          <w:rPr>
                            <w:i/>
                            <w:iCs/>
                            <w:kern w:val="24"/>
                            <w:sz w:val="16"/>
                            <w:szCs w:val="16"/>
                          </w:rPr>
                          <w:t>stream</w:t>
                        </w:r>
                        <w:proofErr w:type="spellEnd"/>
                      </w:p>
                    </w:txbxContent>
                  </v:textbox>
                </v:shape>
                <v:shape id="Straight Arrow Connector 93" o:spid="_x0000_s1066" type="#_x0000_t32" style="position:absolute;left:3198;top:3014;width:137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" strokecolor="black [3213]" strokeweight="1pt">
                  <v:stroke startarrowwidth="narrow" startarrowlength="short" endarrow="block" endarrowwidth="narrow" endarrowlength="short"/>
                  <o:lock v:ext="edit" shapetype="f"/>
                </v:shape>
                <v:shape id="Picture 94" o:spid="_x0000_s1067" type="#_x0000_t75" alt="Icon&#10;&#10;Description automatically generated" style="position:absolute;left:1579;top:3058;width:6776;height:6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">
                  <v:imagedata r:id="rId17" o:title="Icon&#10;&#10;Description automatically generated"/>
                </v:shape>
                <v:shape id="Straight Arrow Connector 95" o:spid="_x0000_s1068" type="#_x0000_t32" style="position:absolute;left:27449;top:2987;width:11881;height: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" strokecolor="black [3213]" strokeweight="1pt">
                  <v:stroke startarrowwidth="narrow" startarrowlength="short" endarrow="block" endarrowwidth="narrow" endarrowlength="short"/>
                  <o:lock v:ext="edit" shapetype="f"/>
                </v:shape>
                <v:shape id="Picture 96" o:spid="_x0000_s1069" type="#_x0000_t75" alt="Icon&#10;&#10;Description automatically generated" style="position:absolute;left:28372;top:4233;width:6776;height:6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">
                  <v:imagedata r:id="rId17" o:title="Icon&#10;&#10;Description automatically generated"/>
                </v:shape>
                <v:shape id="TextBox 10" o:spid="_x0000_s1070" type="#_x0000_t202" style="position:absolute;left:34365;top:7431;width:8071;height:1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33B8BF83" w14:textId="77777777" w:rsidR="00F27309" w:rsidRDefault="00F27309" w:rsidP="00F27309">
                        <w:pPr>
                          <w:spacing w:line="230" w:lineRule="exact"/>
                          <w:rPr>
                            <w:i/>
                            <w:iCs/>
                            <w:kern w:val="24"/>
                            <w:sz w:val="16"/>
                            <w:szCs w:val="16"/>
                          </w:rPr>
                        </w:pPr>
                        <w:r>
                          <w:rPr>
                            <w:i/>
                            <w:iCs/>
                            <w:kern w:val="24"/>
                            <w:sz w:val="16"/>
                            <w:szCs w:val="16"/>
                          </w:rPr>
                          <w:t xml:space="preserve">HJIF </w:t>
                        </w:r>
                        <w:proofErr w:type="spellStart"/>
                        <w:r>
                          <w:rPr>
                            <w:i/>
                            <w:iCs/>
                            <w:kern w:val="24"/>
                            <w:sz w:val="16"/>
                            <w:szCs w:val="16"/>
                          </w:rPr>
                          <w:t>reference</w:t>
                        </w:r>
                        <w:proofErr w:type="spellEnd"/>
                        <w:r>
                          <w:rPr>
                            <w:i/>
                            <w:iCs/>
                            <w:kern w:val="24"/>
                            <w:sz w:val="16"/>
                            <w:szCs w:val="16"/>
                          </w:rPr>
                          <w:t xml:space="preserve"> file</w:t>
                        </w:r>
                      </w:p>
                    </w:txbxContent>
                  </v:textbox>
                </v:shape>
                <v:rect id="직사각형 5" o:spid="_x0000_s1071" style="position:absolute;left:39330;top:1107;width:10465;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" filled="f" strokecolor="black [3213]">
                  <v:textbox inset="0,0,0,0">
                    <w:txbxContent>
                      <w:p w14:paraId="4A3CF3A2" w14:textId="77777777" w:rsidR="00F27309" w:rsidRDefault="00F27309" w:rsidP="00F27309">
                        <w:pPr>
                          <w:spacing w:line="276" w:lineRule="auto"/>
                          <w:jc w:val="center"/>
                          <w:rPr>
                            <w:color w:val="000000"/>
                            <w:kern w:val="24"/>
                            <w:sz w:val="14"/>
                            <w:szCs w:val="14"/>
                          </w:rPr>
                        </w:pPr>
                        <w:r>
                          <w:rPr>
                            <w:color w:val="000000"/>
                            <w:kern w:val="24"/>
                          </w:rPr>
                          <w:t xml:space="preserve">HJIF file </w:t>
                        </w:r>
                        <w:proofErr w:type="spellStart"/>
                        <w:r>
                          <w:rPr>
                            <w:color w:val="000000"/>
                            <w:kern w:val="24"/>
                          </w:rPr>
                          <w:t>comparator</w:t>
                        </w:r>
                        <w:proofErr w:type="spellEnd"/>
                      </w:p>
                    </w:txbxContent>
                  </v:textbox>
                </v:rect>
                <v:shape id="Straight Arrow Connector 99" o:spid="_x0000_s1072" type="#_x0000_t32" style="position:absolute;left:33887;top:5281;width:54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" strokecolor="black [3213]" strokeweight="1pt">
                  <v:stroke startarrowwidth="narrow" startarrowlength="short" endarrow="block" endarrowwidth="narrow" endarrowlength="short"/>
                  <o:lock v:ext="edit" shapetype="f"/>
                </v:shape>
                <v:shape id="TextBox 10" o:spid="_x0000_s1073" type="#_x0000_t202" style="position:absolute;left:50582;top:3946;width:8071;height:1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109483C0" w14:textId="77777777" w:rsidR="00F27309" w:rsidRDefault="00F27309" w:rsidP="00F27309">
                        <w:pPr>
                          <w:spacing w:line="230" w:lineRule="exact"/>
                          <w:rPr>
                            <w:i/>
                            <w:iCs/>
                            <w:kern w:val="24"/>
                            <w:sz w:val="16"/>
                            <w:szCs w:val="16"/>
                          </w:rPr>
                        </w:pPr>
                        <w:proofErr w:type="gramStart"/>
                        <w:r>
                          <w:rPr>
                            <w:i/>
                            <w:iCs/>
                            <w:kern w:val="24"/>
                            <w:sz w:val="16"/>
                            <w:szCs w:val="16"/>
                          </w:rPr>
                          <w:t>report</w:t>
                        </w:r>
                        <w:proofErr w:type="gramEnd"/>
                      </w:p>
                    </w:txbxContent>
                  </v:textbox>
                </v:shape>
                <v:shape id="Straight Arrow Connector 101" o:spid="_x0000_s1074" type="#_x0000_t32" style="position:absolute;left:49842;top:3405;width:54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" strokecolor="black [3213]" strokeweight="1pt">
                  <v:stroke startarrowwidth="narrow" startarrowlength="short" endarrow="block" endarrowwidth="narrow" endarrowlength="short"/>
                  <o:lock v:ext="edit" shapetype="f"/>
                </v:shape>
                <w10:anchorlock/>
              </v:group>
            </w:pict>
          </mc:Fallback>
        </mc:AlternateContent>
      </w:r>
    </w:p>
    <w:p w14:paraId="3E095E6E" w14:textId="77777777" w:rsidR="00F27309" w:rsidRPr="00A8048D" w:rsidRDefault="00F27309" w:rsidP="00F27309">
      <w:pPr>
        <w:pStyle w:val="Lgende"/>
        <w:jc w:val="center"/>
        <w:rPr>
          <w:color w:val="auto"/>
          <w:sz w:val="22"/>
          <w:lang w:eastAsia="ko-KR"/>
        </w:rPr>
      </w:pPr>
      <w:r w:rsidRPr="00A8048D">
        <w:rPr>
          <w:color w:val="auto"/>
        </w:rPr>
        <w:t xml:space="preserve">Figure </w:t>
      </w:r>
      <w:r w:rsidRPr="00A8048D">
        <w:rPr>
          <w:noProof/>
          <w:color w:val="auto"/>
        </w:rPr>
        <w:t>3</w:t>
      </w:r>
      <w:r w:rsidRPr="00A8048D">
        <w:rPr>
          <w:color w:val="auto"/>
        </w:rPr>
        <w:t xml:space="preserve"> </w:t>
      </w:r>
      <w:r w:rsidRPr="00A8048D">
        <w:rPr>
          <w:color w:val="auto"/>
          <w:lang w:val="en-GB"/>
        </w:rPr>
        <w:t>— haptic decoder conformance</w:t>
      </w:r>
    </w:p>
    <w:p w14:paraId="0878779C" w14:textId="77777777" w:rsidR="00F27309" w:rsidRPr="00C64E82" w:rsidRDefault="00F27309" w:rsidP="00F27309">
      <w:pPr>
        <w:rPr>
          <w:rFonts w:asciiTheme="majorHAnsi" w:hAnsiTheme="majorHAnsi"/>
          <w:lang w:val="en-US" w:eastAsia="zh-CN"/>
        </w:rPr>
      </w:pPr>
      <w:r w:rsidRPr="00C64E82">
        <w:rPr>
          <w:rFonts w:asciiTheme="majorHAnsi" w:hAnsiTheme="majorHAnsi"/>
          <w:lang w:val="en-US" w:eastAsia="zh-CN"/>
        </w:rPr>
        <w:t>As shown in Figure 3, the haptic decoder under the conformance test is checked as the following:</w:t>
      </w:r>
    </w:p>
    <w:p w14:paraId="10914064" w14:textId="3A71F5FA" w:rsidR="00F27309" w:rsidRPr="007B6FC6" w:rsidRDefault="00F27309" w:rsidP="007B6FC6">
      <w:pPr>
        <w:pStyle w:val="Paragraphedeliste"/>
        <w:numPr>
          <w:ilvl w:val="3"/>
          <w:numId w:val="3"/>
        </w:numPr>
        <w:tabs>
          <w:tab w:val="left" w:pos="720"/>
        </w:tabs>
        <w:ind w:left="810"/>
        <w:rPr>
          <w:rFonts w:asciiTheme="majorHAnsi" w:hAnsiTheme="majorHAnsi"/>
          <w:lang w:eastAsia="zh-CN"/>
        </w:rPr>
      </w:pPr>
      <w:r w:rsidRPr="007B6FC6">
        <w:rPr>
          <w:rFonts w:asciiTheme="majorHAnsi" w:hAnsiTheme="majorHAnsi"/>
          <w:lang w:eastAsia="zh-CN"/>
        </w:rPr>
        <w:t>A MIHS reference stream is fed to the decoder.</w:t>
      </w:r>
    </w:p>
    <w:p w14:paraId="2F5FEFF4" w14:textId="498782B6" w:rsidR="00F27309" w:rsidRPr="007B6FC6" w:rsidRDefault="00F27309" w:rsidP="007B6FC6">
      <w:pPr>
        <w:pStyle w:val="Paragraphedeliste"/>
        <w:numPr>
          <w:ilvl w:val="3"/>
          <w:numId w:val="3"/>
        </w:numPr>
        <w:tabs>
          <w:tab w:val="left" w:pos="720"/>
        </w:tabs>
        <w:ind w:left="810"/>
        <w:rPr>
          <w:rFonts w:asciiTheme="majorHAnsi" w:hAnsiTheme="majorHAnsi"/>
          <w:lang w:eastAsia="zh-CN"/>
        </w:rPr>
      </w:pPr>
      <w:r w:rsidRPr="007B6FC6">
        <w:rPr>
          <w:rFonts w:asciiTheme="majorHAnsi" w:hAnsiTheme="majorHAnsi"/>
          <w:lang w:eastAsia="zh-CN"/>
        </w:rPr>
        <w:t>The output of the decoder is provided to the HJIF comparator along with the HJIF reference file corresponding to the MIHS reference stream.</w:t>
      </w:r>
    </w:p>
    <w:p w14:paraId="0E854341" w14:textId="6D7B618F" w:rsidR="00F27309" w:rsidRPr="007B6FC6" w:rsidRDefault="00F27309" w:rsidP="007B6FC6">
      <w:pPr>
        <w:pStyle w:val="Paragraphedeliste"/>
        <w:numPr>
          <w:ilvl w:val="3"/>
          <w:numId w:val="3"/>
        </w:numPr>
        <w:tabs>
          <w:tab w:val="left" w:pos="720"/>
        </w:tabs>
        <w:ind w:left="810"/>
        <w:rPr>
          <w:rFonts w:asciiTheme="majorHAnsi" w:hAnsiTheme="majorHAnsi"/>
          <w:lang w:eastAsia="zh-CN"/>
        </w:rPr>
      </w:pPr>
      <w:r w:rsidRPr="007B6FC6">
        <w:rPr>
          <w:rFonts w:asciiTheme="majorHAnsi" w:hAnsiTheme="majorHAnsi"/>
          <w:lang w:eastAsia="zh-CN"/>
        </w:rPr>
        <w:t>The HJIF comparator compares the items in the two HJIF files. Considering that the order of items in two HJIF files might be different, the HJIF compares each item in one HJIF file and finds the equivalent one in the other file. If there exists any item in one file that doesn’t have the equivalent in the other file, the HJIF comparator generates an error.</w:t>
      </w:r>
    </w:p>
    <w:p w14:paraId="2971BF66" w14:textId="77777777" w:rsidR="00F27309" w:rsidRPr="00C64E82" w:rsidRDefault="00F27309" w:rsidP="00F27309">
      <w:pPr>
        <w:rPr>
          <w:rFonts w:asciiTheme="majorHAnsi" w:hAnsiTheme="majorHAnsi"/>
          <w:lang w:val="en-US" w:eastAsia="zh-CN"/>
        </w:rPr>
      </w:pPr>
    </w:p>
    <w:p w14:paraId="0BC87B08" w14:textId="47255036" w:rsidR="00F27309" w:rsidRPr="00C64E82" w:rsidRDefault="00F27309" w:rsidP="00F27309">
      <w:pPr>
        <w:rPr>
          <w:rFonts w:asciiTheme="majorHAnsi" w:hAnsiTheme="majorHAnsi"/>
          <w:lang w:val="en-US" w:eastAsia="zh-CN"/>
        </w:rPr>
      </w:pPr>
      <w:r w:rsidRPr="00C64E82">
        <w:rPr>
          <w:rFonts w:asciiTheme="majorHAnsi" w:hAnsiTheme="majorHAnsi"/>
          <w:lang w:val="en-US" w:eastAsia="zh-CN"/>
        </w:rPr>
        <w:t xml:space="preserve">Note that two conforming decoders may produce two different HJIF files, while they convey the same information, might not be byte-to-byte identical. Besides the different conventions of using white spaces, the decoders might produce the arrays in a different order when the standard does not require a certain order of array elements. </w:t>
      </w:r>
    </w:p>
    <w:p w14:paraId="11A217B8" w14:textId="77777777" w:rsidR="00F27309" w:rsidRPr="00C64E82" w:rsidRDefault="00F27309" w:rsidP="00D2304D">
      <w:pPr>
        <w:jc w:val="both"/>
        <w:rPr>
          <w:rFonts w:asciiTheme="majorHAnsi" w:hAnsiTheme="majorHAnsi"/>
          <w:lang w:val="en-US"/>
        </w:rPr>
      </w:pPr>
    </w:p>
    <w:p w14:paraId="32AB6805" w14:textId="69105C2C" w:rsidR="00924354" w:rsidRPr="00C64E82" w:rsidRDefault="00C177B7" w:rsidP="00924354">
      <w:pPr>
        <w:jc w:val="both"/>
        <w:rPr>
          <w:rFonts w:asciiTheme="majorHAnsi" w:hAnsiTheme="majorHAnsi"/>
          <w:lang w:val="en-US"/>
        </w:rPr>
      </w:pPr>
      <w:r w:rsidRPr="00C64E82">
        <w:rPr>
          <w:rFonts w:asciiTheme="majorHAnsi" w:hAnsiTheme="majorHAnsi"/>
          <w:lang w:val="en-US"/>
        </w:rPr>
        <w:t xml:space="preserve">The decoder conformance is specified in ISO/IEC </w:t>
      </w:r>
      <w:r w:rsidR="00DC65A1" w:rsidRPr="00C64E82">
        <w:rPr>
          <w:rFonts w:asciiTheme="majorHAnsi" w:hAnsiTheme="majorHAnsi"/>
          <w:lang w:val="en-US"/>
        </w:rPr>
        <w:t>23090-31</w:t>
      </w:r>
      <w:r w:rsidRPr="00C64E82">
        <w:rPr>
          <w:rFonts w:asciiTheme="majorHAnsi" w:hAnsiTheme="majorHAnsi"/>
          <w:lang w:val="en-US"/>
        </w:rPr>
        <w:t>, Clause </w:t>
      </w:r>
      <w:r w:rsidR="0023647B" w:rsidRPr="00C64E82">
        <w:rPr>
          <w:rFonts w:asciiTheme="majorHAnsi" w:hAnsiTheme="majorHAnsi"/>
          <w:lang w:val="en-US"/>
        </w:rPr>
        <w:t>7</w:t>
      </w:r>
      <w:r w:rsidRPr="00C64E82">
        <w:rPr>
          <w:rFonts w:asciiTheme="majorHAnsi" w:hAnsiTheme="majorHAnsi"/>
          <w:lang w:val="en-US"/>
        </w:rPr>
        <w:t>.</w:t>
      </w:r>
      <w:bookmarkStart w:id="27" w:name="_Ref132636207"/>
    </w:p>
    <w:p w14:paraId="5B58F69B" w14:textId="09F1F881" w:rsidR="00A517A4" w:rsidRPr="00C64E82" w:rsidRDefault="000C69FC" w:rsidP="001E2FCB">
      <w:pPr>
        <w:jc w:val="both"/>
        <w:rPr>
          <w:rFonts w:asciiTheme="majorHAnsi" w:hAnsiTheme="majorHAnsi"/>
          <w:lang w:val="en-US"/>
        </w:rPr>
      </w:pPr>
      <w:r w:rsidRPr="00C64E82">
        <w:rPr>
          <w:rFonts w:asciiTheme="majorHAnsi" w:hAnsiTheme="majorHAnsi"/>
          <w:highlight w:val="yellow"/>
          <w:lang w:val="en-US"/>
        </w:rPr>
        <w:t>Editorial Note:</w:t>
      </w:r>
      <w:r w:rsidR="00E34EB3" w:rsidRPr="00C64E82">
        <w:rPr>
          <w:rFonts w:asciiTheme="majorHAnsi" w:hAnsiTheme="majorHAnsi"/>
          <w:highlight w:val="yellow"/>
          <w:lang w:val="en-US"/>
        </w:rPr>
        <w:t xml:space="preserve"> This clause will be updated when the implementation will be complete</w:t>
      </w:r>
      <w:r w:rsidR="00E34EB3">
        <w:rPr>
          <w:rFonts w:asciiTheme="majorHAnsi" w:hAnsiTheme="majorHAnsi"/>
          <w:lang w:val="en-US"/>
        </w:rPr>
        <w:t xml:space="preserve"> </w:t>
      </w:r>
    </w:p>
    <w:p w14:paraId="69BD3000" w14:textId="77777777" w:rsidR="00E52A55" w:rsidRPr="00C64E82" w:rsidRDefault="00E52A55" w:rsidP="00E52A55">
      <w:pPr>
        <w:rPr>
          <w:lang w:val="en-US"/>
        </w:rPr>
      </w:pPr>
    </w:p>
    <w:p w14:paraId="12546AAF" w14:textId="0E026892" w:rsidR="00C177B7" w:rsidRPr="00C64E82" w:rsidRDefault="008A5C5A" w:rsidP="00DB4860">
      <w:pPr>
        <w:pStyle w:val="Titre2"/>
        <w:spacing w:after="240"/>
        <w:rPr>
          <w:b/>
          <w:bCs/>
          <w:color w:val="auto"/>
          <w:sz w:val="24"/>
          <w:szCs w:val="24"/>
          <w:lang w:val="en-US"/>
        </w:rPr>
      </w:pPr>
      <w:bookmarkStart w:id="28" w:name="_Toc157095688"/>
      <w:r w:rsidRPr="00C64E82">
        <w:rPr>
          <w:b/>
          <w:bCs/>
          <w:color w:val="auto"/>
          <w:sz w:val="24"/>
          <w:szCs w:val="24"/>
          <w:lang w:val="en-US"/>
        </w:rPr>
        <w:t>HJIF Conformance testing and r</w:t>
      </w:r>
      <w:r w:rsidR="00C177B7" w:rsidRPr="00C64E82">
        <w:rPr>
          <w:b/>
          <w:bCs/>
          <w:color w:val="auto"/>
          <w:sz w:val="24"/>
          <w:szCs w:val="24"/>
          <w:lang w:val="en-US"/>
        </w:rPr>
        <w:t xml:space="preserve">eference </w:t>
      </w:r>
      <w:bookmarkEnd w:id="27"/>
      <w:r w:rsidRPr="00C64E82">
        <w:rPr>
          <w:b/>
          <w:bCs/>
          <w:color w:val="auto"/>
          <w:sz w:val="24"/>
          <w:szCs w:val="24"/>
          <w:lang w:val="en-US"/>
        </w:rPr>
        <w:t>files</w:t>
      </w:r>
      <w:bookmarkEnd w:id="28"/>
    </w:p>
    <w:p w14:paraId="1ED411F9" w14:textId="2814CD85" w:rsidR="00C177B7" w:rsidRPr="00C64E82" w:rsidRDefault="00D2304D" w:rsidP="00F1282D">
      <w:pPr>
        <w:jc w:val="both"/>
        <w:rPr>
          <w:rFonts w:asciiTheme="majorHAnsi" w:hAnsiTheme="majorHAnsi"/>
          <w:lang w:val="en-US"/>
        </w:rPr>
      </w:pPr>
      <w:r w:rsidRPr="00C64E82">
        <w:rPr>
          <w:rFonts w:asciiTheme="majorHAnsi" w:hAnsiTheme="majorHAnsi"/>
          <w:lang w:val="en-US"/>
        </w:rPr>
        <w:t xml:space="preserve">A set of </w:t>
      </w:r>
      <w:r w:rsidR="009B39F3" w:rsidRPr="00C64E82">
        <w:rPr>
          <w:rFonts w:asciiTheme="majorHAnsi" w:hAnsiTheme="majorHAnsi"/>
          <w:lang w:val="en-US"/>
        </w:rPr>
        <w:t>reference file</w:t>
      </w:r>
      <w:r w:rsidR="00FE2CDD">
        <w:rPr>
          <w:rFonts w:asciiTheme="majorHAnsi" w:hAnsiTheme="majorHAnsi"/>
          <w:lang w:val="en-US"/>
        </w:rPr>
        <w:t>s</w:t>
      </w:r>
      <w:r w:rsidR="00DC119A" w:rsidRPr="00C64E82">
        <w:rPr>
          <w:rFonts w:asciiTheme="majorHAnsi" w:hAnsiTheme="majorHAnsi"/>
          <w:lang w:val="en-US"/>
        </w:rPr>
        <w:t xml:space="preserve"> </w:t>
      </w:r>
      <w:r w:rsidR="00FE2CDD">
        <w:rPr>
          <w:rFonts w:asciiTheme="majorHAnsi" w:hAnsiTheme="majorHAnsi"/>
          <w:lang w:val="en-US"/>
        </w:rPr>
        <w:t xml:space="preserve">are </w:t>
      </w:r>
      <w:r w:rsidRPr="00C64E82">
        <w:rPr>
          <w:rFonts w:asciiTheme="majorHAnsi" w:hAnsiTheme="majorHAnsi"/>
          <w:lang w:val="en-US"/>
        </w:rPr>
        <w:t>provided for conformance testing.</w:t>
      </w:r>
      <w:r w:rsidR="00501DCA">
        <w:rPr>
          <w:rFonts w:asciiTheme="majorHAnsi" w:hAnsiTheme="majorHAnsi"/>
          <w:lang w:val="en-US"/>
        </w:rPr>
        <w:t xml:space="preserve"> </w:t>
      </w:r>
      <w:r w:rsidRPr="00C64E82">
        <w:rPr>
          <w:rFonts w:asciiTheme="majorHAnsi" w:hAnsiTheme="majorHAnsi"/>
          <w:lang w:val="en-US"/>
        </w:rPr>
        <w:t xml:space="preserve"> </w:t>
      </w:r>
      <w:r w:rsidR="004853F5">
        <w:rPr>
          <w:rFonts w:asciiTheme="majorHAnsi" w:hAnsiTheme="majorHAnsi"/>
          <w:lang w:val="en-US"/>
        </w:rPr>
        <w:fldChar w:fldCharType="begin"/>
      </w:r>
      <w:r w:rsidR="004853F5">
        <w:rPr>
          <w:rFonts w:asciiTheme="majorHAnsi" w:hAnsiTheme="majorHAnsi"/>
          <w:lang w:val="en-US"/>
        </w:rPr>
        <w:instrText xml:space="preserve"> REF _Ref157085004 \n \h </w:instrText>
      </w:r>
      <w:r w:rsidR="004853F5">
        <w:rPr>
          <w:rFonts w:asciiTheme="majorHAnsi" w:hAnsiTheme="majorHAnsi"/>
          <w:lang w:val="en-US"/>
        </w:rPr>
      </w:r>
      <w:r w:rsidR="004853F5">
        <w:rPr>
          <w:rFonts w:asciiTheme="majorHAnsi" w:hAnsiTheme="majorHAnsi"/>
          <w:lang w:val="en-US"/>
        </w:rPr>
        <w:fldChar w:fldCharType="separate"/>
      </w:r>
      <w:r w:rsidR="004853F5">
        <w:rPr>
          <w:rFonts w:asciiTheme="majorHAnsi" w:hAnsiTheme="majorHAnsi"/>
          <w:lang w:val="en-US"/>
        </w:rPr>
        <w:t>Annex I</w:t>
      </w:r>
      <w:r w:rsidR="004853F5">
        <w:rPr>
          <w:rFonts w:asciiTheme="majorHAnsi" w:hAnsiTheme="majorHAnsi"/>
          <w:lang w:val="en-US"/>
        </w:rPr>
        <w:fldChar w:fldCharType="end"/>
      </w:r>
      <w:r w:rsidR="004853F5">
        <w:rPr>
          <w:rFonts w:asciiTheme="majorHAnsi" w:hAnsiTheme="majorHAnsi"/>
          <w:lang w:val="en-US"/>
        </w:rPr>
        <w:t xml:space="preserve"> and </w:t>
      </w:r>
      <w:r w:rsidR="004853F5">
        <w:rPr>
          <w:rFonts w:asciiTheme="majorHAnsi" w:hAnsiTheme="majorHAnsi"/>
          <w:lang w:val="en-US"/>
        </w:rPr>
        <w:fldChar w:fldCharType="begin"/>
      </w:r>
      <w:r w:rsidR="004853F5">
        <w:rPr>
          <w:rFonts w:asciiTheme="majorHAnsi" w:hAnsiTheme="majorHAnsi"/>
          <w:lang w:val="en-US"/>
        </w:rPr>
        <w:instrText xml:space="preserve"> REF _Ref156915417 \n \h </w:instrText>
      </w:r>
      <w:r w:rsidR="004853F5">
        <w:rPr>
          <w:rFonts w:asciiTheme="majorHAnsi" w:hAnsiTheme="majorHAnsi"/>
          <w:lang w:val="en-US"/>
        </w:rPr>
      </w:r>
      <w:r w:rsidR="004853F5">
        <w:rPr>
          <w:rFonts w:asciiTheme="majorHAnsi" w:hAnsiTheme="majorHAnsi"/>
          <w:lang w:val="en-US"/>
        </w:rPr>
        <w:fldChar w:fldCharType="separate"/>
      </w:r>
      <w:r w:rsidR="004853F5">
        <w:rPr>
          <w:rFonts w:asciiTheme="majorHAnsi" w:hAnsiTheme="majorHAnsi"/>
          <w:lang w:val="en-US"/>
        </w:rPr>
        <w:t>Annex J</w:t>
      </w:r>
      <w:r w:rsidR="004853F5">
        <w:rPr>
          <w:rFonts w:asciiTheme="majorHAnsi" w:hAnsiTheme="majorHAnsi"/>
          <w:lang w:val="en-US"/>
        </w:rPr>
        <w:fldChar w:fldCharType="end"/>
      </w:r>
      <w:r w:rsidR="004853F5">
        <w:rPr>
          <w:rFonts w:asciiTheme="majorHAnsi" w:hAnsiTheme="majorHAnsi"/>
          <w:lang w:val="en-US"/>
        </w:rPr>
        <w:t xml:space="preserve"> </w:t>
      </w:r>
      <w:r w:rsidR="00A517A4">
        <w:rPr>
          <w:rFonts w:asciiTheme="majorHAnsi" w:hAnsiTheme="majorHAnsi"/>
          <w:lang w:val="en-US"/>
        </w:rPr>
        <w:t>detail the list of non</w:t>
      </w:r>
      <w:r w:rsidR="007C72CF">
        <w:rPr>
          <w:rFonts w:asciiTheme="majorHAnsi" w:hAnsiTheme="majorHAnsi"/>
          <w:lang w:val="en-US"/>
        </w:rPr>
        <w:t>-</w:t>
      </w:r>
      <w:r w:rsidR="00A517A4">
        <w:rPr>
          <w:rFonts w:asciiTheme="majorHAnsi" w:hAnsiTheme="majorHAnsi"/>
          <w:lang w:val="en-US"/>
        </w:rPr>
        <w:t>conformant test files used to test the implementation of the conformance checks</w:t>
      </w:r>
      <w:r w:rsidRPr="00C64E82">
        <w:rPr>
          <w:rFonts w:asciiTheme="majorHAnsi" w:hAnsiTheme="majorHAnsi"/>
          <w:lang w:val="en-US"/>
        </w:rPr>
        <w:t xml:space="preserve">. It also lists the features tested </w:t>
      </w:r>
      <w:r w:rsidR="00A517A4" w:rsidRPr="00C64E82">
        <w:rPr>
          <w:rFonts w:asciiTheme="majorHAnsi" w:hAnsiTheme="majorHAnsi"/>
          <w:lang w:val="en-US"/>
        </w:rPr>
        <w:t>for each file</w:t>
      </w:r>
      <w:r w:rsidRPr="00C64E82">
        <w:rPr>
          <w:rFonts w:asciiTheme="majorHAnsi" w:hAnsiTheme="majorHAnsi"/>
          <w:lang w:val="en-US"/>
        </w:rPr>
        <w:t>.</w:t>
      </w:r>
    </w:p>
    <w:p w14:paraId="3872616B" w14:textId="22FC66A9" w:rsidR="00A517A4" w:rsidRDefault="007C72CF" w:rsidP="00F1282D">
      <w:pPr>
        <w:jc w:val="both"/>
        <w:rPr>
          <w:rFonts w:asciiTheme="majorHAnsi" w:hAnsiTheme="majorHAnsi"/>
          <w:lang w:val="en-US"/>
        </w:rPr>
      </w:pPr>
      <w:r w:rsidRPr="002965DE">
        <w:rPr>
          <w:rFonts w:asciiTheme="majorHAnsi" w:hAnsiTheme="majorHAnsi"/>
          <w:highlight w:val="yellow"/>
          <w:lang w:val="en-US"/>
        </w:rPr>
        <w:t xml:space="preserve">Editorial Note: </w:t>
      </w:r>
      <w:r>
        <w:rPr>
          <w:rFonts w:asciiTheme="majorHAnsi" w:hAnsiTheme="majorHAnsi"/>
          <w:highlight w:val="yellow"/>
          <w:lang w:val="en-US"/>
        </w:rPr>
        <w:t>An</w:t>
      </w:r>
      <w:r w:rsidR="00422FB2">
        <w:rPr>
          <w:rFonts w:asciiTheme="majorHAnsi" w:hAnsiTheme="majorHAnsi"/>
          <w:highlight w:val="yellow"/>
          <w:lang w:val="en-US"/>
        </w:rPr>
        <w:t xml:space="preserve"> additional table will be added with the list of files used for compatibility testing</w:t>
      </w:r>
    </w:p>
    <w:p w14:paraId="3FF91651" w14:textId="77777777" w:rsidR="00422FB2" w:rsidRPr="00C64E82" w:rsidRDefault="00422FB2" w:rsidP="00F1282D">
      <w:pPr>
        <w:jc w:val="both"/>
        <w:rPr>
          <w:rFonts w:asciiTheme="majorHAnsi" w:hAnsiTheme="majorHAnsi"/>
          <w:lang w:val="en-US"/>
        </w:rPr>
      </w:pPr>
    </w:p>
    <w:p w14:paraId="3EDBE50C" w14:textId="411D3910" w:rsidR="002D5213" w:rsidRDefault="00A517A4" w:rsidP="00F1282D">
      <w:pPr>
        <w:jc w:val="both"/>
        <w:rPr>
          <w:rFonts w:asciiTheme="majorHAnsi" w:hAnsiTheme="majorHAnsi"/>
          <w:lang w:val="en-US"/>
        </w:rPr>
      </w:pPr>
      <w:r w:rsidRPr="00C64E82">
        <w:rPr>
          <w:rFonts w:asciiTheme="majorHAnsi" w:hAnsiTheme="majorHAnsi"/>
          <w:lang w:val="en-US"/>
        </w:rPr>
        <w:t xml:space="preserve">A dedicated script testing all non-conformant files with expected </w:t>
      </w:r>
      <w:proofErr w:type="spellStart"/>
      <w:r w:rsidRPr="00C64E82">
        <w:rPr>
          <w:rFonts w:asciiTheme="majorHAnsi" w:hAnsiTheme="majorHAnsi"/>
          <w:lang w:val="en-US"/>
        </w:rPr>
        <w:t>outptut</w:t>
      </w:r>
      <w:proofErr w:type="spellEnd"/>
      <w:r w:rsidRPr="00C64E82">
        <w:rPr>
          <w:rFonts w:asciiTheme="majorHAnsi" w:hAnsiTheme="majorHAnsi"/>
          <w:lang w:val="en-US"/>
        </w:rPr>
        <w:t xml:space="preserve"> is available with the reference software. It ensures that the decoder identifies all conformance issues defined in the previous clauses. </w:t>
      </w:r>
      <w:r w:rsidR="000C69FC">
        <w:rPr>
          <w:rFonts w:asciiTheme="majorHAnsi" w:hAnsiTheme="majorHAnsi"/>
          <w:lang w:val="en-US"/>
        </w:rPr>
        <w:t xml:space="preserve">The usage of this script is detailed in </w:t>
      </w:r>
      <w:r w:rsidR="00275A3C">
        <w:rPr>
          <w:rFonts w:asciiTheme="majorHAnsi" w:hAnsiTheme="majorHAnsi"/>
          <w:lang w:val="en-US"/>
        </w:rPr>
        <w:fldChar w:fldCharType="begin"/>
      </w:r>
      <w:r w:rsidR="00275A3C">
        <w:rPr>
          <w:rFonts w:asciiTheme="majorHAnsi" w:hAnsiTheme="majorHAnsi"/>
          <w:lang w:val="en-US"/>
        </w:rPr>
        <w:instrText xml:space="preserve"> REF _Ref157082960 \h </w:instrText>
      </w:r>
      <w:r w:rsidR="00275A3C">
        <w:rPr>
          <w:rFonts w:asciiTheme="majorHAnsi" w:hAnsiTheme="majorHAnsi"/>
          <w:lang w:val="en-US"/>
        </w:rPr>
      </w:r>
      <w:r w:rsidR="00275A3C">
        <w:rPr>
          <w:rFonts w:asciiTheme="majorHAnsi" w:hAnsiTheme="majorHAnsi"/>
          <w:lang w:val="en-US"/>
        </w:rPr>
        <w:fldChar w:fldCharType="separate"/>
      </w:r>
      <w:r w:rsidR="00275A3C" w:rsidRPr="00C64E82">
        <w:rPr>
          <w:lang w:val="en-US"/>
        </w:rPr>
        <w:t xml:space="preserve">Table </w:t>
      </w:r>
      <w:r w:rsidR="00275A3C" w:rsidRPr="00C64E82">
        <w:rPr>
          <w:noProof/>
          <w:lang w:val="en-US"/>
        </w:rPr>
        <w:t>2</w:t>
      </w:r>
      <w:r w:rsidR="00275A3C">
        <w:rPr>
          <w:rFonts w:asciiTheme="majorHAnsi" w:hAnsiTheme="majorHAnsi"/>
          <w:lang w:val="en-US"/>
        </w:rPr>
        <w:fldChar w:fldCharType="end"/>
      </w:r>
      <w:r w:rsidR="000C69FC">
        <w:rPr>
          <w:rFonts w:asciiTheme="majorHAnsi" w:hAnsiTheme="majorHAnsi"/>
          <w:lang w:val="en-US"/>
        </w:rPr>
        <w:t>.</w:t>
      </w:r>
    </w:p>
    <w:p w14:paraId="09FA1E15" w14:textId="77777777" w:rsidR="000C69FC" w:rsidRPr="00C64E82" w:rsidRDefault="000C69FC" w:rsidP="00F1282D">
      <w:pPr>
        <w:jc w:val="both"/>
        <w:rPr>
          <w:rFonts w:asciiTheme="majorHAnsi" w:hAnsiTheme="majorHAnsi"/>
          <w:lang w:val="en-US"/>
        </w:rPr>
      </w:pPr>
    </w:p>
    <w:p w14:paraId="759152C1" w14:textId="1FE345B4" w:rsidR="00275A3C" w:rsidRDefault="00275A3C" w:rsidP="00C64E82">
      <w:pPr>
        <w:pStyle w:val="Lgende"/>
        <w:keepNext/>
      </w:pPr>
      <w:bookmarkStart w:id="29" w:name="_Ref157082960"/>
      <w:r>
        <w:t xml:space="preserve">Table </w:t>
      </w:r>
      <w:fldSimple w:instr=" SEQ Table \* ARABIC ">
        <w:r>
          <w:rPr>
            <w:noProof/>
          </w:rPr>
          <w:t>2</w:t>
        </w:r>
      </w:fldSimple>
      <w:bookmarkEnd w:id="29"/>
      <w:r>
        <w:t xml:space="preserve">: </w:t>
      </w:r>
      <w:r w:rsidRPr="00F74583">
        <w:t xml:space="preserve">Usage for the python script used </w:t>
      </w:r>
      <w:r>
        <w:t>to check the conformance</w:t>
      </w: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2830"/>
        <w:gridCol w:w="6180"/>
      </w:tblGrid>
      <w:tr w:rsidR="003D7E2E" w:rsidRPr="00E71BA5" w14:paraId="4B11A98D" w14:textId="77777777" w:rsidTr="00C64E82">
        <w:tc>
          <w:tcPr>
            <w:tcW w:w="9010" w:type="dxa"/>
            <w:gridSpan w:val="2"/>
          </w:tcPr>
          <w:p w14:paraId="1333F383" w14:textId="040A2AD3" w:rsidR="003D7E2E" w:rsidRPr="00C64E82" w:rsidRDefault="003D7E2E" w:rsidP="00275A3C">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 xml:space="preserve">usage: conformance_check.py [-h] </w:t>
            </w:r>
            <w:proofErr w:type="spellStart"/>
            <w:r w:rsidRPr="00C64E82">
              <w:rPr>
                <w:rFonts w:asciiTheme="minorHAnsi" w:hAnsiTheme="minorHAnsi" w:cstheme="minorHAnsi"/>
                <w:sz w:val="16"/>
                <w:szCs w:val="16"/>
                <w:lang w:val="en-US"/>
              </w:rPr>
              <w:t>config_file</w:t>
            </w:r>
            <w:proofErr w:type="spellEnd"/>
          </w:p>
        </w:tc>
      </w:tr>
      <w:tr w:rsidR="00275A3C" w:rsidRPr="00E71BA5" w14:paraId="2AD25F0D" w14:textId="77777777" w:rsidTr="00275A3C">
        <w:tc>
          <w:tcPr>
            <w:tcW w:w="9010" w:type="dxa"/>
            <w:gridSpan w:val="2"/>
          </w:tcPr>
          <w:p w14:paraId="7E9B672F" w14:textId="77777777" w:rsidR="00275A3C" w:rsidRPr="00C64E82" w:rsidRDefault="00275A3C" w:rsidP="00275A3C">
            <w:pPr>
              <w:jc w:val="both"/>
              <w:rPr>
                <w:rFonts w:asciiTheme="minorHAnsi" w:hAnsiTheme="minorHAnsi" w:cstheme="minorHAnsi"/>
                <w:sz w:val="16"/>
                <w:szCs w:val="16"/>
                <w:lang w:val="en-US"/>
              </w:rPr>
            </w:pPr>
          </w:p>
        </w:tc>
      </w:tr>
      <w:tr w:rsidR="003D7E2E" w:rsidRPr="00E71BA5" w14:paraId="420FF1FA" w14:textId="77777777" w:rsidTr="00C64E82">
        <w:tc>
          <w:tcPr>
            <w:tcW w:w="2830" w:type="dxa"/>
          </w:tcPr>
          <w:p w14:paraId="07EAF80A" w14:textId="7BF105A6" w:rsidR="003D7E2E" w:rsidRPr="00C64E82" w:rsidRDefault="00275A3C" w:rsidP="00275A3C">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positional arguments:</w:t>
            </w:r>
          </w:p>
        </w:tc>
        <w:tc>
          <w:tcPr>
            <w:tcW w:w="6180" w:type="dxa"/>
          </w:tcPr>
          <w:p w14:paraId="5C3A4257" w14:textId="77777777" w:rsidR="003D7E2E" w:rsidRPr="00C64E82" w:rsidRDefault="003D7E2E" w:rsidP="00F1282D">
            <w:pPr>
              <w:jc w:val="both"/>
              <w:rPr>
                <w:rFonts w:asciiTheme="minorHAnsi" w:hAnsiTheme="minorHAnsi" w:cstheme="minorHAnsi"/>
                <w:sz w:val="16"/>
                <w:szCs w:val="16"/>
                <w:lang w:val="en-US"/>
              </w:rPr>
            </w:pPr>
          </w:p>
        </w:tc>
      </w:tr>
      <w:tr w:rsidR="003D7E2E" w:rsidRPr="00584A20" w14:paraId="378947C8" w14:textId="77777777" w:rsidTr="00C64E82">
        <w:tc>
          <w:tcPr>
            <w:tcW w:w="2830" w:type="dxa"/>
          </w:tcPr>
          <w:p w14:paraId="3DE63CB4" w14:textId="03F10CED" w:rsidR="003D7E2E" w:rsidRPr="00C64E82" w:rsidRDefault="00275A3C" w:rsidP="00275A3C">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 xml:space="preserve">  </w:t>
            </w:r>
            <w:proofErr w:type="spellStart"/>
            <w:r w:rsidRPr="00C64E82">
              <w:rPr>
                <w:rFonts w:asciiTheme="minorHAnsi" w:hAnsiTheme="minorHAnsi" w:cstheme="minorHAnsi"/>
                <w:sz w:val="16"/>
                <w:szCs w:val="16"/>
                <w:lang w:val="en-US"/>
              </w:rPr>
              <w:t>config_file</w:t>
            </w:r>
            <w:proofErr w:type="spellEnd"/>
          </w:p>
        </w:tc>
        <w:tc>
          <w:tcPr>
            <w:tcW w:w="6180" w:type="dxa"/>
          </w:tcPr>
          <w:p w14:paraId="44B38F32" w14:textId="31F9B603" w:rsidR="003D7E2E" w:rsidRPr="00C64E82" w:rsidRDefault="00275A3C" w:rsidP="00F1282D">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input config file in JSON format</w:t>
            </w:r>
          </w:p>
        </w:tc>
      </w:tr>
      <w:tr w:rsidR="00275A3C" w:rsidRPr="00584A20" w14:paraId="2ED5A9AC" w14:textId="77777777" w:rsidTr="00275A3C">
        <w:tc>
          <w:tcPr>
            <w:tcW w:w="2830" w:type="dxa"/>
          </w:tcPr>
          <w:p w14:paraId="6D68A3B5" w14:textId="77777777" w:rsidR="00275A3C" w:rsidRPr="00C64E82" w:rsidRDefault="00275A3C" w:rsidP="003D7E2E">
            <w:pPr>
              <w:jc w:val="both"/>
              <w:rPr>
                <w:rFonts w:asciiTheme="minorHAnsi" w:hAnsiTheme="minorHAnsi" w:cstheme="minorHAnsi"/>
                <w:sz w:val="16"/>
                <w:szCs w:val="16"/>
                <w:lang w:val="en-US"/>
              </w:rPr>
            </w:pPr>
          </w:p>
        </w:tc>
        <w:tc>
          <w:tcPr>
            <w:tcW w:w="6180" w:type="dxa"/>
          </w:tcPr>
          <w:p w14:paraId="625D42B9" w14:textId="77777777" w:rsidR="00275A3C" w:rsidRPr="00C64E82" w:rsidRDefault="00275A3C" w:rsidP="00F1282D">
            <w:pPr>
              <w:jc w:val="both"/>
              <w:rPr>
                <w:rFonts w:asciiTheme="minorHAnsi" w:hAnsiTheme="minorHAnsi" w:cstheme="minorHAnsi"/>
                <w:sz w:val="16"/>
                <w:szCs w:val="16"/>
                <w:lang w:val="en-US"/>
              </w:rPr>
            </w:pPr>
          </w:p>
        </w:tc>
      </w:tr>
      <w:tr w:rsidR="003D7E2E" w:rsidRPr="00E71BA5" w14:paraId="2D0BE3F4" w14:textId="77777777" w:rsidTr="00C64E82">
        <w:tc>
          <w:tcPr>
            <w:tcW w:w="2830" w:type="dxa"/>
          </w:tcPr>
          <w:p w14:paraId="7E7601E6" w14:textId="0FF4079B" w:rsidR="003D7E2E" w:rsidRPr="00C64E82" w:rsidRDefault="003D7E2E" w:rsidP="003D7E2E">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options:</w:t>
            </w:r>
          </w:p>
        </w:tc>
        <w:tc>
          <w:tcPr>
            <w:tcW w:w="6180" w:type="dxa"/>
          </w:tcPr>
          <w:p w14:paraId="1033C4A7" w14:textId="77777777" w:rsidR="003D7E2E" w:rsidRPr="00C64E82" w:rsidRDefault="003D7E2E" w:rsidP="00F1282D">
            <w:pPr>
              <w:jc w:val="both"/>
              <w:rPr>
                <w:rFonts w:asciiTheme="minorHAnsi" w:hAnsiTheme="minorHAnsi" w:cstheme="minorHAnsi"/>
                <w:sz w:val="16"/>
                <w:szCs w:val="16"/>
                <w:lang w:val="en-US"/>
              </w:rPr>
            </w:pPr>
          </w:p>
        </w:tc>
      </w:tr>
      <w:tr w:rsidR="003D7E2E" w:rsidRPr="00584A20" w14:paraId="201D0DFC" w14:textId="77777777" w:rsidTr="00C64E82">
        <w:tc>
          <w:tcPr>
            <w:tcW w:w="2830" w:type="dxa"/>
          </w:tcPr>
          <w:p w14:paraId="4D6A2EBF" w14:textId="10663095" w:rsidR="003D7E2E" w:rsidRPr="00C64E82" w:rsidRDefault="003D7E2E" w:rsidP="00F1282D">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 xml:space="preserve">  -h, --help   </w:t>
            </w:r>
          </w:p>
        </w:tc>
        <w:tc>
          <w:tcPr>
            <w:tcW w:w="6180" w:type="dxa"/>
          </w:tcPr>
          <w:p w14:paraId="7D9033B8" w14:textId="49BA1065" w:rsidR="003D7E2E" w:rsidRPr="00C64E82" w:rsidRDefault="003D7E2E" w:rsidP="00F1282D">
            <w:pPr>
              <w:jc w:val="both"/>
              <w:rPr>
                <w:rFonts w:asciiTheme="minorHAnsi" w:hAnsiTheme="minorHAnsi" w:cstheme="minorHAnsi"/>
                <w:sz w:val="16"/>
                <w:szCs w:val="16"/>
                <w:lang w:val="en-US"/>
              </w:rPr>
            </w:pPr>
            <w:r w:rsidRPr="00C64E82">
              <w:rPr>
                <w:rFonts w:asciiTheme="minorHAnsi" w:hAnsiTheme="minorHAnsi" w:cstheme="minorHAnsi"/>
                <w:sz w:val="16"/>
                <w:szCs w:val="16"/>
                <w:lang w:val="en-US"/>
              </w:rPr>
              <w:t>show this help message and exit</w:t>
            </w:r>
          </w:p>
        </w:tc>
      </w:tr>
    </w:tbl>
    <w:p w14:paraId="1B9F2D08" w14:textId="77777777" w:rsidR="002D5213" w:rsidRPr="00C64E82" w:rsidRDefault="002D5213" w:rsidP="00F1282D">
      <w:pPr>
        <w:jc w:val="both"/>
        <w:rPr>
          <w:rFonts w:asciiTheme="majorHAnsi" w:hAnsiTheme="majorHAnsi"/>
          <w:lang w:val="en-US"/>
        </w:rPr>
      </w:pPr>
    </w:p>
    <w:p w14:paraId="63D84AE9" w14:textId="77777777" w:rsidR="00D754AF" w:rsidRPr="00C64E82" w:rsidRDefault="00D754AF" w:rsidP="00D754AF">
      <w:pPr>
        <w:rPr>
          <w:lang w:val="en-US"/>
        </w:rPr>
      </w:pPr>
    </w:p>
    <w:p w14:paraId="7B83F4C2" w14:textId="32434E99" w:rsidR="00FA23D3" w:rsidRPr="00C177B7" w:rsidRDefault="6DAF4511" w:rsidP="00C44C95">
      <w:pPr>
        <w:pStyle w:val="Titre1"/>
        <w:ind w:left="284" w:hanging="284"/>
        <w:rPr>
          <w:rFonts w:asciiTheme="majorHAnsi" w:hAnsiTheme="majorHAnsi"/>
          <w:sz w:val="26"/>
          <w:szCs w:val="26"/>
        </w:rPr>
      </w:pPr>
      <w:bookmarkStart w:id="30" w:name="_Toc157095689"/>
      <w:r w:rsidRPr="00C177B7">
        <w:rPr>
          <w:rFonts w:asciiTheme="majorHAnsi" w:hAnsiTheme="majorHAnsi"/>
          <w:sz w:val="26"/>
          <w:szCs w:val="26"/>
        </w:rPr>
        <w:t>Conclusion</w:t>
      </w:r>
      <w:bookmarkEnd w:id="30"/>
    </w:p>
    <w:p w14:paraId="0D1DE8BA" w14:textId="2A266C82" w:rsidR="002E39C7" w:rsidRPr="00C64E82" w:rsidRDefault="00C177B7" w:rsidP="002E39C7">
      <w:pPr>
        <w:jc w:val="both"/>
        <w:rPr>
          <w:rFonts w:asciiTheme="majorHAnsi" w:hAnsiTheme="majorHAnsi"/>
          <w:lang w:val="en-US" w:eastAsia="zh-CN"/>
        </w:rPr>
      </w:pPr>
      <w:r w:rsidRPr="00C64E82">
        <w:rPr>
          <w:rFonts w:asciiTheme="majorHAnsi" w:hAnsiTheme="majorHAnsi"/>
          <w:lang w:val="en-US" w:eastAsia="zh-CN"/>
        </w:rPr>
        <w:t xml:space="preserve">This document is a draft </w:t>
      </w:r>
      <w:r w:rsidR="00D2304D" w:rsidRPr="00C64E82">
        <w:rPr>
          <w:rFonts w:asciiTheme="majorHAnsi" w:hAnsiTheme="majorHAnsi"/>
          <w:lang w:val="en-US" w:eastAsia="zh-CN"/>
        </w:rPr>
        <w:t>document on Conformance</w:t>
      </w:r>
      <w:r w:rsidRPr="00C64E82">
        <w:rPr>
          <w:rFonts w:asciiTheme="majorHAnsi" w:hAnsiTheme="majorHAnsi"/>
          <w:lang w:val="en-US" w:eastAsia="zh-CN"/>
        </w:rPr>
        <w:t xml:space="preserve"> and Reference Software for ISO/IEC 23090-31 H</w:t>
      </w:r>
      <w:r w:rsidR="00D2304D" w:rsidRPr="00C64E82">
        <w:rPr>
          <w:rFonts w:asciiTheme="majorHAnsi" w:hAnsiTheme="majorHAnsi"/>
          <w:lang w:val="en-US" w:eastAsia="zh-CN"/>
        </w:rPr>
        <w:t>a</w:t>
      </w:r>
      <w:r w:rsidRPr="00C64E82">
        <w:rPr>
          <w:rFonts w:asciiTheme="majorHAnsi" w:hAnsiTheme="majorHAnsi"/>
          <w:lang w:val="en-US" w:eastAsia="zh-CN"/>
        </w:rPr>
        <w:t>ptic</w:t>
      </w:r>
      <w:r w:rsidR="00D2304D" w:rsidRPr="00C64E82">
        <w:rPr>
          <w:rFonts w:asciiTheme="majorHAnsi" w:hAnsiTheme="majorHAnsi"/>
          <w:lang w:val="en-US" w:eastAsia="zh-CN"/>
        </w:rPr>
        <w:t xml:space="preserve"> Representation and Coding Phase 1.</w:t>
      </w:r>
    </w:p>
    <w:p w14:paraId="182C38CB" w14:textId="77777777" w:rsidR="00490108" w:rsidRPr="00C64E82" w:rsidRDefault="00490108" w:rsidP="002E39C7">
      <w:pPr>
        <w:jc w:val="both"/>
        <w:rPr>
          <w:rFonts w:asciiTheme="majorHAnsi" w:hAnsiTheme="majorHAnsi"/>
          <w:lang w:val="en-US" w:eastAsia="zh-CN"/>
        </w:rPr>
      </w:pPr>
    </w:p>
    <w:p w14:paraId="1CE8670D" w14:textId="6A4E8AD7" w:rsidR="00490108" w:rsidRPr="00C64E82" w:rsidRDefault="00490108" w:rsidP="002E39C7">
      <w:pPr>
        <w:jc w:val="both"/>
        <w:rPr>
          <w:rFonts w:asciiTheme="majorHAnsi" w:hAnsiTheme="majorHAnsi"/>
          <w:lang w:val="en-US" w:eastAsia="zh-CN"/>
        </w:rPr>
      </w:pPr>
      <w:r w:rsidRPr="00C64E82">
        <w:rPr>
          <w:rFonts w:asciiTheme="majorHAnsi" w:hAnsiTheme="majorHAnsi"/>
          <w:lang w:val="en-US" w:eastAsia="zh-CN"/>
        </w:rPr>
        <w:t xml:space="preserve">We recommend WG7 </w:t>
      </w:r>
      <w:r w:rsidR="00C177B7" w:rsidRPr="00C64E82">
        <w:rPr>
          <w:rFonts w:asciiTheme="majorHAnsi" w:hAnsiTheme="majorHAnsi"/>
          <w:lang w:val="en-US" w:eastAsia="zh-CN"/>
        </w:rPr>
        <w:t>to continue the work related to this ISO/IEC 23090-33</w:t>
      </w:r>
      <w:r w:rsidRPr="00C64E82">
        <w:rPr>
          <w:rFonts w:asciiTheme="majorHAnsi" w:hAnsiTheme="majorHAnsi"/>
          <w:lang w:val="en-US" w:eastAsia="zh-CN"/>
        </w:rPr>
        <w:t>.</w:t>
      </w:r>
    </w:p>
    <w:p w14:paraId="6631D9F3" w14:textId="77777777" w:rsidR="002E39C7" w:rsidRDefault="002E39C7" w:rsidP="002E39C7">
      <w:pPr>
        <w:jc w:val="both"/>
        <w:rPr>
          <w:rFonts w:asciiTheme="majorHAnsi" w:hAnsiTheme="majorHAnsi"/>
          <w:lang w:val="en-US" w:eastAsia="zh-CN"/>
        </w:rPr>
      </w:pPr>
    </w:p>
    <w:p w14:paraId="71D6BAB0" w14:textId="77777777" w:rsidR="00A56236" w:rsidRDefault="00A56236" w:rsidP="002E39C7">
      <w:pPr>
        <w:jc w:val="both"/>
        <w:rPr>
          <w:rFonts w:asciiTheme="majorHAnsi" w:hAnsiTheme="majorHAnsi"/>
          <w:lang w:val="en-US" w:eastAsia="zh-CN"/>
        </w:rPr>
      </w:pPr>
    </w:p>
    <w:p w14:paraId="3536D3DD" w14:textId="4EA381B7" w:rsidR="00A56236" w:rsidRPr="002965DE" w:rsidRDefault="00A56236" w:rsidP="00A56236">
      <w:pPr>
        <w:jc w:val="both"/>
        <w:rPr>
          <w:rFonts w:asciiTheme="majorHAnsi" w:hAnsiTheme="majorHAnsi"/>
          <w:lang w:val="en-US"/>
        </w:rPr>
      </w:pPr>
      <w:r w:rsidRPr="002965DE">
        <w:rPr>
          <w:rFonts w:asciiTheme="majorHAnsi" w:hAnsiTheme="majorHAnsi"/>
          <w:highlight w:val="yellow"/>
          <w:lang w:val="en-US"/>
        </w:rPr>
        <w:t>Editorial Note: Th</w:t>
      </w:r>
      <w:r>
        <w:rPr>
          <w:rFonts w:asciiTheme="majorHAnsi" w:hAnsiTheme="majorHAnsi"/>
          <w:highlight w:val="yellow"/>
          <w:lang w:val="en-US"/>
        </w:rPr>
        <w:t>e tables in the Annex</w:t>
      </w:r>
      <w:r w:rsidR="004065CE">
        <w:rPr>
          <w:rFonts w:asciiTheme="majorHAnsi" w:hAnsiTheme="majorHAnsi"/>
          <w:highlight w:val="yellow"/>
          <w:lang w:val="en-US"/>
        </w:rPr>
        <w:t xml:space="preserve">es will </w:t>
      </w:r>
      <w:r w:rsidRPr="002965DE">
        <w:rPr>
          <w:rFonts w:asciiTheme="majorHAnsi" w:hAnsiTheme="majorHAnsi"/>
          <w:highlight w:val="yellow"/>
          <w:lang w:val="en-US"/>
        </w:rPr>
        <w:t xml:space="preserve">be updated when the implementation </w:t>
      </w:r>
      <w:r w:rsidR="004065CE">
        <w:rPr>
          <w:rFonts w:asciiTheme="majorHAnsi" w:hAnsiTheme="majorHAnsi"/>
          <w:highlight w:val="yellow"/>
          <w:lang w:val="en-US"/>
        </w:rPr>
        <w:t xml:space="preserve">of the reference software </w:t>
      </w:r>
      <w:r w:rsidRPr="002965DE">
        <w:rPr>
          <w:rFonts w:asciiTheme="majorHAnsi" w:hAnsiTheme="majorHAnsi"/>
          <w:highlight w:val="yellow"/>
          <w:lang w:val="en-US"/>
        </w:rPr>
        <w:t>will be complete</w:t>
      </w:r>
      <w:r w:rsidR="004065CE">
        <w:rPr>
          <w:rFonts w:asciiTheme="majorHAnsi" w:hAnsiTheme="majorHAnsi"/>
          <w:lang w:val="en-US"/>
        </w:rPr>
        <w:t>.</w:t>
      </w:r>
    </w:p>
    <w:p w14:paraId="6031F236" w14:textId="77777777" w:rsidR="00A56236" w:rsidRPr="00C64E82" w:rsidRDefault="00A56236" w:rsidP="002E39C7">
      <w:pPr>
        <w:jc w:val="both"/>
        <w:rPr>
          <w:rFonts w:asciiTheme="majorHAnsi" w:hAnsiTheme="majorHAnsi"/>
          <w:lang w:val="en-US" w:eastAsia="zh-CN"/>
        </w:rPr>
      </w:pPr>
    </w:p>
    <w:p w14:paraId="4F399F0E" w14:textId="77777777" w:rsidR="001E3889" w:rsidRPr="001E3889" w:rsidRDefault="003C16D7" w:rsidP="003C16D7">
      <w:pPr>
        <w:keepNext/>
        <w:pageBreakBefore/>
        <w:numPr>
          <w:ilvl w:val="0"/>
          <w:numId w:val="7"/>
        </w:numPr>
        <w:pBdr>
          <w:top w:val="nil"/>
          <w:left w:val="nil"/>
          <w:bottom w:val="nil"/>
          <w:right w:val="nil"/>
          <w:between w:val="nil"/>
        </w:pBdr>
        <w:tabs>
          <w:tab w:val="left" w:pos="403"/>
        </w:tabs>
        <w:spacing w:after="480" w:line="310" w:lineRule="auto"/>
        <w:jc w:val="center"/>
        <w:outlineLvl w:val="0"/>
        <w:rPr>
          <w:lang w:val="en-US"/>
        </w:rPr>
      </w:pPr>
      <w:bookmarkStart w:id="31" w:name="_Ref118992941"/>
      <w:r w:rsidRPr="00C64E82">
        <w:rPr>
          <w:b/>
          <w:color w:val="000000"/>
          <w:sz w:val="28"/>
          <w:szCs w:val="28"/>
          <w:lang w:val="en-US"/>
        </w:rPr>
        <w:lastRenderedPageBreak/>
        <w:br/>
      </w:r>
      <w:bookmarkStart w:id="32" w:name="_Ref157081641"/>
      <w:bookmarkStart w:id="33" w:name="_Toc157095690"/>
      <w:bookmarkStart w:id="34" w:name="_Ref140090504"/>
      <w:bookmarkStart w:id="35" w:name="_Ref140090518"/>
      <w:bookmarkStart w:id="36" w:name="_Toc133451967"/>
      <w:r w:rsidR="00494BCD">
        <w:rPr>
          <w:b/>
          <w:color w:val="000000"/>
          <w:sz w:val="28"/>
          <w:szCs w:val="28"/>
          <w:lang w:val="en-US"/>
        </w:rPr>
        <w:t>List of recommended bitrates</w:t>
      </w:r>
      <w:r w:rsidR="008C5C78">
        <w:rPr>
          <w:b/>
          <w:color w:val="000000"/>
          <w:sz w:val="28"/>
          <w:szCs w:val="28"/>
          <w:lang w:val="en-US"/>
        </w:rPr>
        <w:t xml:space="preserve"> with wavelet and vectorial encoding</w:t>
      </w:r>
      <w:bookmarkEnd w:id="32"/>
      <w:bookmarkEnd w:id="33"/>
    </w:p>
    <w:tbl>
      <w:tblP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905"/>
        <w:gridCol w:w="3686"/>
      </w:tblGrid>
      <w:tr w:rsidR="001E3889" w14:paraId="46A11BE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097AE21" w14:textId="77777777" w:rsidR="001E3889" w:rsidRDefault="001E3889">
            <w:pPr>
              <w:rPr>
                <w:rFonts w:ascii="Calibri" w:hAnsi="Calibri" w:cs="Calibri"/>
                <w:color w:val="000000"/>
                <w:sz w:val="20"/>
                <w:szCs w:val="20"/>
                <w:lang w:val="de-DE" w:eastAsia="de-DE"/>
              </w:rPr>
            </w:pPr>
            <w:bookmarkStart w:id="37" w:name="RANGE!A1:C136"/>
            <w:proofErr w:type="spellStart"/>
            <w:r>
              <w:rPr>
                <w:rFonts w:ascii="Calibri" w:hAnsi="Calibri" w:cs="Calibri"/>
                <w:color w:val="000000"/>
                <w:sz w:val="20"/>
                <w:szCs w:val="20"/>
                <w:lang w:val="de-DE" w:eastAsia="de-DE"/>
              </w:rPr>
              <w:t>Allocated</w:t>
            </w:r>
            <w:proofErr w:type="spellEnd"/>
            <w:r>
              <w:rPr>
                <w:rFonts w:ascii="Calibri" w:hAnsi="Calibri" w:cs="Calibri"/>
                <w:color w:val="000000"/>
                <w:sz w:val="20"/>
                <w:szCs w:val="20"/>
                <w:lang w:val="de-DE" w:eastAsia="de-DE"/>
              </w:rPr>
              <w:t xml:space="preserve"> Bits</w:t>
            </w:r>
            <w:bookmarkEnd w:id="37"/>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6002439" w14:textId="77777777" w:rsidR="001E3889" w:rsidRDefault="001E3889">
            <w:pPr>
              <w:rPr>
                <w:rFonts w:ascii="Calibri" w:hAnsi="Calibri" w:cs="Calibri"/>
                <w:color w:val="000000"/>
                <w:sz w:val="20"/>
                <w:szCs w:val="20"/>
                <w:lang w:val="de-DE" w:eastAsia="de-DE"/>
              </w:rPr>
            </w:pPr>
            <w:r>
              <w:rPr>
                <w:rFonts w:ascii="Calibri" w:hAnsi="Calibri" w:cs="Calibri"/>
                <w:color w:val="000000"/>
                <w:sz w:val="20"/>
                <w:szCs w:val="20"/>
                <w:lang w:val="de-DE" w:eastAsia="de-DE"/>
              </w:rPr>
              <w:t>Bitrate</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E7A587A" w14:textId="77777777" w:rsidR="001E3889" w:rsidRDefault="001E3889">
            <w:pPr>
              <w:rPr>
                <w:rFonts w:ascii="Calibri" w:hAnsi="Calibri" w:cs="Calibri"/>
                <w:color w:val="000000"/>
                <w:sz w:val="20"/>
                <w:szCs w:val="20"/>
                <w:lang w:val="de-DE" w:eastAsia="de-DE"/>
              </w:rPr>
            </w:pPr>
            <w:r>
              <w:rPr>
                <w:rFonts w:ascii="Calibri" w:hAnsi="Calibri" w:cs="Calibri"/>
                <w:color w:val="000000"/>
                <w:sz w:val="20"/>
                <w:szCs w:val="20"/>
                <w:lang w:val="de-DE" w:eastAsia="de-DE"/>
              </w:rPr>
              <w:t>File</w:t>
            </w:r>
          </w:p>
        </w:tc>
      </w:tr>
      <w:tr w:rsidR="005C6BB4" w:rsidRPr="00584A20" w14:paraId="657482B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B7859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48CDF8C" w14:textId="597C6F11" w:rsidR="005C6BB4" w:rsidRDefault="005C6BB4" w:rsidP="005C6BB4">
            <w:pPr>
              <w:rPr>
                <w:rFonts w:ascii="Calibri" w:hAnsi="Calibri" w:cs="Calibri"/>
                <w:color w:val="000000"/>
                <w:sz w:val="20"/>
                <w:szCs w:val="20"/>
                <w:lang w:val="de-DE" w:eastAsia="de-DE"/>
              </w:rPr>
            </w:pPr>
            <w:r>
              <w:rPr>
                <w:color w:val="000000"/>
                <w:sz w:val="20"/>
                <w:szCs w:val="20"/>
                <w:lang w:val="de-DE" w:eastAsia="de-DE"/>
              </w:rPr>
              <w:t>8.05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B68FB1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5C6BB4" w:rsidRPr="00584A20" w14:paraId="0DA94CE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1C82BA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74093B2" w14:textId="2EB6CEDA" w:rsidR="005C6BB4" w:rsidRDefault="005C6BB4" w:rsidP="005C6BB4">
            <w:pPr>
              <w:rPr>
                <w:rFonts w:ascii="Calibri" w:hAnsi="Calibri" w:cs="Calibri"/>
                <w:color w:val="000000"/>
                <w:sz w:val="20"/>
                <w:szCs w:val="20"/>
                <w:lang w:val="de-DE" w:eastAsia="de-DE"/>
              </w:rPr>
            </w:pPr>
            <w:r>
              <w:rPr>
                <w:color w:val="000000"/>
                <w:sz w:val="20"/>
                <w:szCs w:val="20"/>
                <w:lang w:val="de-DE" w:eastAsia="de-DE"/>
              </w:rPr>
              <w:t>8.53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36ED33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5C6BB4" w:rsidRPr="00584A20" w14:paraId="2BF0D54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2F9148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895AFF4" w14:textId="124C55EF" w:rsidR="005C6BB4" w:rsidRDefault="005C6BB4" w:rsidP="005C6BB4">
            <w:pPr>
              <w:rPr>
                <w:rFonts w:ascii="Calibri" w:hAnsi="Calibri" w:cs="Calibri"/>
                <w:color w:val="000000"/>
                <w:sz w:val="20"/>
                <w:szCs w:val="20"/>
                <w:lang w:val="de-DE" w:eastAsia="de-DE"/>
              </w:rPr>
            </w:pPr>
            <w:r>
              <w:rPr>
                <w:color w:val="000000"/>
                <w:sz w:val="20"/>
                <w:szCs w:val="20"/>
                <w:lang w:val="de-DE" w:eastAsia="de-DE"/>
              </w:rPr>
              <w:t>9.13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18BD17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5C6BB4" w:rsidRPr="00584A20" w14:paraId="5C3A89C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13293A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C565FFB" w14:textId="56C8C110" w:rsidR="005C6BB4" w:rsidRDefault="005C6BB4" w:rsidP="005C6BB4">
            <w:pPr>
              <w:rPr>
                <w:rFonts w:ascii="Calibri" w:hAnsi="Calibri" w:cs="Calibri"/>
                <w:color w:val="000000"/>
                <w:sz w:val="20"/>
                <w:szCs w:val="20"/>
                <w:lang w:val="de-DE" w:eastAsia="de-DE"/>
              </w:rPr>
            </w:pPr>
            <w:r>
              <w:rPr>
                <w:color w:val="000000"/>
                <w:sz w:val="20"/>
                <w:szCs w:val="20"/>
                <w:lang w:val="de-DE" w:eastAsia="de-DE"/>
              </w:rPr>
              <w:t>9.40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8ACE78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5C6BB4" w:rsidRPr="00584A20" w14:paraId="788546A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CC51E9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1336BA2" w14:textId="0AECF271" w:rsidR="005C6BB4" w:rsidRDefault="005C6BB4" w:rsidP="005C6BB4">
            <w:pPr>
              <w:rPr>
                <w:rFonts w:ascii="Calibri" w:hAnsi="Calibri" w:cs="Calibri"/>
                <w:color w:val="000000"/>
                <w:sz w:val="20"/>
                <w:szCs w:val="20"/>
                <w:lang w:val="de-DE" w:eastAsia="de-DE"/>
              </w:rPr>
            </w:pPr>
            <w:r>
              <w:rPr>
                <w:color w:val="000000"/>
                <w:sz w:val="20"/>
                <w:szCs w:val="20"/>
                <w:lang w:val="de-DE" w:eastAsia="de-DE"/>
              </w:rPr>
              <w:t>9.54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CB50B7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5C6BB4" w:rsidRPr="00584A20" w14:paraId="004A6A6D"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BF4ECC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E2B91D6" w14:textId="69EA3CA1" w:rsidR="005C6BB4" w:rsidRDefault="005C6BB4" w:rsidP="005C6BB4">
            <w:pPr>
              <w:rPr>
                <w:rFonts w:ascii="Calibri" w:hAnsi="Calibri" w:cs="Calibri"/>
                <w:color w:val="000000"/>
                <w:sz w:val="20"/>
                <w:szCs w:val="20"/>
                <w:lang w:val="de-DE" w:eastAsia="de-DE"/>
              </w:rPr>
            </w:pPr>
            <w:r>
              <w:rPr>
                <w:color w:val="000000"/>
                <w:sz w:val="20"/>
                <w:szCs w:val="20"/>
                <w:lang w:val="de-DE" w:eastAsia="de-DE"/>
              </w:rPr>
              <w:t>11.35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886A3E6"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3805AFB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1E1901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561C0EA" w14:textId="52E73303" w:rsidR="005C6BB4" w:rsidRDefault="005C6BB4" w:rsidP="005C6BB4">
            <w:pPr>
              <w:rPr>
                <w:rFonts w:ascii="Calibri" w:hAnsi="Calibri" w:cs="Calibri"/>
                <w:color w:val="000000"/>
                <w:sz w:val="20"/>
                <w:szCs w:val="20"/>
                <w:lang w:val="de-DE" w:eastAsia="de-DE"/>
              </w:rPr>
            </w:pPr>
            <w:r>
              <w:rPr>
                <w:color w:val="000000"/>
                <w:sz w:val="20"/>
                <w:szCs w:val="20"/>
                <w:lang w:val="de-DE" w:eastAsia="de-DE"/>
              </w:rPr>
              <w:t>13.98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2328ADB"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61A7E2D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D3346F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3355342" w14:textId="3C27F265" w:rsidR="005C6BB4" w:rsidRDefault="005C6BB4" w:rsidP="005C6BB4">
            <w:pPr>
              <w:rPr>
                <w:rFonts w:ascii="Calibri" w:hAnsi="Calibri" w:cs="Calibri"/>
                <w:color w:val="000000"/>
                <w:sz w:val="20"/>
                <w:szCs w:val="20"/>
                <w:lang w:val="de-DE" w:eastAsia="de-DE"/>
              </w:rPr>
            </w:pPr>
            <w:r>
              <w:rPr>
                <w:color w:val="000000"/>
                <w:sz w:val="20"/>
                <w:szCs w:val="20"/>
                <w:lang w:val="de-DE" w:eastAsia="de-DE"/>
              </w:rPr>
              <w:t>15.56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FC7DE4B"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250DE57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0B6859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52E99E9" w14:textId="60CC5752" w:rsidR="005C6BB4" w:rsidRDefault="005C6BB4" w:rsidP="005C6BB4">
            <w:pPr>
              <w:rPr>
                <w:rFonts w:ascii="Calibri" w:hAnsi="Calibri" w:cs="Calibri"/>
                <w:color w:val="000000"/>
                <w:sz w:val="20"/>
                <w:szCs w:val="20"/>
                <w:lang w:val="de-DE" w:eastAsia="de-DE"/>
              </w:rPr>
            </w:pPr>
            <w:r>
              <w:rPr>
                <w:color w:val="000000"/>
                <w:sz w:val="20"/>
                <w:szCs w:val="20"/>
                <w:lang w:val="de-DE" w:eastAsia="de-DE"/>
              </w:rPr>
              <w:t>15.58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7D36D1E"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0C0FBC7D"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28468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1270D34" w14:textId="76D01961" w:rsidR="005C6BB4" w:rsidRDefault="005C6BB4" w:rsidP="005C6BB4">
            <w:pPr>
              <w:rPr>
                <w:rFonts w:ascii="Calibri" w:hAnsi="Calibri" w:cs="Calibri"/>
                <w:color w:val="000000"/>
                <w:sz w:val="20"/>
                <w:szCs w:val="20"/>
                <w:lang w:val="de-DE" w:eastAsia="de-DE"/>
              </w:rPr>
            </w:pPr>
            <w:r>
              <w:rPr>
                <w:color w:val="000000"/>
                <w:sz w:val="20"/>
                <w:szCs w:val="20"/>
                <w:lang w:val="de-DE" w:eastAsia="de-DE"/>
              </w:rPr>
              <w:t>15.59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2323B09"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55455DB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2BEB06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881FA3D" w14:textId="19FA4D15" w:rsidR="005C6BB4" w:rsidRDefault="005C6BB4" w:rsidP="005C6BB4">
            <w:pPr>
              <w:rPr>
                <w:rFonts w:ascii="Calibri" w:hAnsi="Calibri" w:cs="Calibri"/>
                <w:color w:val="000000"/>
                <w:sz w:val="20"/>
                <w:szCs w:val="20"/>
                <w:lang w:val="de-DE" w:eastAsia="de-DE"/>
              </w:rPr>
            </w:pPr>
            <w:r>
              <w:rPr>
                <w:color w:val="000000"/>
                <w:sz w:val="20"/>
                <w:szCs w:val="20"/>
                <w:lang w:val="de-DE" w:eastAsia="de-DE"/>
              </w:rPr>
              <w:t>15.90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D69F76A"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45CFD52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1294F3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8D18026" w14:textId="6D3749AD" w:rsidR="005C6BB4" w:rsidRDefault="005C6BB4" w:rsidP="005C6BB4">
            <w:pPr>
              <w:rPr>
                <w:rFonts w:ascii="Calibri" w:hAnsi="Calibri" w:cs="Calibri"/>
                <w:color w:val="000000"/>
                <w:sz w:val="20"/>
                <w:szCs w:val="20"/>
                <w:lang w:val="de-DE" w:eastAsia="de-DE"/>
              </w:rPr>
            </w:pPr>
            <w:r>
              <w:rPr>
                <w:color w:val="000000"/>
                <w:sz w:val="20"/>
                <w:szCs w:val="20"/>
                <w:lang w:val="de-DE" w:eastAsia="de-DE"/>
              </w:rPr>
              <w:t>15.93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82DF2FD"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6443ECB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1316C6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0184B1C" w14:textId="469D1AAE" w:rsidR="005C6BB4" w:rsidRDefault="005C6BB4" w:rsidP="005C6BB4">
            <w:pPr>
              <w:rPr>
                <w:rFonts w:ascii="Calibri" w:hAnsi="Calibri" w:cs="Calibri"/>
                <w:color w:val="000000"/>
                <w:sz w:val="20"/>
                <w:szCs w:val="20"/>
                <w:lang w:val="de-DE" w:eastAsia="de-DE"/>
              </w:rPr>
            </w:pPr>
            <w:r>
              <w:rPr>
                <w:color w:val="000000"/>
                <w:sz w:val="20"/>
                <w:szCs w:val="20"/>
                <w:lang w:val="de-DE" w:eastAsia="de-DE"/>
              </w:rPr>
              <w:t>15.98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F066B01"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576F32C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CDC085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03984E4" w14:textId="140BBA77" w:rsidR="005C6BB4" w:rsidRDefault="005C6BB4" w:rsidP="005C6BB4">
            <w:pPr>
              <w:rPr>
                <w:rFonts w:ascii="Calibri" w:hAnsi="Calibri" w:cs="Calibri"/>
                <w:color w:val="000000"/>
                <w:sz w:val="20"/>
                <w:szCs w:val="20"/>
                <w:lang w:val="de-DE" w:eastAsia="de-DE"/>
              </w:rPr>
            </w:pPr>
            <w:r>
              <w:rPr>
                <w:color w:val="000000"/>
                <w:sz w:val="20"/>
                <w:szCs w:val="20"/>
                <w:lang w:val="de-DE" w:eastAsia="de-DE"/>
              </w:rPr>
              <w:t>16.01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9AC0600"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128344A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FFBAAA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4CF7308" w14:textId="2A609322" w:rsidR="005C6BB4" w:rsidRDefault="005C6BB4" w:rsidP="005C6BB4">
            <w:pPr>
              <w:rPr>
                <w:rFonts w:ascii="Calibri" w:hAnsi="Calibri" w:cs="Calibri"/>
                <w:color w:val="000000"/>
                <w:sz w:val="20"/>
                <w:szCs w:val="20"/>
                <w:lang w:val="de-DE" w:eastAsia="de-DE"/>
              </w:rPr>
            </w:pPr>
            <w:r>
              <w:rPr>
                <w:color w:val="000000"/>
                <w:sz w:val="20"/>
                <w:szCs w:val="20"/>
                <w:lang w:val="de-DE" w:eastAsia="de-DE"/>
              </w:rPr>
              <w:t>16.14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57CDEFC"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642974C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0EDDC7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02E94BF" w14:textId="56BAA2AF" w:rsidR="005C6BB4" w:rsidRDefault="005C6BB4" w:rsidP="005C6BB4">
            <w:pPr>
              <w:rPr>
                <w:rFonts w:ascii="Calibri" w:hAnsi="Calibri" w:cs="Calibri"/>
                <w:color w:val="000000"/>
                <w:sz w:val="20"/>
                <w:szCs w:val="20"/>
                <w:lang w:val="de-DE" w:eastAsia="de-DE"/>
              </w:rPr>
            </w:pPr>
            <w:r>
              <w:rPr>
                <w:color w:val="000000"/>
                <w:sz w:val="20"/>
                <w:szCs w:val="20"/>
                <w:lang w:val="de-DE" w:eastAsia="de-DE"/>
              </w:rPr>
              <w:t>17.05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60D37FC"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5C09F03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5727D1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434CF8A" w14:textId="05A588C9" w:rsidR="005C6BB4" w:rsidRDefault="005C6BB4" w:rsidP="005C6BB4">
            <w:pPr>
              <w:rPr>
                <w:rFonts w:ascii="Calibri" w:hAnsi="Calibri" w:cs="Calibri"/>
                <w:color w:val="000000"/>
                <w:sz w:val="20"/>
                <w:szCs w:val="20"/>
                <w:lang w:val="de-DE" w:eastAsia="de-DE"/>
              </w:rPr>
            </w:pPr>
            <w:r>
              <w:rPr>
                <w:color w:val="000000"/>
                <w:sz w:val="20"/>
                <w:szCs w:val="20"/>
                <w:lang w:val="de-DE" w:eastAsia="de-DE"/>
              </w:rPr>
              <w:t>17.36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90ABD38"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47D3C0C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452981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A1D08B" w14:textId="73285590" w:rsidR="005C6BB4" w:rsidRDefault="005C6BB4" w:rsidP="005C6BB4">
            <w:pPr>
              <w:rPr>
                <w:rFonts w:ascii="Calibri" w:hAnsi="Calibri" w:cs="Calibri"/>
                <w:color w:val="000000"/>
                <w:sz w:val="20"/>
                <w:szCs w:val="20"/>
                <w:lang w:val="de-DE" w:eastAsia="de-DE"/>
              </w:rPr>
            </w:pPr>
            <w:r>
              <w:rPr>
                <w:color w:val="000000"/>
                <w:sz w:val="20"/>
                <w:szCs w:val="20"/>
                <w:lang w:val="de-DE" w:eastAsia="de-DE"/>
              </w:rPr>
              <w:t>17.52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DCA600E"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463545E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97FF1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F21086A" w14:textId="32457B08" w:rsidR="005C6BB4" w:rsidRDefault="005C6BB4" w:rsidP="005C6BB4">
            <w:pPr>
              <w:rPr>
                <w:rFonts w:ascii="Calibri" w:hAnsi="Calibri" w:cs="Calibri"/>
                <w:color w:val="000000"/>
                <w:sz w:val="20"/>
                <w:szCs w:val="20"/>
                <w:lang w:val="de-DE" w:eastAsia="de-DE"/>
              </w:rPr>
            </w:pPr>
            <w:r>
              <w:rPr>
                <w:color w:val="000000"/>
                <w:sz w:val="20"/>
                <w:szCs w:val="20"/>
                <w:lang w:val="de-DE" w:eastAsia="de-DE"/>
              </w:rPr>
              <w:t>17.53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14CB12A"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53CE286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4C7070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2668C02" w14:textId="0E909E40" w:rsidR="005C6BB4" w:rsidRDefault="005C6BB4" w:rsidP="005C6BB4">
            <w:pPr>
              <w:rPr>
                <w:rFonts w:ascii="Calibri" w:hAnsi="Calibri" w:cs="Calibri"/>
                <w:color w:val="000000"/>
                <w:sz w:val="20"/>
                <w:szCs w:val="20"/>
                <w:lang w:val="de-DE" w:eastAsia="de-DE"/>
              </w:rPr>
            </w:pPr>
            <w:r>
              <w:rPr>
                <w:color w:val="000000"/>
                <w:sz w:val="20"/>
                <w:szCs w:val="20"/>
                <w:lang w:val="de-DE" w:eastAsia="de-DE"/>
              </w:rPr>
              <w:t>17.54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3162676"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3984019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F0BF5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CE9A18E" w14:textId="5A38812B" w:rsidR="005C6BB4" w:rsidRDefault="005C6BB4" w:rsidP="005C6BB4">
            <w:pPr>
              <w:rPr>
                <w:rFonts w:ascii="Calibri" w:hAnsi="Calibri" w:cs="Calibri"/>
                <w:color w:val="000000"/>
                <w:sz w:val="20"/>
                <w:szCs w:val="20"/>
                <w:lang w:val="de-DE" w:eastAsia="de-DE"/>
              </w:rPr>
            </w:pPr>
            <w:r>
              <w:rPr>
                <w:color w:val="000000"/>
                <w:sz w:val="20"/>
                <w:szCs w:val="20"/>
                <w:lang w:val="de-DE" w:eastAsia="de-DE"/>
              </w:rPr>
              <w:t>17.59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9E7B7D4"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08E3F3F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83D622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5EA8441" w14:textId="1CDCB186" w:rsidR="005C6BB4" w:rsidRDefault="005C6BB4" w:rsidP="005C6BB4">
            <w:pPr>
              <w:rPr>
                <w:rFonts w:ascii="Calibri" w:hAnsi="Calibri" w:cs="Calibri"/>
                <w:color w:val="000000"/>
                <w:sz w:val="20"/>
                <w:szCs w:val="20"/>
                <w:lang w:val="de-DE" w:eastAsia="de-DE"/>
              </w:rPr>
            </w:pPr>
            <w:r>
              <w:rPr>
                <w:color w:val="000000"/>
                <w:sz w:val="20"/>
                <w:szCs w:val="20"/>
                <w:lang w:val="de-DE" w:eastAsia="de-DE"/>
              </w:rPr>
              <w:t>17.62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0E0532F"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3C7FF8A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C120B1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B3F4C96" w14:textId="79DBF9FE" w:rsidR="005C6BB4" w:rsidRDefault="005C6BB4" w:rsidP="005C6BB4">
            <w:pPr>
              <w:rPr>
                <w:rFonts w:ascii="Calibri" w:hAnsi="Calibri" w:cs="Calibri"/>
                <w:color w:val="000000"/>
                <w:sz w:val="20"/>
                <w:szCs w:val="20"/>
                <w:lang w:val="de-DE" w:eastAsia="de-DE"/>
              </w:rPr>
            </w:pPr>
            <w:r>
              <w:rPr>
                <w:color w:val="000000"/>
                <w:sz w:val="20"/>
                <w:szCs w:val="20"/>
                <w:lang w:val="de-DE" w:eastAsia="de-DE"/>
              </w:rPr>
              <w:t>18.05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66A0649"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75BE734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473329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26820AC" w14:textId="6E4697AA" w:rsidR="005C6BB4" w:rsidRDefault="005C6BB4" w:rsidP="005C6BB4">
            <w:pPr>
              <w:rPr>
                <w:rFonts w:ascii="Calibri" w:hAnsi="Calibri" w:cs="Calibri"/>
                <w:color w:val="000000"/>
                <w:sz w:val="20"/>
                <w:szCs w:val="20"/>
                <w:lang w:val="de-DE" w:eastAsia="de-DE"/>
              </w:rPr>
            </w:pPr>
            <w:r>
              <w:rPr>
                <w:color w:val="000000"/>
                <w:sz w:val="20"/>
                <w:szCs w:val="20"/>
                <w:lang w:val="de-DE" w:eastAsia="de-DE"/>
              </w:rPr>
              <w:t>18.15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FBA3636"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2E10014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597DC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23C09FF" w14:textId="0A5C8F4B" w:rsidR="005C6BB4" w:rsidRDefault="005C6BB4" w:rsidP="005C6BB4">
            <w:pPr>
              <w:rPr>
                <w:rFonts w:ascii="Calibri" w:hAnsi="Calibri" w:cs="Calibri"/>
                <w:color w:val="000000"/>
                <w:sz w:val="20"/>
                <w:szCs w:val="20"/>
                <w:lang w:val="de-DE" w:eastAsia="de-DE"/>
              </w:rPr>
            </w:pPr>
            <w:r>
              <w:rPr>
                <w:color w:val="000000"/>
                <w:sz w:val="20"/>
                <w:szCs w:val="20"/>
                <w:lang w:val="de-DE" w:eastAsia="de-DE"/>
              </w:rPr>
              <w:t>19.29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4586462"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7C52B15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70D0BE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A8E8F56" w14:textId="28FF2A49" w:rsidR="005C6BB4" w:rsidRDefault="005C6BB4" w:rsidP="005C6BB4">
            <w:pPr>
              <w:rPr>
                <w:rFonts w:ascii="Calibri" w:hAnsi="Calibri" w:cs="Calibri"/>
                <w:color w:val="000000"/>
                <w:sz w:val="20"/>
                <w:szCs w:val="20"/>
                <w:lang w:val="de-DE" w:eastAsia="de-DE"/>
              </w:rPr>
            </w:pPr>
            <w:r>
              <w:rPr>
                <w:color w:val="000000"/>
                <w:sz w:val="20"/>
                <w:szCs w:val="20"/>
                <w:lang w:val="de-DE" w:eastAsia="de-DE"/>
              </w:rPr>
              <w:t>19.78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A1D97BB"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719A740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B69DFE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7BF421C" w14:textId="62E9D908" w:rsidR="005C6BB4" w:rsidRDefault="005C6BB4" w:rsidP="005C6BB4">
            <w:pPr>
              <w:rPr>
                <w:rFonts w:ascii="Calibri" w:hAnsi="Calibri" w:cs="Calibri"/>
                <w:color w:val="000000"/>
                <w:sz w:val="20"/>
                <w:szCs w:val="20"/>
                <w:lang w:val="de-DE" w:eastAsia="de-DE"/>
              </w:rPr>
            </w:pPr>
            <w:r>
              <w:rPr>
                <w:color w:val="000000"/>
                <w:sz w:val="20"/>
                <w:szCs w:val="20"/>
                <w:lang w:val="de-DE" w:eastAsia="de-DE"/>
              </w:rPr>
              <w:t>20.26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F5817EA"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559A994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D6117E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0DF45D9" w14:textId="3E4EA65B" w:rsidR="005C6BB4" w:rsidRDefault="005C6BB4" w:rsidP="005C6BB4">
            <w:pPr>
              <w:rPr>
                <w:rFonts w:ascii="Calibri" w:hAnsi="Calibri" w:cs="Calibri"/>
                <w:color w:val="000000"/>
                <w:sz w:val="20"/>
                <w:szCs w:val="20"/>
                <w:lang w:val="de-DE" w:eastAsia="de-DE"/>
              </w:rPr>
            </w:pPr>
            <w:r>
              <w:rPr>
                <w:color w:val="000000"/>
                <w:sz w:val="20"/>
                <w:szCs w:val="20"/>
                <w:lang w:val="de-DE" w:eastAsia="de-DE"/>
              </w:rPr>
              <w:t>21.81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876781"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001E2A7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F620D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29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B56A3DC" w14:textId="38930A95" w:rsidR="005C6BB4" w:rsidRDefault="005C6BB4" w:rsidP="005C6BB4">
            <w:pPr>
              <w:rPr>
                <w:rFonts w:ascii="Calibri" w:hAnsi="Calibri" w:cs="Calibri"/>
                <w:color w:val="000000"/>
                <w:sz w:val="20"/>
                <w:szCs w:val="20"/>
                <w:lang w:val="de-DE" w:eastAsia="de-DE"/>
              </w:rPr>
            </w:pPr>
            <w:r>
              <w:rPr>
                <w:color w:val="000000"/>
                <w:sz w:val="20"/>
                <w:szCs w:val="20"/>
                <w:lang w:val="de-DE" w:eastAsia="de-DE"/>
              </w:rPr>
              <w:t>22.19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5D8FAE6"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6183D30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04EDF3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CD5C9E7" w14:textId="1C54731C" w:rsidR="005C6BB4" w:rsidRDefault="005C6BB4" w:rsidP="005C6BB4">
            <w:pPr>
              <w:rPr>
                <w:rFonts w:ascii="Calibri" w:hAnsi="Calibri" w:cs="Calibri"/>
                <w:color w:val="000000"/>
                <w:sz w:val="20"/>
                <w:szCs w:val="20"/>
                <w:lang w:val="de-DE" w:eastAsia="de-DE"/>
              </w:rPr>
            </w:pPr>
            <w:r>
              <w:rPr>
                <w:color w:val="000000"/>
                <w:sz w:val="20"/>
                <w:szCs w:val="20"/>
                <w:lang w:val="de-DE" w:eastAsia="de-DE"/>
              </w:rPr>
              <w:t>22.50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0AF5606"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1EDD174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942E1B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5DA4E06" w14:textId="577EE256" w:rsidR="005C6BB4" w:rsidRDefault="005C6BB4" w:rsidP="005C6BB4">
            <w:pPr>
              <w:rPr>
                <w:rFonts w:ascii="Calibri" w:hAnsi="Calibri" w:cs="Calibri"/>
                <w:color w:val="000000"/>
                <w:sz w:val="20"/>
                <w:szCs w:val="20"/>
                <w:lang w:val="de-DE" w:eastAsia="de-DE"/>
              </w:rPr>
            </w:pPr>
            <w:r>
              <w:rPr>
                <w:color w:val="000000"/>
                <w:sz w:val="20"/>
                <w:szCs w:val="20"/>
                <w:lang w:val="de-DE" w:eastAsia="de-DE"/>
              </w:rPr>
              <w:t>22.68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2F01187" w14:textId="77777777" w:rsidR="005C6BB4" w:rsidRDefault="005C6BB4" w:rsidP="005C6BB4">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5C6BB4" w:rsidRPr="00584A20" w14:paraId="7A3A553E"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2D1B65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24DC588" w14:textId="44C87D17" w:rsidR="005C6BB4" w:rsidRDefault="005C6BB4" w:rsidP="005C6BB4">
            <w:pPr>
              <w:rPr>
                <w:rFonts w:ascii="Calibri" w:hAnsi="Calibri" w:cs="Calibri"/>
                <w:color w:val="000000"/>
                <w:sz w:val="20"/>
                <w:szCs w:val="20"/>
                <w:lang w:val="de-DE" w:eastAsia="de-DE"/>
              </w:rPr>
            </w:pPr>
            <w:r>
              <w:rPr>
                <w:color w:val="000000"/>
                <w:sz w:val="20"/>
                <w:szCs w:val="20"/>
                <w:lang w:val="de-DE" w:eastAsia="de-DE"/>
              </w:rPr>
              <w:t>23.98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C9FD1A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4258A7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AE5357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640FF81" w14:textId="261D3844" w:rsidR="005C6BB4" w:rsidRDefault="005C6BB4" w:rsidP="005C6BB4">
            <w:pPr>
              <w:rPr>
                <w:rFonts w:ascii="Calibri" w:hAnsi="Calibri" w:cs="Calibri"/>
                <w:color w:val="000000"/>
                <w:sz w:val="20"/>
                <w:szCs w:val="20"/>
                <w:lang w:val="de-DE" w:eastAsia="de-DE"/>
              </w:rPr>
            </w:pPr>
            <w:r>
              <w:rPr>
                <w:color w:val="000000"/>
                <w:sz w:val="20"/>
                <w:szCs w:val="20"/>
                <w:lang w:val="de-DE" w:eastAsia="de-DE"/>
              </w:rPr>
              <w:t>24.72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696D99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A97C9C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F3E85C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C9FB948" w14:textId="22D85C1B" w:rsidR="005C6BB4" w:rsidRDefault="005C6BB4" w:rsidP="005C6BB4">
            <w:pPr>
              <w:rPr>
                <w:rFonts w:ascii="Calibri" w:hAnsi="Calibri" w:cs="Calibri"/>
                <w:color w:val="000000"/>
                <w:sz w:val="20"/>
                <w:szCs w:val="20"/>
                <w:lang w:val="de-DE" w:eastAsia="de-DE"/>
              </w:rPr>
            </w:pPr>
            <w:r>
              <w:rPr>
                <w:color w:val="000000"/>
                <w:sz w:val="20"/>
                <w:szCs w:val="20"/>
                <w:lang w:val="de-DE" w:eastAsia="de-DE"/>
              </w:rPr>
              <w:t>25.43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693AE7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104AA3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C243E3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572BD68" w14:textId="296D1485" w:rsidR="005C6BB4" w:rsidRDefault="005C6BB4" w:rsidP="005C6BB4">
            <w:pPr>
              <w:rPr>
                <w:rFonts w:ascii="Calibri" w:hAnsi="Calibri" w:cs="Calibri"/>
                <w:color w:val="000000"/>
                <w:sz w:val="20"/>
                <w:szCs w:val="20"/>
                <w:lang w:val="de-DE" w:eastAsia="de-DE"/>
              </w:rPr>
            </w:pPr>
            <w:r>
              <w:rPr>
                <w:color w:val="000000"/>
                <w:sz w:val="20"/>
                <w:szCs w:val="20"/>
                <w:lang w:val="de-DE" w:eastAsia="de-DE"/>
              </w:rPr>
              <w:t>26.15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DD9364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D4C634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B03119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FC5BEBE" w14:textId="4AFACFE6" w:rsidR="005C6BB4" w:rsidRDefault="005C6BB4" w:rsidP="005C6BB4">
            <w:pPr>
              <w:rPr>
                <w:rFonts w:ascii="Calibri" w:hAnsi="Calibri" w:cs="Calibri"/>
                <w:color w:val="000000"/>
                <w:sz w:val="20"/>
                <w:szCs w:val="20"/>
                <w:lang w:val="de-DE" w:eastAsia="de-DE"/>
              </w:rPr>
            </w:pPr>
            <w:r>
              <w:rPr>
                <w:color w:val="000000"/>
                <w:sz w:val="20"/>
                <w:szCs w:val="20"/>
                <w:lang w:val="de-DE" w:eastAsia="de-DE"/>
              </w:rPr>
              <w:t>26.76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0335B9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205582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8A5F7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37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57CE74B" w14:textId="79FB406A" w:rsidR="005C6BB4" w:rsidRDefault="005C6BB4" w:rsidP="005C6BB4">
            <w:pPr>
              <w:rPr>
                <w:rFonts w:ascii="Calibri" w:hAnsi="Calibri" w:cs="Calibri"/>
                <w:color w:val="000000"/>
                <w:sz w:val="20"/>
                <w:szCs w:val="20"/>
                <w:lang w:val="de-DE" w:eastAsia="de-DE"/>
              </w:rPr>
            </w:pPr>
            <w:r>
              <w:rPr>
                <w:color w:val="000000"/>
                <w:sz w:val="20"/>
                <w:szCs w:val="20"/>
                <w:lang w:val="de-DE" w:eastAsia="de-DE"/>
              </w:rPr>
              <w:t>28.70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3C1EF4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9A2EA2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2129B9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EE7D323" w14:textId="428973EF" w:rsidR="005C6BB4" w:rsidRDefault="005C6BB4" w:rsidP="005C6BB4">
            <w:pPr>
              <w:rPr>
                <w:rFonts w:ascii="Calibri" w:hAnsi="Calibri" w:cs="Calibri"/>
                <w:color w:val="000000"/>
                <w:sz w:val="20"/>
                <w:szCs w:val="20"/>
                <w:lang w:val="de-DE" w:eastAsia="de-DE"/>
              </w:rPr>
            </w:pPr>
            <w:r>
              <w:rPr>
                <w:color w:val="000000"/>
                <w:sz w:val="20"/>
                <w:szCs w:val="20"/>
                <w:lang w:val="de-DE" w:eastAsia="de-DE"/>
              </w:rPr>
              <w:t>29.19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E9BCA0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CA92A5E"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9FDB21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39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4A4C5C3" w14:textId="393E7FCD" w:rsidR="005C6BB4" w:rsidRDefault="005C6BB4" w:rsidP="005C6BB4">
            <w:pPr>
              <w:rPr>
                <w:rFonts w:ascii="Calibri" w:hAnsi="Calibri" w:cs="Calibri"/>
                <w:color w:val="000000"/>
                <w:sz w:val="20"/>
                <w:szCs w:val="20"/>
                <w:lang w:val="de-DE" w:eastAsia="de-DE"/>
              </w:rPr>
            </w:pPr>
            <w:r>
              <w:rPr>
                <w:color w:val="000000"/>
                <w:sz w:val="20"/>
                <w:szCs w:val="20"/>
                <w:lang w:val="de-DE" w:eastAsia="de-DE"/>
              </w:rPr>
              <w:t>29.82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439B4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9B4FF9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0CB32B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E66474A" w14:textId="4911685D" w:rsidR="005C6BB4" w:rsidRDefault="005C6BB4" w:rsidP="005C6BB4">
            <w:pPr>
              <w:rPr>
                <w:rFonts w:ascii="Calibri" w:hAnsi="Calibri" w:cs="Calibri"/>
                <w:color w:val="000000"/>
                <w:sz w:val="20"/>
                <w:szCs w:val="20"/>
                <w:lang w:val="de-DE" w:eastAsia="de-DE"/>
              </w:rPr>
            </w:pPr>
            <w:r>
              <w:rPr>
                <w:color w:val="000000"/>
                <w:sz w:val="20"/>
                <w:szCs w:val="20"/>
                <w:lang w:val="de-DE" w:eastAsia="de-DE"/>
              </w:rPr>
              <w:t>31.12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4C9B86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60425B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FBD531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D29651D" w14:textId="3D6221B9" w:rsidR="005C6BB4" w:rsidRDefault="005C6BB4" w:rsidP="005C6BB4">
            <w:pPr>
              <w:rPr>
                <w:rFonts w:ascii="Calibri" w:hAnsi="Calibri" w:cs="Calibri"/>
                <w:color w:val="000000"/>
                <w:sz w:val="20"/>
                <w:szCs w:val="20"/>
                <w:lang w:val="de-DE" w:eastAsia="de-DE"/>
              </w:rPr>
            </w:pPr>
            <w:r>
              <w:rPr>
                <w:color w:val="000000"/>
                <w:sz w:val="20"/>
                <w:szCs w:val="20"/>
                <w:lang w:val="de-DE" w:eastAsia="de-DE"/>
              </w:rPr>
              <w:t>32.34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818AF2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034CB1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826A57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DA64F25" w14:textId="3E9475BC" w:rsidR="005C6BB4" w:rsidRDefault="005C6BB4" w:rsidP="005C6BB4">
            <w:pPr>
              <w:rPr>
                <w:rFonts w:ascii="Calibri" w:hAnsi="Calibri" w:cs="Calibri"/>
                <w:color w:val="000000"/>
                <w:sz w:val="20"/>
                <w:szCs w:val="20"/>
                <w:lang w:val="de-DE" w:eastAsia="de-DE"/>
              </w:rPr>
            </w:pPr>
            <w:r>
              <w:rPr>
                <w:color w:val="000000"/>
                <w:sz w:val="20"/>
                <w:szCs w:val="20"/>
                <w:lang w:val="de-DE" w:eastAsia="de-DE"/>
              </w:rPr>
              <w:t>33.19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0372FE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4F6A33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46010F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477A4E0" w14:textId="17A01D75" w:rsidR="005C6BB4" w:rsidRDefault="005C6BB4" w:rsidP="005C6BB4">
            <w:pPr>
              <w:rPr>
                <w:rFonts w:ascii="Calibri" w:hAnsi="Calibri" w:cs="Calibri"/>
                <w:color w:val="000000"/>
                <w:sz w:val="20"/>
                <w:szCs w:val="20"/>
                <w:lang w:val="de-DE" w:eastAsia="de-DE"/>
              </w:rPr>
            </w:pPr>
            <w:r>
              <w:rPr>
                <w:color w:val="000000"/>
                <w:sz w:val="20"/>
                <w:szCs w:val="20"/>
                <w:lang w:val="de-DE" w:eastAsia="de-DE"/>
              </w:rPr>
              <w:t>33.82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CFD1AB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7FC89B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4DF57E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73D2A16" w14:textId="5B20340A" w:rsidR="005C6BB4" w:rsidRDefault="005C6BB4" w:rsidP="005C6BB4">
            <w:pPr>
              <w:rPr>
                <w:rFonts w:ascii="Calibri" w:hAnsi="Calibri" w:cs="Calibri"/>
                <w:color w:val="000000"/>
                <w:sz w:val="20"/>
                <w:szCs w:val="20"/>
                <w:lang w:val="de-DE" w:eastAsia="de-DE"/>
              </w:rPr>
            </w:pPr>
            <w:r>
              <w:rPr>
                <w:color w:val="000000"/>
                <w:sz w:val="20"/>
                <w:szCs w:val="20"/>
                <w:lang w:val="de-DE" w:eastAsia="de-DE"/>
              </w:rPr>
              <w:t>34.35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0848C0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8841F0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E3CDD0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F8DC04" w14:textId="2FCD95E8" w:rsidR="005C6BB4" w:rsidRDefault="005C6BB4" w:rsidP="005C6BB4">
            <w:pPr>
              <w:rPr>
                <w:rFonts w:ascii="Calibri" w:hAnsi="Calibri" w:cs="Calibri"/>
                <w:color w:val="000000"/>
                <w:sz w:val="20"/>
                <w:szCs w:val="20"/>
                <w:lang w:val="de-DE" w:eastAsia="de-DE"/>
              </w:rPr>
            </w:pPr>
            <w:r>
              <w:rPr>
                <w:color w:val="000000"/>
                <w:sz w:val="20"/>
                <w:szCs w:val="20"/>
                <w:lang w:val="de-DE" w:eastAsia="de-DE"/>
              </w:rPr>
              <w:t>34.75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91D6A4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F7C5B6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FA84B6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66291A7" w14:textId="03D30141" w:rsidR="005C6BB4" w:rsidRDefault="005C6BB4" w:rsidP="005C6BB4">
            <w:pPr>
              <w:rPr>
                <w:rFonts w:ascii="Calibri" w:hAnsi="Calibri" w:cs="Calibri"/>
                <w:color w:val="000000"/>
                <w:sz w:val="20"/>
                <w:szCs w:val="20"/>
                <w:lang w:val="de-DE" w:eastAsia="de-DE"/>
              </w:rPr>
            </w:pPr>
            <w:r>
              <w:rPr>
                <w:color w:val="000000"/>
                <w:sz w:val="20"/>
                <w:szCs w:val="20"/>
                <w:lang w:val="de-DE" w:eastAsia="de-DE"/>
              </w:rPr>
              <w:t>37.11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E7A939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0BFE9F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0CC232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26DCF6F" w14:textId="4C60B14E" w:rsidR="005C6BB4" w:rsidRDefault="005C6BB4" w:rsidP="005C6BB4">
            <w:pPr>
              <w:rPr>
                <w:rFonts w:ascii="Calibri" w:hAnsi="Calibri" w:cs="Calibri"/>
                <w:color w:val="000000"/>
                <w:sz w:val="20"/>
                <w:szCs w:val="20"/>
                <w:lang w:val="de-DE" w:eastAsia="de-DE"/>
              </w:rPr>
            </w:pPr>
            <w:r>
              <w:rPr>
                <w:color w:val="000000"/>
                <w:sz w:val="20"/>
                <w:szCs w:val="20"/>
                <w:lang w:val="de-DE" w:eastAsia="de-DE"/>
              </w:rPr>
              <w:t>37.77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9BBB29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FABFC9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801DD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704E0C0" w14:textId="02EED58E" w:rsidR="005C6BB4" w:rsidRDefault="005C6BB4" w:rsidP="005C6BB4">
            <w:pPr>
              <w:rPr>
                <w:rFonts w:ascii="Calibri" w:hAnsi="Calibri" w:cs="Calibri"/>
                <w:color w:val="000000"/>
                <w:sz w:val="20"/>
                <w:szCs w:val="20"/>
                <w:lang w:val="de-DE" w:eastAsia="de-DE"/>
              </w:rPr>
            </w:pPr>
            <w:r>
              <w:rPr>
                <w:color w:val="000000"/>
                <w:sz w:val="20"/>
                <w:szCs w:val="20"/>
                <w:lang w:val="de-DE" w:eastAsia="de-DE"/>
              </w:rPr>
              <w:t>38.78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12EE8F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532A71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405CA7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49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D349FED" w14:textId="0E559925" w:rsidR="005C6BB4" w:rsidRDefault="005C6BB4" w:rsidP="005C6BB4">
            <w:pPr>
              <w:rPr>
                <w:rFonts w:ascii="Calibri" w:hAnsi="Calibri" w:cs="Calibri"/>
                <w:color w:val="000000"/>
                <w:sz w:val="20"/>
                <w:szCs w:val="20"/>
                <w:lang w:val="de-DE" w:eastAsia="de-DE"/>
              </w:rPr>
            </w:pPr>
            <w:r>
              <w:rPr>
                <w:color w:val="000000"/>
                <w:sz w:val="20"/>
                <w:szCs w:val="20"/>
                <w:lang w:val="de-DE" w:eastAsia="de-DE"/>
              </w:rPr>
              <w:t>39.95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6E8347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DD4E9C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3418EC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50F2535" w14:textId="4026106E" w:rsidR="005C6BB4" w:rsidRDefault="005C6BB4" w:rsidP="005C6BB4">
            <w:pPr>
              <w:rPr>
                <w:rFonts w:ascii="Calibri" w:hAnsi="Calibri" w:cs="Calibri"/>
                <w:color w:val="000000"/>
                <w:sz w:val="20"/>
                <w:szCs w:val="20"/>
                <w:lang w:val="de-DE" w:eastAsia="de-DE"/>
              </w:rPr>
            </w:pPr>
            <w:r>
              <w:rPr>
                <w:color w:val="000000"/>
                <w:sz w:val="20"/>
                <w:szCs w:val="20"/>
                <w:lang w:val="de-DE" w:eastAsia="de-DE"/>
              </w:rPr>
              <w:t>40.86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11355F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E6C61F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C1927F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C203E06" w14:textId="38ED0695" w:rsidR="005C6BB4" w:rsidRDefault="005C6BB4" w:rsidP="005C6BB4">
            <w:pPr>
              <w:rPr>
                <w:rFonts w:ascii="Calibri" w:hAnsi="Calibri" w:cs="Calibri"/>
                <w:color w:val="000000"/>
                <w:sz w:val="20"/>
                <w:szCs w:val="20"/>
                <w:lang w:val="de-DE" w:eastAsia="de-DE"/>
              </w:rPr>
            </w:pPr>
            <w:r>
              <w:rPr>
                <w:color w:val="000000"/>
                <w:sz w:val="20"/>
                <w:szCs w:val="20"/>
                <w:lang w:val="de-DE" w:eastAsia="de-DE"/>
              </w:rPr>
              <w:t>41.71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BF8449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26F7C6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EF65BE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C2F8DD9" w14:textId="58A7F0D8" w:rsidR="005C6BB4" w:rsidRDefault="005C6BB4" w:rsidP="005C6BB4">
            <w:pPr>
              <w:rPr>
                <w:rFonts w:ascii="Calibri" w:hAnsi="Calibri" w:cs="Calibri"/>
                <w:color w:val="000000"/>
                <w:sz w:val="20"/>
                <w:szCs w:val="20"/>
                <w:lang w:val="de-DE" w:eastAsia="de-DE"/>
              </w:rPr>
            </w:pPr>
            <w:r>
              <w:rPr>
                <w:color w:val="000000"/>
                <w:sz w:val="20"/>
                <w:szCs w:val="20"/>
                <w:lang w:val="de-DE" w:eastAsia="de-DE"/>
              </w:rPr>
              <w:t>42.24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617FC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992501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A04ABC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03FA147" w14:textId="591AEDC9" w:rsidR="005C6BB4" w:rsidRDefault="005C6BB4" w:rsidP="005C6BB4">
            <w:pPr>
              <w:rPr>
                <w:rFonts w:ascii="Calibri" w:hAnsi="Calibri" w:cs="Calibri"/>
                <w:color w:val="000000"/>
                <w:sz w:val="20"/>
                <w:szCs w:val="20"/>
                <w:lang w:val="de-DE" w:eastAsia="de-DE"/>
              </w:rPr>
            </w:pPr>
            <w:r>
              <w:rPr>
                <w:color w:val="000000"/>
                <w:sz w:val="20"/>
                <w:szCs w:val="20"/>
                <w:lang w:val="de-DE" w:eastAsia="de-DE"/>
              </w:rPr>
              <w:t>42.42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41AF76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D53B80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1726C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C37380B" w14:textId="03CB4134" w:rsidR="005C6BB4" w:rsidRDefault="005C6BB4" w:rsidP="005C6BB4">
            <w:pPr>
              <w:rPr>
                <w:rFonts w:ascii="Calibri" w:hAnsi="Calibri" w:cs="Calibri"/>
                <w:color w:val="000000"/>
                <w:sz w:val="20"/>
                <w:szCs w:val="20"/>
                <w:lang w:val="de-DE" w:eastAsia="de-DE"/>
              </w:rPr>
            </w:pPr>
            <w:r>
              <w:rPr>
                <w:color w:val="000000"/>
                <w:sz w:val="20"/>
                <w:szCs w:val="20"/>
                <w:lang w:val="de-DE" w:eastAsia="de-DE"/>
              </w:rPr>
              <w:t>42.73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D6DEE1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EA58D5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FC6DB6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ADCAF00" w14:textId="03A8C446" w:rsidR="005C6BB4" w:rsidRDefault="005C6BB4" w:rsidP="005C6BB4">
            <w:pPr>
              <w:rPr>
                <w:rFonts w:ascii="Calibri" w:hAnsi="Calibri" w:cs="Calibri"/>
                <w:color w:val="000000"/>
                <w:sz w:val="20"/>
                <w:szCs w:val="20"/>
                <w:lang w:val="de-DE" w:eastAsia="de-DE"/>
              </w:rPr>
            </w:pPr>
            <w:r>
              <w:rPr>
                <w:color w:val="000000"/>
                <w:sz w:val="20"/>
                <w:szCs w:val="20"/>
                <w:lang w:val="de-DE" w:eastAsia="de-DE"/>
              </w:rPr>
              <w:t>45.12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F327AF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EE651A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02BEA1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C069FE" w14:textId="18DD9F5A" w:rsidR="005C6BB4" w:rsidRDefault="005C6BB4" w:rsidP="005C6BB4">
            <w:pPr>
              <w:rPr>
                <w:rFonts w:ascii="Calibri" w:hAnsi="Calibri" w:cs="Calibri"/>
                <w:color w:val="000000"/>
                <w:sz w:val="20"/>
                <w:szCs w:val="20"/>
                <w:lang w:val="de-DE" w:eastAsia="de-DE"/>
              </w:rPr>
            </w:pPr>
            <w:r>
              <w:rPr>
                <w:color w:val="000000"/>
                <w:sz w:val="20"/>
                <w:szCs w:val="20"/>
                <w:lang w:val="de-DE" w:eastAsia="de-DE"/>
              </w:rPr>
              <w:t>46.12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3AF15D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2D09BCD"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4D6EDA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468CB4E" w14:textId="1D2424C3" w:rsidR="005C6BB4" w:rsidRDefault="005C6BB4" w:rsidP="005C6BB4">
            <w:pPr>
              <w:rPr>
                <w:rFonts w:ascii="Calibri" w:hAnsi="Calibri" w:cs="Calibri"/>
                <w:color w:val="000000"/>
                <w:sz w:val="20"/>
                <w:szCs w:val="20"/>
                <w:lang w:val="de-DE" w:eastAsia="de-DE"/>
              </w:rPr>
            </w:pPr>
            <w:r>
              <w:rPr>
                <w:color w:val="000000"/>
                <w:sz w:val="20"/>
                <w:szCs w:val="20"/>
                <w:lang w:val="de-DE" w:eastAsia="de-DE"/>
              </w:rPr>
              <w:t>47.17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34C57C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033B69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7F5E2E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F0DE904" w14:textId="1EEB2E1E" w:rsidR="005C6BB4" w:rsidRDefault="005C6BB4" w:rsidP="005C6BB4">
            <w:pPr>
              <w:rPr>
                <w:rFonts w:ascii="Calibri" w:hAnsi="Calibri" w:cs="Calibri"/>
                <w:color w:val="000000"/>
                <w:sz w:val="20"/>
                <w:szCs w:val="20"/>
                <w:lang w:val="de-DE" w:eastAsia="de-DE"/>
              </w:rPr>
            </w:pPr>
            <w:r>
              <w:rPr>
                <w:color w:val="000000"/>
                <w:sz w:val="20"/>
                <w:szCs w:val="20"/>
                <w:lang w:val="de-DE" w:eastAsia="de-DE"/>
              </w:rPr>
              <w:t>48.45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3B1346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F3116F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AEFDB8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59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EC49CE3" w14:textId="38777022" w:rsidR="005C6BB4" w:rsidRDefault="005C6BB4" w:rsidP="005C6BB4">
            <w:pPr>
              <w:rPr>
                <w:rFonts w:ascii="Calibri" w:hAnsi="Calibri" w:cs="Calibri"/>
                <w:color w:val="000000"/>
                <w:sz w:val="20"/>
                <w:szCs w:val="20"/>
                <w:lang w:val="de-DE" w:eastAsia="de-DE"/>
              </w:rPr>
            </w:pPr>
            <w:r>
              <w:rPr>
                <w:color w:val="000000"/>
                <w:sz w:val="20"/>
                <w:szCs w:val="20"/>
                <w:lang w:val="de-DE" w:eastAsia="de-DE"/>
              </w:rPr>
              <w:t>49.24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7C36CC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8954E2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94AC13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3E26F3B" w14:textId="2C1ED8F1" w:rsidR="005C6BB4" w:rsidRDefault="005C6BB4" w:rsidP="005C6BB4">
            <w:pPr>
              <w:rPr>
                <w:rFonts w:ascii="Calibri" w:hAnsi="Calibri" w:cs="Calibri"/>
                <w:color w:val="000000"/>
                <w:sz w:val="20"/>
                <w:szCs w:val="20"/>
                <w:lang w:val="de-DE" w:eastAsia="de-DE"/>
              </w:rPr>
            </w:pPr>
            <w:r>
              <w:rPr>
                <w:color w:val="000000"/>
                <w:sz w:val="20"/>
                <w:szCs w:val="20"/>
                <w:lang w:val="de-DE" w:eastAsia="de-DE"/>
              </w:rPr>
              <w:t>49.92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0D222F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2E967D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2E40CE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1CEDDFF" w14:textId="5136ACE6" w:rsidR="005C6BB4" w:rsidRDefault="005C6BB4" w:rsidP="005C6BB4">
            <w:pPr>
              <w:rPr>
                <w:rFonts w:ascii="Calibri" w:hAnsi="Calibri" w:cs="Calibri"/>
                <w:color w:val="000000"/>
                <w:sz w:val="20"/>
                <w:szCs w:val="20"/>
                <w:lang w:val="de-DE" w:eastAsia="de-DE"/>
              </w:rPr>
            </w:pPr>
            <w:r>
              <w:rPr>
                <w:color w:val="000000"/>
                <w:sz w:val="20"/>
                <w:szCs w:val="20"/>
                <w:lang w:val="de-DE" w:eastAsia="de-DE"/>
              </w:rPr>
              <w:t>50.23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827335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78AE5C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F409FC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D3D9F5C" w14:textId="757DB5E5" w:rsidR="005C6BB4" w:rsidRDefault="005C6BB4" w:rsidP="005C6BB4">
            <w:pPr>
              <w:rPr>
                <w:rFonts w:ascii="Calibri" w:hAnsi="Calibri" w:cs="Calibri"/>
                <w:color w:val="000000"/>
                <w:sz w:val="20"/>
                <w:szCs w:val="20"/>
                <w:lang w:val="de-DE" w:eastAsia="de-DE"/>
              </w:rPr>
            </w:pPr>
            <w:r>
              <w:rPr>
                <w:color w:val="000000"/>
                <w:sz w:val="20"/>
                <w:szCs w:val="20"/>
                <w:lang w:val="de-DE" w:eastAsia="de-DE"/>
              </w:rPr>
              <w:t>50.43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01743A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E1C164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69D34F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806D53B" w14:textId="1B197945" w:rsidR="005C6BB4" w:rsidRDefault="005C6BB4" w:rsidP="005C6BB4">
            <w:pPr>
              <w:rPr>
                <w:rFonts w:ascii="Calibri" w:hAnsi="Calibri" w:cs="Calibri"/>
                <w:color w:val="000000"/>
                <w:sz w:val="20"/>
                <w:szCs w:val="20"/>
                <w:lang w:val="de-DE" w:eastAsia="de-DE"/>
              </w:rPr>
            </w:pPr>
            <w:r>
              <w:rPr>
                <w:color w:val="000000"/>
                <w:sz w:val="20"/>
                <w:szCs w:val="20"/>
                <w:lang w:val="de-DE" w:eastAsia="de-DE"/>
              </w:rPr>
              <w:t>50.97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92F13E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9B907C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8EAD6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AA02B6E" w14:textId="39995172" w:rsidR="005C6BB4" w:rsidRDefault="005C6BB4" w:rsidP="005C6BB4">
            <w:pPr>
              <w:rPr>
                <w:rFonts w:ascii="Calibri" w:hAnsi="Calibri" w:cs="Calibri"/>
                <w:color w:val="000000"/>
                <w:sz w:val="20"/>
                <w:szCs w:val="20"/>
                <w:lang w:val="de-DE" w:eastAsia="de-DE"/>
              </w:rPr>
            </w:pPr>
            <w:r>
              <w:rPr>
                <w:color w:val="000000"/>
                <w:sz w:val="20"/>
                <w:szCs w:val="20"/>
                <w:lang w:val="de-DE" w:eastAsia="de-DE"/>
              </w:rPr>
              <w:t>53.38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DAEE5F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559635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A6B347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DC92375" w14:textId="3ED4C457" w:rsidR="005C6BB4" w:rsidRDefault="005C6BB4" w:rsidP="005C6BB4">
            <w:pPr>
              <w:rPr>
                <w:rFonts w:ascii="Calibri" w:hAnsi="Calibri" w:cs="Calibri"/>
                <w:color w:val="000000"/>
                <w:sz w:val="20"/>
                <w:szCs w:val="20"/>
                <w:lang w:val="de-DE" w:eastAsia="de-DE"/>
              </w:rPr>
            </w:pPr>
            <w:r>
              <w:rPr>
                <w:color w:val="000000"/>
                <w:sz w:val="20"/>
                <w:szCs w:val="20"/>
                <w:lang w:val="de-DE" w:eastAsia="de-DE"/>
              </w:rPr>
              <w:t>54.58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862120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57A2E6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143E1A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435C672" w14:textId="6E24E2AC" w:rsidR="005C6BB4" w:rsidRDefault="005C6BB4" w:rsidP="005C6BB4">
            <w:pPr>
              <w:rPr>
                <w:rFonts w:ascii="Calibri" w:hAnsi="Calibri" w:cs="Calibri"/>
                <w:color w:val="000000"/>
                <w:sz w:val="20"/>
                <w:szCs w:val="20"/>
                <w:lang w:val="de-DE" w:eastAsia="de-DE"/>
              </w:rPr>
            </w:pPr>
            <w:r>
              <w:rPr>
                <w:color w:val="000000"/>
                <w:sz w:val="20"/>
                <w:szCs w:val="20"/>
                <w:lang w:val="de-DE" w:eastAsia="de-DE"/>
              </w:rPr>
              <w:t>55.51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E0AF58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ACA7DA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B52467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E66D7A4" w14:textId="0DC6CDCF" w:rsidR="005C6BB4" w:rsidRDefault="005C6BB4" w:rsidP="005C6BB4">
            <w:pPr>
              <w:rPr>
                <w:rFonts w:ascii="Calibri" w:hAnsi="Calibri" w:cs="Calibri"/>
                <w:color w:val="000000"/>
                <w:sz w:val="20"/>
                <w:szCs w:val="20"/>
                <w:lang w:val="de-DE" w:eastAsia="de-DE"/>
              </w:rPr>
            </w:pPr>
            <w:r>
              <w:rPr>
                <w:color w:val="000000"/>
                <w:sz w:val="20"/>
                <w:szCs w:val="20"/>
                <w:lang w:val="de-DE" w:eastAsia="de-DE"/>
              </w:rPr>
              <w:t>56.59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A6B8B4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C490C4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5425FB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E5F6579" w14:textId="007AEF04" w:rsidR="005C6BB4" w:rsidRDefault="005C6BB4" w:rsidP="005C6BB4">
            <w:pPr>
              <w:rPr>
                <w:rFonts w:ascii="Calibri" w:hAnsi="Calibri" w:cs="Calibri"/>
                <w:color w:val="000000"/>
                <w:sz w:val="20"/>
                <w:szCs w:val="20"/>
                <w:lang w:val="de-DE" w:eastAsia="de-DE"/>
              </w:rPr>
            </w:pPr>
            <w:r>
              <w:rPr>
                <w:color w:val="000000"/>
                <w:sz w:val="20"/>
                <w:szCs w:val="20"/>
                <w:lang w:val="de-DE" w:eastAsia="de-DE"/>
              </w:rPr>
              <w:t>57.47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CC4930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A2C768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9688AC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69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AA1F592" w14:textId="5BA1E681" w:rsidR="005C6BB4" w:rsidRDefault="005C6BB4" w:rsidP="005C6BB4">
            <w:pPr>
              <w:rPr>
                <w:rFonts w:ascii="Calibri" w:hAnsi="Calibri" w:cs="Calibri"/>
                <w:color w:val="000000"/>
                <w:sz w:val="20"/>
                <w:szCs w:val="20"/>
                <w:lang w:val="de-DE" w:eastAsia="de-DE"/>
              </w:rPr>
            </w:pPr>
            <w:r>
              <w:rPr>
                <w:color w:val="000000"/>
                <w:sz w:val="20"/>
                <w:szCs w:val="20"/>
                <w:lang w:val="de-DE" w:eastAsia="de-DE"/>
              </w:rPr>
              <w:t>57.87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256E21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FE9421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CC01A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B67E04B" w14:textId="51F52BCD" w:rsidR="005C6BB4" w:rsidRDefault="005C6BB4" w:rsidP="005C6BB4">
            <w:pPr>
              <w:rPr>
                <w:rFonts w:ascii="Calibri" w:hAnsi="Calibri" w:cs="Calibri"/>
                <w:color w:val="000000"/>
                <w:sz w:val="20"/>
                <w:szCs w:val="20"/>
                <w:lang w:val="de-DE" w:eastAsia="de-DE"/>
              </w:rPr>
            </w:pPr>
            <w:r>
              <w:rPr>
                <w:color w:val="000000"/>
                <w:sz w:val="20"/>
                <w:szCs w:val="20"/>
                <w:lang w:val="de-DE" w:eastAsia="de-DE"/>
              </w:rPr>
              <w:t>58.28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B1496C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BF3786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29A02A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9641896" w14:textId="62800898" w:rsidR="005C6BB4" w:rsidRDefault="005C6BB4" w:rsidP="005C6BB4">
            <w:pPr>
              <w:rPr>
                <w:rFonts w:ascii="Calibri" w:hAnsi="Calibri" w:cs="Calibri"/>
                <w:color w:val="000000"/>
                <w:sz w:val="20"/>
                <w:szCs w:val="20"/>
                <w:lang w:val="de-DE" w:eastAsia="de-DE"/>
              </w:rPr>
            </w:pPr>
            <w:r>
              <w:rPr>
                <w:color w:val="000000"/>
                <w:sz w:val="20"/>
                <w:szCs w:val="20"/>
                <w:lang w:val="de-DE" w:eastAsia="de-DE"/>
              </w:rPr>
              <w:t>58.45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0FDF3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9DBBFC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65EFA6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4BA4745" w14:textId="15D9102D" w:rsidR="005C6BB4" w:rsidRDefault="005C6BB4" w:rsidP="005C6BB4">
            <w:pPr>
              <w:rPr>
                <w:rFonts w:ascii="Calibri" w:hAnsi="Calibri" w:cs="Calibri"/>
                <w:color w:val="000000"/>
                <w:sz w:val="20"/>
                <w:szCs w:val="20"/>
                <w:lang w:val="de-DE" w:eastAsia="de-DE"/>
              </w:rPr>
            </w:pPr>
            <w:r>
              <w:rPr>
                <w:color w:val="000000"/>
                <w:sz w:val="20"/>
                <w:szCs w:val="20"/>
                <w:lang w:val="de-DE" w:eastAsia="de-DE"/>
              </w:rPr>
              <w:t>58.74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94CFEE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249FF0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E5929A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D9FEF3F" w14:textId="2C850A39" w:rsidR="005C6BB4" w:rsidRDefault="005C6BB4" w:rsidP="005C6BB4">
            <w:pPr>
              <w:rPr>
                <w:rFonts w:ascii="Calibri" w:hAnsi="Calibri" w:cs="Calibri"/>
                <w:color w:val="000000"/>
                <w:sz w:val="20"/>
                <w:szCs w:val="20"/>
                <w:lang w:val="de-DE" w:eastAsia="de-DE"/>
              </w:rPr>
            </w:pPr>
            <w:r>
              <w:rPr>
                <w:color w:val="000000"/>
                <w:sz w:val="20"/>
                <w:szCs w:val="20"/>
                <w:lang w:val="de-DE" w:eastAsia="de-DE"/>
              </w:rPr>
              <w:t>61.90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BA9F5D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19707F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BCA281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570745D" w14:textId="3E31E197" w:rsidR="005C6BB4" w:rsidRDefault="005C6BB4" w:rsidP="005C6BB4">
            <w:pPr>
              <w:rPr>
                <w:rFonts w:ascii="Calibri" w:hAnsi="Calibri" w:cs="Calibri"/>
                <w:color w:val="000000"/>
                <w:sz w:val="20"/>
                <w:szCs w:val="20"/>
                <w:lang w:val="de-DE" w:eastAsia="de-DE"/>
              </w:rPr>
            </w:pPr>
            <w:r>
              <w:rPr>
                <w:color w:val="000000"/>
                <w:sz w:val="20"/>
                <w:szCs w:val="20"/>
                <w:lang w:val="de-DE" w:eastAsia="de-DE"/>
              </w:rPr>
              <w:t>62.93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62CD93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98E5B9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A19BD3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87DA893" w14:textId="3F261F19" w:rsidR="005C6BB4" w:rsidRDefault="005C6BB4" w:rsidP="005C6BB4">
            <w:pPr>
              <w:rPr>
                <w:rFonts w:ascii="Calibri" w:hAnsi="Calibri" w:cs="Calibri"/>
                <w:color w:val="000000"/>
                <w:sz w:val="20"/>
                <w:szCs w:val="20"/>
                <w:lang w:val="de-DE" w:eastAsia="de-DE"/>
              </w:rPr>
            </w:pPr>
            <w:r>
              <w:rPr>
                <w:color w:val="000000"/>
                <w:sz w:val="20"/>
                <w:szCs w:val="20"/>
                <w:lang w:val="de-DE" w:eastAsia="de-DE"/>
              </w:rPr>
              <w:t>64.56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7B8D9F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37C1A7E"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55C12D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84C5073" w14:textId="43A3E6DE" w:rsidR="005C6BB4" w:rsidRDefault="005C6BB4" w:rsidP="005C6BB4">
            <w:pPr>
              <w:rPr>
                <w:rFonts w:ascii="Calibri" w:hAnsi="Calibri" w:cs="Calibri"/>
                <w:color w:val="000000"/>
                <w:sz w:val="20"/>
                <w:szCs w:val="20"/>
                <w:lang w:val="de-DE" w:eastAsia="de-DE"/>
              </w:rPr>
            </w:pPr>
            <w:r>
              <w:rPr>
                <w:color w:val="000000"/>
                <w:sz w:val="20"/>
                <w:szCs w:val="20"/>
                <w:lang w:val="de-DE" w:eastAsia="de-DE"/>
              </w:rPr>
              <w:t>65.34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2B70D0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CE816F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B110FC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897A52F" w14:textId="0C55EC1E" w:rsidR="005C6BB4" w:rsidRDefault="005C6BB4" w:rsidP="005C6BB4">
            <w:pPr>
              <w:rPr>
                <w:rFonts w:ascii="Calibri" w:hAnsi="Calibri" w:cs="Calibri"/>
                <w:color w:val="000000"/>
                <w:sz w:val="20"/>
                <w:szCs w:val="20"/>
                <w:lang w:val="de-DE" w:eastAsia="de-DE"/>
              </w:rPr>
            </w:pPr>
            <w:r>
              <w:rPr>
                <w:color w:val="000000"/>
                <w:sz w:val="20"/>
                <w:szCs w:val="20"/>
                <w:lang w:val="de-DE" w:eastAsia="de-DE"/>
              </w:rPr>
              <w:t>65.88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CA8A5A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08D86E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EC5E20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78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87C7696" w14:textId="300B8675" w:rsidR="005C6BB4" w:rsidRDefault="005C6BB4" w:rsidP="005C6BB4">
            <w:pPr>
              <w:rPr>
                <w:rFonts w:ascii="Calibri" w:hAnsi="Calibri" w:cs="Calibri"/>
                <w:color w:val="000000"/>
                <w:sz w:val="20"/>
                <w:szCs w:val="20"/>
                <w:lang w:val="de-DE" w:eastAsia="de-DE"/>
              </w:rPr>
            </w:pPr>
            <w:r>
              <w:rPr>
                <w:color w:val="000000"/>
                <w:sz w:val="20"/>
                <w:szCs w:val="20"/>
                <w:lang w:val="de-DE" w:eastAsia="de-DE"/>
              </w:rPr>
              <w:t>66.26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9DE4F1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13155C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07CA8A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79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95DED20" w14:textId="296B1704" w:rsidR="005C6BB4" w:rsidRDefault="005C6BB4" w:rsidP="005C6BB4">
            <w:pPr>
              <w:rPr>
                <w:rFonts w:ascii="Calibri" w:hAnsi="Calibri" w:cs="Calibri"/>
                <w:color w:val="000000"/>
                <w:sz w:val="20"/>
                <w:szCs w:val="20"/>
                <w:lang w:val="de-DE" w:eastAsia="de-DE"/>
              </w:rPr>
            </w:pPr>
            <w:r>
              <w:rPr>
                <w:color w:val="000000"/>
                <w:sz w:val="20"/>
                <w:szCs w:val="20"/>
                <w:lang w:val="de-DE" w:eastAsia="de-DE"/>
              </w:rPr>
              <w:t>66.45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35EA6C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431B72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CB43E0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9BBAB98" w14:textId="2C4DC2B9" w:rsidR="005C6BB4" w:rsidRDefault="005C6BB4" w:rsidP="005C6BB4">
            <w:pPr>
              <w:rPr>
                <w:rFonts w:ascii="Calibri" w:hAnsi="Calibri" w:cs="Calibri"/>
                <w:color w:val="000000"/>
                <w:sz w:val="20"/>
                <w:szCs w:val="20"/>
                <w:lang w:val="de-DE" w:eastAsia="de-DE"/>
              </w:rPr>
            </w:pPr>
            <w:r>
              <w:rPr>
                <w:color w:val="000000"/>
                <w:sz w:val="20"/>
                <w:szCs w:val="20"/>
                <w:lang w:val="de-DE" w:eastAsia="de-DE"/>
              </w:rPr>
              <w:t>66.68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FB2AA0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EA3F06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24BCFC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16F9848" w14:textId="69142E83" w:rsidR="005C6BB4" w:rsidRDefault="005C6BB4" w:rsidP="005C6BB4">
            <w:pPr>
              <w:rPr>
                <w:rFonts w:ascii="Calibri" w:hAnsi="Calibri" w:cs="Calibri"/>
                <w:color w:val="000000"/>
                <w:sz w:val="20"/>
                <w:szCs w:val="20"/>
                <w:lang w:val="de-DE" w:eastAsia="de-DE"/>
              </w:rPr>
            </w:pPr>
            <w:r>
              <w:rPr>
                <w:color w:val="000000"/>
                <w:sz w:val="20"/>
                <w:szCs w:val="20"/>
                <w:lang w:val="de-DE" w:eastAsia="de-DE"/>
              </w:rPr>
              <w:t>67.51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131CD7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EE7303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24A4C4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75DF83E" w14:textId="016475DA" w:rsidR="005C6BB4" w:rsidRDefault="005C6BB4" w:rsidP="005C6BB4">
            <w:pPr>
              <w:rPr>
                <w:rFonts w:ascii="Calibri" w:hAnsi="Calibri" w:cs="Calibri"/>
                <w:color w:val="000000"/>
                <w:sz w:val="20"/>
                <w:szCs w:val="20"/>
                <w:lang w:val="de-DE" w:eastAsia="de-DE"/>
              </w:rPr>
            </w:pPr>
            <w:r>
              <w:rPr>
                <w:color w:val="000000"/>
                <w:sz w:val="20"/>
                <w:szCs w:val="20"/>
                <w:lang w:val="de-DE" w:eastAsia="de-DE"/>
              </w:rPr>
              <w:t>70.14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B094D4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BBFF3C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632162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A89DF3D" w14:textId="43EABA41" w:rsidR="005C6BB4" w:rsidRDefault="005C6BB4" w:rsidP="005C6BB4">
            <w:pPr>
              <w:rPr>
                <w:rFonts w:ascii="Calibri" w:hAnsi="Calibri" w:cs="Calibri"/>
                <w:color w:val="000000"/>
                <w:sz w:val="20"/>
                <w:szCs w:val="20"/>
                <w:lang w:val="de-DE" w:eastAsia="de-DE"/>
              </w:rPr>
            </w:pPr>
            <w:r>
              <w:rPr>
                <w:color w:val="000000"/>
                <w:sz w:val="20"/>
                <w:szCs w:val="20"/>
                <w:lang w:val="de-DE" w:eastAsia="de-DE"/>
              </w:rPr>
              <w:t>71.54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646232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FAEE6B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F7D3E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78886F5" w14:textId="2EB0398F" w:rsidR="005C6BB4" w:rsidRDefault="005C6BB4" w:rsidP="005C6BB4">
            <w:pPr>
              <w:rPr>
                <w:rFonts w:ascii="Calibri" w:hAnsi="Calibri" w:cs="Calibri"/>
                <w:color w:val="000000"/>
                <w:sz w:val="20"/>
                <w:szCs w:val="20"/>
                <w:lang w:val="de-DE" w:eastAsia="de-DE"/>
              </w:rPr>
            </w:pPr>
            <w:r>
              <w:rPr>
                <w:color w:val="000000"/>
                <w:sz w:val="20"/>
                <w:szCs w:val="20"/>
                <w:lang w:val="de-DE" w:eastAsia="de-DE"/>
              </w:rPr>
              <w:t>72.72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BAE102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512408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3D5AAA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700E75D" w14:textId="56F97EC9" w:rsidR="005C6BB4" w:rsidRDefault="005C6BB4" w:rsidP="005C6BB4">
            <w:pPr>
              <w:rPr>
                <w:rFonts w:ascii="Calibri" w:hAnsi="Calibri" w:cs="Calibri"/>
                <w:color w:val="000000"/>
                <w:sz w:val="20"/>
                <w:szCs w:val="20"/>
                <w:lang w:val="de-DE" w:eastAsia="de-DE"/>
              </w:rPr>
            </w:pPr>
            <w:r>
              <w:rPr>
                <w:color w:val="000000"/>
                <w:sz w:val="20"/>
                <w:szCs w:val="20"/>
                <w:lang w:val="de-DE" w:eastAsia="de-DE"/>
              </w:rPr>
              <w:t>73.62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8B8D00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5E17C7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42C26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429B6B4" w14:textId="5B10523C" w:rsidR="005C6BB4" w:rsidRDefault="005C6BB4" w:rsidP="005C6BB4">
            <w:pPr>
              <w:rPr>
                <w:rFonts w:ascii="Calibri" w:hAnsi="Calibri" w:cs="Calibri"/>
                <w:color w:val="000000"/>
                <w:sz w:val="20"/>
                <w:szCs w:val="20"/>
                <w:lang w:val="de-DE" w:eastAsia="de-DE"/>
              </w:rPr>
            </w:pPr>
            <w:r>
              <w:rPr>
                <w:color w:val="000000"/>
                <w:sz w:val="20"/>
                <w:szCs w:val="20"/>
                <w:lang w:val="de-DE" w:eastAsia="de-DE"/>
              </w:rPr>
              <w:t>74.04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F52C87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E186F8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707EA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4B89B73" w14:textId="6DD0F3EC" w:rsidR="005C6BB4" w:rsidRDefault="005C6BB4" w:rsidP="005C6BB4">
            <w:pPr>
              <w:rPr>
                <w:rFonts w:ascii="Calibri" w:hAnsi="Calibri" w:cs="Calibri"/>
                <w:color w:val="000000"/>
                <w:sz w:val="20"/>
                <w:szCs w:val="20"/>
                <w:lang w:val="de-DE" w:eastAsia="de-DE"/>
              </w:rPr>
            </w:pPr>
            <w:r>
              <w:rPr>
                <w:color w:val="000000"/>
                <w:sz w:val="20"/>
                <w:szCs w:val="20"/>
                <w:lang w:val="de-DE" w:eastAsia="de-DE"/>
              </w:rPr>
              <w:t>74.38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930542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928444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A7B332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6575D3" w14:textId="71D88A96" w:rsidR="005C6BB4" w:rsidRDefault="005C6BB4" w:rsidP="005C6BB4">
            <w:pPr>
              <w:rPr>
                <w:rFonts w:ascii="Calibri" w:hAnsi="Calibri" w:cs="Calibri"/>
                <w:color w:val="000000"/>
                <w:sz w:val="20"/>
                <w:szCs w:val="20"/>
                <w:lang w:val="de-DE" w:eastAsia="de-DE"/>
              </w:rPr>
            </w:pPr>
            <w:r>
              <w:rPr>
                <w:color w:val="000000"/>
                <w:sz w:val="20"/>
                <w:szCs w:val="20"/>
                <w:lang w:val="de-DE" w:eastAsia="de-DE"/>
              </w:rPr>
              <w:t>74.49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665C44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302E71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8CFC86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89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6491B18" w14:textId="6FEDE2ED" w:rsidR="005C6BB4" w:rsidRDefault="005C6BB4" w:rsidP="005C6BB4">
            <w:pPr>
              <w:rPr>
                <w:rFonts w:ascii="Calibri" w:hAnsi="Calibri" w:cs="Calibri"/>
                <w:color w:val="000000"/>
                <w:sz w:val="20"/>
                <w:szCs w:val="20"/>
                <w:lang w:val="de-DE" w:eastAsia="de-DE"/>
              </w:rPr>
            </w:pPr>
            <w:r>
              <w:rPr>
                <w:color w:val="000000"/>
                <w:sz w:val="20"/>
                <w:szCs w:val="20"/>
                <w:lang w:val="de-DE" w:eastAsia="de-DE"/>
              </w:rPr>
              <w:t>74.52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DA1609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B5CDDB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167D7E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7D1EF56" w14:textId="4CF3F8AF" w:rsidR="005C6BB4" w:rsidRDefault="005C6BB4" w:rsidP="005C6BB4">
            <w:pPr>
              <w:rPr>
                <w:rFonts w:ascii="Calibri" w:hAnsi="Calibri" w:cs="Calibri"/>
                <w:color w:val="000000"/>
                <w:sz w:val="20"/>
                <w:szCs w:val="20"/>
                <w:lang w:val="de-DE" w:eastAsia="de-DE"/>
              </w:rPr>
            </w:pPr>
            <w:r>
              <w:rPr>
                <w:color w:val="000000"/>
                <w:sz w:val="20"/>
                <w:szCs w:val="20"/>
                <w:lang w:val="de-DE" w:eastAsia="de-DE"/>
              </w:rPr>
              <w:t>75.32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BD7A83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C42C3B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4B33F0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B85BF32" w14:textId="58DFDAFF" w:rsidR="005C6BB4" w:rsidRDefault="005C6BB4" w:rsidP="005C6BB4">
            <w:pPr>
              <w:rPr>
                <w:rFonts w:ascii="Calibri" w:hAnsi="Calibri" w:cs="Calibri"/>
                <w:color w:val="000000"/>
                <w:sz w:val="20"/>
                <w:szCs w:val="20"/>
                <w:lang w:val="de-DE" w:eastAsia="de-DE"/>
              </w:rPr>
            </w:pPr>
            <w:r>
              <w:rPr>
                <w:color w:val="000000"/>
                <w:sz w:val="20"/>
                <w:szCs w:val="20"/>
                <w:lang w:val="de-DE" w:eastAsia="de-DE"/>
              </w:rPr>
              <w:t>78.27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50497D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4673DC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85A1EF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461BB85" w14:textId="422D7A97" w:rsidR="005C6BB4" w:rsidRDefault="005C6BB4" w:rsidP="005C6BB4">
            <w:pPr>
              <w:rPr>
                <w:rFonts w:ascii="Calibri" w:hAnsi="Calibri" w:cs="Calibri"/>
                <w:color w:val="000000"/>
                <w:sz w:val="20"/>
                <w:szCs w:val="20"/>
                <w:lang w:val="de-DE" w:eastAsia="de-DE"/>
              </w:rPr>
            </w:pPr>
            <w:r>
              <w:rPr>
                <w:color w:val="000000"/>
                <w:sz w:val="20"/>
                <w:szCs w:val="20"/>
                <w:lang w:val="de-DE" w:eastAsia="de-DE"/>
              </w:rPr>
              <w:t>80.30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463D17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193A15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7BB12E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ED1068D" w14:textId="46DCDDA4" w:rsidR="005C6BB4" w:rsidRDefault="005C6BB4" w:rsidP="005C6BB4">
            <w:pPr>
              <w:rPr>
                <w:rFonts w:ascii="Calibri" w:hAnsi="Calibri" w:cs="Calibri"/>
                <w:color w:val="000000"/>
                <w:sz w:val="20"/>
                <w:szCs w:val="20"/>
                <w:lang w:val="de-DE" w:eastAsia="de-DE"/>
              </w:rPr>
            </w:pPr>
            <w:r>
              <w:rPr>
                <w:color w:val="000000"/>
                <w:sz w:val="20"/>
                <w:szCs w:val="20"/>
                <w:lang w:val="de-DE" w:eastAsia="de-DE"/>
              </w:rPr>
              <w:t>81.29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3F538D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3E86CB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7A1A11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EAE777B" w14:textId="1D44C3B9" w:rsidR="005C6BB4" w:rsidRDefault="005C6BB4" w:rsidP="005C6BB4">
            <w:pPr>
              <w:rPr>
                <w:rFonts w:ascii="Calibri" w:hAnsi="Calibri" w:cs="Calibri"/>
                <w:color w:val="000000"/>
                <w:sz w:val="20"/>
                <w:szCs w:val="20"/>
                <w:lang w:val="de-DE" w:eastAsia="de-DE"/>
              </w:rPr>
            </w:pPr>
            <w:r>
              <w:rPr>
                <w:color w:val="000000"/>
                <w:sz w:val="20"/>
                <w:szCs w:val="20"/>
                <w:lang w:val="de-DE" w:eastAsia="de-DE"/>
              </w:rPr>
              <w:t>81.76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62A681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434380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69E5B1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419D302" w14:textId="38CED456" w:rsidR="005C6BB4" w:rsidRDefault="005C6BB4" w:rsidP="005C6BB4">
            <w:pPr>
              <w:rPr>
                <w:rFonts w:ascii="Calibri" w:hAnsi="Calibri" w:cs="Calibri"/>
                <w:color w:val="000000"/>
                <w:sz w:val="20"/>
                <w:szCs w:val="20"/>
                <w:lang w:val="de-DE" w:eastAsia="de-DE"/>
              </w:rPr>
            </w:pPr>
            <w:r>
              <w:rPr>
                <w:color w:val="000000"/>
                <w:sz w:val="20"/>
                <w:szCs w:val="20"/>
                <w:lang w:val="de-DE" w:eastAsia="de-DE"/>
              </w:rPr>
              <w:t>82.12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DC0B03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CC84CFE"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256DB9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932B7F2" w14:textId="3D8B5DDF" w:rsidR="005C6BB4" w:rsidRDefault="005C6BB4" w:rsidP="005C6BB4">
            <w:pPr>
              <w:rPr>
                <w:rFonts w:ascii="Calibri" w:hAnsi="Calibri" w:cs="Calibri"/>
                <w:color w:val="000000"/>
                <w:sz w:val="20"/>
                <w:szCs w:val="20"/>
                <w:lang w:val="de-DE" w:eastAsia="de-DE"/>
              </w:rPr>
            </w:pPr>
            <w:r>
              <w:rPr>
                <w:color w:val="000000"/>
                <w:sz w:val="20"/>
                <w:szCs w:val="20"/>
                <w:lang w:val="de-DE" w:eastAsia="de-DE"/>
              </w:rPr>
              <w:t>82.25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9C7B06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4E85D4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B3E8EB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9F6697D" w14:textId="71CD3A01" w:rsidR="005C6BB4" w:rsidRDefault="005C6BB4" w:rsidP="005C6BB4">
            <w:pPr>
              <w:rPr>
                <w:rFonts w:ascii="Calibri" w:hAnsi="Calibri" w:cs="Calibri"/>
                <w:color w:val="000000"/>
                <w:sz w:val="20"/>
                <w:szCs w:val="20"/>
                <w:lang w:val="de-DE" w:eastAsia="de-DE"/>
              </w:rPr>
            </w:pPr>
            <w:r>
              <w:rPr>
                <w:color w:val="000000"/>
                <w:sz w:val="20"/>
                <w:szCs w:val="20"/>
                <w:lang w:val="de-DE" w:eastAsia="de-DE"/>
              </w:rPr>
              <w:t>82.50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D3993C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3284F4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14ED73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8A326D4" w14:textId="0334CA73" w:rsidR="005C6BB4" w:rsidRDefault="005C6BB4" w:rsidP="005C6BB4">
            <w:pPr>
              <w:rPr>
                <w:rFonts w:ascii="Calibri" w:hAnsi="Calibri" w:cs="Calibri"/>
                <w:color w:val="000000"/>
                <w:sz w:val="20"/>
                <w:szCs w:val="20"/>
                <w:lang w:val="de-DE" w:eastAsia="de-DE"/>
              </w:rPr>
            </w:pPr>
            <w:r>
              <w:rPr>
                <w:color w:val="000000"/>
                <w:sz w:val="20"/>
                <w:szCs w:val="20"/>
                <w:lang w:val="de-DE" w:eastAsia="de-DE"/>
              </w:rPr>
              <w:t>82.56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61588A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2A1FE6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C75294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99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5BCAF1A" w14:textId="1897ECB7" w:rsidR="005C6BB4" w:rsidRDefault="005C6BB4" w:rsidP="005C6BB4">
            <w:pPr>
              <w:rPr>
                <w:rFonts w:ascii="Calibri" w:hAnsi="Calibri" w:cs="Calibri"/>
                <w:color w:val="000000"/>
                <w:sz w:val="20"/>
                <w:szCs w:val="20"/>
                <w:lang w:val="de-DE" w:eastAsia="de-DE"/>
              </w:rPr>
            </w:pPr>
            <w:r>
              <w:rPr>
                <w:color w:val="000000"/>
                <w:sz w:val="20"/>
                <w:szCs w:val="20"/>
                <w:lang w:val="de-DE" w:eastAsia="de-DE"/>
              </w:rPr>
              <w:t>82.74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2967F6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4ABEBA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BA9EF3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14BE2FC" w14:textId="7B364869" w:rsidR="005C6BB4" w:rsidRDefault="005C6BB4" w:rsidP="005C6BB4">
            <w:pPr>
              <w:rPr>
                <w:rFonts w:ascii="Calibri" w:hAnsi="Calibri" w:cs="Calibri"/>
                <w:color w:val="000000"/>
                <w:sz w:val="20"/>
                <w:szCs w:val="20"/>
                <w:lang w:val="de-DE" w:eastAsia="de-DE"/>
              </w:rPr>
            </w:pPr>
            <w:r>
              <w:rPr>
                <w:color w:val="000000"/>
                <w:sz w:val="20"/>
                <w:szCs w:val="20"/>
                <w:lang w:val="de-DE" w:eastAsia="de-DE"/>
              </w:rPr>
              <w:t>86.09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74F9FA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1CAE68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27B815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71DB821" w14:textId="4304E763" w:rsidR="005C6BB4" w:rsidRDefault="005C6BB4" w:rsidP="005C6BB4">
            <w:pPr>
              <w:rPr>
                <w:rFonts w:ascii="Calibri" w:hAnsi="Calibri" w:cs="Calibri"/>
                <w:color w:val="000000"/>
                <w:sz w:val="20"/>
                <w:szCs w:val="20"/>
                <w:lang w:val="de-DE" w:eastAsia="de-DE"/>
              </w:rPr>
            </w:pPr>
            <w:r>
              <w:rPr>
                <w:color w:val="000000"/>
                <w:sz w:val="20"/>
                <w:szCs w:val="20"/>
                <w:lang w:val="de-DE" w:eastAsia="de-DE"/>
              </w:rPr>
              <w:t>87.37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A2D957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2C49A8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FFA475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F8EE7D0" w14:textId="2681A38B" w:rsidR="005C6BB4" w:rsidRDefault="005C6BB4" w:rsidP="005C6BB4">
            <w:pPr>
              <w:rPr>
                <w:rFonts w:ascii="Calibri" w:hAnsi="Calibri" w:cs="Calibri"/>
                <w:color w:val="000000"/>
                <w:sz w:val="20"/>
                <w:szCs w:val="20"/>
                <w:lang w:val="de-DE" w:eastAsia="de-DE"/>
              </w:rPr>
            </w:pPr>
            <w:r>
              <w:rPr>
                <w:color w:val="000000"/>
                <w:sz w:val="20"/>
                <w:szCs w:val="20"/>
                <w:lang w:val="de-DE" w:eastAsia="de-DE"/>
              </w:rPr>
              <w:t>88.64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85FEAE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A94F41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B6926B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BFF86CF" w14:textId="0369B001" w:rsidR="005C6BB4" w:rsidRDefault="005C6BB4" w:rsidP="005C6BB4">
            <w:pPr>
              <w:rPr>
                <w:rFonts w:ascii="Calibri" w:hAnsi="Calibri" w:cs="Calibri"/>
                <w:color w:val="000000"/>
                <w:sz w:val="20"/>
                <w:szCs w:val="20"/>
                <w:lang w:val="de-DE" w:eastAsia="de-DE"/>
              </w:rPr>
            </w:pPr>
            <w:r>
              <w:rPr>
                <w:color w:val="000000"/>
                <w:sz w:val="20"/>
                <w:szCs w:val="20"/>
                <w:lang w:val="de-DE" w:eastAsia="de-DE"/>
              </w:rPr>
              <w:t>89.58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4E399E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B19D32C"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F63D0E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352AFAC" w14:textId="5E157676" w:rsidR="005C6BB4" w:rsidRDefault="005C6BB4" w:rsidP="005C6BB4">
            <w:pPr>
              <w:rPr>
                <w:rFonts w:ascii="Calibri" w:hAnsi="Calibri" w:cs="Calibri"/>
                <w:color w:val="000000"/>
                <w:sz w:val="20"/>
                <w:szCs w:val="20"/>
                <w:lang w:val="de-DE" w:eastAsia="de-DE"/>
              </w:rPr>
            </w:pPr>
            <w:r>
              <w:rPr>
                <w:color w:val="000000"/>
                <w:sz w:val="20"/>
                <w:szCs w:val="20"/>
                <w:lang w:val="de-DE" w:eastAsia="de-DE"/>
              </w:rPr>
              <w:t>89.99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62A2D5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593845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8C708C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6A90401" w14:textId="42F60AEB" w:rsidR="005C6BB4" w:rsidRDefault="005C6BB4" w:rsidP="005C6BB4">
            <w:pPr>
              <w:rPr>
                <w:rFonts w:ascii="Calibri" w:hAnsi="Calibri" w:cs="Calibri"/>
                <w:color w:val="000000"/>
                <w:sz w:val="20"/>
                <w:szCs w:val="20"/>
                <w:lang w:val="de-DE" w:eastAsia="de-DE"/>
              </w:rPr>
            </w:pPr>
            <w:r>
              <w:rPr>
                <w:color w:val="000000"/>
                <w:sz w:val="20"/>
                <w:szCs w:val="20"/>
                <w:lang w:val="de-DE" w:eastAsia="de-DE"/>
              </w:rPr>
              <w:t>90.31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D0B4CF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EEC669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7486F2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0DCB61B" w14:textId="4EC8D775" w:rsidR="005C6BB4" w:rsidRDefault="005C6BB4" w:rsidP="005C6BB4">
            <w:pPr>
              <w:rPr>
                <w:rFonts w:ascii="Calibri" w:hAnsi="Calibri" w:cs="Calibri"/>
                <w:color w:val="000000"/>
                <w:sz w:val="20"/>
                <w:szCs w:val="20"/>
                <w:lang w:val="de-DE" w:eastAsia="de-DE"/>
              </w:rPr>
            </w:pPr>
            <w:r>
              <w:rPr>
                <w:color w:val="000000"/>
                <w:sz w:val="20"/>
                <w:szCs w:val="20"/>
                <w:lang w:val="de-DE" w:eastAsia="de-DE"/>
              </w:rPr>
              <w:t>90.46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E43179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329C2CD"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E27FF2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F7353C8" w14:textId="0537D255" w:rsidR="005C6BB4" w:rsidRDefault="005C6BB4" w:rsidP="005C6BB4">
            <w:pPr>
              <w:rPr>
                <w:rFonts w:ascii="Calibri" w:hAnsi="Calibri" w:cs="Calibri"/>
                <w:color w:val="000000"/>
                <w:sz w:val="20"/>
                <w:szCs w:val="20"/>
                <w:lang w:val="de-DE" w:eastAsia="de-DE"/>
              </w:rPr>
            </w:pPr>
            <w:r>
              <w:rPr>
                <w:color w:val="000000"/>
                <w:sz w:val="20"/>
                <w:szCs w:val="20"/>
                <w:lang w:val="de-DE" w:eastAsia="de-DE"/>
              </w:rPr>
              <w:t>90.51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661DB5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C06233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422EC8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AD96192" w14:textId="35A55471" w:rsidR="005C6BB4" w:rsidRDefault="005C6BB4" w:rsidP="005C6BB4">
            <w:pPr>
              <w:rPr>
                <w:rFonts w:ascii="Calibri" w:hAnsi="Calibri" w:cs="Calibri"/>
                <w:color w:val="000000"/>
                <w:sz w:val="20"/>
                <w:szCs w:val="20"/>
                <w:lang w:val="de-DE" w:eastAsia="de-DE"/>
              </w:rPr>
            </w:pPr>
            <w:r>
              <w:rPr>
                <w:color w:val="000000"/>
                <w:sz w:val="20"/>
                <w:szCs w:val="20"/>
                <w:lang w:val="de-DE" w:eastAsia="de-DE"/>
              </w:rPr>
              <w:t>91.78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080E60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7A67892"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280D78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109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DA4ABE" w14:textId="36EBC1E3" w:rsidR="005C6BB4" w:rsidRDefault="005C6BB4" w:rsidP="005C6BB4">
            <w:pPr>
              <w:rPr>
                <w:rFonts w:ascii="Calibri" w:hAnsi="Calibri" w:cs="Calibri"/>
                <w:color w:val="000000"/>
                <w:sz w:val="20"/>
                <w:szCs w:val="20"/>
                <w:lang w:val="de-DE" w:eastAsia="de-DE"/>
              </w:rPr>
            </w:pPr>
            <w:r>
              <w:rPr>
                <w:color w:val="000000"/>
                <w:sz w:val="20"/>
                <w:szCs w:val="20"/>
                <w:lang w:val="de-DE" w:eastAsia="de-DE"/>
              </w:rPr>
              <w:t>95.32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871FA9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09E464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86C687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1F02E3E" w14:textId="18019B2C" w:rsidR="005C6BB4" w:rsidRDefault="005C6BB4" w:rsidP="005C6BB4">
            <w:pPr>
              <w:rPr>
                <w:rFonts w:ascii="Calibri" w:hAnsi="Calibri" w:cs="Calibri"/>
                <w:color w:val="000000"/>
                <w:sz w:val="20"/>
                <w:szCs w:val="20"/>
                <w:lang w:val="de-DE" w:eastAsia="de-DE"/>
              </w:rPr>
            </w:pPr>
            <w:r>
              <w:rPr>
                <w:color w:val="000000"/>
                <w:sz w:val="20"/>
                <w:szCs w:val="20"/>
                <w:lang w:val="de-DE" w:eastAsia="de-DE"/>
              </w:rPr>
              <w:t>96.96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62ABCE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321E120"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2FB30D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98E8006" w14:textId="7BFFF205" w:rsidR="005C6BB4" w:rsidRDefault="005C6BB4" w:rsidP="005C6BB4">
            <w:pPr>
              <w:rPr>
                <w:rFonts w:ascii="Calibri" w:hAnsi="Calibri" w:cs="Calibri"/>
                <w:color w:val="000000"/>
                <w:sz w:val="20"/>
                <w:szCs w:val="20"/>
                <w:lang w:val="de-DE" w:eastAsia="de-DE"/>
              </w:rPr>
            </w:pPr>
            <w:r>
              <w:rPr>
                <w:color w:val="000000"/>
                <w:sz w:val="20"/>
                <w:szCs w:val="20"/>
                <w:lang w:val="de-DE" w:eastAsia="de-DE"/>
              </w:rPr>
              <w:t>97.45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AD25C0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6D0A4B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5C634E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E88F88" w14:textId="56A1B0CA" w:rsidR="005C6BB4" w:rsidRDefault="005C6BB4" w:rsidP="005C6BB4">
            <w:pPr>
              <w:rPr>
                <w:rFonts w:ascii="Calibri" w:hAnsi="Calibri" w:cs="Calibri"/>
                <w:color w:val="000000"/>
                <w:sz w:val="20"/>
                <w:szCs w:val="20"/>
                <w:lang w:val="de-DE" w:eastAsia="de-DE"/>
              </w:rPr>
            </w:pPr>
            <w:r>
              <w:rPr>
                <w:color w:val="000000"/>
                <w:sz w:val="20"/>
                <w:szCs w:val="20"/>
                <w:lang w:val="de-DE" w:eastAsia="de-DE"/>
              </w:rPr>
              <w:t>98.02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7D739C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77F204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4BF25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59E03F2" w14:textId="16CF11C4" w:rsidR="005C6BB4" w:rsidRDefault="005C6BB4" w:rsidP="005C6BB4">
            <w:pPr>
              <w:rPr>
                <w:rFonts w:ascii="Calibri" w:hAnsi="Calibri" w:cs="Calibri"/>
                <w:color w:val="000000"/>
                <w:sz w:val="20"/>
                <w:szCs w:val="20"/>
                <w:lang w:val="de-DE" w:eastAsia="de-DE"/>
              </w:rPr>
            </w:pPr>
            <w:r>
              <w:rPr>
                <w:color w:val="000000"/>
                <w:sz w:val="20"/>
                <w:szCs w:val="20"/>
                <w:lang w:val="de-DE" w:eastAsia="de-DE"/>
              </w:rPr>
              <w:t>98.29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A0A482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330389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306971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EDF2FE2" w14:textId="3178CE26" w:rsidR="005C6BB4" w:rsidRDefault="005C6BB4" w:rsidP="005C6BB4">
            <w:pPr>
              <w:rPr>
                <w:rFonts w:ascii="Calibri" w:hAnsi="Calibri" w:cs="Calibri"/>
                <w:color w:val="000000"/>
                <w:sz w:val="20"/>
                <w:szCs w:val="20"/>
                <w:lang w:val="de-DE" w:eastAsia="de-DE"/>
              </w:rPr>
            </w:pPr>
            <w:r>
              <w:rPr>
                <w:color w:val="000000"/>
                <w:sz w:val="20"/>
                <w:szCs w:val="20"/>
                <w:lang w:val="de-DE" w:eastAsia="de-DE"/>
              </w:rPr>
              <w:t>98.43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33CEBD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7193CC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BF826D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9F6D71B" w14:textId="6937C259" w:rsidR="005C6BB4" w:rsidRDefault="005C6BB4" w:rsidP="005C6BB4">
            <w:pPr>
              <w:rPr>
                <w:rFonts w:ascii="Calibri" w:hAnsi="Calibri" w:cs="Calibri"/>
                <w:color w:val="000000"/>
                <w:sz w:val="20"/>
                <w:szCs w:val="20"/>
                <w:lang w:val="de-DE" w:eastAsia="de-DE"/>
              </w:rPr>
            </w:pPr>
            <w:r>
              <w:rPr>
                <w:color w:val="000000"/>
                <w:sz w:val="20"/>
                <w:szCs w:val="20"/>
                <w:lang w:val="de-DE" w:eastAsia="de-DE"/>
              </w:rPr>
              <w:t>98.50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DA6E7D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00CF4A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E3DB36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0183BBA" w14:textId="5DD1CA79" w:rsidR="005C6BB4" w:rsidRDefault="005C6BB4" w:rsidP="005C6BB4">
            <w:pPr>
              <w:rPr>
                <w:rFonts w:ascii="Calibri" w:hAnsi="Calibri" w:cs="Calibri"/>
                <w:color w:val="000000"/>
                <w:sz w:val="20"/>
                <w:szCs w:val="20"/>
                <w:lang w:val="de-DE" w:eastAsia="de-DE"/>
              </w:rPr>
            </w:pPr>
            <w:r>
              <w:rPr>
                <w:color w:val="000000"/>
                <w:sz w:val="20"/>
                <w:szCs w:val="20"/>
                <w:lang w:val="de-DE" w:eastAsia="de-DE"/>
              </w:rPr>
              <w:t>98.54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CB8291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D7FB451"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C128554"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D91DF79" w14:textId="545980CF" w:rsidR="005C6BB4" w:rsidRDefault="005C6BB4" w:rsidP="005C6BB4">
            <w:pPr>
              <w:rPr>
                <w:rFonts w:ascii="Calibri" w:hAnsi="Calibri" w:cs="Calibri"/>
                <w:color w:val="000000"/>
                <w:sz w:val="20"/>
                <w:szCs w:val="20"/>
                <w:lang w:val="de-DE" w:eastAsia="de-DE"/>
              </w:rPr>
            </w:pPr>
            <w:r>
              <w:rPr>
                <w:color w:val="000000"/>
                <w:sz w:val="20"/>
                <w:szCs w:val="20"/>
                <w:lang w:val="de-DE" w:eastAsia="de-DE"/>
              </w:rPr>
              <w:t>98.77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0371DD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A0CB2A6"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73555A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118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423B36B" w14:textId="4D89F586" w:rsidR="005C6BB4" w:rsidRDefault="005C6BB4" w:rsidP="005C6BB4">
            <w:pPr>
              <w:rPr>
                <w:rFonts w:ascii="Calibri" w:hAnsi="Calibri" w:cs="Calibri"/>
                <w:color w:val="000000"/>
                <w:sz w:val="20"/>
                <w:szCs w:val="20"/>
                <w:lang w:val="de-DE" w:eastAsia="de-DE"/>
              </w:rPr>
            </w:pPr>
            <w:r>
              <w:rPr>
                <w:color w:val="000000"/>
                <w:sz w:val="20"/>
                <w:szCs w:val="20"/>
                <w:lang w:val="de-DE" w:eastAsia="de-DE"/>
              </w:rPr>
              <w:t>101.62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8A7023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B191FA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42E6CC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119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40F423D" w14:textId="620A770D" w:rsidR="005C6BB4" w:rsidRDefault="005C6BB4" w:rsidP="005C6BB4">
            <w:pPr>
              <w:rPr>
                <w:rFonts w:ascii="Calibri" w:hAnsi="Calibri" w:cs="Calibri"/>
                <w:color w:val="000000"/>
                <w:sz w:val="20"/>
                <w:szCs w:val="20"/>
                <w:lang w:val="de-DE" w:eastAsia="de-DE"/>
              </w:rPr>
            </w:pPr>
            <w:r>
              <w:rPr>
                <w:color w:val="000000"/>
                <w:sz w:val="20"/>
                <w:szCs w:val="20"/>
                <w:lang w:val="de-DE" w:eastAsia="de-DE"/>
              </w:rPr>
              <w:t>103.91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86D105B"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A335D7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DDFB35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9EFE580" w14:textId="23607CFF" w:rsidR="005C6BB4" w:rsidRDefault="005C6BB4" w:rsidP="005C6BB4">
            <w:pPr>
              <w:rPr>
                <w:rFonts w:ascii="Calibri" w:hAnsi="Calibri" w:cs="Calibri"/>
                <w:color w:val="000000"/>
                <w:sz w:val="20"/>
                <w:szCs w:val="20"/>
                <w:lang w:val="de-DE" w:eastAsia="de-DE"/>
              </w:rPr>
            </w:pPr>
            <w:r>
              <w:rPr>
                <w:color w:val="000000"/>
                <w:sz w:val="20"/>
                <w:szCs w:val="20"/>
                <w:lang w:val="de-DE" w:eastAsia="de-DE"/>
              </w:rPr>
              <w:t>105.36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34431B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504462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F959C5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99B5D9D" w14:textId="1639D2ED" w:rsidR="005C6BB4" w:rsidRDefault="005C6BB4" w:rsidP="005C6BB4">
            <w:pPr>
              <w:rPr>
                <w:rFonts w:ascii="Calibri" w:hAnsi="Calibri" w:cs="Calibri"/>
                <w:color w:val="000000"/>
                <w:sz w:val="20"/>
                <w:szCs w:val="20"/>
                <w:lang w:val="de-DE" w:eastAsia="de-DE"/>
              </w:rPr>
            </w:pPr>
            <w:r>
              <w:rPr>
                <w:color w:val="000000"/>
                <w:sz w:val="20"/>
                <w:szCs w:val="20"/>
                <w:lang w:val="de-DE" w:eastAsia="de-DE"/>
              </w:rPr>
              <w:t>105.76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8635016"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C845B0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004A1D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CC23E48" w14:textId="7973C5B4" w:rsidR="005C6BB4" w:rsidRDefault="005C6BB4" w:rsidP="005C6BB4">
            <w:pPr>
              <w:rPr>
                <w:rFonts w:ascii="Calibri" w:hAnsi="Calibri" w:cs="Calibri"/>
                <w:color w:val="000000"/>
                <w:sz w:val="20"/>
                <w:szCs w:val="20"/>
                <w:lang w:val="de-DE" w:eastAsia="de-DE"/>
              </w:rPr>
            </w:pPr>
            <w:r>
              <w:rPr>
                <w:color w:val="000000"/>
                <w:sz w:val="20"/>
                <w:szCs w:val="20"/>
                <w:lang w:val="de-DE" w:eastAsia="de-DE"/>
              </w:rPr>
              <w:t>106.05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2DBFCF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445074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CA530C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84DFBB9" w14:textId="35E1C762" w:rsidR="005C6BB4" w:rsidRDefault="005C6BB4" w:rsidP="005C6BB4">
            <w:pPr>
              <w:rPr>
                <w:rFonts w:ascii="Calibri" w:hAnsi="Calibri" w:cs="Calibri"/>
                <w:color w:val="000000"/>
                <w:sz w:val="20"/>
                <w:szCs w:val="20"/>
                <w:lang w:val="de-DE" w:eastAsia="de-DE"/>
              </w:rPr>
            </w:pPr>
            <w:r>
              <w:rPr>
                <w:color w:val="000000"/>
                <w:sz w:val="20"/>
                <w:szCs w:val="20"/>
                <w:lang w:val="de-DE" w:eastAsia="de-DE"/>
              </w:rPr>
              <w:t>106.34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2BE941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01C3146A"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7363551"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5A85989" w14:textId="7EAB06FE" w:rsidR="005C6BB4" w:rsidRDefault="005C6BB4" w:rsidP="005C6BB4">
            <w:pPr>
              <w:rPr>
                <w:rFonts w:ascii="Calibri" w:hAnsi="Calibri" w:cs="Calibri"/>
                <w:color w:val="000000"/>
                <w:sz w:val="20"/>
                <w:szCs w:val="20"/>
                <w:lang w:val="de-DE" w:eastAsia="de-DE"/>
              </w:rPr>
            </w:pPr>
            <w:r>
              <w:rPr>
                <w:color w:val="000000"/>
                <w:sz w:val="20"/>
                <w:szCs w:val="20"/>
                <w:lang w:val="de-DE" w:eastAsia="de-DE"/>
              </w:rPr>
              <w:t>106.54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67FD96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92727A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3F2E67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88174A1" w14:textId="3F9FA413" w:rsidR="005C6BB4" w:rsidRDefault="005C6BB4" w:rsidP="005C6BB4">
            <w:pPr>
              <w:rPr>
                <w:rFonts w:ascii="Calibri" w:hAnsi="Calibri" w:cs="Calibri"/>
                <w:color w:val="000000"/>
                <w:sz w:val="20"/>
                <w:szCs w:val="20"/>
                <w:lang w:val="de-DE" w:eastAsia="de-DE"/>
              </w:rPr>
            </w:pPr>
            <w:r>
              <w:rPr>
                <w:color w:val="000000"/>
                <w:sz w:val="20"/>
                <w:szCs w:val="20"/>
                <w:lang w:val="de-DE" w:eastAsia="de-DE"/>
              </w:rPr>
              <w:t>106.60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963EA7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1FCDD84"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E2A247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1C6A6EE" w14:textId="70787269" w:rsidR="005C6BB4" w:rsidRDefault="005C6BB4" w:rsidP="005C6BB4">
            <w:pPr>
              <w:rPr>
                <w:rFonts w:ascii="Calibri" w:hAnsi="Calibri" w:cs="Calibri"/>
                <w:color w:val="000000"/>
                <w:sz w:val="20"/>
                <w:szCs w:val="20"/>
                <w:lang w:val="de-DE" w:eastAsia="de-DE"/>
              </w:rPr>
            </w:pPr>
            <w:r>
              <w:rPr>
                <w:color w:val="000000"/>
                <w:sz w:val="20"/>
                <w:szCs w:val="20"/>
                <w:lang w:val="de-DE" w:eastAsia="de-DE"/>
              </w:rPr>
              <w:t>106.82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CFEB1E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87A4AB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CCAD39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C232783" w14:textId="01397591" w:rsidR="005C6BB4" w:rsidRDefault="005C6BB4" w:rsidP="005C6BB4">
            <w:pPr>
              <w:rPr>
                <w:rFonts w:ascii="Calibri" w:hAnsi="Calibri" w:cs="Calibri"/>
                <w:color w:val="000000"/>
                <w:sz w:val="20"/>
                <w:szCs w:val="20"/>
                <w:lang w:val="de-DE" w:eastAsia="de-DE"/>
              </w:rPr>
            </w:pPr>
            <w:r>
              <w:rPr>
                <w:color w:val="000000"/>
                <w:sz w:val="20"/>
                <w:szCs w:val="20"/>
                <w:lang w:val="de-DE" w:eastAsia="de-DE"/>
              </w:rPr>
              <w:t>110.54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BAF8B2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488EAEF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690DF0A"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EC961F0" w14:textId="3DE82E0B" w:rsidR="005C6BB4" w:rsidRDefault="005C6BB4" w:rsidP="005C6BB4">
            <w:pPr>
              <w:rPr>
                <w:rFonts w:ascii="Calibri" w:hAnsi="Calibri" w:cs="Calibri"/>
                <w:color w:val="000000"/>
                <w:sz w:val="20"/>
                <w:szCs w:val="20"/>
                <w:lang w:val="de-DE" w:eastAsia="de-DE"/>
              </w:rPr>
            </w:pPr>
            <w:r>
              <w:rPr>
                <w:color w:val="000000"/>
                <w:sz w:val="20"/>
                <w:szCs w:val="20"/>
                <w:lang w:val="de-DE" w:eastAsia="de-DE"/>
              </w:rPr>
              <w:t>112.46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EBF3630"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F0802B5"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4DB50A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129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CB15050" w14:textId="6B1BF081" w:rsidR="005C6BB4" w:rsidRDefault="005C6BB4" w:rsidP="005C6BB4">
            <w:pPr>
              <w:rPr>
                <w:rFonts w:ascii="Calibri" w:hAnsi="Calibri" w:cs="Calibri"/>
                <w:color w:val="000000"/>
                <w:sz w:val="20"/>
                <w:szCs w:val="20"/>
                <w:lang w:val="de-DE" w:eastAsia="de-DE"/>
              </w:rPr>
            </w:pPr>
            <w:r>
              <w:rPr>
                <w:color w:val="000000"/>
                <w:sz w:val="20"/>
                <w:szCs w:val="20"/>
                <w:lang w:val="de-DE" w:eastAsia="de-DE"/>
              </w:rPr>
              <w:t>113.18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962D167"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1CDA5AB7"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15CAC9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B574BEB" w14:textId="074D1FD0"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114.01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F084F63"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5147DEF9"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FD6D879"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03B8A6C" w14:textId="483E1A2D"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114.21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73A43CD"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2A34E03E"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D41C595"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45B7C6" w14:textId="53ADAE7A"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114.41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0A80E2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711DCE5F"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98B62B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570F87" w14:textId="5458C205"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DFB69FC"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39C94558"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F830CF2"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1947244" w14:textId="75FB6011"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114.54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6F03FB8"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5C6BB4" w:rsidRPr="00584A20" w14:paraId="68059BAB" w14:textId="77777777" w:rsidTr="001E3889">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9761B8E"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135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30C0794" w14:textId="153AE8D6" w:rsidR="005C6BB4" w:rsidRDefault="005C6BB4" w:rsidP="005C6BB4">
            <w:pPr>
              <w:rPr>
                <w:rFonts w:ascii="Calibri" w:hAnsi="Calibri" w:cs="Calibri"/>
                <w:color w:val="000000"/>
                <w:sz w:val="20"/>
                <w:szCs w:val="20"/>
                <w:lang w:val="de-DE" w:eastAsia="de-DE"/>
              </w:rPr>
            </w:pPr>
            <w:r>
              <w:rPr>
                <w:color w:val="000000"/>
                <w:sz w:val="20"/>
                <w:szCs w:val="20"/>
                <w:lang w:val="de-DE" w:eastAsia="de-DE"/>
              </w:rPr>
              <w:t>114.58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F8B8F4F" w14:textId="77777777" w:rsidR="005C6BB4" w:rsidRDefault="005C6BB4" w:rsidP="005C6BB4">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bl>
    <w:p w14:paraId="5F336C56" w14:textId="27AB7DCF" w:rsidR="009F63AA" w:rsidRPr="009F63AA" w:rsidRDefault="001E3889" w:rsidP="003C16D7">
      <w:pPr>
        <w:keepNext/>
        <w:pageBreakBefore/>
        <w:numPr>
          <w:ilvl w:val="0"/>
          <w:numId w:val="7"/>
        </w:numPr>
        <w:pBdr>
          <w:top w:val="nil"/>
          <w:left w:val="nil"/>
          <w:bottom w:val="nil"/>
          <w:right w:val="nil"/>
          <w:between w:val="nil"/>
        </w:pBdr>
        <w:tabs>
          <w:tab w:val="left" w:pos="403"/>
        </w:tabs>
        <w:spacing w:after="480" w:line="310" w:lineRule="auto"/>
        <w:jc w:val="center"/>
        <w:outlineLvl w:val="0"/>
        <w:rPr>
          <w:lang w:val="en-US"/>
        </w:rPr>
      </w:pPr>
      <w:r>
        <w:rPr>
          <w:b/>
          <w:color w:val="000000"/>
          <w:sz w:val="28"/>
          <w:szCs w:val="28"/>
          <w:lang w:val="en-US"/>
        </w:rPr>
        <w:lastRenderedPageBreak/>
        <w:br/>
      </w:r>
      <w:bookmarkStart w:id="38" w:name="_Ref157081773"/>
      <w:bookmarkStart w:id="39" w:name="_Toc157095691"/>
      <w:r>
        <w:rPr>
          <w:b/>
          <w:color w:val="000000"/>
          <w:sz w:val="28"/>
          <w:szCs w:val="28"/>
          <w:lang w:val="en-US"/>
        </w:rPr>
        <w:t xml:space="preserve">List of recommended bitrates with </w:t>
      </w:r>
      <w:r w:rsidR="009F63AA">
        <w:rPr>
          <w:b/>
          <w:color w:val="000000"/>
          <w:sz w:val="28"/>
          <w:szCs w:val="28"/>
          <w:lang w:val="en-US"/>
        </w:rPr>
        <w:t>wavelet</w:t>
      </w:r>
      <w:r>
        <w:rPr>
          <w:b/>
          <w:color w:val="000000"/>
          <w:sz w:val="28"/>
          <w:szCs w:val="28"/>
          <w:lang w:val="en-US"/>
        </w:rPr>
        <w:t xml:space="preserve"> encoding</w:t>
      </w:r>
      <w:r w:rsidR="009F63AA">
        <w:rPr>
          <w:b/>
          <w:color w:val="000000"/>
          <w:sz w:val="28"/>
          <w:szCs w:val="28"/>
          <w:lang w:val="en-US"/>
        </w:rPr>
        <w:t xml:space="preserve"> only</w:t>
      </w:r>
      <w:bookmarkEnd w:id="38"/>
      <w:bookmarkEnd w:id="39"/>
    </w:p>
    <w:tbl>
      <w:tblP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0"/>
        <w:gridCol w:w="905"/>
        <w:gridCol w:w="3686"/>
      </w:tblGrid>
      <w:tr w:rsidR="009F63AA" w14:paraId="0620CD3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2D0096A" w14:textId="77777777" w:rsidR="009F63AA" w:rsidRDefault="009F63AA">
            <w:pPr>
              <w:rPr>
                <w:rFonts w:ascii="Calibri" w:hAnsi="Calibri" w:cs="Calibri"/>
                <w:color w:val="000000"/>
                <w:sz w:val="20"/>
                <w:szCs w:val="20"/>
                <w:lang w:val="de-DE" w:eastAsia="de-DE"/>
              </w:rPr>
            </w:pPr>
            <w:proofErr w:type="spellStart"/>
            <w:r>
              <w:rPr>
                <w:rFonts w:ascii="Calibri" w:hAnsi="Calibri" w:cs="Calibri"/>
                <w:color w:val="000000"/>
                <w:sz w:val="20"/>
                <w:szCs w:val="20"/>
                <w:lang w:val="de-DE" w:eastAsia="de-DE"/>
              </w:rPr>
              <w:t>Allocated</w:t>
            </w:r>
            <w:proofErr w:type="spellEnd"/>
            <w:r>
              <w:rPr>
                <w:rFonts w:ascii="Calibri" w:hAnsi="Calibri" w:cs="Calibri"/>
                <w:color w:val="000000"/>
                <w:sz w:val="20"/>
                <w:szCs w:val="20"/>
                <w:lang w:val="de-DE" w:eastAsia="de-DE"/>
              </w:rPr>
              <w:t xml:space="preserve"> Bits</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206101C" w14:textId="77777777" w:rsidR="009F63AA" w:rsidRDefault="009F63AA">
            <w:pPr>
              <w:rPr>
                <w:rFonts w:ascii="Calibri" w:hAnsi="Calibri" w:cs="Calibri"/>
                <w:color w:val="000000"/>
                <w:sz w:val="20"/>
                <w:szCs w:val="20"/>
                <w:lang w:val="de-DE" w:eastAsia="de-DE"/>
              </w:rPr>
            </w:pPr>
            <w:r>
              <w:rPr>
                <w:rFonts w:ascii="Calibri" w:hAnsi="Calibri" w:cs="Calibri"/>
                <w:color w:val="000000"/>
                <w:sz w:val="20"/>
                <w:szCs w:val="20"/>
                <w:lang w:val="de-DE" w:eastAsia="de-DE"/>
              </w:rPr>
              <w:t>Bitrate</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DA4CB88" w14:textId="77777777" w:rsidR="009F63AA" w:rsidRDefault="009F63AA">
            <w:pPr>
              <w:rPr>
                <w:rFonts w:ascii="Calibri" w:hAnsi="Calibri" w:cs="Calibri"/>
                <w:color w:val="000000"/>
                <w:sz w:val="20"/>
                <w:szCs w:val="20"/>
                <w:lang w:val="de-DE" w:eastAsia="de-DE"/>
              </w:rPr>
            </w:pPr>
            <w:r>
              <w:rPr>
                <w:rFonts w:ascii="Calibri" w:hAnsi="Calibri" w:cs="Calibri"/>
                <w:color w:val="000000"/>
                <w:sz w:val="20"/>
                <w:szCs w:val="20"/>
                <w:lang w:val="de-DE" w:eastAsia="de-DE"/>
              </w:rPr>
              <w:t>File</w:t>
            </w:r>
          </w:p>
        </w:tc>
      </w:tr>
      <w:tr w:rsidR="009C07AC" w:rsidRPr="00584A20" w14:paraId="25B6585E"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36D824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B2BF30E" w14:textId="319060D8" w:rsidR="009C07AC" w:rsidRDefault="009C07AC" w:rsidP="009C07AC">
            <w:pPr>
              <w:rPr>
                <w:rFonts w:ascii="Calibri" w:hAnsi="Calibri" w:cs="Calibri"/>
                <w:color w:val="000000"/>
                <w:sz w:val="20"/>
                <w:szCs w:val="20"/>
                <w:lang w:val="de-DE" w:eastAsia="de-DE"/>
              </w:rPr>
            </w:pPr>
            <w:r>
              <w:rPr>
                <w:color w:val="000000"/>
                <w:sz w:val="20"/>
                <w:szCs w:val="20"/>
                <w:lang w:val="de-DE" w:eastAsia="de-DE"/>
              </w:rPr>
              <w:t>3.19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180CF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APPL-vib-sparkle-8kHz-16-nopad.wav</w:t>
            </w:r>
          </w:p>
        </w:tc>
      </w:tr>
      <w:tr w:rsidR="009C07AC" w:rsidRPr="00584A20" w14:paraId="0ABCD18E"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F68D28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3628B91" w14:textId="51AFA4C4" w:rsidR="009C07AC" w:rsidRDefault="009C07AC" w:rsidP="009C07AC">
            <w:pPr>
              <w:rPr>
                <w:rFonts w:ascii="Calibri" w:hAnsi="Calibri" w:cs="Calibri"/>
                <w:color w:val="000000"/>
                <w:sz w:val="20"/>
                <w:szCs w:val="20"/>
                <w:lang w:val="de-DE" w:eastAsia="de-DE"/>
              </w:rPr>
            </w:pPr>
            <w:r>
              <w:rPr>
                <w:color w:val="000000"/>
                <w:sz w:val="20"/>
                <w:szCs w:val="20"/>
                <w:lang w:val="de-DE" w:eastAsia="de-DE"/>
              </w:rPr>
              <w:t>3.52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6912EC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9C07AC" w:rsidRPr="00584A20" w14:paraId="351F182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BFE3B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48FC6FC" w14:textId="6C85C63F" w:rsidR="009C07AC" w:rsidRDefault="009C07AC" w:rsidP="009C07AC">
            <w:pPr>
              <w:rPr>
                <w:rFonts w:ascii="Calibri" w:hAnsi="Calibri" w:cs="Calibri"/>
                <w:color w:val="000000"/>
                <w:sz w:val="20"/>
                <w:szCs w:val="20"/>
                <w:lang w:val="de-DE" w:eastAsia="de-DE"/>
              </w:rPr>
            </w:pPr>
            <w:r>
              <w:rPr>
                <w:color w:val="000000"/>
                <w:sz w:val="20"/>
                <w:szCs w:val="20"/>
                <w:lang w:val="de-DE" w:eastAsia="de-DE"/>
              </w:rPr>
              <w:t>4.12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AD193C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9C07AC" w:rsidRPr="00584A20" w14:paraId="60BDF92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4EE685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926633E" w14:textId="77C99765" w:rsidR="009C07AC" w:rsidRDefault="009C07AC" w:rsidP="009C07AC">
            <w:pPr>
              <w:rPr>
                <w:rFonts w:ascii="Calibri" w:hAnsi="Calibri" w:cs="Calibri"/>
                <w:color w:val="000000"/>
                <w:sz w:val="20"/>
                <w:szCs w:val="20"/>
                <w:lang w:val="de-DE" w:eastAsia="de-DE"/>
              </w:rPr>
            </w:pPr>
            <w:r>
              <w:rPr>
                <w:color w:val="000000"/>
                <w:sz w:val="20"/>
                <w:szCs w:val="20"/>
                <w:lang w:val="de-DE" w:eastAsia="de-DE"/>
              </w:rPr>
              <w:t>4.39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0BA28D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9C07AC" w:rsidRPr="00584A20" w14:paraId="33DCA14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30D263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A7FD0EA" w14:textId="2A83FF65" w:rsidR="009C07AC" w:rsidRDefault="009C07AC" w:rsidP="009C07AC">
            <w:pPr>
              <w:rPr>
                <w:rFonts w:ascii="Calibri" w:hAnsi="Calibri" w:cs="Calibri"/>
                <w:color w:val="000000"/>
                <w:sz w:val="20"/>
                <w:szCs w:val="20"/>
                <w:lang w:val="de-DE" w:eastAsia="de-DE"/>
              </w:rPr>
            </w:pPr>
            <w:r>
              <w:rPr>
                <w:color w:val="000000"/>
                <w:sz w:val="20"/>
                <w:szCs w:val="20"/>
                <w:lang w:val="de-DE" w:eastAsia="de-DE"/>
              </w:rPr>
              <w:t>4.52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47E7F0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APPL-vib-inflate-8kHz-16-nopad.wav</w:t>
            </w:r>
          </w:p>
        </w:tc>
      </w:tr>
      <w:tr w:rsidR="009C07AC" w:rsidRPr="00584A20" w14:paraId="0E204F1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223604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23174F0" w14:textId="2D0DCA75" w:rsidR="009C07AC" w:rsidRDefault="009C07AC" w:rsidP="009C07AC">
            <w:pPr>
              <w:rPr>
                <w:rFonts w:ascii="Calibri" w:hAnsi="Calibri" w:cs="Calibri"/>
                <w:color w:val="000000"/>
                <w:sz w:val="20"/>
                <w:szCs w:val="20"/>
                <w:lang w:val="de-DE" w:eastAsia="de-DE"/>
              </w:rPr>
            </w:pPr>
            <w:r>
              <w:rPr>
                <w:color w:val="000000"/>
                <w:sz w:val="20"/>
                <w:szCs w:val="20"/>
                <w:lang w:val="de-DE" w:eastAsia="de-DE"/>
              </w:rPr>
              <w:t>6.11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E5FD94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2183D1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860ED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9F391B7" w14:textId="38BCB723" w:rsidR="009C07AC" w:rsidRDefault="009C07AC" w:rsidP="009C07AC">
            <w:pPr>
              <w:rPr>
                <w:rFonts w:ascii="Calibri" w:hAnsi="Calibri" w:cs="Calibri"/>
                <w:color w:val="000000"/>
                <w:sz w:val="20"/>
                <w:szCs w:val="20"/>
                <w:lang w:val="de-DE" w:eastAsia="de-DE"/>
              </w:rPr>
            </w:pPr>
            <w:r>
              <w:rPr>
                <w:color w:val="000000"/>
                <w:sz w:val="20"/>
                <w:szCs w:val="20"/>
                <w:lang w:val="de-DE" w:eastAsia="de-DE"/>
              </w:rPr>
              <w:t>8.75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29E3E3"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3454993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6ECECC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A44826E" w14:textId="0774ACCE" w:rsidR="009C07AC" w:rsidRDefault="009C07AC" w:rsidP="009C07AC">
            <w:pPr>
              <w:rPr>
                <w:rFonts w:ascii="Calibri" w:hAnsi="Calibri" w:cs="Calibri"/>
                <w:color w:val="000000"/>
                <w:sz w:val="20"/>
                <w:szCs w:val="20"/>
                <w:lang w:val="de-DE" w:eastAsia="de-DE"/>
              </w:rPr>
            </w:pPr>
            <w:r>
              <w:rPr>
                <w:color w:val="000000"/>
                <w:sz w:val="20"/>
                <w:szCs w:val="20"/>
                <w:lang w:val="de-DE" w:eastAsia="de-DE"/>
              </w:rPr>
              <w:t>12.51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14CA4A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43A49C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C85CB7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3DA4AFA" w14:textId="4588A9B5" w:rsidR="009C07AC" w:rsidRDefault="009C07AC" w:rsidP="009C07AC">
            <w:pPr>
              <w:rPr>
                <w:rFonts w:ascii="Calibri" w:hAnsi="Calibri" w:cs="Calibri"/>
                <w:color w:val="000000"/>
                <w:sz w:val="20"/>
                <w:szCs w:val="20"/>
                <w:lang w:val="de-DE" w:eastAsia="de-DE"/>
              </w:rPr>
            </w:pPr>
            <w:r>
              <w:rPr>
                <w:color w:val="000000"/>
                <w:sz w:val="20"/>
                <w:szCs w:val="20"/>
                <w:lang w:val="de-DE" w:eastAsia="de-DE"/>
              </w:rPr>
              <w:t>14.79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87B10A5"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16A99B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B2D4E3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41E04EC" w14:textId="79077D8A"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EAF9817"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10BCC6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1973EB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24DF8C0" w14:textId="44269483"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44CCAC5"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36301B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CAE117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CDFFD88" w14:textId="33F636E6"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80E3062"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E3AF58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44678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3435392" w14:textId="5B44C119"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8E9D91D"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0F4BA6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6EA9E5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1C8C545" w14:textId="53597839"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E44D038"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2337264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79FD4E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9B6EFCA" w14:textId="25069F00" w:rsidR="009C07AC" w:rsidRDefault="009C07AC" w:rsidP="009C07AC">
            <w:pPr>
              <w:rPr>
                <w:rFonts w:ascii="Calibri" w:hAnsi="Calibri" w:cs="Calibri"/>
                <w:color w:val="000000"/>
                <w:sz w:val="20"/>
                <w:szCs w:val="20"/>
                <w:lang w:val="de-DE" w:eastAsia="de-DE"/>
              </w:rPr>
            </w:pPr>
            <w:r>
              <w:rPr>
                <w:color w:val="000000"/>
                <w:sz w:val="20"/>
                <w:szCs w:val="20"/>
                <w:lang w:val="de-DE" w:eastAsia="de-DE"/>
              </w:rPr>
              <w:t>14.87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A1A04CF"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411E09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5C5658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0D43100" w14:textId="69F4E032" w:rsidR="009C07AC" w:rsidRDefault="009C07AC" w:rsidP="009C07AC">
            <w:pPr>
              <w:rPr>
                <w:rFonts w:ascii="Calibri" w:hAnsi="Calibri" w:cs="Calibri"/>
                <w:color w:val="000000"/>
                <w:sz w:val="20"/>
                <w:szCs w:val="20"/>
                <w:lang w:val="de-DE" w:eastAsia="de-DE"/>
              </w:rPr>
            </w:pPr>
            <w:r>
              <w:rPr>
                <w:color w:val="000000"/>
                <w:sz w:val="20"/>
                <w:szCs w:val="20"/>
                <w:lang w:val="de-DE" w:eastAsia="de-DE"/>
              </w:rPr>
              <w:t>15.05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768A1B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C5528D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CE1264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485E7C1" w14:textId="126C814C" w:rsidR="009C07AC" w:rsidRDefault="009C07AC" w:rsidP="009C07AC">
            <w:pPr>
              <w:rPr>
                <w:rFonts w:ascii="Calibri" w:hAnsi="Calibri" w:cs="Calibri"/>
                <w:color w:val="000000"/>
                <w:sz w:val="20"/>
                <w:szCs w:val="20"/>
                <w:lang w:val="de-DE" w:eastAsia="de-DE"/>
              </w:rPr>
            </w:pPr>
            <w:r>
              <w:rPr>
                <w:color w:val="000000"/>
                <w:sz w:val="20"/>
                <w:szCs w:val="20"/>
                <w:lang w:val="de-DE" w:eastAsia="de-DE"/>
              </w:rPr>
              <w:t>16.30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018A3EA"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A817D4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A0BA77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C24CD15" w14:textId="562D52BC" w:rsidR="009C07AC" w:rsidRDefault="009C07AC" w:rsidP="009C07AC">
            <w:pPr>
              <w:rPr>
                <w:rFonts w:ascii="Calibri" w:hAnsi="Calibri" w:cs="Calibri"/>
                <w:color w:val="000000"/>
                <w:sz w:val="20"/>
                <w:szCs w:val="20"/>
                <w:lang w:val="de-DE" w:eastAsia="de-DE"/>
              </w:rPr>
            </w:pPr>
            <w:r>
              <w:rPr>
                <w:color w:val="000000"/>
                <w:sz w:val="20"/>
                <w:szCs w:val="20"/>
                <w:lang w:val="de-DE" w:eastAsia="de-DE"/>
              </w:rPr>
              <w:t>16.60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ADC8FB2"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FF5787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4AED51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230DEB1" w14:textId="5DF3D543" w:rsidR="009C07AC" w:rsidRDefault="009C07AC" w:rsidP="009C07AC">
            <w:pPr>
              <w:rPr>
                <w:rFonts w:ascii="Calibri" w:hAnsi="Calibri" w:cs="Calibri"/>
                <w:color w:val="000000"/>
                <w:sz w:val="20"/>
                <w:szCs w:val="20"/>
                <w:lang w:val="de-DE" w:eastAsia="de-DE"/>
              </w:rPr>
            </w:pPr>
            <w:r>
              <w:rPr>
                <w:color w:val="000000"/>
                <w:sz w:val="20"/>
                <w:szCs w:val="20"/>
                <w:lang w:val="de-DE" w:eastAsia="de-DE"/>
              </w:rPr>
              <w:t>16.74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7DC0D43"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36FAE87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71B3EC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B433D91" w14:textId="103F95BA" w:rsidR="009C07AC" w:rsidRDefault="009C07AC" w:rsidP="009C07AC">
            <w:pPr>
              <w:rPr>
                <w:rFonts w:ascii="Calibri" w:hAnsi="Calibri" w:cs="Calibri"/>
                <w:color w:val="000000"/>
                <w:sz w:val="20"/>
                <w:szCs w:val="20"/>
                <w:lang w:val="de-DE" w:eastAsia="de-DE"/>
              </w:rPr>
            </w:pPr>
            <w:r>
              <w:rPr>
                <w:color w:val="000000"/>
                <w:sz w:val="20"/>
                <w:szCs w:val="20"/>
                <w:lang w:val="de-DE" w:eastAsia="de-DE"/>
              </w:rPr>
              <w:t>16.76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D9DBA2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294F956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2B4306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5B2F60D" w14:textId="5B0F931A" w:rsidR="009C07AC" w:rsidRDefault="009C07AC" w:rsidP="009C07AC">
            <w:pPr>
              <w:rPr>
                <w:rFonts w:ascii="Calibri" w:hAnsi="Calibri" w:cs="Calibri"/>
                <w:color w:val="000000"/>
                <w:sz w:val="20"/>
                <w:szCs w:val="20"/>
                <w:lang w:val="de-DE" w:eastAsia="de-DE"/>
              </w:rPr>
            </w:pPr>
            <w:r>
              <w:rPr>
                <w:color w:val="000000"/>
                <w:sz w:val="20"/>
                <w:szCs w:val="20"/>
                <w:lang w:val="de-DE" w:eastAsia="de-DE"/>
              </w:rPr>
              <w:t>16.80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D9647DC"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AB62C9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D24032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99B0FB2" w14:textId="194584D0" w:rsidR="009C07AC" w:rsidRDefault="009C07AC" w:rsidP="009C07AC">
            <w:pPr>
              <w:rPr>
                <w:rFonts w:ascii="Calibri" w:hAnsi="Calibri" w:cs="Calibri"/>
                <w:color w:val="000000"/>
                <w:sz w:val="20"/>
                <w:szCs w:val="20"/>
                <w:lang w:val="de-DE" w:eastAsia="de-DE"/>
              </w:rPr>
            </w:pPr>
            <w:r>
              <w:rPr>
                <w:color w:val="000000"/>
                <w:sz w:val="20"/>
                <w:szCs w:val="20"/>
                <w:lang w:val="de-DE" w:eastAsia="de-DE"/>
              </w:rPr>
              <w:t>16.83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CB5EF9C"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2D9ACE3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9DA16B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EA74819" w14:textId="263A549D" w:rsidR="009C07AC" w:rsidRDefault="009C07AC" w:rsidP="009C07AC">
            <w:pPr>
              <w:rPr>
                <w:rFonts w:ascii="Calibri" w:hAnsi="Calibri" w:cs="Calibri"/>
                <w:color w:val="000000"/>
                <w:sz w:val="20"/>
                <w:szCs w:val="20"/>
                <w:lang w:val="de-DE" w:eastAsia="de-DE"/>
              </w:rPr>
            </w:pPr>
            <w:r>
              <w:rPr>
                <w:color w:val="000000"/>
                <w:sz w:val="20"/>
                <w:szCs w:val="20"/>
                <w:lang w:val="de-DE" w:eastAsia="de-DE"/>
              </w:rPr>
              <w:t>16.84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285AF17"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A32ABC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E4D03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313CFF4" w14:textId="19A9A2C3" w:rsidR="009C07AC" w:rsidRDefault="009C07AC" w:rsidP="009C07AC">
            <w:pPr>
              <w:rPr>
                <w:rFonts w:ascii="Calibri" w:hAnsi="Calibri" w:cs="Calibri"/>
                <w:color w:val="000000"/>
                <w:sz w:val="20"/>
                <w:szCs w:val="20"/>
                <w:lang w:val="de-DE" w:eastAsia="de-DE"/>
              </w:rPr>
            </w:pPr>
            <w:r>
              <w:rPr>
                <w:color w:val="000000"/>
                <w:sz w:val="20"/>
                <w:szCs w:val="20"/>
                <w:lang w:val="de-DE" w:eastAsia="de-DE"/>
              </w:rPr>
              <w:t>16.85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A1D898D"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430BF8A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4F3FA8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EDF1125" w14:textId="74DACF70" w:rsidR="009C07AC" w:rsidRDefault="009C07AC" w:rsidP="009C07AC">
            <w:pPr>
              <w:rPr>
                <w:rFonts w:ascii="Calibri" w:hAnsi="Calibri" w:cs="Calibri"/>
                <w:color w:val="000000"/>
                <w:sz w:val="20"/>
                <w:szCs w:val="20"/>
                <w:lang w:val="de-DE" w:eastAsia="de-DE"/>
              </w:rPr>
            </w:pPr>
            <w:r>
              <w:rPr>
                <w:color w:val="000000"/>
                <w:sz w:val="20"/>
                <w:szCs w:val="20"/>
                <w:lang w:val="de-DE" w:eastAsia="de-DE"/>
              </w:rPr>
              <w:t>17.03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EA174D5"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39CDBA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D4F007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AD11731" w14:textId="1A5C0215" w:rsidR="009C07AC" w:rsidRDefault="009C07AC" w:rsidP="009C07AC">
            <w:pPr>
              <w:rPr>
                <w:rFonts w:ascii="Calibri" w:hAnsi="Calibri" w:cs="Calibri"/>
                <w:color w:val="000000"/>
                <w:sz w:val="20"/>
                <w:szCs w:val="20"/>
                <w:lang w:val="de-DE" w:eastAsia="de-DE"/>
              </w:rPr>
            </w:pPr>
            <w:r>
              <w:rPr>
                <w:color w:val="000000"/>
                <w:sz w:val="20"/>
                <w:szCs w:val="20"/>
                <w:lang w:val="de-DE" w:eastAsia="de-DE"/>
              </w:rPr>
              <w:t>19.59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2737D5A"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79847E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3A2ABF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2AB3171" w14:textId="66F42DA9" w:rsidR="009C07AC" w:rsidRDefault="009C07AC" w:rsidP="009C07AC">
            <w:pPr>
              <w:rPr>
                <w:rFonts w:ascii="Calibri" w:hAnsi="Calibri" w:cs="Calibri"/>
                <w:color w:val="000000"/>
                <w:sz w:val="20"/>
                <w:szCs w:val="20"/>
                <w:lang w:val="de-DE" w:eastAsia="de-DE"/>
              </w:rPr>
            </w:pPr>
            <w:r>
              <w:rPr>
                <w:color w:val="000000"/>
                <w:sz w:val="20"/>
                <w:szCs w:val="20"/>
                <w:lang w:val="de-DE" w:eastAsia="de-DE"/>
              </w:rPr>
              <w:t>20.49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C947D4F"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4AC0EE3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80BFBD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EC8DEB6" w14:textId="541BF4BB" w:rsidR="009C07AC" w:rsidRDefault="009C07AC" w:rsidP="009C07AC">
            <w:pPr>
              <w:rPr>
                <w:rFonts w:ascii="Calibri" w:hAnsi="Calibri" w:cs="Calibri"/>
                <w:color w:val="000000"/>
                <w:sz w:val="20"/>
                <w:szCs w:val="20"/>
                <w:lang w:val="de-DE" w:eastAsia="de-DE"/>
              </w:rPr>
            </w:pPr>
            <w:r>
              <w:rPr>
                <w:color w:val="000000"/>
                <w:sz w:val="20"/>
                <w:szCs w:val="20"/>
                <w:lang w:val="de-DE" w:eastAsia="de-DE"/>
              </w:rPr>
              <w:t>21.06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B14DF2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38B4F56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67FD67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29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154C584" w14:textId="44116AA5" w:rsidR="009C07AC" w:rsidRDefault="009C07AC" w:rsidP="009C07AC">
            <w:pPr>
              <w:rPr>
                <w:rFonts w:ascii="Calibri" w:hAnsi="Calibri" w:cs="Calibri"/>
                <w:color w:val="000000"/>
                <w:sz w:val="20"/>
                <w:szCs w:val="20"/>
                <w:lang w:val="de-DE" w:eastAsia="de-DE"/>
              </w:rPr>
            </w:pPr>
            <w:r>
              <w:rPr>
                <w:color w:val="000000"/>
                <w:sz w:val="20"/>
                <w:szCs w:val="20"/>
                <w:lang w:val="de-DE" w:eastAsia="de-DE"/>
              </w:rPr>
              <w:t>23.96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C2A2AB3"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38FD51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136A11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7CDFBAA" w14:textId="6CF09E14" w:rsidR="009C07AC" w:rsidRDefault="009C07AC" w:rsidP="009C07AC">
            <w:pPr>
              <w:rPr>
                <w:rFonts w:ascii="Calibri" w:hAnsi="Calibri" w:cs="Calibri"/>
                <w:color w:val="000000"/>
                <w:sz w:val="20"/>
                <w:szCs w:val="20"/>
                <w:lang w:val="de-DE" w:eastAsia="de-DE"/>
              </w:rPr>
            </w:pPr>
            <w:r>
              <w:rPr>
                <w:color w:val="000000"/>
                <w:sz w:val="20"/>
                <w:szCs w:val="20"/>
                <w:lang w:val="de-DE" w:eastAsia="de-DE"/>
              </w:rPr>
              <w:t>24.87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43C979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CC13DD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FEFBD4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B3C7340" w14:textId="5CDC5B0D" w:rsidR="009C07AC" w:rsidRDefault="009C07AC" w:rsidP="009C07AC">
            <w:pPr>
              <w:rPr>
                <w:rFonts w:ascii="Calibri" w:hAnsi="Calibri" w:cs="Calibri"/>
                <w:color w:val="000000"/>
                <w:sz w:val="20"/>
                <w:szCs w:val="20"/>
                <w:lang w:val="de-DE" w:eastAsia="de-DE"/>
              </w:rPr>
            </w:pPr>
            <w:r>
              <w:rPr>
                <w:color w:val="000000"/>
                <w:sz w:val="20"/>
                <w:szCs w:val="20"/>
                <w:lang w:val="de-DE" w:eastAsia="de-DE"/>
              </w:rPr>
              <w:t>25.45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91E5C2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AD9501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C6D875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0EDFDBB" w14:textId="1F16D3D3" w:rsidR="009C07AC" w:rsidRDefault="009C07AC" w:rsidP="009C07AC">
            <w:pPr>
              <w:rPr>
                <w:rFonts w:ascii="Calibri" w:hAnsi="Calibri" w:cs="Calibri"/>
                <w:color w:val="000000"/>
                <w:sz w:val="20"/>
                <w:szCs w:val="20"/>
                <w:lang w:val="de-DE" w:eastAsia="de-DE"/>
              </w:rPr>
            </w:pPr>
            <w:r>
              <w:rPr>
                <w:color w:val="000000"/>
                <w:sz w:val="20"/>
                <w:szCs w:val="20"/>
                <w:lang w:val="de-DE" w:eastAsia="de-DE"/>
              </w:rPr>
              <w:t>25.49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52BC2B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28F10E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E1DD3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CEF770B" w14:textId="3E29D73D" w:rsidR="009C07AC" w:rsidRDefault="009C07AC" w:rsidP="009C07AC">
            <w:pPr>
              <w:rPr>
                <w:rFonts w:ascii="Calibri" w:hAnsi="Calibri" w:cs="Calibri"/>
                <w:color w:val="000000"/>
                <w:sz w:val="20"/>
                <w:szCs w:val="20"/>
                <w:lang w:val="de-DE" w:eastAsia="de-DE"/>
              </w:rPr>
            </w:pPr>
            <w:r>
              <w:rPr>
                <w:color w:val="000000"/>
                <w:sz w:val="20"/>
                <w:szCs w:val="20"/>
                <w:lang w:val="de-DE" w:eastAsia="de-DE"/>
              </w:rPr>
              <w:t>25.52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9B6BD76"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62B3AD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587B71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28708E1" w14:textId="50365379" w:rsidR="009C07AC" w:rsidRDefault="009C07AC" w:rsidP="009C07AC">
            <w:pPr>
              <w:rPr>
                <w:rFonts w:ascii="Calibri" w:hAnsi="Calibri" w:cs="Calibri"/>
                <w:color w:val="000000"/>
                <w:sz w:val="20"/>
                <w:szCs w:val="20"/>
                <w:lang w:val="de-DE" w:eastAsia="de-DE"/>
              </w:rPr>
            </w:pPr>
            <w:r>
              <w:rPr>
                <w:color w:val="000000"/>
                <w:sz w:val="20"/>
                <w:szCs w:val="20"/>
                <w:lang w:val="de-DE" w:eastAsia="de-DE"/>
              </w:rPr>
              <w:t>25.56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16C6352"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00593CE"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37D6C8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DBA2F45" w14:textId="1531B487" w:rsidR="009C07AC" w:rsidRDefault="009C07AC" w:rsidP="009C07AC">
            <w:pPr>
              <w:rPr>
                <w:rFonts w:ascii="Calibri" w:hAnsi="Calibri" w:cs="Calibri"/>
                <w:color w:val="000000"/>
                <w:sz w:val="20"/>
                <w:szCs w:val="20"/>
                <w:lang w:val="de-DE" w:eastAsia="de-DE"/>
              </w:rPr>
            </w:pPr>
            <w:r>
              <w:rPr>
                <w:color w:val="000000"/>
                <w:sz w:val="20"/>
                <w:szCs w:val="20"/>
                <w:lang w:val="de-DE" w:eastAsia="de-DE"/>
              </w:rPr>
              <w:t>25.59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AB43FE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C3412D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0439E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A2E1455" w14:textId="7F7A3A43" w:rsidR="009C07AC" w:rsidRDefault="009C07AC" w:rsidP="009C07AC">
            <w:pPr>
              <w:rPr>
                <w:rFonts w:ascii="Calibri" w:hAnsi="Calibri" w:cs="Calibri"/>
                <w:color w:val="000000"/>
                <w:sz w:val="20"/>
                <w:szCs w:val="20"/>
                <w:lang w:val="de-DE" w:eastAsia="de-DE"/>
              </w:rPr>
            </w:pPr>
            <w:r>
              <w:rPr>
                <w:color w:val="000000"/>
                <w:sz w:val="20"/>
                <w:szCs w:val="20"/>
                <w:lang w:val="de-DE" w:eastAsia="de-DE"/>
              </w:rPr>
              <w:t>25.65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4CECA50"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B1054D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4C3894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37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C76A4C9" w14:textId="79C85B2A" w:rsidR="009C07AC" w:rsidRDefault="009C07AC" w:rsidP="009C07AC">
            <w:pPr>
              <w:rPr>
                <w:rFonts w:ascii="Calibri" w:hAnsi="Calibri" w:cs="Calibri"/>
                <w:color w:val="000000"/>
                <w:sz w:val="20"/>
                <w:szCs w:val="20"/>
                <w:lang w:val="de-DE" w:eastAsia="de-DE"/>
              </w:rPr>
            </w:pPr>
            <w:r>
              <w:rPr>
                <w:color w:val="000000"/>
                <w:sz w:val="20"/>
                <w:szCs w:val="20"/>
                <w:lang w:val="de-DE" w:eastAsia="de-DE"/>
              </w:rPr>
              <w:t>25.69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E9CA91C"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4069483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C93826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1FDF87E" w14:textId="3D764A8B" w:rsidR="009C07AC" w:rsidRDefault="009C07AC" w:rsidP="009C07AC">
            <w:pPr>
              <w:rPr>
                <w:rFonts w:ascii="Calibri" w:hAnsi="Calibri" w:cs="Calibri"/>
                <w:color w:val="000000"/>
                <w:sz w:val="20"/>
                <w:szCs w:val="20"/>
                <w:lang w:val="de-DE" w:eastAsia="de-DE"/>
              </w:rPr>
            </w:pPr>
            <w:r>
              <w:rPr>
                <w:color w:val="000000"/>
                <w:sz w:val="20"/>
                <w:szCs w:val="20"/>
                <w:lang w:val="de-DE" w:eastAsia="de-DE"/>
              </w:rPr>
              <w:t>25.72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32BC2A"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23F983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2033B5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39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109127C" w14:textId="4047C076" w:rsidR="009C07AC" w:rsidRDefault="009C07AC" w:rsidP="009C07AC">
            <w:pPr>
              <w:rPr>
                <w:rFonts w:ascii="Calibri" w:hAnsi="Calibri" w:cs="Calibri"/>
                <w:color w:val="000000"/>
                <w:sz w:val="20"/>
                <w:szCs w:val="20"/>
                <w:lang w:val="de-DE" w:eastAsia="de-DE"/>
              </w:rPr>
            </w:pPr>
            <w:r>
              <w:rPr>
                <w:color w:val="000000"/>
                <w:sz w:val="20"/>
                <w:szCs w:val="20"/>
                <w:lang w:val="de-DE" w:eastAsia="de-DE"/>
              </w:rPr>
              <w:t>25.77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41705A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0ACD0E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CBFBF6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31E1C66" w14:textId="2DC761F6" w:rsidR="009C07AC" w:rsidRDefault="009C07AC" w:rsidP="009C07AC">
            <w:pPr>
              <w:rPr>
                <w:rFonts w:ascii="Calibri" w:hAnsi="Calibri" w:cs="Calibri"/>
                <w:color w:val="000000"/>
                <w:sz w:val="20"/>
                <w:szCs w:val="20"/>
                <w:lang w:val="de-DE" w:eastAsia="de-DE"/>
              </w:rPr>
            </w:pPr>
            <w:r>
              <w:rPr>
                <w:color w:val="000000"/>
                <w:sz w:val="20"/>
                <w:szCs w:val="20"/>
                <w:lang w:val="de-DE" w:eastAsia="de-DE"/>
              </w:rPr>
              <w:t>25.82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53440F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158F84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0D7A00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B22686F" w14:textId="60E961C0" w:rsidR="009C07AC" w:rsidRDefault="009C07AC" w:rsidP="009C07AC">
            <w:pPr>
              <w:rPr>
                <w:rFonts w:ascii="Calibri" w:hAnsi="Calibri" w:cs="Calibri"/>
                <w:color w:val="000000"/>
                <w:sz w:val="20"/>
                <w:szCs w:val="20"/>
                <w:lang w:val="de-DE" w:eastAsia="de-DE"/>
              </w:rPr>
            </w:pPr>
            <w:r>
              <w:rPr>
                <w:color w:val="000000"/>
                <w:sz w:val="20"/>
                <w:szCs w:val="20"/>
                <w:lang w:val="de-DE" w:eastAsia="de-DE"/>
              </w:rPr>
              <w:t>26.02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20D3FE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17A023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3A801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85084DD" w14:textId="6DAFF0BE" w:rsidR="009C07AC" w:rsidRDefault="009C07AC" w:rsidP="009C07AC">
            <w:pPr>
              <w:rPr>
                <w:rFonts w:ascii="Calibri" w:hAnsi="Calibri" w:cs="Calibri"/>
                <w:color w:val="000000"/>
                <w:sz w:val="20"/>
                <w:szCs w:val="20"/>
                <w:lang w:val="de-DE" w:eastAsia="de-DE"/>
              </w:rPr>
            </w:pPr>
            <w:r>
              <w:rPr>
                <w:color w:val="000000"/>
                <w:sz w:val="20"/>
                <w:szCs w:val="20"/>
                <w:lang w:val="de-DE" w:eastAsia="de-DE"/>
              </w:rPr>
              <w:t>26.07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405E6F5"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A71E5F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0B4078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5923A3C" w14:textId="34366A68" w:rsidR="009C07AC" w:rsidRDefault="009C07AC" w:rsidP="009C07AC">
            <w:pPr>
              <w:rPr>
                <w:rFonts w:ascii="Calibri" w:hAnsi="Calibri" w:cs="Calibri"/>
                <w:color w:val="000000"/>
                <w:sz w:val="20"/>
                <w:szCs w:val="20"/>
                <w:lang w:val="de-DE" w:eastAsia="de-DE"/>
              </w:rPr>
            </w:pPr>
            <w:r>
              <w:rPr>
                <w:color w:val="000000"/>
                <w:sz w:val="20"/>
                <w:szCs w:val="20"/>
                <w:lang w:val="de-DE" w:eastAsia="de-DE"/>
              </w:rPr>
              <w:t>26.11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5D0E87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24BDC67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E8FB69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A5D2089" w14:textId="6A02FF91" w:rsidR="009C07AC" w:rsidRDefault="009C07AC" w:rsidP="009C07AC">
            <w:pPr>
              <w:rPr>
                <w:rFonts w:ascii="Calibri" w:hAnsi="Calibri" w:cs="Calibri"/>
                <w:color w:val="000000"/>
                <w:sz w:val="20"/>
                <w:szCs w:val="20"/>
                <w:lang w:val="de-DE" w:eastAsia="de-DE"/>
              </w:rPr>
            </w:pPr>
            <w:r>
              <w:rPr>
                <w:color w:val="000000"/>
                <w:sz w:val="20"/>
                <w:szCs w:val="20"/>
                <w:lang w:val="de-DE" w:eastAsia="de-DE"/>
              </w:rPr>
              <w:t>26.16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1B62BD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37FE410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F74269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5F83FE6" w14:textId="4F05D4F1" w:rsidR="009C07AC" w:rsidRDefault="009C07AC" w:rsidP="009C07AC">
            <w:pPr>
              <w:rPr>
                <w:rFonts w:ascii="Calibri" w:hAnsi="Calibri" w:cs="Calibri"/>
                <w:color w:val="000000"/>
                <w:sz w:val="20"/>
                <w:szCs w:val="20"/>
                <w:lang w:val="de-DE" w:eastAsia="de-DE"/>
              </w:rPr>
            </w:pPr>
            <w:r>
              <w:rPr>
                <w:color w:val="000000"/>
                <w:sz w:val="20"/>
                <w:szCs w:val="20"/>
                <w:lang w:val="de-DE" w:eastAsia="de-DE"/>
              </w:rPr>
              <w:t>26.18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FB82F5F"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0411FC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0118A8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BFB2BFD" w14:textId="43C132DB" w:rsidR="009C07AC" w:rsidRDefault="009C07AC" w:rsidP="009C07AC">
            <w:pPr>
              <w:rPr>
                <w:rFonts w:ascii="Calibri" w:hAnsi="Calibri" w:cs="Calibri"/>
                <w:color w:val="000000"/>
                <w:sz w:val="20"/>
                <w:szCs w:val="20"/>
                <w:lang w:val="de-DE" w:eastAsia="de-DE"/>
              </w:rPr>
            </w:pPr>
            <w:r>
              <w:rPr>
                <w:color w:val="000000"/>
                <w:sz w:val="20"/>
                <w:szCs w:val="20"/>
                <w:lang w:val="de-DE" w:eastAsia="de-DE"/>
              </w:rPr>
              <w:t>26.23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DD35A6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70BC5E2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6CEBC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69D62D8" w14:textId="65815249" w:rsidR="009C07AC" w:rsidRDefault="009C07AC" w:rsidP="009C07AC">
            <w:pPr>
              <w:rPr>
                <w:rFonts w:ascii="Calibri" w:hAnsi="Calibri" w:cs="Calibri"/>
                <w:color w:val="000000"/>
                <w:sz w:val="20"/>
                <w:szCs w:val="20"/>
                <w:lang w:val="de-DE" w:eastAsia="de-DE"/>
              </w:rPr>
            </w:pPr>
            <w:r>
              <w:rPr>
                <w:color w:val="000000"/>
                <w:sz w:val="20"/>
                <w:szCs w:val="20"/>
                <w:lang w:val="de-DE" w:eastAsia="de-DE"/>
              </w:rPr>
              <w:t>26.22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EE5CB7E"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F76B76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5745BD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BF48CD7" w14:textId="55A5F565" w:rsidR="009C07AC" w:rsidRDefault="009C07AC" w:rsidP="009C07AC">
            <w:pPr>
              <w:rPr>
                <w:rFonts w:ascii="Calibri" w:hAnsi="Calibri" w:cs="Calibri"/>
                <w:color w:val="000000"/>
                <w:sz w:val="20"/>
                <w:szCs w:val="20"/>
                <w:lang w:val="de-DE" w:eastAsia="de-DE"/>
              </w:rPr>
            </w:pPr>
            <w:r>
              <w:rPr>
                <w:color w:val="000000"/>
                <w:sz w:val="20"/>
                <w:szCs w:val="20"/>
                <w:lang w:val="de-DE" w:eastAsia="de-DE"/>
              </w:rPr>
              <w:t>26.24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FCBFB5B"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4BE1BE7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868144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49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BE0059E" w14:textId="2B7D809B" w:rsidR="009C07AC" w:rsidRDefault="009C07AC" w:rsidP="009C07AC">
            <w:pPr>
              <w:rPr>
                <w:rFonts w:ascii="Calibri" w:hAnsi="Calibri" w:cs="Calibri"/>
                <w:color w:val="000000"/>
                <w:sz w:val="20"/>
                <w:szCs w:val="20"/>
                <w:lang w:val="de-DE" w:eastAsia="de-DE"/>
              </w:rPr>
            </w:pPr>
            <w:r>
              <w:rPr>
                <w:color w:val="000000"/>
                <w:sz w:val="20"/>
                <w:szCs w:val="20"/>
                <w:lang w:val="de-DE" w:eastAsia="de-DE"/>
              </w:rPr>
              <w:t>26.25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C448651"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AD0DBA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E54004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79B1D46" w14:textId="1DBC7829" w:rsidR="009C07AC" w:rsidRDefault="009C07AC" w:rsidP="009C07AC">
            <w:pPr>
              <w:rPr>
                <w:rFonts w:ascii="Calibri" w:hAnsi="Calibri" w:cs="Calibri"/>
                <w:color w:val="000000"/>
                <w:sz w:val="20"/>
                <w:szCs w:val="20"/>
                <w:lang w:val="de-DE" w:eastAsia="de-DE"/>
              </w:rPr>
            </w:pPr>
            <w:r>
              <w:rPr>
                <w:color w:val="000000"/>
                <w:sz w:val="20"/>
                <w:szCs w:val="20"/>
                <w:lang w:val="de-DE" w:eastAsia="de-DE"/>
              </w:rPr>
              <w:t>26.27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4BEE7D6"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0F8F7A3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9885B0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F182994" w14:textId="4772662F" w:rsidR="009C07AC" w:rsidRDefault="009C07AC" w:rsidP="009C07AC">
            <w:pPr>
              <w:rPr>
                <w:rFonts w:ascii="Calibri" w:hAnsi="Calibri" w:cs="Calibri"/>
                <w:color w:val="000000"/>
                <w:sz w:val="20"/>
                <w:szCs w:val="20"/>
                <w:lang w:val="de-DE" w:eastAsia="de-DE"/>
              </w:rPr>
            </w:pPr>
            <w:r>
              <w:rPr>
                <w:color w:val="000000"/>
                <w:sz w:val="20"/>
                <w:szCs w:val="20"/>
                <w:lang w:val="de-DE" w:eastAsia="de-DE"/>
              </w:rPr>
              <w:t>26.39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CFFE20A"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6412FAB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E506EF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EBEC60A" w14:textId="101C4D42" w:rsidR="009C07AC" w:rsidRDefault="009C07AC" w:rsidP="009C07AC">
            <w:pPr>
              <w:rPr>
                <w:rFonts w:ascii="Calibri" w:hAnsi="Calibri" w:cs="Calibri"/>
                <w:color w:val="000000"/>
                <w:sz w:val="20"/>
                <w:szCs w:val="20"/>
                <w:lang w:val="de-DE" w:eastAsia="de-DE"/>
              </w:rPr>
            </w:pPr>
            <w:r>
              <w:rPr>
                <w:color w:val="000000"/>
                <w:sz w:val="20"/>
                <w:szCs w:val="20"/>
                <w:lang w:val="de-DE" w:eastAsia="de-DE"/>
              </w:rPr>
              <w:t>26.98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7C03737"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D6A457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7283D9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DD02CF6" w14:textId="4A24EB71" w:rsidR="009C07AC" w:rsidRDefault="009C07AC" w:rsidP="009C07AC">
            <w:pPr>
              <w:rPr>
                <w:rFonts w:ascii="Calibri" w:hAnsi="Calibri" w:cs="Calibri"/>
                <w:color w:val="000000"/>
                <w:sz w:val="20"/>
                <w:szCs w:val="20"/>
                <w:lang w:val="de-DE" w:eastAsia="de-DE"/>
              </w:rPr>
            </w:pPr>
            <w:r>
              <w:rPr>
                <w:color w:val="000000"/>
                <w:sz w:val="20"/>
                <w:szCs w:val="20"/>
                <w:lang w:val="de-DE" w:eastAsia="de-DE"/>
              </w:rPr>
              <w:t>27.06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659C869"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7556E5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0F8314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C87A0CD" w14:textId="300C31E7" w:rsidR="009C07AC" w:rsidRDefault="009C07AC" w:rsidP="009C07AC">
            <w:pPr>
              <w:rPr>
                <w:rFonts w:ascii="Calibri" w:hAnsi="Calibri" w:cs="Calibri"/>
                <w:color w:val="000000"/>
                <w:sz w:val="20"/>
                <w:szCs w:val="20"/>
                <w:lang w:val="de-DE" w:eastAsia="de-DE"/>
              </w:rPr>
            </w:pPr>
            <w:r>
              <w:rPr>
                <w:color w:val="000000"/>
                <w:sz w:val="20"/>
                <w:szCs w:val="20"/>
                <w:lang w:val="de-DE" w:eastAsia="de-DE"/>
              </w:rPr>
              <w:t>27.35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A30A5CD"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270E23B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37689F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596E54C" w14:textId="501974EA" w:rsidR="009C07AC" w:rsidRDefault="009C07AC" w:rsidP="009C07AC">
            <w:pPr>
              <w:rPr>
                <w:rFonts w:ascii="Calibri" w:hAnsi="Calibri" w:cs="Calibri"/>
                <w:color w:val="000000"/>
                <w:sz w:val="20"/>
                <w:szCs w:val="20"/>
                <w:lang w:val="de-DE" w:eastAsia="de-DE"/>
              </w:rPr>
            </w:pPr>
            <w:r>
              <w:rPr>
                <w:color w:val="000000"/>
                <w:sz w:val="20"/>
                <w:szCs w:val="20"/>
                <w:lang w:val="de-DE" w:eastAsia="de-DE"/>
              </w:rPr>
              <w:t>27.41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8E7936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32D2825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47C184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7BBAFD0" w14:textId="54AEF875" w:rsidR="009C07AC" w:rsidRDefault="009C07AC" w:rsidP="009C07AC">
            <w:pPr>
              <w:rPr>
                <w:rFonts w:ascii="Calibri" w:hAnsi="Calibri" w:cs="Calibri"/>
                <w:color w:val="000000"/>
                <w:sz w:val="20"/>
                <w:szCs w:val="20"/>
                <w:lang w:val="de-DE" w:eastAsia="de-DE"/>
              </w:rPr>
            </w:pPr>
            <w:r>
              <w:rPr>
                <w:color w:val="000000"/>
                <w:sz w:val="20"/>
                <w:szCs w:val="20"/>
                <w:lang w:val="de-DE" w:eastAsia="de-DE"/>
              </w:rPr>
              <w:t>27.45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6548080"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1F2D513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0DF4D9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1B1BCEE" w14:textId="2C1C7D24" w:rsidR="009C07AC" w:rsidRDefault="009C07AC" w:rsidP="009C07AC">
            <w:pPr>
              <w:rPr>
                <w:rFonts w:ascii="Calibri" w:hAnsi="Calibri" w:cs="Calibri"/>
                <w:color w:val="000000"/>
                <w:sz w:val="20"/>
                <w:szCs w:val="20"/>
                <w:lang w:val="de-DE" w:eastAsia="de-DE"/>
              </w:rPr>
            </w:pPr>
            <w:r>
              <w:rPr>
                <w:color w:val="000000"/>
                <w:sz w:val="20"/>
                <w:szCs w:val="20"/>
                <w:lang w:val="de-DE" w:eastAsia="de-DE"/>
              </w:rPr>
              <w:t>27.45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AA9CD14" w14:textId="77777777" w:rsidR="009C07AC" w:rsidRDefault="009C07AC" w:rsidP="009C07AC">
            <w:pPr>
              <w:rPr>
                <w:rFonts w:ascii="Calibri" w:hAnsi="Calibri" w:cs="Calibri"/>
                <w:color w:val="000000"/>
                <w:sz w:val="20"/>
                <w:szCs w:val="20"/>
                <w:lang w:val="en-US" w:eastAsia="de-DE"/>
              </w:rPr>
            </w:pPr>
            <w:r w:rsidRPr="00C64E82">
              <w:rPr>
                <w:rFonts w:ascii="Calibri" w:hAnsi="Calibri" w:cs="Calibri"/>
                <w:color w:val="000000"/>
                <w:sz w:val="20"/>
                <w:szCs w:val="20"/>
                <w:lang w:val="en-US" w:eastAsia="de-DE"/>
              </w:rPr>
              <w:t>APPL-vib-heartbeats-8kHz-16-nopad.wav</w:t>
            </w:r>
          </w:p>
        </w:tc>
      </w:tr>
      <w:tr w:rsidR="009C07AC" w:rsidRPr="00584A20" w14:paraId="59B31B5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891290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3DFFC62" w14:textId="0FA0E29B" w:rsidR="009C07AC" w:rsidRDefault="009C07AC" w:rsidP="009C07AC">
            <w:pPr>
              <w:rPr>
                <w:rFonts w:ascii="Calibri" w:hAnsi="Calibri" w:cs="Calibri"/>
                <w:color w:val="000000"/>
                <w:sz w:val="20"/>
                <w:szCs w:val="20"/>
                <w:lang w:val="de-DE" w:eastAsia="de-DE"/>
              </w:rPr>
            </w:pPr>
            <w:r>
              <w:rPr>
                <w:color w:val="000000"/>
                <w:sz w:val="20"/>
                <w:szCs w:val="20"/>
                <w:lang w:val="de-DE" w:eastAsia="de-DE"/>
              </w:rPr>
              <w:t>28.42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2E22BB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2DA69D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72BA92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59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103FB07" w14:textId="749D5231" w:rsidR="009C07AC" w:rsidRDefault="009C07AC" w:rsidP="009C07AC">
            <w:pPr>
              <w:rPr>
                <w:rFonts w:ascii="Calibri" w:hAnsi="Calibri" w:cs="Calibri"/>
                <w:color w:val="000000"/>
                <w:sz w:val="20"/>
                <w:szCs w:val="20"/>
                <w:lang w:val="de-DE" w:eastAsia="de-DE"/>
              </w:rPr>
            </w:pPr>
            <w:r>
              <w:rPr>
                <w:color w:val="000000"/>
                <w:sz w:val="20"/>
                <w:szCs w:val="20"/>
                <w:lang w:val="de-DE" w:eastAsia="de-DE"/>
              </w:rPr>
              <w:t>29.45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0C2238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365F1D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01ADE2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1C96CFC" w14:textId="57B8E752" w:rsidR="009C07AC" w:rsidRDefault="009C07AC" w:rsidP="009C07AC">
            <w:pPr>
              <w:rPr>
                <w:rFonts w:ascii="Calibri" w:hAnsi="Calibri" w:cs="Calibri"/>
                <w:color w:val="000000"/>
                <w:sz w:val="20"/>
                <w:szCs w:val="20"/>
                <w:lang w:val="de-DE" w:eastAsia="de-DE"/>
              </w:rPr>
            </w:pPr>
            <w:r>
              <w:rPr>
                <w:color w:val="000000"/>
                <w:sz w:val="20"/>
                <w:szCs w:val="20"/>
                <w:lang w:val="de-DE" w:eastAsia="de-DE"/>
              </w:rPr>
              <w:t>30.35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66F23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FBA6BB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8FB3C6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94985A6" w14:textId="68F7B641" w:rsidR="009C07AC" w:rsidRDefault="009C07AC" w:rsidP="009C07AC">
            <w:pPr>
              <w:rPr>
                <w:rFonts w:ascii="Calibri" w:hAnsi="Calibri" w:cs="Calibri"/>
                <w:color w:val="000000"/>
                <w:sz w:val="20"/>
                <w:szCs w:val="20"/>
                <w:lang w:val="de-DE" w:eastAsia="de-DE"/>
              </w:rPr>
            </w:pPr>
            <w:r>
              <w:rPr>
                <w:color w:val="000000"/>
                <w:sz w:val="20"/>
                <w:szCs w:val="20"/>
                <w:lang w:val="de-DE" w:eastAsia="de-DE"/>
              </w:rPr>
              <w:t>30.77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49914A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61E834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DC2260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C3A2513" w14:textId="669E0683" w:rsidR="009C07AC" w:rsidRDefault="009C07AC" w:rsidP="009C07AC">
            <w:pPr>
              <w:rPr>
                <w:rFonts w:ascii="Calibri" w:hAnsi="Calibri" w:cs="Calibri"/>
                <w:color w:val="000000"/>
                <w:sz w:val="20"/>
                <w:szCs w:val="20"/>
                <w:lang w:val="de-DE" w:eastAsia="de-DE"/>
              </w:rPr>
            </w:pPr>
            <w:r>
              <w:rPr>
                <w:color w:val="000000"/>
                <w:sz w:val="20"/>
                <w:szCs w:val="20"/>
                <w:lang w:val="de-DE" w:eastAsia="de-DE"/>
              </w:rPr>
              <w:t>31.17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DAD22D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7DCD14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B9DEC8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4875B9E" w14:textId="01BAA677" w:rsidR="009C07AC" w:rsidRDefault="009C07AC" w:rsidP="009C07AC">
            <w:pPr>
              <w:rPr>
                <w:rFonts w:ascii="Calibri" w:hAnsi="Calibri" w:cs="Calibri"/>
                <w:color w:val="000000"/>
                <w:sz w:val="20"/>
                <w:szCs w:val="20"/>
                <w:lang w:val="de-DE" w:eastAsia="de-DE"/>
              </w:rPr>
            </w:pPr>
            <w:r>
              <w:rPr>
                <w:color w:val="000000"/>
                <w:sz w:val="20"/>
                <w:szCs w:val="20"/>
                <w:lang w:val="de-DE" w:eastAsia="de-DE"/>
              </w:rPr>
              <w:t>31.41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D2AA5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DCAB9C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54465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51B3307" w14:textId="7CDAAE55" w:rsidR="009C07AC" w:rsidRDefault="009C07AC" w:rsidP="009C07AC">
            <w:pPr>
              <w:rPr>
                <w:rFonts w:ascii="Calibri" w:hAnsi="Calibri" w:cs="Calibri"/>
                <w:color w:val="000000"/>
                <w:sz w:val="20"/>
                <w:szCs w:val="20"/>
                <w:lang w:val="de-DE" w:eastAsia="de-DE"/>
              </w:rPr>
            </w:pPr>
            <w:r>
              <w:rPr>
                <w:color w:val="000000"/>
                <w:sz w:val="20"/>
                <w:szCs w:val="20"/>
                <w:lang w:val="de-DE" w:eastAsia="de-DE"/>
              </w:rPr>
              <w:t>33.71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F81489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2FBDDA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545B08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D911AF4" w14:textId="13216D0D" w:rsidR="009C07AC" w:rsidRDefault="009C07AC" w:rsidP="009C07AC">
            <w:pPr>
              <w:rPr>
                <w:rFonts w:ascii="Calibri" w:hAnsi="Calibri" w:cs="Calibri"/>
                <w:color w:val="000000"/>
                <w:sz w:val="20"/>
                <w:szCs w:val="20"/>
                <w:lang w:val="de-DE" w:eastAsia="de-DE"/>
              </w:rPr>
            </w:pPr>
            <w:r>
              <w:rPr>
                <w:color w:val="000000"/>
                <w:sz w:val="20"/>
                <w:szCs w:val="20"/>
                <w:lang w:val="de-DE" w:eastAsia="de-DE"/>
              </w:rPr>
              <w:t>35.40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2C3F78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4B9D00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373CB0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C419B13" w14:textId="207AA7F2" w:rsidR="009C07AC" w:rsidRDefault="009C07AC" w:rsidP="009C07AC">
            <w:pPr>
              <w:rPr>
                <w:rFonts w:ascii="Calibri" w:hAnsi="Calibri" w:cs="Calibri"/>
                <w:color w:val="000000"/>
                <w:sz w:val="20"/>
                <w:szCs w:val="20"/>
                <w:lang w:val="de-DE" w:eastAsia="de-DE"/>
              </w:rPr>
            </w:pPr>
            <w:r>
              <w:rPr>
                <w:color w:val="000000"/>
                <w:sz w:val="20"/>
                <w:szCs w:val="20"/>
                <w:lang w:val="de-DE" w:eastAsia="de-DE"/>
              </w:rPr>
              <w:t>36.69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BE6EA5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8028F1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76F232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DA4F50C" w14:textId="6880987B" w:rsidR="009C07AC" w:rsidRDefault="009C07AC" w:rsidP="009C07AC">
            <w:pPr>
              <w:rPr>
                <w:rFonts w:ascii="Calibri" w:hAnsi="Calibri" w:cs="Calibri"/>
                <w:color w:val="000000"/>
                <w:sz w:val="20"/>
                <w:szCs w:val="20"/>
                <w:lang w:val="de-DE" w:eastAsia="de-DE"/>
              </w:rPr>
            </w:pPr>
            <w:r>
              <w:rPr>
                <w:color w:val="000000"/>
                <w:sz w:val="20"/>
                <w:szCs w:val="20"/>
                <w:lang w:val="de-DE" w:eastAsia="de-DE"/>
              </w:rPr>
              <w:t>37.51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C59B1B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2BBCA2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538639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F5233FB" w14:textId="7FED1FE2" w:rsidR="009C07AC" w:rsidRDefault="009C07AC" w:rsidP="009C07AC">
            <w:pPr>
              <w:rPr>
                <w:rFonts w:ascii="Calibri" w:hAnsi="Calibri" w:cs="Calibri"/>
                <w:color w:val="000000"/>
                <w:sz w:val="20"/>
                <w:szCs w:val="20"/>
                <w:lang w:val="de-DE" w:eastAsia="de-DE"/>
              </w:rPr>
            </w:pPr>
            <w:r>
              <w:rPr>
                <w:color w:val="000000"/>
                <w:sz w:val="20"/>
                <w:szCs w:val="20"/>
                <w:lang w:val="de-DE" w:eastAsia="de-DE"/>
              </w:rPr>
              <w:t>38.46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FA11BF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468B38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945E20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69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8FBF291" w14:textId="0FF0186F" w:rsidR="009C07AC" w:rsidRDefault="009C07AC" w:rsidP="009C07AC">
            <w:pPr>
              <w:rPr>
                <w:rFonts w:ascii="Calibri" w:hAnsi="Calibri" w:cs="Calibri"/>
                <w:color w:val="000000"/>
                <w:sz w:val="20"/>
                <w:szCs w:val="20"/>
                <w:lang w:val="de-DE" w:eastAsia="de-DE"/>
              </w:rPr>
            </w:pPr>
            <w:r>
              <w:rPr>
                <w:color w:val="000000"/>
                <w:sz w:val="20"/>
                <w:szCs w:val="20"/>
                <w:lang w:val="de-DE" w:eastAsia="de-DE"/>
              </w:rPr>
              <w:t>38.89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49572F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8E4855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FBCA35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2D394F5" w14:textId="7DF6D445" w:rsidR="009C07AC" w:rsidRDefault="009C07AC" w:rsidP="009C07AC">
            <w:pPr>
              <w:rPr>
                <w:rFonts w:ascii="Calibri" w:hAnsi="Calibri" w:cs="Calibri"/>
                <w:color w:val="000000"/>
                <w:sz w:val="20"/>
                <w:szCs w:val="20"/>
                <w:lang w:val="de-DE" w:eastAsia="de-DE"/>
              </w:rPr>
            </w:pPr>
            <w:r>
              <w:rPr>
                <w:color w:val="000000"/>
                <w:sz w:val="20"/>
                <w:szCs w:val="20"/>
                <w:lang w:val="de-DE" w:eastAsia="de-DE"/>
              </w:rPr>
              <w:t>39.18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A0625C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55D014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1DCF61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4DB00CD" w14:textId="34B2AFEC" w:rsidR="009C07AC" w:rsidRDefault="009C07AC" w:rsidP="009C07AC">
            <w:pPr>
              <w:rPr>
                <w:rFonts w:ascii="Calibri" w:hAnsi="Calibri" w:cs="Calibri"/>
                <w:color w:val="000000"/>
                <w:sz w:val="20"/>
                <w:szCs w:val="20"/>
                <w:lang w:val="de-DE" w:eastAsia="de-DE"/>
              </w:rPr>
            </w:pPr>
            <w:r>
              <w:rPr>
                <w:color w:val="000000"/>
                <w:sz w:val="20"/>
                <w:szCs w:val="20"/>
                <w:lang w:val="de-DE" w:eastAsia="de-DE"/>
              </w:rPr>
              <w:t>39.40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0BAB27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34647E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C05F0C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AF2FE26" w14:textId="00BF6189" w:rsidR="009C07AC" w:rsidRDefault="009C07AC" w:rsidP="009C07AC">
            <w:pPr>
              <w:rPr>
                <w:rFonts w:ascii="Calibri" w:hAnsi="Calibri" w:cs="Calibri"/>
                <w:color w:val="000000"/>
                <w:sz w:val="20"/>
                <w:szCs w:val="20"/>
                <w:lang w:val="de-DE" w:eastAsia="de-DE"/>
              </w:rPr>
            </w:pPr>
            <w:r>
              <w:rPr>
                <w:color w:val="000000"/>
                <w:sz w:val="20"/>
                <w:szCs w:val="20"/>
                <w:lang w:val="de-DE" w:eastAsia="de-DE"/>
              </w:rPr>
              <w:t>39.73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70CDB4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969C17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A42545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DA9A622" w14:textId="25D62E89" w:rsidR="009C07AC" w:rsidRDefault="009C07AC" w:rsidP="009C07AC">
            <w:pPr>
              <w:rPr>
                <w:rFonts w:ascii="Calibri" w:hAnsi="Calibri" w:cs="Calibri"/>
                <w:color w:val="000000"/>
                <w:sz w:val="20"/>
                <w:szCs w:val="20"/>
                <w:lang w:val="de-DE" w:eastAsia="de-DE"/>
              </w:rPr>
            </w:pPr>
            <w:r>
              <w:rPr>
                <w:color w:val="000000"/>
                <w:sz w:val="20"/>
                <w:szCs w:val="20"/>
                <w:lang w:val="de-DE" w:eastAsia="de-DE"/>
              </w:rPr>
              <w:t>41.16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0571FB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E9D33E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93005B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2571CC2" w14:textId="0DBFBBE8" w:rsidR="009C07AC" w:rsidRDefault="009C07AC" w:rsidP="009C07AC">
            <w:pPr>
              <w:rPr>
                <w:rFonts w:ascii="Calibri" w:hAnsi="Calibri" w:cs="Calibri"/>
                <w:color w:val="000000"/>
                <w:sz w:val="20"/>
                <w:szCs w:val="20"/>
                <w:lang w:val="de-DE" w:eastAsia="de-DE"/>
              </w:rPr>
            </w:pPr>
            <w:r>
              <w:rPr>
                <w:color w:val="000000"/>
                <w:sz w:val="20"/>
                <w:szCs w:val="20"/>
                <w:lang w:val="de-DE" w:eastAsia="de-DE"/>
              </w:rPr>
              <w:t>43.32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2F726E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FEBEAC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FDC1A2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9E414BA" w14:textId="62B6C8A6" w:rsidR="009C07AC" w:rsidRDefault="009C07AC" w:rsidP="009C07AC">
            <w:pPr>
              <w:rPr>
                <w:rFonts w:ascii="Calibri" w:hAnsi="Calibri" w:cs="Calibri"/>
                <w:color w:val="000000"/>
                <w:sz w:val="20"/>
                <w:szCs w:val="20"/>
                <w:lang w:val="de-DE" w:eastAsia="de-DE"/>
              </w:rPr>
            </w:pPr>
            <w:r>
              <w:rPr>
                <w:color w:val="000000"/>
                <w:sz w:val="20"/>
                <w:szCs w:val="20"/>
                <w:lang w:val="de-DE" w:eastAsia="de-DE"/>
              </w:rPr>
              <w:t>44.73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DFBCCC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8DD0CE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899964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726E30E" w14:textId="40764A1C" w:rsidR="009C07AC" w:rsidRDefault="009C07AC" w:rsidP="009C07AC">
            <w:pPr>
              <w:rPr>
                <w:rFonts w:ascii="Calibri" w:hAnsi="Calibri" w:cs="Calibri"/>
                <w:color w:val="000000"/>
                <w:sz w:val="20"/>
                <w:szCs w:val="20"/>
                <w:lang w:val="de-DE" w:eastAsia="de-DE"/>
              </w:rPr>
            </w:pPr>
            <w:r>
              <w:rPr>
                <w:color w:val="000000"/>
                <w:sz w:val="20"/>
                <w:szCs w:val="20"/>
                <w:lang w:val="de-DE" w:eastAsia="de-DE"/>
              </w:rPr>
              <w:t>45.73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9E171F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BA9088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345F34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D91FAEC" w14:textId="1D4414E3" w:rsidR="009C07AC" w:rsidRDefault="009C07AC" w:rsidP="009C07AC">
            <w:pPr>
              <w:rPr>
                <w:rFonts w:ascii="Calibri" w:hAnsi="Calibri" w:cs="Calibri"/>
                <w:color w:val="000000"/>
                <w:sz w:val="20"/>
                <w:szCs w:val="20"/>
                <w:lang w:val="de-DE" w:eastAsia="de-DE"/>
              </w:rPr>
            </w:pPr>
            <w:r>
              <w:rPr>
                <w:color w:val="000000"/>
                <w:sz w:val="20"/>
                <w:szCs w:val="20"/>
                <w:lang w:val="de-DE" w:eastAsia="de-DE"/>
              </w:rPr>
              <w:t>46.48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45428A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625CAF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EBA00A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78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0B81B66" w14:textId="177EF0B4" w:rsidR="009C07AC" w:rsidRDefault="009C07AC" w:rsidP="009C07AC">
            <w:pPr>
              <w:rPr>
                <w:rFonts w:ascii="Calibri" w:hAnsi="Calibri" w:cs="Calibri"/>
                <w:color w:val="000000"/>
                <w:sz w:val="20"/>
                <w:szCs w:val="20"/>
                <w:lang w:val="de-DE" w:eastAsia="de-DE"/>
              </w:rPr>
            </w:pPr>
            <w:r>
              <w:rPr>
                <w:color w:val="000000"/>
                <w:sz w:val="20"/>
                <w:szCs w:val="20"/>
                <w:lang w:val="de-DE" w:eastAsia="de-DE"/>
              </w:rPr>
              <w:t>47.17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200075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478A8C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2E7B74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79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E6EE0F4" w14:textId="16FCB6AF" w:rsidR="009C07AC" w:rsidRDefault="009C07AC" w:rsidP="009C07AC">
            <w:pPr>
              <w:rPr>
                <w:rFonts w:ascii="Calibri" w:hAnsi="Calibri" w:cs="Calibri"/>
                <w:color w:val="000000"/>
                <w:sz w:val="20"/>
                <w:szCs w:val="20"/>
                <w:lang w:val="de-DE" w:eastAsia="de-DE"/>
              </w:rPr>
            </w:pPr>
            <w:r>
              <w:rPr>
                <w:color w:val="000000"/>
                <w:sz w:val="20"/>
                <w:szCs w:val="20"/>
                <w:lang w:val="de-DE" w:eastAsia="de-DE"/>
              </w:rPr>
              <w:t>47.28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EB8D96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27B6E0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3EF666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2397423" w14:textId="2A012E30" w:rsidR="009C07AC" w:rsidRDefault="009C07AC" w:rsidP="009C07AC">
            <w:pPr>
              <w:rPr>
                <w:rFonts w:ascii="Calibri" w:hAnsi="Calibri" w:cs="Calibri"/>
                <w:color w:val="000000"/>
                <w:sz w:val="20"/>
                <w:szCs w:val="20"/>
                <w:lang w:val="de-DE" w:eastAsia="de-DE"/>
              </w:rPr>
            </w:pPr>
            <w:r>
              <w:rPr>
                <w:color w:val="000000"/>
                <w:sz w:val="20"/>
                <w:szCs w:val="20"/>
                <w:lang w:val="de-DE" w:eastAsia="de-DE"/>
              </w:rPr>
              <w:t>47.33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12924F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D23714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437A2C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56DAA80" w14:textId="134CBBDA" w:rsidR="009C07AC" w:rsidRDefault="009C07AC" w:rsidP="009C07AC">
            <w:pPr>
              <w:rPr>
                <w:rFonts w:ascii="Calibri" w:hAnsi="Calibri" w:cs="Calibri"/>
                <w:color w:val="000000"/>
                <w:sz w:val="20"/>
                <w:szCs w:val="20"/>
                <w:lang w:val="de-DE" w:eastAsia="de-DE"/>
              </w:rPr>
            </w:pPr>
            <w:r>
              <w:rPr>
                <w:color w:val="000000"/>
                <w:sz w:val="20"/>
                <w:szCs w:val="20"/>
                <w:lang w:val="de-DE" w:eastAsia="de-DE"/>
              </w:rPr>
              <w:t>47.51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B32F66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79DAFE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3BEBDC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782C86B" w14:textId="0AFA391B" w:rsidR="009C07AC" w:rsidRDefault="009C07AC" w:rsidP="009C07AC">
            <w:pPr>
              <w:rPr>
                <w:rFonts w:ascii="Calibri" w:hAnsi="Calibri" w:cs="Calibri"/>
                <w:color w:val="000000"/>
                <w:sz w:val="20"/>
                <w:szCs w:val="20"/>
                <w:lang w:val="de-DE" w:eastAsia="de-DE"/>
              </w:rPr>
            </w:pPr>
            <w:r>
              <w:rPr>
                <w:color w:val="000000"/>
                <w:sz w:val="20"/>
                <w:szCs w:val="20"/>
                <w:lang w:val="de-DE" w:eastAsia="de-DE"/>
              </w:rPr>
              <w:t>50.13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F4F7DE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1D20A3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772187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F218EA1" w14:textId="4E1E7CAB" w:rsidR="009C07AC" w:rsidRDefault="009C07AC" w:rsidP="009C07AC">
            <w:pPr>
              <w:rPr>
                <w:rFonts w:ascii="Calibri" w:hAnsi="Calibri" w:cs="Calibri"/>
                <w:color w:val="000000"/>
                <w:sz w:val="20"/>
                <w:szCs w:val="20"/>
                <w:lang w:val="de-DE" w:eastAsia="de-DE"/>
              </w:rPr>
            </w:pPr>
            <w:r>
              <w:rPr>
                <w:color w:val="000000"/>
                <w:sz w:val="20"/>
                <w:szCs w:val="20"/>
                <w:lang w:val="de-DE" w:eastAsia="de-DE"/>
              </w:rPr>
              <w:t>51.44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569AB0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994DEE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DF03D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A37F44" w14:textId="092CE516" w:rsidR="009C07AC" w:rsidRDefault="009C07AC" w:rsidP="009C07AC">
            <w:pPr>
              <w:rPr>
                <w:rFonts w:ascii="Calibri" w:hAnsi="Calibri" w:cs="Calibri"/>
                <w:color w:val="000000"/>
                <w:sz w:val="20"/>
                <w:szCs w:val="20"/>
                <w:lang w:val="de-DE" w:eastAsia="de-DE"/>
              </w:rPr>
            </w:pPr>
            <w:r>
              <w:rPr>
                <w:color w:val="000000"/>
                <w:sz w:val="20"/>
                <w:szCs w:val="20"/>
                <w:lang w:val="de-DE" w:eastAsia="de-DE"/>
              </w:rPr>
              <w:t>53.20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256089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32159D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F3901E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90B435A" w14:textId="051EE87F" w:rsidR="009C07AC" w:rsidRDefault="009C07AC" w:rsidP="009C07AC">
            <w:pPr>
              <w:rPr>
                <w:rFonts w:ascii="Calibri" w:hAnsi="Calibri" w:cs="Calibri"/>
                <w:color w:val="000000"/>
                <w:sz w:val="20"/>
                <w:szCs w:val="20"/>
                <w:lang w:val="de-DE" w:eastAsia="de-DE"/>
              </w:rPr>
            </w:pPr>
            <w:r>
              <w:rPr>
                <w:color w:val="000000"/>
                <w:sz w:val="20"/>
                <w:szCs w:val="20"/>
                <w:lang w:val="de-DE" w:eastAsia="de-DE"/>
              </w:rPr>
              <w:t>54.08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023A94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F2D5EA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17F5EA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E5FCBB9" w14:textId="178DFB94" w:rsidR="009C07AC" w:rsidRDefault="009C07AC" w:rsidP="009C07AC">
            <w:pPr>
              <w:rPr>
                <w:rFonts w:ascii="Calibri" w:hAnsi="Calibri" w:cs="Calibri"/>
                <w:color w:val="000000"/>
                <w:sz w:val="20"/>
                <w:szCs w:val="20"/>
                <w:lang w:val="de-DE" w:eastAsia="de-DE"/>
              </w:rPr>
            </w:pPr>
            <w:r>
              <w:rPr>
                <w:color w:val="000000"/>
                <w:sz w:val="20"/>
                <w:szCs w:val="20"/>
                <w:lang w:val="de-DE" w:eastAsia="de-DE"/>
              </w:rPr>
              <w:t>54.61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C17268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5FDA398E"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A95BDF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DA5AE49" w14:textId="3D9B71F9" w:rsidR="009C07AC" w:rsidRDefault="009C07AC" w:rsidP="009C07AC">
            <w:pPr>
              <w:rPr>
                <w:rFonts w:ascii="Calibri" w:hAnsi="Calibri" w:cs="Calibri"/>
                <w:color w:val="000000"/>
                <w:sz w:val="20"/>
                <w:szCs w:val="20"/>
                <w:lang w:val="de-DE" w:eastAsia="de-DE"/>
              </w:rPr>
            </w:pPr>
            <w:r>
              <w:rPr>
                <w:color w:val="000000"/>
                <w:sz w:val="20"/>
                <w:szCs w:val="20"/>
                <w:lang w:val="de-DE" w:eastAsia="de-DE"/>
              </w:rPr>
              <w:t>55.05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81BDC2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46FEEA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1DEF7F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1DCAB54" w14:textId="5BAAB6F3" w:rsidR="009C07AC" w:rsidRDefault="009C07AC" w:rsidP="009C07AC">
            <w:pPr>
              <w:rPr>
                <w:rFonts w:ascii="Calibri" w:hAnsi="Calibri" w:cs="Calibri"/>
                <w:color w:val="000000"/>
                <w:sz w:val="20"/>
                <w:szCs w:val="20"/>
                <w:lang w:val="de-DE" w:eastAsia="de-DE"/>
              </w:rPr>
            </w:pPr>
            <w:r>
              <w:rPr>
                <w:color w:val="000000"/>
                <w:sz w:val="20"/>
                <w:szCs w:val="20"/>
                <w:lang w:val="de-DE" w:eastAsia="de-DE"/>
              </w:rPr>
              <w:t>55.25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9A5B07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2F5BC2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522FDD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89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A7203E4" w14:textId="18140376" w:rsidR="009C07AC" w:rsidRDefault="009C07AC" w:rsidP="009C07AC">
            <w:pPr>
              <w:rPr>
                <w:rFonts w:ascii="Calibri" w:hAnsi="Calibri" w:cs="Calibri"/>
                <w:color w:val="000000"/>
                <w:sz w:val="20"/>
                <w:szCs w:val="20"/>
                <w:lang w:val="de-DE" w:eastAsia="de-DE"/>
              </w:rPr>
            </w:pPr>
            <w:r>
              <w:rPr>
                <w:color w:val="000000"/>
                <w:sz w:val="20"/>
                <w:szCs w:val="20"/>
                <w:lang w:val="de-DE" w:eastAsia="de-DE"/>
              </w:rPr>
              <w:t>55.38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30C1E5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5B7E8EF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3F693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B3A53E" w14:textId="6312D156" w:rsidR="009C07AC" w:rsidRDefault="009C07AC" w:rsidP="009C07AC">
            <w:pPr>
              <w:rPr>
                <w:rFonts w:ascii="Calibri" w:hAnsi="Calibri" w:cs="Calibri"/>
                <w:color w:val="000000"/>
                <w:sz w:val="20"/>
                <w:szCs w:val="20"/>
                <w:lang w:val="de-DE" w:eastAsia="de-DE"/>
              </w:rPr>
            </w:pPr>
            <w:r>
              <w:rPr>
                <w:color w:val="000000"/>
                <w:sz w:val="20"/>
                <w:szCs w:val="20"/>
                <w:lang w:val="de-DE" w:eastAsia="de-DE"/>
              </w:rPr>
              <w:t>55.43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DD6FB9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9F7205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3EB18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D2C88A9" w14:textId="65E632A1" w:rsidR="009C07AC" w:rsidRDefault="009C07AC" w:rsidP="009C07AC">
            <w:pPr>
              <w:rPr>
                <w:rFonts w:ascii="Calibri" w:hAnsi="Calibri" w:cs="Calibri"/>
                <w:color w:val="000000"/>
                <w:sz w:val="20"/>
                <w:szCs w:val="20"/>
                <w:lang w:val="de-DE" w:eastAsia="de-DE"/>
              </w:rPr>
            </w:pPr>
            <w:r>
              <w:rPr>
                <w:color w:val="000000"/>
                <w:sz w:val="20"/>
                <w:szCs w:val="20"/>
                <w:lang w:val="de-DE" w:eastAsia="de-DE"/>
              </w:rPr>
              <w:t>56.89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083C3B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1D80EE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8A1591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0E2AD61" w14:textId="3C4AA2A3" w:rsidR="009C07AC" w:rsidRDefault="009C07AC" w:rsidP="009C07AC">
            <w:pPr>
              <w:rPr>
                <w:rFonts w:ascii="Calibri" w:hAnsi="Calibri" w:cs="Calibri"/>
                <w:color w:val="000000"/>
                <w:sz w:val="20"/>
                <w:szCs w:val="20"/>
                <w:lang w:val="de-DE" w:eastAsia="de-DE"/>
              </w:rPr>
            </w:pPr>
            <w:r>
              <w:rPr>
                <w:color w:val="000000"/>
                <w:sz w:val="20"/>
                <w:szCs w:val="20"/>
                <w:lang w:val="de-DE" w:eastAsia="de-DE"/>
              </w:rPr>
              <w:t>59.44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32231A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ECAC37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8C0FDC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ED47BF4" w14:textId="4F67FB79" w:rsidR="009C07AC" w:rsidRDefault="009C07AC" w:rsidP="009C07AC">
            <w:pPr>
              <w:rPr>
                <w:rFonts w:ascii="Calibri" w:hAnsi="Calibri" w:cs="Calibri"/>
                <w:color w:val="000000"/>
                <w:sz w:val="20"/>
                <w:szCs w:val="20"/>
                <w:lang w:val="de-DE" w:eastAsia="de-DE"/>
              </w:rPr>
            </w:pPr>
            <w:r>
              <w:rPr>
                <w:color w:val="000000"/>
                <w:sz w:val="20"/>
                <w:szCs w:val="20"/>
                <w:lang w:val="de-DE" w:eastAsia="de-DE"/>
              </w:rPr>
              <w:t>61.42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8A4367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8FD873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3B930E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294E568" w14:textId="6F629422" w:rsidR="009C07AC" w:rsidRDefault="009C07AC" w:rsidP="009C07AC">
            <w:pPr>
              <w:rPr>
                <w:rFonts w:ascii="Calibri" w:hAnsi="Calibri" w:cs="Calibri"/>
                <w:color w:val="000000"/>
                <w:sz w:val="20"/>
                <w:szCs w:val="20"/>
                <w:lang w:val="de-DE" w:eastAsia="de-DE"/>
              </w:rPr>
            </w:pPr>
            <w:r>
              <w:rPr>
                <w:color w:val="000000"/>
                <w:sz w:val="20"/>
                <w:szCs w:val="20"/>
                <w:lang w:val="de-DE" w:eastAsia="de-DE"/>
              </w:rPr>
              <w:t>62.29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5318D1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91235C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38174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FE0D1C8" w14:textId="476DAB3A" w:rsidR="009C07AC" w:rsidRDefault="009C07AC" w:rsidP="009C07AC">
            <w:pPr>
              <w:rPr>
                <w:rFonts w:ascii="Calibri" w:hAnsi="Calibri" w:cs="Calibri"/>
                <w:color w:val="000000"/>
                <w:sz w:val="20"/>
                <w:szCs w:val="20"/>
                <w:lang w:val="de-DE" w:eastAsia="de-DE"/>
              </w:rPr>
            </w:pPr>
            <w:r>
              <w:rPr>
                <w:color w:val="000000"/>
                <w:sz w:val="20"/>
                <w:szCs w:val="20"/>
                <w:lang w:val="de-DE" w:eastAsia="de-DE"/>
              </w:rPr>
              <w:t>62.91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EDCD63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543B12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AA5BF4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3A7D22D" w14:textId="46EA3508" w:rsidR="009C07AC" w:rsidRDefault="009C07AC" w:rsidP="009C07AC">
            <w:pPr>
              <w:rPr>
                <w:rFonts w:ascii="Calibri" w:hAnsi="Calibri" w:cs="Calibri"/>
                <w:color w:val="000000"/>
                <w:sz w:val="20"/>
                <w:szCs w:val="20"/>
                <w:lang w:val="de-DE" w:eastAsia="de-DE"/>
              </w:rPr>
            </w:pPr>
            <w:r>
              <w:rPr>
                <w:color w:val="000000"/>
                <w:sz w:val="20"/>
                <w:szCs w:val="20"/>
                <w:lang w:val="de-DE" w:eastAsia="de-DE"/>
              </w:rPr>
              <w:t>63.20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836B17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F40BA4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0F0B7A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DC182BD" w14:textId="25D1586A" w:rsidR="009C07AC" w:rsidRDefault="009C07AC" w:rsidP="009C07AC">
            <w:pPr>
              <w:rPr>
                <w:rFonts w:ascii="Calibri" w:hAnsi="Calibri" w:cs="Calibri"/>
                <w:color w:val="000000"/>
                <w:sz w:val="20"/>
                <w:szCs w:val="20"/>
                <w:lang w:val="de-DE" w:eastAsia="de-DE"/>
              </w:rPr>
            </w:pPr>
            <w:r>
              <w:rPr>
                <w:color w:val="000000"/>
                <w:sz w:val="20"/>
                <w:szCs w:val="20"/>
                <w:lang w:val="de-DE" w:eastAsia="de-DE"/>
              </w:rPr>
              <w:t>63.27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3C1720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57882F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1363A8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8707B67" w14:textId="1F4731D3" w:rsidR="009C07AC" w:rsidRDefault="009C07AC" w:rsidP="009C07AC">
            <w:pPr>
              <w:rPr>
                <w:rFonts w:ascii="Calibri" w:hAnsi="Calibri" w:cs="Calibri"/>
                <w:color w:val="000000"/>
                <w:sz w:val="20"/>
                <w:szCs w:val="20"/>
                <w:lang w:val="de-DE" w:eastAsia="de-DE"/>
              </w:rPr>
            </w:pPr>
            <w:r>
              <w:rPr>
                <w:color w:val="000000"/>
                <w:sz w:val="20"/>
                <w:szCs w:val="20"/>
                <w:lang w:val="de-DE" w:eastAsia="de-DE"/>
              </w:rPr>
              <w:t>63.39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E3AEBE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D37228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B45F2B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99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57DF370" w14:textId="40271016" w:rsidR="009C07AC" w:rsidRDefault="009C07AC" w:rsidP="009C07AC">
            <w:pPr>
              <w:rPr>
                <w:rFonts w:ascii="Calibri" w:hAnsi="Calibri" w:cs="Calibri"/>
                <w:color w:val="000000"/>
                <w:sz w:val="20"/>
                <w:szCs w:val="20"/>
                <w:lang w:val="de-DE" w:eastAsia="de-DE"/>
              </w:rPr>
            </w:pPr>
            <w:r>
              <w:rPr>
                <w:color w:val="000000"/>
                <w:sz w:val="20"/>
                <w:szCs w:val="20"/>
                <w:lang w:val="de-DE" w:eastAsia="de-DE"/>
              </w:rPr>
              <w:t>63.42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BF0BAB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55FED25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7350D3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9487482" w14:textId="7909D4CF" w:rsidR="009C07AC" w:rsidRDefault="009C07AC" w:rsidP="009C07AC">
            <w:pPr>
              <w:rPr>
                <w:rFonts w:ascii="Calibri" w:hAnsi="Calibri" w:cs="Calibri"/>
                <w:color w:val="000000"/>
                <w:sz w:val="20"/>
                <w:szCs w:val="20"/>
                <w:lang w:val="de-DE" w:eastAsia="de-DE"/>
              </w:rPr>
            </w:pPr>
            <w:r>
              <w:rPr>
                <w:color w:val="000000"/>
                <w:sz w:val="20"/>
                <w:szCs w:val="20"/>
                <w:lang w:val="de-DE" w:eastAsia="de-DE"/>
              </w:rPr>
              <w:t>66.19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BAA795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DD631C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BD7CFF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150E17D" w14:textId="78784D25" w:rsidR="009C07AC" w:rsidRDefault="009C07AC" w:rsidP="009C07AC">
            <w:pPr>
              <w:rPr>
                <w:rFonts w:ascii="Calibri" w:hAnsi="Calibri" w:cs="Calibri"/>
                <w:color w:val="000000"/>
                <w:sz w:val="20"/>
                <w:szCs w:val="20"/>
                <w:lang w:val="de-DE" w:eastAsia="de-DE"/>
              </w:rPr>
            </w:pPr>
            <w:r>
              <w:rPr>
                <w:color w:val="000000"/>
                <w:sz w:val="20"/>
                <w:szCs w:val="20"/>
                <w:lang w:val="de-DE" w:eastAsia="de-DE"/>
              </w:rPr>
              <w:t>68.56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6E72DD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74715B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D405A4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8D3944F" w14:textId="0BA6618F" w:rsidR="009C07AC" w:rsidRDefault="009C07AC" w:rsidP="009C07AC">
            <w:pPr>
              <w:rPr>
                <w:rFonts w:ascii="Calibri" w:hAnsi="Calibri" w:cs="Calibri"/>
                <w:color w:val="000000"/>
                <w:sz w:val="20"/>
                <w:szCs w:val="20"/>
                <w:lang w:val="de-DE" w:eastAsia="de-DE"/>
              </w:rPr>
            </w:pPr>
            <w:r>
              <w:rPr>
                <w:color w:val="000000"/>
                <w:sz w:val="20"/>
                <w:szCs w:val="20"/>
                <w:lang w:val="de-DE" w:eastAsia="de-DE"/>
              </w:rPr>
              <w:t>69.95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ED579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B614EE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D19456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D896408" w14:textId="5F5B07C8" w:rsidR="009C07AC" w:rsidRDefault="009C07AC" w:rsidP="009C07AC">
            <w:pPr>
              <w:rPr>
                <w:rFonts w:ascii="Calibri" w:hAnsi="Calibri" w:cs="Calibri"/>
                <w:color w:val="000000"/>
                <w:sz w:val="20"/>
                <w:szCs w:val="20"/>
                <w:lang w:val="de-DE" w:eastAsia="de-DE"/>
              </w:rPr>
            </w:pPr>
            <w:r>
              <w:rPr>
                <w:color w:val="000000"/>
                <w:sz w:val="20"/>
                <w:szCs w:val="20"/>
                <w:lang w:val="de-DE" w:eastAsia="de-DE"/>
              </w:rPr>
              <w:t>70.57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ACF3CE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C45DCA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F1BCE1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8BE9668" w14:textId="208C022A" w:rsidR="009C07AC" w:rsidRDefault="009C07AC" w:rsidP="009C07AC">
            <w:pPr>
              <w:rPr>
                <w:rFonts w:ascii="Calibri" w:hAnsi="Calibri" w:cs="Calibri"/>
                <w:color w:val="000000"/>
                <w:sz w:val="20"/>
                <w:szCs w:val="20"/>
                <w:lang w:val="de-DE" w:eastAsia="de-DE"/>
              </w:rPr>
            </w:pPr>
            <w:r>
              <w:rPr>
                <w:color w:val="000000"/>
                <w:sz w:val="20"/>
                <w:szCs w:val="20"/>
                <w:lang w:val="de-DE" w:eastAsia="de-DE"/>
              </w:rPr>
              <w:t>70.87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29D014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780060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F2DC0F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94F96B8" w14:textId="2EC2D819" w:rsidR="009C07AC" w:rsidRDefault="009C07AC" w:rsidP="009C07AC">
            <w:pPr>
              <w:rPr>
                <w:rFonts w:ascii="Calibri" w:hAnsi="Calibri" w:cs="Calibri"/>
                <w:color w:val="000000"/>
                <w:sz w:val="20"/>
                <w:szCs w:val="20"/>
                <w:lang w:val="de-DE" w:eastAsia="de-DE"/>
              </w:rPr>
            </w:pPr>
            <w:r>
              <w:rPr>
                <w:color w:val="000000"/>
                <w:sz w:val="20"/>
                <w:szCs w:val="20"/>
                <w:lang w:val="de-DE" w:eastAsia="de-DE"/>
              </w:rPr>
              <w:t>71.09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D56016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139EDAC"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5755826"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1C37675" w14:textId="1A7B161D" w:rsidR="009C07AC" w:rsidRDefault="009C07AC" w:rsidP="009C07AC">
            <w:pPr>
              <w:rPr>
                <w:rFonts w:ascii="Calibri" w:hAnsi="Calibri" w:cs="Calibri"/>
                <w:color w:val="000000"/>
                <w:sz w:val="20"/>
                <w:szCs w:val="20"/>
                <w:lang w:val="de-DE" w:eastAsia="de-DE"/>
              </w:rPr>
            </w:pPr>
            <w:r>
              <w:rPr>
                <w:color w:val="000000"/>
                <w:sz w:val="20"/>
                <w:szCs w:val="20"/>
                <w:lang w:val="de-DE" w:eastAsia="de-DE"/>
              </w:rPr>
              <w:t>71.32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2A4396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70F144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65F922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B761A77" w14:textId="0E5E6A71" w:rsidR="009C07AC" w:rsidRDefault="009C07AC" w:rsidP="009C07AC">
            <w:pPr>
              <w:rPr>
                <w:rFonts w:ascii="Calibri" w:hAnsi="Calibri" w:cs="Calibri"/>
                <w:color w:val="000000"/>
                <w:sz w:val="20"/>
                <w:szCs w:val="20"/>
                <w:lang w:val="de-DE" w:eastAsia="de-DE"/>
              </w:rPr>
            </w:pPr>
            <w:r>
              <w:rPr>
                <w:color w:val="000000"/>
                <w:sz w:val="20"/>
                <w:szCs w:val="20"/>
                <w:lang w:val="de-DE" w:eastAsia="de-DE"/>
              </w:rPr>
              <w:t>71.40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CE20CB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B7569E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88A10C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3B1ACF4" w14:textId="700041EF" w:rsidR="009C07AC" w:rsidRDefault="009C07AC" w:rsidP="009C07AC">
            <w:pPr>
              <w:rPr>
                <w:rFonts w:ascii="Calibri" w:hAnsi="Calibri" w:cs="Calibri"/>
                <w:color w:val="000000"/>
                <w:sz w:val="20"/>
                <w:szCs w:val="20"/>
                <w:lang w:val="de-DE" w:eastAsia="de-DE"/>
              </w:rPr>
            </w:pPr>
            <w:r>
              <w:rPr>
                <w:color w:val="000000"/>
                <w:sz w:val="20"/>
                <w:szCs w:val="20"/>
                <w:lang w:val="de-DE" w:eastAsia="de-DE"/>
              </w:rPr>
              <w:t>71.55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244FB9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3A75C92"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26BF79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109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3072D2E" w14:textId="56ACFA92" w:rsidR="009C07AC" w:rsidRDefault="009C07AC" w:rsidP="009C07AC">
            <w:pPr>
              <w:rPr>
                <w:rFonts w:ascii="Calibri" w:hAnsi="Calibri" w:cs="Calibri"/>
                <w:color w:val="000000"/>
                <w:sz w:val="20"/>
                <w:szCs w:val="20"/>
                <w:lang w:val="de-DE" w:eastAsia="de-DE"/>
              </w:rPr>
            </w:pPr>
            <w:r>
              <w:rPr>
                <w:color w:val="000000"/>
                <w:sz w:val="20"/>
                <w:szCs w:val="20"/>
                <w:lang w:val="de-DE" w:eastAsia="de-DE"/>
              </w:rPr>
              <w:t>74.08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755D342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3314C5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69705C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AC4D093" w14:textId="6699879B" w:rsidR="009C07AC" w:rsidRDefault="009C07AC" w:rsidP="009C07AC">
            <w:pPr>
              <w:rPr>
                <w:rFonts w:ascii="Calibri" w:hAnsi="Calibri" w:cs="Calibri"/>
                <w:color w:val="000000"/>
                <w:sz w:val="20"/>
                <w:szCs w:val="20"/>
                <w:lang w:val="de-DE" w:eastAsia="de-DE"/>
              </w:rPr>
            </w:pPr>
            <w:r>
              <w:rPr>
                <w:color w:val="000000"/>
                <w:sz w:val="20"/>
                <w:szCs w:val="20"/>
                <w:lang w:val="de-DE" w:eastAsia="de-DE"/>
              </w:rPr>
              <w:t>76.18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B825CDD"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9C53CD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54BBA4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536AAA8" w14:textId="770A708B" w:rsidR="009C07AC" w:rsidRDefault="009C07AC" w:rsidP="009C07AC">
            <w:pPr>
              <w:rPr>
                <w:rFonts w:ascii="Calibri" w:hAnsi="Calibri" w:cs="Calibri"/>
                <w:color w:val="000000"/>
                <w:sz w:val="20"/>
                <w:szCs w:val="20"/>
                <w:lang w:val="de-DE" w:eastAsia="de-DE"/>
              </w:rPr>
            </w:pPr>
            <w:r>
              <w:rPr>
                <w:color w:val="000000"/>
                <w:sz w:val="20"/>
                <w:szCs w:val="20"/>
                <w:lang w:val="de-DE" w:eastAsia="de-DE"/>
              </w:rPr>
              <w:t>77.74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D3DDFF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0AD2EB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EBC4D4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8EDDE68" w14:textId="38E82C0C" w:rsidR="009C07AC" w:rsidRDefault="009C07AC" w:rsidP="009C07AC">
            <w:pPr>
              <w:rPr>
                <w:rFonts w:ascii="Calibri" w:hAnsi="Calibri" w:cs="Calibri"/>
                <w:color w:val="000000"/>
                <w:sz w:val="20"/>
                <w:szCs w:val="20"/>
                <w:lang w:val="de-DE" w:eastAsia="de-DE"/>
              </w:rPr>
            </w:pPr>
            <w:r>
              <w:rPr>
                <w:color w:val="000000"/>
                <w:sz w:val="20"/>
                <w:szCs w:val="20"/>
                <w:lang w:val="de-DE" w:eastAsia="de-DE"/>
              </w:rPr>
              <w:t>78.67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87A236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F788B3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EE5E57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4A0EEE9" w14:textId="053082F5" w:rsidR="009C07AC" w:rsidRDefault="009C07AC" w:rsidP="009C07AC">
            <w:pPr>
              <w:rPr>
                <w:rFonts w:ascii="Calibri" w:hAnsi="Calibri" w:cs="Calibri"/>
                <w:color w:val="000000"/>
                <w:sz w:val="20"/>
                <w:szCs w:val="20"/>
                <w:lang w:val="de-DE" w:eastAsia="de-DE"/>
              </w:rPr>
            </w:pPr>
            <w:r>
              <w:rPr>
                <w:color w:val="000000"/>
                <w:sz w:val="20"/>
                <w:szCs w:val="20"/>
                <w:lang w:val="de-DE" w:eastAsia="de-DE"/>
              </w:rPr>
              <w:t>79.01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CFA0AA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1646B7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E821DF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0C55EA9" w14:textId="305DD132" w:rsidR="009C07AC" w:rsidRDefault="009C07AC" w:rsidP="009C07AC">
            <w:pPr>
              <w:rPr>
                <w:rFonts w:ascii="Calibri" w:hAnsi="Calibri" w:cs="Calibri"/>
                <w:color w:val="000000"/>
                <w:sz w:val="20"/>
                <w:szCs w:val="20"/>
                <w:lang w:val="de-DE" w:eastAsia="de-DE"/>
              </w:rPr>
            </w:pPr>
            <w:r>
              <w:rPr>
                <w:color w:val="000000"/>
                <w:sz w:val="20"/>
                <w:szCs w:val="20"/>
                <w:lang w:val="de-DE" w:eastAsia="de-DE"/>
              </w:rPr>
              <w:t>79.19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ECD348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FD3931A"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47CA75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D2B84C9" w14:textId="2223ACCA" w:rsidR="009C07AC" w:rsidRDefault="009C07AC" w:rsidP="009C07AC">
            <w:pPr>
              <w:rPr>
                <w:rFonts w:ascii="Calibri" w:hAnsi="Calibri" w:cs="Calibri"/>
                <w:color w:val="000000"/>
                <w:sz w:val="20"/>
                <w:szCs w:val="20"/>
                <w:lang w:val="de-DE" w:eastAsia="de-DE"/>
              </w:rPr>
            </w:pPr>
            <w:r>
              <w:rPr>
                <w:color w:val="000000"/>
                <w:sz w:val="20"/>
                <w:szCs w:val="20"/>
                <w:lang w:val="de-DE" w:eastAsia="de-DE"/>
              </w:rPr>
              <w:t>79.36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991F79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E0D2C4B"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2BF17F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80788E5" w14:textId="533046BD" w:rsidR="009C07AC" w:rsidRDefault="009C07AC" w:rsidP="009C07AC">
            <w:pPr>
              <w:rPr>
                <w:rFonts w:ascii="Calibri" w:hAnsi="Calibri" w:cs="Calibri"/>
                <w:color w:val="000000"/>
                <w:sz w:val="20"/>
                <w:szCs w:val="20"/>
                <w:lang w:val="de-DE" w:eastAsia="de-DE"/>
              </w:rPr>
            </w:pPr>
            <w:r>
              <w:rPr>
                <w:color w:val="000000"/>
                <w:sz w:val="20"/>
                <w:szCs w:val="20"/>
                <w:lang w:val="de-DE" w:eastAsia="de-DE"/>
              </w:rPr>
              <w:t>79.39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41B801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53CD41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A693FD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2C21776" w14:textId="45E3FEA5" w:rsidR="009C07AC" w:rsidRDefault="009C07AC" w:rsidP="009C07AC">
            <w:pPr>
              <w:rPr>
                <w:rFonts w:ascii="Calibri" w:hAnsi="Calibri" w:cs="Calibri"/>
                <w:color w:val="000000"/>
                <w:sz w:val="20"/>
                <w:szCs w:val="20"/>
                <w:lang w:val="de-DE" w:eastAsia="de-DE"/>
              </w:rPr>
            </w:pPr>
            <w:r>
              <w:rPr>
                <w:color w:val="000000"/>
                <w:sz w:val="20"/>
                <w:szCs w:val="20"/>
                <w:lang w:val="de-DE" w:eastAsia="de-DE"/>
              </w:rPr>
              <w:t>80.08</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B0AB7E0"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E00CB4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9A0FCF3"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118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014CF85" w14:textId="3ED86E97" w:rsidR="009C07AC" w:rsidRDefault="009C07AC" w:rsidP="009C07AC">
            <w:pPr>
              <w:rPr>
                <w:rFonts w:ascii="Calibri" w:hAnsi="Calibri" w:cs="Calibri"/>
                <w:color w:val="000000"/>
                <w:sz w:val="20"/>
                <w:szCs w:val="20"/>
                <w:lang w:val="de-DE" w:eastAsia="de-DE"/>
              </w:rPr>
            </w:pPr>
            <w:r>
              <w:rPr>
                <w:color w:val="000000"/>
                <w:sz w:val="20"/>
                <w:szCs w:val="20"/>
                <w:lang w:val="de-DE" w:eastAsia="de-DE"/>
              </w:rPr>
              <w:t>82.69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969E19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65E3B9F0"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0F843A9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lastRenderedPageBreak/>
              <w:t>119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EC78E3D" w14:textId="6C5CC494" w:rsidR="009C07AC" w:rsidRDefault="009C07AC" w:rsidP="009C07AC">
            <w:pPr>
              <w:rPr>
                <w:rFonts w:ascii="Calibri" w:hAnsi="Calibri" w:cs="Calibri"/>
                <w:color w:val="000000"/>
                <w:sz w:val="20"/>
                <w:szCs w:val="20"/>
                <w:lang w:val="de-DE" w:eastAsia="de-DE"/>
              </w:rPr>
            </w:pPr>
            <w:r>
              <w:rPr>
                <w:color w:val="000000"/>
                <w:sz w:val="20"/>
                <w:szCs w:val="20"/>
                <w:lang w:val="de-DE" w:eastAsia="de-DE"/>
              </w:rPr>
              <w:t>84.81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28A8918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0F138F7"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C611A7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6441C8E8" w14:textId="7A1D9C46" w:rsidR="009C07AC" w:rsidRDefault="009C07AC" w:rsidP="009C07AC">
            <w:pPr>
              <w:rPr>
                <w:rFonts w:ascii="Calibri" w:hAnsi="Calibri" w:cs="Calibri"/>
                <w:color w:val="000000"/>
                <w:sz w:val="20"/>
                <w:szCs w:val="20"/>
                <w:lang w:val="de-DE" w:eastAsia="de-DE"/>
              </w:rPr>
            </w:pPr>
            <w:r>
              <w:rPr>
                <w:color w:val="000000"/>
                <w:sz w:val="20"/>
                <w:szCs w:val="20"/>
                <w:lang w:val="de-DE" w:eastAsia="de-DE"/>
              </w:rPr>
              <w:t>86.11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AC55F9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255F7FE5"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123210B"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BB75726" w14:textId="0E5F77C8" w:rsidR="009C07AC" w:rsidRDefault="009C07AC" w:rsidP="009C07AC">
            <w:pPr>
              <w:rPr>
                <w:rFonts w:ascii="Calibri" w:hAnsi="Calibri" w:cs="Calibri"/>
                <w:color w:val="000000"/>
                <w:sz w:val="20"/>
                <w:szCs w:val="20"/>
                <w:lang w:val="de-DE" w:eastAsia="de-DE"/>
              </w:rPr>
            </w:pPr>
            <w:r>
              <w:rPr>
                <w:color w:val="000000"/>
                <w:sz w:val="20"/>
                <w:szCs w:val="20"/>
                <w:lang w:val="de-DE" w:eastAsia="de-DE"/>
              </w:rPr>
              <w:t>86.67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397107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3948B7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5BBA45C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41428CF" w14:textId="5ABC029A" w:rsidR="009C07AC" w:rsidRDefault="009C07AC" w:rsidP="009C07AC">
            <w:pPr>
              <w:rPr>
                <w:rFonts w:ascii="Calibri" w:hAnsi="Calibri" w:cs="Calibri"/>
                <w:color w:val="000000"/>
                <w:sz w:val="20"/>
                <w:szCs w:val="20"/>
                <w:lang w:val="de-DE" w:eastAsia="de-DE"/>
              </w:rPr>
            </w:pPr>
            <w:r>
              <w:rPr>
                <w:color w:val="000000"/>
                <w:sz w:val="20"/>
                <w:szCs w:val="20"/>
                <w:lang w:val="de-DE" w:eastAsia="de-DE"/>
              </w:rPr>
              <w:t>87.06</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646E392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57D7286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4B6B0A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FA352C8" w14:textId="570A49D8" w:rsidR="009C07AC" w:rsidRDefault="009C07AC" w:rsidP="009C07AC">
            <w:pPr>
              <w:rPr>
                <w:rFonts w:ascii="Calibri" w:hAnsi="Calibri" w:cs="Calibri"/>
                <w:color w:val="000000"/>
                <w:sz w:val="20"/>
                <w:szCs w:val="20"/>
                <w:lang w:val="de-DE" w:eastAsia="de-DE"/>
              </w:rPr>
            </w:pPr>
            <w:r>
              <w:rPr>
                <w:color w:val="000000"/>
                <w:sz w:val="20"/>
                <w:szCs w:val="20"/>
                <w:lang w:val="de-DE" w:eastAsia="de-DE"/>
              </w:rPr>
              <w:t>87.30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07AB75E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5C561A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43629E5"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CF229A8" w14:textId="17BFC683" w:rsidR="009C07AC" w:rsidRDefault="009C07AC" w:rsidP="009C07AC">
            <w:pPr>
              <w:rPr>
                <w:rFonts w:ascii="Calibri" w:hAnsi="Calibri" w:cs="Calibri"/>
                <w:color w:val="000000"/>
                <w:sz w:val="20"/>
                <w:szCs w:val="20"/>
                <w:lang w:val="de-DE" w:eastAsia="de-DE"/>
              </w:rPr>
            </w:pPr>
            <w:r>
              <w:rPr>
                <w:color w:val="000000"/>
                <w:sz w:val="20"/>
                <w:szCs w:val="20"/>
                <w:lang w:val="de-DE" w:eastAsia="de-DE"/>
              </w:rPr>
              <w:t>87.41</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134E86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450A7AA6"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03F5AF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992A5B5" w14:textId="36F8F72D" w:rsidR="009C07AC" w:rsidRDefault="009C07AC" w:rsidP="009C07AC">
            <w:pPr>
              <w:rPr>
                <w:rFonts w:ascii="Calibri" w:hAnsi="Calibri" w:cs="Calibri"/>
                <w:color w:val="000000"/>
                <w:sz w:val="20"/>
                <w:szCs w:val="20"/>
                <w:lang w:val="de-DE" w:eastAsia="de-DE"/>
              </w:rPr>
            </w:pPr>
            <w:r>
              <w:rPr>
                <w:color w:val="000000"/>
                <w:sz w:val="20"/>
                <w:szCs w:val="20"/>
                <w:lang w:val="de-DE" w:eastAsia="de-DE"/>
              </w:rPr>
              <w:t>87.43</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9EBC5A7"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B6CEAD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E100A1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126</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08611C9C" w14:textId="1A242F49" w:rsidR="009C07AC" w:rsidRDefault="009C07AC" w:rsidP="009C07AC">
            <w:pPr>
              <w:rPr>
                <w:rFonts w:ascii="Calibri" w:hAnsi="Calibri" w:cs="Calibri"/>
                <w:color w:val="000000"/>
                <w:sz w:val="20"/>
                <w:szCs w:val="20"/>
                <w:lang w:val="de-DE" w:eastAsia="de-DE"/>
              </w:rPr>
            </w:pPr>
            <w:r>
              <w:rPr>
                <w:color w:val="000000"/>
                <w:sz w:val="20"/>
                <w:szCs w:val="20"/>
                <w:lang w:val="de-DE" w:eastAsia="de-DE"/>
              </w:rPr>
              <w:t>87.92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0933BE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9D95A84"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C7A64F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127</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E7F50C9" w14:textId="44BAD36D" w:rsidR="009C07AC" w:rsidRDefault="009C07AC" w:rsidP="009C07AC">
            <w:pPr>
              <w:rPr>
                <w:rFonts w:ascii="Calibri" w:hAnsi="Calibri" w:cs="Calibri"/>
                <w:color w:val="000000"/>
                <w:sz w:val="20"/>
                <w:szCs w:val="20"/>
                <w:lang w:val="de-DE" w:eastAsia="de-DE"/>
              </w:rPr>
            </w:pPr>
            <w:r>
              <w:rPr>
                <w:color w:val="000000"/>
                <w:sz w:val="20"/>
                <w:szCs w:val="20"/>
                <w:lang w:val="de-DE" w:eastAsia="de-DE"/>
              </w:rPr>
              <w:t>90.04</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54B03B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C4CB02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272632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128</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1952A9E9" w14:textId="1CE8C430" w:rsidR="009C07AC" w:rsidRDefault="009C07AC" w:rsidP="009C07AC">
            <w:pPr>
              <w:rPr>
                <w:rFonts w:ascii="Calibri" w:hAnsi="Calibri" w:cs="Calibri"/>
                <w:color w:val="000000"/>
                <w:sz w:val="20"/>
                <w:szCs w:val="20"/>
                <w:lang w:val="de-DE" w:eastAsia="de-DE"/>
              </w:rPr>
            </w:pPr>
            <w:r>
              <w:rPr>
                <w:color w:val="000000"/>
                <w:sz w:val="20"/>
                <w:szCs w:val="20"/>
                <w:lang w:val="de-DE" w:eastAsia="de-DE"/>
              </w:rPr>
              <w:t>93.12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134D01D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793D0B29"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50DDB12"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129</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F9A2FC3" w14:textId="2E0ACB6C" w:rsidR="009C07AC" w:rsidRDefault="009C07AC" w:rsidP="009C07AC">
            <w:pPr>
              <w:rPr>
                <w:rFonts w:ascii="Calibri" w:hAnsi="Calibri" w:cs="Calibri"/>
                <w:color w:val="000000"/>
                <w:sz w:val="20"/>
                <w:szCs w:val="20"/>
                <w:lang w:val="de-DE" w:eastAsia="de-DE"/>
              </w:rPr>
            </w:pPr>
            <w:r>
              <w:rPr>
                <w:color w:val="000000"/>
                <w:sz w:val="20"/>
                <w:szCs w:val="20"/>
                <w:lang w:val="de-DE" w:eastAsia="de-DE"/>
              </w:rPr>
              <w:t>94.50</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92706CF"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A3C5B8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35E22D8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130</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0F9D489" w14:textId="53568019" w:rsidR="009C07AC" w:rsidRDefault="009C07AC" w:rsidP="009C07AC">
            <w:pPr>
              <w:rPr>
                <w:rFonts w:ascii="Calibri" w:hAnsi="Calibri" w:cs="Calibri"/>
                <w:color w:val="000000"/>
                <w:sz w:val="20"/>
                <w:szCs w:val="20"/>
                <w:lang w:val="de-DE" w:eastAsia="de-DE"/>
              </w:rPr>
            </w:pPr>
            <w:r>
              <w:rPr>
                <w:color w:val="000000"/>
                <w:sz w:val="20"/>
                <w:szCs w:val="20"/>
                <w:lang w:val="de-DE" w:eastAsia="de-DE"/>
              </w:rPr>
              <w:t>94.97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B5B5799"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08ECB6ED"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489026C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131</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5D2D81BA" w14:textId="31127457" w:rsidR="009C07AC" w:rsidRDefault="009C07AC" w:rsidP="009C07AC">
            <w:pPr>
              <w:rPr>
                <w:rFonts w:ascii="Calibri" w:hAnsi="Calibri" w:cs="Calibri"/>
                <w:color w:val="000000"/>
                <w:sz w:val="20"/>
                <w:szCs w:val="20"/>
                <w:lang w:val="de-DE" w:eastAsia="de-DE"/>
              </w:rPr>
            </w:pPr>
            <w:r>
              <w:rPr>
                <w:color w:val="000000"/>
                <w:sz w:val="20"/>
                <w:szCs w:val="20"/>
                <w:lang w:val="de-DE" w:eastAsia="de-DE"/>
              </w:rPr>
              <w:t>95.22</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5D6B50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5B3C14D1"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7C325798"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132</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32575695" w14:textId="7CCBC3EE" w:rsidR="009C07AC" w:rsidRDefault="009C07AC" w:rsidP="009C07AC">
            <w:pPr>
              <w:rPr>
                <w:rFonts w:ascii="Calibri" w:hAnsi="Calibri" w:cs="Calibri"/>
                <w:color w:val="000000"/>
                <w:sz w:val="20"/>
                <w:szCs w:val="20"/>
                <w:lang w:val="de-DE" w:eastAsia="de-DE"/>
              </w:rPr>
            </w:pPr>
            <w:r>
              <w:rPr>
                <w:color w:val="000000"/>
                <w:sz w:val="20"/>
                <w:szCs w:val="20"/>
                <w:lang w:val="de-DE" w:eastAsia="de-DE"/>
              </w:rPr>
              <w:t>95.35</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5BA16F6A"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A070F5F"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2AF7719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133</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71CC80C5" w14:textId="1BEF34EC" w:rsidR="009C07AC" w:rsidRDefault="009C07AC" w:rsidP="009C07AC">
            <w:pPr>
              <w:rPr>
                <w:rFonts w:ascii="Calibri" w:hAnsi="Calibri" w:cs="Calibri"/>
                <w:color w:val="000000"/>
                <w:sz w:val="20"/>
                <w:szCs w:val="20"/>
                <w:lang w:val="de-DE" w:eastAsia="de-DE"/>
              </w:rPr>
            </w:pPr>
            <w:r>
              <w:rPr>
                <w:color w:val="000000"/>
                <w:sz w:val="20"/>
                <w:szCs w:val="20"/>
                <w:lang w:val="de-DE" w:eastAsia="de-DE"/>
              </w:rPr>
              <w:t>95.37</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D74EF24"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11D2E203"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1BE57A71"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134</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4D970D1A" w14:textId="750AEA58" w:rsidR="009C07AC" w:rsidRDefault="009C07AC" w:rsidP="009C07AC">
            <w:pPr>
              <w:rPr>
                <w:rFonts w:ascii="Calibri" w:hAnsi="Calibri" w:cs="Calibri"/>
                <w:color w:val="000000"/>
                <w:sz w:val="20"/>
                <w:szCs w:val="20"/>
                <w:lang w:val="de-DE" w:eastAsia="de-DE"/>
              </w:rPr>
            </w:pPr>
            <w:r>
              <w:rPr>
                <w:color w:val="000000"/>
                <w:sz w:val="20"/>
                <w:szCs w:val="20"/>
                <w:lang w:val="de-DE" w:eastAsia="de-DE"/>
              </w:rPr>
              <w:t>95.39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36DE864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r w:rsidR="009C07AC" w:rsidRPr="00584A20" w14:paraId="36F7CC18" w14:textId="77777777" w:rsidTr="009F63AA">
        <w:trPr>
          <w:trHeight w:val="320"/>
        </w:trPr>
        <w:tc>
          <w:tcPr>
            <w:tcW w:w="1500" w:type="dxa"/>
            <w:tcBorders>
              <w:top w:val="single" w:sz="4" w:space="0" w:color="auto"/>
              <w:left w:val="single" w:sz="4" w:space="0" w:color="auto"/>
              <w:bottom w:val="single" w:sz="4" w:space="0" w:color="auto"/>
              <w:right w:val="single" w:sz="4" w:space="0" w:color="auto"/>
            </w:tcBorders>
            <w:noWrap/>
            <w:vAlign w:val="center"/>
            <w:hideMark/>
          </w:tcPr>
          <w:p w14:paraId="62353CBE"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135</w:t>
            </w:r>
          </w:p>
        </w:tc>
        <w:tc>
          <w:tcPr>
            <w:tcW w:w="905" w:type="dxa"/>
            <w:tcBorders>
              <w:top w:val="single" w:sz="4" w:space="0" w:color="auto"/>
              <w:left w:val="single" w:sz="4" w:space="0" w:color="auto"/>
              <w:bottom w:val="single" w:sz="4" w:space="0" w:color="auto"/>
              <w:right w:val="single" w:sz="4" w:space="0" w:color="auto"/>
            </w:tcBorders>
            <w:noWrap/>
            <w:vAlign w:val="center"/>
            <w:hideMark/>
          </w:tcPr>
          <w:p w14:paraId="2F6832F2" w14:textId="5DE897BD" w:rsidR="009C07AC" w:rsidRDefault="009C07AC" w:rsidP="009C07AC">
            <w:pPr>
              <w:rPr>
                <w:rFonts w:ascii="Calibri" w:hAnsi="Calibri" w:cs="Calibri"/>
                <w:color w:val="000000"/>
                <w:sz w:val="20"/>
                <w:szCs w:val="20"/>
                <w:lang w:val="de-DE" w:eastAsia="de-DE"/>
              </w:rPr>
            </w:pPr>
            <w:r>
              <w:rPr>
                <w:color w:val="000000"/>
                <w:sz w:val="20"/>
                <w:szCs w:val="20"/>
                <w:lang w:val="de-DE" w:eastAsia="de-DE"/>
              </w:rPr>
              <w:t>95.39</w:t>
            </w:r>
          </w:p>
        </w:tc>
        <w:tc>
          <w:tcPr>
            <w:tcW w:w="3686" w:type="dxa"/>
            <w:tcBorders>
              <w:top w:val="single" w:sz="4" w:space="0" w:color="auto"/>
              <w:left w:val="single" w:sz="4" w:space="0" w:color="auto"/>
              <w:bottom w:val="single" w:sz="4" w:space="0" w:color="auto"/>
              <w:right w:val="single" w:sz="4" w:space="0" w:color="auto"/>
            </w:tcBorders>
            <w:noWrap/>
            <w:vAlign w:val="center"/>
            <w:hideMark/>
          </w:tcPr>
          <w:p w14:paraId="4B77334C" w14:textId="77777777" w:rsidR="009C07AC" w:rsidRDefault="009C07AC" w:rsidP="009C07AC">
            <w:pPr>
              <w:rPr>
                <w:rFonts w:ascii="Calibri" w:hAnsi="Calibri" w:cs="Calibri"/>
                <w:color w:val="000000"/>
                <w:sz w:val="20"/>
                <w:szCs w:val="20"/>
                <w:lang w:val="de-DE" w:eastAsia="de-DE"/>
              </w:rPr>
            </w:pPr>
            <w:r>
              <w:rPr>
                <w:rFonts w:ascii="Calibri" w:hAnsi="Calibri" w:cs="Calibri"/>
                <w:color w:val="000000"/>
                <w:sz w:val="20"/>
                <w:szCs w:val="20"/>
                <w:lang w:val="de-DE" w:eastAsia="de-DE"/>
              </w:rPr>
              <w:t>IDCC-vib-Paper-8kHz-16-nopad.wav</w:t>
            </w:r>
          </w:p>
        </w:tc>
      </w:tr>
    </w:tbl>
    <w:p w14:paraId="44CF492F" w14:textId="77777777" w:rsidR="0065267A" w:rsidRPr="0065267A" w:rsidRDefault="009F63AA" w:rsidP="003C16D7">
      <w:pPr>
        <w:keepNext/>
        <w:pageBreakBefore/>
        <w:numPr>
          <w:ilvl w:val="0"/>
          <w:numId w:val="7"/>
        </w:numPr>
        <w:pBdr>
          <w:top w:val="nil"/>
          <w:left w:val="nil"/>
          <w:bottom w:val="nil"/>
          <w:right w:val="nil"/>
          <w:between w:val="nil"/>
        </w:pBdr>
        <w:tabs>
          <w:tab w:val="left" w:pos="403"/>
        </w:tabs>
        <w:spacing w:after="480" w:line="310" w:lineRule="auto"/>
        <w:jc w:val="center"/>
        <w:outlineLvl w:val="0"/>
        <w:rPr>
          <w:lang w:val="en-US"/>
        </w:rPr>
      </w:pPr>
      <w:r>
        <w:rPr>
          <w:b/>
          <w:color w:val="000000"/>
          <w:sz w:val="28"/>
          <w:szCs w:val="28"/>
          <w:lang w:val="en-US"/>
        </w:rPr>
        <w:lastRenderedPageBreak/>
        <w:br/>
      </w:r>
      <w:bookmarkStart w:id="40" w:name="_Ref157081788"/>
      <w:bookmarkStart w:id="41" w:name="_Toc157095692"/>
      <w:r>
        <w:rPr>
          <w:b/>
          <w:color w:val="000000"/>
          <w:sz w:val="28"/>
          <w:szCs w:val="28"/>
          <w:lang w:val="en-US"/>
        </w:rPr>
        <w:t>List of recommended bitrates with vectorial encoding only</w:t>
      </w:r>
      <w:bookmarkEnd w:id="40"/>
      <w:bookmarkEnd w:id="41"/>
    </w:p>
    <w:tbl>
      <w:tblPr>
        <w:tblW w:w="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4454"/>
      </w:tblGrid>
      <w:tr w:rsidR="0065267A" w14:paraId="4E4B39EE" w14:textId="77777777" w:rsidTr="0065267A">
        <w:trPr>
          <w:trHeight w:val="32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5F3769B0" w14:textId="77777777" w:rsidR="0065267A" w:rsidRDefault="0065267A">
            <w:pPr>
              <w:rPr>
                <w:rFonts w:ascii="Calibri" w:hAnsi="Calibri" w:cs="Calibri"/>
                <w:color w:val="000000"/>
                <w:sz w:val="20"/>
                <w:szCs w:val="20"/>
                <w:lang w:val="de-DE" w:eastAsia="de-DE"/>
              </w:rPr>
            </w:pPr>
            <w:r>
              <w:rPr>
                <w:rFonts w:ascii="Calibri" w:hAnsi="Calibri" w:cs="Calibri"/>
                <w:color w:val="000000"/>
                <w:sz w:val="20"/>
                <w:szCs w:val="20"/>
                <w:lang w:val="de-DE" w:eastAsia="de-DE"/>
              </w:rPr>
              <w:t>Bitrate</w:t>
            </w:r>
          </w:p>
        </w:tc>
        <w:tc>
          <w:tcPr>
            <w:tcW w:w="4454" w:type="dxa"/>
            <w:tcBorders>
              <w:top w:val="single" w:sz="4" w:space="0" w:color="auto"/>
              <w:left w:val="single" w:sz="4" w:space="0" w:color="auto"/>
              <w:bottom w:val="single" w:sz="4" w:space="0" w:color="auto"/>
              <w:right w:val="single" w:sz="4" w:space="0" w:color="auto"/>
            </w:tcBorders>
            <w:noWrap/>
            <w:vAlign w:val="bottom"/>
            <w:hideMark/>
          </w:tcPr>
          <w:p w14:paraId="6BDE6811" w14:textId="77777777" w:rsidR="0065267A" w:rsidRDefault="0065267A">
            <w:pPr>
              <w:rPr>
                <w:rFonts w:ascii="Calibri" w:hAnsi="Calibri" w:cs="Calibri"/>
                <w:color w:val="000000"/>
                <w:sz w:val="20"/>
                <w:szCs w:val="20"/>
                <w:lang w:val="de-DE" w:eastAsia="de-DE"/>
              </w:rPr>
            </w:pPr>
            <w:r>
              <w:rPr>
                <w:rFonts w:ascii="Calibri" w:hAnsi="Calibri" w:cs="Calibri"/>
                <w:color w:val="000000"/>
                <w:sz w:val="20"/>
                <w:szCs w:val="20"/>
                <w:lang w:val="de-DE" w:eastAsia="de-DE"/>
              </w:rPr>
              <w:t>File</w:t>
            </w:r>
          </w:p>
        </w:tc>
      </w:tr>
      <w:tr w:rsidR="0065267A" w:rsidRPr="00584A20" w14:paraId="1FD6E5B4" w14:textId="77777777" w:rsidTr="0065267A">
        <w:trPr>
          <w:trHeight w:val="320"/>
        </w:trPr>
        <w:tc>
          <w:tcPr>
            <w:tcW w:w="846" w:type="dxa"/>
            <w:tcBorders>
              <w:top w:val="single" w:sz="4" w:space="0" w:color="auto"/>
              <w:left w:val="single" w:sz="4" w:space="0" w:color="auto"/>
              <w:bottom w:val="single" w:sz="4" w:space="0" w:color="auto"/>
              <w:right w:val="single" w:sz="4" w:space="0" w:color="auto"/>
            </w:tcBorders>
            <w:noWrap/>
            <w:vAlign w:val="bottom"/>
            <w:hideMark/>
          </w:tcPr>
          <w:p w14:paraId="36FA2CB6" w14:textId="52BE856A" w:rsidR="0065267A" w:rsidRDefault="0065267A">
            <w:pPr>
              <w:jc w:val="right"/>
              <w:rPr>
                <w:rFonts w:ascii="Calibri" w:hAnsi="Calibri" w:cs="Calibri"/>
                <w:color w:val="000000"/>
                <w:sz w:val="20"/>
                <w:szCs w:val="20"/>
                <w:lang w:val="de-DE" w:eastAsia="de-DE"/>
              </w:rPr>
            </w:pPr>
            <w:r>
              <w:rPr>
                <w:rFonts w:ascii="Calibri" w:hAnsi="Calibri" w:cs="Calibri"/>
                <w:color w:val="000000"/>
                <w:sz w:val="20"/>
                <w:szCs w:val="20"/>
                <w:lang w:val="de-DE" w:eastAsia="de-DE"/>
              </w:rPr>
              <w:t>6.1</w:t>
            </w:r>
            <w:r w:rsidR="009C07AC">
              <w:rPr>
                <w:rFonts w:ascii="Calibri" w:hAnsi="Calibri" w:cs="Calibri"/>
                <w:color w:val="000000"/>
                <w:sz w:val="20"/>
                <w:szCs w:val="20"/>
                <w:lang w:val="de-DE" w:eastAsia="de-DE"/>
              </w:rPr>
              <w:t>8</w:t>
            </w:r>
          </w:p>
        </w:tc>
        <w:tc>
          <w:tcPr>
            <w:tcW w:w="4454" w:type="dxa"/>
            <w:tcBorders>
              <w:top w:val="single" w:sz="4" w:space="0" w:color="auto"/>
              <w:left w:val="single" w:sz="4" w:space="0" w:color="auto"/>
              <w:bottom w:val="single" w:sz="4" w:space="0" w:color="auto"/>
              <w:right w:val="single" w:sz="4" w:space="0" w:color="auto"/>
            </w:tcBorders>
            <w:noWrap/>
            <w:vAlign w:val="bottom"/>
            <w:hideMark/>
          </w:tcPr>
          <w:p w14:paraId="3692265F" w14:textId="77777777" w:rsidR="0065267A" w:rsidRDefault="0065267A">
            <w:pPr>
              <w:rPr>
                <w:rFonts w:ascii="Calibri" w:hAnsi="Calibri" w:cs="Calibri"/>
                <w:color w:val="000000"/>
                <w:sz w:val="20"/>
                <w:szCs w:val="20"/>
                <w:lang w:val="de-DE" w:eastAsia="de-DE"/>
              </w:rPr>
            </w:pPr>
            <w:r>
              <w:rPr>
                <w:rFonts w:ascii="Calibri" w:hAnsi="Calibri" w:cs="Calibri"/>
                <w:color w:val="000000"/>
                <w:sz w:val="20"/>
                <w:szCs w:val="20"/>
                <w:lang w:val="de-DE" w:eastAsia="de-DE"/>
              </w:rPr>
              <w:t>APPL-vib-sparkle-8kHz-16-nopad.wav</w:t>
            </w:r>
          </w:p>
        </w:tc>
      </w:tr>
    </w:tbl>
    <w:p w14:paraId="3EC9ED62" w14:textId="048DF229" w:rsidR="003C16D7" w:rsidRPr="00C64E82" w:rsidRDefault="003C16D7" w:rsidP="003C16D7">
      <w:pPr>
        <w:keepNext/>
        <w:pageBreakBefore/>
        <w:numPr>
          <w:ilvl w:val="0"/>
          <w:numId w:val="7"/>
        </w:numPr>
        <w:pBdr>
          <w:top w:val="nil"/>
          <w:left w:val="nil"/>
          <w:bottom w:val="nil"/>
          <w:right w:val="nil"/>
          <w:between w:val="nil"/>
        </w:pBdr>
        <w:tabs>
          <w:tab w:val="left" w:pos="403"/>
        </w:tabs>
        <w:spacing w:after="480" w:line="310" w:lineRule="auto"/>
        <w:jc w:val="center"/>
        <w:outlineLvl w:val="0"/>
        <w:rPr>
          <w:lang w:val="en-US"/>
        </w:rPr>
      </w:pPr>
      <w:bookmarkStart w:id="42" w:name="_Ref157084964"/>
      <w:bookmarkStart w:id="43" w:name="_Toc157095693"/>
      <w:r w:rsidRPr="00C64E82">
        <w:rPr>
          <w:b/>
          <w:color w:val="000000"/>
          <w:sz w:val="28"/>
          <w:szCs w:val="28"/>
          <w:lang w:val="en-US"/>
        </w:rPr>
        <w:lastRenderedPageBreak/>
        <w:t>List of HJIF schema constraints</w:t>
      </w:r>
      <w:bookmarkEnd w:id="34"/>
      <w:bookmarkEnd w:id="35"/>
      <w:bookmarkEnd w:id="42"/>
      <w:bookmarkEnd w:id="43"/>
      <w:r w:rsidRPr="00C64E82">
        <w:rPr>
          <w:b/>
          <w:color w:val="000000"/>
          <w:sz w:val="28"/>
          <w:szCs w:val="28"/>
          <w:lang w:val="en-US"/>
        </w:rPr>
        <w:t xml:space="preserve"> </w:t>
      </w:r>
      <w:r w:rsidRPr="00C64E82">
        <w:rPr>
          <w:b/>
          <w:color w:val="000000"/>
          <w:sz w:val="28"/>
          <w:szCs w:val="28"/>
          <w:lang w:val="en-US"/>
        </w:rPr>
        <w:br/>
      </w:r>
      <w:bookmarkEnd w:id="31"/>
      <w:bookmarkEnd w:id="36"/>
    </w:p>
    <w:tbl>
      <w:tblPr>
        <w:tblW w:w="8948" w:type="dxa"/>
        <w:tblCellMar>
          <w:left w:w="70" w:type="dxa"/>
          <w:right w:w="70" w:type="dxa"/>
        </w:tblCellMar>
        <w:tblLook w:val="04A0" w:firstRow="1" w:lastRow="0" w:firstColumn="1" w:lastColumn="0" w:noHBand="0" w:noVBand="1"/>
      </w:tblPr>
      <w:tblGrid>
        <w:gridCol w:w="1696"/>
        <w:gridCol w:w="2410"/>
        <w:gridCol w:w="2820"/>
        <w:gridCol w:w="820"/>
        <w:gridCol w:w="1202"/>
      </w:tblGrid>
      <w:tr w:rsidR="001C22FC" w:rsidRPr="00060BDC" w14:paraId="20A48EA2" w14:textId="77777777" w:rsidTr="00B129B0">
        <w:trPr>
          <w:trHeight w:val="576"/>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AF489" w14:textId="77777777" w:rsidR="001C22FC" w:rsidRPr="00060BDC" w:rsidRDefault="001C22FC" w:rsidP="00B129B0">
            <w:pPr>
              <w:rPr>
                <w:rFonts w:ascii="Calibri" w:hAnsi="Calibri" w:cs="Calibri"/>
                <w:b/>
                <w:bCs/>
                <w:color w:val="000000"/>
                <w:sz w:val="22"/>
                <w:szCs w:val="22"/>
              </w:rPr>
            </w:pPr>
            <w:r w:rsidRPr="00060BDC">
              <w:rPr>
                <w:rFonts w:ascii="Calibri" w:hAnsi="Calibri" w:cs="Calibri"/>
                <w:b/>
                <w:bCs/>
                <w:color w:val="000000"/>
                <w:sz w:val="22"/>
                <w:szCs w:val="22"/>
              </w:rPr>
              <w:t>Structure</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43D404B6" w14:textId="77777777" w:rsidR="001C22FC" w:rsidRPr="00060BDC" w:rsidRDefault="001C22FC" w:rsidP="00B129B0">
            <w:pPr>
              <w:rPr>
                <w:rFonts w:ascii="Calibri" w:hAnsi="Calibri" w:cs="Calibri"/>
                <w:b/>
                <w:bCs/>
                <w:color w:val="000000"/>
                <w:sz w:val="22"/>
                <w:szCs w:val="22"/>
              </w:rPr>
            </w:pPr>
            <w:proofErr w:type="spellStart"/>
            <w:r w:rsidRPr="00060BDC">
              <w:rPr>
                <w:rFonts w:ascii="Calibri" w:hAnsi="Calibri" w:cs="Calibri"/>
                <w:b/>
                <w:bCs/>
                <w:color w:val="000000"/>
                <w:sz w:val="22"/>
                <w:szCs w:val="22"/>
              </w:rPr>
              <w:t>Property</w:t>
            </w:r>
            <w:proofErr w:type="spellEnd"/>
          </w:p>
        </w:tc>
        <w:tc>
          <w:tcPr>
            <w:tcW w:w="2820" w:type="dxa"/>
            <w:tcBorders>
              <w:top w:val="single" w:sz="4" w:space="0" w:color="auto"/>
              <w:left w:val="nil"/>
              <w:bottom w:val="single" w:sz="4" w:space="0" w:color="auto"/>
              <w:right w:val="single" w:sz="4" w:space="0" w:color="auto"/>
            </w:tcBorders>
            <w:shd w:val="clear" w:color="auto" w:fill="auto"/>
            <w:vAlign w:val="bottom"/>
            <w:hideMark/>
          </w:tcPr>
          <w:p w14:paraId="37C584E5" w14:textId="77777777" w:rsidR="001C22FC" w:rsidRPr="00060BDC" w:rsidRDefault="001C22FC" w:rsidP="00B129B0">
            <w:pPr>
              <w:rPr>
                <w:rFonts w:ascii="Calibri" w:hAnsi="Calibri" w:cs="Calibri"/>
                <w:b/>
                <w:bCs/>
                <w:color w:val="000000"/>
                <w:sz w:val="22"/>
                <w:szCs w:val="22"/>
              </w:rPr>
            </w:pPr>
            <w:proofErr w:type="spellStart"/>
            <w:r w:rsidRPr="00060BDC">
              <w:rPr>
                <w:rFonts w:ascii="Calibri" w:hAnsi="Calibri" w:cs="Calibri"/>
                <w:b/>
                <w:bCs/>
                <w:color w:val="000000"/>
                <w:sz w:val="22"/>
                <w:szCs w:val="22"/>
              </w:rPr>
              <w:t>Constraint</w:t>
            </w:r>
            <w:proofErr w:type="spellEnd"/>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2F8829AC" w14:textId="77777777" w:rsidR="001C22FC" w:rsidRPr="00060BDC" w:rsidRDefault="001C22FC" w:rsidP="00B129B0">
            <w:pPr>
              <w:rPr>
                <w:rFonts w:ascii="Calibri" w:hAnsi="Calibri" w:cs="Calibri"/>
                <w:b/>
                <w:bCs/>
                <w:color w:val="000000"/>
                <w:sz w:val="22"/>
                <w:szCs w:val="22"/>
              </w:rPr>
            </w:pPr>
            <w:r w:rsidRPr="00060BDC">
              <w:rPr>
                <w:rFonts w:ascii="Calibri" w:hAnsi="Calibri" w:cs="Calibri"/>
                <w:b/>
                <w:bCs/>
                <w:color w:val="000000"/>
                <w:sz w:val="22"/>
                <w:szCs w:val="22"/>
              </w:rPr>
              <w:t>Clause</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14:paraId="15B37537" w14:textId="77777777" w:rsidR="001C22FC" w:rsidRPr="00060BDC" w:rsidRDefault="001C22FC" w:rsidP="00B129B0">
            <w:pPr>
              <w:rPr>
                <w:rFonts w:ascii="Calibri" w:hAnsi="Calibri" w:cs="Calibri"/>
                <w:b/>
                <w:bCs/>
                <w:color w:val="000000"/>
                <w:sz w:val="22"/>
                <w:szCs w:val="22"/>
              </w:rPr>
            </w:pPr>
            <w:proofErr w:type="spellStart"/>
            <w:r w:rsidRPr="00060BDC">
              <w:rPr>
                <w:rFonts w:ascii="Calibri" w:hAnsi="Calibri" w:cs="Calibri"/>
                <w:b/>
                <w:bCs/>
                <w:color w:val="000000"/>
                <w:sz w:val="22"/>
                <w:szCs w:val="22"/>
              </w:rPr>
              <w:t>Constraint</w:t>
            </w:r>
            <w:proofErr w:type="spellEnd"/>
            <w:r w:rsidRPr="00060BDC">
              <w:rPr>
                <w:rFonts w:ascii="Calibri" w:hAnsi="Calibri" w:cs="Calibri"/>
                <w:b/>
                <w:bCs/>
                <w:color w:val="000000"/>
                <w:sz w:val="22"/>
                <w:szCs w:val="22"/>
              </w:rPr>
              <w:t>#</w:t>
            </w:r>
          </w:p>
        </w:tc>
      </w:tr>
      <w:tr w:rsidR="001C22FC" w:rsidRPr="00060BDC" w14:paraId="72247FBF"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00938C"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Experience</w:t>
            </w:r>
            <w:proofErr w:type="spellEnd"/>
          </w:p>
        </w:tc>
        <w:tc>
          <w:tcPr>
            <w:tcW w:w="2410" w:type="dxa"/>
            <w:tcBorders>
              <w:top w:val="nil"/>
              <w:left w:val="nil"/>
              <w:bottom w:val="single" w:sz="4" w:space="0" w:color="auto"/>
              <w:right w:val="single" w:sz="4" w:space="0" w:color="auto"/>
            </w:tcBorders>
            <w:shd w:val="clear" w:color="auto" w:fill="auto"/>
            <w:noWrap/>
            <w:vAlign w:val="center"/>
            <w:hideMark/>
          </w:tcPr>
          <w:p w14:paraId="052952A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Version</w:t>
            </w:r>
          </w:p>
        </w:tc>
        <w:tc>
          <w:tcPr>
            <w:tcW w:w="2820" w:type="dxa"/>
            <w:tcBorders>
              <w:top w:val="nil"/>
              <w:left w:val="nil"/>
              <w:bottom w:val="single" w:sz="4" w:space="0" w:color="auto"/>
              <w:right w:val="single" w:sz="4" w:space="0" w:color="auto"/>
            </w:tcBorders>
            <w:shd w:val="clear" w:color="auto" w:fill="auto"/>
            <w:vAlign w:val="bottom"/>
            <w:hideMark/>
          </w:tcPr>
          <w:p w14:paraId="1D53AC2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Matches XXXX or XXXX-Y</w:t>
            </w:r>
          </w:p>
        </w:tc>
        <w:tc>
          <w:tcPr>
            <w:tcW w:w="820" w:type="dxa"/>
            <w:tcBorders>
              <w:top w:val="nil"/>
              <w:left w:val="nil"/>
              <w:bottom w:val="single" w:sz="4" w:space="0" w:color="auto"/>
              <w:right w:val="single" w:sz="4" w:space="0" w:color="auto"/>
            </w:tcBorders>
            <w:shd w:val="clear" w:color="auto" w:fill="auto"/>
            <w:noWrap/>
            <w:vAlign w:val="bottom"/>
            <w:hideMark/>
          </w:tcPr>
          <w:p w14:paraId="2DFF25F6"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w:t>
            </w:r>
          </w:p>
        </w:tc>
        <w:tc>
          <w:tcPr>
            <w:tcW w:w="1202" w:type="dxa"/>
            <w:tcBorders>
              <w:top w:val="nil"/>
              <w:left w:val="nil"/>
              <w:bottom w:val="single" w:sz="4" w:space="0" w:color="auto"/>
              <w:right w:val="single" w:sz="4" w:space="0" w:color="auto"/>
            </w:tcBorders>
            <w:shd w:val="clear" w:color="auto" w:fill="auto"/>
            <w:noWrap/>
            <w:vAlign w:val="bottom"/>
            <w:hideMark/>
          </w:tcPr>
          <w:p w14:paraId="30601C25"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w:t>
            </w:r>
          </w:p>
        </w:tc>
      </w:tr>
      <w:tr w:rsidR="001C22FC" w:rsidRPr="00060BDC" w14:paraId="5272CE3A"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D45A716"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7427FBFD"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timescale</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3CFB02A2"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Greater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zero</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04A0E61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w:t>
            </w:r>
          </w:p>
        </w:tc>
        <w:tc>
          <w:tcPr>
            <w:tcW w:w="1202" w:type="dxa"/>
            <w:tcBorders>
              <w:top w:val="nil"/>
              <w:left w:val="nil"/>
              <w:bottom w:val="single" w:sz="4" w:space="0" w:color="auto"/>
              <w:right w:val="single" w:sz="4" w:space="0" w:color="auto"/>
            </w:tcBorders>
            <w:shd w:val="clear" w:color="auto" w:fill="auto"/>
            <w:noWrap/>
            <w:vAlign w:val="bottom"/>
            <w:hideMark/>
          </w:tcPr>
          <w:p w14:paraId="2BA7765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w:t>
            </w:r>
          </w:p>
        </w:tc>
      </w:tr>
      <w:tr w:rsidR="001C22FC" w:rsidRPr="00060BDC" w14:paraId="7D6B1702"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95E67E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55C3F04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perceptions</w:t>
            </w:r>
          </w:p>
        </w:tc>
        <w:tc>
          <w:tcPr>
            <w:tcW w:w="2820" w:type="dxa"/>
            <w:tcBorders>
              <w:top w:val="nil"/>
              <w:left w:val="nil"/>
              <w:bottom w:val="single" w:sz="4" w:space="0" w:color="auto"/>
              <w:right w:val="single" w:sz="4" w:space="0" w:color="auto"/>
            </w:tcBorders>
            <w:shd w:val="clear" w:color="auto" w:fill="auto"/>
            <w:vAlign w:val="bottom"/>
            <w:hideMark/>
          </w:tcPr>
          <w:p w14:paraId="58E620A5"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Contains at least one item</w:t>
            </w:r>
          </w:p>
        </w:tc>
        <w:tc>
          <w:tcPr>
            <w:tcW w:w="820" w:type="dxa"/>
            <w:tcBorders>
              <w:top w:val="nil"/>
              <w:left w:val="nil"/>
              <w:bottom w:val="single" w:sz="4" w:space="0" w:color="auto"/>
              <w:right w:val="single" w:sz="4" w:space="0" w:color="auto"/>
            </w:tcBorders>
            <w:shd w:val="clear" w:color="auto" w:fill="auto"/>
            <w:noWrap/>
            <w:vAlign w:val="bottom"/>
            <w:hideMark/>
          </w:tcPr>
          <w:p w14:paraId="0F7F4B03"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w:t>
            </w:r>
          </w:p>
        </w:tc>
        <w:tc>
          <w:tcPr>
            <w:tcW w:w="1202" w:type="dxa"/>
            <w:tcBorders>
              <w:top w:val="nil"/>
              <w:left w:val="nil"/>
              <w:bottom w:val="single" w:sz="4" w:space="0" w:color="auto"/>
              <w:right w:val="single" w:sz="4" w:space="0" w:color="auto"/>
            </w:tcBorders>
            <w:shd w:val="clear" w:color="auto" w:fill="auto"/>
            <w:noWrap/>
            <w:vAlign w:val="bottom"/>
            <w:hideMark/>
          </w:tcPr>
          <w:p w14:paraId="216D693D"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w:t>
            </w:r>
          </w:p>
        </w:tc>
      </w:tr>
      <w:tr w:rsidR="001C22FC" w:rsidRPr="00060BDC" w14:paraId="47030945"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5E9D5E"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Avatars</w:t>
            </w:r>
          </w:p>
        </w:tc>
        <w:tc>
          <w:tcPr>
            <w:tcW w:w="2410" w:type="dxa"/>
            <w:tcBorders>
              <w:top w:val="nil"/>
              <w:left w:val="nil"/>
              <w:bottom w:val="single" w:sz="4" w:space="0" w:color="auto"/>
              <w:right w:val="single" w:sz="4" w:space="0" w:color="auto"/>
            </w:tcBorders>
            <w:shd w:val="clear" w:color="auto" w:fill="auto"/>
            <w:noWrap/>
            <w:vAlign w:val="center"/>
            <w:hideMark/>
          </w:tcPr>
          <w:p w14:paraId="18C7D98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id</w:t>
            </w:r>
          </w:p>
        </w:tc>
        <w:tc>
          <w:tcPr>
            <w:tcW w:w="2820" w:type="dxa"/>
            <w:tcBorders>
              <w:top w:val="nil"/>
              <w:left w:val="nil"/>
              <w:bottom w:val="single" w:sz="4" w:space="0" w:color="auto"/>
              <w:right w:val="single" w:sz="4" w:space="0" w:color="auto"/>
            </w:tcBorders>
            <w:shd w:val="clear" w:color="auto" w:fill="auto"/>
            <w:vAlign w:val="bottom"/>
            <w:hideMark/>
          </w:tcPr>
          <w:p w14:paraId="45F089E6"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Greater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zero</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37E71A7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6.2.2</w:t>
            </w:r>
          </w:p>
        </w:tc>
        <w:tc>
          <w:tcPr>
            <w:tcW w:w="1202" w:type="dxa"/>
            <w:tcBorders>
              <w:top w:val="nil"/>
              <w:left w:val="nil"/>
              <w:bottom w:val="single" w:sz="4" w:space="0" w:color="auto"/>
              <w:right w:val="single" w:sz="4" w:space="0" w:color="auto"/>
            </w:tcBorders>
            <w:shd w:val="clear" w:color="auto" w:fill="auto"/>
            <w:noWrap/>
            <w:vAlign w:val="bottom"/>
            <w:hideMark/>
          </w:tcPr>
          <w:p w14:paraId="37EE2B6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w:t>
            </w:r>
          </w:p>
        </w:tc>
      </w:tr>
      <w:tr w:rsidR="001C22FC" w:rsidRPr="00060BDC" w14:paraId="38FD6AF9"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A877E85"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B0DA815"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lod</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75F5F974"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86FD07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6.2.2</w:t>
            </w:r>
          </w:p>
        </w:tc>
        <w:tc>
          <w:tcPr>
            <w:tcW w:w="1202" w:type="dxa"/>
            <w:tcBorders>
              <w:top w:val="nil"/>
              <w:left w:val="nil"/>
              <w:bottom w:val="single" w:sz="4" w:space="0" w:color="auto"/>
              <w:right w:val="single" w:sz="4" w:space="0" w:color="auto"/>
            </w:tcBorders>
            <w:shd w:val="clear" w:color="auto" w:fill="auto"/>
            <w:noWrap/>
            <w:vAlign w:val="bottom"/>
            <w:hideMark/>
          </w:tcPr>
          <w:p w14:paraId="749CA89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w:t>
            </w:r>
          </w:p>
        </w:tc>
      </w:tr>
      <w:tr w:rsidR="001C22FC" w:rsidRPr="00060BDC" w14:paraId="636C2DC1"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6CFDA780"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5A0FB98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type</w:t>
            </w:r>
          </w:p>
        </w:tc>
        <w:tc>
          <w:tcPr>
            <w:tcW w:w="2820" w:type="dxa"/>
            <w:tcBorders>
              <w:top w:val="nil"/>
              <w:left w:val="nil"/>
              <w:bottom w:val="single" w:sz="4" w:space="0" w:color="auto"/>
              <w:right w:val="single" w:sz="4" w:space="0" w:color="auto"/>
            </w:tcBorders>
            <w:shd w:val="clear" w:color="auto" w:fill="auto"/>
            <w:vAlign w:val="bottom"/>
            <w:hideMark/>
          </w:tcPr>
          <w:p w14:paraId="284E77B2"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6552ABD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6.2.2</w:t>
            </w:r>
          </w:p>
        </w:tc>
        <w:tc>
          <w:tcPr>
            <w:tcW w:w="1202" w:type="dxa"/>
            <w:tcBorders>
              <w:top w:val="nil"/>
              <w:left w:val="nil"/>
              <w:bottom w:val="single" w:sz="4" w:space="0" w:color="auto"/>
              <w:right w:val="single" w:sz="4" w:space="0" w:color="auto"/>
            </w:tcBorders>
            <w:shd w:val="clear" w:color="auto" w:fill="auto"/>
            <w:noWrap/>
            <w:vAlign w:val="bottom"/>
            <w:hideMark/>
          </w:tcPr>
          <w:p w14:paraId="2F9788E9"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6</w:t>
            </w:r>
          </w:p>
        </w:tc>
      </w:tr>
      <w:tr w:rsidR="001C22FC" w:rsidRPr="00060BDC" w14:paraId="5E54E2FB"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244085"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Perception</w:t>
            </w:r>
          </w:p>
        </w:tc>
        <w:tc>
          <w:tcPr>
            <w:tcW w:w="2410" w:type="dxa"/>
            <w:tcBorders>
              <w:top w:val="nil"/>
              <w:left w:val="nil"/>
              <w:bottom w:val="single" w:sz="4" w:space="0" w:color="auto"/>
              <w:right w:val="single" w:sz="4" w:space="0" w:color="auto"/>
            </w:tcBorders>
            <w:shd w:val="clear" w:color="auto" w:fill="auto"/>
            <w:noWrap/>
            <w:vAlign w:val="center"/>
            <w:hideMark/>
          </w:tcPr>
          <w:p w14:paraId="31CC0E6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id</w:t>
            </w:r>
          </w:p>
        </w:tc>
        <w:tc>
          <w:tcPr>
            <w:tcW w:w="2820" w:type="dxa"/>
            <w:tcBorders>
              <w:top w:val="nil"/>
              <w:left w:val="nil"/>
              <w:bottom w:val="single" w:sz="4" w:space="0" w:color="auto"/>
              <w:right w:val="single" w:sz="4" w:space="0" w:color="auto"/>
            </w:tcBorders>
            <w:shd w:val="clear" w:color="auto" w:fill="auto"/>
            <w:vAlign w:val="bottom"/>
            <w:hideMark/>
          </w:tcPr>
          <w:p w14:paraId="7C504D77"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2FB8D13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6.2.3</w:t>
            </w:r>
          </w:p>
        </w:tc>
        <w:tc>
          <w:tcPr>
            <w:tcW w:w="1202" w:type="dxa"/>
            <w:tcBorders>
              <w:top w:val="nil"/>
              <w:left w:val="nil"/>
              <w:bottom w:val="single" w:sz="4" w:space="0" w:color="auto"/>
              <w:right w:val="single" w:sz="4" w:space="0" w:color="auto"/>
            </w:tcBorders>
            <w:shd w:val="clear" w:color="auto" w:fill="auto"/>
            <w:noWrap/>
            <w:vAlign w:val="bottom"/>
            <w:hideMark/>
          </w:tcPr>
          <w:p w14:paraId="603EA53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7</w:t>
            </w:r>
          </w:p>
        </w:tc>
      </w:tr>
      <w:tr w:rsidR="001C22FC" w:rsidRPr="00060BDC" w14:paraId="1A7676D5"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9949344"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53E2A0F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perception </w:t>
            </w:r>
            <w:proofErr w:type="spellStart"/>
            <w:r w:rsidRPr="00060BDC">
              <w:rPr>
                <w:rFonts w:ascii="Calibri" w:hAnsi="Calibri" w:cs="Calibri"/>
                <w:color w:val="000000"/>
                <w:sz w:val="22"/>
                <w:szCs w:val="22"/>
              </w:rPr>
              <w:t>modality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3846414E"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7A4426C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6.2.3</w:t>
            </w:r>
          </w:p>
        </w:tc>
        <w:tc>
          <w:tcPr>
            <w:tcW w:w="1202" w:type="dxa"/>
            <w:tcBorders>
              <w:top w:val="nil"/>
              <w:left w:val="nil"/>
              <w:bottom w:val="single" w:sz="4" w:space="0" w:color="auto"/>
              <w:right w:val="single" w:sz="4" w:space="0" w:color="auto"/>
            </w:tcBorders>
            <w:shd w:val="clear" w:color="auto" w:fill="auto"/>
            <w:noWrap/>
            <w:vAlign w:val="bottom"/>
            <w:hideMark/>
          </w:tcPr>
          <w:p w14:paraId="23915BAB"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8</w:t>
            </w:r>
          </w:p>
        </w:tc>
      </w:tr>
      <w:tr w:rsidR="001C22FC" w:rsidRPr="00060BDC" w14:paraId="66DEA2E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4DB97656"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5EFD9A7B"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priority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421C4756"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51E9823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6.2.3</w:t>
            </w:r>
          </w:p>
        </w:tc>
        <w:tc>
          <w:tcPr>
            <w:tcW w:w="1202" w:type="dxa"/>
            <w:tcBorders>
              <w:top w:val="nil"/>
              <w:left w:val="nil"/>
              <w:bottom w:val="single" w:sz="4" w:space="0" w:color="auto"/>
              <w:right w:val="single" w:sz="4" w:space="0" w:color="auto"/>
            </w:tcBorders>
            <w:shd w:val="clear" w:color="auto" w:fill="auto"/>
            <w:noWrap/>
            <w:vAlign w:val="bottom"/>
            <w:hideMark/>
          </w:tcPr>
          <w:p w14:paraId="0636296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9</w:t>
            </w:r>
          </w:p>
        </w:tc>
      </w:tr>
      <w:tr w:rsidR="001C22FC" w:rsidRPr="00060BDC" w14:paraId="6ABCED45"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61BDC33"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75DB3C0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avatar id</w:t>
            </w:r>
          </w:p>
        </w:tc>
        <w:tc>
          <w:tcPr>
            <w:tcW w:w="2820" w:type="dxa"/>
            <w:tcBorders>
              <w:top w:val="nil"/>
              <w:left w:val="nil"/>
              <w:bottom w:val="single" w:sz="4" w:space="0" w:color="auto"/>
              <w:right w:val="single" w:sz="4" w:space="0" w:color="auto"/>
            </w:tcBorders>
            <w:shd w:val="clear" w:color="auto" w:fill="auto"/>
            <w:vAlign w:val="bottom"/>
            <w:hideMark/>
          </w:tcPr>
          <w:p w14:paraId="769BF9BE"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58C8D63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6.2.3</w:t>
            </w:r>
          </w:p>
        </w:tc>
        <w:tc>
          <w:tcPr>
            <w:tcW w:w="1202" w:type="dxa"/>
            <w:tcBorders>
              <w:top w:val="nil"/>
              <w:left w:val="nil"/>
              <w:bottom w:val="single" w:sz="4" w:space="0" w:color="auto"/>
              <w:right w:val="single" w:sz="4" w:space="0" w:color="auto"/>
            </w:tcBorders>
            <w:shd w:val="clear" w:color="auto" w:fill="auto"/>
            <w:noWrap/>
            <w:vAlign w:val="bottom"/>
            <w:hideMark/>
          </w:tcPr>
          <w:p w14:paraId="2BD0223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10</w:t>
            </w:r>
          </w:p>
        </w:tc>
      </w:tr>
      <w:tr w:rsidR="001C22FC" w:rsidRPr="00060BDC" w14:paraId="7FF66CD0"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6CE75BBC"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02B73C2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channels</w:t>
            </w:r>
          </w:p>
        </w:tc>
        <w:tc>
          <w:tcPr>
            <w:tcW w:w="2820" w:type="dxa"/>
            <w:tcBorders>
              <w:top w:val="nil"/>
              <w:left w:val="nil"/>
              <w:bottom w:val="single" w:sz="4" w:space="0" w:color="auto"/>
              <w:right w:val="single" w:sz="4" w:space="0" w:color="auto"/>
            </w:tcBorders>
            <w:shd w:val="clear" w:color="auto" w:fill="auto"/>
            <w:vAlign w:val="bottom"/>
            <w:hideMark/>
          </w:tcPr>
          <w:p w14:paraId="4A8C4E02"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Contains at least one item</w:t>
            </w:r>
          </w:p>
        </w:tc>
        <w:tc>
          <w:tcPr>
            <w:tcW w:w="820" w:type="dxa"/>
            <w:tcBorders>
              <w:top w:val="nil"/>
              <w:left w:val="nil"/>
              <w:bottom w:val="single" w:sz="4" w:space="0" w:color="auto"/>
              <w:right w:val="single" w:sz="4" w:space="0" w:color="auto"/>
            </w:tcBorders>
            <w:shd w:val="clear" w:color="auto" w:fill="auto"/>
            <w:noWrap/>
            <w:vAlign w:val="bottom"/>
            <w:hideMark/>
          </w:tcPr>
          <w:p w14:paraId="03997D6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6.2.3</w:t>
            </w:r>
          </w:p>
        </w:tc>
        <w:tc>
          <w:tcPr>
            <w:tcW w:w="1202" w:type="dxa"/>
            <w:tcBorders>
              <w:top w:val="nil"/>
              <w:left w:val="nil"/>
              <w:bottom w:val="single" w:sz="4" w:space="0" w:color="auto"/>
              <w:right w:val="single" w:sz="4" w:space="0" w:color="auto"/>
            </w:tcBorders>
            <w:shd w:val="clear" w:color="auto" w:fill="auto"/>
            <w:noWrap/>
            <w:vAlign w:val="bottom"/>
            <w:hideMark/>
          </w:tcPr>
          <w:p w14:paraId="326C4DEE"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11</w:t>
            </w:r>
          </w:p>
        </w:tc>
      </w:tr>
      <w:tr w:rsidR="001C22FC" w:rsidRPr="00060BDC" w14:paraId="3093D9E5"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B96119"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Sync</w:t>
            </w:r>
          </w:p>
        </w:tc>
        <w:tc>
          <w:tcPr>
            <w:tcW w:w="2410" w:type="dxa"/>
            <w:tcBorders>
              <w:top w:val="nil"/>
              <w:left w:val="nil"/>
              <w:bottom w:val="single" w:sz="4" w:space="0" w:color="auto"/>
              <w:right w:val="single" w:sz="4" w:space="0" w:color="auto"/>
            </w:tcBorders>
            <w:shd w:val="clear" w:color="auto" w:fill="auto"/>
            <w:noWrap/>
            <w:vAlign w:val="bottom"/>
            <w:hideMark/>
          </w:tcPr>
          <w:p w14:paraId="01CEC78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timestamp</w:t>
            </w:r>
          </w:p>
        </w:tc>
        <w:tc>
          <w:tcPr>
            <w:tcW w:w="2820" w:type="dxa"/>
            <w:tcBorders>
              <w:top w:val="nil"/>
              <w:left w:val="nil"/>
              <w:bottom w:val="single" w:sz="4" w:space="0" w:color="auto"/>
              <w:right w:val="single" w:sz="4" w:space="0" w:color="auto"/>
            </w:tcBorders>
            <w:shd w:val="clear" w:color="auto" w:fill="auto"/>
            <w:vAlign w:val="bottom"/>
            <w:hideMark/>
          </w:tcPr>
          <w:p w14:paraId="74C9A93C"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76E542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6.2.4</w:t>
            </w:r>
          </w:p>
        </w:tc>
        <w:tc>
          <w:tcPr>
            <w:tcW w:w="1202" w:type="dxa"/>
            <w:tcBorders>
              <w:top w:val="nil"/>
              <w:left w:val="nil"/>
              <w:bottom w:val="single" w:sz="4" w:space="0" w:color="auto"/>
              <w:right w:val="single" w:sz="4" w:space="0" w:color="auto"/>
            </w:tcBorders>
            <w:shd w:val="clear" w:color="auto" w:fill="auto"/>
            <w:noWrap/>
            <w:vAlign w:val="bottom"/>
            <w:hideMark/>
          </w:tcPr>
          <w:p w14:paraId="5E9FB948"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12</w:t>
            </w:r>
          </w:p>
        </w:tc>
      </w:tr>
      <w:tr w:rsidR="001C22FC" w:rsidRPr="00060BDC" w14:paraId="40066B00"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331AFEC2"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2DAC26C7"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timescale</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40587304"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Greater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zero</w:t>
            </w:r>
            <w:proofErr w:type="spellEnd"/>
          </w:p>
        </w:tc>
        <w:tc>
          <w:tcPr>
            <w:tcW w:w="820" w:type="dxa"/>
            <w:tcBorders>
              <w:top w:val="nil"/>
              <w:left w:val="nil"/>
              <w:bottom w:val="single" w:sz="4" w:space="0" w:color="auto"/>
              <w:right w:val="single" w:sz="4" w:space="0" w:color="auto"/>
            </w:tcBorders>
            <w:shd w:val="clear" w:color="auto" w:fill="auto"/>
            <w:noWrap/>
            <w:vAlign w:val="bottom"/>
            <w:hideMark/>
          </w:tcPr>
          <w:p w14:paraId="1C41285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6.2.4</w:t>
            </w:r>
          </w:p>
        </w:tc>
        <w:tc>
          <w:tcPr>
            <w:tcW w:w="1202" w:type="dxa"/>
            <w:tcBorders>
              <w:top w:val="nil"/>
              <w:left w:val="nil"/>
              <w:bottom w:val="single" w:sz="4" w:space="0" w:color="auto"/>
              <w:right w:val="single" w:sz="4" w:space="0" w:color="auto"/>
            </w:tcBorders>
            <w:shd w:val="clear" w:color="auto" w:fill="auto"/>
            <w:noWrap/>
            <w:vAlign w:val="bottom"/>
            <w:hideMark/>
          </w:tcPr>
          <w:p w14:paraId="0AB43FF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13</w:t>
            </w:r>
          </w:p>
        </w:tc>
      </w:tr>
      <w:tr w:rsidR="001C22FC" w:rsidRPr="00060BDC" w14:paraId="3E3B461D"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43C666"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Haptic</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device</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properties</w:t>
            </w:r>
            <w:proofErr w:type="spellEnd"/>
          </w:p>
        </w:tc>
        <w:tc>
          <w:tcPr>
            <w:tcW w:w="2410" w:type="dxa"/>
            <w:tcBorders>
              <w:top w:val="nil"/>
              <w:left w:val="nil"/>
              <w:bottom w:val="single" w:sz="4" w:space="0" w:color="auto"/>
              <w:right w:val="single" w:sz="4" w:space="0" w:color="auto"/>
            </w:tcBorders>
            <w:shd w:val="clear" w:color="auto" w:fill="auto"/>
            <w:noWrap/>
            <w:vAlign w:val="center"/>
            <w:hideMark/>
          </w:tcPr>
          <w:p w14:paraId="301F2A5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id</w:t>
            </w:r>
          </w:p>
        </w:tc>
        <w:tc>
          <w:tcPr>
            <w:tcW w:w="2820" w:type="dxa"/>
            <w:tcBorders>
              <w:top w:val="nil"/>
              <w:left w:val="nil"/>
              <w:bottom w:val="single" w:sz="4" w:space="0" w:color="auto"/>
              <w:right w:val="single" w:sz="4" w:space="0" w:color="auto"/>
            </w:tcBorders>
            <w:shd w:val="clear" w:color="auto" w:fill="auto"/>
            <w:vAlign w:val="bottom"/>
            <w:hideMark/>
          </w:tcPr>
          <w:p w14:paraId="36A946E5"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1711848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1614FD0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14</w:t>
            </w:r>
          </w:p>
        </w:tc>
      </w:tr>
      <w:tr w:rsidR="001C22FC" w:rsidRPr="00060BDC" w14:paraId="2005CA49"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2FDA134" w14:textId="77777777" w:rsidR="001C22FC" w:rsidRPr="00060BDC" w:rsidRDefault="001C22FC" w:rsidP="00B129B0">
            <w:pPr>
              <w:rPr>
                <w:rFonts w:ascii="Calibri" w:hAnsi="Calibri" w:cs="Calibri"/>
                <w:color w:val="000000"/>
                <w:sz w:val="22"/>
                <w:szCs w:val="22"/>
              </w:rPr>
            </w:pPr>
          </w:p>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1DF32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body part </w:t>
            </w:r>
            <w:proofErr w:type="spellStart"/>
            <w:r w:rsidRPr="00060BDC">
              <w:rPr>
                <w:rFonts w:ascii="Calibri" w:hAnsi="Calibri" w:cs="Calibri"/>
                <w:color w:val="000000"/>
                <w:sz w:val="22"/>
                <w:szCs w:val="22"/>
              </w:rPr>
              <w:t>mask</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3304E50D"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5DD3E6B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2546966E"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15</w:t>
            </w:r>
          </w:p>
        </w:tc>
      </w:tr>
      <w:tr w:rsidR="001C22FC" w:rsidRPr="00060BDC" w14:paraId="5EB0F3B9"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92E2192" w14:textId="77777777" w:rsidR="001C22FC" w:rsidRPr="00060BDC" w:rsidRDefault="001C22FC" w:rsidP="00B129B0">
            <w:pPr>
              <w:rPr>
                <w:rFonts w:ascii="Calibri" w:hAnsi="Calibri" w:cs="Calibri"/>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19CAA9B8" w14:textId="77777777" w:rsidR="001C22FC" w:rsidRPr="00060BDC" w:rsidRDefault="001C22FC" w:rsidP="00B129B0">
            <w:pPr>
              <w:rPr>
                <w:rFonts w:ascii="Calibri" w:hAnsi="Calibri" w:cs="Calibri"/>
                <w:color w:val="000000"/>
                <w:sz w:val="22"/>
                <w:szCs w:val="22"/>
              </w:rPr>
            </w:pPr>
          </w:p>
        </w:tc>
        <w:tc>
          <w:tcPr>
            <w:tcW w:w="2820" w:type="dxa"/>
            <w:tcBorders>
              <w:top w:val="nil"/>
              <w:left w:val="nil"/>
              <w:bottom w:val="single" w:sz="4" w:space="0" w:color="auto"/>
              <w:right w:val="single" w:sz="4" w:space="0" w:color="auto"/>
            </w:tcBorders>
            <w:shd w:val="clear" w:color="auto" w:fill="auto"/>
            <w:vAlign w:val="bottom"/>
            <w:hideMark/>
          </w:tcPr>
          <w:p w14:paraId="0EDDBCDB"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Lower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4294967295.</w:t>
            </w:r>
          </w:p>
        </w:tc>
        <w:tc>
          <w:tcPr>
            <w:tcW w:w="820" w:type="dxa"/>
            <w:tcBorders>
              <w:top w:val="nil"/>
              <w:left w:val="nil"/>
              <w:bottom w:val="single" w:sz="4" w:space="0" w:color="auto"/>
              <w:right w:val="single" w:sz="4" w:space="0" w:color="auto"/>
            </w:tcBorders>
            <w:shd w:val="clear" w:color="auto" w:fill="auto"/>
            <w:noWrap/>
            <w:vAlign w:val="bottom"/>
            <w:hideMark/>
          </w:tcPr>
          <w:p w14:paraId="6BA2DC3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6.5.2</w:t>
            </w:r>
          </w:p>
        </w:tc>
        <w:tc>
          <w:tcPr>
            <w:tcW w:w="1202" w:type="dxa"/>
            <w:tcBorders>
              <w:top w:val="nil"/>
              <w:left w:val="nil"/>
              <w:bottom w:val="single" w:sz="4" w:space="0" w:color="auto"/>
              <w:right w:val="single" w:sz="4" w:space="0" w:color="auto"/>
            </w:tcBorders>
            <w:shd w:val="clear" w:color="auto" w:fill="auto"/>
            <w:noWrap/>
            <w:vAlign w:val="bottom"/>
            <w:hideMark/>
          </w:tcPr>
          <w:p w14:paraId="61E664A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16</w:t>
            </w:r>
          </w:p>
        </w:tc>
      </w:tr>
      <w:tr w:rsidR="001C22FC" w:rsidRPr="00060BDC" w14:paraId="6C17531D"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4582E6DC"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9DF59EB"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maximum </w:t>
            </w:r>
            <w:proofErr w:type="spellStart"/>
            <w:r w:rsidRPr="00060BDC">
              <w:rPr>
                <w:rFonts w:ascii="Calibri" w:hAnsi="Calibri" w:cs="Calibri"/>
                <w:color w:val="000000"/>
                <w:sz w:val="22"/>
                <w:szCs w:val="22"/>
              </w:rPr>
              <w:t>frequency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1889579A"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67F2708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5AD30297"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17</w:t>
            </w:r>
          </w:p>
        </w:tc>
      </w:tr>
      <w:tr w:rsidR="001C22FC" w:rsidRPr="00060BDC" w14:paraId="004A8C58"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5DC6DD4"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046E463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minimum </w:t>
            </w:r>
            <w:proofErr w:type="spellStart"/>
            <w:r w:rsidRPr="00060BDC">
              <w:rPr>
                <w:rFonts w:ascii="Calibri" w:hAnsi="Calibri" w:cs="Calibri"/>
                <w:color w:val="000000"/>
                <w:sz w:val="22"/>
                <w:szCs w:val="22"/>
              </w:rPr>
              <w:t>frequency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15898567"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57CF81D4"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4EB491CF"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18</w:t>
            </w:r>
          </w:p>
        </w:tc>
      </w:tr>
      <w:tr w:rsidR="001C22FC" w:rsidRPr="00060BDC" w14:paraId="65CB5A12"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46F6ACCA"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004F8A4B"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resonance</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frequency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067916FF"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6E73ED8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706B774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19</w:t>
            </w:r>
          </w:p>
        </w:tc>
      </w:tr>
      <w:tr w:rsidR="001C22FC" w:rsidRPr="00060BDC" w14:paraId="1D49F9D0"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454B53CF"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75DAFBE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maximum amplitude</w:t>
            </w:r>
          </w:p>
        </w:tc>
        <w:tc>
          <w:tcPr>
            <w:tcW w:w="2820" w:type="dxa"/>
            <w:tcBorders>
              <w:top w:val="nil"/>
              <w:left w:val="nil"/>
              <w:bottom w:val="single" w:sz="4" w:space="0" w:color="auto"/>
              <w:right w:val="single" w:sz="4" w:space="0" w:color="auto"/>
            </w:tcBorders>
            <w:shd w:val="clear" w:color="auto" w:fill="auto"/>
            <w:vAlign w:val="bottom"/>
            <w:hideMark/>
          </w:tcPr>
          <w:p w14:paraId="6CFF70C3"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1E95D59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752EBE5D"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20</w:t>
            </w:r>
          </w:p>
        </w:tc>
      </w:tr>
      <w:tr w:rsidR="001C22FC" w:rsidRPr="00060BDC" w14:paraId="1E496BA5"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3A015623"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605251AF"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impedance</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51147FAA"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1A72757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34117F32"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21</w:t>
            </w:r>
          </w:p>
        </w:tc>
      </w:tr>
      <w:tr w:rsidR="001C22FC" w:rsidRPr="00060BDC" w14:paraId="3748F81D"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1B3618D"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59B2121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maximum voltage</w:t>
            </w:r>
          </w:p>
        </w:tc>
        <w:tc>
          <w:tcPr>
            <w:tcW w:w="2820" w:type="dxa"/>
            <w:tcBorders>
              <w:top w:val="nil"/>
              <w:left w:val="nil"/>
              <w:bottom w:val="single" w:sz="4" w:space="0" w:color="auto"/>
              <w:right w:val="single" w:sz="4" w:space="0" w:color="auto"/>
            </w:tcBorders>
            <w:shd w:val="clear" w:color="auto" w:fill="auto"/>
            <w:vAlign w:val="bottom"/>
            <w:hideMark/>
          </w:tcPr>
          <w:p w14:paraId="1F6C310F"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14A2C1E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42F47568"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22</w:t>
            </w:r>
          </w:p>
        </w:tc>
      </w:tr>
      <w:tr w:rsidR="001C22FC" w:rsidRPr="00060BDC" w14:paraId="202CA72B"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563488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CE139C8"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maximum </w:t>
            </w:r>
            <w:proofErr w:type="spellStart"/>
            <w:r w:rsidRPr="00060BDC">
              <w:rPr>
                <w:rFonts w:ascii="Calibri" w:hAnsi="Calibri" w:cs="Calibri"/>
                <w:color w:val="000000"/>
                <w:sz w:val="22"/>
                <w:szCs w:val="22"/>
              </w:rPr>
              <w:t>current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77727AFB"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DE4DA67"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4F9B9EE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23</w:t>
            </w:r>
          </w:p>
        </w:tc>
      </w:tr>
      <w:tr w:rsidR="001C22FC" w:rsidRPr="00060BDC" w14:paraId="1F413FA7"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6C15D185"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C13BE4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maximum </w:t>
            </w:r>
            <w:proofErr w:type="spellStart"/>
            <w:r w:rsidRPr="00060BDC">
              <w:rPr>
                <w:rFonts w:ascii="Calibri" w:hAnsi="Calibri" w:cs="Calibri"/>
                <w:color w:val="000000"/>
                <w:sz w:val="22"/>
                <w:szCs w:val="22"/>
              </w:rPr>
              <w:t>displacement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3C784180"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6C75A7C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78B3A802"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24</w:t>
            </w:r>
          </w:p>
        </w:tc>
      </w:tr>
      <w:tr w:rsidR="001C22FC" w:rsidRPr="00060BDC" w14:paraId="533CCA9A"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2533A4F0"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94B58AA"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weight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6A95448D"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B73CA68"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2428FB48"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25</w:t>
            </w:r>
          </w:p>
        </w:tc>
      </w:tr>
      <w:tr w:rsidR="001C22FC" w:rsidRPr="00060BDC" w14:paraId="3199C200"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E3560CB"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0CF2656"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size</w:t>
            </w:r>
          </w:p>
        </w:tc>
        <w:tc>
          <w:tcPr>
            <w:tcW w:w="2820" w:type="dxa"/>
            <w:tcBorders>
              <w:top w:val="nil"/>
              <w:left w:val="nil"/>
              <w:bottom w:val="single" w:sz="4" w:space="0" w:color="auto"/>
              <w:right w:val="single" w:sz="4" w:space="0" w:color="auto"/>
            </w:tcBorders>
            <w:shd w:val="clear" w:color="auto" w:fill="auto"/>
            <w:vAlign w:val="bottom"/>
            <w:hideMark/>
          </w:tcPr>
          <w:p w14:paraId="65FE7BDE"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6EE2F08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13334990"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26</w:t>
            </w:r>
          </w:p>
        </w:tc>
      </w:tr>
      <w:tr w:rsidR="001C22FC" w:rsidRPr="00060BDC" w14:paraId="1ECE61EF"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2B445AD"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08E1E93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type</w:t>
            </w:r>
          </w:p>
        </w:tc>
        <w:tc>
          <w:tcPr>
            <w:tcW w:w="2820" w:type="dxa"/>
            <w:tcBorders>
              <w:top w:val="nil"/>
              <w:left w:val="nil"/>
              <w:bottom w:val="single" w:sz="4" w:space="0" w:color="auto"/>
              <w:right w:val="single" w:sz="4" w:space="0" w:color="auto"/>
            </w:tcBorders>
            <w:shd w:val="clear" w:color="auto" w:fill="auto"/>
            <w:vAlign w:val="bottom"/>
            <w:hideMark/>
          </w:tcPr>
          <w:p w14:paraId="5DBCEE6C"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3413805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6.2.5</w:t>
            </w:r>
          </w:p>
        </w:tc>
        <w:tc>
          <w:tcPr>
            <w:tcW w:w="1202" w:type="dxa"/>
            <w:tcBorders>
              <w:top w:val="nil"/>
              <w:left w:val="nil"/>
              <w:bottom w:val="single" w:sz="4" w:space="0" w:color="auto"/>
              <w:right w:val="single" w:sz="4" w:space="0" w:color="auto"/>
            </w:tcBorders>
            <w:shd w:val="clear" w:color="auto" w:fill="auto"/>
            <w:noWrap/>
            <w:vAlign w:val="bottom"/>
            <w:hideMark/>
          </w:tcPr>
          <w:p w14:paraId="6B2FAB60"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27</w:t>
            </w:r>
          </w:p>
        </w:tc>
      </w:tr>
      <w:tr w:rsidR="001C22FC" w:rsidRPr="00060BDC" w14:paraId="51B1203B"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FE291"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Haptic</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channel</w:t>
            </w:r>
            <w:proofErr w:type="spellEnd"/>
          </w:p>
        </w:tc>
        <w:tc>
          <w:tcPr>
            <w:tcW w:w="2410" w:type="dxa"/>
            <w:tcBorders>
              <w:top w:val="nil"/>
              <w:left w:val="nil"/>
              <w:bottom w:val="single" w:sz="4" w:space="0" w:color="auto"/>
              <w:right w:val="single" w:sz="4" w:space="0" w:color="auto"/>
            </w:tcBorders>
            <w:shd w:val="clear" w:color="auto" w:fill="auto"/>
            <w:noWrap/>
            <w:vAlign w:val="center"/>
            <w:hideMark/>
          </w:tcPr>
          <w:p w14:paraId="20F3BF3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id</w:t>
            </w:r>
          </w:p>
        </w:tc>
        <w:tc>
          <w:tcPr>
            <w:tcW w:w="2820" w:type="dxa"/>
            <w:tcBorders>
              <w:top w:val="nil"/>
              <w:left w:val="nil"/>
              <w:bottom w:val="single" w:sz="4" w:space="0" w:color="auto"/>
              <w:right w:val="single" w:sz="4" w:space="0" w:color="auto"/>
            </w:tcBorders>
            <w:shd w:val="clear" w:color="auto" w:fill="auto"/>
            <w:vAlign w:val="bottom"/>
            <w:hideMark/>
          </w:tcPr>
          <w:p w14:paraId="41FBD2EF"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4D803D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1E19752E"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28</w:t>
            </w:r>
          </w:p>
        </w:tc>
      </w:tr>
      <w:tr w:rsidR="001C22FC" w:rsidRPr="00060BDC" w14:paraId="6EB0F73C"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32E4BF5"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7224A548"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priority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02E5AC9A"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401B43B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7101D763"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29</w:t>
            </w:r>
          </w:p>
        </w:tc>
      </w:tr>
      <w:tr w:rsidR="001C22FC" w:rsidRPr="00060BDC" w14:paraId="4696295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609A5D2"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0B2B27DC"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reference</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device</w:t>
            </w:r>
            <w:proofErr w:type="spellEnd"/>
            <w:r w:rsidRPr="00060BDC">
              <w:rPr>
                <w:rFonts w:ascii="Calibri" w:hAnsi="Calibri" w:cs="Calibri"/>
                <w:color w:val="000000"/>
                <w:sz w:val="22"/>
                <w:szCs w:val="22"/>
              </w:rPr>
              <w:t xml:space="preserve"> id</w:t>
            </w:r>
          </w:p>
        </w:tc>
        <w:tc>
          <w:tcPr>
            <w:tcW w:w="2820" w:type="dxa"/>
            <w:tcBorders>
              <w:top w:val="nil"/>
              <w:left w:val="nil"/>
              <w:bottom w:val="single" w:sz="4" w:space="0" w:color="auto"/>
              <w:right w:val="single" w:sz="4" w:space="0" w:color="auto"/>
            </w:tcBorders>
            <w:shd w:val="clear" w:color="auto" w:fill="auto"/>
            <w:vAlign w:val="bottom"/>
            <w:hideMark/>
          </w:tcPr>
          <w:p w14:paraId="11A4C9BD"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9DC0E94"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0A28497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30</w:t>
            </w:r>
          </w:p>
        </w:tc>
      </w:tr>
      <w:tr w:rsidR="001C22FC" w:rsidRPr="00060BDC" w14:paraId="37AF982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9BC349D"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43B2E4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gain</w:t>
            </w:r>
          </w:p>
        </w:tc>
        <w:tc>
          <w:tcPr>
            <w:tcW w:w="2820" w:type="dxa"/>
            <w:tcBorders>
              <w:top w:val="nil"/>
              <w:left w:val="nil"/>
              <w:bottom w:val="single" w:sz="4" w:space="0" w:color="auto"/>
              <w:right w:val="single" w:sz="4" w:space="0" w:color="auto"/>
            </w:tcBorders>
            <w:shd w:val="clear" w:color="auto" w:fill="auto"/>
            <w:vAlign w:val="bottom"/>
            <w:hideMark/>
          </w:tcPr>
          <w:p w14:paraId="3D69FE1B"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264615C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69BDF6BD"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31</w:t>
            </w:r>
          </w:p>
        </w:tc>
      </w:tr>
      <w:tr w:rsidR="001C22FC" w:rsidRPr="00060BDC" w14:paraId="31C02ADC"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666C4AA2"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63781379"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mixing</w:t>
            </w:r>
            <w:proofErr w:type="spellEnd"/>
            <w:r w:rsidRPr="00060BDC">
              <w:rPr>
                <w:rFonts w:ascii="Calibri" w:hAnsi="Calibri" w:cs="Calibri"/>
                <w:color w:val="000000"/>
                <w:sz w:val="22"/>
                <w:szCs w:val="22"/>
              </w:rPr>
              <w:t xml:space="preserve"> coefficient</w:t>
            </w:r>
          </w:p>
        </w:tc>
        <w:tc>
          <w:tcPr>
            <w:tcW w:w="2820" w:type="dxa"/>
            <w:tcBorders>
              <w:top w:val="nil"/>
              <w:left w:val="nil"/>
              <w:bottom w:val="single" w:sz="4" w:space="0" w:color="auto"/>
              <w:right w:val="single" w:sz="4" w:space="0" w:color="auto"/>
            </w:tcBorders>
            <w:shd w:val="clear" w:color="auto" w:fill="auto"/>
            <w:vAlign w:val="bottom"/>
            <w:hideMark/>
          </w:tcPr>
          <w:p w14:paraId="108FF502"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DB6FE5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7048BE79"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32</w:t>
            </w:r>
          </w:p>
        </w:tc>
      </w:tr>
      <w:tr w:rsidR="001C22FC" w:rsidRPr="00060BDC" w14:paraId="48D68CCB"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3438F9FD" w14:textId="77777777" w:rsidR="001C22FC" w:rsidRPr="00060BDC" w:rsidRDefault="001C22FC" w:rsidP="00B129B0">
            <w:pPr>
              <w:rPr>
                <w:rFonts w:ascii="Calibri" w:hAnsi="Calibri" w:cs="Calibri"/>
                <w:color w:val="000000"/>
                <w:sz w:val="22"/>
                <w:szCs w:val="22"/>
              </w:rPr>
            </w:pPr>
          </w:p>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DB1E0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body part </w:t>
            </w:r>
            <w:proofErr w:type="spellStart"/>
            <w:r w:rsidRPr="00060BDC">
              <w:rPr>
                <w:rFonts w:ascii="Calibri" w:hAnsi="Calibri" w:cs="Calibri"/>
                <w:color w:val="000000"/>
                <w:sz w:val="22"/>
                <w:szCs w:val="22"/>
              </w:rPr>
              <w:t>mask</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591ABD97"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71E830A8"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739F7EF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33</w:t>
            </w:r>
          </w:p>
        </w:tc>
      </w:tr>
      <w:tr w:rsidR="001C22FC" w:rsidRPr="00060BDC" w14:paraId="0E921F5A"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69E41119" w14:textId="77777777" w:rsidR="001C22FC" w:rsidRPr="00060BDC" w:rsidRDefault="001C22FC" w:rsidP="00B129B0">
            <w:pPr>
              <w:rPr>
                <w:rFonts w:ascii="Calibri" w:hAnsi="Calibri" w:cs="Calibri"/>
                <w:color w:val="000000"/>
                <w:sz w:val="22"/>
                <w:szCs w:val="22"/>
              </w:rPr>
            </w:pPr>
          </w:p>
        </w:tc>
        <w:tc>
          <w:tcPr>
            <w:tcW w:w="2410" w:type="dxa"/>
            <w:vMerge/>
            <w:tcBorders>
              <w:top w:val="nil"/>
              <w:left w:val="single" w:sz="4" w:space="0" w:color="auto"/>
              <w:bottom w:val="single" w:sz="4" w:space="0" w:color="auto"/>
              <w:right w:val="single" w:sz="4" w:space="0" w:color="auto"/>
            </w:tcBorders>
            <w:vAlign w:val="center"/>
            <w:hideMark/>
          </w:tcPr>
          <w:p w14:paraId="6D70E59D" w14:textId="77777777" w:rsidR="001C22FC" w:rsidRPr="00060BDC" w:rsidRDefault="001C22FC" w:rsidP="00B129B0">
            <w:pPr>
              <w:rPr>
                <w:rFonts w:ascii="Calibri" w:hAnsi="Calibri" w:cs="Calibri"/>
                <w:color w:val="000000"/>
                <w:sz w:val="22"/>
                <w:szCs w:val="22"/>
              </w:rPr>
            </w:pPr>
          </w:p>
        </w:tc>
        <w:tc>
          <w:tcPr>
            <w:tcW w:w="2820" w:type="dxa"/>
            <w:tcBorders>
              <w:top w:val="nil"/>
              <w:left w:val="nil"/>
              <w:bottom w:val="single" w:sz="4" w:space="0" w:color="auto"/>
              <w:right w:val="single" w:sz="4" w:space="0" w:color="auto"/>
            </w:tcBorders>
            <w:shd w:val="clear" w:color="auto" w:fill="auto"/>
            <w:vAlign w:val="bottom"/>
            <w:hideMark/>
          </w:tcPr>
          <w:p w14:paraId="1F25A9B4"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Lower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4294967295.</w:t>
            </w:r>
          </w:p>
        </w:tc>
        <w:tc>
          <w:tcPr>
            <w:tcW w:w="820" w:type="dxa"/>
            <w:tcBorders>
              <w:top w:val="nil"/>
              <w:left w:val="nil"/>
              <w:bottom w:val="single" w:sz="4" w:space="0" w:color="auto"/>
              <w:right w:val="single" w:sz="4" w:space="0" w:color="auto"/>
            </w:tcBorders>
            <w:shd w:val="clear" w:color="auto" w:fill="auto"/>
            <w:noWrap/>
            <w:vAlign w:val="bottom"/>
            <w:hideMark/>
          </w:tcPr>
          <w:p w14:paraId="02EC270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6.5.2</w:t>
            </w:r>
          </w:p>
        </w:tc>
        <w:tc>
          <w:tcPr>
            <w:tcW w:w="1202" w:type="dxa"/>
            <w:tcBorders>
              <w:top w:val="nil"/>
              <w:left w:val="nil"/>
              <w:bottom w:val="single" w:sz="4" w:space="0" w:color="auto"/>
              <w:right w:val="single" w:sz="4" w:space="0" w:color="auto"/>
            </w:tcBorders>
            <w:shd w:val="clear" w:color="auto" w:fill="auto"/>
            <w:noWrap/>
            <w:vAlign w:val="bottom"/>
            <w:hideMark/>
          </w:tcPr>
          <w:p w14:paraId="38A0DEDA"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34</w:t>
            </w:r>
          </w:p>
        </w:tc>
      </w:tr>
      <w:tr w:rsidR="001C22FC" w:rsidRPr="00060BDC" w14:paraId="34C07020"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6C9751F"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99EED4B"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body part </w:t>
            </w:r>
            <w:proofErr w:type="spellStart"/>
            <w:r w:rsidRPr="00060BDC">
              <w:rPr>
                <w:rFonts w:ascii="Calibri" w:hAnsi="Calibri" w:cs="Calibri"/>
                <w:color w:val="000000"/>
                <w:sz w:val="22"/>
                <w:szCs w:val="22"/>
              </w:rPr>
              <w:t>target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71023793"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values</w:t>
            </w:r>
          </w:p>
        </w:tc>
        <w:tc>
          <w:tcPr>
            <w:tcW w:w="820" w:type="dxa"/>
            <w:tcBorders>
              <w:top w:val="nil"/>
              <w:left w:val="nil"/>
              <w:bottom w:val="single" w:sz="4" w:space="0" w:color="auto"/>
              <w:right w:val="single" w:sz="4" w:space="0" w:color="auto"/>
            </w:tcBorders>
            <w:shd w:val="clear" w:color="auto" w:fill="auto"/>
            <w:noWrap/>
            <w:vAlign w:val="bottom"/>
            <w:hideMark/>
          </w:tcPr>
          <w:p w14:paraId="7D1B00B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0FF7E95E"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35</w:t>
            </w:r>
          </w:p>
        </w:tc>
      </w:tr>
      <w:tr w:rsidR="001C22FC" w:rsidRPr="00060BDC" w14:paraId="433ED8F6"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59A3F36"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977CE51"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frequency</w:t>
            </w:r>
            <w:proofErr w:type="spellEnd"/>
            <w:r w:rsidRPr="00060BDC">
              <w:rPr>
                <w:rFonts w:ascii="Calibri" w:hAnsi="Calibri" w:cs="Calibri"/>
                <w:color w:val="000000"/>
                <w:sz w:val="22"/>
                <w:szCs w:val="22"/>
              </w:rPr>
              <w:t xml:space="preserve"> sampling</w:t>
            </w:r>
          </w:p>
        </w:tc>
        <w:tc>
          <w:tcPr>
            <w:tcW w:w="2820" w:type="dxa"/>
            <w:tcBorders>
              <w:top w:val="nil"/>
              <w:left w:val="nil"/>
              <w:bottom w:val="single" w:sz="4" w:space="0" w:color="auto"/>
              <w:right w:val="single" w:sz="4" w:space="0" w:color="auto"/>
            </w:tcBorders>
            <w:shd w:val="clear" w:color="auto" w:fill="auto"/>
            <w:vAlign w:val="bottom"/>
            <w:hideMark/>
          </w:tcPr>
          <w:p w14:paraId="2432A8C8"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4681D2B4"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7D7D194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36</w:t>
            </w:r>
          </w:p>
        </w:tc>
      </w:tr>
      <w:tr w:rsidR="001C22FC" w:rsidRPr="00060BDC" w14:paraId="0FE03E3B"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D16231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354C2AE1"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sample</w:t>
            </w:r>
            <w:proofErr w:type="spellEnd"/>
            <w:r w:rsidRPr="00060BDC">
              <w:rPr>
                <w:rFonts w:ascii="Calibri" w:hAnsi="Calibri" w:cs="Calibri"/>
                <w:color w:val="000000"/>
                <w:sz w:val="22"/>
                <w:szCs w:val="22"/>
              </w:rPr>
              <w:t xml:space="preserve"> count</w:t>
            </w:r>
          </w:p>
        </w:tc>
        <w:tc>
          <w:tcPr>
            <w:tcW w:w="2820" w:type="dxa"/>
            <w:tcBorders>
              <w:top w:val="nil"/>
              <w:left w:val="nil"/>
              <w:bottom w:val="single" w:sz="4" w:space="0" w:color="auto"/>
              <w:right w:val="single" w:sz="4" w:space="0" w:color="auto"/>
            </w:tcBorders>
            <w:shd w:val="clear" w:color="auto" w:fill="auto"/>
            <w:vAlign w:val="bottom"/>
            <w:hideMark/>
          </w:tcPr>
          <w:p w14:paraId="4615BC33"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4AE1CEC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6.2.6</w:t>
            </w:r>
          </w:p>
        </w:tc>
        <w:tc>
          <w:tcPr>
            <w:tcW w:w="1202" w:type="dxa"/>
            <w:tcBorders>
              <w:top w:val="nil"/>
              <w:left w:val="nil"/>
              <w:bottom w:val="single" w:sz="4" w:space="0" w:color="auto"/>
              <w:right w:val="single" w:sz="4" w:space="0" w:color="auto"/>
            </w:tcBorders>
            <w:shd w:val="clear" w:color="auto" w:fill="auto"/>
            <w:noWrap/>
            <w:vAlign w:val="bottom"/>
            <w:hideMark/>
          </w:tcPr>
          <w:p w14:paraId="53C6E230"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37</w:t>
            </w:r>
          </w:p>
        </w:tc>
      </w:tr>
      <w:tr w:rsidR="001C22FC" w:rsidRPr="00060BDC" w14:paraId="5127B981"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C01B67"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Vector</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6CE7FA3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X</w:t>
            </w:r>
          </w:p>
        </w:tc>
        <w:tc>
          <w:tcPr>
            <w:tcW w:w="2820" w:type="dxa"/>
            <w:tcBorders>
              <w:top w:val="nil"/>
              <w:left w:val="nil"/>
              <w:bottom w:val="single" w:sz="4" w:space="0" w:color="auto"/>
              <w:right w:val="single" w:sz="4" w:space="0" w:color="auto"/>
            </w:tcBorders>
            <w:shd w:val="clear" w:color="auto" w:fill="auto"/>
            <w:vAlign w:val="bottom"/>
            <w:hideMark/>
          </w:tcPr>
          <w:p w14:paraId="1A76C183"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[-127;127]</w:t>
            </w:r>
          </w:p>
        </w:tc>
        <w:tc>
          <w:tcPr>
            <w:tcW w:w="820" w:type="dxa"/>
            <w:tcBorders>
              <w:top w:val="nil"/>
              <w:left w:val="nil"/>
              <w:bottom w:val="single" w:sz="4" w:space="0" w:color="auto"/>
              <w:right w:val="single" w:sz="4" w:space="0" w:color="auto"/>
            </w:tcBorders>
            <w:shd w:val="clear" w:color="auto" w:fill="auto"/>
            <w:noWrap/>
            <w:vAlign w:val="bottom"/>
            <w:hideMark/>
          </w:tcPr>
          <w:p w14:paraId="58EA749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6.2.7</w:t>
            </w:r>
          </w:p>
        </w:tc>
        <w:tc>
          <w:tcPr>
            <w:tcW w:w="1202" w:type="dxa"/>
            <w:tcBorders>
              <w:top w:val="nil"/>
              <w:left w:val="nil"/>
              <w:bottom w:val="single" w:sz="4" w:space="0" w:color="auto"/>
              <w:right w:val="single" w:sz="4" w:space="0" w:color="auto"/>
            </w:tcBorders>
            <w:shd w:val="clear" w:color="auto" w:fill="auto"/>
            <w:noWrap/>
            <w:vAlign w:val="bottom"/>
            <w:hideMark/>
          </w:tcPr>
          <w:p w14:paraId="3588837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38</w:t>
            </w:r>
          </w:p>
        </w:tc>
      </w:tr>
      <w:tr w:rsidR="001C22FC" w:rsidRPr="00060BDC" w14:paraId="2046AE86"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C0464D3"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F9CE01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Y</w:t>
            </w:r>
          </w:p>
        </w:tc>
        <w:tc>
          <w:tcPr>
            <w:tcW w:w="2820" w:type="dxa"/>
            <w:tcBorders>
              <w:top w:val="nil"/>
              <w:left w:val="nil"/>
              <w:bottom w:val="single" w:sz="4" w:space="0" w:color="auto"/>
              <w:right w:val="single" w:sz="4" w:space="0" w:color="auto"/>
            </w:tcBorders>
            <w:shd w:val="clear" w:color="auto" w:fill="auto"/>
            <w:vAlign w:val="bottom"/>
            <w:hideMark/>
          </w:tcPr>
          <w:p w14:paraId="504EEDA3"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[-127;127]</w:t>
            </w:r>
          </w:p>
        </w:tc>
        <w:tc>
          <w:tcPr>
            <w:tcW w:w="820" w:type="dxa"/>
            <w:tcBorders>
              <w:top w:val="nil"/>
              <w:left w:val="nil"/>
              <w:bottom w:val="single" w:sz="4" w:space="0" w:color="auto"/>
              <w:right w:val="single" w:sz="4" w:space="0" w:color="auto"/>
            </w:tcBorders>
            <w:shd w:val="clear" w:color="auto" w:fill="auto"/>
            <w:noWrap/>
            <w:vAlign w:val="bottom"/>
            <w:hideMark/>
          </w:tcPr>
          <w:p w14:paraId="7EFF6106"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6.2.7</w:t>
            </w:r>
          </w:p>
        </w:tc>
        <w:tc>
          <w:tcPr>
            <w:tcW w:w="1202" w:type="dxa"/>
            <w:tcBorders>
              <w:top w:val="nil"/>
              <w:left w:val="nil"/>
              <w:bottom w:val="single" w:sz="4" w:space="0" w:color="auto"/>
              <w:right w:val="single" w:sz="4" w:space="0" w:color="auto"/>
            </w:tcBorders>
            <w:shd w:val="clear" w:color="auto" w:fill="auto"/>
            <w:noWrap/>
            <w:vAlign w:val="bottom"/>
            <w:hideMark/>
          </w:tcPr>
          <w:p w14:paraId="263A291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39</w:t>
            </w:r>
          </w:p>
        </w:tc>
      </w:tr>
      <w:tr w:rsidR="001C22FC" w:rsidRPr="00060BDC" w14:paraId="145C7FC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2A1FE6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2BA8B5D1"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Z</w:t>
            </w:r>
          </w:p>
        </w:tc>
        <w:tc>
          <w:tcPr>
            <w:tcW w:w="2820" w:type="dxa"/>
            <w:tcBorders>
              <w:top w:val="nil"/>
              <w:left w:val="nil"/>
              <w:bottom w:val="single" w:sz="4" w:space="0" w:color="auto"/>
              <w:right w:val="single" w:sz="4" w:space="0" w:color="auto"/>
            </w:tcBorders>
            <w:shd w:val="clear" w:color="auto" w:fill="auto"/>
            <w:vAlign w:val="bottom"/>
            <w:hideMark/>
          </w:tcPr>
          <w:p w14:paraId="0253DFF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[-127;127]</w:t>
            </w:r>
          </w:p>
        </w:tc>
        <w:tc>
          <w:tcPr>
            <w:tcW w:w="820" w:type="dxa"/>
            <w:tcBorders>
              <w:top w:val="nil"/>
              <w:left w:val="nil"/>
              <w:bottom w:val="single" w:sz="4" w:space="0" w:color="auto"/>
              <w:right w:val="single" w:sz="4" w:space="0" w:color="auto"/>
            </w:tcBorders>
            <w:shd w:val="clear" w:color="auto" w:fill="auto"/>
            <w:noWrap/>
            <w:vAlign w:val="bottom"/>
            <w:hideMark/>
          </w:tcPr>
          <w:p w14:paraId="66C362F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6.2.7</w:t>
            </w:r>
          </w:p>
        </w:tc>
        <w:tc>
          <w:tcPr>
            <w:tcW w:w="1202" w:type="dxa"/>
            <w:tcBorders>
              <w:top w:val="nil"/>
              <w:left w:val="nil"/>
              <w:bottom w:val="single" w:sz="4" w:space="0" w:color="auto"/>
              <w:right w:val="single" w:sz="4" w:space="0" w:color="auto"/>
            </w:tcBorders>
            <w:shd w:val="clear" w:color="auto" w:fill="auto"/>
            <w:noWrap/>
            <w:vAlign w:val="bottom"/>
            <w:hideMark/>
          </w:tcPr>
          <w:p w14:paraId="70B96B7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40</w:t>
            </w:r>
          </w:p>
        </w:tc>
      </w:tr>
      <w:tr w:rsidR="001C22FC" w:rsidRPr="00060BDC" w14:paraId="2F2A2A81"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9E12EA"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Haptic</w:t>
            </w:r>
            <w:proofErr w:type="spellEnd"/>
            <w:r w:rsidRPr="00060BDC">
              <w:rPr>
                <w:rFonts w:ascii="Calibri" w:hAnsi="Calibri" w:cs="Calibri"/>
                <w:color w:val="000000"/>
                <w:sz w:val="22"/>
                <w:szCs w:val="22"/>
              </w:rPr>
              <w:t xml:space="preserve"> band</w:t>
            </w:r>
          </w:p>
        </w:tc>
        <w:tc>
          <w:tcPr>
            <w:tcW w:w="2410" w:type="dxa"/>
            <w:tcBorders>
              <w:top w:val="nil"/>
              <w:left w:val="nil"/>
              <w:bottom w:val="single" w:sz="4" w:space="0" w:color="auto"/>
              <w:right w:val="single" w:sz="4" w:space="0" w:color="auto"/>
            </w:tcBorders>
            <w:shd w:val="clear" w:color="auto" w:fill="auto"/>
            <w:noWrap/>
            <w:vAlign w:val="center"/>
            <w:hideMark/>
          </w:tcPr>
          <w:p w14:paraId="3A4861E4"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band type</w:t>
            </w:r>
          </w:p>
        </w:tc>
        <w:tc>
          <w:tcPr>
            <w:tcW w:w="2820" w:type="dxa"/>
            <w:tcBorders>
              <w:top w:val="nil"/>
              <w:left w:val="nil"/>
              <w:bottom w:val="single" w:sz="4" w:space="0" w:color="auto"/>
              <w:right w:val="single" w:sz="4" w:space="0" w:color="auto"/>
            </w:tcBorders>
            <w:shd w:val="clear" w:color="auto" w:fill="auto"/>
            <w:vAlign w:val="bottom"/>
            <w:hideMark/>
          </w:tcPr>
          <w:p w14:paraId="05E03B3A"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064CD9EB"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4D50C88A"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41</w:t>
            </w:r>
          </w:p>
        </w:tc>
      </w:tr>
      <w:tr w:rsidR="001C22FC" w:rsidRPr="00060BDC" w14:paraId="4D63FC07"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FAD5E9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3911DA5C"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priority</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7CF2D4A8"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0AD53E0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31BA268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42</w:t>
            </w:r>
          </w:p>
        </w:tc>
      </w:tr>
      <w:tr w:rsidR="001C22FC" w:rsidRPr="00060BDC" w14:paraId="5DB2346F"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FC8783B"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18B92130"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curve</w:t>
            </w:r>
            <w:proofErr w:type="spellEnd"/>
            <w:r w:rsidRPr="00060BDC">
              <w:rPr>
                <w:rFonts w:ascii="Calibri" w:hAnsi="Calibri" w:cs="Calibri"/>
                <w:color w:val="000000"/>
                <w:sz w:val="22"/>
                <w:szCs w:val="22"/>
              </w:rPr>
              <w:t xml:space="preserve"> type</w:t>
            </w:r>
          </w:p>
        </w:tc>
        <w:tc>
          <w:tcPr>
            <w:tcW w:w="2820" w:type="dxa"/>
            <w:tcBorders>
              <w:top w:val="nil"/>
              <w:left w:val="nil"/>
              <w:bottom w:val="single" w:sz="4" w:space="0" w:color="auto"/>
              <w:right w:val="single" w:sz="4" w:space="0" w:color="auto"/>
            </w:tcBorders>
            <w:shd w:val="clear" w:color="auto" w:fill="auto"/>
            <w:vAlign w:val="bottom"/>
            <w:hideMark/>
          </w:tcPr>
          <w:p w14:paraId="113AF94B"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1E7A775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5B40BD7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43</w:t>
            </w:r>
          </w:p>
        </w:tc>
      </w:tr>
      <w:tr w:rsidR="001C22FC" w:rsidRPr="00060BDC" w14:paraId="0070C844"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8925FDE"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2747D7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 xml:space="preserve">block </w:t>
            </w:r>
            <w:proofErr w:type="spellStart"/>
            <w:r w:rsidRPr="00060BDC">
              <w:rPr>
                <w:rFonts w:ascii="Calibri" w:hAnsi="Calibri" w:cs="Calibri"/>
                <w:color w:val="000000"/>
                <w:sz w:val="22"/>
                <w:szCs w:val="22"/>
              </w:rPr>
              <w:t>length</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09FD684B"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Greater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than</w:t>
            </w:r>
            <w:proofErr w:type="spellEnd"/>
            <w:r w:rsidRPr="00060BDC">
              <w:rPr>
                <w:rFonts w:ascii="Calibri" w:hAnsi="Calibri" w:cs="Calibri"/>
                <w:color w:val="000000"/>
                <w:sz w:val="22"/>
                <w:szCs w:val="22"/>
              </w:rPr>
              <w:t xml:space="preserve"> 16</w:t>
            </w:r>
          </w:p>
        </w:tc>
        <w:tc>
          <w:tcPr>
            <w:tcW w:w="820" w:type="dxa"/>
            <w:tcBorders>
              <w:top w:val="nil"/>
              <w:left w:val="nil"/>
              <w:bottom w:val="single" w:sz="4" w:space="0" w:color="auto"/>
              <w:right w:val="single" w:sz="4" w:space="0" w:color="auto"/>
            </w:tcBorders>
            <w:shd w:val="clear" w:color="auto" w:fill="auto"/>
            <w:noWrap/>
            <w:vAlign w:val="bottom"/>
            <w:hideMark/>
          </w:tcPr>
          <w:p w14:paraId="5996AB9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0442598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44</w:t>
            </w:r>
          </w:p>
        </w:tc>
      </w:tr>
      <w:tr w:rsidR="001C22FC" w:rsidRPr="00060BDC" w14:paraId="65520CD7"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01BF8BBC"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2C605329"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lower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frequency</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limit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06632326"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[0;10000]</w:t>
            </w:r>
          </w:p>
        </w:tc>
        <w:tc>
          <w:tcPr>
            <w:tcW w:w="820" w:type="dxa"/>
            <w:tcBorders>
              <w:top w:val="nil"/>
              <w:left w:val="nil"/>
              <w:bottom w:val="single" w:sz="4" w:space="0" w:color="auto"/>
              <w:right w:val="single" w:sz="4" w:space="0" w:color="auto"/>
            </w:tcBorders>
            <w:shd w:val="clear" w:color="auto" w:fill="auto"/>
            <w:noWrap/>
            <w:vAlign w:val="bottom"/>
            <w:hideMark/>
          </w:tcPr>
          <w:p w14:paraId="24482C6E"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7FDD3BF4"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45</w:t>
            </w:r>
          </w:p>
        </w:tc>
      </w:tr>
      <w:tr w:rsidR="001C22FC" w:rsidRPr="00060BDC" w14:paraId="13162EF7"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7C38CD1"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43FDF94E"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upper</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frequency</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limit</w:t>
            </w:r>
            <w:proofErr w:type="spellEnd"/>
          </w:p>
        </w:tc>
        <w:tc>
          <w:tcPr>
            <w:tcW w:w="2820" w:type="dxa"/>
            <w:tcBorders>
              <w:top w:val="nil"/>
              <w:left w:val="nil"/>
              <w:bottom w:val="single" w:sz="4" w:space="0" w:color="auto"/>
              <w:right w:val="single" w:sz="4" w:space="0" w:color="auto"/>
            </w:tcBorders>
            <w:shd w:val="clear" w:color="auto" w:fill="auto"/>
            <w:vAlign w:val="bottom"/>
            <w:hideMark/>
          </w:tcPr>
          <w:p w14:paraId="0151F4D7"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[0;10000]</w:t>
            </w:r>
          </w:p>
        </w:tc>
        <w:tc>
          <w:tcPr>
            <w:tcW w:w="820" w:type="dxa"/>
            <w:tcBorders>
              <w:top w:val="nil"/>
              <w:left w:val="nil"/>
              <w:bottom w:val="single" w:sz="4" w:space="0" w:color="auto"/>
              <w:right w:val="single" w:sz="4" w:space="0" w:color="auto"/>
            </w:tcBorders>
            <w:shd w:val="clear" w:color="auto" w:fill="auto"/>
            <w:noWrap/>
            <w:vAlign w:val="bottom"/>
            <w:hideMark/>
          </w:tcPr>
          <w:p w14:paraId="402A84DE"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6.2.8</w:t>
            </w:r>
          </w:p>
        </w:tc>
        <w:tc>
          <w:tcPr>
            <w:tcW w:w="1202" w:type="dxa"/>
            <w:tcBorders>
              <w:top w:val="nil"/>
              <w:left w:val="nil"/>
              <w:bottom w:val="single" w:sz="4" w:space="0" w:color="auto"/>
              <w:right w:val="single" w:sz="4" w:space="0" w:color="auto"/>
            </w:tcBorders>
            <w:shd w:val="clear" w:color="auto" w:fill="auto"/>
            <w:noWrap/>
            <w:vAlign w:val="bottom"/>
            <w:hideMark/>
          </w:tcPr>
          <w:p w14:paraId="3A380B4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46</w:t>
            </w:r>
          </w:p>
        </w:tc>
      </w:tr>
      <w:tr w:rsidR="001C22FC" w:rsidRPr="00060BDC" w14:paraId="1B47238C"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1470BA"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Haptic</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effect</w:t>
            </w:r>
            <w:proofErr w:type="spellEnd"/>
          </w:p>
        </w:tc>
        <w:tc>
          <w:tcPr>
            <w:tcW w:w="2410" w:type="dxa"/>
            <w:tcBorders>
              <w:top w:val="nil"/>
              <w:left w:val="nil"/>
              <w:bottom w:val="single" w:sz="4" w:space="0" w:color="auto"/>
              <w:right w:val="single" w:sz="4" w:space="0" w:color="auto"/>
            </w:tcBorders>
            <w:shd w:val="clear" w:color="auto" w:fill="auto"/>
            <w:noWrap/>
            <w:vAlign w:val="center"/>
            <w:hideMark/>
          </w:tcPr>
          <w:p w14:paraId="0C3575D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id</w:t>
            </w:r>
          </w:p>
        </w:tc>
        <w:tc>
          <w:tcPr>
            <w:tcW w:w="2820" w:type="dxa"/>
            <w:tcBorders>
              <w:top w:val="nil"/>
              <w:left w:val="nil"/>
              <w:bottom w:val="single" w:sz="4" w:space="0" w:color="auto"/>
              <w:right w:val="single" w:sz="4" w:space="0" w:color="auto"/>
            </w:tcBorders>
            <w:shd w:val="clear" w:color="auto" w:fill="auto"/>
            <w:vAlign w:val="bottom"/>
            <w:hideMark/>
          </w:tcPr>
          <w:p w14:paraId="79F6DD58"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Positive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0E967F2B"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6.2.9</w:t>
            </w:r>
          </w:p>
        </w:tc>
        <w:tc>
          <w:tcPr>
            <w:tcW w:w="1202" w:type="dxa"/>
            <w:tcBorders>
              <w:top w:val="nil"/>
              <w:left w:val="nil"/>
              <w:bottom w:val="single" w:sz="4" w:space="0" w:color="auto"/>
              <w:right w:val="single" w:sz="4" w:space="0" w:color="auto"/>
            </w:tcBorders>
            <w:shd w:val="clear" w:color="auto" w:fill="auto"/>
            <w:noWrap/>
            <w:vAlign w:val="bottom"/>
            <w:hideMark/>
          </w:tcPr>
          <w:p w14:paraId="3E995463"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47</w:t>
            </w:r>
          </w:p>
        </w:tc>
      </w:tr>
      <w:tr w:rsidR="001C22FC" w:rsidRPr="00060BDC" w14:paraId="6D4D95D8"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132B7393"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14:paraId="04FD8D59"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effect</w:t>
            </w:r>
            <w:proofErr w:type="spellEnd"/>
            <w:r w:rsidRPr="00060BDC">
              <w:rPr>
                <w:rFonts w:ascii="Calibri" w:hAnsi="Calibri" w:cs="Calibri"/>
                <w:color w:val="000000"/>
                <w:sz w:val="22"/>
                <w:szCs w:val="22"/>
              </w:rPr>
              <w:t xml:space="preserve"> type</w:t>
            </w:r>
          </w:p>
        </w:tc>
        <w:tc>
          <w:tcPr>
            <w:tcW w:w="2820" w:type="dxa"/>
            <w:tcBorders>
              <w:top w:val="nil"/>
              <w:left w:val="nil"/>
              <w:bottom w:val="single" w:sz="4" w:space="0" w:color="auto"/>
              <w:right w:val="single" w:sz="4" w:space="0" w:color="auto"/>
            </w:tcBorders>
            <w:shd w:val="clear" w:color="auto" w:fill="auto"/>
            <w:vAlign w:val="bottom"/>
            <w:hideMark/>
          </w:tcPr>
          <w:p w14:paraId="0E2432A0"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1DB6ECC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6.2.9</w:t>
            </w:r>
          </w:p>
        </w:tc>
        <w:tc>
          <w:tcPr>
            <w:tcW w:w="1202" w:type="dxa"/>
            <w:tcBorders>
              <w:top w:val="nil"/>
              <w:left w:val="nil"/>
              <w:bottom w:val="single" w:sz="4" w:space="0" w:color="auto"/>
              <w:right w:val="single" w:sz="4" w:space="0" w:color="auto"/>
            </w:tcBorders>
            <w:shd w:val="clear" w:color="auto" w:fill="auto"/>
            <w:noWrap/>
            <w:vAlign w:val="bottom"/>
            <w:hideMark/>
          </w:tcPr>
          <w:p w14:paraId="0DA77C05"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48</w:t>
            </w:r>
          </w:p>
        </w:tc>
      </w:tr>
      <w:tr w:rsidR="001C22FC" w:rsidRPr="00060BDC" w14:paraId="505C0036"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47A6AFD"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77675EE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position</w:t>
            </w:r>
          </w:p>
        </w:tc>
        <w:tc>
          <w:tcPr>
            <w:tcW w:w="2820" w:type="dxa"/>
            <w:tcBorders>
              <w:top w:val="nil"/>
              <w:left w:val="nil"/>
              <w:bottom w:val="single" w:sz="4" w:space="0" w:color="auto"/>
              <w:right w:val="single" w:sz="4" w:space="0" w:color="auto"/>
            </w:tcBorders>
            <w:shd w:val="clear" w:color="auto" w:fill="auto"/>
            <w:vAlign w:val="bottom"/>
            <w:hideMark/>
          </w:tcPr>
          <w:p w14:paraId="53B17CF8"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5B140C0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6.2.9</w:t>
            </w:r>
          </w:p>
        </w:tc>
        <w:tc>
          <w:tcPr>
            <w:tcW w:w="1202" w:type="dxa"/>
            <w:tcBorders>
              <w:top w:val="nil"/>
              <w:left w:val="nil"/>
              <w:bottom w:val="single" w:sz="4" w:space="0" w:color="auto"/>
              <w:right w:val="single" w:sz="4" w:space="0" w:color="auto"/>
            </w:tcBorders>
            <w:shd w:val="clear" w:color="auto" w:fill="auto"/>
            <w:noWrap/>
            <w:vAlign w:val="bottom"/>
            <w:hideMark/>
          </w:tcPr>
          <w:p w14:paraId="2B1E9C39"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49</w:t>
            </w:r>
          </w:p>
        </w:tc>
      </w:tr>
      <w:tr w:rsidR="001C22FC" w:rsidRPr="00060BDC" w14:paraId="2E9F147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7480F8B9"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2D2BAA2"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phase</w:t>
            </w:r>
          </w:p>
        </w:tc>
        <w:tc>
          <w:tcPr>
            <w:tcW w:w="2820" w:type="dxa"/>
            <w:tcBorders>
              <w:top w:val="nil"/>
              <w:left w:val="nil"/>
              <w:bottom w:val="single" w:sz="4" w:space="0" w:color="auto"/>
              <w:right w:val="single" w:sz="4" w:space="0" w:color="auto"/>
            </w:tcBorders>
            <w:shd w:val="clear" w:color="auto" w:fill="auto"/>
            <w:vAlign w:val="bottom"/>
            <w:hideMark/>
          </w:tcPr>
          <w:p w14:paraId="394EA23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[0;2pi]</w:t>
            </w:r>
          </w:p>
        </w:tc>
        <w:tc>
          <w:tcPr>
            <w:tcW w:w="820" w:type="dxa"/>
            <w:tcBorders>
              <w:top w:val="nil"/>
              <w:left w:val="nil"/>
              <w:bottom w:val="single" w:sz="4" w:space="0" w:color="auto"/>
              <w:right w:val="single" w:sz="4" w:space="0" w:color="auto"/>
            </w:tcBorders>
            <w:shd w:val="clear" w:color="auto" w:fill="auto"/>
            <w:noWrap/>
            <w:vAlign w:val="bottom"/>
            <w:hideMark/>
          </w:tcPr>
          <w:p w14:paraId="18B19E6D"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6.2.9</w:t>
            </w:r>
          </w:p>
        </w:tc>
        <w:tc>
          <w:tcPr>
            <w:tcW w:w="1202" w:type="dxa"/>
            <w:tcBorders>
              <w:top w:val="nil"/>
              <w:left w:val="nil"/>
              <w:bottom w:val="single" w:sz="4" w:space="0" w:color="auto"/>
              <w:right w:val="single" w:sz="4" w:space="0" w:color="auto"/>
            </w:tcBorders>
            <w:shd w:val="clear" w:color="auto" w:fill="auto"/>
            <w:noWrap/>
            <w:vAlign w:val="bottom"/>
            <w:hideMark/>
          </w:tcPr>
          <w:p w14:paraId="711786E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50</w:t>
            </w:r>
          </w:p>
        </w:tc>
      </w:tr>
      <w:tr w:rsidR="001C22FC" w:rsidRPr="00060BDC" w14:paraId="2E1BF483"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27E05306"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63DDDF73"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base signal</w:t>
            </w:r>
          </w:p>
        </w:tc>
        <w:tc>
          <w:tcPr>
            <w:tcW w:w="2820" w:type="dxa"/>
            <w:tcBorders>
              <w:top w:val="nil"/>
              <w:left w:val="nil"/>
              <w:bottom w:val="single" w:sz="4" w:space="0" w:color="auto"/>
              <w:right w:val="single" w:sz="4" w:space="0" w:color="auto"/>
            </w:tcBorders>
            <w:shd w:val="clear" w:color="auto" w:fill="auto"/>
            <w:vAlign w:val="bottom"/>
            <w:hideMark/>
          </w:tcPr>
          <w:p w14:paraId="51D2298D"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Constrained</w:t>
            </w:r>
            <w:proofErr w:type="spellEnd"/>
            <w:r w:rsidRPr="00060BDC">
              <w:rPr>
                <w:rFonts w:ascii="Calibri" w:hAnsi="Calibri" w:cs="Calibri"/>
                <w:color w:val="000000"/>
                <w:sz w:val="22"/>
                <w:szCs w:val="22"/>
              </w:rPr>
              <w:t xml:space="preserve"> value</w:t>
            </w:r>
          </w:p>
        </w:tc>
        <w:tc>
          <w:tcPr>
            <w:tcW w:w="820" w:type="dxa"/>
            <w:tcBorders>
              <w:top w:val="nil"/>
              <w:left w:val="nil"/>
              <w:bottom w:val="single" w:sz="4" w:space="0" w:color="auto"/>
              <w:right w:val="single" w:sz="4" w:space="0" w:color="auto"/>
            </w:tcBorders>
            <w:shd w:val="clear" w:color="auto" w:fill="auto"/>
            <w:noWrap/>
            <w:vAlign w:val="bottom"/>
            <w:hideMark/>
          </w:tcPr>
          <w:p w14:paraId="0690D9D9"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6.2.9</w:t>
            </w:r>
          </w:p>
        </w:tc>
        <w:tc>
          <w:tcPr>
            <w:tcW w:w="1202" w:type="dxa"/>
            <w:tcBorders>
              <w:top w:val="nil"/>
              <w:left w:val="nil"/>
              <w:bottom w:val="single" w:sz="4" w:space="0" w:color="auto"/>
              <w:right w:val="single" w:sz="4" w:space="0" w:color="auto"/>
            </w:tcBorders>
            <w:shd w:val="clear" w:color="auto" w:fill="auto"/>
            <w:noWrap/>
            <w:vAlign w:val="bottom"/>
            <w:hideMark/>
          </w:tcPr>
          <w:p w14:paraId="7E020237"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51</w:t>
            </w:r>
          </w:p>
        </w:tc>
      </w:tr>
      <w:tr w:rsidR="001C22FC" w:rsidRPr="00060BDC" w14:paraId="6BABB155" w14:textId="77777777" w:rsidTr="00B129B0">
        <w:trPr>
          <w:trHeight w:val="288"/>
        </w:trPr>
        <w:tc>
          <w:tcPr>
            <w:tcW w:w="169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801B3D" w14:textId="77777777" w:rsidR="001C22FC" w:rsidRPr="00060BDC" w:rsidRDefault="001C22FC" w:rsidP="00B129B0">
            <w:pPr>
              <w:jc w:val="center"/>
              <w:rPr>
                <w:rFonts w:ascii="Calibri" w:hAnsi="Calibri" w:cs="Calibri"/>
                <w:color w:val="000000"/>
                <w:sz w:val="22"/>
                <w:szCs w:val="22"/>
              </w:rPr>
            </w:pPr>
            <w:proofErr w:type="spellStart"/>
            <w:r w:rsidRPr="00060BDC">
              <w:rPr>
                <w:rFonts w:ascii="Calibri" w:hAnsi="Calibri" w:cs="Calibri"/>
                <w:color w:val="000000"/>
                <w:sz w:val="22"/>
                <w:szCs w:val="22"/>
              </w:rPr>
              <w:t>Haptic</w:t>
            </w:r>
            <w:proofErr w:type="spellEnd"/>
            <w:r w:rsidRPr="00060BDC">
              <w:rPr>
                <w:rFonts w:ascii="Calibri" w:hAnsi="Calibri" w:cs="Calibri"/>
                <w:color w:val="000000"/>
                <w:sz w:val="22"/>
                <w:szCs w:val="22"/>
              </w:rPr>
              <w:t xml:space="preserve"> </w:t>
            </w:r>
            <w:proofErr w:type="spellStart"/>
            <w:r w:rsidRPr="00060BDC">
              <w:rPr>
                <w:rFonts w:ascii="Calibri" w:hAnsi="Calibri" w:cs="Calibri"/>
                <w:color w:val="000000"/>
                <w:sz w:val="22"/>
                <w:szCs w:val="22"/>
              </w:rPr>
              <w:t>keyframe</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2AA197E0"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amplitude modulation</w:t>
            </w:r>
          </w:p>
        </w:tc>
        <w:tc>
          <w:tcPr>
            <w:tcW w:w="2820" w:type="dxa"/>
            <w:tcBorders>
              <w:top w:val="nil"/>
              <w:left w:val="nil"/>
              <w:bottom w:val="single" w:sz="4" w:space="0" w:color="auto"/>
              <w:right w:val="single" w:sz="4" w:space="0" w:color="auto"/>
            </w:tcBorders>
            <w:shd w:val="clear" w:color="auto" w:fill="auto"/>
            <w:vAlign w:val="bottom"/>
            <w:hideMark/>
          </w:tcPr>
          <w:p w14:paraId="144C465E"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[-1;1]</w:t>
            </w:r>
          </w:p>
        </w:tc>
        <w:tc>
          <w:tcPr>
            <w:tcW w:w="820" w:type="dxa"/>
            <w:tcBorders>
              <w:top w:val="nil"/>
              <w:left w:val="nil"/>
              <w:bottom w:val="single" w:sz="4" w:space="0" w:color="auto"/>
              <w:right w:val="single" w:sz="4" w:space="0" w:color="auto"/>
            </w:tcBorders>
            <w:shd w:val="clear" w:color="auto" w:fill="auto"/>
            <w:noWrap/>
            <w:vAlign w:val="bottom"/>
            <w:hideMark/>
          </w:tcPr>
          <w:p w14:paraId="4D3448E5"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6.2.10</w:t>
            </w:r>
          </w:p>
        </w:tc>
        <w:tc>
          <w:tcPr>
            <w:tcW w:w="1202" w:type="dxa"/>
            <w:tcBorders>
              <w:top w:val="nil"/>
              <w:left w:val="nil"/>
              <w:bottom w:val="single" w:sz="4" w:space="0" w:color="auto"/>
              <w:right w:val="single" w:sz="4" w:space="0" w:color="auto"/>
            </w:tcBorders>
            <w:shd w:val="clear" w:color="auto" w:fill="auto"/>
            <w:noWrap/>
            <w:vAlign w:val="bottom"/>
            <w:hideMark/>
          </w:tcPr>
          <w:p w14:paraId="69DD58FC"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52</w:t>
            </w:r>
          </w:p>
        </w:tc>
      </w:tr>
      <w:tr w:rsidR="001C22FC" w:rsidRPr="00060BDC" w14:paraId="7540DFE4"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34BEF866"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1D4C37E6" w14:textId="77777777" w:rsidR="001C22FC" w:rsidRPr="00060BDC" w:rsidRDefault="001C22FC" w:rsidP="00B129B0">
            <w:pPr>
              <w:rPr>
                <w:rFonts w:ascii="Calibri" w:hAnsi="Calibri" w:cs="Calibri"/>
                <w:color w:val="000000"/>
                <w:sz w:val="22"/>
                <w:szCs w:val="22"/>
              </w:rPr>
            </w:pPr>
            <w:proofErr w:type="spellStart"/>
            <w:r w:rsidRPr="00060BDC">
              <w:rPr>
                <w:rFonts w:ascii="Calibri" w:hAnsi="Calibri" w:cs="Calibri"/>
                <w:color w:val="000000"/>
                <w:sz w:val="22"/>
                <w:szCs w:val="22"/>
              </w:rPr>
              <w:t>frequency</w:t>
            </w:r>
            <w:proofErr w:type="spellEnd"/>
            <w:r w:rsidRPr="00060BDC">
              <w:rPr>
                <w:rFonts w:ascii="Calibri" w:hAnsi="Calibri" w:cs="Calibri"/>
                <w:color w:val="000000"/>
                <w:sz w:val="22"/>
                <w:szCs w:val="22"/>
              </w:rPr>
              <w:t xml:space="preserve"> modulation</w:t>
            </w:r>
          </w:p>
        </w:tc>
        <w:tc>
          <w:tcPr>
            <w:tcW w:w="2820" w:type="dxa"/>
            <w:tcBorders>
              <w:top w:val="nil"/>
              <w:left w:val="nil"/>
              <w:bottom w:val="single" w:sz="4" w:space="0" w:color="auto"/>
              <w:right w:val="single" w:sz="4" w:space="0" w:color="auto"/>
            </w:tcBorders>
            <w:shd w:val="clear" w:color="auto" w:fill="auto"/>
            <w:vAlign w:val="bottom"/>
            <w:hideMark/>
          </w:tcPr>
          <w:p w14:paraId="10093A0A"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In the range [0;10000]</w:t>
            </w:r>
          </w:p>
        </w:tc>
        <w:tc>
          <w:tcPr>
            <w:tcW w:w="820" w:type="dxa"/>
            <w:tcBorders>
              <w:top w:val="nil"/>
              <w:left w:val="nil"/>
              <w:bottom w:val="single" w:sz="4" w:space="0" w:color="auto"/>
              <w:right w:val="single" w:sz="4" w:space="0" w:color="auto"/>
            </w:tcBorders>
            <w:shd w:val="clear" w:color="auto" w:fill="auto"/>
            <w:noWrap/>
            <w:vAlign w:val="bottom"/>
            <w:hideMark/>
          </w:tcPr>
          <w:p w14:paraId="4D04500C"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6.2.10</w:t>
            </w:r>
          </w:p>
        </w:tc>
        <w:tc>
          <w:tcPr>
            <w:tcW w:w="1202" w:type="dxa"/>
            <w:tcBorders>
              <w:top w:val="nil"/>
              <w:left w:val="nil"/>
              <w:bottom w:val="single" w:sz="4" w:space="0" w:color="auto"/>
              <w:right w:val="single" w:sz="4" w:space="0" w:color="auto"/>
            </w:tcBorders>
            <w:shd w:val="clear" w:color="auto" w:fill="auto"/>
            <w:noWrap/>
            <w:vAlign w:val="bottom"/>
            <w:hideMark/>
          </w:tcPr>
          <w:p w14:paraId="397FC1F6"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53</w:t>
            </w:r>
          </w:p>
        </w:tc>
      </w:tr>
      <w:tr w:rsidR="001C22FC" w:rsidRPr="00060BDC" w14:paraId="55029841" w14:textId="77777777" w:rsidTr="00B129B0">
        <w:trPr>
          <w:trHeight w:val="288"/>
        </w:trPr>
        <w:tc>
          <w:tcPr>
            <w:tcW w:w="1696" w:type="dxa"/>
            <w:vMerge/>
            <w:tcBorders>
              <w:top w:val="nil"/>
              <w:left w:val="single" w:sz="4" w:space="0" w:color="auto"/>
              <w:bottom w:val="single" w:sz="4" w:space="0" w:color="auto"/>
              <w:right w:val="single" w:sz="4" w:space="0" w:color="auto"/>
            </w:tcBorders>
            <w:vAlign w:val="center"/>
            <w:hideMark/>
          </w:tcPr>
          <w:p w14:paraId="54DA32C0" w14:textId="77777777" w:rsidR="001C22FC" w:rsidRPr="00060BDC" w:rsidRDefault="001C22FC" w:rsidP="00B129B0">
            <w:pPr>
              <w:rPr>
                <w:rFonts w:ascii="Calibri" w:hAnsi="Calibri" w:cs="Calibri"/>
                <w:color w:val="000000"/>
                <w:sz w:val="22"/>
                <w:szCs w:val="22"/>
              </w:rPr>
            </w:pPr>
          </w:p>
        </w:tc>
        <w:tc>
          <w:tcPr>
            <w:tcW w:w="2410" w:type="dxa"/>
            <w:tcBorders>
              <w:top w:val="nil"/>
              <w:left w:val="nil"/>
              <w:bottom w:val="single" w:sz="4" w:space="0" w:color="auto"/>
              <w:right w:val="single" w:sz="4" w:space="0" w:color="auto"/>
            </w:tcBorders>
            <w:shd w:val="clear" w:color="auto" w:fill="auto"/>
            <w:noWrap/>
            <w:vAlign w:val="bottom"/>
            <w:hideMark/>
          </w:tcPr>
          <w:p w14:paraId="51D9D294"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relative position</w:t>
            </w:r>
          </w:p>
        </w:tc>
        <w:tc>
          <w:tcPr>
            <w:tcW w:w="2820" w:type="dxa"/>
            <w:tcBorders>
              <w:top w:val="nil"/>
              <w:left w:val="nil"/>
              <w:bottom w:val="single" w:sz="4" w:space="0" w:color="auto"/>
              <w:right w:val="single" w:sz="4" w:space="0" w:color="auto"/>
            </w:tcBorders>
            <w:shd w:val="clear" w:color="auto" w:fill="auto"/>
            <w:vAlign w:val="bottom"/>
            <w:hideMark/>
          </w:tcPr>
          <w:p w14:paraId="2C706802" w14:textId="77777777" w:rsidR="001C22FC" w:rsidRPr="00C64E82" w:rsidRDefault="001C22FC" w:rsidP="00B129B0">
            <w:pPr>
              <w:rPr>
                <w:rFonts w:ascii="Calibri" w:hAnsi="Calibri" w:cs="Calibri"/>
                <w:color w:val="000000"/>
                <w:sz w:val="22"/>
                <w:szCs w:val="22"/>
                <w:lang w:val="en-US"/>
              </w:rPr>
            </w:pPr>
            <w:r w:rsidRPr="00C64E82">
              <w:rPr>
                <w:rFonts w:ascii="Calibri" w:hAnsi="Calibri" w:cs="Calibri"/>
                <w:color w:val="000000"/>
                <w:sz w:val="22"/>
                <w:szCs w:val="22"/>
                <w:lang w:val="en-US"/>
              </w:rPr>
              <w:t>Greater or equal to zero</w:t>
            </w:r>
          </w:p>
        </w:tc>
        <w:tc>
          <w:tcPr>
            <w:tcW w:w="820" w:type="dxa"/>
            <w:tcBorders>
              <w:top w:val="nil"/>
              <w:left w:val="nil"/>
              <w:bottom w:val="single" w:sz="4" w:space="0" w:color="auto"/>
              <w:right w:val="single" w:sz="4" w:space="0" w:color="auto"/>
            </w:tcBorders>
            <w:shd w:val="clear" w:color="auto" w:fill="auto"/>
            <w:noWrap/>
            <w:vAlign w:val="bottom"/>
            <w:hideMark/>
          </w:tcPr>
          <w:p w14:paraId="6F52F24F" w14:textId="77777777" w:rsidR="001C22FC" w:rsidRPr="00060BDC" w:rsidRDefault="001C22FC" w:rsidP="00B129B0">
            <w:pPr>
              <w:rPr>
                <w:rFonts w:ascii="Calibri" w:hAnsi="Calibri" w:cs="Calibri"/>
                <w:color w:val="000000"/>
                <w:sz w:val="22"/>
                <w:szCs w:val="22"/>
              </w:rPr>
            </w:pPr>
            <w:r w:rsidRPr="00060BDC">
              <w:rPr>
                <w:rFonts w:ascii="Calibri" w:hAnsi="Calibri" w:cs="Calibri"/>
                <w:color w:val="000000"/>
                <w:sz w:val="22"/>
                <w:szCs w:val="22"/>
              </w:rPr>
              <w:t>6.2.10</w:t>
            </w:r>
          </w:p>
        </w:tc>
        <w:tc>
          <w:tcPr>
            <w:tcW w:w="1202" w:type="dxa"/>
            <w:tcBorders>
              <w:top w:val="nil"/>
              <w:left w:val="nil"/>
              <w:bottom w:val="single" w:sz="4" w:space="0" w:color="auto"/>
              <w:right w:val="single" w:sz="4" w:space="0" w:color="auto"/>
            </w:tcBorders>
            <w:shd w:val="clear" w:color="auto" w:fill="auto"/>
            <w:noWrap/>
            <w:vAlign w:val="bottom"/>
            <w:hideMark/>
          </w:tcPr>
          <w:p w14:paraId="5C26BBE1" w14:textId="77777777" w:rsidR="001C22FC" w:rsidRPr="00060BDC" w:rsidRDefault="001C22FC" w:rsidP="00B129B0">
            <w:pPr>
              <w:jc w:val="center"/>
              <w:rPr>
                <w:rFonts w:ascii="Calibri" w:hAnsi="Calibri" w:cs="Calibri"/>
                <w:color w:val="000000"/>
                <w:sz w:val="22"/>
                <w:szCs w:val="22"/>
              </w:rPr>
            </w:pPr>
            <w:r w:rsidRPr="00060BDC">
              <w:rPr>
                <w:rFonts w:ascii="Calibri" w:hAnsi="Calibri" w:cs="Calibri"/>
                <w:color w:val="000000"/>
                <w:sz w:val="22"/>
                <w:szCs w:val="22"/>
              </w:rPr>
              <w:t>54</w:t>
            </w:r>
          </w:p>
        </w:tc>
      </w:tr>
    </w:tbl>
    <w:p w14:paraId="66E2ACB2" w14:textId="77777777" w:rsidR="00CA0D79" w:rsidRDefault="00CA0D79" w:rsidP="002E39C7">
      <w:pPr>
        <w:jc w:val="both"/>
        <w:rPr>
          <w:rFonts w:asciiTheme="majorHAnsi" w:hAnsiTheme="majorHAnsi"/>
          <w:lang w:eastAsia="zh-CN"/>
        </w:rPr>
      </w:pPr>
    </w:p>
    <w:p w14:paraId="3C383CDF" w14:textId="77777777" w:rsidR="001C22FC" w:rsidRDefault="001C22FC" w:rsidP="002E39C7">
      <w:pPr>
        <w:jc w:val="both"/>
        <w:rPr>
          <w:rFonts w:asciiTheme="majorHAnsi" w:hAnsiTheme="majorHAnsi"/>
          <w:lang w:eastAsia="zh-CN"/>
        </w:rPr>
      </w:pPr>
    </w:p>
    <w:p w14:paraId="4CAF40EA" w14:textId="77777777" w:rsidR="00CA0D79" w:rsidRDefault="00CA0D79" w:rsidP="002E39C7">
      <w:pPr>
        <w:jc w:val="both"/>
        <w:rPr>
          <w:rFonts w:asciiTheme="majorHAnsi" w:hAnsiTheme="majorHAnsi"/>
          <w:lang w:eastAsia="zh-CN"/>
        </w:rPr>
      </w:pPr>
    </w:p>
    <w:p w14:paraId="5B199A94" w14:textId="77777777" w:rsidR="007727A1" w:rsidRDefault="007727A1" w:rsidP="002E39C7">
      <w:pPr>
        <w:jc w:val="both"/>
        <w:rPr>
          <w:rFonts w:asciiTheme="majorHAnsi" w:hAnsiTheme="majorHAnsi"/>
          <w:lang w:eastAsia="zh-CN"/>
        </w:rPr>
      </w:pPr>
    </w:p>
    <w:p w14:paraId="37083F1C" w14:textId="0BB80ADB" w:rsidR="008C1AAA" w:rsidRPr="003C16D7" w:rsidRDefault="003C16D7" w:rsidP="003C16D7">
      <w:pPr>
        <w:keepNext/>
        <w:pageBreakBefore/>
        <w:numPr>
          <w:ilvl w:val="0"/>
          <w:numId w:val="7"/>
        </w:numPr>
        <w:pBdr>
          <w:top w:val="nil"/>
          <w:left w:val="nil"/>
          <w:bottom w:val="nil"/>
          <w:right w:val="nil"/>
          <w:between w:val="nil"/>
        </w:pBdr>
        <w:tabs>
          <w:tab w:val="left" w:pos="403"/>
        </w:tabs>
        <w:spacing w:after="480" w:line="310" w:lineRule="auto"/>
        <w:jc w:val="center"/>
        <w:outlineLvl w:val="0"/>
        <w:rPr>
          <w:b/>
          <w:color w:val="000000"/>
          <w:sz w:val="28"/>
          <w:szCs w:val="28"/>
        </w:rPr>
      </w:pPr>
      <w:r>
        <w:rPr>
          <w:b/>
          <w:color w:val="000000"/>
          <w:sz w:val="28"/>
          <w:szCs w:val="28"/>
        </w:rPr>
        <w:lastRenderedPageBreak/>
        <w:br/>
      </w:r>
      <w:bookmarkStart w:id="44" w:name="_Ref140090629"/>
      <w:bookmarkStart w:id="45" w:name="_Toc157095694"/>
      <w:r w:rsidR="007727A1" w:rsidRPr="003C16D7">
        <w:rPr>
          <w:b/>
          <w:color w:val="000000"/>
          <w:sz w:val="28"/>
          <w:szCs w:val="28"/>
        </w:rPr>
        <w:t xml:space="preserve">List of </w:t>
      </w:r>
      <w:r w:rsidR="008C1AAA" w:rsidRPr="003C16D7">
        <w:rPr>
          <w:b/>
          <w:color w:val="000000"/>
          <w:sz w:val="28"/>
          <w:szCs w:val="28"/>
        </w:rPr>
        <w:t xml:space="preserve">HJIF </w:t>
      </w:r>
      <w:proofErr w:type="spellStart"/>
      <w:r w:rsidR="008C1AAA" w:rsidRPr="003C16D7">
        <w:rPr>
          <w:b/>
          <w:color w:val="000000"/>
          <w:sz w:val="28"/>
          <w:szCs w:val="28"/>
        </w:rPr>
        <w:t>semantic</w:t>
      </w:r>
      <w:proofErr w:type="spellEnd"/>
      <w:r w:rsidR="008C1AAA" w:rsidRPr="003C16D7">
        <w:rPr>
          <w:b/>
          <w:color w:val="000000"/>
          <w:sz w:val="28"/>
          <w:szCs w:val="28"/>
        </w:rPr>
        <w:t xml:space="preserve"> checks</w:t>
      </w:r>
      <w:bookmarkEnd w:id="44"/>
      <w:bookmarkEnd w:id="45"/>
    </w:p>
    <w:tbl>
      <w:tblPr>
        <w:tblW w:w="9787" w:type="dxa"/>
        <w:tblCellMar>
          <w:left w:w="70" w:type="dxa"/>
          <w:right w:w="70" w:type="dxa"/>
        </w:tblCellMar>
        <w:tblLook w:val="04A0" w:firstRow="1" w:lastRow="0" w:firstColumn="1" w:lastColumn="0" w:noHBand="0" w:noVBand="1"/>
      </w:tblPr>
      <w:tblGrid>
        <w:gridCol w:w="1392"/>
        <w:gridCol w:w="2000"/>
        <w:gridCol w:w="4270"/>
        <w:gridCol w:w="920"/>
        <w:gridCol w:w="1205"/>
      </w:tblGrid>
      <w:tr w:rsidR="00F62354" w:rsidRPr="00442445" w14:paraId="7625EE3D" w14:textId="77777777" w:rsidTr="00C64E82">
        <w:trPr>
          <w:trHeight w:val="288"/>
        </w:trPr>
        <w:tc>
          <w:tcPr>
            <w:tcW w:w="1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20D57" w14:textId="77777777" w:rsidR="00F62354" w:rsidRPr="00C64E82" w:rsidRDefault="00F62354" w:rsidP="00B129B0">
            <w:pPr>
              <w:rPr>
                <w:rFonts w:ascii="Calibri" w:hAnsi="Calibri" w:cs="Calibri"/>
                <w:b/>
                <w:bCs/>
                <w:color w:val="000000"/>
                <w:sz w:val="20"/>
                <w:szCs w:val="20"/>
              </w:rPr>
            </w:pPr>
            <w:r w:rsidRPr="00C64E82">
              <w:rPr>
                <w:rFonts w:ascii="Calibri" w:hAnsi="Calibri" w:cs="Calibri"/>
                <w:b/>
                <w:bCs/>
                <w:color w:val="000000"/>
                <w:sz w:val="20"/>
                <w:szCs w:val="20"/>
              </w:rPr>
              <w:t>Structure</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05F6A30B" w14:textId="77777777" w:rsidR="00F62354" w:rsidRPr="00C64E82" w:rsidRDefault="00F62354" w:rsidP="00B129B0">
            <w:pPr>
              <w:rPr>
                <w:rFonts w:ascii="Calibri" w:hAnsi="Calibri" w:cs="Calibri"/>
                <w:b/>
                <w:bCs/>
                <w:color w:val="000000"/>
                <w:sz w:val="20"/>
                <w:szCs w:val="20"/>
              </w:rPr>
            </w:pPr>
            <w:proofErr w:type="spellStart"/>
            <w:r w:rsidRPr="00C64E82">
              <w:rPr>
                <w:rFonts w:ascii="Calibri" w:hAnsi="Calibri" w:cs="Calibri"/>
                <w:b/>
                <w:bCs/>
                <w:color w:val="000000"/>
                <w:sz w:val="20"/>
                <w:szCs w:val="20"/>
              </w:rPr>
              <w:t>Property</w:t>
            </w:r>
            <w:proofErr w:type="spellEnd"/>
          </w:p>
        </w:tc>
        <w:tc>
          <w:tcPr>
            <w:tcW w:w="4270" w:type="dxa"/>
            <w:tcBorders>
              <w:top w:val="single" w:sz="4" w:space="0" w:color="auto"/>
              <w:left w:val="nil"/>
              <w:bottom w:val="single" w:sz="4" w:space="0" w:color="auto"/>
              <w:right w:val="single" w:sz="4" w:space="0" w:color="auto"/>
            </w:tcBorders>
            <w:shd w:val="clear" w:color="auto" w:fill="auto"/>
            <w:vAlign w:val="bottom"/>
            <w:hideMark/>
          </w:tcPr>
          <w:p w14:paraId="61D987B4" w14:textId="77777777" w:rsidR="00F62354" w:rsidRPr="00C64E82" w:rsidRDefault="00F62354" w:rsidP="00B129B0">
            <w:pPr>
              <w:rPr>
                <w:rFonts w:ascii="Calibri" w:hAnsi="Calibri" w:cs="Calibri"/>
                <w:b/>
                <w:bCs/>
                <w:color w:val="000000"/>
                <w:sz w:val="20"/>
                <w:szCs w:val="20"/>
              </w:rPr>
            </w:pPr>
            <w:proofErr w:type="spellStart"/>
            <w:r w:rsidRPr="00C64E82">
              <w:rPr>
                <w:rFonts w:ascii="Calibri" w:hAnsi="Calibri" w:cs="Calibri"/>
                <w:b/>
                <w:bCs/>
                <w:color w:val="000000"/>
                <w:sz w:val="20"/>
                <w:szCs w:val="20"/>
              </w:rPr>
              <w:t>Constraint</w:t>
            </w:r>
            <w:proofErr w:type="spellEnd"/>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7137F2C2" w14:textId="77777777" w:rsidR="00F62354" w:rsidRPr="00C64E82" w:rsidRDefault="00F62354" w:rsidP="00B129B0">
            <w:pPr>
              <w:rPr>
                <w:rFonts w:ascii="Calibri" w:hAnsi="Calibri" w:cs="Calibri"/>
                <w:b/>
                <w:bCs/>
                <w:color w:val="000000"/>
                <w:sz w:val="20"/>
                <w:szCs w:val="20"/>
              </w:rPr>
            </w:pPr>
            <w:r w:rsidRPr="00C64E82">
              <w:rPr>
                <w:rFonts w:ascii="Calibri" w:hAnsi="Calibri" w:cs="Calibri"/>
                <w:b/>
                <w:bCs/>
                <w:color w:val="000000"/>
                <w:sz w:val="20"/>
                <w:szCs w:val="20"/>
              </w:rPr>
              <w:t>Clause</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14:paraId="0A68EBAC" w14:textId="77777777" w:rsidR="00F62354" w:rsidRPr="00C64E82" w:rsidRDefault="00F62354" w:rsidP="00B129B0">
            <w:pPr>
              <w:jc w:val="center"/>
              <w:rPr>
                <w:rFonts w:ascii="Calibri" w:hAnsi="Calibri" w:cs="Calibri"/>
                <w:b/>
                <w:bCs/>
                <w:color w:val="000000"/>
                <w:sz w:val="20"/>
                <w:szCs w:val="20"/>
              </w:rPr>
            </w:pPr>
            <w:proofErr w:type="spellStart"/>
            <w:r w:rsidRPr="00C64E82">
              <w:rPr>
                <w:rFonts w:ascii="Calibri" w:hAnsi="Calibri" w:cs="Calibri"/>
                <w:b/>
                <w:bCs/>
                <w:color w:val="000000"/>
                <w:sz w:val="20"/>
                <w:szCs w:val="20"/>
              </w:rPr>
              <w:t>Constraint</w:t>
            </w:r>
            <w:proofErr w:type="spellEnd"/>
            <w:r w:rsidRPr="00C64E82">
              <w:rPr>
                <w:rFonts w:ascii="Calibri" w:hAnsi="Calibri" w:cs="Calibri"/>
                <w:b/>
                <w:bCs/>
                <w:color w:val="000000"/>
                <w:sz w:val="20"/>
                <w:szCs w:val="20"/>
              </w:rPr>
              <w:t>#</w:t>
            </w:r>
          </w:p>
        </w:tc>
      </w:tr>
      <w:tr w:rsidR="00F62354" w:rsidRPr="00442445" w14:paraId="4DE1F2DF" w14:textId="77777777" w:rsidTr="00C64E82">
        <w:trPr>
          <w:trHeight w:val="288"/>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318250" w14:textId="77777777" w:rsidR="00F62354" w:rsidRPr="00C64E82" w:rsidRDefault="00F62354" w:rsidP="00B129B0">
            <w:pPr>
              <w:jc w:val="center"/>
              <w:rPr>
                <w:rFonts w:ascii="Calibri" w:hAnsi="Calibri" w:cs="Calibri"/>
                <w:color w:val="000000"/>
                <w:sz w:val="20"/>
                <w:szCs w:val="20"/>
              </w:rPr>
            </w:pPr>
            <w:proofErr w:type="spellStart"/>
            <w:r w:rsidRPr="00C64E82">
              <w:rPr>
                <w:rFonts w:ascii="Calibri" w:hAnsi="Calibri" w:cs="Calibri"/>
                <w:color w:val="000000"/>
                <w:sz w:val="20"/>
                <w:szCs w:val="20"/>
              </w:rPr>
              <w:t>Experience</w:t>
            </w:r>
            <w:proofErr w:type="spellEnd"/>
          </w:p>
        </w:tc>
        <w:tc>
          <w:tcPr>
            <w:tcW w:w="2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60FD2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version</w:t>
            </w:r>
          </w:p>
        </w:tc>
        <w:tc>
          <w:tcPr>
            <w:tcW w:w="4270" w:type="dxa"/>
            <w:tcBorders>
              <w:top w:val="nil"/>
              <w:left w:val="nil"/>
              <w:bottom w:val="single" w:sz="4" w:space="0" w:color="auto"/>
              <w:right w:val="single" w:sz="4" w:space="0" w:color="auto"/>
            </w:tcBorders>
            <w:shd w:val="clear" w:color="auto" w:fill="auto"/>
            <w:vAlign w:val="bottom"/>
            <w:hideMark/>
          </w:tcPr>
          <w:p w14:paraId="39DB61BC"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year of the version shall be greater than 2023</w:t>
            </w:r>
          </w:p>
        </w:tc>
        <w:tc>
          <w:tcPr>
            <w:tcW w:w="920" w:type="dxa"/>
            <w:tcBorders>
              <w:top w:val="nil"/>
              <w:left w:val="nil"/>
              <w:bottom w:val="single" w:sz="4" w:space="0" w:color="auto"/>
              <w:right w:val="single" w:sz="4" w:space="0" w:color="auto"/>
            </w:tcBorders>
            <w:shd w:val="clear" w:color="auto" w:fill="auto"/>
            <w:noWrap/>
            <w:vAlign w:val="bottom"/>
            <w:hideMark/>
          </w:tcPr>
          <w:p w14:paraId="30412A1C"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6.2.1</w:t>
            </w:r>
          </w:p>
        </w:tc>
        <w:tc>
          <w:tcPr>
            <w:tcW w:w="1205" w:type="dxa"/>
            <w:tcBorders>
              <w:top w:val="nil"/>
              <w:left w:val="nil"/>
              <w:bottom w:val="single" w:sz="4" w:space="0" w:color="auto"/>
              <w:right w:val="single" w:sz="4" w:space="0" w:color="auto"/>
            </w:tcBorders>
            <w:shd w:val="clear" w:color="auto" w:fill="auto"/>
            <w:noWrap/>
            <w:vAlign w:val="bottom"/>
            <w:hideMark/>
          </w:tcPr>
          <w:p w14:paraId="4EF95295"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w:t>
            </w:r>
          </w:p>
        </w:tc>
      </w:tr>
      <w:tr w:rsidR="00F62354" w:rsidRPr="00442445" w14:paraId="25FF052A"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702F3F8F" w14:textId="77777777" w:rsidR="00F62354" w:rsidRPr="00C64E82" w:rsidRDefault="00F62354" w:rsidP="00B129B0">
            <w:pPr>
              <w:rPr>
                <w:rFonts w:ascii="Calibri" w:hAnsi="Calibri" w:cs="Calibri"/>
                <w:color w:val="000000"/>
                <w:sz w:val="20"/>
                <w:szCs w:val="20"/>
              </w:rPr>
            </w:pPr>
          </w:p>
        </w:tc>
        <w:tc>
          <w:tcPr>
            <w:tcW w:w="2000" w:type="dxa"/>
            <w:vMerge/>
            <w:tcBorders>
              <w:top w:val="nil"/>
              <w:left w:val="single" w:sz="4" w:space="0" w:color="auto"/>
              <w:bottom w:val="single" w:sz="4" w:space="0" w:color="auto"/>
              <w:right w:val="single" w:sz="4" w:space="0" w:color="auto"/>
            </w:tcBorders>
            <w:vAlign w:val="center"/>
            <w:hideMark/>
          </w:tcPr>
          <w:p w14:paraId="5FA63607" w14:textId="77777777" w:rsidR="00F62354" w:rsidRPr="00C64E82" w:rsidRDefault="00F62354" w:rsidP="00B129B0">
            <w:pPr>
              <w:rPr>
                <w:rFonts w:ascii="Calibri" w:hAnsi="Calibri" w:cs="Calibri"/>
                <w:color w:val="000000"/>
                <w:sz w:val="20"/>
                <w:szCs w:val="20"/>
              </w:rPr>
            </w:pPr>
          </w:p>
        </w:tc>
        <w:tc>
          <w:tcPr>
            <w:tcW w:w="4270" w:type="dxa"/>
            <w:tcBorders>
              <w:top w:val="nil"/>
              <w:left w:val="nil"/>
              <w:bottom w:val="single" w:sz="4" w:space="0" w:color="auto"/>
              <w:right w:val="single" w:sz="4" w:space="0" w:color="auto"/>
            </w:tcBorders>
            <w:shd w:val="clear" w:color="auto" w:fill="auto"/>
            <w:vAlign w:val="bottom"/>
            <w:hideMark/>
          </w:tcPr>
          <w:p w14:paraId="067385BC"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xml:space="preserve">The number of the </w:t>
            </w:r>
            <w:proofErr w:type="spellStart"/>
            <w:r w:rsidRPr="00C64E82">
              <w:rPr>
                <w:rFonts w:ascii="Calibri" w:hAnsi="Calibri" w:cs="Calibri"/>
                <w:color w:val="000000"/>
                <w:sz w:val="20"/>
                <w:szCs w:val="20"/>
                <w:lang w:val="en-US"/>
              </w:rPr>
              <w:t>amendement</w:t>
            </w:r>
            <w:proofErr w:type="spellEnd"/>
            <w:r w:rsidRPr="00C64E82">
              <w:rPr>
                <w:rFonts w:ascii="Calibri" w:hAnsi="Calibri" w:cs="Calibri"/>
                <w:color w:val="000000"/>
                <w:sz w:val="20"/>
                <w:szCs w:val="20"/>
                <w:lang w:val="en-US"/>
              </w:rPr>
              <w:t xml:space="preserve"> if present shall be greater than 0</w:t>
            </w:r>
          </w:p>
        </w:tc>
        <w:tc>
          <w:tcPr>
            <w:tcW w:w="920" w:type="dxa"/>
            <w:tcBorders>
              <w:top w:val="nil"/>
              <w:left w:val="nil"/>
              <w:bottom w:val="single" w:sz="4" w:space="0" w:color="auto"/>
              <w:right w:val="single" w:sz="4" w:space="0" w:color="auto"/>
            </w:tcBorders>
            <w:shd w:val="clear" w:color="auto" w:fill="auto"/>
            <w:noWrap/>
            <w:vAlign w:val="bottom"/>
            <w:hideMark/>
          </w:tcPr>
          <w:p w14:paraId="18DE32F3"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6.2.1</w:t>
            </w:r>
          </w:p>
        </w:tc>
        <w:tc>
          <w:tcPr>
            <w:tcW w:w="1205" w:type="dxa"/>
            <w:tcBorders>
              <w:top w:val="nil"/>
              <w:left w:val="nil"/>
              <w:bottom w:val="single" w:sz="4" w:space="0" w:color="auto"/>
              <w:right w:val="single" w:sz="4" w:space="0" w:color="auto"/>
            </w:tcBorders>
            <w:shd w:val="clear" w:color="auto" w:fill="auto"/>
            <w:noWrap/>
            <w:vAlign w:val="bottom"/>
            <w:hideMark/>
          </w:tcPr>
          <w:p w14:paraId="1F5549DA"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w:t>
            </w:r>
          </w:p>
        </w:tc>
      </w:tr>
      <w:tr w:rsidR="00F62354" w:rsidRPr="00442445" w14:paraId="3C4A8916"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4375F559"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1F52300D"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profile</w:t>
            </w:r>
          </w:p>
        </w:tc>
        <w:tc>
          <w:tcPr>
            <w:tcW w:w="4270" w:type="dxa"/>
            <w:tcBorders>
              <w:top w:val="nil"/>
              <w:left w:val="nil"/>
              <w:bottom w:val="single" w:sz="4" w:space="0" w:color="auto"/>
              <w:right w:val="single" w:sz="4" w:space="0" w:color="auto"/>
            </w:tcBorders>
            <w:shd w:val="clear" w:color="auto" w:fill="auto"/>
            <w:vAlign w:val="bottom"/>
            <w:hideMark/>
          </w:tcPr>
          <w:p w14:paraId="2F0A1899"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Value equals to "Main" or "Simple parametric"</w:t>
            </w:r>
          </w:p>
        </w:tc>
        <w:tc>
          <w:tcPr>
            <w:tcW w:w="920" w:type="dxa"/>
            <w:tcBorders>
              <w:top w:val="nil"/>
              <w:left w:val="nil"/>
              <w:bottom w:val="single" w:sz="4" w:space="0" w:color="auto"/>
              <w:right w:val="single" w:sz="4" w:space="0" w:color="auto"/>
            </w:tcBorders>
            <w:shd w:val="clear" w:color="auto" w:fill="auto"/>
            <w:noWrap/>
            <w:vAlign w:val="bottom"/>
            <w:hideMark/>
          </w:tcPr>
          <w:p w14:paraId="315E7010"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w:t>
            </w:r>
          </w:p>
        </w:tc>
        <w:tc>
          <w:tcPr>
            <w:tcW w:w="1205" w:type="dxa"/>
            <w:tcBorders>
              <w:top w:val="nil"/>
              <w:left w:val="nil"/>
              <w:bottom w:val="single" w:sz="4" w:space="0" w:color="auto"/>
              <w:right w:val="single" w:sz="4" w:space="0" w:color="auto"/>
            </w:tcBorders>
            <w:shd w:val="clear" w:color="auto" w:fill="auto"/>
            <w:noWrap/>
            <w:vAlign w:val="bottom"/>
            <w:hideMark/>
          </w:tcPr>
          <w:p w14:paraId="0EFDDE6C"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3</w:t>
            </w:r>
          </w:p>
        </w:tc>
      </w:tr>
      <w:tr w:rsidR="00F62354" w:rsidRPr="00442445" w14:paraId="142402DF"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1279DF25"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68725339"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level</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04EFA82C"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 xml:space="preserve">Value </w:t>
            </w:r>
            <w:proofErr w:type="spellStart"/>
            <w:r w:rsidRPr="00C64E82">
              <w:rPr>
                <w:rFonts w:ascii="Calibri" w:hAnsi="Calibri" w:cs="Calibri"/>
                <w:color w:val="000000"/>
                <w:sz w:val="20"/>
                <w:szCs w:val="20"/>
              </w:rPr>
              <w:t>equals</w:t>
            </w:r>
            <w:proofErr w:type="spellEnd"/>
            <w:r w:rsidRPr="00C64E82">
              <w:rPr>
                <w:rFonts w:ascii="Calibri" w:hAnsi="Calibri" w:cs="Calibri"/>
                <w:color w:val="000000"/>
                <w:sz w:val="20"/>
                <w:szCs w:val="20"/>
              </w:rPr>
              <w:t xml:space="preserve"> to 1 or 2</w:t>
            </w:r>
          </w:p>
        </w:tc>
        <w:tc>
          <w:tcPr>
            <w:tcW w:w="920" w:type="dxa"/>
            <w:tcBorders>
              <w:top w:val="nil"/>
              <w:left w:val="nil"/>
              <w:bottom w:val="single" w:sz="4" w:space="0" w:color="auto"/>
              <w:right w:val="single" w:sz="4" w:space="0" w:color="auto"/>
            </w:tcBorders>
            <w:shd w:val="clear" w:color="auto" w:fill="auto"/>
            <w:noWrap/>
            <w:vAlign w:val="bottom"/>
            <w:hideMark/>
          </w:tcPr>
          <w:p w14:paraId="79135A2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Annex D</w:t>
            </w:r>
          </w:p>
        </w:tc>
        <w:tc>
          <w:tcPr>
            <w:tcW w:w="1205" w:type="dxa"/>
            <w:tcBorders>
              <w:top w:val="nil"/>
              <w:left w:val="nil"/>
              <w:bottom w:val="single" w:sz="4" w:space="0" w:color="auto"/>
              <w:right w:val="single" w:sz="4" w:space="0" w:color="auto"/>
            </w:tcBorders>
            <w:shd w:val="clear" w:color="auto" w:fill="auto"/>
            <w:noWrap/>
            <w:vAlign w:val="bottom"/>
            <w:hideMark/>
          </w:tcPr>
          <w:p w14:paraId="76757C07"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4</w:t>
            </w:r>
          </w:p>
        </w:tc>
      </w:tr>
      <w:tr w:rsidR="00F62354" w:rsidRPr="00442445" w14:paraId="6B6AB8C7"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448ECEE6"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35A415A3"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date</w:t>
            </w:r>
          </w:p>
        </w:tc>
        <w:tc>
          <w:tcPr>
            <w:tcW w:w="4270" w:type="dxa"/>
            <w:tcBorders>
              <w:top w:val="nil"/>
              <w:left w:val="nil"/>
              <w:bottom w:val="single" w:sz="4" w:space="0" w:color="auto"/>
              <w:right w:val="single" w:sz="4" w:space="0" w:color="auto"/>
            </w:tcBorders>
            <w:shd w:val="clear" w:color="auto" w:fill="auto"/>
            <w:vAlign w:val="bottom"/>
            <w:hideMark/>
          </w:tcPr>
          <w:p w14:paraId="72DEDE03" w14:textId="77777777" w:rsidR="00F62354" w:rsidRPr="00C64E82" w:rsidRDefault="00F62354" w:rsidP="00B129B0">
            <w:pPr>
              <w:rPr>
                <w:rFonts w:ascii="Cambria" w:hAnsi="Cambria" w:cs="Calibri"/>
                <w:color w:val="000000"/>
                <w:sz w:val="20"/>
                <w:szCs w:val="20"/>
                <w:lang w:val="en-US"/>
              </w:rPr>
            </w:pPr>
            <w:r w:rsidRPr="00C64E82">
              <w:rPr>
                <w:rFonts w:ascii="Cambria" w:hAnsi="Cambria" w:cs="Calibri"/>
                <w:color w:val="000000"/>
                <w:sz w:val="20"/>
                <w:szCs w:val="20"/>
                <w:lang w:val="en-US"/>
              </w:rPr>
              <w:t>The date format shall follow the ISO 8601 standard</w:t>
            </w:r>
          </w:p>
        </w:tc>
        <w:tc>
          <w:tcPr>
            <w:tcW w:w="920" w:type="dxa"/>
            <w:tcBorders>
              <w:top w:val="nil"/>
              <w:left w:val="nil"/>
              <w:bottom w:val="single" w:sz="4" w:space="0" w:color="auto"/>
              <w:right w:val="single" w:sz="4" w:space="0" w:color="auto"/>
            </w:tcBorders>
            <w:shd w:val="clear" w:color="auto" w:fill="auto"/>
            <w:noWrap/>
            <w:vAlign w:val="bottom"/>
            <w:hideMark/>
          </w:tcPr>
          <w:p w14:paraId="6AF80416"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6.2.1</w:t>
            </w:r>
          </w:p>
        </w:tc>
        <w:tc>
          <w:tcPr>
            <w:tcW w:w="1205" w:type="dxa"/>
            <w:tcBorders>
              <w:top w:val="nil"/>
              <w:left w:val="nil"/>
              <w:bottom w:val="single" w:sz="4" w:space="0" w:color="auto"/>
              <w:right w:val="single" w:sz="4" w:space="0" w:color="auto"/>
            </w:tcBorders>
            <w:shd w:val="clear" w:color="auto" w:fill="auto"/>
            <w:noWrap/>
            <w:vAlign w:val="bottom"/>
            <w:hideMark/>
          </w:tcPr>
          <w:p w14:paraId="47C1A884"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5</w:t>
            </w:r>
          </w:p>
        </w:tc>
      </w:tr>
      <w:tr w:rsidR="00F62354" w:rsidRPr="00442445" w14:paraId="066DAAFB" w14:textId="77777777" w:rsidTr="00C64E82">
        <w:trPr>
          <w:trHeight w:val="864"/>
        </w:trPr>
        <w:tc>
          <w:tcPr>
            <w:tcW w:w="1392" w:type="dxa"/>
            <w:vMerge/>
            <w:tcBorders>
              <w:top w:val="nil"/>
              <w:left w:val="single" w:sz="4" w:space="0" w:color="auto"/>
              <w:bottom w:val="single" w:sz="4" w:space="0" w:color="auto"/>
              <w:right w:val="single" w:sz="4" w:space="0" w:color="auto"/>
            </w:tcBorders>
            <w:vAlign w:val="center"/>
            <w:hideMark/>
          </w:tcPr>
          <w:p w14:paraId="783F888D"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3866768B"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timescale</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4DDE8CEF"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value of the timescale shall be strictly equal to 1000 for the "Simple Parametric" profile and no greater than 48 000 for the "Main" profile.</w:t>
            </w:r>
          </w:p>
        </w:tc>
        <w:tc>
          <w:tcPr>
            <w:tcW w:w="920" w:type="dxa"/>
            <w:tcBorders>
              <w:top w:val="nil"/>
              <w:left w:val="nil"/>
              <w:bottom w:val="single" w:sz="4" w:space="0" w:color="auto"/>
              <w:right w:val="single" w:sz="4" w:space="0" w:color="auto"/>
            </w:tcBorders>
            <w:shd w:val="clear" w:color="auto" w:fill="auto"/>
            <w:noWrap/>
            <w:vAlign w:val="bottom"/>
            <w:hideMark/>
          </w:tcPr>
          <w:p w14:paraId="6DD18FE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Annex D</w:t>
            </w:r>
          </w:p>
        </w:tc>
        <w:tc>
          <w:tcPr>
            <w:tcW w:w="1205" w:type="dxa"/>
            <w:tcBorders>
              <w:top w:val="nil"/>
              <w:left w:val="nil"/>
              <w:bottom w:val="single" w:sz="4" w:space="0" w:color="auto"/>
              <w:right w:val="single" w:sz="4" w:space="0" w:color="auto"/>
            </w:tcBorders>
            <w:shd w:val="clear" w:color="auto" w:fill="auto"/>
            <w:noWrap/>
            <w:vAlign w:val="bottom"/>
            <w:hideMark/>
          </w:tcPr>
          <w:p w14:paraId="1B898986"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6</w:t>
            </w:r>
          </w:p>
        </w:tc>
      </w:tr>
      <w:tr w:rsidR="00F62354" w:rsidRPr="00442445" w14:paraId="5F410EA0" w14:textId="77777777" w:rsidTr="00C64E82">
        <w:trPr>
          <w:trHeight w:val="288"/>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4515BB"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Avatar</w:t>
            </w:r>
          </w:p>
        </w:tc>
        <w:tc>
          <w:tcPr>
            <w:tcW w:w="2000" w:type="dxa"/>
            <w:tcBorders>
              <w:top w:val="nil"/>
              <w:left w:val="nil"/>
              <w:bottom w:val="single" w:sz="4" w:space="0" w:color="auto"/>
              <w:right w:val="single" w:sz="4" w:space="0" w:color="auto"/>
            </w:tcBorders>
            <w:shd w:val="clear" w:color="auto" w:fill="auto"/>
            <w:noWrap/>
            <w:vAlign w:val="center"/>
            <w:hideMark/>
          </w:tcPr>
          <w:p w14:paraId="4D5F89C3"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id</w:t>
            </w:r>
          </w:p>
        </w:tc>
        <w:tc>
          <w:tcPr>
            <w:tcW w:w="4270" w:type="dxa"/>
            <w:tcBorders>
              <w:top w:val="nil"/>
              <w:left w:val="nil"/>
              <w:bottom w:val="single" w:sz="4" w:space="0" w:color="auto"/>
              <w:right w:val="single" w:sz="4" w:space="0" w:color="auto"/>
            </w:tcBorders>
            <w:shd w:val="clear" w:color="auto" w:fill="auto"/>
            <w:vAlign w:val="bottom"/>
            <w:hideMark/>
          </w:tcPr>
          <w:p w14:paraId="6534EE15"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Every avatar ID shall be unique.</w:t>
            </w:r>
          </w:p>
        </w:tc>
        <w:tc>
          <w:tcPr>
            <w:tcW w:w="920" w:type="dxa"/>
            <w:tcBorders>
              <w:top w:val="nil"/>
              <w:left w:val="nil"/>
              <w:bottom w:val="single" w:sz="4" w:space="0" w:color="auto"/>
              <w:right w:val="single" w:sz="4" w:space="0" w:color="auto"/>
            </w:tcBorders>
            <w:shd w:val="clear" w:color="auto" w:fill="auto"/>
            <w:noWrap/>
            <w:vAlign w:val="bottom"/>
            <w:hideMark/>
          </w:tcPr>
          <w:p w14:paraId="3A9E7937"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6.2.2</w:t>
            </w:r>
          </w:p>
        </w:tc>
        <w:tc>
          <w:tcPr>
            <w:tcW w:w="1205" w:type="dxa"/>
            <w:tcBorders>
              <w:top w:val="nil"/>
              <w:left w:val="nil"/>
              <w:bottom w:val="single" w:sz="4" w:space="0" w:color="auto"/>
              <w:right w:val="single" w:sz="4" w:space="0" w:color="auto"/>
            </w:tcBorders>
            <w:shd w:val="clear" w:color="auto" w:fill="auto"/>
            <w:noWrap/>
            <w:vAlign w:val="bottom"/>
            <w:hideMark/>
          </w:tcPr>
          <w:p w14:paraId="6C9D07CC"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7</w:t>
            </w:r>
          </w:p>
        </w:tc>
      </w:tr>
      <w:tr w:rsidR="00F62354" w:rsidRPr="00442445" w14:paraId="681309B0"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5DDAF128"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33626DFD"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mesh</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6222504F"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URI shall follow the syntax defined in RFC3986.</w:t>
            </w:r>
          </w:p>
        </w:tc>
        <w:tc>
          <w:tcPr>
            <w:tcW w:w="920" w:type="dxa"/>
            <w:tcBorders>
              <w:top w:val="nil"/>
              <w:left w:val="nil"/>
              <w:bottom w:val="single" w:sz="4" w:space="0" w:color="auto"/>
              <w:right w:val="single" w:sz="4" w:space="0" w:color="auto"/>
            </w:tcBorders>
            <w:shd w:val="clear" w:color="auto" w:fill="auto"/>
            <w:noWrap/>
            <w:vAlign w:val="bottom"/>
            <w:hideMark/>
          </w:tcPr>
          <w:p w14:paraId="596FD8E4"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w:t>
            </w:r>
          </w:p>
        </w:tc>
        <w:tc>
          <w:tcPr>
            <w:tcW w:w="1205" w:type="dxa"/>
            <w:tcBorders>
              <w:top w:val="nil"/>
              <w:left w:val="nil"/>
              <w:bottom w:val="single" w:sz="4" w:space="0" w:color="auto"/>
              <w:right w:val="single" w:sz="4" w:space="0" w:color="auto"/>
            </w:tcBorders>
            <w:shd w:val="clear" w:color="auto" w:fill="auto"/>
            <w:noWrap/>
            <w:vAlign w:val="bottom"/>
            <w:hideMark/>
          </w:tcPr>
          <w:p w14:paraId="32E075C6"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8</w:t>
            </w:r>
          </w:p>
        </w:tc>
      </w:tr>
      <w:tr w:rsidR="00F62354" w:rsidRPr="00442445" w14:paraId="0BB10796" w14:textId="77777777" w:rsidTr="00C64E82">
        <w:trPr>
          <w:trHeight w:val="288"/>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67A032"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Perception</w:t>
            </w:r>
          </w:p>
        </w:tc>
        <w:tc>
          <w:tcPr>
            <w:tcW w:w="2000" w:type="dxa"/>
            <w:tcBorders>
              <w:top w:val="nil"/>
              <w:left w:val="nil"/>
              <w:bottom w:val="single" w:sz="4" w:space="0" w:color="auto"/>
              <w:right w:val="single" w:sz="4" w:space="0" w:color="auto"/>
            </w:tcBorders>
            <w:shd w:val="clear" w:color="auto" w:fill="auto"/>
            <w:noWrap/>
            <w:vAlign w:val="center"/>
            <w:hideMark/>
          </w:tcPr>
          <w:p w14:paraId="4B797049"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id</w:t>
            </w:r>
          </w:p>
        </w:tc>
        <w:tc>
          <w:tcPr>
            <w:tcW w:w="4270" w:type="dxa"/>
            <w:tcBorders>
              <w:top w:val="nil"/>
              <w:left w:val="nil"/>
              <w:bottom w:val="single" w:sz="4" w:space="0" w:color="auto"/>
              <w:right w:val="single" w:sz="4" w:space="0" w:color="auto"/>
            </w:tcBorders>
            <w:shd w:val="clear" w:color="auto" w:fill="auto"/>
            <w:vAlign w:val="bottom"/>
            <w:hideMark/>
          </w:tcPr>
          <w:p w14:paraId="0CD57D5C"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Every perception ID shall be unique.</w:t>
            </w:r>
          </w:p>
        </w:tc>
        <w:tc>
          <w:tcPr>
            <w:tcW w:w="920" w:type="dxa"/>
            <w:tcBorders>
              <w:top w:val="nil"/>
              <w:left w:val="nil"/>
              <w:bottom w:val="single" w:sz="4" w:space="0" w:color="auto"/>
              <w:right w:val="single" w:sz="4" w:space="0" w:color="auto"/>
            </w:tcBorders>
            <w:shd w:val="clear" w:color="auto" w:fill="auto"/>
            <w:noWrap/>
            <w:vAlign w:val="bottom"/>
            <w:hideMark/>
          </w:tcPr>
          <w:p w14:paraId="7536E7EB"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6.2.3</w:t>
            </w:r>
          </w:p>
        </w:tc>
        <w:tc>
          <w:tcPr>
            <w:tcW w:w="1205" w:type="dxa"/>
            <w:tcBorders>
              <w:top w:val="nil"/>
              <w:left w:val="nil"/>
              <w:bottom w:val="single" w:sz="4" w:space="0" w:color="auto"/>
              <w:right w:val="single" w:sz="4" w:space="0" w:color="auto"/>
            </w:tcBorders>
            <w:shd w:val="clear" w:color="auto" w:fill="auto"/>
            <w:noWrap/>
            <w:vAlign w:val="bottom"/>
            <w:hideMark/>
          </w:tcPr>
          <w:p w14:paraId="566C16BC"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9</w:t>
            </w:r>
          </w:p>
        </w:tc>
      </w:tr>
      <w:tr w:rsidR="00F62354" w:rsidRPr="00442445" w14:paraId="4B62724F"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217CBE71"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49A2AA53"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 xml:space="preserve">perception </w:t>
            </w:r>
            <w:proofErr w:type="spellStart"/>
            <w:r w:rsidRPr="00C64E82">
              <w:rPr>
                <w:rFonts w:ascii="Calibri" w:hAnsi="Calibri" w:cs="Calibri"/>
                <w:color w:val="000000"/>
                <w:sz w:val="20"/>
                <w:szCs w:val="20"/>
              </w:rPr>
              <w:t>modality</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006D119D"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Check that the value matches the profile and level</w:t>
            </w:r>
          </w:p>
        </w:tc>
        <w:tc>
          <w:tcPr>
            <w:tcW w:w="920" w:type="dxa"/>
            <w:tcBorders>
              <w:top w:val="nil"/>
              <w:left w:val="nil"/>
              <w:bottom w:val="single" w:sz="4" w:space="0" w:color="auto"/>
              <w:right w:val="single" w:sz="4" w:space="0" w:color="auto"/>
            </w:tcBorders>
            <w:shd w:val="clear" w:color="auto" w:fill="auto"/>
            <w:noWrap/>
            <w:vAlign w:val="bottom"/>
            <w:hideMark/>
          </w:tcPr>
          <w:p w14:paraId="7349773E"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6.2.3</w:t>
            </w:r>
          </w:p>
        </w:tc>
        <w:tc>
          <w:tcPr>
            <w:tcW w:w="1205" w:type="dxa"/>
            <w:tcBorders>
              <w:top w:val="nil"/>
              <w:left w:val="nil"/>
              <w:bottom w:val="single" w:sz="4" w:space="0" w:color="auto"/>
              <w:right w:val="single" w:sz="4" w:space="0" w:color="auto"/>
            </w:tcBorders>
            <w:shd w:val="clear" w:color="auto" w:fill="auto"/>
            <w:noWrap/>
            <w:vAlign w:val="bottom"/>
            <w:hideMark/>
          </w:tcPr>
          <w:p w14:paraId="6470831A"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10</w:t>
            </w:r>
          </w:p>
        </w:tc>
      </w:tr>
      <w:tr w:rsidR="00F62354" w:rsidRPr="00442445" w14:paraId="3EC95F03"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1AC80FD3"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0813E44D"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avatar id</w:t>
            </w:r>
          </w:p>
        </w:tc>
        <w:tc>
          <w:tcPr>
            <w:tcW w:w="4270" w:type="dxa"/>
            <w:tcBorders>
              <w:top w:val="nil"/>
              <w:left w:val="nil"/>
              <w:bottom w:val="single" w:sz="4" w:space="0" w:color="auto"/>
              <w:right w:val="single" w:sz="4" w:space="0" w:color="auto"/>
            </w:tcBorders>
            <w:shd w:val="clear" w:color="auto" w:fill="auto"/>
            <w:vAlign w:val="bottom"/>
            <w:hideMark/>
          </w:tcPr>
          <w:p w14:paraId="7E2A1EDB"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An avatar with this ID shall exist in the avatar array of the experience or the value shall be equal to 0</w:t>
            </w:r>
          </w:p>
        </w:tc>
        <w:tc>
          <w:tcPr>
            <w:tcW w:w="920" w:type="dxa"/>
            <w:tcBorders>
              <w:top w:val="nil"/>
              <w:left w:val="nil"/>
              <w:bottom w:val="single" w:sz="4" w:space="0" w:color="auto"/>
              <w:right w:val="single" w:sz="4" w:space="0" w:color="auto"/>
            </w:tcBorders>
            <w:shd w:val="clear" w:color="auto" w:fill="auto"/>
            <w:noWrap/>
            <w:vAlign w:val="bottom"/>
            <w:hideMark/>
          </w:tcPr>
          <w:p w14:paraId="30EEC34D"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6.2.3</w:t>
            </w:r>
          </w:p>
        </w:tc>
        <w:tc>
          <w:tcPr>
            <w:tcW w:w="1205" w:type="dxa"/>
            <w:tcBorders>
              <w:top w:val="nil"/>
              <w:left w:val="nil"/>
              <w:bottom w:val="single" w:sz="4" w:space="0" w:color="auto"/>
              <w:right w:val="single" w:sz="4" w:space="0" w:color="auto"/>
            </w:tcBorders>
            <w:shd w:val="clear" w:color="auto" w:fill="auto"/>
            <w:noWrap/>
            <w:vAlign w:val="bottom"/>
            <w:hideMark/>
          </w:tcPr>
          <w:p w14:paraId="52C731AB"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11</w:t>
            </w:r>
          </w:p>
        </w:tc>
      </w:tr>
      <w:tr w:rsidR="00F62354" w:rsidRPr="00442445" w14:paraId="11F5C7DA"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4E4ED386"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4115A8ED"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semantic</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scheme</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76FE5F7D"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Valid</w:t>
            </w:r>
            <w:proofErr w:type="spellEnd"/>
            <w:r w:rsidRPr="00C64E82">
              <w:rPr>
                <w:rFonts w:ascii="Calibri" w:hAnsi="Calibri" w:cs="Calibri"/>
                <w:color w:val="000000"/>
                <w:sz w:val="20"/>
                <w:szCs w:val="20"/>
              </w:rPr>
              <w:t xml:space="preserve"> URN</w:t>
            </w:r>
          </w:p>
        </w:tc>
        <w:tc>
          <w:tcPr>
            <w:tcW w:w="920" w:type="dxa"/>
            <w:tcBorders>
              <w:top w:val="nil"/>
              <w:left w:val="nil"/>
              <w:bottom w:val="single" w:sz="4" w:space="0" w:color="auto"/>
              <w:right w:val="single" w:sz="4" w:space="0" w:color="auto"/>
            </w:tcBorders>
            <w:shd w:val="clear" w:color="auto" w:fill="auto"/>
            <w:noWrap/>
            <w:vAlign w:val="bottom"/>
            <w:hideMark/>
          </w:tcPr>
          <w:p w14:paraId="17A244FC"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6.2.3</w:t>
            </w:r>
          </w:p>
        </w:tc>
        <w:tc>
          <w:tcPr>
            <w:tcW w:w="1205" w:type="dxa"/>
            <w:tcBorders>
              <w:top w:val="nil"/>
              <w:left w:val="nil"/>
              <w:bottom w:val="single" w:sz="4" w:space="0" w:color="auto"/>
              <w:right w:val="single" w:sz="4" w:space="0" w:color="auto"/>
            </w:tcBorders>
            <w:shd w:val="clear" w:color="auto" w:fill="auto"/>
            <w:noWrap/>
            <w:vAlign w:val="bottom"/>
            <w:hideMark/>
          </w:tcPr>
          <w:p w14:paraId="473D33B7"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12</w:t>
            </w:r>
          </w:p>
        </w:tc>
      </w:tr>
      <w:tr w:rsidR="00F62354" w:rsidRPr="00442445" w14:paraId="0E55E9FB"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1D00BDE7"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40821A3D"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channels</w:t>
            </w:r>
          </w:p>
        </w:tc>
        <w:tc>
          <w:tcPr>
            <w:tcW w:w="4270" w:type="dxa"/>
            <w:tcBorders>
              <w:top w:val="nil"/>
              <w:left w:val="nil"/>
              <w:bottom w:val="single" w:sz="4" w:space="0" w:color="auto"/>
              <w:right w:val="single" w:sz="4" w:space="0" w:color="auto"/>
            </w:tcBorders>
            <w:shd w:val="clear" w:color="auto" w:fill="auto"/>
            <w:vAlign w:val="bottom"/>
            <w:hideMark/>
          </w:tcPr>
          <w:p w14:paraId="5A356F66"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number of channels shall be smaller than the maximum number of channels specified for the profile</w:t>
            </w:r>
          </w:p>
        </w:tc>
        <w:tc>
          <w:tcPr>
            <w:tcW w:w="920" w:type="dxa"/>
            <w:tcBorders>
              <w:top w:val="nil"/>
              <w:left w:val="nil"/>
              <w:bottom w:val="single" w:sz="4" w:space="0" w:color="auto"/>
              <w:right w:val="single" w:sz="4" w:space="0" w:color="auto"/>
            </w:tcBorders>
            <w:shd w:val="clear" w:color="auto" w:fill="auto"/>
            <w:noWrap/>
            <w:vAlign w:val="bottom"/>
            <w:hideMark/>
          </w:tcPr>
          <w:p w14:paraId="4EFF82B5"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Annex D</w:t>
            </w:r>
          </w:p>
        </w:tc>
        <w:tc>
          <w:tcPr>
            <w:tcW w:w="1205" w:type="dxa"/>
            <w:tcBorders>
              <w:top w:val="nil"/>
              <w:left w:val="nil"/>
              <w:bottom w:val="single" w:sz="4" w:space="0" w:color="auto"/>
              <w:right w:val="single" w:sz="4" w:space="0" w:color="auto"/>
            </w:tcBorders>
            <w:shd w:val="clear" w:color="auto" w:fill="auto"/>
            <w:noWrap/>
            <w:vAlign w:val="bottom"/>
            <w:hideMark/>
          </w:tcPr>
          <w:p w14:paraId="3B462DC0"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12</w:t>
            </w:r>
          </w:p>
        </w:tc>
      </w:tr>
      <w:tr w:rsidR="00F62354" w:rsidRPr="00442445" w14:paraId="141E0AC4" w14:textId="77777777" w:rsidTr="00C64E82">
        <w:trPr>
          <w:trHeight w:val="576"/>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FE03C0"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 xml:space="preserve">Reference </w:t>
            </w:r>
            <w:proofErr w:type="spellStart"/>
            <w:r w:rsidRPr="00C64E82">
              <w:rPr>
                <w:rFonts w:ascii="Calibri" w:hAnsi="Calibri" w:cs="Calibri"/>
                <w:color w:val="000000"/>
                <w:sz w:val="20"/>
                <w:szCs w:val="20"/>
              </w:rPr>
              <w:t>Device</w:t>
            </w:r>
            <w:proofErr w:type="spellEnd"/>
          </w:p>
        </w:tc>
        <w:tc>
          <w:tcPr>
            <w:tcW w:w="2000" w:type="dxa"/>
            <w:tcBorders>
              <w:top w:val="nil"/>
              <w:left w:val="nil"/>
              <w:bottom w:val="single" w:sz="4" w:space="0" w:color="auto"/>
              <w:right w:val="single" w:sz="4" w:space="0" w:color="auto"/>
            </w:tcBorders>
            <w:shd w:val="clear" w:color="auto" w:fill="auto"/>
            <w:noWrap/>
            <w:vAlign w:val="center"/>
            <w:hideMark/>
          </w:tcPr>
          <w:p w14:paraId="7BE28DC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Id</w:t>
            </w:r>
          </w:p>
        </w:tc>
        <w:tc>
          <w:tcPr>
            <w:tcW w:w="4270" w:type="dxa"/>
            <w:tcBorders>
              <w:top w:val="nil"/>
              <w:left w:val="nil"/>
              <w:bottom w:val="single" w:sz="4" w:space="0" w:color="auto"/>
              <w:right w:val="single" w:sz="4" w:space="0" w:color="auto"/>
            </w:tcBorders>
            <w:shd w:val="clear" w:color="auto" w:fill="auto"/>
            <w:vAlign w:val="bottom"/>
            <w:hideMark/>
          </w:tcPr>
          <w:p w14:paraId="3D64F703"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Every reference device ID shall be unique within a given perception.</w:t>
            </w:r>
          </w:p>
        </w:tc>
        <w:tc>
          <w:tcPr>
            <w:tcW w:w="920" w:type="dxa"/>
            <w:tcBorders>
              <w:top w:val="nil"/>
              <w:left w:val="nil"/>
              <w:bottom w:val="single" w:sz="4" w:space="0" w:color="auto"/>
              <w:right w:val="single" w:sz="4" w:space="0" w:color="auto"/>
            </w:tcBorders>
            <w:shd w:val="clear" w:color="auto" w:fill="auto"/>
            <w:noWrap/>
            <w:vAlign w:val="bottom"/>
            <w:hideMark/>
          </w:tcPr>
          <w:p w14:paraId="6564F618"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6.2.5</w:t>
            </w:r>
          </w:p>
        </w:tc>
        <w:tc>
          <w:tcPr>
            <w:tcW w:w="1205" w:type="dxa"/>
            <w:tcBorders>
              <w:top w:val="nil"/>
              <w:left w:val="nil"/>
              <w:bottom w:val="single" w:sz="4" w:space="0" w:color="auto"/>
              <w:right w:val="single" w:sz="4" w:space="0" w:color="auto"/>
            </w:tcBorders>
            <w:shd w:val="clear" w:color="auto" w:fill="auto"/>
            <w:noWrap/>
            <w:vAlign w:val="bottom"/>
            <w:hideMark/>
          </w:tcPr>
          <w:p w14:paraId="6D41E5E9"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13</w:t>
            </w:r>
          </w:p>
        </w:tc>
      </w:tr>
      <w:tr w:rsidR="00F62354" w:rsidRPr="00442445" w14:paraId="270C3021"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5F8FC310"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293B300E"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 xml:space="preserve">maximum </w:t>
            </w:r>
            <w:proofErr w:type="spellStart"/>
            <w:r w:rsidRPr="00C64E82">
              <w:rPr>
                <w:rFonts w:ascii="Calibri" w:hAnsi="Calibri" w:cs="Calibri"/>
                <w:color w:val="000000"/>
                <w:sz w:val="20"/>
                <w:szCs w:val="20"/>
              </w:rPr>
              <w:t>frequency</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5EAF4A7F"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maximum frequency should be greater than the minimum frequency</w:t>
            </w:r>
          </w:p>
        </w:tc>
        <w:tc>
          <w:tcPr>
            <w:tcW w:w="920" w:type="dxa"/>
            <w:tcBorders>
              <w:top w:val="nil"/>
              <w:left w:val="nil"/>
              <w:bottom w:val="single" w:sz="4" w:space="0" w:color="auto"/>
              <w:right w:val="single" w:sz="4" w:space="0" w:color="auto"/>
            </w:tcBorders>
            <w:shd w:val="clear" w:color="auto" w:fill="auto"/>
            <w:noWrap/>
            <w:vAlign w:val="bottom"/>
            <w:hideMark/>
          </w:tcPr>
          <w:p w14:paraId="05C9D9EF"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6.2.5</w:t>
            </w:r>
          </w:p>
        </w:tc>
        <w:tc>
          <w:tcPr>
            <w:tcW w:w="1205" w:type="dxa"/>
            <w:tcBorders>
              <w:top w:val="nil"/>
              <w:left w:val="nil"/>
              <w:bottom w:val="single" w:sz="4" w:space="0" w:color="auto"/>
              <w:right w:val="single" w:sz="4" w:space="0" w:color="auto"/>
            </w:tcBorders>
            <w:shd w:val="clear" w:color="auto" w:fill="auto"/>
            <w:noWrap/>
            <w:vAlign w:val="bottom"/>
            <w:hideMark/>
          </w:tcPr>
          <w:p w14:paraId="2BBA599A"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14</w:t>
            </w:r>
          </w:p>
        </w:tc>
      </w:tr>
      <w:tr w:rsidR="00F62354" w:rsidRPr="00442445" w14:paraId="198CB729"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199F2AE5"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0A3D62EB"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resonance</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frequency</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70088F09"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resonance frequency should be greater than the minimum frequency and smaller than the maximum frequency</w:t>
            </w:r>
          </w:p>
        </w:tc>
        <w:tc>
          <w:tcPr>
            <w:tcW w:w="920" w:type="dxa"/>
            <w:tcBorders>
              <w:top w:val="nil"/>
              <w:left w:val="nil"/>
              <w:bottom w:val="single" w:sz="4" w:space="0" w:color="auto"/>
              <w:right w:val="single" w:sz="4" w:space="0" w:color="auto"/>
            </w:tcBorders>
            <w:shd w:val="clear" w:color="auto" w:fill="auto"/>
            <w:noWrap/>
            <w:vAlign w:val="bottom"/>
            <w:hideMark/>
          </w:tcPr>
          <w:p w14:paraId="136438EB"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6.2.5</w:t>
            </w:r>
          </w:p>
        </w:tc>
        <w:tc>
          <w:tcPr>
            <w:tcW w:w="1205" w:type="dxa"/>
            <w:tcBorders>
              <w:top w:val="nil"/>
              <w:left w:val="nil"/>
              <w:bottom w:val="single" w:sz="4" w:space="0" w:color="auto"/>
              <w:right w:val="single" w:sz="4" w:space="0" w:color="auto"/>
            </w:tcBorders>
            <w:shd w:val="clear" w:color="auto" w:fill="auto"/>
            <w:noWrap/>
            <w:vAlign w:val="bottom"/>
            <w:hideMark/>
          </w:tcPr>
          <w:p w14:paraId="06E85189"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15</w:t>
            </w:r>
          </w:p>
        </w:tc>
      </w:tr>
      <w:tr w:rsidR="00F62354" w:rsidRPr="00442445" w14:paraId="3D1F0523" w14:textId="77777777" w:rsidTr="00C64E82">
        <w:trPr>
          <w:trHeight w:val="288"/>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5B50D3"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Channel</w:t>
            </w:r>
          </w:p>
        </w:tc>
        <w:tc>
          <w:tcPr>
            <w:tcW w:w="2000" w:type="dxa"/>
            <w:tcBorders>
              <w:top w:val="nil"/>
              <w:left w:val="nil"/>
              <w:bottom w:val="single" w:sz="4" w:space="0" w:color="auto"/>
              <w:right w:val="single" w:sz="4" w:space="0" w:color="auto"/>
            </w:tcBorders>
            <w:shd w:val="clear" w:color="auto" w:fill="auto"/>
            <w:noWrap/>
            <w:vAlign w:val="center"/>
            <w:hideMark/>
          </w:tcPr>
          <w:p w14:paraId="38387995"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id</w:t>
            </w:r>
          </w:p>
        </w:tc>
        <w:tc>
          <w:tcPr>
            <w:tcW w:w="4270" w:type="dxa"/>
            <w:tcBorders>
              <w:top w:val="nil"/>
              <w:left w:val="nil"/>
              <w:bottom w:val="single" w:sz="4" w:space="0" w:color="auto"/>
              <w:right w:val="single" w:sz="4" w:space="0" w:color="auto"/>
            </w:tcBorders>
            <w:shd w:val="clear" w:color="auto" w:fill="auto"/>
            <w:vAlign w:val="bottom"/>
            <w:hideMark/>
          </w:tcPr>
          <w:p w14:paraId="699D152E"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Every Channel ID shall be unique within a given perception.</w:t>
            </w:r>
          </w:p>
        </w:tc>
        <w:tc>
          <w:tcPr>
            <w:tcW w:w="920" w:type="dxa"/>
            <w:tcBorders>
              <w:top w:val="nil"/>
              <w:left w:val="nil"/>
              <w:bottom w:val="single" w:sz="4" w:space="0" w:color="auto"/>
              <w:right w:val="single" w:sz="4" w:space="0" w:color="auto"/>
            </w:tcBorders>
            <w:shd w:val="clear" w:color="auto" w:fill="auto"/>
            <w:noWrap/>
            <w:vAlign w:val="bottom"/>
            <w:hideMark/>
          </w:tcPr>
          <w:p w14:paraId="4A426D9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6.2.6</w:t>
            </w:r>
          </w:p>
        </w:tc>
        <w:tc>
          <w:tcPr>
            <w:tcW w:w="1205" w:type="dxa"/>
            <w:tcBorders>
              <w:top w:val="nil"/>
              <w:left w:val="nil"/>
              <w:bottom w:val="single" w:sz="4" w:space="0" w:color="auto"/>
              <w:right w:val="single" w:sz="4" w:space="0" w:color="auto"/>
            </w:tcBorders>
            <w:shd w:val="clear" w:color="auto" w:fill="auto"/>
            <w:noWrap/>
            <w:vAlign w:val="bottom"/>
            <w:hideMark/>
          </w:tcPr>
          <w:p w14:paraId="7171FDB5"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16</w:t>
            </w:r>
          </w:p>
        </w:tc>
      </w:tr>
      <w:tr w:rsidR="00F62354" w:rsidRPr="00442445" w14:paraId="3948B04B"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6A14D745"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3C935DD0"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reference</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device</w:t>
            </w:r>
            <w:proofErr w:type="spellEnd"/>
            <w:r w:rsidRPr="00C64E82">
              <w:rPr>
                <w:rFonts w:ascii="Calibri" w:hAnsi="Calibri" w:cs="Calibri"/>
                <w:color w:val="000000"/>
                <w:sz w:val="20"/>
                <w:szCs w:val="20"/>
              </w:rPr>
              <w:t xml:space="preserve"> id</w:t>
            </w:r>
          </w:p>
        </w:tc>
        <w:tc>
          <w:tcPr>
            <w:tcW w:w="4270" w:type="dxa"/>
            <w:tcBorders>
              <w:top w:val="nil"/>
              <w:left w:val="nil"/>
              <w:bottom w:val="single" w:sz="4" w:space="0" w:color="auto"/>
              <w:right w:val="single" w:sz="4" w:space="0" w:color="auto"/>
            </w:tcBorders>
            <w:shd w:val="clear" w:color="auto" w:fill="auto"/>
            <w:vAlign w:val="bottom"/>
            <w:hideMark/>
          </w:tcPr>
          <w:p w14:paraId="7C82D60A"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A reference device with this ID shall exist in the reference device  array of the perception or the value shall be equal to 0</w:t>
            </w:r>
          </w:p>
        </w:tc>
        <w:tc>
          <w:tcPr>
            <w:tcW w:w="920" w:type="dxa"/>
            <w:tcBorders>
              <w:top w:val="nil"/>
              <w:left w:val="nil"/>
              <w:bottom w:val="single" w:sz="4" w:space="0" w:color="auto"/>
              <w:right w:val="single" w:sz="4" w:space="0" w:color="auto"/>
            </w:tcBorders>
            <w:shd w:val="clear" w:color="auto" w:fill="auto"/>
            <w:noWrap/>
            <w:vAlign w:val="bottom"/>
            <w:hideMark/>
          </w:tcPr>
          <w:p w14:paraId="425A49E6"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6.2.6</w:t>
            </w:r>
          </w:p>
        </w:tc>
        <w:tc>
          <w:tcPr>
            <w:tcW w:w="1205" w:type="dxa"/>
            <w:tcBorders>
              <w:top w:val="nil"/>
              <w:left w:val="nil"/>
              <w:bottom w:val="single" w:sz="4" w:space="0" w:color="auto"/>
              <w:right w:val="single" w:sz="4" w:space="0" w:color="auto"/>
            </w:tcBorders>
            <w:shd w:val="clear" w:color="auto" w:fill="auto"/>
            <w:noWrap/>
            <w:vAlign w:val="bottom"/>
            <w:hideMark/>
          </w:tcPr>
          <w:p w14:paraId="1CD1D798"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17</w:t>
            </w:r>
          </w:p>
        </w:tc>
      </w:tr>
      <w:tr w:rsidR="00F62354" w:rsidRPr="00442445" w14:paraId="77140738"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34A0116D"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7BC956D0"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actuator</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resolution</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7614700E"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Values greater or equal to zero.</w:t>
            </w:r>
          </w:p>
        </w:tc>
        <w:tc>
          <w:tcPr>
            <w:tcW w:w="920" w:type="dxa"/>
            <w:tcBorders>
              <w:top w:val="nil"/>
              <w:left w:val="nil"/>
              <w:bottom w:val="single" w:sz="4" w:space="0" w:color="auto"/>
              <w:right w:val="single" w:sz="4" w:space="0" w:color="auto"/>
            </w:tcBorders>
            <w:shd w:val="clear" w:color="auto" w:fill="auto"/>
            <w:noWrap/>
            <w:vAlign w:val="bottom"/>
            <w:hideMark/>
          </w:tcPr>
          <w:p w14:paraId="091BCB17"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6.2.6</w:t>
            </w:r>
          </w:p>
        </w:tc>
        <w:tc>
          <w:tcPr>
            <w:tcW w:w="1205" w:type="dxa"/>
            <w:tcBorders>
              <w:top w:val="nil"/>
              <w:left w:val="nil"/>
              <w:bottom w:val="single" w:sz="4" w:space="0" w:color="auto"/>
              <w:right w:val="single" w:sz="4" w:space="0" w:color="auto"/>
            </w:tcBorders>
            <w:shd w:val="clear" w:color="auto" w:fill="auto"/>
            <w:noWrap/>
            <w:vAlign w:val="bottom"/>
            <w:hideMark/>
          </w:tcPr>
          <w:p w14:paraId="0A4AEA88"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18</w:t>
            </w:r>
          </w:p>
        </w:tc>
      </w:tr>
      <w:tr w:rsidR="00F62354" w:rsidRPr="00442445" w14:paraId="257ADB8E"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5665E8CD"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1EA0EB3F"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actuator</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target</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1E6DA382"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value shall be within the actuator resolution range</w:t>
            </w:r>
          </w:p>
        </w:tc>
        <w:tc>
          <w:tcPr>
            <w:tcW w:w="920" w:type="dxa"/>
            <w:tcBorders>
              <w:top w:val="nil"/>
              <w:left w:val="nil"/>
              <w:bottom w:val="single" w:sz="4" w:space="0" w:color="auto"/>
              <w:right w:val="single" w:sz="4" w:space="0" w:color="auto"/>
            </w:tcBorders>
            <w:shd w:val="clear" w:color="auto" w:fill="auto"/>
            <w:noWrap/>
            <w:vAlign w:val="bottom"/>
            <w:hideMark/>
          </w:tcPr>
          <w:p w14:paraId="6F2680F9"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6.2.6</w:t>
            </w:r>
          </w:p>
        </w:tc>
        <w:tc>
          <w:tcPr>
            <w:tcW w:w="1205" w:type="dxa"/>
            <w:tcBorders>
              <w:top w:val="nil"/>
              <w:left w:val="nil"/>
              <w:bottom w:val="single" w:sz="4" w:space="0" w:color="auto"/>
              <w:right w:val="single" w:sz="4" w:space="0" w:color="auto"/>
            </w:tcBorders>
            <w:shd w:val="clear" w:color="auto" w:fill="auto"/>
            <w:noWrap/>
            <w:vAlign w:val="bottom"/>
            <w:hideMark/>
          </w:tcPr>
          <w:p w14:paraId="332ECCFD"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19</w:t>
            </w:r>
          </w:p>
        </w:tc>
      </w:tr>
      <w:tr w:rsidR="00F62354" w:rsidRPr="00442445" w14:paraId="0021298E"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7545A1A9"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0B57D0C0"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bands</w:t>
            </w:r>
          </w:p>
        </w:tc>
        <w:tc>
          <w:tcPr>
            <w:tcW w:w="4270" w:type="dxa"/>
            <w:tcBorders>
              <w:top w:val="nil"/>
              <w:left w:val="nil"/>
              <w:bottom w:val="single" w:sz="4" w:space="0" w:color="auto"/>
              <w:right w:val="single" w:sz="4" w:space="0" w:color="auto"/>
            </w:tcBorders>
            <w:shd w:val="clear" w:color="auto" w:fill="auto"/>
            <w:vAlign w:val="bottom"/>
            <w:hideMark/>
          </w:tcPr>
          <w:p w14:paraId="42F00F12"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number of bands shall be smaller than the maximum number of bands specified for the profile</w:t>
            </w:r>
          </w:p>
        </w:tc>
        <w:tc>
          <w:tcPr>
            <w:tcW w:w="920" w:type="dxa"/>
            <w:tcBorders>
              <w:top w:val="nil"/>
              <w:left w:val="nil"/>
              <w:bottom w:val="single" w:sz="4" w:space="0" w:color="auto"/>
              <w:right w:val="single" w:sz="4" w:space="0" w:color="auto"/>
            </w:tcBorders>
            <w:shd w:val="clear" w:color="auto" w:fill="auto"/>
            <w:noWrap/>
            <w:vAlign w:val="bottom"/>
            <w:hideMark/>
          </w:tcPr>
          <w:p w14:paraId="0E7EFDA8"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Annex D</w:t>
            </w:r>
          </w:p>
        </w:tc>
        <w:tc>
          <w:tcPr>
            <w:tcW w:w="1205" w:type="dxa"/>
            <w:tcBorders>
              <w:top w:val="nil"/>
              <w:left w:val="nil"/>
              <w:bottom w:val="single" w:sz="4" w:space="0" w:color="auto"/>
              <w:right w:val="single" w:sz="4" w:space="0" w:color="auto"/>
            </w:tcBorders>
            <w:shd w:val="clear" w:color="auto" w:fill="auto"/>
            <w:noWrap/>
            <w:vAlign w:val="bottom"/>
            <w:hideMark/>
          </w:tcPr>
          <w:p w14:paraId="38D5E0E3"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20</w:t>
            </w:r>
          </w:p>
        </w:tc>
      </w:tr>
      <w:tr w:rsidR="00F62354" w:rsidRPr="00442445" w14:paraId="7EBE406E"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1343CBD6"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2AEF7A68"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direction</w:t>
            </w:r>
          </w:p>
        </w:tc>
        <w:tc>
          <w:tcPr>
            <w:tcW w:w="4270" w:type="dxa"/>
            <w:tcBorders>
              <w:top w:val="nil"/>
              <w:left w:val="nil"/>
              <w:bottom w:val="single" w:sz="4" w:space="0" w:color="auto"/>
              <w:right w:val="single" w:sz="4" w:space="0" w:color="auto"/>
            </w:tcBorders>
            <w:shd w:val="clear" w:color="auto" w:fill="auto"/>
            <w:vAlign w:val="bottom"/>
            <w:hideMark/>
          </w:tcPr>
          <w:p w14:paraId="4037A953"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If non-zero, the vector shall be a unit vector.</w:t>
            </w:r>
          </w:p>
        </w:tc>
        <w:tc>
          <w:tcPr>
            <w:tcW w:w="920" w:type="dxa"/>
            <w:tcBorders>
              <w:top w:val="nil"/>
              <w:left w:val="nil"/>
              <w:bottom w:val="single" w:sz="4" w:space="0" w:color="auto"/>
              <w:right w:val="single" w:sz="4" w:space="0" w:color="auto"/>
            </w:tcBorders>
            <w:shd w:val="clear" w:color="auto" w:fill="auto"/>
            <w:noWrap/>
            <w:vAlign w:val="bottom"/>
            <w:hideMark/>
          </w:tcPr>
          <w:p w14:paraId="3267B463"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w:t>
            </w:r>
          </w:p>
        </w:tc>
        <w:tc>
          <w:tcPr>
            <w:tcW w:w="1205" w:type="dxa"/>
            <w:tcBorders>
              <w:top w:val="nil"/>
              <w:left w:val="nil"/>
              <w:bottom w:val="single" w:sz="4" w:space="0" w:color="auto"/>
              <w:right w:val="single" w:sz="4" w:space="0" w:color="auto"/>
            </w:tcBorders>
            <w:shd w:val="clear" w:color="auto" w:fill="auto"/>
            <w:noWrap/>
            <w:vAlign w:val="bottom"/>
            <w:hideMark/>
          </w:tcPr>
          <w:p w14:paraId="4F800EA2"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21</w:t>
            </w:r>
          </w:p>
        </w:tc>
      </w:tr>
      <w:tr w:rsidR="00F62354" w:rsidRPr="00442445" w14:paraId="0F57A37C" w14:textId="77777777" w:rsidTr="00C64E82">
        <w:trPr>
          <w:trHeight w:val="576"/>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BAA529"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Band</w:t>
            </w:r>
          </w:p>
        </w:tc>
        <w:tc>
          <w:tcPr>
            <w:tcW w:w="2000" w:type="dxa"/>
            <w:tcBorders>
              <w:top w:val="nil"/>
              <w:left w:val="nil"/>
              <w:bottom w:val="single" w:sz="4" w:space="0" w:color="auto"/>
              <w:right w:val="single" w:sz="4" w:space="0" w:color="auto"/>
            </w:tcBorders>
            <w:shd w:val="clear" w:color="auto" w:fill="auto"/>
            <w:noWrap/>
            <w:vAlign w:val="center"/>
            <w:hideMark/>
          </w:tcPr>
          <w:p w14:paraId="0A5EF0A3"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band type</w:t>
            </w:r>
          </w:p>
        </w:tc>
        <w:tc>
          <w:tcPr>
            <w:tcW w:w="4270" w:type="dxa"/>
            <w:tcBorders>
              <w:top w:val="nil"/>
              <w:left w:val="nil"/>
              <w:bottom w:val="single" w:sz="4" w:space="0" w:color="auto"/>
              <w:right w:val="single" w:sz="4" w:space="0" w:color="auto"/>
            </w:tcBorders>
            <w:shd w:val="clear" w:color="auto" w:fill="auto"/>
            <w:vAlign w:val="bottom"/>
            <w:hideMark/>
          </w:tcPr>
          <w:p w14:paraId="77424F6A"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band type for the "Simple Parametric" profile shall be limited to Transient, Curve or Vectorial.</w:t>
            </w:r>
          </w:p>
        </w:tc>
        <w:tc>
          <w:tcPr>
            <w:tcW w:w="920" w:type="dxa"/>
            <w:tcBorders>
              <w:top w:val="nil"/>
              <w:left w:val="nil"/>
              <w:bottom w:val="single" w:sz="4" w:space="0" w:color="auto"/>
              <w:right w:val="single" w:sz="4" w:space="0" w:color="auto"/>
            </w:tcBorders>
            <w:shd w:val="clear" w:color="auto" w:fill="auto"/>
            <w:noWrap/>
            <w:vAlign w:val="bottom"/>
            <w:hideMark/>
          </w:tcPr>
          <w:p w14:paraId="45ED8A2C"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6.2.8</w:t>
            </w:r>
          </w:p>
        </w:tc>
        <w:tc>
          <w:tcPr>
            <w:tcW w:w="1205" w:type="dxa"/>
            <w:tcBorders>
              <w:top w:val="nil"/>
              <w:left w:val="nil"/>
              <w:bottom w:val="single" w:sz="4" w:space="0" w:color="auto"/>
              <w:right w:val="single" w:sz="4" w:space="0" w:color="auto"/>
            </w:tcBorders>
            <w:shd w:val="clear" w:color="auto" w:fill="auto"/>
            <w:noWrap/>
            <w:vAlign w:val="bottom"/>
            <w:hideMark/>
          </w:tcPr>
          <w:p w14:paraId="44DA8CC8"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22</w:t>
            </w:r>
          </w:p>
        </w:tc>
      </w:tr>
      <w:tr w:rsidR="00F62354" w:rsidRPr="00442445" w14:paraId="068155D6"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302782D2"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76D283A8"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 xml:space="preserve">block </w:t>
            </w:r>
            <w:proofErr w:type="spellStart"/>
            <w:r w:rsidRPr="00C64E82">
              <w:rPr>
                <w:rFonts w:ascii="Calibri" w:hAnsi="Calibri" w:cs="Calibri"/>
                <w:color w:val="000000"/>
                <w:sz w:val="20"/>
                <w:szCs w:val="20"/>
              </w:rPr>
              <w:t>length</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0511CE47"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xml:space="preserve">When converted to samples, the </w:t>
            </w:r>
            <w:proofErr w:type="spellStart"/>
            <w:r w:rsidRPr="00C64E82">
              <w:rPr>
                <w:rFonts w:ascii="Calibri" w:hAnsi="Calibri" w:cs="Calibri"/>
                <w:color w:val="000000"/>
                <w:sz w:val="20"/>
                <w:szCs w:val="20"/>
                <w:lang w:val="en-US"/>
              </w:rPr>
              <w:t>vaule</w:t>
            </w:r>
            <w:proofErr w:type="spellEnd"/>
            <w:r w:rsidRPr="00C64E82">
              <w:rPr>
                <w:rFonts w:ascii="Calibri" w:hAnsi="Calibri" w:cs="Calibri"/>
                <w:color w:val="000000"/>
                <w:sz w:val="20"/>
                <w:szCs w:val="20"/>
                <w:lang w:val="en-US"/>
              </w:rPr>
              <w:t xml:space="preserve"> shall be greater or equal to 16 and shall be a power of 2.</w:t>
            </w:r>
          </w:p>
        </w:tc>
        <w:tc>
          <w:tcPr>
            <w:tcW w:w="920" w:type="dxa"/>
            <w:tcBorders>
              <w:top w:val="nil"/>
              <w:left w:val="nil"/>
              <w:bottom w:val="single" w:sz="4" w:space="0" w:color="auto"/>
              <w:right w:val="single" w:sz="4" w:space="0" w:color="auto"/>
            </w:tcBorders>
            <w:shd w:val="clear" w:color="auto" w:fill="auto"/>
            <w:noWrap/>
            <w:vAlign w:val="bottom"/>
            <w:hideMark/>
          </w:tcPr>
          <w:p w14:paraId="17233237"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6.2.8</w:t>
            </w:r>
          </w:p>
        </w:tc>
        <w:tc>
          <w:tcPr>
            <w:tcW w:w="1205" w:type="dxa"/>
            <w:tcBorders>
              <w:top w:val="nil"/>
              <w:left w:val="nil"/>
              <w:bottom w:val="single" w:sz="4" w:space="0" w:color="auto"/>
              <w:right w:val="single" w:sz="4" w:space="0" w:color="auto"/>
            </w:tcBorders>
            <w:shd w:val="clear" w:color="auto" w:fill="auto"/>
            <w:noWrap/>
            <w:vAlign w:val="bottom"/>
            <w:hideMark/>
          </w:tcPr>
          <w:p w14:paraId="3C4A3934"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23</w:t>
            </w:r>
          </w:p>
        </w:tc>
      </w:tr>
      <w:tr w:rsidR="00F62354" w:rsidRPr="00442445" w14:paraId="094CB37B"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2AC6B355"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23DA8D63"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upper</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frequency</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limit</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126EC9B6"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upper frequency limit should be greater than the lower frequency limit</w:t>
            </w:r>
          </w:p>
        </w:tc>
        <w:tc>
          <w:tcPr>
            <w:tcW w:w="920" w:type="dxa"/>
            <w:tcBorders>
              <w:top w:val="nil"/>
              <w:left w:val="nil"/>
              <w:bottom w:val="single" w:sz="4" w:space="0" w:color="auto"/>
              <w:right w:val="single" w:sz="4" w:space="0" w:color="auto"/>
            </w:tcBorders>
            <w:shd w:val="clear" w:color="auto" w:fill="auto"/>
            <w:noWrap/>
            <w:vAlign w:val="bottom"/>
            <w:hideMark/>
          </w:tcPr>
          <w:p w14:paraId="3F3D0E2E"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6.2.8</w:t>
            </w:r>
          </w:p>
        </w:tc>
        <w:tc>
          <w:tcPr>
            <w:tcW w:w="1205" w:type="dxa"/>
            <w:tcBorders>
              <w:top w:val="nil"/>
              <w:left w:val="nil"/>
              <w:bottom w:val="single" w:sz="4" w:space="0" w:color="auto"/>
              <w:right w:val="single" w:sz="4" w:space="0" w:color="auto"/>
            </w:tcBorders>
            <w:shd w:val="clear" w:color="auto" w:fill="auto"/>
            <w:noWrap/>
            <w:vAlign w:val="bottom"/>
            <w:hideMark/>
          </w:tcPr>
          <w:p w14:paraId="2455C3FE"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24</w:t>
            </w:r>
          </w:p>
        </w:tc>
      </w:tr>
      <w:tr w:rsidR="00F62354" w:rsidRPr="00442445" w14:paraId="6089D7F7" w14:textId="77777777" w:rsidTr="00C64E82">
        <w:trPr>
          <w:trHeight w:val="564"/>
        </w:trPr>
        <w:tc>
          <w:tcPr>
            <w:tcW w:w="13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8E1EBE" w14:textId="77777777" w:rsidR="00F62354" w:rsidRPr="00C64E82" w:rsidRDefault="00F62354" w:rsidP="00B129B0">
            <w:pPr>
              <w:jc w:val="cente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p>
        </w:tc>
        <w:tc>
          <w:tcPr>
            <w:tcW w:w="2000" w:type="dxa"/>
            <w:tcBorders>
              <w:top w:val="nil"/>
              <w:left w:val="nil"/>
              <w:bottom w:val="single" w:sz="4" w:space="0" w:color="auto"/>
              <w:right w:val="single" w:sz="4" w:space="0" w:color="auto"/>
            </w:tcBorders>
            <w:shd w:val="clear" w:color="auto" w:fill="auto"/>
            <w:noWrap/>
            <w:vAlign w:val="center"/>
            <w:hideMark/>
          </w:tcPr>
          <w:p w14:paraId="0D3E4D8C"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Id</w:t>
            </w:r>
          </w:p>
        </w:tc>
        <w:tc>
          <w:tcPr>
            <w:tcW w:w="4270" w:type="dxa"/>
            <w:tcBorders>
              <w:top w:val="nil"/>
              <w:left w:val="nil"/>
              <w:bottom w:val="single" w:sz="4" w:space="0" w:color="auto"/>
              <w:right w:val="single" w:sz="4" w:space="0" w:color="auto"/>
            </w:tcBorders>
            <w:shd w:val="clear" w:color="auto" w:fill="auto"/>
            <w:vAlign w:val="bottom"/>
            <w:hideMark/>
          </w:tcPr>
          <w:p w14:paraId="2A31A444" w14:textId="77777777" w:rsidR="00F62354" w:rsidRPr="00C64E82" w:rsidRDefault="00F62354" w:rsidP="00B129B0">
            <w:pPr>
              <w:rPr>
                <w:rFonts w:ascii="Cambria" w:hAnsi="Cambria" w:cs="Calibri"/>
                <w:color w:val="000000"/>
                <w:sz w:val="20"/>
                <w:szCs w:val="20"/>
                <w:lang w:val="en-US"/>
              </w:rPr>
            </w:pPr>
            <w:r w:rsidRPr="00C64E82">
              <w:rPr>
                <w:rFonts w:ascii="Cambria" w:hAnsi="Cambria" w:cs="Calibri"/>
                <w:color w:val="000000"/>
                <w:sz w:val="20"/>
                <w:szCs w:val="20"/>
                <w:lang w:val="en-US"/>
              </w:rPr>
              <w:t>Effects from the library shall have an ID and this ID shall be unique within a given perception.</w:t>
            </w:r>
          </w:p>
        </w:tc>
        <w:tc>
          <w:tcPr>
            <w:tcW w:w="920" w:type="dxa"/>
            <w:tcBorders>
              <w:top w:val="nil"/>
              <w:left w:val="nil"/>
              <w:bottom w:val="single" w:sz="4" w:space="0" w:color="auto"/>
              <w:right w:val="single" w:sz="4" w:space="0" w:color="auto"/>
            </w:tcBorders>
            <w:shd w:val="clear" w:color="auto" w:fill="auto"/>
            <w:noWrap/>
            <w:vAlign w:val="bottom"/>
            <w:hideMark/>
          </w:tcPr>
          <w:p w14:paraId="4D778537"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6.2.9</w:t>
            </w:r>
          </w:p>
        </w:tc>
        <w:tc>
          <w:tcPr>
            <w:tcW w:w="1205" w:type="dxa"/>
            <w:tcBorders>
              <w:top w:val="nil"/>
              <w:left w:val="nil"/>
              <w:bottom w:val="single" w:sz="4" w:space="0" w:color="auto"/>
              <w:right w:val="single" w:sz="4" w:space="0" w:color="auto"/>
            </w:tcBorders>
            <w:shd w:val="clear" w:color="auto" w:fill="auto"/>
            <w:noWrap/>
            <w:vAlign w:val="bottom"/>
            <w:hideMark/>
          </w:tcPr>
          <w:p w14:paraId="7D3E77E0"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25</w:t>
            </w:r>
          </w:p>
        </w:tc>
      </w:tr>
      <w:tr w:rsidR="00F62354" w:rsidRPr="00442445" w14:paraId="251C9D16"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232F07DB"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center"/>
            <w:hideMark/>
          </w:tcPr>
          <w:p w14:paraId="5E4D3054"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r w:rsidRPr="00C64E82">
              <w:rPr>
                <w:rFonts w:ascii="Calibri" w:hAnsi="Calibri" w:cs="Calibri"/>
                <w:color w:val="000000"/>
                <w:sz w:val="20"/>
                <w:szCs w:val="20"/>
              </w:rPr>
              <w:t xml:space="preserve"> type</w:t>
            </w:r>
          </w:p>
        </w:tc>
        <w:tc>
          <w:tcPr>
            <w:tcW w:w="4270" w:type="dxa"/>
            <w:tcBorders>
              <w:top w:val="nil"/>
              <w:left w:val="nil"/>
              <w:bottom w:val="single" w:sz="4" w:space="0" w:color="auto"/>
              <w:right w:val="single" w:sz="4" w:space="0" w:color="auto"/>
            </w:tcBorders>
            <w:shd w:val="clear" w:color="auto" w:fill="auto"/>
            <w:vAlign w:val="bottom"/>
            <w:hideMark/>
          </w:tcPr>
          <w:p w14:paraId="5243E333"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For the "Simple Parametric" profile composite effect shall not supported.</w:t>
            </w:r>
          </w:p>
        </w:tc>
        <w:tc>
          <w:tcPr>
            <w:tcW w:w="920" w:type="dxa"/>
            <w:tcBorders>
              <w:top w:val="nil"/>
              <w:left w:val="nil"/>
              <w:bottom w:val="single" w:sz="4" w:space="0" w:color="auto"/>
              <w:right w:val="single" w:sz="4" w:space="0" w:color="auto"/>
            </w:tcBorders>
            <w:shd w:val="clear" w:color="auto" w:fill="auto"/>
            <w:noWrap/>
            <w:vAlign w:val="bottom"/>
            <w:hideMark/>
          </w:tcPr>
          <w:p w14:paraId="11700FD2"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Annex D</w:t>
            </w:r>
          </w:p>
        </w:tc>
        <w:tc>
          <w:tcPr>
            <w:tcW w:w="1205" w:type="dxa"/>
            <w:tcBorders>
              <w:top w:val="nil"/>
              <w:left w:val="nil"/>
              <w:bottom w:val="single" w:sz="4" w:space="0" w:color="auto"/>
              <w:right w:val="single" w:sz="4" w:space="0" w:color="auto"/>
            </w:tcBorders>
            <w:shd w:val="clear" w:color="auto" w:fill="auto"/>
            <w:noWrap/>
            <w:vAlign w:val="bottom"/>
            <w:hideMark/>
          </w:tcPr>
          <w:p w14:paraId="131B9B2C"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26</w:t>
            </w:r>
          </w:p>
        </w:tc>
      </w:tr>
      <w:tr w:rsidR="00F62354" w:rsidRPr="00442445" w14:paraId="24424340" w14:textId="77777777" w:rsidTr="00C64E82">
        <w:trPr>
          <w:trHeight w:val="576"/>
        </w:trPr>
        <w:tc>
          <w:tcPr>
            <w:tcW w:w="1392" w:type="dxa"/>
            <w:vMerge/>
            <w:tcBorders>
              <w:top w:val="nil"/>
              <w:left w:val="single" w:sz="4" w:space="0" w:color="auto"/>
              <w:bottom w:val="single" w:sz="4" w:space="0" w:color="auto"/>
              <w:right w:val="single" w:sz="4" w:space="0" w:color="auto"/>
            </w:tcBorders>
            <w:vAlign w:val="center"/>
            <w:hideMark/>
          </w:tcPr>
          <w:p w14:paraId="55C30E03"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36FD6BB2"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Semantic</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33196701"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The semantic keywords shall be defined in the semantic scheme of the perception</w:t>
            </w:r>
          </w:p>
        </w:tc>
        <w:tc>
          <w:tcPr>
            <w:tcW w:w="920" w:type="dxa"/>
            <w:tcBorders>
              <w:top w:val="nil"/>
              <w:left w:val="nil"/>
              <w:bottom w:val="single" w:sz="4" w:space="0" w:color="auto"/>
              <w:right w:val="single" w:sz="4" w:space="0" w:color="auto"/>
            </w:tcBorders>
            <w:shd w:val="clear" w:color="auto" w:fill="auto"/>
            <w:noWrap/>
            <w:vAlign w:val="bottom"/>
            <w:hideMark/>
          </w:tcPr>
          <w:p w14:paraId="709154F2"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6.2.9</w:t>
            </w:r>
          </w:p>
        </w:tc>
        <w:tc>
          <w:tcPr>
            <w:tcW w:w="1205" w:type="dxa"/>
            <w:tcBorders>
              <w:top w:val="nil"/>
              <w:left w:val="nil"/>
              <w:bottom w:val="single" w:sz="4" w:space="0" w:color="auto"/>
              <w:right w:val="single" w:sz="4" w:space="0" w:color="auto"/>
            </w:tcBorders>
            <w:shd w:val="clear" w:color="auto" w:fill="auto"/>
            <w:noWrap/>
            <w:vAlign w:val="bottom"/>
            <w:hideMark/>
          </w:tcPr>
          <w:p w14:paraId="1274C1FA"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27</w:t>
            </w:r>
          </w:p>
        </w:tc>
      </w:tr>
      <w:tr w:rsidR="00F62354" w:rsidRPr="00442445" w14:paraId="34581633" w14:textId="77777777" w:rsidTr="00C64E82">
        <w:trPr>
          <w:trHeight w:val="288"/>
        </w:trPr>
        <w:tc>
          <w:tcPr>
            <w:tcW w:w="1392" w:type="dxa"/>
            <w:vMerge/>
            <w:tcBorders>
              <w:top w:val="nil"/>
              <w:left w:val="single" w:sz="4" w:space="0" w:color="auto"/>
              <w:bottom w:val="single" w:sz="4" w:space="0" w:color="auto"/>
              <w:right w:val="single" w:sz="4" w:space="0" w:color="auto"/>
            </w:tcBorders>
            <w:vAlign w:val="center"/>
            <w:hideMark/>
          </w:tcPr>
          <w:p w14:paraId="1D1AC744" w14:textId="77777777" w:rsidR="00F62354" w:rsidRPr="00C64E82" w:rsidRDefault="00F62354" w:rsidP="00B129B0">
            <w:pPr>
              <w:rPr>
                <w:rFonts w:ascii="Calibri" w:hAnsi="Calibri" w:cs="Calibri"/>
                <w:color w:val="000000"/>
                <w:sz w:val="20"/>
                <w:szCs w:val="20"/>
              </w:rPr>
            </w:pPr>
          </w:p>
        </w:tc>
        <w:tc>
          <w:tcPr>
            <w:tcW w:w="2000" w:type="dxa"/>
            <w:tcBorders>
              <w:top w:val="nil"/>
              <w:left w:val="nil"/>
              <w:bottom w:val="single" w:sz="4" w:space="0" w:color="auto"/>
              <w:right w:val="single" w:sz="4" w:space="0" w:color="auto"/>
            </w:tcBorders>
            <w:shd w:val="clear" w:color="auto" w:fill="auto"/>
            <w:noWrap/>
            <w:vAlign w:val="bottom"/>
            <w:hideMark/>
          </w:tcPr>
          <w:p w14:paraId="275B4D74" w14:textId="77777777" w:rsidR="00F62354" w:rsidRPr="00C64E82" w:rsidRDefault="00F62354" w:rsidP="00B129B0">
            <w:pPr>
              <w:rPr>
                <w:rFonts w:ascii="Calibri" w:hAnsi="Calibri" w:cs="Calibri"/>
                <w:color w:val="000000"/>
                <w:sz w:val="20"/>
                <w:szCs w:val="20"/>
              </w:rPr>
            </w:pPr>
            <w:proofErr w:type="spellStart"/>
            <w:r w:rsidRPr="00C64E82">
              <w:rPr>
                <w:rFonts w:ascii="Calibri" w:hAnsi="Calibri" w:cs="Calibri"/>
                <w:color w:val="000000"/>
                <w:sz w:val="20"/>
                <w:szCs w:val="20"/>
              </w:rPr>
              <w:t>keyframes</w:t>
            </w:r>
            <w:proofErr w:type="spellEnd"/>
          </w:p>
        </w:tc>
        <w:tc>
          <w:tcPr>
            <w:tcW w:w="4270" w:type="dxa"/>
            <w:tcBorders>
              <w:top w:val="nil"/>
              <w:left w:val="nil"/>
              <w:bottom w:val="single" w:sz="4" w:space="0" w:color="auto"/>
              <w:right w:val="single" w:sz="4" w:space="0" w:color="auto"/>
            </w:tcBorders>
            <w:shd w:val="clear" w:color="auto" w:fill="auto"/>
            <w:vAlign w:val="bottom"/>
            <w:hideMark/>
          </w:tcPr>
          <w:p w14:paraId="74B71522" w14:textId="77777777" w:rsidR="00F62354" w:rsidRPr="00C64E82" w:rsidRDefault="00F62354" w:rsidP="00B129B0">
            <w:pPr>
              <w:rPr>
                <w:rFonts w:ascii="Calibri" w:hAnsi="Calibri" w:cs="Calibri"/>
                <w:color w:val="000000"/>
                <w:sz w:val="20"/>
                <w:szCs w:val="20"/>
                <w:lang w:val="en-US"/>
              </w:rPr>
            </w:pPr>
            <w:r w:rsidRPr="00C64E82">
              <w:rPr>
                <w:rFonts w:ascii="Calibri" w:hAnsi="Calibri" w:cs="Calibri"/>
                <w:color w:val="000000"/>
                <w:sz w:val="20"/>
                <w:szCs w:val="20"/>
                <w:lang w:val="en-US"/>
              </w:rPr>
              <w:t xml:space="preserve">This property shall not exist when </w:t>
            </w:r>
            <w:proofErr w:type="spellStart"/>
            <w:r w:rsidRPr="00C64E82">
              <w:rPr>
                <w:rFonts w:ascii="Calibri" w:hAnsi="Calibri" w:cs="Calibri"/>
                <w:color w:val="000000"/>
                <w:sz w:val="20"/>
                <w:szCs w:val="20"/>
                <w:lang w:val="en-US"/>
              </w:rPr>
              <w:t>band_type</w:t>
            </w:r>
            <w:proofErr w:type="spellEnd"/>
            <w:r w:rsidRPr="00C64E82">
              <w:rPr>
                <w:rFonts w:ascii="Calibri" w:hAnsi="Calibri" w:cs="Calibri"/>
                <w:color w:val="000000"/>
                <w:sz w:val="20"/>
                <w:szCs w:val="20"/>
                <w:lang w:val="en-US"/>
              </w:rPr>
              <w:t>=“</w:t>
            </w:r>
            <w:proofErr w:type="spellStart"/>
            <w:r w:rsidRPr="00C64E82">
              <w:rPr>
                <w:rFonts w:ascii="Calibri" w:hAnsi="Calibri" w:cs="Calibri"/>
                <w:color w:val="000000"/>
                <w:sz w:val="20"/>
                <w:szCs w:val="20"/>
                <w:lang w:val="en-US"/>
              </w:rPr>
              <w:t>WaveletWave</w:t>
            </w:r>
            <w:proofErr w:type="spellEnd"/>
            <w:r w:rsidRPr="00C64E82">
              <w:rPr>
                <w:rFonts w:ascii="Calibri" w:hAnsi="Calibri" w:cs="Calibri"/>
                <w:color w:val="000000"/>
                <w:sz w:val="20"/>
                <w:szCs w:val="20"/>
                <w:lang w:val="en-US"/>
              </w:rPr>
              <w:t>”.</w:t>
            </w:r>
          </w:p>
        </w:tc>
        <w:tc>
          <w:tcPr>
            <w:tcW w:w="920" w:type="dxa"/>
            <w:tcBorders>
              <w:top w:val="nil"/>
              <w:left w:val="nil"/>
              <w:bottom w:val="single" w:sz="4" w:space="0" w:color="auto"/>
              <w:right w:val="single" w:sz="4" w:space="0" w:color="auto"/>
            </w:tcBorders>
            <w:shd w:val="clear" w:color="auto" w:fill="auto"/>
            <w:noWrap/>
            <w:vAlign w:val="bottom"/>
            <w:hideMark/>
          </w:tcPr>
          <w:p w14:paraId="2EB2A9D2" w14:textId="77777777" w:rsidR="00F62354" w:rsidRPr="00C64E82" w:rsidRDefault="00F62354" w:rsidP="00B129B0">
            <w:pPr>
              <w:rPr>
                <w:rFonts w:ascii="Calibri" w:hAnsi="Calibri" w:cs="Calibri"/>
                <w:color w:val="000000"/>
                <w:sz w:val="20"/>
                <w:szCs w:val="20"/>
              </w:rPr>
            </w:pPr>
            <w:r w:rsidRPr="00C64E82">
              <w:rPr>
                <w:rFonts w:ascii="Calibri" w:hAnsi="Calibri" w:cs="Calibri"/>
                <w:color w:val="000000"/>
                <w:sz w:val="20"/>
                <w:szCs w:val="20"/>
              </w:rPr>
              <w:t>6.2.9</w:t>
            </w:r>
          </w:p>
        </w:tc>
        <w:tc>
          <w:tcPr>
            <w:tcW w:w="1205" w:type="dxa"/>
            <w:tcBorders>
              <w:top w:val="nil"/>
              <w:left w:val="nil"/>
              <w:bottom w:val="single" w:sz="4" w:space="0" w:color="auto"/>
              <w:right w:val="single" w:sz="4" w:space="0" w:color="auto"/>
            </w:tcBorders>
            <w:shd w:val="clear" w:color="auto" w:fill="auto"/>
            <w:noWrap/>
            <w:vAlign w:val="bottom"/>
            <w:hideMark/>
          </w:tcPr>
          <w:p w14:paraId="1729A97E" w14:textId="77777777" w:rsidR="00F62354" w:rsidRPr="00C64E82" w:rsidRDefault="00F62354" w:rsidP="00B129B0">
            <w:pPr>
              <w:jc w:val="center"/>
              <w:rPr>
                <w:rFonts w:ascii="Calibri" w:hAnsi="Calibri" w:cs="Calibri"/>
                <w:color w:val="000000"/>
                <w:sz w:val="20"/>
                <w:szCs w:val="20"/>
              </w:rPr>
            </w:pPr>
            <w:r w:rsidRPr="00C64E82">
              <w:rPr>
                <w:rFonts w:ascii="Calibri" w:hAnsi="Calibri" w:cs="Calibri"/>
                <w:color w:val="000000"/>
                <w:sz w:val="20"/>
                <w:szCs w:val="20"/>
              </w:rPr>
              <w:t>28</w:t>
            </w:r>
          </w:p>
        </w:tc>
      </w:tr>
    </w:tbl>
    <w:p w14:paraId="465C083E" w14:textId="77777777" w:rsidR="008C1AAA" w:rsidRDefault="008C1AAA" w:rsidP="002E39C7">
      <w:pPr>
        <w:jc w:val="both"/>
        <w:rPr>
          <w:rFonts w:asciiTheme="majorHAnsi" w:hAnsiTheme="majorHAnsi"/>
          <w:lang w:eastAsia="zh-CN"/>
        </w:rPr>
      </w:pPr>
    </w:p>
    <w:p w14:paraId="1CCCC8EA" w14:textId="77777777" w:rsidR="00F62354" w:rsidRDefault="00F62354" w:rsidP="002E39C7">
      <w:pPr>
        <w:jc w:val="both"/>
        <w:rPr>
          <w:rFonts w:asciiTheme="majorHAnsi" w:hAnsiTheme="majorHAnsi"/>
          <w:lang w:eastAsia="zh-CN"/>
        </w:rPr>
      </w:pPr>
    </w:p>
    <w:p w14:paraId="7D5A498B" w14:textId="059CF352" w:rsidR="00B63AF3" w:rsidRDefault="00B63AF3" w:rsidP="00B63AF3">
      <w:pPr>
        <w:keepNext/>
        <w:pageBreakBefore/>
        <w:numPr>
          <w:ilvl w:val="0"/>
          <w:numId w:val="7"/>
        </w:numPr>
        <w:pBdr>
          <w:top w:val="nil"/>
          <w:left w:val="nil"/>
          <w:bottom w:val="nil"/>
          <w:right w:val="nil"/>
          <w:between w:val="nil"/>
        </w:pBdr>
        <w:tabs>
          <w:tab w:val="left" w:pos="403"/>
        </w:tabs>
        <w:spacing w:after="480" w:line="310" w:lineRule="auto"/>
        <w:jc w:val="center"/>
        <w:outlineLvl w:val="0"/>
        <w:rPr>
          <w:rFonts w:asciiTheme="majorHAnsi" w:hAnsiTheme="majorHAnsi"/>
          <w:lang w:eastAsia="zh-CN"/>
        </w:rPr>
      </w:pPr>
      <w:r>
        <w:rPr>
          <w:rFonts w:asciiTheme="majorHAnsi" w:hAnsiTheme="majorHAnsi"/>
          <w:lang w:eastAsia="zh-CN"/>
        </w:rPr>
        <w:lastRenderedPageBreak/>
        <w:br/>
      </w:r>
      <w:bookmarkStart w:id="46" w:name="_Ref140091076"/>
      <w:bookmarkStart w:id="47" w:name="_Toc157095778"/>
      <w:r w:rsidRPr="00B63AF3">
        <w:rPr>
          <w:b/>
          <w:color w:val="000000"/>
          <w:sz w:val="28"/>
          <w:szCs w:val="28"/>
        </w:rPr>
        <w:t xml:space="preserve">List of HMPG </w:t>
      </w:r>
      <w:proofErr w:type="spellStart"/>
      <w:r w:rsidRPr="00B63AF3">
        <w:rPr>
          <w:b/>
          <w:color w:val="000000"/>
          <w:sz w:val="28"/>
          <w:szCs w:val="28"/>
        </w:rPr>
        <w:t>constraints</w:t>
      </w:r>
      <w:bookmarkEnd w:id="46"/>
      <w:bookmarkEnd w:id="47"/>
      <w:proofErr w:type="spellEnd"/>
      <w:r>
        <w:rPr>
          <w:rFonts w:asciiTheme="majorHAnsi" w:hAnsiTheme="majorHAnsi"/>
          <w:lang w:eastAsia="zh-CN"/>
        </w:rPr>
        <w:t xml:space="preserve"> </w:t>
      </w:r>
    </w:p>
    <w:p w14:paraId="40F58FB7" w14:textId="77777777" w:rsidR="00B63AF3" w:rsidRDefault="008C1AAA" w:rsidP="002E39C7">
      <w:pPr>
        <w:jc w:val="both"/>
        <w:rPr>
          <w:rFonts w:asciiTheme="majorHAnsi" w:hAnsiTheme="majorHAnsi"/>
          <w:lang w:eastAsia="zh-CN"/>
        </w:rPr>
      </w:pPr>
      <w:r>
        <w:rPr>
          <w:rFonts w:asciiTheme="majorHAnsi" w:hAnsiTheme="majorHAnsi"/>
          <w:lang w:eastAsia="zh-CN"/>
        </w:rPr>
        <w:t xml:space="preserve"> </w:t>
      </w:r>
      <w:r w:rsidR="007727A1">
        <w:rPr>
          <w:rFonts w:asciiTheme="majorHAnsi" w:hAnsiTheme="majorHAnsi"/>
          <w:lang w:eastAsia="zh-CN"/>
        </w:rPr>
        <w:t xml:space="preserve"> </w:t>
      </w:r>
    </w:p>
    <w:tbl>
      <w:tblPr>
        <w:tblW w:w="8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1666"/>
        <w:gridCol w:w="1877"/>
        <w:gridCol w:w="1589"/>
        <w:gridCol w:w="2835"/>
      </w:tblGrid>
      <w:tr w:rsidR="00394DB4" w:rsidRPr="00B63AF3" w14:paraId="468F924C" w14:textId="77777777" w:rsidTr="00394DB4">
        <w:trPr>
          <w:trHeight w:val="288"/>
        </w:trPr>
        <w:tc>
          <w:tcPr>
            <w:tcW w:w="988" w:type="dxa"/>
            <w:shd w:val="clear" w:color="auto" w:fill="auto"/>
            <w:noWrap/>
            <w:vAlign w:val="bottom"/>
            <w:hideMark/>
          </w:tcPr>
          <w:p w14:paraId="27973D25" w14:textId="77777777" w:rsidR="00B63AF3" w:rsidRPr="00B63AF3" w:rsidRDefault="00B63AF3" w:rsidP="00B63AF3">
            <w:pPr>
              <w:rPr>
                <w:rFonts w:ascii="Calibri" w:hAnsi="Calibri" w:cs="Calibri"/>
                <w:b/>
                <w:bCs/>
                <w:sz w:val="16"/>
                <w:szCs w:val="16"/>
              </w:rPr>
            </w:pPr>
            <w:r w:rsidRPr="00B63AF3">
              <w:rPr>
                <w:rFonts w:ascii="Calibri" w:hAnsi="Calibri" w:cs="Calibri"/>
                <w:b/>
                <w:bCs/>
                <w:sz w:val="16"/>
                <w:szCs w:val="16"/>
              </w:rPr>
              <w:t>MIHS Unit</w:t>
            </w:r>
          </w:p>
        </w:tc>
        <w:tc>
          <w:tcPr>
            <w:tcW w:w="1666" w:type="dxa"/>
            <w:shd w:val="clear" w:color="auto" w:fill="auto"/>
            <w:noWrap/>
            <w:vAlign w:val="bottom"/>
            <w:hideMark/>
          </w:tcPr>
          <w:p w14:paraId="701169DD" w14:textId="77777777" w:rsidR="00B63AF3" w:rsidRPr="00B63AF3" w:rsidRDefault="00B63AF3" w:rsidP="00B63AF3">
            <w:pPr>
              <w:rPr>
                <w:rFonts w:ascii="Calibri" w:hAnsi="Calibri" w:cs="Calibri"/>
                <w:b/>
                <w:bCs/>
                <w:sz w:val="16"/>
                <w:szCs w:val="16"/>
              </w:rPr>
            </w:pPr>
            <w:r w:rsidRPr="00B63AF3">
              <w:rPr>
                <w:rFonts w:ascii="Calibri" w:hAnsi="Calibri" w:cs="Calibri"/>
                <w:b/>
                <w:bCs/>
                <w:sz w:val="16"/>
                <w:szCs w:val="16"/>
              </w:rPr>
              <w:t xml:space="preserve">MIHS </w:t>
            </w:r>
            <w:proofErr w:type="spellStart"/>
            <w:r w:rsidRPr="00B63AF3">
              <w:rPr>
                <w:rFonts w:ascii="Calibri" w:hAnsi="Calibri" w:cs="Calibri"/>
                <w:b/>
                <w:bCs/>
                <w:sz w:val="16"/>
                <w:szCs w:val="16"/>
              </w:rPr>
              <w:t>Packet</w:t>
            </w:r>
            <w:proofErr w:type="spellEnd"/>
          </w:p>
        </w:tc>
        <w:tc>
          <w:tcPr>
            <w:tcW w:w="1877" w:type="dxa"/>
            <w:shd w:val="clear" w:color="auto" w:fill="auto"/>
            <w:noWrap/>
            <w:vAlign w:val="bottom"/>
            <w:hideMark/>
          </w:tcPr>
          <w:p w14:paraId="671730AE" w14:textId="77777777" w:rsidR="00B63AF3" w:rsidRPr="00B63AF3" w:rsidRDefault="00B63AF3" w:rsidP="00B63AF3">
            <w:pPr>
              <w:rPr>
                <w:rFonts w:ascii="Calibri" w:hAnsi="Calibri" w:cs="Calibri"/>
                <w:b/>
                <w:bCs/>
                <w:sz w:val="16"/>
                <w:szCs w:val="16"/>
              </w:rPr>
            </w:pPr>
            <w:r w:rsidRPr="00B63AF3">
              <w:rPr>
                <w:rFonts w:ascii="Calibri" w:hAnsi="Calibri" w:cs="Calibri"/>
                <w:b/>
                <w:bCs/>
                <w:sz w:val="16"/>
                <w:szCs w:val="16"/>
              </w:rPr>
              <w:t>Structure</w:t>
            </w:r>
          </w:p>
        </w:tc>
        <w:tc>
          <w:tcPr>
            <w:tcW w:w="1589" w:type="dxa"/>
            <w:shd w:val="clear" w:color="auto" w:fill="auto"/>
            <w:noWrap/>
            <w:vAlign w:val="bottom"/>
            <w:hideMark/>
          </w:tcPr>
          <w:p w14:paraId="7FB3648A" w14:textId="77777777" w:rsidR="00B63AF3" w:rsidRPr="00B63AF3" w:rsidRDefault="00B63AF3" w:rsidP="00B63AF3">
            <w:pPr>
              <w:rPr>
                <w:rFonts w:ascii="Calibri" w:hAnsi="Calibri" w:cs="Calibri"/>
                <w:b/>
                <w:bCs/>
                <w:sz w:val="16"/>
                <w:szCs w:val="16"/>
              </w:rPr>
            </w:pPr>
            <w:proofErr w:type="spellStart"/>
            <w:r w:rsidRPr="00B63AF3">
              <w:rPr>
                <w:rFonts w:ascii="Calibri" w:hAnsi="Calibri" w:cs="Calibri"/>
                <w:b/>
                <w:bCs/>
                <w:sz w:val="16"/>
                <w:szCs w:val="16"/>
              </w:rPr>
              <w:t>Property</w:t>
            </w:r>
            <w:proofErr w:type="spellEnd"/>
          </w:p>
        </w:tc>
        <w:tc>
          <w:tcPr>
            <w:tcW w:w="2835" w:type="dxa"/>
            <w:shd w:val="clear" w:color="auto" w:fill="auto"/>
            <w:noWrap/>
            <w:vAlign w:val="bottom"/>
            <w:hideMark/>
          </w:tcPr>
          <w:p w14:paraId="20250077" w14:textId="77777777" w:rsidR="00B63AF3" w:rsidRPr="00B63AF3" w:rsidRDefault="00B63AF3" w:rsidP="00B63AF3">
            <w:pPr>
              <w:rPr>
                <w:rFonts w:ascii="Calibri" w:hAnsi="Calibri" w:cs="Calibri"/>
                <w:b/>
                <w:bCs/>
                <w:sz w:val="16"/>
                <w:szCs w:val="16"/>
              </w:rPr>
            </w:pPr>
            <w:proofErr w:type="spellStart"/>
            <w:r w:rsidRPr="00B63AF3">
              <w:rPr>
                <w:rFonts w:ascii="Calibri" w:hAnsi="Calibri" w:cs="Calibri"/>
                <w:b/>
                <w:bCs/>
                <w:sz w:val="16"/>
                <w:szCs w:val="16"/>
              </w:rPr>
              <w:t>Constraint</w:t>
            </w:r>
            <w:proofErr w:type="spellEnd"/>
          </w:p>
        </w:tc>
      </w:tr>
      <w:tr w:rsidR="00394DB4" w:rsidRPr="00584A20" w14:paraId="7B5385B0" w14:textId="77777777" w:rsidTr="00394DB4">
        <w:trPr>
          <w:trHeight w:val="288"/>
        </w:trPr>
        <w:tc>
          <w:tcPr>
            <w:tcW w:w="988" w:type="dxa"/>
            <w:shd w:val="clear" w:color="auto" w:fill="auto"/>
            <w:noWrap/>
            <w:vAlign w:val="bottom"/>
            <w:hideMark/>
          </w:tcPr>
          <w:p w14:paraId="0CEC48E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5FB475F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291F691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350F6CB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MIHSUnitType</w:t>
            </w:r>
            <w:proofErr w:type="spellEnd"/>
          </w:p>
        </w:tc>
        <w:tc>
          <w:tcPr>
            <w:tcW w:w="2835" w:type="dxa"/>
            <w:shd w:val="clear" w:color="auto" w:fill="auto"/>
            <w:vAlign w:val="bottom"/>
            <w:hideMark/>
          </w:tcPr>
          <w:p w14:paraId="2BC9E49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An MIHS unit may have one of the following types: Initialization, Temporal, Spatial, Silent</w:t>
            </w:r>
          </w:p>
        </w:tc>
      </w:tr>
      <w:tr w:rsidR="00394DB4" w:rsidRPr="00584A20" w14:paraId="06E228E0" w14:textId="77777777" w:rsidTr="00394DB4">
        <w:trPr>
          <w:trHeight w:val="288"/>
        </w:trPr>
        <w:tc>
          <w:tcPr>
            <w:tcW w:w="988" w:type="dxa"/>
            <w:shd w:val="clear" w:color="auto" w:fill="auto"/>
            <w:noWrap/>
            <w:vAlign w:val="bottom"/>
            <w:hideMark/>
          </w:tcPr>
          <w:p w14:paraId="4E3CB56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0A085C6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7DCCC9E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346AACD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MIHSUnitSync</w:t>
            </w:r>
            <w:proofErr w:type="spellEnd"/>
          </w:p>
        </w:tc>
        <w:tc>
          <w:tcPr>
            <w:tcW w:w="2835" w:type="dxa"/>
            <w:shd w:val="clear" w:color="auto" w:fill="auto"/>
            <w:vAlign w:val="bottom"/>
            <w:hideMark/>
          </w:tcPr>
          <w:p w14:paraId="7B765D31"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30 lists the possible values for </w:t>
            </w:r>
            <w:proofErr w:type="spellStart"/>
            <w:r w:rsidRPr="00C64E82">
              <w:rPr>
                <w:rFonts w:ascii="Calibri" w:hAnsi="Calibri" w:cs="Calibri"/>
                <w:sz w:val="16"/>
                <w:szCs w:val="16"/>
                <w:lang w:val="en-US"/>
              </w:rPr>
              <w:t>MIHSUnitSync</w:t>
            </w:r>
            <w:proofErr w:type="spellEnd"/>
          </w:p>
        </w:tc>
      </w:tr>
      <w:tr w:rsidR="00394DB4" w:rsidRPr="00584A20" w14:paraId="7FC0E18F" w14:textId="77777777" w:rsidTr="00394DB4">
        <w:trPr>
          <w:trHeight w:val="576"/>
        </w:trPr>
        <w:tc>
          <w:tcPr>
            <w:tcW w:w="988" w:type="dxa"/>
            <w:shd w:val="clear" w:color="auto" w:fill="auto"/>
            <w:noWrap/>
            <w:vAlign w:val="bottom"/>
            <w:hideMark/>
          </w:tcPr>
          <w:p w14:paraId="2D46C775"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0F5EA22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3C808DE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2AD0FD4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2E90B01C"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An MIHS packet shall have one of the following types: Timing, </w:t>
            </w:r>
            <w:proofErr w:type="spellStart"/>
            <w:r w:rsidRPr="00C64E82">
              <w:rPr>
                <w:rFonts w:ascii="Calibri" w:hAnsi="Calibri" w:cs="Calibri"/>
                <w:sz w:val="16"/>
                <w:szCs w:val="16"/>
                <w:lang w:val="en-US"/>
              </w:rPr>
              <w:t>MetadataExperience</w:t>
            </w:r>
            <w:proofErr w:type="spellEnd"/>
            <w:r w:rsidRPr="00C64E82">
              <w:rPr>
                <w:rFonts w:ascii="Calibri" w:hAnsi="Calibri" w:cs="Calibri"/>
                <w:sz w:val="16"/>
                <w:szCs w:val="16"/>
                <w:lang w:val="en-US"/>
              </w:rPr>
              <w:t xml:space="preserve">, </w:t>
            </w:r>
            <w:proofErr w:type="spellStart"/>
            <w:r w:rsidRPr="00C64E82">
              <w:rPr>
                <w:rFonts w:ascii="Calibri" w:hAnsi="Calibri" w:cs="Calibri"/>
                <w:sz w:val="16"/>
                <w:szCs w:val="16"/>
                <w:lang w:val="en-US"/>
              </w:rPr>
              <w:t>MetadataPerception</w:t>
            </w:r>
            <w:proofErr w:type="spellEnd"/>
            <w:r w:rsidRPr="00C64E82">
              <w:rPr>
                <w:rFonts w:ascii="Calibri" w:hAnsi="Calibri" w:cs="Calibri"/>
                <w:sz w:val="16"/>
                <w:szCs w:val="16"/>
                <w:lang w:val="en-US"/>
              </w:rPr>
              <w:t xml:space="preserve">, </w:t>
            </w:r>
            <w:proofErr w:type="spellStart"/>
            <w:r w:rsidRPr="00C64E82">
              <w:rPr>
                <w:rFonts w:ascii="Calibri" w:hAnsi="Calibri" w:cs="Calibri"/>
                <w:sz w:val="16"/>
                <w:szCs w:val="16"/>
                <w:lang w:val="en-US"/>
              </w:rPr>
              <w:t>MetdataChannel</w:t>
            </w:r>
            <w:proofErr w:type="spellEnd"/>
            <w:r w:rsidRPr="00C64E82">
              <w:rPr>
                <w:rFonts w:ascii="Calibri" w:hAnsi="Calibri" w:cs="Calibri"/>
                <w:sz w:val="16"/>
                <w:szCs w:val="16"/>
                <w:lang w:val="en-US"/>
              </w:rPr>
              <w:t xml:space="preserve">, </w:t>
            </w:r>
            <w:proofErr w:type="spellStart"/>
            <w:r w:rsidRPr="00C64E82">
              <w:rPr>
                <w:rFonts w:ascii="Calibri" w:hAnsi="Calibri" w:cs="Calibri"/>
                <w:sz w:val="16"/>
                <w:szCs w:val="16"/>
                <w:lang w:val="en-US"/>
              </w:rPr>
              <w:t>MetadataBand</w:t>
            </w:r>
            <w:proofErr w:type="spellEnd"/>
            <w:r w:rsidRPr="00C64E82">
              <w:rPr>
                <w:rFonts w:ascii="Calibri" w:hAnsi="Calibri" w:cs="Calibri"/>
                <w:sz w:val="16"/>
                <w:szCs w:val="16"/>
                <w:lang w:val="en-US"/>
              </w:rPr>
              <w:t xml:space="preserve">, Data, </w:t>
            </w:r>
            <w:proofErr w:type="spellStart"/>
            <w:r w:rsidRPr="00C64E82">
              <w:rPr>
                <w:rFonts w:ascii="Calibri" w:hAnsi="Calibri" w:cs="Calibri"/>
                <w:sz w:val="16"/>
                <w:szCs w:val="16"/>
                <w:lang w:val="en-US"/>
              </w:rPr>
              <w:t>EffectLibrary</w:t>
            </w:r>
            <w:proofErr w:type="spellEnd"/>
            <w:r w:rsidRPr="00C64E82">
              <w:rPr>
                <w:rFonts w:ascii="Calibri" w:hAnsi="Calibri" w:cs="Calibri"/>
                <w:sz w:val="16"/>
                <w:szCs w:val="16"/>
                <w:lang w:val="en-US"/>
              </w:rPr>
              <w:t>, CRC16 or CRC32, GlobalCRC16 or GlobalCRC32</w:t>
            </w:r>
          </w:p>
        </w:tc>
      </w:tr>
      <w:tr w:rsidR="00394DB4" w:rsidRPr="00584A20" w14:paraId="1300F563" w14:textId="77777777" w:rsidTr="00394DB4">
        <w:trPr>
          <w:trHeight w:val="288"/>
        </w:trPr>
        <w:tc>
          <w:tcPr>
            <w:tcW w:w="988" w:type="dxa"/>
            <w:shd w:val="clear" w:color="auto" w:fill="auto"/>
            <w:noWrap/>
            <w:vAlign w:val="bottom"/>
            <w:hideMark/>
          </w:tcPr>
          <w:p w14:paraId="259A1E6A"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248D9EE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CRC16, GlobalCRC16</w:t>
            </w:r>
          </w:p>
        </w:tc>
        <w:tc>
          <w:tcPr>
            <w:tcW w:w="1877" w:type="dxa"/>
            <w:shd w:val="clear" w:color="auto" w:fill="auto"/>
            <w:noWrap/>
            <w:vAlign w:val="bottom"/>
            <w:hideMark/>
          </w:tcPr>
          <w:p w14:paraId="6815C7F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readCRC</w:t>
            </w:r>
            <w:proofErr w:type="spellEnd"/>
          </w:p>
        </w:tc>
        <w:tc>
          <w:tcPr>
            <w:tcW w:w="1589" w:type="dxa"/>
            <w:shd w:val="clear" w:color="auto" w:fill="auto"/>
            <w:noWrap/>
            <w:vAlign w:val="bottom"/>
            <w:hideMark/>
          </w:tcPr>
          <w:p w14:paraId="26A4B2C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CRC16Value</w:t>
            </w:r>
          </w:p>
        </w:tc>
        <w:tc>
          <w:tcPr>
            <w:tcW w:w="2835" w:type="dxa"/>
            <w:shd w:val="clear" w:color="auto" w:fill="auto"/>
            <w:vAlign w:val="bottom"/>
            <w:hideMark/>
          </w:tcPr>
          <w:p w14:paraId="176B860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algorithm to compute CRC value is given subclause 7.3.8</w:t>
            </w:r>
          </w:p>
        </w:tc>
      </w:tr>
      <w:tr w:rsidR="00394DB4" w:rsidRPr="00584A20" w14:paraId="210311B6" w14:textId="77777777" w:rsidTr="00394DB4">
        <w:trPr>
          <w:trHeight w:val="288"/>
        </w:trPr>
        <w:tc>
          <w:tcPr>
            <w:tcW w:w="988" w:type="dxa"/>
            <w:shd w:val="clear" w:color="auto" w:fill="auto"/>
            <w:noWrap/>
            <w:vAlign w:val="bottom"/>
            <w:hideMark/>
          </w:tcPr>
          <w:p w14:paraId="26D297B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7812ABD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CRC32, GlobalCRC32</w:t>
            </w:r>
          </w:p>
        </w:tc>
        <w:tc>
          <w:tcPr>
            <w:tcW w:w="1877" w:type="dxa"/>
            <w:shd w:val="clear" w:color="auto" w:fill="auto"/>
            <w:noWrap/>
            <w:vAlign w:val="bottom"/>
            <w:hideMark/>
          </w:tcPr>
          <w:p w14:paraId="7F56E33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readCRC</w:t>
            </w:r>
            <w:proofErr w:type="spellEnd"/>
          </w:p>
        </w:tc>
        <w:tc>
          <w:tcPr>
            <w:tcW w:w="1589" w:type="dxa"/>
            <w:shd w:val="clear" w:color="auto" w:fill="auto"/>
            <w:noWrap/>
            <w:vAlign w:val="bottom"/>
            <w:hideMark/>
          </w:tcPr>
          <w:p w14:paraId="4358ABD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CRC32Value</w:t>
            </w:r>
          </w:p>
        </w:tc>
        <w:tc>
          <w:tcPr>
            <w:tcW w:w="2835" w:type="dxa"/>
            <w:shd w:val="clear" w:color="auto" w:fill="auto"/>
            <w:vAlign w:val="bottom"/>
            <w:hideMark/>
          </w:tcPr>
          <w:p w14:paraId="3BC5741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algorithm to compute CRC value is given subclause 7.3.8</w:t>
            </w:r>
          </w:p>
        </w:tc>
      </w:tr>
      <w:tr w:rsidR="00394DB4" w:rsidRPr="00584A20" w14:paraId="0D151A5D" w14:textId="77777777" w:rsidTr="00394DB4">
        <w:trPr>
          <w:trHeight w:val="288"/>
        </w:trPr>
        <w:tc>
          <w:tcPr>
            <w:tcW w:w="988" w:type="dxa"/>
            <w:shd w:val="clear" w:color="auto" w:fill="auto"/>
            <w:noWrap/>
            <w:vAlign w:val="bottom"/>
            <w:hideMark/>
          </w:tcPr>
          <w:p w14:paraId="0DCB42E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49D2F601" w14:textId="77777777" w:rsidR="00B63AF3" w:rsidRPr="00B63AF3" w:rsidRDefault="00B63AF3" w:rsidP="00B63AF3">
            <w:pPr>
              <w:rPr>
                <w:rFonts w:ascii="Calibri" w:hAnsi="Calibri" w:cs="Calibri"/>
                <w:sz w:val="16"/>
                <w:szCs w:val="16"/>
              </w:rPr>
            </w:pPr>
          </w:p>
        </w:tc>
        <w:tc>
          <w:tcPr>
            <w:tcW w:w="1877" w:type="dxa"/>
            <w:shd w:val="clear" w:color="auto" w:fill="auto"/>
            <w:noWrap/>
            <w:vAlign w:val="bottom"/>
            <w:hideMark/>
          </w:tcPr>
          <w:p w14:paraId="3D346CE4" w14:textId="77777777" w:rsidR="00B63AF3" w:rsidRPr="00B63AF3" w:rsidRDefault="00B63AF3" w:rsidP="00B63AF3">
            <w:pPr>
              <w:rPr>
                <w:sz w:val="16"/>
                <w:szCs w:val="16"/>
              </w:rPr>
            </w:pPr>
          </w:p>
        </w:tc>
        <w:tc>
          <w:tcPr>
            <w:tcW w:w="1589" w:type="dxa"/>
            <w:shd w:val="clear" w:color="auto" w:fill="auto"/>
            <w:noWrap/>
            <w:vAlign w:val="bottom"/>
            <w:hideMark/>
          </w:tcPr>
          <w:p w14:paraId="1F42293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w:t>
            </w:r>
            <w:proofErr w:type="spellEnd"/>
          </w:p>
        </w:tc>
        <w:tc>
          <w:tcPr>
            <w:tcW w:w="2835" w:type="dxa"/>
            <w:shd w:val="clear" w:color="auto" w:fill="auto"/>
            <w:vAlign w:val="bottom"/>
            <w:hideMark/>
          </w:tcPr>
          <w:p w14:paraId="4833FA4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MIHS Unit header and packets</w:t>
            </w:r>
          </w:p>
        </w:tc>
      </w:tr>
      <w:tr w:rsidR="00394DB4" w:rsidRPr="00584A20" w14:paraId="6ABC61BA" w14:textId="77777777" w:rsidTr="00394DB4">
        <w:trPr>
          <w:trHeight w:val="288"/>
        </w:trPr>
        <w:tc>
          <w:tcPr>
            <w:tcW w:w="988" w:type="dxa"/>
            <w:shd w:val="clear" w:color="auto" w:fill="auto"/>
            <w:noWrap/>
            <w:vAlign w:val="bottom"/>
            <w:hideMark/>
          </w:tcPr>
          <w:p w14:paraId="7DA10778"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666" w:type="dxa"/>
            <w:shd w:val="clear" w:color="auto" w:fill="auto"/>
            <w:noWrap/>
            <w:vAlign w:val="bottom"/>
            <w:hideMark/>
          </w:tcPr>
          <w:p w14:paraId="25A894CF" w14:textId="77777777" w:rsidR="00B63AF3" w:rsidRPr="00B63AF3" w:rsidRDefault="00B63AF3" w:rsidP="00B63AF3">
            <w:pPr>
              <w:rPr>
                <w:rFonts w:ascii="Calibri" w:hAnsi="Calibri" w:cs="Calibri"/>
                <w:sz w:val="16"/>
                <w:szCs w:val="16"/>
              </w:rPr>
            </w:pPr>
          </w:p>
        </w:tc>
        <w:tc>
          <w:tcPr>
            <w:tcW w:w="1877" w:type="dxa"/>
            <w:shd w:val="clear" w:color="auto" w:fill="auto"/>
            <w:noWrap/>
            <w:vAlign w:val="bottom"/>
            <w:hideMark/>
          </w:tcPr>
          <w:p w14:paraId="4F6199BF" w14:textId="77777777" w:rsidR="00B63AF3" w:rsidRPr="00B63AF3" w:rsidRDefault="00B63AF3" w:rsidP="00B63AF3">
            <w:pPr>
              <w:rPr>
                <w:sz w:val="16"/>
                <w:szCs w:val="16"/>
              </w:rPr>
            </w:pPr>
          </w:p>
        </w:tc>
        <w:tc>
          <w:tcPr>
            <w:tcW w:w="1589" w:type="dxa"/>
            <w:shd w:val="clear" w:color="auto" w:fill="auto"/>
            <w:noWrap/>
            <w:vAlign w:val="bottom"/>
            <w:hideMark/>
          </w:tcPr>
          <w:p w14:paraId="6E54185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w:t>
            </w:r>
            <w:proofErr w:type="spellEnd"/>
          </w:p>
        </w:tc>
        <w:tc>
          <w:tcPr>
            <w:tcW w:w="2835" w:type="dxa"/>
            <w:shd w:val="clear" w:color="auto" w:fill="auto"/>
            <w:vAlign w:val="bottom"/>
            <w:hideMark/>
          </w:tcPr>
          <w:p w14:paraId="2B36A74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Decoders shall skip units with an unknown </w:t>
            </w:r>
            <w:proofErr w:type="spellStart"/>
            <w:r w:rsidRPr="00C64E82">
              <w:rPr>
                <w:rFonts w:ascii="Calibri" w:hAnsi="Calibri" w:cs="Calibri"/>
                <w:sz w:val="16"/>
                <w:szCs w:val="16"/>
                <w:lang w:val="en-US"/>
              </w:rPr>
              <w:t>MIHSUnitType</w:t>
            </w:r>
            <w:proofErr w:type="spellEnd"/>
          </w:p>
        </w:tc>
      </w:tr>
      <w:tr w:rsidR="00394DB4" w:rsidRPr="00584A20" w14:paraId="092495C4" w14:textId="77777777" w:rsidTr="00394DB4">
        <w:trPr>
          <w:trHeight w:val="300"/>
        </w:trPr>
        <w:tc>
          <w:tcPr>
            <w:tcW w:w="988" w:type="dxa"/>
            <w:shd w:val="clear" w:color="auto" w:fill="auto"/>
            <w:noWrap/>
            <w:vAlign w:val="bottom"/>
            <w:hideMark/>
          </w:tcPr>
          <w:p w14:paraId="57FDFDF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6053EC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5245514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484BB82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MIHSUnitType</w:t>
            </w:r>
            <w:proofErr w:type="spellEnd"/>
          </w:p>
        </w:tc>
        <w:tc>
          <w:tcPr>
            <w:tcW w:w="2835" w:type="dxa"/>
            <w:shd w:val="clear" w:color="auto" w:fill="auto"/>
            <w:vAlign w:val="bottom"/>
            <w:hideMark/>
          </w:tcPr>
          <w:p w14:paraId="1BE3B1B1"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first MIHS unit in a haptic stream shall be an initialization unit</w:t>
            </w:r>
          </w:p>
        </w:tc>
      </w:tr>
      <w:tr w:rsidR="00394DB4" w:rsidRPr="00584A20" w14:paraId="7F7F0091" w14:textId="77777777" w:rsidTr="00394DB4">
        <w:trPr>
          <w:trHeight w:val="300"/>
        </w:trPr>
        <w:tc>
          <w:tcPr>
            <w:tcW w:w="988" w:type="dxa"/>
            <w:shd w:val="clear" w:color="auto" w:fill="auto"/>
            <w:noWrap/>
            <w:vAlign w:val="bottom"/>
            <w:hideMark/>
          </w:tcPr>
          <w:p w14:paraId="5B92381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37F044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0AD2FE0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5B68A9F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MIHSUnitDuration</w:t>
            </w:r>
            <w:proofErr w:type="spellEnd"/>
          </w:p>
        </w:tc>
        <w:tc>
          <w:tcPr>
            <w:tcW w:w="2835" w:type="dxa"/>
            <w:shd w:val="clear" w:color="auto" w:fill="auto"/>
            <w:vAlign w:val="bottom"/>
            <w:hideMark/>
          </w:tcPr>
          <w:p w14:paraId="594D248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duration of an initialization unit duration shall be zero</w:t>
            </w:r>
          </w:p>
        </w:tc>
      </w:tr>
      <w:tr w:rsidR="00394DB4" w:rsidRPr="00584A20" w14:paraId="78D0A6FF" w14:textId="77777777" w:rsidTr="00394DB4">
        <w:trPr>
          <w:trHeight w:val="300"/>
        </w:trPr>
        <w:tc>
          <w:tcPr>
            <w:tcW w:w="988" w:type="dxa"/>
            <w:shd w:val="clear" w:color="auto" w:fill="auto"/>
            <w:noWrap/>
            <w:vAlign w:val="bottom"/>
            <w:hideMark/>
          </w:tcPr>
          <w:p w14:paraId="4645BD5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7C7DF72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077F0AE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2FD300D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MIHSUnitSync</w:t>
            </w:r>
            <w:proofErr w:type="spellEnd"/>
          </w:p>
        </w:tc>
        <w:tc>
          <w:tcPr>
            <w:tcW w:w="2835" w:type="dxa"/>
            <w:shd w:val="clear" w:color="auto" w:fill="auto"/>
            <w:vAlign w:val="bottom"/>
            <w:hideMark/>
          </w:tcPr>
          <w:p w14:paraId="4CD3EA4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An initialization unit is a sync unit</w:t>
            </w:r>
          </w:p>
        </w:tc>
      </w:tr>
      <w:tr w:rsidR="00394DB4" w:rsidRPr="00584A20" w14:paraId="3BC75024" w14:textId="77777777" w:rsidTr="00394DB4">
        <w:trPr>
          <w:trHeight w:val="300"/>
        </w:trPr>
        <w:tc>
          <w:tcPr>
            <w:tcW w:w="988" w:type="dxa"/>
            <w:shd w:val="clear" w:color="auto" w:fill="auto"/>
            <w:noWrap/>
            <w:vAlign w:val="bottom"/>
            <w:hideMark/>
          </w:tcPr>
          <w:p w14:paraId="77A37DB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61AEA1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Timing</w:t>
            </w:r>
          </w:p>
        </w:tc>
        <w:tc>
          <w:tcPr>
            <w:tcW w:w="1877" w:type="dxa"/>
            <w:shd w:val="clear" w:color="auto" w:fill="auto"/>
            <w:noWrap/>
            <w:vAlign w:val="bottom"/>
            <w:hideMark/>
          </w:tcPr>
          <w:p w14:paraId="6192492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440CE86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E3CC110"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An initialization unit shall contain one timing MIHS packet</w:t>
            </w:r>
          </w:p>
        </w:tc>
      </w:tr>
      <w:tr w:rsidR="00394DB4" w:rsidRPr="00584A20" w14:paraId="69CC6AC2" w14:textId="77777777" w:rsidTr="00394DB4">
        <w:trPr>
          <w:trHeight w:val="300"/>
        </w:trPr>
        <w:tc>
          <w:tcPr>
            <w:tcW w:w="988" w:type="dxa"/>
            <w:shd w:val="clear" w:color="auto" w:fill="auto"/>
            <w:noWrap/>
            <w:vAlign w:val="bottom"/>
            <w:hideMark/>
          </w:tcPr>
          <w:p w14:paraId="685A39E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686D834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4C51310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61D1A56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42C3BA3C"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haptic experience metadata MIHS packet may be sent at regular intervals in an initialization MIHS unit</w:t>
            </w:r>
          </w:p>
        </w:tc>
      </w:tr>
      <w:tr w:rsidR="00394DB4" w:rsidRPr="00584A20" w14:paraId="12841719" w14:textId="77777777" w:rsidTr="00394DB4">
        <w:trPr>
          <w:trHeight w:val="300"/>
        </w:trPr>
        <w:tc>
          <w:tcPr>
            <w:tcW w:w="988" w:type="dxa"/>
            <w:shd w:val="clear" w:color="auto" w:fill="auto"/>
            <w:noWrap/>
            <w:vAlign w:val="bottom"/>
            <w:hideMark/>
          </w:tcPr>
          <w:p w14:paraId="622881F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70E093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008456D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readMetadataExperience</w:t>
            </w:r>
            <w:proofErr w:type="spellEnd"/>
          </w:p>
        </w:tc>
        <w:tc>
          <w:tcPr>
            <w:tcW w:w="1589" w:type="dxa"/>
            <w:shd w:val="clear" w:color="auto" w:fill="auto"/>
            <w:noWrap/>
            <w:vAlign w:val="bottom"/>
            <w:hideMark/>
          </w:tcPr>
          <w:p w14:paraId="7003C04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version</w:t>
            </w:r>
          </w:p>
        </w:tc>
        <w:tc>
          <w:tcPr>
            <w:tcW w:w="2835" w:type="dxa"/>
            <w:shd w:val="clear" w:color="auto" w:fill="auto"/>
            <w:vAlign w:val="bottom"/>
            <w:hideMark/>
          </w:tcPr>
          <w:p w14:paraId="5AF56081"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List of chars in the following format: XXXX or XXXX-Y</w:t>
            </w:r>
          </w:p>
        </w:tc>
      </w:tr>
      <w:tr w:rsidR="00394DB4" w:rsidRPr="00584A20" w14:paraId="368F1954" w14:textId="77777777" w:rsidTr="00394DB4">
        <w:trPr>
          <w:trHeight w:val="300"/>
        </w:trPr>
        <w:tc>
          <w:tcPr>
            <w:tcW w:w="988" w:type="dxa"/>
            <w:shd w:val="clear" w:color="auto" w:fill="auto"/>
            <w:noWrap/>
            <w:vAlign w:val="bottom"/>
            <w:hideMark/>
          </w:tcPr>
          <w:p w14:paraId="7076D29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9794FF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5DFD3BE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readMetadataExperience</w:t>
            </w:r>
            <w:proofErr w:type="spellEnd"/>
          </w:p>
        </w:tc>
        <w:tc>
          <w:tcPr>
            <w:tcW w:w="1589" w:type="dxa"/>
            <w:shd w:val="clear" w:color="auto" w:fill="auto"/>
            <w:noWrap/>
            <w:vAlign w:val="bottom"/>
            <w:hideMark/>
          </w:tcPr>
          <w:p w14:paraId="56EFD4D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profile</w:t>
            </w:r>
          </w:p>
        </w:tc>
        <w:tc>
          <w:tcPr>
            <w:tcW w:w="2835" w:type="dxa"/>
            <w:shd w:val="clear" w:color="auto" w:fill="auto"/>
            <w:vAlign w:val="bottom"/>
            <w:hideMark/>
          </w:tcPr>
          <w:p w14:paraId="49C5710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Profile definition in Annex D</w:t>
            </w:r>
          </w:p>
        </w:tc>
      </w:tr>
      <w:tr w:rsidR="00394DB4" w:rsidRPr="00584A20" w14:paraId="7E560ABF" w14:textId="77777777" w:rsidTr="00394DB4">
        <w:trPr>
          <w:trHeight w:val="300"/>
        </w:trPr>
        <w:tc>
          <w:tcPr>
            <w:tcW w:w="988" w:type="dxa"/>
            <w:shd w:val="clear" w:color="auto" w:fill="auto"/>
            <w:noWrap/>
            <w:vAlign w:val="bottom"/>
            <w:hideMark/>
          </w:tcPr>
          <w:p w14:paraId="2ACB6CE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91EAFE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094E97F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readMetadataExperience</w:t>
            </w:r>
            <w:proofErr w:type="spellEnd"/>
          </w:p>
        </w:tc>
        <w:tc>
          <w:tcPr>
            <w:tcW w:w="1589" w:type="dxa"/>
            <w:shd w:val="clear" w:color="auto" w:fill="auto"/>
            <w:noWrap/>
            <w:vAlign w:val="bottom"/>
            <w:hideMark/>
          </w:tcPr>
          <w:p w14:paraId="2728CC4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level</w:t>
            </w:r>
            <w:proofErr w:type="spellEnd"/>
          </w:p>
        </w:tc>
        <w:tc>
          <w:tcPr>
            <w:tcW w:w="2835" w:type="dxa"/>
            <w:shd w:val="clear" w:color="auto" w:fill="auto"/>
            <w:vAlign w:val="bottom"/>
            <w:hideMark/>
          </w:tcPr>
          <w:p w14:paraId="633188B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Level definition in Annex D</w:t>
            </w:r>
          </w:p>
        </w:tc>
      </w:tr>
      <w:tr w:rsidR="00394DB4" w:rsidRPr="00584A20" w14:paraId="5137D450" w14:textId="77777777" w:rsidTr="00394DB4">
        <w:trPr>
          <w:trHeight w:val="300"/>
        </w:trPr>
        <w:tc>
          <w:tcPr>
            <w:tcW w:w="988" w:type="dxa"/>
            <w:shd w:val="clear" w:color="auto" w:fill="auto"/>
            <w:noWrap/>
            <w:vAlign w:val="bottom"/>
            <w:hideMark/>
          </w:tcPr>
          <w:p w14:paraId="45E74BC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552FE0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6BE7A86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readMetadataExperience</w:t>
            </w:r>
            <w:proofErr w:type="spellEnd"/>
          </w:p>
        </w:tc>
        <w:tc>
          <w:tcPr>
            <w:tcW w:w="1589" w:type="dxa"/>
            <w:shd w:val="clear" w:color="auto" w:fill="auto"/>
            <w:noWrap/>
            <w:vAlign w:val="bottom"/>
            <w:hideMark/>
          </w:tcPr>
          <w:p w14:paraId="3135810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date</w:t>
            </w:r>
          </w:p>
        </w:tc>
        <w:tc>
          <w:tcPr>
            <w:tcW w:w="2835" w:type="dxa"/>
            <w:shd w:val="clear" w:color="auto" w:fill="auto"/>
            <w:vAlign w:val="bottom"/>
            <w:hideMark/>
          </w:tcPr>
          <w:p w14:paraId="6CA3566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date format shall follow the ISO 8601 standard</w:t>
            </w:r>
          </w:p>
        </w:tc>
      </w:tr>
      <w:tr w:rsidR="00394DB4" w:rsidRPr="00B63AF3" w14:paraId="5CA24C40" w14:textId="77777777" w:rsidTr="00394DB4">
        <w:trPr>
          <w:trHeight w:val="300"/>
        </w:trPr>
        <w:tc>
          <w:tcPr>
            <w:tcW w:w="988" w:type="dxa"/>
            <w:shd w:val="clear" w:color="auto" w:fill="auto"/>
            <w:noWrap/>
            <w:vAlign w:val="bottom"/>
            <w:hideMark/>
          </w:tcPr>
          <w:p w14:paraId="65D8E1C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C5B15B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5D5C052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readAvatar</w:t>
            </w:r>
            <w:proofErr w:type="spellEnd"/>
          </w:p>
        </w:tc>
        <w:tc>
          <w:tcPr>
            <w:tcW w:w="1589" w:type="dxa"/>
            <w:shd w:val="clear" w:color="auto" w:fill="auto"/>
            <w:noWrap/>
            <w:vAlign w:val="bottom"/>
            <w:hideMark/>
          </w:tcPr>
          <w:p w14:paraId="2E3FCCC5"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609F5C3C"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Positive non-</w:t>
            </w:r>
            <w:proofErr w:type="spellStart"/>
            <w:r w:rsidRPr="00B63AF3">
              <w:rPr>
                <w:rFonts w:ascii="Calibri" w:hAnsi="Calibri" w:cs="Calibri"/>
                <w:sz w:val="16"/>
                <w:szCs w:val="16"/>
              </w:rPr>
              <w:t>zero</w:t>
            </w:r>
            <w:proofErr w:type="spellEnd"/>
          </w:p>
        </w:tc>
      </w:tr>
      <w:tr w:rsidR="00394DB4" w:rsidRPr="00B63AF3" w14:paraId="60A164ED" w14:textId="77777777" w:rsidTr="00394DB4">
        <w:trPr>
          <w:trHeight w:val="300"/>
        </w:trPr>
        <w:tc>
          <w:tcPr>
            <w:tcW w:w="988" w:type="dxa"/>
            <w:shd w:val="clear" w:color="auto" w:fill="auto"/>
            <w:noWrap/>
            <w:vAlign w:val="bottom"/>
            <w:hideMark/>
          </w:tcPr>
          <w:p w14:paraId="5954270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C69904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48D0ED1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readAvatar</w:t>
            </w:r>
            <w:proofErr w:type="spellEnd"/>
          </w:p>
        </w:tc>
        <w:tc>
          <w:tcPr>
            <w:tcW w:w="1589" w:type="dxa"/>
            <w:shd w:val="clear" w:color="auto" w:fill="auto"/>
            <w:noWrap/>
            <w:vAlign w:val="bottom"/>
            <w:hideMark/>
          </w:tcPr>
          <w:p w14:paraId="1224DB36"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2AFA5526"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 xml:space="preserve">Unique </w:t>
            </w:r>
            <w:proofErr w:type="spellStart"/>
            <w:r w:rsidRPr="00B63AF3">
              <w:rPr>
                <w:rFonts w:ascii="Calibri" w:hAnsi="Calibri" w:cs="Calibri"/>
                <w:sz w:val="16"/>
                <w:szCs w:val="16"/>
              </w:rPr>
              <w:t>among</w:t>
            </w:r>
            <w:proofErr w:type="spellEnd"/>
            <w:r w:rsidRPr="00B63AF3">
              <w:rPr>
                <w:rFonts w:ascii="Calibri" w:hAnsi="Calibri" w:cs="Calibri"/>
                <w:sz w:val="16"/>
                <w:szCs w:val="16"/>
              </w:rPr>
              <w:t xml:space="preserve"> avatars</w:t>
            </w:r>
          </w:p>
        </w:tc>
      </w:tr>
      <w:tr w:rsidR="00394DB4" w:rsidRPr="00584A20" w14:paraId="2C3C6474" w14:textId="77777777" w:rsidTr="00394DB4">
        <w:trPr>
          <w:trHeight w:val="300"/>
        </w:trPr>
        <w:tc>
          <w:tcPr>
            <w:tcW w:w="988" w:type="dxa"/>
            <w:shd w:val="clear" w:color="auto" w:fill="auto"/>
            <w:noWrap/>
            <w:vAlign w:val="bottom"/>
            <w:hideMark/>
          </w:tcPr>
          <w:p w14:paraId="2AA9B4E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B8F10B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4A7FFDF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readAvatar</w:t>
            </w:r>
            <w:proofErr w:type="spellEnd"/>
          </w:p>
        </w:tc>
        <w:tc>
          <w:tcPr>
            <w:tcW w:w="1589" w:type="dxa"/>
            <w:shd w:val="clear" w:color="auto" w:fill="auto"/>
            <w:noWrap/>
            <w:vAlign w:val="bottom"/>
            <w:hideMark/>
          </w:tcPr>
          <w:p w14:paraId="2B3DBD6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avatarType</w:t>
            </w:r>
            <w:proofErr w:type="spellEnd"/>
          </w:p>
        </w:tc>
        <w:tc>
          <w:tcPr>
            <w:tcW w:w="2835" w:type="dxa"/>
            <w:shd w:val="clear" w:color="auto" w:fill="auto"/>
            <w:vAlign w:val="bottom"/>
            <w:hideMark/>
          </w:tcPr>
          <w:p w14:paraId="7A97CA6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The possible values for </w:t>
            </w:r>
            <w:proofErr w:type="spellStart"/>
            <w:r w:rsidRPr="00C64E82">
              <w:rPr>
                <w:rFonts w:ascii="Calibri" w:hAnsi="Calibri" w:cs="Calibri"/>
                <w:sz w:val="16"/>
                <w:szCs w:val="16"/>
                <w:lang w:val="en-US"/>
              </w:rPr>
              <w:t>avatarType</w:t>
            </w:r>
            <w:proofErr w:type="spellEnd"/>
            <w:r w:rsidRPr="00C64E82">
              <w:rPr>
                <w:rFonts w:ascii="Calibri" w:hAnsi="Calibri" w:cs="Calibri"/>
                <w:sz w:val="16"/>
                <w:szCs w:val="16"/>
                <w:lang w:val="en-US"/>
              </w:rPr>
              <w:t xml:space="preserve"> are listed in Table 37</w:t>
            </w:r>
          </w:p>
        </w:tc>
      </w:tr>
      <w:tr w:rsidR="00394DB4" w:rsidRPr="00584A20" w14:paraId="1362959F" w14:textId="77777777" w:rsidTr="00394DB4">
        <w:trPr>
          <w:trHeight w:val="300"/>
        </w:trPr>
        <w:tc>
          <w:tcPr>
            <w:tcW w:w="988" w:type="dxa"/>
            <w:shd w:val="clear" w:color="auto" w:fill="auto"/>
            <w:noWrap/>
            <w:vAlign w:val="bottom"/>
            <w:hideMark/>
          </w:tcPr>
          <w:p w14:paraId="23E66F0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A3D9AC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0866E80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readAvatar</w:t>
            </w:r>
            <w:proofErr w:type="spellEnd"/>
          </w:p>
        </w:tc>
        <w:tc>
          <w:tcPr>
            <w:tcW w:w="1589" w:type="dxa"/>
            <w:shd w:val="clear" w:color="auto" w:fill="auto"/>
            <w:noWrap/>
            <w:vAlign w:val="bottom"/>
            <w:hideMark/>
          </w:tcPr>
          <w:p w14:paraId="6EE14A4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meshLength</w:t>
            </w:r>
            <w:proofErr w:type="spellEnd"/>
          </w:p>
        </w:tc>
        <w:tc>
          <w:tcPr>
            <w:tcW w:w="2835" w:type="dxa"/>
            <w:shd w:val="clear" w:color="auto" w:fill="auto"/>
            <w:vAlign w:val="bottom"/>
            <w:hideMark/>
          </w:tcPr>
          <w:p w14:paraId="53EBAD4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Only present if </w:t>
            </w:r>
            <w:proofErr w:type="spellStart"/>
            <w:r w:rsidRPr="00C64E82">
              <w:rPr>
                <w:rFonts w:ascii="Calibri" w:hAnsi="Calibri" w:cs="Calibri"/>
                <w:sz w:val="16"/>
                <w:szCs w:val="16"/>
                <w:lang w:val="en-US"/>
              </w:rPr>
              <w:t>avatarType</w:t>
            </w:r>
            <w:proofErr w:type="spellEnd"/>
            <w:r w:rsidRPr="00C64E82">
              <w:rPr>
                <w:rFonts w:ascii="Calibri" w:hAnsi="Calibri" w:cs="Calibri"/>
                <w:sz w:val="16"/>
                <w:szCs w:val="16"/>
                <w:lang w:val="en-US"/>
              </w:rPr>
              <w:t xml:space="preserve"> is custom</w:t>
            </w:r>
          </w:p>
        </w:tc>
      </w:tr>
      <w:tr w:rsidR="00394DB4" w:rsidRPr="00B63AF3" w14:paraId="6046902F" w14:textId="77777777" w:rsidTr="00394DB4">
        <w:trPr>
          <w:trHeight w:val="300"/>
        </w:trPr>
        <w:tc>
          <w:tcPr>
            <w:tcW w:w="988" w:type="dxa"/>
            <w:shd w:val="clear" w:color="auto" w:fill="auto"/>
            <w:noWrap/>
            <w:vAlign w:val="bottom"/>
            <w:hideMark/>
          </w:tcPr>
          <w:p w14:paraId="4812A3A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E1DA5B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226B727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readAvatar</w:t>
            </w:r>
            <w:proofErr w:type="spellEnd"/>
          </w:p>
        </w:tc>
        <w:tc>
          <w:tcPr>
            <w:tcW w:w="1589" w:type="dxa"/>
            <w:shd w:val="clear" w:color="auto" w:fill="auto"/>
            <w:noWrap/>
            <w:vAlign w:val="bottom"/>
            <w:hideMark/>
          </w:tcPr>
          <w:p w14:paraId="0F12106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mesh</w:t>
            </w:r>
            <w:proofErr w:type="spellEnd"/>
          </w:p>
        </w:tc>
        <w:tc>
          <w:tcPr>
            <w:tcW w:w="2835" w:type="dxa"/>
            <w:shd w:val="clear" w:color="auto" w:fill="auto"/>
            <w:vAlign w:val="bottom"/>
            <w:hideMark/>
          </w:tcPr>
          <w:p w14:paraId="430CE1FD"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URI</w:t>
            </w:r>
          </w:p>
        </w:tc>
      </w:tr>
      <w:tr w:rsidR="00394DB4" w:rsidRPr="00584A20" w14:paraId="49C43AD0" w14:textId="77777777" w:rsidTr="00394DB4">
        <w:trPr>
          <w:trHeight w:val="300"/>
        </w:trPr>
        <w:tc>
          <w:tcPr>
            <w:tcW w:w="988" w:type="dxa"/>
            <w:shd w:val="clear" w:color="auto" w:fill="auto"/>
            <w:noWrap/>
            <w:vAlign w:val="bottom"/>
            <w:hideMark/>
          </w:tcPr>
          <w:p w14:paraId="0E163CC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626991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11CC492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651DF97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49F7FD7B"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Haptic perception metadata MIHS packets may be sent at regular intervals in an initialization MIHS unit</w:t>
            </w:r>
          </w:p>
        </w:tc>
      </w:tr>
      <w:tr w:rsidR="00394DB4" w:rsidRPr="00B63AF3" w14:paraId="68E3D17C" w14:textId="77777777" w:rsidTr="00394DB4">
        <w:trPr>
          <w:trHeight w:val="300"/>
        </w:trPr>
        <w:tc>
          <w:tcPr>
            <w:tcW w:w="988" w:type="dxa"/>
            <w:shd w:val="clear" w:color="auto" w:fill="auto"/>
            <w:noWrap/>
            <w:vAlign w:val="bottom"/>
            <w:hideMark/>
          </w:tcPr>
          <w:p w14:paraId="0811235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484A78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401BBC5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readMetadataPerception</w:t>
            </w:r>
            <w:proofErr w:type="spellEnd"/>
          </w:p>
        </w:tc>
        <w:tc>
          <w:tcPr>
            <w:tcW w:w="1589" w:type="dxa"/>
            <w:shd w:val="clear" w:color="auto" w:fill="auto"/>
            <w:noWrap/>
            <w:vAlign w:val="bottom"/>
            <w:hideMark/>
          </w:tcPr>
          <w:p w14:paraId="0315F8D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7CF89E7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 xml:space="preserve">Unique </w:t>
            </w:r>
            <w:proofErr w:type="spellStart"/>
            <w:r w:rsidRPr="00B63AF3">
              <w:rPr>
                <w:rFonts w:ascii="Calibri" w:hAnsi="Calibri" w:cs="Calibri"/>
                <w:sz w:val="16"/>
                <w:szCs w:val="16"/>
              </w:rPr>
              <w:t>among</w:t>
            </w:r>
            <w:proofErr w:type="spellEnd"/>
            <w:r w:rsidRPr="00B63AF3">
              <w:rPr>
                <w:rFonts w:ascii="Calibri" w:hAnsi="Calibri" w:cs="Calibri"/>
                <w:sz w:val="16"/>
                <w:szCs w:val="16"/>
              </w:rPr>
              <w:t xml:space="preserve"> perceptions</w:t>
            </w:r>
          </w:p>
        </w:tc>
      </w:tr>
      <w:tr w:rsidR="00394DB4" w:rsidRPr="00584A20" w14:paraId="2D16E809" w14:textId="77777777" w:rsidTr="00394DB4">
        <w:trPr>
          <w:trHeight w:val="300"/>
        </w:trPr>
        <w:tc>
          <w:tcPr>
            <w:tcW w:w="988" w:type="dxa"/>
            <w:shd w:val="clear" w:color="auto" w:fill="auto"/>
            <w:noWrap/>
            <w:vAlign w:val="bottom"/>
            <w:hideMark/>
          </w:tcPr>
          <w:p w14:paraId="06E870D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E3EC0E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687C1A7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readMetadataPerception</w:t>
            </w:r>
            <w:proofErr w:type="spellEnd"/>
          </w:p>
        </w:tc>
        <w:tc>
          <w:tcPr>
            <w:tcW w:w="1589" w:type="dxa"/>
            <w:shd w:val="clear" w:color="auto" w:fill="auto"/>
            <w:noWrap/>
            <w:vAlign w:val="bottom"/>
            <w:hideMark/>
          </w:tcPr>
          <w:p w14:paraId="7C1117C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perceptionModality</w:t>
            </w:r>
            <w:proofErr w:type="spellEnd"/>
          </w:p>
        </w:tc>
        <w:tc>
          <w:tcPr>
            <w:tcW w:w="2835" w:type="dxa"/>
            <w:shd w:val="clear" w:color="auto" w:fill="auto"/>
            <w:vAlign w:val="bottom"/>
            <w:hideMark/>
          </w:tcPr>
          <w:p w14:paraId="36CB3757"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39 lists the possible values for </w:t>
            </w:r>
            <w:proofErr w:type="spellStart"/>
            <w:r w:rsidRPr="00C64E82">
              <w:rPr>
                <w:rFonts w:ascii="Calibri" w:hAnsi="Calibri" w:cs="Calibri"/>
                <w:sz w:val="16"/>
                <w:szCs w:val="16"/>
                <w:lang w:val="en-US"/>
              </w:rPr>
              <w:t>perceptionModality</w:t>
            </w:r>
            <w:proofErr w:type="spellEnd"/>
          </w:p>
        </w:tc>
      </w:tr>
      <w:tr w:rsidR="00394DB4" w:rsidRPr="00584A20" w14:paraId="1B685506" w14:textId="77777777" w:rsidTr="00394DB4">
        <w:trPr>
          <w:trHeight w:val="300"/>
        </w:trPr>
        <w:tc>
          <w:tcPr>
            <w:tcW w:w="988" w:type="dxa"/>
            <w:shd w:val="clear" w:color="auto" w:fill="auto"/>
            <w:noWrap/>
            <w:vAlign w:val="bottom"/>
            <w:hideMark/>
          </w:tcPr>
          <w:p w14:paraId="62D07C8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7346506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6B86BDC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readMetadataPerception</w:t>
            </w:r>
            <w:proofErr w:type="spellEnd"/>
          </w:p>
        </w:tc>
        <w:tc>
          <w:tcPr>
            <w:tcW w:w="1589" w:type="dxa"/>
            <w:shd w:val="clear" w:color="auto" w:fill="auto"/>
            <w:noWrap/>
            <w:vAlign w:val="bottom"/>
            <w:hideMark/>
          </w:tcPr>
          <w:p w14:paraId="2B2B770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avatarId</w:t>
            </w:r>
            <w:proofErr w:type="spellEnd"/>
          </w:p>
        </w:tc>
        <w:tc>
          <w:tcPr>
            <w:tcW w:w="2835" w:type="dxa"/>
            <w:shd w:val="clear" w:color="auto" w:fill="auto"/>
            <w:vAlign w:val="bottom"/>
            <w:hideMark/>
          </w:tcPr>
          <w:p w14:paraId="3D8110A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Zero if no avatar assigned or positive non-zero if avatar assigned</w:t>
            </w:r>
          </w:p>
        </w:tc>
      </w:tr>
      <w:tr w:rsidR="00394DB4" w:rsidRPr="00584A20" w14:paraId="2A0773D9" w14:textId="77777777" w:rsidTr="00394DB4">
        <w:trPr>
          <w:trHeight w:val="300"/>
        </w:trPr>
        <w:tc>
          <w:tcPr>
            <w:tcW w:w="988" w:type="dxa"/>
            <w:shd w:val="clear" w:color="auto" w:fill="auto"/>
            <w:noWrap/>
            <w:vAlign w:val="bottom"/>
            <w:hideMark/>
          </w:tcPr>
          <w:p w14:paraId="0C927AC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6A7E107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0149B69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readMetadataPerception</w:t>
            </w:r>
            <w:proofErr w:type="spellEnd"/>
          </w:p>
        </w:tc>
        <w:tc>
          <w:tcPr>
            <w:tcW w:w="1589" w:type="dxa"/>
            <w:shd w:val="clear" w:color="auto" w:fill="auto"/>
            <w:noWrap/>
            <w:vAlign w:val="bottom"/>
            <w:hideMark/>
          </w:tcPr>
          <w:p w14:paraId="03ED814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avatarId</w:t>
            </w:r>
            <w:proofErr w:type="spellEnd"/>
          </w:p>
        </w:tc>
        <w:tc>
          <w:tcPr>
            <w:tcW w:w="2835" w:type="dxa"/>
            <w:shd w:val="clear" w:color="auto" w:fill="auto"/>
            <w:vAlign w:val="bottom"/>
            <w:hideMark/>
          </w:tcPr>
          <w:p w14:paraId="4985B89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Unique ID of the associated avatar body model defined in subclause 7.2.7</w:t>
            </w:r>
          </w:p>
        </w:tc>
      </w:tr>
      <w:tr w:rsidR="00394DB4" w:rsidRPr="00B63AF3" w14:paraId="48A8B813" w14:textId="77777777" w:rsidTr="00394DB4">
        <w:trPr>
          <w:trHeight w:val="300"/>
        </w:trPr>
        <w:tc>
          <w:tcPr>
            <w:tcW w:w="988" w:type="dxa"/>
            <w:shd w:val="clear" w:color="auto" w:fill="auto"/>
            <w:noWrap/>
            <w:vAlign w:val="bottom"/>
            <w:hideMark/>
          </w:tcPr>
          <w:p w14:paraId="7AF4112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0426C9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0F4CC6E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readMetadataPerception</w:t>
            </w:r>
            <w:proofErr w:type="spellEnd"/>
          </w:p>
        </w:tc>
        <w:tc>
          <w:tcPr>
            <w:tcW w:w="1589" w:type="dxa"/>
            <w:shd w:val="clear" w:color="auto" w:fill="auto"/>
            <w:noWrap/>
            <w:vAlign w:val="bottom"/>
            <w:hideMark/>
          </w:tcPr>
          <w:p w14:paraId="0F76806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schemeURN</w:t>
            </w:r>
            <w:proofErr w:type="spellEnd"/>
          </w:p>
        </w:tc>
        <w:tc>
          <w:tcPr>
            <w:tcW w:w="2835" w:type="dxa"/>
            <w:shd w:val="clear" w:color="auto" w:fill="auto"/>
            <w:vAlign w:val="bottom"/>
            <w:hideMark/>
          </w:tcPr>
          <w:p w14:paraId="5028CF6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URN</w:t>
            </w:r>
          </w:p>
        </w:tc>
      </w:tr>
      <w:tr w:rsidR="00394DB4" w:rsidRPr="00584A20" w14:paraId="20C4D6C1" w14:textId="77777777" w:rsidTr="00394DB4">
        <w:trPr>
          <w:trHeight w:val="300"/>
        </w:trPr>
        <w:tc>
          <w:tcPr>
            <w:tcW w:w="988" w:type="dxa"/>
            <w:shd w:val="clear" w:color="auto" w:fill="auto"/>
            <w:noWrap/>
            <w:vAlign w:val="bottom"/>
            <w:hideMark/>
          </w:tcPr>
          <w:p w14:paraId="0BAA9C4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lastRenderedPageBreak/>
              <w:t>Initialization</w:t>
            </w:r>
            <w:proofErr w:type="spellEnd"/>
          </w:p>
        </w:tc>
        <w:tc>
          <w:tcPr>
            <w:tcW w:w="1666" w:type="dxa"/>
            <w:shd w:val="clear" w:color="auto" w:fill="auto"/>
            <w:noWrap/>
            <w:vAlign w:val="bottom"/>
            <w:hideMark/>
          </w:tcPr>
          <w:p w14:paraId="2B3A0E6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6D488C7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readReferenceDevice</w:t>
            </w:r>
            <w:proofErr w:type="spellEnd"/>
          </w:p>
        </w:tc>
        <w:tc>
          <w:tcPr>
            <w:tcW w:w="1589" w:type="dxa"/>
            <w:shd w:val="clear" w:color="auto" w:fill="auto"/>
            <w:noWrap/>
            <w:vAlign w:val="bottom"/>
            <w:hideMark/>
          </w:tcPr>
          <w:p w14:paraId="1341B0C3"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5A26E24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Positive not equal to 255 (8-bit unsigned version of -1)</w:t>
            </w:r>
          </w:p>
        </w:tc>
      </w:tr>
      <w:tr w:rsidR="00394DB4" w:rsidRPr="00584A20" w14:paraId="538348E6" w14:textId="77777777" w:rsidTr="00394DB4">
        <w:trPr>
          <w:trHeight w:val="300"/>
        </w:trPr>
        <w:tc>
          <w:tcPr>
            <w:tcW w:w="988" w:type="dxa"/>
            <w:shd w:val="clear" w:color="auto" w:fill="auto"/>
            <w:noWrap/>
            <w:vAlign w:val="bottom"/>
            <w:hideMark/>
          </w:tcPr>
          <w:p w14:paraId="3A6F6CB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FAAE16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3996115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readReferenceDevice</w:t>
            </w:r>
            <w:proofErr w:type="spellEnd"/>
          </w:p>
        </w:tc>
        <w:tc>
          <w:tcPr>
            <w:tcW w:w="1589" w:type="dxa"/>
            <w:shd w:val="clear" w:color="auto" w:fill="auto"/>
            <w:noWrap/>
            <w:vAlign w:val="bottom"/>
            <w:hideMark/>
          </w:tcPr>
          <w:p w14:paraId="4D24508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0531688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Unique among reference devices in a perception</w:t>
            </w:r>
          </w:p>
        </w:tc>
      </w:tr>
      <w:tr w:rsidR="00394DB4" w:rsidRPr="00584A20" w14:paraId="4A1769BE" w14:textId="77777777" w:rsidTr="00394DB4">
        <w:trPr>
          <w:trHeight w:val="300"/>
        </w:trPr>
        <w:tc>
          <w:tcPr>
            <w:tcW w:w="988" w:type="dxa"/>
            <w:shd w:val="clear" w:color="auto" w:fill="auto"/>
            <w:noWrap/>
            <w:vAlign w:val="bottom"/>
            <w:hideMark/>
          </w:tcPr>
          <w:p w14:paraId="6E907B3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7D2E64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30D85BB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readReferenceDevice</w:t>
            </w:r>
            <w:proofErr w:type="spellEnd"/>
          </w:p>
        </w:tc>
        <w:tc>
          <w:tcPr>
            <w:tcW w:w="1589" w:type="dxa"/>
            <w:shd w:val="clear" w:color="auto" w:fill="auto"/>
            <w:noWrap/>
            <w:vAlign w:val="bottom"/>
            <w:hideMark/>
          </w:tcPr>
          <w:p w14:paraId="7742C72D"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type</w:t>
            </w:r>
          </w:p>
        </w:tc>
        <w:tc>
          <w:tcPr>
            <w:tcW w:w="2835" w:type="dxa"/>
            <w:shd w:val="clear" w:color="auto" w:fill="auto"/>
            <w:vAlign w:val="bottom"/>
            <w:hideMark/>
          </w:tcPr>
          <w:p w14:paraId="57E011CA"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Table 41 lists the possible values for type</w:t>
            </w:r>
          </w:p>
        </w:tc>
      </w:tr>
      <w:tr w:rsidR="00394DB4" w:rsidRPr="00584A20" w14:paraId="4CE0D6DF" w14:textId="77777777" w:rsidTr="00394DB4">
        <w:trPr>
          <w:trHeight w:val="300"/>
        </w:trPr>
        <w:tc>
          <w:tcPr>
            <w:tcW w:w="988" w:type="dxa"/>
            <w:shd w:val="clear" w:color="auto" w:fill="auto"/>
            <w:noWrap/>
            <w:vAlign w:val="bottom"/>
            <w:hideMark/>
          </w:tcPr>
          <w:p w14:paraId="7F40856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694B738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0E9CB0A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2C32CF7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44EC4CE"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Haptic channel metadata MIHS packets may be sent at regular intervals in an initialization MIHS unit</w:t>
            </w:r>
          </w:p>
        </w:tc>
      </w:tr>
      <w:tr w:rsidR="00394DB4" w:rsidRPr="00584A20" w14:paraId="57614844" w14:textId="77777777" w:rsidTr="00394DB4">
        <w:trPr>
          <w:trHeight w:val="300"/>
        </w:trPr>
        <w:tc>
          <w:tcPr>
            <w:tcW w:w="988" w:type="dxa"/>
            <w:shd w:val="clear" w:color="auto" w:fill="auto"/>
            <w:noWrap/>
            <w:vAlign w:val="bottom"/>
            <w:hideMark/>
          </w:tcPr>
          <w:p w14:paraId="68A0002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D32BB8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7E50D7F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7E7A528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35BE0F6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Unique among channels in a perception</w:t>
            </w:r>
          </w:p>
        </w:tc>
      </w:tr>
      <w:tr w:rsidR="00394DB4" w:rsidRPr="00584A20" w14:paraId="42241B97" w14:textId="77777777" w:rsidTr="00394DB4">
        <w:trPr>
          <w:trHeight w:val="300"/>
        </w:trPr>
        <w:tc>
          <w:tcPr>
            <w:tcW w:w="988" w:type="dxa"/>
            <w:shd w:val="clear" w:color="auto" w:fill="auto"/>
            <w:noWrap/>
            <w:vAlign w:val="bottom"/>
            <w:hideMark/>
          </w:tcPr>
          <w:p w14:paraId="4A1E49D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703C7F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371A7F0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0E873F6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perceptionId</w:t>
            </w:r>
            <w:proofErr w:type="spellEnd"/>
          </w:p>
        </w:tc>
        <w:tc>
          <w:tcPr>
            <w:tcW w:w="2835" w:type="dxa"/>
            <w:shd w:val="clear" w:color="auto" w:fill="auto"/>
            <w:vAlign w:val="bottom"/>
            <w:hideMark/>
          </w:tcPr>
          <w:p w14:paraId="759722E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perception to which the channel is attached</w:t>
            </w:r>
          </w:p>
        </w:tc>
      </w:tr>
      <w:tr w:rsidR="00394DB4" w:rsidRPr="00584A20" w14:paraId="1EF0D8C8" w14:textId="77777777" w:rsidTr="00394DB4">
        <w:trPr>
          <w:trHeight w:val="300"/>
        </w:trPr>
        <w:tc>
          <w:tcPr>
            <w:tcW w:w="988" w:type="dxa"/>
            <w:shd w:val="clear" w:color="auto" w:fill="auto"/>
            <w:noWrap/>
            <w:vAlign w:val="bottom"/>
            <w:hideMark/>
          </w:tcPr>
          <w:p w14:paraId="7E4357E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78912AC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74226AD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676A42A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deviceId</w:t>
            </w:r>
            <w:proofErr w:type="spellEnd"/>
          </w:p>
        </w:tc>
        <w:tc>
          <w:tcPr>
            <w:tcW w:w="2835" w:type="dxa"/>
            <w:shd w:val="clear" w:color="auto" w:fill="auto"/>
            <w:vAlign w:val="bottom"/>
            <w:hideMark/>
          </w:tcPr>
          <w:p w14:paraId="728CCF1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-1 (unsigned 8-bit 255) if no reference device assigned or positive if reference device assigned</w:t>
            </w:r>
          </w:p>
        </w:tc>
      </w:tr>
      <w:tr w:rsidR="00394DB4" w:rsidRPr="00584A20" w14:paraId="138082E5" w14:textId="77777777" w:rsidTr="00394DB4">
        <w:trPr>
          <w:trHeight w:val="300"/>
        </w:trPr>
        <w:tc>
          <w:tcPr>
            <w:tcW w:w="988" w:type="dxa"/>
            <w:shd w:val="clear" w:color="auto" w:fill="auto"/>
            <w:noWrap/>
            <w:vAlign w:val="bottom"/>
            <w:hideMark/>
          </w:tcPr>
          <w:p w14:paraId="18B9323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3C865B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09F2C90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4216666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deviceId</w:t>
            </w:r>
            <w:proofErr w:type="spellEnd"/>
          </w:p>
        </w:tc>
        <w:tc>
          <w:tcPr>
            <w:tcW w:w="2835" w:type="dxa"/>
            <w:shd w:val="clear" w:color="auto" w:fill="auto"/>
            <w:vAlign w:val="bottom"/>
            <w:hideMark/>
          </w:tcPr>
          <w:p w14:paraId="7062A5D3"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associated device</w:t>
            </w:r>
          </w:p>
        </w:tc>
      </w:tr>
      <w:tr w:rsidR="00394DB4" w:rsidRPr="00584A20" w14:paraId="2CD0AFBA" w14:textId="77777777" w:rsidTr="00394DB4">
        <w:trPr>
          <w:trHeight w:val="300"/>
        </w:trPr>
        <w:tc>
          <w:tcPr>
            <w:tcW w:w="988" w:type="dxa"/>
            <w:shd w:val="clear" w:color="auto" w:fill="auto"/>
            <w:noWrap/>
            <w:vAlign w:val="bottom"/>
            <w:hideMark/>
          </w:tcPr>
          <w:p w14:paraId="442A4CC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25CF5F7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1F8EC39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42F1F30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trackResolution</w:t>
            </w:r>
            <w:proofErr w:type="spellEnd"/>
          </w:p>
        </w:tc>
        <w:tc>
          <w:tcPr>
            <w:tcW w:w="2835" w:type="dxa"/>
            <w:shd w:val="clear" w:color="auto" w:fill="auto"/>
            <w:vAlign w:val="bottom"/>
            <w:hideMark/>
          </w:tcPr>
          <w:p w14:paraId="57066EAC"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Positive in each of X, Y, Z</w:t>
            </w:r>
          </w:p>
        </w:tc>
      </w:tr>
      <w:tr w:rsidR="00394DB4" w:rsidRPr="00B63AF3" w14:paraId="3FEE9AB6" w14:textId="77777777" w:rsidTr="00394DB4">
        <w:trPr>
          <w:trHeight w:val="300"/>
        </w:trPr>
        <w:tc>
          <w:tcPr>
            <w:tcW w:w="988" w:type="dxa"/>
            <w:shd w:val="clear" w:color="auto" w:fill="auto"/>
            <w:noWrap/>
            <w:vAlign w:val="bottom"/>
            <w:hideMark/>
          </w:tcPr>
          <w:p w14:paraId="5CF233F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2C113F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542837F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25F79F8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bodyPartTarget</w:t>
            </w:r>
            <w:proofErr w:type="spellEnd"/>
          </w:p>
        </w:tc>
        <w:tc>
          <w:tcPr>
            <w:tcW w:w="2835" w:type="dxa"/>
            <w:shd w:val="clear" w:color="auto" w:fill="auto"/>
            <w:vAlign w:val="bottom"/>
            <w:hideMark/>
          </w:tcPr>
          <w:p w14:paraId="27B0AD2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Per Table 9</w:t>
            </w:r>
          </w:p>
        </w:tc>
      </w:tr>
      <w:tr w:rsidR="00394DB4" w:rsidRPr="00B63AF3" w14:paraId="7A400C18" w14:textId="77777777" w:rsidTr="00394DB4">
        <w:trPr>
          <w:trHeight w:val="300"/>
        </w:trPr>
        <w:tc>
          <w:tcPr>
            <w:tcW w:w="988" w:type="dxa"/>
            <w:shd w:val="clear" w:color="auto" w:fill="auto"/>
            <w:noWrap/>
            <w:vAlign w:val="bottom"/>
            <w:hideMark/>
          </w:tcPr>
          <w:p w14:paraId="3FB21C2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2EEEA41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1419C85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3C2898F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actuatorTarget</w:t>
            </w:r>
            <w:proofErr w:type="spellEnd"/>
          </w:p>
        </w:tc>
        <w:tc>
          <w:tcPr>
            <w:tcW w:w="2835" w:type="dxa"/>
            <w:shd w:val="clear" w:color="auto" w:fill="auto"/>
            <w:vAlign w:val="bottom"/>
            <w:hideMark/>
          </w:tcPr>
          <w:p w14:paraId="7C80F4E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Within</w:t>
            </w:r>
            <w:proofErr w:type="spellEnd"/>
            <w:r w:rsidRPr="00B63AF3">
              <w:rPr>
                <w:rFonts w:ascii="Calibri" w:hAnsi="Calibri" w:cs="Calibri"/>
                <w:sz w:val="16"/>
                <w:szCs w:val="16"/>
              </w:rPr>
              <w:t xml:space="preserve"> </w:t>
            </w:r>
            <w:proofErr w:type="spellStart"/>
            <w:r w:rsidRPr="00B63AF3">
              <w:rPr>
                <w:rFonts w:ascii="Calibri" w:hAnsi="Calibri" w:cs="Calibri"/>
                <w:sz w:val="16"/>
                <w:szCs w:val="16"/>
              </w:rPr>
              <w:t>trackResolution</w:t>
            </w:r>
            <w:proofErr w:type="spellEnd"/>
            <w:r w:rsidRPr="00B63AF3">
              <w:rPr>
                <w:rFonts w:ascii="Calibri" w:hAnsi="Calibri" w:cs="Calibri"/>
                <w:sz w:val="16"/>
                <w:szCs w:val="16"/>
              </w:rPr>
              <w:t xml:space="preserve"> </w:t>
            </w:r>
            <w:proofErr w:type="spellStart"/>
            <w:r w:rsidRPr="00B63AF3">
              <w:rPr>
                <w:rFonts w:ascii="Calibri" w:hAnsi="Calibri" w:cs="Calibri"/>
                <w:sz w:val="16"/>
                <w:szCs w:val="16"/>
              </w:rPr>
              <w:t>permitted</w:t>
            </w:r>
            <w:proofErr w:type="spellEnd"/>
            <w:r w:rsidRPr="00B63AF3">
              <w:rPr>
                <w:rFonts w:ascii="Calibri" w:hAnsi="Calibri" w:cs="Calibri"/>
                <w:sz w:val="16"/>
                <w:szCs w:val="16"/>
              </w:rPr>
              <w:t xml:space="preserve"> values</w:t>
            </w:r>
          </w:p>
        </w:tc>
      </w:tr>
      <w:tr w:rsidR="00394DB4" w:rsidRPr="00B63AF3" w14:paraId="51ECBAF6" w14:textId="77777777" w:rsidTr="00394DB4">
        <w:trPr>
          <w:trHeight w:val="300"/>
        </w:trPr>
        <w:tc>
          <w:tcPr>
            <w:tcW w:w="988" w:type="dxa"/>
            <w:shd w:val="clear" w:color="auto" w:fill="auto"/>
            <w:noWrap/>
            <w:vAlign w:val="bottom"/>
            <w:hideMark/>
          </w:tcPr>
          <w:p w14:paraId="061CEE5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1EEFDED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73458FA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readMetadataChannel</w:t>
            </w:r>
            <w:proofErr w:type="spellEnd"/>
          </w:p>
        </w:tc>
        <w:tc>
          <w:tcPr>
            <w:tcW w:w="1589" w:type="dxa"/>
            <w:shd w:val="clear" w:color="auto" w:fill="auto"/>
            <w:noWrap/>
            <w:vAlign w:val="bottom"/>
            <w:hideMark/>
          </w:tcPr>
          <w:p w14:paraId="4EA53C4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direction</w:t>
            </w:r>
          </w:p>
        </w:tc>
        <w:tc>
          <w:tcPr>
            <w:tcW w:w="2835" w:type="dxa"/>
            <w:shd w:val="clear" w:color="auto" w:fill="auto"/>
            <w:vAlign w:val="bottom"/>
            <w:hideMark/>
          </w:tcPr>
          <w:p w14:paraId="34057F2D"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 xml:space="preserve">Unit </w:t>
            </w:r>
            <w:proofErr w:type="spellStart"/>
            <w:r w:rsidRPr="00B63AF3">
              <w:rPr>
                <w:rFonts w:ascii="Calibri" w:hAnsi="Calibri" w:cs="Calibri"/>
                <w:sz w:val="16"/>
                <w:szCs w:val="16"/>
              </w:rPr>
              <w:t>vector</w:t>
            </w:r>
            <w:proofErr w:type="spellEnd"/>
          </w:p>
        </w:tc>
      </w:tr>
      <w:tr w:rsidR="00394DB4" w:rsidRPr="00584A20" w14:paraId="512B0BE7" w14:textId="77777777" w:rsidTr="00394DB4">
        <w:trPr>
          <w:trHeight w:val="300"/>
        </w:trPr>
        <w:tc>
          <w:tcPr>
            <w:tcW w:w="988" w:type="dxa"/>
            <w:shd w:val="clear" w:color="auto" w:fill="auto"/>
            <w:noWrap/>
            <w:vAlign w:val="bottom"/>
            <w:hideMark/>
          </w:tcPr>
          <w:p w14:paraId="01CD528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CE2B7E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60B572E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2C0701C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23DC300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Haptic band metadata MIHS packets may be sent at regular intervals in an initialization MIHS unit</w:t>
            </w:r>
          </w:p>
        </w:tc>
      </w:tr>
      <w:tr w:rsidR="00394DB4" w:rsidRPr="00584A20" w14:paraId="64E24E7D" w14:textId="77777777" w:rsidTr="00394DB4">
        <w:trPr>
          <w:trHeight w:val="300"/>
        </w:trPr>
        <w:tc>
          <w:tcPr>
            <w:tcW w:w="988" w:type="dxa"/>
            <w:shd w:val="clear" w:color="auto" w:fill="auto"/>
            <w:noWrap/>
            <w:vAlign w:val="bottom"/>
            <w:hideMark/>
          </w:tcPr>
          <w:p w14:paraId="7B747FD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F58928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43F9120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readMetadataBand</w:t>
            </w:r>
            <w:proofErr w:type="spellEnd"/>
          </w:p>
        </w:tc>
        <w:tc>
          <w:tcPr>
            <w:tcW w:w="1589" w:type="dxa"/>
            <w:shd w:val="clear" w:color="auto" w:fill="auto"/>
            <w:noWrap/>
            <w:vAlign w:val="bottom"/>
            <w:hideMark/>
          </w:tcPr>
          <w:p w14:paraId="4535E5C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3FBD869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Unique among bands in a channel</w:t>
            </w:r>
          </w:p>
        </w:tc>
      </w:tr>
      <w:tr w:rsidR="00394DB4" w:rsidRPr="00584A20" w14:paraId="1C2DBF42" w14:textId="77777777" w:rsidTr="00394DB4">
        <w:trPr>
          <w:trHeight w:val="300"/>
        </w:trPr>
        <w:tc>
          <w:tcPr>
            <w:tcW w:w="988" w:type="dxa"/>
            <w:shd w:val="clear" w:color="auto" w:fill="auto"/>
            <w:noWrap/>
            <w:vAlign w:val="bottom"/>
            <w:hideMark/>
          </w:tcPr>
          <w:p w14:paraId="58E9EB3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20F2C7E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1CEC822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readMetadataBand</w:t>
            </w:r>
            <w:proofErr w:type="spellEnd"/>
          </w:p>
        </w:tc>
        <w:tc>
          <w:tcPr>
            <w:tcW w:w="1589" w:type="dxa"/>
            <w:shd w:val="clear" w:color="auto" w:fill="auto"/>
            <w:noWrap/>
            <w:vAlign w:val="bottom"/>
            <w:hideMark/>
          </w:tcPr>
          <w:p w14:paraId="3848D3D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perceptionId</w:t>
            </w:r>
            <w:proofErr w:type="spellEnd"/>
          </w:p>
        </w:tc>
        <w:tc>
          <w:tcPr>
            <w:tcW w:w="2835" w:type="dxa"/>
            <w:shd w:val="clear" w:color="auto" w:fill="auto"/>
            <w:vAlign w:val="bottom"/>
            <w:hideMark/>
          </w:tcPr>
          <w:p w14:paraId="5CF41DF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perception to which the band belongs</w:t>
            </w:r>
          </w:p>
        </w:tc>
      </w:tr>
      <w:tr w:rsidR="00394DB4" w:rsidRPr="00584A20" w14:paraId="298B939A" w14:textId="77777777" w:rsidTr="00394DB4">
        <w:trPr>
          <w:trHeight w:val="300"/>
        </w:trPr>
        <w:tc>
          <w:tcPr>
            <w:tcW w:w="988" w:type="dxa"/>
            <w:shd w:val="clear" w:color="auto" w:fill="auto"/>
            <w:noWrap/>
            <w:vAlign w:val="bottom"/>
            <w:hideMark/>
          </w:tcPr>
          <w:p w14:paraId="220F017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4B939A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40E5B7A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readMetadataBand</w:t>
            </w:r>
            <w:proofErr w:type="spellEnd"/>
          </w:p>
        </w:tc>
        <w:tc>
          <w:tcPr>
            <w:tcW w:w="1589" w:type="dxa"/>
            <w:shd w:val="clear" w:color="auto" w:fill="auto"/>
            <w:noWrap/>
            <w:vAlign w:val="bottom"/>
            <w:hideMark/>
          </w:tcPr>
          <w:p w14:paraId="47C432E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channelId</w:t>
            </w:r>
            <w:proofErr w:type="spellEnd"/>
          </w:p>
        </w:tc>
        <w:tc>
          <w:tcPr>
            <w:tcW w:w="2835" w:type="dxa"/>
            <w:shd w:val="clear" w:color="auto" w:fill="auto"/>
            <w:vAlign w:val="bottom"/>
            <w:hideMark/>
          </w:tcPr>
          <w:p w14:paraId="4CE2881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channel to which the band belongs</w:t>
            </w:r>
          </w:p>
        </w:tc>
      </w:tr>
      <w:tr w:rsidR="00394DB4" w:rsidRPr="00584A20" w14:paraId="0E97BDF1" w14:textId="77777777" w:rsidTr="00394DB4">
        <w:trPr>
          <w:trHeight w:val="300"/>
        </w:trPr>
        <w:tc>
          <w:tcPr>
            <w:tcW w:w="988" w:type="dxa"/>
            <w:shd w:val="clear" w:color="auto" w:fill="auto"/>
            <w:noWrap/>
            <w:vAlign w:val="bottom"/>
            <w:hideMark/>
          </w:tcPr>
          <w:p w14:paraId="6AAA4C1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223603B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0D38886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readMetadataBand</w:t>
            </w:r>
            <w:proofErr w:type="spellEnd"/>
          </w:p>
        </w:tc>
        <w:tc>
          <w:tcPr>
            <w:tcW w:w="1589" w:type="dxa"/>
            <w:shd w:val="clear" w:color="auto" w:fill="auto"/>
            <w:noWrap/>
            <w:vAlign w:val="bottom"/>
            <w:hideMark/>
          </w:tcPr>
          <w:p w14:paraId="4CD4940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bandType</w:t>
            </w:r>
            <w:proofErr w:type="spellEnd"/>
          </w:p>
        </w:tc>
        <w:tc>
          <w:tcPr>
            <w:tcW w:w="2835" w:type="dxa"/>
            <w:shd w:val="clear" w:color="auto" w:fill="auto"/>
            <w:vAlign w:val="bottom"/>
            <w:hideMark/>
          </w:tcPr>
          <w:p w14:paraId="123ECEF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44 lists the possible values for </w:t>
            </w:r>
            <w:proofErr w:type="spellStart"/>
            <w:r w:rsidRPr="00C64E82">
              <w:rPr>
                <w:rFonts w:ascii="Calibri" w:hAnsi="Calibri" w:cs="Calibri"/>
                <w:sz w:val="16"/>
                <w:szCs w:val="16"/>
                <w:lang w:val="en-US"/>
              </w:rPr>
              <w:t>bandTtype</w:t>
            </w:r>
            <w:proofErr w:type="spellEnd"/>
          </w:p>
        </w:tc>
      </w:tr>
      <w:tr w:rsidR="00394DB4" w:rsidRPr="00584A20" w14:paraId="5E73A219" w14:textId="77777777" w:rsidTr="00394DB4">
        <w:trPr>
          <w:trHeight w:val="300"/>
        </w:trPr>
        <w:tc>
          <w:tcPr>
            <w:tcW w:w="988" w:type="dxa"/>
            <w:shd w:val="clear" w:color="auto" w:fill="auto"/>
            <w:noWrap/>
            <w:vAlign w:val="bottom"/>
            <w:hideMark/>
          </w:tcPr>
          <w:p w14:paraId="6E5E8DF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C78CDD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017C8E4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readMetadataBand</w:t>
            </w:r>
            <w:proofErr w:type="spellEnd"/>
          </w:p>
        </w:tc>
        <w:tc>
          <w:tcPr>
            <w:tcW w:w="1589" w:type="dxa"/>
            <w:shd w:val="clear" w:color="auto" w:fill="auto"/>
            <w:noWrap/>
            <w:vAlign w:val="bottom"/>
            <w:hideMark/>
          </w:tcPr>
          <w:p w14:paraId="226B6BA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curveType</w:t>
            </w:r>
            <w:proofErr w:type="spellEnd"/>
          </w:p>
        </w:tc>
        <w:tc>
          <w:tcPr>
            <w:tcW w:w="2835" w:type="dxa"/>
            <w:shd w:val="clear" w:color="auto" w:fill="auto"/>
            <w:vAlign w:val="bottom"/>
            <w:hideMark/>
          </w:tcPr>
          <w:p w14:paraId="0E0E879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45 lists the possible values for </w:t>
            </w:r>
            <w:proofErr w:type="spellStart"/>
            <w:r w:rsidRPr="00C64E82">
              <w:rPr>
                <w:rFonts w:ascii="Calibri" w:hAnsi="Calibri" w:cs="Calibri"/>
                <w:sz w:val="16"/>
                <w:szCs w:val="16"/>
                <w:lang w:val="en-US"/>
              </w:rPr>
              <w:t>curveType</w:t>
            </w:r>
            <w:proofErr w:type="spellEnd"/>
          </w:p>
        </w:tc>
      </w:tr>
      <w:tr w:rsidR="00394DB4" w:rsidRPr="00584A20" w14:paraId="7FE92D39" w14:textId="77777777" w:rsidTr="00394DB4">
        <w:trPr>
          <w:trHeight w:val="300"/>
        </w:trPr>
        <w:tc>
          <w:tcPr>
            <w:tcW w:w="988" w:type="dxa"/>
            <w:shd w:val="clear" w:color="auto" w:fill="auto"/>
            <w:noWrap/>
            <w:vAlign w:val="bottom"/>
            <w:hideMark/>
          </w:tcPr>
          <w:p w14:paraId="151E882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F5A84C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5EA4B81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7037E0A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2AB1BE9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haptic effect library MIHS packet may be sent at regular intervals in an initialization MIHS unit</w:t>
            </w:r>
          </w:p>
        </w:tc>
      </w:tr>
      <w:tr w:rsidR="00394DB4" w:rsidRPr="00584A20" w14:paraId="7E5F0D8F" w14:textId="77777777" w:rsidTr="00394DB4">
        <w:trPr>
          <w:trHeight w:val="300"/>
        </w:trPr>
        <w:tc>
          <w:tcPr>
            <w:tcW w:w="988" w:type="dxa"/>
            <w:shd w:val="clear" w:color="auto" w:fill="auto"/>
            <w:noWrap/>
            <w:vAlign w:val="bottom"/>
            <w:hideMark/>
          </w:tcPr>
          <w:p w14:paraId="2F78CE6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893386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52E8CD3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w:t>
            </w:r>
            <w:proofErr w:type="spellEnd"/>
          </w:p>
        </w:tc>
        <w:tc>
          <w:tcPr>
            <w:tcW w:w="1589" w:type="dxa"/>
            <w:shd w:val="clear" w:color="auto" w:fill="auto"/>
            <w:noWrap/>
            <w:vAlign w:val="bottom"/>
            <w:hideMark/>
          </w:tcPr>
          <w:p w14:paraId="4814CCF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perceptionId</w:t>
            </w:r>
            <w:proofErr w:type="spellEnd"/>
          </w:p>
        </w:tc>
        <w:tc>
          <w:tcPr>
            <w:tcW w:w="2835" w:type="dxa"/>
            <w:shd w:val="clear" w:color="auto" w:fill="auto"/>
            <w:vAlign w:val="bottom"/>
            <w:hideMark/>
          </w:tcPr>
          <w:p w14:paraId="6107AC0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perception to which the library is attached</w:t>
            </w:r>
          </w:p>
        </w:tc>
      </w:tr>
      <w:tr w:rsidR="00394DB4" w:rsidRPr="00584A20" w14:paraId="05802395" w14:textId="77777777" w:rsidTr="00394DB4">
        <w:trPr>
          <w:trHeight w:val="300"/>
        </w:trPr>
        <w:tc>
          <w:tcPr>
            <w:tcW w:w="988" w:type="dxa"/>
            <w:shd w:val="clear" w:color="auto" w:fill="auto"/>
            <w:noWrap/>
            <w:vAlign w:val="bottom"/>
            <w:hideMark/>
          </w:tcPr>
          <w:p w14:paraId="1F982DA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2C1CE9B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6C3FD1B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readLibraryEffect</w:t>
            </w:r>
            <w:proofErr w:type="spellEnd"/>
          </w:p>
        </w:tc>
        <w:tc>
          <w:tcPr>
            <w:tcW w:w="1589" w:type="dxa"/>
            <w:shd w:val="clear" w:color="auto" w:fill="auto"/>
            <w:noWrap/>
            <w:vAlign w:val="bottom"/>
            <w:hideMark/>
          </w:tcPr>
          <w:p w14:paraId="675D8CC8"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0AEEC820"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Unique in the effect library</w:t>
            </w:r>
          </w:p>
        </w:tc>
      </w:tr>
      <w:tr w:rsidR="00394DB4" w:rsidRPr="00584A20" w14:paraId="44CEB286" w14:textId="77777777" w:rsidTr="00394DB4">
        <w:trPr>
          <w:trHeight w:val="300"/>
        </w:trPr>
        <w:tc>
          <w:tcPr>
            <w:tcW w:w="988" w:type="dxa"/>
            <w:shd w:val="clear" w:color="auto" w:fill="auto"/>
            <w:noWrap/>
            <w:vAlign w:val="bottom"/>
            <w:hideMark/>
          </w:tcPr>
          <w:p w14:paraId="1FE1C83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3CA016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67A5959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readLibraryEffect</w:t>
            </w:r>
            <w:proofErr w:type="spellEnd"/>
          </w:p>
        </w:tc>
        <w:tc>
          <w:tcPr>
            <w:tcW w:w="1589" w:type="dxa"/>
            <w:shd w:val="clear" w:color="auto" w:fill="auto"/>
            <w:noWrap/>
            <w:vAlign w:val="bottom"/>
            <w:hideMark/>
          </w:tcPr>
          <w:p w14:paraId="5668269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effectType</w:t>
            </w:r>
            <w:proofErr w:type="spellEnd"/>
          </w:p>
        </w:tc>
        <w:tc>
          <w:tcPr>
            <w:tcW w:w="2835" w:type="dxa"/>
            <w:shd w:val="clear" w:color="auto" w:fill="auto"/>
            <w:vAlign w:val="bottom"/>
            <w:hideMark/>
          </w:tcPr>
          <w:p w14:paraId="749CF77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49 lists the possible values for </w:t>
            </w:r>
            <w:proofErr w:type="spellStart"/>
            <w:r w:rsidRPr="00C64E82">
              <w:rPr>
                <w:rFonts w:ascii="Calibri" w:hAnsi="Calibri" w:cs="Calibri"/>
                <w:sz w:val="16"/>
                <w:szCs w:val="16"/>
                <w:lang w:val="en-US"/>
              </w:rPr>
              <w:t>effectType</w:t>
            </w:r>
            <w:proofErr w:type="spellEnd"/>
          </w:p>
        </w:tc>
      </w:tr>
      <w:tr w:rsidR="00394DB4" w:rsidRPr="00B63AF3" w14:paraId="09B25F2E" w14:textId="77777777" w:rsidTr="00394DB4">
        <w:trPr>
          <w:trHeight w:val="300"/>
        </w:trPr>
        <w:tc>
          <w:tcPr>
            <w:tcW w:w="988" w:type="dxa"/>
            <w:shd w:val="clear" w:color="auto" w:fill="auto"/>
            <w:noWrap/>
            <w:vAlign w:val="bottom"/>
            <w:hideMark/>
          </w:tcPr>
          <w:p w14:paraId="48A3A94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49A2DB05"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07B925D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readLibraryEffect</w:t>
            </w:r>
            <w:proofErr w:type="spellEnd"/>
          </w:p>
        </w:tc>
        <w:tc>
          <w:tcPr>
            <w:tcW w:w="1589" w:type="dxa"/>
            <w:shd w:val="clear" w:color="auto" w:fill="auto"/>
            <w:noWrap/>
            <w:vAlign w:val="bottom"/>
            <w:hideMark/>
          </w:tcPr>
          <w:p w14:paraId="64EC4B9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semanticKeywords</w:t>
            </w:r>
            <w:proofErr w:type="spellEnd"/>
          </w:p>
        </w:tc>
        <w:tc>
          <w:tcPr>
            <w:tcW w:w="2835" w:type="dxa"/>
            <w:shd w:val="clear" w:color="auto" w:fill="auto"/>
            <w:vAlign w:val="bottom"/>
            <w:hideMark/>
          </w:tcPr>
          <w:p w14:paraId="581DC8E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 xml:space="preserve">As </w:t>
            </w:r>
            <w:proofErr w:type="spellStart"/>
            <w:r w:rsidRPr="00B63AF3">
              <w:rPr>
                <w:rFonts w:ascii="Calibri" w:hAnsi="Calibri" w:cs="Calibri"/>
                <w:sz w:val="16"/>
                <w:szCs w:val="16"/>
              </w:rPr>
              <w:t>defined</w:t>
            </w:r>
            <w:proofErr w:type="spellEnd"/>
            <w:r w:rsidRPr="00B63AF3">
              <w:rPr>
                <w:rFonts w:ascii="Calibri" w:hAnsi="Calibri" w:cs="Calibri"/>
                <w:sz w:val="16"/>
                <w:szCs w:val="16"/>
              </w:rPr>
              <w:t xml:space="preserve"> in </w:t>
            </w:r>
            <w:proofErr w:type="spellStart"/>
            <w:r w:rsidRPr="00B63AF3">
              <w:rPr>
                <w:rFonts w:ascii="Calibri" w:hAnsi="Calibri" w:cs="Calibri"/>
                <w:sz w:val="16"/>
                <w:szCs w:val="16"/>
              </w:rPr>
              <w:t>subclause</w:t>
            </w:r>
            <w:proofErr w:type="spellEnd"/>
            <w:r w:rsidRPr="00B63AF3">
              <w:rPr>
                <w:rFonts w:ascii="Calibri" w:hAnsi="Calibri" w:cs="Calibri"/>
                <w:sz w:val="16"/>
                <w:szCs w:val="16"/>
              </w:rPr>
              <w:t xml:space="preserve"> 5.8</w:t>
            </w:r>
          </w:p>
        </w:tc>
      </w:tr>
      <w:tr w:rsidR="00394DB4" w:rsidRPr="00584A20" w14:paraId="364294A4" w14:textId="77777777" w:rsidTr="00394DB4">
        <w:trPr>
          <w:trHeight w:val="300"/>
        </w:trPr>
        <w:tc>
          <w:tcPr>
            <w:tcW w:w="988" w:type="dxa"/>
            <w:shd w:val="clear" w:color="auto" w:fill="auto"/>
            <w:noWrap/>
            <w:vAlign w:val="bottom"/>
            <w:hideMark/>
          </w:tcPr>
          <w:p w14:paraId="1AFA1FD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08A40A1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1823FAC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readLibraryEffect</w:t>
            </w:r>
            <w:proofErr w:type="spellEnd"/>
          </w:p>
        </w:tc>
        <w:tc>
          <w:tcPr>
            <w:tcW w:w="1589" w:type="dxa"/>
            <w:shd w:val="clear" w:color="auto" w:fill="auto"/>
            <w:noWrap/>
            <w:vAlign w:val="bottom"/>
            <w:hideMark/>
          </w:tcPr>
          <w:p w14:paraId="3758B01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baseSignal</w:t>
            </w:r>
            <w:proofErr w:type="spellEnd"/>
          </w:p>
        </w:tc>
        <w:tc>
          <w:tcPr>
            <w:tcW w:w="2835" w:type="dxa"/>
            <w:shd w:val="clear" w:color="auto" w:fill="auto"/>
            <w:vAlign w:val="bottom"/>
            <w:hideMark/>
          </w:tcPr>
          <w:p w14:paraId="6068F9C3"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48 lists the possible values for </w:t>
            </w:r>
            <w:proofErr w:type="spellStart"/>
            <w:r w:rsidRPr="00C64E82">
              <w:rPr>
                <w:rFonts w:ascii="Calibri" w:hAnsi="Calibri" w:cs="Calibri"/>
                <w:sz w:val="16"/>
                <w:szCs w:val="16"/>
                <w:lang w:val="en-US"/>
              </w:rPr>
              <w:t>baseSignal</w:t>
            </w:r>
            <w:proofErr w:type="spellEnd"/>
          </w:p>
        </w:tc>
      </w:tr>
      <w:tr w:rsidR="00394DB4" w:rsidRPr="00584A20" w14:paraId="58FB82F5" w14:textId="77777777" w:rsidTr="00394DB4">
        <w:trPr>
          <w:trHeight w:val="300"/>
        </w:trPr>
        <w:tc>
          <w:tcPr>
            <w:tcW w:w="988" w:type="dxa"/>
            <w:shd w:val="clear" w:color="auto" w:fill="auto"/>
            <w:noWrap/>
            <w:vAlign w:val="bottom"/>
            <w:hideMark/>
          </w:tcPr>
          <w:p w14:paraId="334D398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34A4199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1676051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readLibraryEffect</w:t>
            </w:r>
            <w:proofErr w:type="spellEnd"/>
          </w:p>
        </w:tc>
        <w:tc>
          <w:tcPr>
            <w:tcW w:w="1589" w:type="dxa"/>
            <w:shd w:val="clear" w:color="auto" w:fill="auto"/>
            <w:noWrap/>
            <w:vAlign w:val="bottom"/>
            <w:hideMark/>
          </w:tcPr>
          <w:p w14:paraId="48ADA09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compositeEffectCount</w:t>
            </w:r>
            <w:proofErr w:type="spellEnd"/>
          </w:p>
        </w:tc>
        <w:tc>
          <w:tcPr>
            <w:tcW w:w="2835" w:type="dxa"/>
            <w:shd w:val="clear" w:color="auto" w:fill="auto"/>
            <w:vAlign w:val="bottom"/>
            <w:hideMark/>
          </w:tcPr>
          <w:p w14:paraId="47F68FE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Non-zero only if </w:t>
            </w:r>
            <w:proofErr w:type="spellStart"/>
            <w:r w:rsidRPr="00C64E82">
              <w:rPr>
                <w:rFonts w:ascii="Calibri" w:hAnsi="Calibri" w:cs="Calibri"/>
                <w:sz w:val="16"/>
                <w:szCs w:val="16"/>
                <w:lang w:val="en-US"/>
              </w:rPr>
              <w:t>effectType</w:t>
            </w:r>
            <w:proofErr w:type="spellEnd"/>
            <w:r w:rsidRPr="00C64E82">
              <w:rPr>
                <w:rFonts w:ascii="Calibri" w:hAnsi="Calibri" w:cs="Calibri"/>
                <w:sz w:val="16"/>
                <w:szCs w:val="16"/>
                <w:lang w:val="en-US"/>
              </w:rPr>
              <w:t xml:space="preserve"> is Composite</w:t>
            </w:r>
          </w:p>
        </w:tc>
      </w:tr>
      <w:tr w:rsidR="00394DB4" w:rsidRPr="00584A20" w14:paraId="7D168714" w14:textId="77777777" w:rsidTr="00394DB4">
        <w:trPr>
          <w:trHeight w:val="576"/>
        </w:trPr>
        <w:tc>
          <w:tcPr>
            <w:tcW w:w="988" w:type="dxa"/>
            <w:shd w:val="clear" w:color="auto" w:fill="auto"/>
            <w:noWrap/>
            <w:vAlign w:val="bottom"/>
            <w:hideMark/>
          </w:tcPr>
          <w:p w14:paraId="43DBDC6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vAlign w:val="bottom"/>
            <w:hideMark/>
          </w:tcPr>
          <w:p w14:paraId="64A233E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CRC16, GlobalCRC16, CRC32, GlobalCRC32</w:t>
            </w:r>
          </w:p>
        </w:tc>
        <w:tc>
          <w:tcPr>
            <w:tcW w:w="1877" w:type="dxa"/>
            <w:shd w:val="clear" w:color="auto" w:fill="auto"/>
            <w:noWrap/>
            <w:vAlign w:val="bottom"/>
            <w:hideMark/>
          </w:tcPr>
          <w:p w14:paraId="3DAD12E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33BA414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0B66AD6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An initialization unit is a sync unit and shall have the following constraints: Zero or more packets of the following types: PACTYPE_CRC16, ACTYPE_CRC32, PACTYPE_GlobalCRC16, PACTYPE_GlobalCRC32</w:t>
            </w:r>
          </w:p>
        </w:tc>
      </w:tr>
      <w:tr w:rsidR="00394DB4" w:rsidRPr="00584A20" w14:paraId="64F763B7" w14:textId="77777777" w:rsidTr="00394DB4">
        <w:trPr>
          <w:trHeight w:val="300"/>
        </w:trPr>
        <w:tc>
          <w:tcPr>
            <w:tcW w:w="988" w:type="dxa"/>
            <w:shd w:val="clear" w:color="auto" w:fill="auto"/>
            <w:noWrap/>
            <w:vAlign w:val="bottom"/>
            <w:hideMark/>
          </w:tcPr>
          <w:p w14:paraId="6448FB7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Initialization</w:t>
            </w:r>
            <w:proofErr w:type="spellEnd"/>
          </w:p>
        </w:tc>
        <w:tc>
          <w:tcPr>
            <w:tcW w:w="1666" w:type="dxa"/>
            <w:shd w:val="clear" w:color="auto" w:fill="auto"/>
            <w:noWrap/>
            <w:vAlign w:val="bottom"/>
            <w:hideMark/>
          </w:tcPr>
          <w:p w14:paraId="5EE4893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007082D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7757F14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03D03113"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An initialization unit shall have the following constraints: No MIHS packet of the following types: PACTYPE_DATA</w:t>
            </w:r>
          </w:p>
        </w:tc>
      </w:tr>
      <w:tr w:rsidR="00394DB4" w:rsidRPr="00584A20" w14:paraId="539F2477" w14:textId="77777777" w:rsidTr="00394DB4">
        <w:trPr>
          <w:trHeight w:val="300"/>
        </w:trPr>
        <w:tc>
          <w:tcPr>
            <w:tcW w:w="988" w:type="dxa"/>
            <w:shd w:val="clear" w:color="auto" w:fill="auto"/>
            <w:noWrap/>
            <w:vAlign w:val="bottom"/>
            <w:hideMark/>
          </w:tcPr>
          <w:p w14:paraId="01B95E1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3F5A6BF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0AEBFE7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1A8E7DD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2835" w:type="dxa"/>
            <w:shd w:val="clear" w:color="auto" w:fill="auto"/>
            <w:vAlign w:val="bottom"/>
            <w:hideMark/>
          </w:tcPr>
          <w:p w14:paraId="677D7930"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temporal unit shall contain one or more MIHS packets</w:t>
            </w:r>
          </w:p>
        </w:tc>
      </w:tr>
      <w:tr w:rsidR="00394DB4" w:rsidRPr="00584A20" w14:paraId="77A30985" w14:textId="77777777" w:rsidTr="00394DB4">
        <w:trPr>
          <w:trHeight w:val="300"/>
        </w:trPr>
        <w:tc>
          <w:tcPr>
            <w:tcW w:w="988" w:type="dxa"/>
            <w:shd w:val="clear" w:color="auto" w:fill="auto"/>
            <w:noWrap/>
            <w:vAlign w:val="bottom"/>
            <w:hideMark/>
          </w:tcPr>
          <w:p w14:paraId="1B46D70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07B2F8D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780006E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341670E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MIHSUnitDuration</w:t>
            </w:r>
            <w:proofErr w:type="spellEnd"/>
          </w:p>
        </w:tc>
        <w:tc>
          <w:tcPr>
            <w:tcW w:w="2835" w:type="dxa"/>
            <w:shd w:val="clear" w:color="auto" w:fill="auto"/>
            <w:vAlign w:val="bottom"/>
            <w:hideMark/>
          </w:tcPr>
          <w:p w14:paraId="5BF596B2"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duration of a temporal unit shall be a positive number</w:t>
            </w:r>
          </w:p>
        </w:tc>
      </w:tr>
      <w:tr w:rsidR="00394DB4" w:rsidRPr="00584A20" w14:paraId="2E7B6AB6" w14:textId="77777777" w:rsidTr="00394DB4">
        <w:trPr>
          <w:trHeight w:val="600"/>
        </w:trPr>
        <w:tc>
          <w:tcPr>
            <w:tcW w:w="988" w:type="dxa"/>
            <w:shd w:val="clear" w:color="auto" w:fill="auto"/>
            <w:noWrap/>
            <w:vAlign w:val="bottom"/>
            <w:hideMark/>
          </w:tcPr>
          <w:p w14:paraId="44B131D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5CD309E8"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272FF79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7639AAA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1D53AF5E"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units shall have the following additional constraint: Only data for the following perception modalities: Pressure, Acceleration, Velocity, Position, Temperature, Vibrotactile, Water, Wind, Force, Other</w:t>
            </w:r>
          </w:p>
        </w:tc>
      </w:tr>
      <w:tr w:rsidR="00394DB4" w:rsidRPr="00584A20" w14:paraId="737E310E" w14:textId="77777777" w:rsidTr="00394DB4">
        <w:trPr>
          <w:trHeight w:val="576"/>
        </w:trPr>
        <w:tc>
          <w:tcPr>
            <w:tcW w:w="988" w:type="dxa"/>
            <w:shd w:val="clear" w:color="auto" w:fill="auto"/>
            <w:noWrap/>
            <w:vAlign w:val="bottom"/>
            <w:hideMark/>
          </w:tcPr>
          <w:p w14:paraId="4FB99F7C"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lastRenderedPageBreak/>
              <w:t>Temporal, Spatial</w:t>
            </w:r>
          </w:p>
        </w:tc>
        <w:tc>
          <w:tcPr>
            <w:tcW w:w="1666" w:type="dxa"/>
            <w:shd w:val="clear" w:color="auto" w:fill="auto"/>
            <w:noWrap/>
            <w:vAlign w:val="bottom"/>
            <w:hideMark/>
          </w:tcPr>
          <w:p w14:paraId="1F2829F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62DDF0D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776D76B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D6F578A"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One or more packets of the following types: PACTYPE_DATA</w:t>
            </w:r>
          </w:p>
        </w:tc>
      </w:tr>
      <w:tr w:rsidR="00394DB4" w:rsidRPr="00584A20" w14:paraId="776A8E56" w14:textId="77777777" w:rsidTr="00394DB4">
        <w:trPr>
          <w:trHeight w:val="300"/>
        </w:trPr>
        <w:tc>
          <w:tcPr>
            <w:tcW w:w="988" w:type="dxa"/>
            <w:shd w:val="clear" w:color="auto" w:fill="auto"/>
            <w:noWrap/>
            <w:vAlign w:val="bottom"/>
            <w:hideMark/>
          </w:tcPr>
          <w:p w14:paraId="4B2CE3D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142C9AFA"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0E42185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readData</w:t>
            </w:r>
            <w:proofErr w:type="spellEnd"/>
          </w:p>
        </w:tc>
        <w:tc>
          <w:tcPr>
            <w:tcW w:w="1589" w:type="dxa"/>
            <w:shd w:val="clear" w:color="auto" w:fill="auto"/>
            <w:noWrap/>
            <w:vAlign w:val="bottom"/>
            <w:hideMark/>
          </w:tcPr>
          <w:p w14:paraId="18AC082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perceptionId</w:t>
            </w:r>
            <w:proofErr w:type="spellEnd"/>
          </w:p>
        </w:tc>
        <w:tc>
          <w:tcPr>
            <w:tcW w:w="2835" w:type="dxa"/>
            <w:shd w:val="clear" w:color="auto" w:fill="auto"/>
            <w:vAlign w:val="bottom"/>
            <w:hideMark/>
          </w:tcPr>
          <w:p w14:paraId="1AC0F45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perception associated with the packet</w:t>
            </w:r>
          </w:p>
        </w:tc>
      </w:tr>
      <w:tr w:rsidR="00394DB4" w:rsidRPr="00584A20" w14:paraId="62379F53" w14:textId="77777777" w:rsidTr="00394DB4">
        <w:trPr>
          <w:trHeight w:val="300"/>
        </w:trPr>
        <w:tc>
          <w:tcPr>
            <w:tcW w:w="988" w:type="dxa"/>
            <w:shd w:val="clear" w:color="auto" w:fill="auto"/>
            <w:noWrap/>
            <w:vAlign w:val="bottom"/>
            <w:hideMark/>
          </w:tcPr>
          <w:p w14:paraId="4DE3663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27D41D7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0F7B833A"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readData</w:t>
            </w:r>
            <w:proofErr w:type="spellEnd"/>
          </w:p>
        </w:tc>
        <w:tc>
          <w:tcPr>
            <w:tcW w:w="1589" w:type="dxa"/>
            <w:shd w:val="clear" w:color="auto" w:fill="auto"/>
            <w:noWrap/>
            <w:vAlign w:val="bottom"/>
            <w:hideMark/>
          </w:tcPr>
          <w:p w14:paraId="1065FA8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channelId</w:t>
            </w:r>
            <w:proofErr w:type="spellEnd"/>
          </w:p>
        </w:tc>
        <w:tc>
          <w:tcPr>
            <w:tcW w:w="2835" w:type="dxa"/>
            <w:shd w:val="clear" w:color="auto" w:fill="auto"/>
            <w:vAlign w:val="bottom"/>
            <w:hideMark/>
          </w:tcPr>
          <w:p w14:paraId="3347BD5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channel associated with the packet</w:t>
            </w:r>
          </w:p>
        </w:tc>
      </w:tr>
      <w:tr w:rsidR="00394DB4" w:rsidRPr="00584A20" w14:paraId="5D0393F0" w14:textId="77777777" w:rsidTr="00394DB4">
        <w:trPr>
          <w:trHeight w:val="300"/>
        </w:trPr>
        <w:tc>
          <w:tcPr>
            <w:tcW w:w="988" w:type="dxa"/>
            <w:shd w:val="clear" w:color="auto" w:fill="auto"/>
            <w:noWrap/>
            <w:vAlign w:val="bottom"/>
            <w:hideMark/>
          </w:tcPr>
          <w:p w14:paraId="0AE8228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068038D5"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0010FCE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readData</w:t>
            </w:r>
            <w:proofErr w:type="spellEnd"/>
          </w:p>
        </w:tc>
        <w:tc>
          <w:tcPr>
            <w:tcW w:w="1589" w:type="dxa"/>
            <w:shd w:val="clear" w:color="auto" w:fill="auto"/>
            <w:noWrap/>
            <w:vAlign w:val="bottom"/>
            <w:hideMark/>
          </w:tcPr>
          <w:p w14:paraId="26C3D6C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bandId</w:t>
            </w:r>
            <w:proofErr w:type="spellEnd"/>
          </w:p>
        </w:tc>
        <w:tc>
          <w:tcPr>
            <w:tcW w:w="2835" w:type="dxa"/>
            <w:shd w:val="clear" w:color="auto" w:fill="auto"/>
            <w:vAlign w:val="bottom"/>
            <w:hideMark/>
          </w:tcPr>
          <w:p w14:paraId="42128EF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ID of the band associated with the packet</w:t>
            </w:r>
          </w:p>
        </w:tc>
      </w:tr>
      <w:tr w:rsidR="00394DB4" w:rsidRPr="00584A20" w14:paraId="283A846F" w14:textId="77777777" w:rsidTr="00394DB4">
        <w:trPr>
          <w:trHeight w:val="300"/>
        </w:trPr>
        <w:tc>
          <w:tcPr>
            <w:tcW w:w="988" w:type="dxa"/>
            <w:shd w:val="clear" w:color="auto" w:fill="auto"/>
            <w:noWrap/>
            <w:vAlign w:val="bottom"/>
            <w:hideMark/>
          </w:tcPr>
          <w:p w14:paraId="6D4F41D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149DC54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03A5E52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w:t>
            </w:r>
            <w:proofErr w:type="spellEnd"/>
          </w:p>
        </w:tc>
        <w:tc>
          <w:tcPr>
            <w:tcW w:w="1589" w:type="dxa"/>
            <w:shd w:val="clear" w:color="auto" w:fill="auto"/>
            <w:noWrap/>
            <w:vAlign w:val="bottom"/>
            <w:hideMark/>
          </w:tcPr>
          <w:p w14:paraId="0E53B62C"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3C807CA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If </w:t>
            </w:r>
            <w:proofErr w:type="spellStart"/>
            <w:r w:rsidRPr="00C64E82">
              <w:rPr>
                <w:rFonts w:ascii="Calibri" w:hAnsi="Calibri" w:cs="Calibri"/>
                <w:sz w:val="16"/>
                <w:szCs w:val="16"/>
                <w:lang w:val="en-US"/>
              </w:rPr>
              <w:t>effectType</w:t>
            </w:r>
            <w:proofErr w:type="spellEnd"/>
            <w:r w:rsidRPr="00C64E82">
              <w:rPr>
                <w:rFonts w:ascii="Calibri" w:hAnsi="Calibri" w:cs="Calibri"/>
                <w:sz w:val="16"/>
                <w:szCs w:val="16"/>
                <w:lang w:val="en-US"/>
              </w:rPr>
              <w:t xml:space="preserve"> is Reference, ID of the effect in the effect library</w:t>
            </w:r>
          </w:p>
        </w:tc>
      </w:tr>
      <w:tr w:rsidR="00394DB4" w:rsidRPr="00584A20" w14:paraId="21B12A67" w14:textId="77777777" w:rsidTr="00394DB4">
        <w:trPr>
          <w:trHeight w:val="300"/>
        </w:trPr>
        <w:tc>
          <w:tcPr>
            <w:tcW w:w="988" w:type="dxa"/>
            <w:shd w:val="clear" w:color="auto" w:fill="auto"/>
            <w:noWrap/>
            <w:vAlign w:val="bottom"/>
            <w:hideMark/>
          </w:tcPr>
          <w:p w14:paraId="67F75C88"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17A5AED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4A30407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w:t>
            </w:r>
            <w:proofErr w:type="spellEnd"/>
          </w:p>
        </w:tc>
        <w:tc>
          <w:tcPr>
            <w:tcW w:w="1589" w:type="dxa"/>
            <w:shd w:val="clear" w:color="auto" w:fill="auto"/>
            <w:noWrap/>
            <w:vAlign w:val="bottom"/>
            <w:hideMark/>
          </w:tcPr>
          <w:p w14:paraId="3827274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effectType</w:t>
            </w:r>
            <w:proofErr w:type="spellEnd"/>
          </w:p>
        </w:tc>
        <w:tc>
          <w:tcPr>
            <w:tcW w:w="2835" w:type="dxa"/>
            <w:shd w:val="clear" w:color="auto" w:fill="auto"/>
            <w:vAlign w:val="bottom"/>
            <w:hideMark/>
          </w:tcPr>
          <w:p w14:paraId="511B5C4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52 lists the possible values for </w:t>
            </w:r>
            <w:proofErr w:type="spellStart"/>
            <w:r w:rsidRPr="00C64E82">
              <w:rPr>
                <w:rFonts w:ascii="Calibri" w:hAnsi="Calibri" w:cs="Calibri"/>
                <w:sz w:val="16"/>
                <w:szCs w:val="16"/>
                <w:lang w:val="en-US"/>
              </w:rPr>
              <w:t>effectType</w:t>
            </w:r>
            <w:proofErr w:type="spellEnd"/>
            <w:r w:rsidRPr="00C64E82">
              <w:rPr>
                <w:rFonts w:ascii="Calibri" w:hAnsi="Calibri" w:cs="Calibri"/>
                <w:sz w:val="16"/>
                <w:szCs w:val="16"/>
                <w:lang w:val="en-US"/>
              </w:rPr>
              <w:t>.</w:t>
            </w:r>
          </w:p>
        </w:tc>
      </w:tr>
      <w:tr w:rsidR="00394DB4" w:rsidRPr="00584A20" w14:paraId="1AFFCE60" w14:textId="77777777" w:rsidTr="00394DB4">
        <w:trPr>
          <w:trHeight w:val="300"/>
        </w:trPr>
        <w:tc>
          <w:tcPr>
            <w:tcW w:w="988" w:type="dxa"/>
            <w:shd w:val="clear" w:color="auto" w:fill="auto"/>
            <w:noWrap/>
            <w:vAlign w:val="bottom"/>
            <w:hideMark/>
          </w:tcPr>
          <w:p w14:paraId="24B473E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39CE5D0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3CD28FC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w:t>
            </w:r>
            <w:proofErr w:type="spellEnd"/>
          </w:p>
        </w:tc>
        <w:tc>
          <w:tcPr>
            <w:tcW w:w="1589" w:type="dxa"/>
            <w:shd w:val="clear" w:color="auto" w:fill="auto"/>
            <w:noWrap/>
            <w:vAlign w:val="bottom"/>
            <w:hideMark/>
          </w:tcPr>
          <w:p w14:paraId="74E3C4A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semanticKeywords</w:t>
            </w:r>
            <w:proofErr w:type="spellEnd"/>
          </w:p>
        </w:tc>
        <w:tc>
          <w:tcPr>
            <w:tcW w:w="2835" w:type="dxa"/>
            <w:shd w:val="clear" w:color="auto" w:fill="auto"/>
            <w:vAlign w:val="bottom"/>
            <w:hideMark/>
          </w:tcPr>
          <w:p w14:paraId="60FB127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bits code of the default semantic keyword scheme is given in Table 53</w:t>
            </w:r>
          </w:p>
        </w:tc>
      </w:tr>
      <w:tr w:rsidR="00394DB4" w:rsidRPr="00584A20" w14:paraId="58245F0E" w14:textId="77777777" w:rsidTr="00394DB4">
        <w:trPr>
          <w:trHeight w:val="576"/>
        </w:trPr>
        <w:tc>
          <w:tcPr>
            <w:tcW w:w="988" w:type="dxa"/>
            <w:shd w:val="clear" w:color="auto" w:fill="auto"/>
            <w:noWrap/>
            <w:vAlign w:val="bottom"/>
            <w:hideMark/>
          </w:tcPr>
          <w:p w14:paraId="629CF15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vAlign w:val="bottom"/>
            <w:hideMark/>
          </w:tcPr>
          <w:p w14:paraId="39E4A1B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CRC16, GlobalCRC16, CRC32, GlobalCRC32</w:t>
            </w:r>
          </w:p>
        </w:tc>
        <w:tc>
          <w:tcPr>
            <w:tcW w:w="1877" w:type="dxa"/>
            <w:shd w:val="clear" w:color="auto" w:fill="auto"/>
            <w:noWrap/>
            <w:vAlign w:val="bottom"/>
            <w:hideMark/>
          </w:tcPr>
          <w:p w14:paraId="131C483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3F0B26F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29E1D7E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Zero or more packets of the following types: PACTYPE_CRC16, ACTYPE_CRC32, PACTYPE_GlobalCRC16, PACTYPE_GlobalCRC32</w:t>
            </w:r>
          </w:p>
        </w:tc>
      </w:tr>
      <w:tr w:rsidR="00394DB4" w:rsidRPr="00584A20" w14:paraId="177F129E" w14:textId="77777777" w:rsidTr="00394DB4">
        <w:trPr>
          <w:trHeight w:val="288"/>
        </w:trPr>
        <w:tc>
          <w:tcPr>
            <w:tcW w:w="988" w:type="dxa"/>
            <w:shd w:val="clear" w:color="auto" w:fill="auto"/>
            <w:noWrap/>
            <w:vAlign w:val="bottom"/>
            <w:hideMark/>
          </w:tcPr>
          <w:p w14:paraId="065F8763"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19D998A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Timing</w:t>
            </w:r>
          </w:p>
        </w:tc>
        <w:tc>
          <w:tcPr>
            <w:tcW w:w="1877" w:type="dxa"/>
            <w:shd w:val="clear" w:color="auto" w:fill="auto"/>
            <w:noWrap/>
            <w:vAlign w:val="bottom"/>
            <w:hideMark/>
          </w:tcPr>
          <w:p w14:paraId="4BC17D7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58F7B07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139F52A"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PACTYPE_TIMING</w:t>
            </w:r>
          </w:p>
        </w:tc>
      </w:tr>
      <w:tr w:rsidR="00394DB4" w:rsidRPr="00584A20" w14:paraId="1B55D6AF" w14:textId="77777777" w:rsidTr="00394DB4">
        <w:trPr>
          <w:trHeight w:val="576"/>
        </w:trPr>
        <w:tc>
          <w:tcPr>
            <w:tcW w:w="988" w:type="dxa"/>
            <w:shd w:val="clear" w:color="auto" w:fill="auto"/>
            <w:noWrap/>
            <w:vAlign w:val="bottom"/>
            <w:hideMark/>
          </w:tcPr>
          <w:p w14:paraId="00FA006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11ED5FE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MetadataExperience</w:t>
            </w:r>
            <w:proofErr w:type="spellEnd"/>
          </w:p>
        </w:tc>
        <w:tc>
          <w:tcPr>
            <w:tcW w:w="1877" w:type="dxa"/>
            <w:shd w:val="clear" w:color="auto" w:fill="auto"/>
            <w:noWrap/>
            <w:vAlign w:val="bottom"/>
            <w:hideMark/>
          </w:tcPr>
          <w:p w14:paraId="5A860D5E"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63BBC7A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5E7DEA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PACTYPE_METADATAEXPERIENCE</w:t>
            </w:r>
          </w:p>
        </w:tc>
      </w:tr>
      <w:tr w:rsidR="00394DB4" w:rsidRPr="00584A20" w14:paraId="3EBED015" w14:textId="77777777" w:rsidTr="00394DB4">
        <w:trPr>
          <w:trHeight w:val="576"/>
        </w:trPr>
        <w:tc>
          <w:tcPr>
            <w:tcW w:w="988" w:type="dxa"/>
            <w:shd w:val="clear" w:color="auto" w:fill="auto"/>
            <w:noWrap/>
            <w:vAlign w:val="bottom"/>
            <w:hideMark/>
          </w:tcPr>
          <w:p w14:paraId="4719B085"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3F95B9F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MetadataPerception</w:t>
            </w:r>
            <w:proofErr w:type="spellEnd"/>
          </w:p>
        </w:tc>
        <w:tc>
          <w:tcPr>
            <w:tcW w:w="1877" w:type="dxa"/>
            <w:shd w:val="clear" w:color="auto" w:fill="auto"/>
            <w:noWrap/>
            <w:vAlign w:val="bottom"/>
            <w:hideMark/>
          </w:tcPr>
          <w:p w14:paraId="6E0BA51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4FC999A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04189954"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PACTYPE_METADATAPERCEPTION</w:t>
            </w:r>
          </w:p>
        </w:tc>
      </w:tr>
      <w:tr w:rsidR="00394DB4" w:rsidRPr="00584A20" w14:paraId="7679D04F" w14:textId="77777777" w:rsidTr="00394DB4">
        <w:trPr>
          <w:trHeight w:val="576"/>
        </w:trPr>
        <w:tc>
          <w:tcPr>
            <w:tcW w:w="988" w:type="dxa"/>
            <w:shd w:val="clear" w:color="auto" w:fill="auto"/>
            <w:noWrap/>
            <w:vAlign w:val="bottom"/>
            <w:hideMark/>
          </w:tcPr>
          <w:p w14:paraId="394181A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2118D81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MetadataChannel</w:t>
            </w:r>
            <w:proofErr w:type="spellEnd"/>
          </w:p>
        </w:tc>
        <w:tc>
          <w:tcPr>
            <w:tcW w:w="1877" w:type="dxa"/>
            <w:shd w:val="clear" w:color="auto" w:fill="auto"/>
            <w:noWrap/>
            <w:vAlign w:val="bottom"/>
            <w:hideMark/>
          </w:tcPr>
          <w:p w14:paraId="5125AE3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2D9923A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66F8EBC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PACTYPE_METADATACHANNEL</w:t>
            </w:r>
          </w:p>
        </w:tc>
      </w:tr>
      <w:tr w:rsidR="00394DB4" w:rsidRPr="00584A20" w14:paraId="63735CAF" w14:textId="77777777" w:rsidTr="00394DB4">
        <w:trPr>
          <w:trHeight w:val="288"/>
        </w:trPr>
        <w:tc>
          <w:tcPr>
            <w:tcW w:w="988" w:type="dxa"/>
            <w:shd w:val="clear" w:color="auto" w:fill="auto"/>
            <w:noWrap/>
            <w:vAlign w:val="bottom"/>
            <w:hideMark/>
          </w:tcPr>
          <w:p w14:paraId="3A396E8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4852B07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MetadataBand</w:t>
            </w:r>
            <w:proofErr w:type="spellEnd"/>
          </w:p>
        </w:tc>
        <w:tc>
          <w:tcPr>
            <w:tcW w:w="1877" w:type="dxa"/>
            <w:shd w:val="clear" w:color="auto" w:fill="auto"/>
            <w:noWrap/>
            <w:vAlign w:val="bottom"/>
            <w:hideMark/>
          </w:tcPr>
          <w:p w14:paraId="2748F3F7"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34C414B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615A6220"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PACTYPE_METADATABAND</w:t>
            </w:r>
          </w:p>
        </w:tc>
      </w:tr>
      <w:tr w:rsidR="00394DB4" w:rsidRPr="00584A20" w14:paraId="5414A71B" w14:textId="77777777" w:rsidTr="00394DB4">
        <w:trPr>
          <w:trHeight w:val="576"/>
        </w:trPr>
        <w:tc>
          <w:tcPr>
            <w:tcW w:w="988" w:type="dxa"/>
            <w:shd w:val="clear" w:color="auto" w:fill="auto"/>
            <w:noWrap/>
            <w:vAlign w:val="bottom"/>
            <w:hideMark/>
          </w:tcPr>
          <w:p w14:paraId="5BB7977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 Spatial</w:t>
            </w:r>
          </w:p>
        </w:tc>
        <w:tc>
          <w:tcPr>
            <w:tcW w:w="1666" w:type="dxa"/>
            <w:shd w:val="clear" w:color="auto" w:fill="auto"/>
            <w:noWrap/>
            <w:vAlign w:val="bottom"/>
            <w:hideMark/>
          </w:tcPr>
          <w:p w14:paraId="2D3A8DA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MetadataLibraryEffects</w:t>
            </w:r>
            <w:proofErr w:type="spellEnd"/>
          </w:p>
        </w:tc>
        <w:tc>
          <w:tcPr>
            <w:tcW w:w="1877" w:type="dxa"/>
            <w:shd w:val="clear" w:color="auto" w:fill="auto"/>
            <w:noWrap/>
            <w:vAlign w:val="bottom"/>
            <w:hideMark/>
          </w:tcPr>
          <w:p w14:paraId="3A59A001"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1B5C19C3"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375507A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Temporal and spatial units shall have the following constraints: No packets of following type: PACTYPE_METADATALIBRARYEFFECTS</w:t>
            </w:r>
          </w:p>
        </w:tc>
      </w:tr>
      <w:tr w:rsidR="00394DB4" w:rsidRPr="00584A20" w14:paraId="2D05B284" w14:textId="77777777" w:rsidTr="00394DB4">
        <w:trPr>
          <w:trHeight w:val="300"/>
        </w:trPr>
        <w:tc>
          <w:tcPr>
            <w:tcW w:w="988" w:type="dxa"/>
            <w:shd w:val="clear" w:color="auto" w:fill="auto"/>
            <w:noWrap/>
            <w:vAlign w:val="bottom"/>
            <w:hideMark/>
          </w:tcPr>
          <w:p w14:paraId="375B8B2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4DF72B6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1E497B3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w:t>
            </w:r>
            <w:proofErr w:type="spellEnd"/>
          </w:p>
        </w:tc>
        <w:tc>
          <w:tcPr>
            <w:tcW w:w="1589" w:type="dxa"/>
            <w:shd w:val="clear" w:color="auto" w:fill="auto"/>
            <w:noWrap/>
            <w:vAlign w:val="bottom"/>
            <w:hideMark/>
          </w:tcPr>
          <w:p w14:paraId="0407E00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effectPosition</w:t>
            </w:r>
            <w:proofErr w:type="spellEnd"/>
          </w:p>
        </w:tc>
        <w:tc>
          <w:tcPr>
            <w:tcW w:w="2835" w:type="dxa"/>
            <w:shd w:val="clear" w:color="auto" w:fill="auto"/>
            <w:vAlign w:val="bottom"/>
            <w:hideMark/>
          </w:tcPr>
          <w:p w14:paraId="3D2AC64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Shall be smaller than the value of </w:t>
            </w:r>
            <w:proofErr w:type="spellStart"/>
            <w:r w:rsidRPr="00C64E82">
              <w:rPr>
                <w:rFonts w:ascii="Calibri" w:hAnsi="Calibri" w:cs="Calibri"/>
                <w:sz w:val="16"/>
                <w:szCs w:val="16"/>
                <w:lang w:val="en-US"/>
              </w:rPr>
              <w:t>MIHSUnitDuration</w:t>
            </w:r>
            <w:proofErr w:type="spellEnd"/>
            <w:r w:rsidRPr="00C64E82">
              <w:rPr>
                <w:rFonts w:ascii="Calibri" w:hAnsi="Calibri" w:cs="Calibri"/>
                <w:sz w:val="16"/>
                <w:szCs w:val="16"/>
                <w:lang w:val="en-US"/>
              </w:rPr>
              <w:t xml:space="preserve"> of the </w:t>
            </w:r>
            <w:proofErr w:type="spellStart"/>
            <w:r w:rsidRPr="00C64E82">
              <w:rPr>
                <w:rFonts w:ascii="Calibri" w:hAnsi="Calibri" w:cs="Calibri"/>
                <w:sz w:val="16"/>
                <w:szCs w:val="16"/>
                <w:lang w:val="en-US"/>
              </w:rPr>
              <w:t>mpegiHapticUnit</w:t>
            </w:r>
            <w:proofErr w:type="spellEnd"/>
            <w:r w:rsidRPr="00C64E82">
              <w:rPr>
                <w:rFonts w:ascii="Calibri" w:hAnsi="Calibri" w:cs="Calibri"/>
                <w:sz w:val="16"/>
                <w:szCs w:val="16"/>
                <w:lang w:val="en-US"/>
              </w:rPr>
              <w:t>() that contains this effect</w:t>
            </w:r>
          </w:p>
        </w:tc>
      </w:tr>
      <w:tr w:rsidR="00394DB4" w:rsidRPr="00584A20" w14:paraId="4EA91D0D" w14:textId="77777777" w:rsidTr="00394DB4">
        <w:trPr>
          <w:trHeight w:val="300"/>
        </w:trPr>
        <w:tc>
          <w:tcPr>
            <w:tcW w:w="988" w:type="dxa"/>
            <w:shd w:val="clear" w:color="auto" w:fill="auto"/>
            <w:noWrap/>
            <w:vAlign w:val="bottom"/>
            <w:hideMark/>
          </w:tcPr>
          <w:p w14:paraId="4E9E3D2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279DF5A3"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71E5459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w:t>
            </w:r>
            <w:proofErr w:type="spellEnd"/>
          </w:p>
        </w:tc>
        <w:tc>
          <w:tcPr>
            <w:tcW w:w="1589" w:type="dxa"/>
            <w:shd w:val="clear" w:color="auto" w:fill="auto"/>
            <w:noWrap/>
            <w:vAlign w:val="bottom"/>
            <w:hideMark/>
          </w:tcPr>
          <w:p w14:paraId="03AB370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effectPosition</w:t>
            </w:r>
            <w:proofErr w:type="spellEnd"/>
          </w:p>
        </w:tc>
        <w:tc>
          <w:tcPr>
            <w:tcW w:w="2835" w:type="dxa"/>
            <w:shd w:val="clear" w:color="auto" w:fill="auto"/>
            <w:vAlign w:val="bottom"/>
            <w:hideMark/>
          </w:tcPr>
          <w:p w14:paraId="5A6ACF8C"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If negative, the </w:t>
            </w:r>
            <w:proofErr w:type="spellStart"/>
            <w:r w:rsidRPr="00C64E82">
              <w:rPr>
                <w:rFonts w:ascii="Calibri" w:hAnsi="Calibri" w:cs="Calibri"/>
                <w:sz w:val="16"/>
                <w:szCs w:val="16"/>
                <w:lang w:val="en-US"/>
              </w:rPr>
              <w:t>MIHSUnitSync</w:t>
            </w:r>
            <w:proofErr w:type="spellEnd"/>
            <w:r w:rsidRPr="00C64E82">
              <w:rPr>
                <w:rFonts w:ascii="Calibri" w:hAnsi="Calibri" w:cs="Calibri"/>
                <w:sz w:val="16"/>
                <w:szCs w:val="16"/>
                <w:lang w:val="en-US"/>
              </w:rPr>
              <w:t xml:space="preserve"> and the </w:t>
            </w:r>
            <w:proofErr w:type="spellStart"/>
            <w:r w:rsidRPr="00C64E82">
              <w:rPr>
                <w:rFonts w:ascii="Calibri" w:hAnsi="Calibri" w:cs="Calibri"/>
                <w:sz w:val="16"/>
                <w:szCs w:val="16"/>
                <w:lang w:val="en-US"/>
              </w:rPr>
              <w:t>mpegiHapticPacket</w:t>
            </w:r>
            <w:proofErr w:type="spellEnd"/>
            <w:r w:rsidRPr="00C64E82">
              <w:rPr>
                <w:rFonts w:ascii="Calibri" w:hAnsi="Calibri" w:cs="Calibri"/>
                <w:sz w:val="16"/>
                <w:szCs w:val="16"/>
                <w:lang w:val="en-US"/>
              </w:rPr>
              <w:t xml:space="preserve">() </w:t>
            </w:r>
            <w:proofErr w:type="spellStart"/>
            <w:r w:rsidRPr="00C64E82">
              <w:rPr>
                <w:rFonts w:ascii="Calibri" w:hAnsi="Calibri" w:cs="Calibri"/>
                <w:sz w:val="16"/>
                <w:szCs w:val="16"/>
                <w:lang w:val="en-US"/>
              </w:rPr>
              <w:t>packetDependency</w:t>
            </w:r>
            <w:proofErr w:type="spellEnd"/>
            <w:r w:rsidRPr="00C64E82">
              <w:rPr>
                <w:rFonts w:ascii="Calibri" w:hAnsi="Calibri" w:cs="Calibri"/>
                <w:sz w:val="16"/>
                <w:szCs w:val="16"/>
                <w:lang w:val="en-US"/>
              </w:rPr>
              <w:t xml:space="preserve"> values shall be set to 1</w:t>
            </w:r>
          </w:p>
        </w:tc>
      </w:tr>
      <w:tr w:rsidR="00394DB4" w:rsidRPr="00584A20" w14:paraId="5AAF24BF" w14:textId="77777777" w:rsidTr="00394DB4">
        <w:trPr>
          <w:trHeight w:val="300"/>
        </w:trPr>
        <w:tc>
          <w:tcPr>
            <w:tcW w:w="988" w:type="dxa"/>
            <w:shd w:val="clear" w:color="auto" w:fill="auto"/>
            <w:noWrap/>
            <w:vAlign w:val="bottom"/>
            <w:hideMark/>
          </w:tcPr>
          <w:p w14:paraId="48CC6AD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652BA24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55FC83E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readEffectBasis</w:t>
            </w:r>
            <w:proofErr w:type="spellEnd"/>
          </w:p>
        </w:tc>
        <w:tc>
          <w:tcPr>
            <w:tcW w:w="1589" w:type="dxa"/>
            <w:shd w:val="clear" w:color="auto" w:fill="auto"/>
            <w:noWrap/>
            <w:vAlign w:val="bottom"/>
            <w:hideMark/>
          </w:tcPr>
          <w:p w14:paraId="535C60F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baseSignal</w:t>
            </w:r>
            <w:proofErr w:type="spellEnd"/>
          </w:p>
        </w:tc>
        <w:tc>
          <w:tcPr>
            <w:tcW w:w="2835" w:type="dxa"/>
            <w:shd w:val="clear" w:color="auto" w:fill="auto"/>
            <w:vAlign w:val="bottom"/>
            <w:hideMark/>
          </w:tcPr>
          <w:p w14:paraId="1A02060F"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The possible values for </w:t>
            </w:r>
            <w:proofErr w:type="spellStart"/>
            <w:r w:rsidRPr="00C64E82">
              <w:rPr>
                <w:rFonts w:ascii="Calibri" w:hAnsi="Calibri" w:cs="Calibri"/>
                <w:sz w:val="16"/>
                <w:szCs w:val="16"/>
                <w:lang w:val="en-US"/>
              </w:rPr>
              <w:t>baseSignal</w:t>
            </w:r>
            <w:proofErr w:type="spellEnd"/>
            <w:r w:rsidRPr="00C64E82">
              <w:rPr>
                <w:rFonts w:ascii="Calibri" w:hAnsi="Calibri" w:cs="Calibri"/>
                <w:sz w:val="16"/>
                <w:szCs w:val="16"/>
                <w:lang w:val="en-US"/>
              </w:rPr>
              <w:t xml:space="preserve"> are listed in Table 55</w:t>
            </w:r>
          </w:p>
        </w:tc>
      </w:tr>
      <w:tr w:rsidR="00394DB4" w:rsidRPr="00584A20" w14:paraId="3C378129" w14:textId="77777777" w:rsidTr="00394DB4">
        <w:trPr>
          <w:trHeight w:val="300"/>
        </w:trPr>
        <w:tc>
          <w:tcPr>
            <w:tcW w:w="988" w:type="dxa"/>
            <w:shd w:val="clear" w:color="auto" w:fill="auto"/>
            <w:noWrap/>
            <w:vAlign w:val="bottom"/>
            <w:hideMark/>
          </w:tcPr>
          <w:p w14:paraId="0C218F2D"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7E7E786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54DD0292"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readWaveletEffect</w:t>
            </w:r>
            <w:proofErr w:type="spellEnd"/>
          </w:p>
        </w:tc>
        <w:tc>
          <w:tcPr>
            <w:tcW w:w="1589" w:type="dxa"/>
            <w:shd w:val="clear" w:color="auto" w:fill="auto"/>
            <w:noWrap/>
            <w:vAlign w:val="bottom"/>
            <w:hideMark/>
          </w:tcPr>
          <w:p w14:paraId="3DB87315"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id</w:t>
            </w:r>
          </w:p>
        </w:tc>
        <w:tc>
          <w:tcPr>
            <w:tcW w:w="2835" w:type="dxa"/>
            <w:shd w:val="clear" w:color="auto" w:fill="auto"/>
            <w:vAlign w:val="bottom"/>
            <w:hideMark/>
          </w:tcPr>
          <w:p w14:paraId="6823B083"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If </w:t>
            </w:r>
            <w:proofErr w:type="spellStart"/>
            <w:r w:rsidRPr="00C64E82">
              <w:rPr>
                <w:rFonts w:ascii="Calibri" w:hAnsi="Calibri" w:cs="Calibri"/>
                <w:sz w:val="16"/>
                <w:szCs w:val="16"/>
                <w:lang w:val="en-US"/>
              </w:rPr>
              <w:t>effectType</w:t>
            </w:r>
            <w:proofErr w:type="spellEnd"/>
            <w:r w:rsidRPr="00C64E82">
              <w:rPr>
                <w:rFonts w:ascii="Calibri" w:hAnsi="Calibri" w:cs="Calibri"/>
                <w:sz w:val="16"/>
                <w:szCs w:val="16"/>
                <w:lang w:val="en-US"/>
              </w:rPr>
              <w:t xml:space="preserve"> is Reference, ID of the effect in the effect library</w:t>
            </w:r>
          </w:p>
        </w:tc>
      </w:tr>
      <w:tr w:rsidR="00394DB4" w:rsidRPr="00584A20" w14:paraId="7A2D92C7" w14:textId="77777777" w:rsidTr="00394DB4">
        <w:trPr>
          <w:trHeight w:val="300"/>
        </w:trPr>
        <w:tc>
          <w:tcPr>
            <w:tcW w:w="988" w:type="dxa"/>
            <w:shd w:val="clear" w:color="auto" w:fill="auto"/>
            <w:noWrap/>
            <w:vAlign w:val="bottom"/>
            <w:hideMark/>
          </w:tcPr>
          <w:p w14:paraId="3862C72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407E108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3F4D1F8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readWaveletEffect</w:t>
            </w:r>
            <w:proofErr w:type="spellEnd"/>
          </w:p>
        </w:tc>
        <w:tc>
          <w:tcPr>
            <w:tcW w:w="1589" w:type="dxa"/>
            <w:shd w:val="clear" w:color="auto" w:fill="auto"/>
            <w:noWrap/>
            <w:vAlign w:val="bottom"/>
            <w:hideMark/>
          </w:tcPr>
          <w:p w14:paraId="0CC03E8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effectType</w:t>
            </w:r>
            <w:proofErr w:type="spellEnd"/>
          </w:p>
        </w:tc>
        <w:tc>
          <w:tcPr>
            <w:tcW w:w="2835" w:type="dxa"/>
            <w:shd w:val="clear" w:color="auto" w:fill="auto"/>
            <w:vAlign w:val="bottom"/>
            <w:hideMark/>
          </w:tcPr>
          <w:p w14:paraId="462AFCB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Table 52 lists the possible values for </w:t>
            </w:r>
            <w:proofErr w:type="spellStart"/>
            <w:r w:rsidRPr="00C64E82">
              <w:rPr>
                <w:rFonts w:ascii="Calibri" w:hAnsi="Calibri" w:cs="Calibri"/>
                <w:sz w:val="16"/>
                <w:szCs w:val="16"/>
                <w:lang w:val="en-US"/>
              </w:rPr>
              <w:t>effectType</w:t>
            </w:r>
            <w:proofErr w:type="spellEnd"/>
            <w:r w:rsidRPr="00C64E82">
              <w:rPr>
                <w:rFonts w:ascii="Calibri" w:hAnsi="Calibri" w:cs="Calibri"/>
                <w:sz w:val="16"/>
                <w:szCs w:val="16"/>
                <w:lang w:val="en-US"/>
              </w:rPr>
              <w:t>.</w:t>
            </w:r>
          </w:p>
        </w:tc>
      </w:tr>
      <w:tr w:rsidR="00394DB4" w:rsidRPr="00584A20" w14:paraId="4A4E5E03" w14:textId="77777777" w:rsidTr="00394DB4">
        <w:trPr>
          <w:trHeight w:val="300"/>
        </w:trPr>
        <w:tc>
          <w:tcPr>
            <w:tcW w:w="988" w:type="dxa"/>
            <w:shd w:val="clear" w:color="auto" w:fill="auto"/>
            <w:noWrap/>
            <w:vAlign w:val="bottom"/>
            <w:hideMark/>
          </w:tcPr>
          <w:p w14:paraId="4164D32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Temporal</w:t>
            </w:r>
          </w:p>
        </w:tc>
        <w:tc>
          <w:tcPr>
            <w:tcW w:w="1666" w:type="dxa"/>
            <w:shd w:val="clear" w:color="auto" w:fill="auto"/>
            <w:noWrap/>
            <w:vAlign w:val="bottom"/>
            <w:hideMark/>
          </w:tcPr>
          <w:p w14:paraId="5404762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4A347AFF"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readWaveletEffect</w:t>
            </w:r>
            <w:proofErr w:type="spellEnd"/>
          </w:p>
        </w:tc>
        <w:tc>
          <w:tcPr>
            <w:tcW w:w="1589" w:type="dxa"/>
            <w:shd w:val="clear" w:color="auto" w:fill="auto"/>
            <w:noWrap/>
            <w:vAlign w:val="bottom"/>
            <w:hideMark/>
          </w:tcPr>
          <w:p w14:paraId="5A5F6C84"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semanticKeywords</w:t>
            </w:r>
            <w:proofErr w:type="spellEnd"/>
          </w:p>
        </w:tc>
        <w:tc>
          <w:tcPr>
            <w:tcW w:w="2835" w:type="dxa"/>
            <w:shd w:val="clear" w:color="auto" w:fill="auto"/>
            <w:vAlign w:val="bottom"/>
            <w:hideMark/>
          </w:tcPr>
          <w:p w14:paraId="19D2E2AA"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Semantic keyword as defined in subclause 5.8</w:t>
            </w:r>
          </w:p>
        </w:tc>
      </w:tr>
      <w:tr w:rsidR="00394DB4" w:rsidRPr="00584A20" w14:paraId="0228EC10" w14:textId="77777777" w:rsidTr="00394DB4">
        <w:trPr>
          <w:trHeight w:val="300"/>
        </w:trPr>
        <w:tc>
          <w:tcPr>
            <w:tcW w:w="988" w:type="dxa"/>
            <w:shd w:val="clear" w:color="auto" w:fill="auto"/>
            <w:noWrap/>
            <w:vAlign w:val="bottom"/>
            <w:hideMark/>
          </w:tcPr>
          <w:p w14:paraId="3B797327"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Spatial</w:t>
            </w:r>
          </w:p>
        </w:tc>
        <w:tc>
          <w:tcPr>
            <w:tcW w:w="1666" w:type="dxa"/>
            <w:shd w:val="clear" w:color="auto" w:fill="auto"/>
            <w:noWrap/>
            <w:vAlign w:val="bottom"/>
            <w:hideMark/>
          </w:tcPr>
          <w:p w14:paraId="3D4385B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626EBD69"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4D655ADB"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2835" w:type="dxa"/>
            <w:shd w:val="clear" w:color="auto" w:fill="auto"/>
            <w:vAlign w:val="bottom"/>
            <w:hideMark/>
          </w:tcPr>
          <w:p w14:paraId="445B6B1C"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spatial unit shall contain one or more MIHS packets</w:t>
            </w:r>
          </w:p>
        </w:tc>
      </w:tr>
      <w:tr w:rsidR="00394DB4" w:rsidRPr="00584A20" w14:paraId="4CFA1BF3" w14:textId="77777777" w:rsidTr="00394DB4">
        <w:trPr>
          <w:trHeight w:val="300"/>
        </w:trPr>
        <w:tc>
          <w:tcPr>
            <w:tcW w:w="988" w:type="dxa"/>
            <w:shd w:val="clear" w:color="auto" w:fill="auto"/>
            <w:noWrap/>
            <w:vAlign w:val="bottom"/>
            <w:hideMark/>
          </w:tcPr>
          <w:p w14:paraId="76F4E1F3"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Spatial</w:t>
            </w:r>
          </w:p>
        </w:tc>
        <w:tc>
          <w:tcPr>
            <w:tcW w:w="1666" w:type="dxa"/>
            <w:shd w:val="clear" w:color="auto" w:fill="auto"/>
            <w:noWrap/>
            <w:vAlign w:val="bottom"/>
            <w:hideMark/>
          </w:tcPr>
          <w:p w14:paraId="2B8D13B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5E39A48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6468A09C"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MIHSUnitDuration</w:t>
            </w:r>
            <w:proofErr w:type="spellEnd"/>
          </w:p>
        </w:tc>
        <w:tc>
          <w:tcPr>
            <w:tcW w:w="2835" w:type="dxa"/>
            <w:shd w:val="clear" w:color="auto" w:fill="auto"/>
            <w:vAlign w:val="bottom"/>
            <w:hideMark/>
          </w:tcPr>
          <w:p w14:paraId="1CE65FE8"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duration of a spatial unit shall be zero</w:t>
            </w:r>
          </w:p>
        </w:tc>
      </w:tr>
      <w:tr w:rsidR="00394DB4" w:rsidRPr="00584A20" w14:paraId="27ACA9B1" w14:textId="77777777" w:rsidTr="00394DB4">
        <w:trPr>
          <w:trHeight w:val="600"/>
        </w:trPr>
        <w:tc>
          <w:tcPr>
            <w:tcW w:w="988" w:type="dxa"/>
            <w:shd w:val="clear" w:color="auto" w:fill="auto"/>
            <w:noWrap/>
            <w:vAlign w:val="bottom"/>
            <w:hideMark/>
          </w:tcPr>
          <w:p w14:paraId="320F1CDC"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Spatial</w:t>
            </w:r>
          </w:p>
        </w:tc>
        <w:tc>
          <w:tcPr>
            <w:tcW w:w="1666" w:type="dxa"/>
            <w:shd w:val="clear" w:color="auto" w:fill="auto"/>
            <w:noWrap/>
            <w:vAlign w:val="bottom"/>
            <w:hideMark/>
          </w:tcPr>
          <w:p w14:paraId="08D2E6C3"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Data</w:t>
            </w:r>
          </w:p>
        </w:tc>
        <w:tc>
          <w:tcPr>
            <w:tcW w:w="1877" w:type="dxa"/>
            <w:shd w:val="clear" w:color="auto" w:fill="auto"/>
            <w:noWrap/>
            <w:vAlign w:val="bottom"/>
            <w:hideMark/>
          </w:tcPr>
          <w:p w14:paraId="1DEB7B3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mpegiHapticPacket</w:t>
            </w:r>
            <w:proofErr w:type="spellEnd"/>
          </w:p>
        </w:tc>
        <w:tc>
          <w:tcPr>
            <w:tcW w:w="1589" w:type="dxa"/>
            <w:shd w:val="clear" w:color="auto" w:fill="auto"/>
            <w:noWrap/>
            <w:vAlign w:val="bottom"/>
            <w:hideMark/>
          </w:tcPr>
          <w:p w14:paraId="6DE2C58B"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MIHSPacketType</w:t>
            </w:r>
            <w:proofErr w:type="spellEnd"/>
          </w:p>
        </w:tc>
        <w:tc>
          <w:tcPr>
            <w:tcW w:w="2835" w:type="dxa"/>
            <w:shd w:val="clear" w:color="auto" w:fill="auto"/>
            <w:vAlign w:val="bottom"/>
            <w:hideMark/>
          </w:tcPr>
          <w:p w14:paraId="2FC15A2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Spatial units shall have the following additional constraint: Only data for the following perception modalities: Vibrotactile texture, Stiffness, Friction</w:t>
            </w:r>
          </w:p>
        </w:tc>
      </w:tr>
      <w:tr w:rsidR="00394DB4" w:rsidRPr="00584A20" w14:paraId="4B567C16" w14:textId="77777777" w:rsidTr="00394DB4">
        <w:trPr>
          <w:trHeight w:val="288"/>
        </w:trPr>
        <w:tc>
          <w:tcPr>
            <w:tcW w:w="988" w:type="dxa"/>
            <w:shd w:val="clear" w:color="auto" w:fill="auto"/>
            <w:noWrap/>
            <w:vAlign w:val="bottom"/>
            <w:hideMark/>
          </w:tcPr>
          <w:p w14:paraId="25F6BA21"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lastRenderedPageBreak/>
              <w:t>Spatial</w:t>
            </w:r>
          </w:p>
        </w:tc>
        <w:tc>
          <w:tcPr>
            <w:tcW w:w="1666" w:type="dxa"/>
            <w:shd w:val="clear" w:color="auto" w:fill="auto"/>
            <w:noWrap/>
            <w:vAlign w:val="bottom"/>
            <w:hideMark/>
          </w:tcPr>
          <w:p w14:paraId="054F3AC4"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4B8E1C36"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25DD2780"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MIHSUnitSync</w:t>
            </w:r>
            <w:proofErr w:type="spellEnd"/>
          </w:p>
        </w:tc>
        <w:tc>
          <w:tcPr>
            <w:tcW w:w="2835" w:type="dxa"/>
            <w:shd w:val="clear" w:color="auto" w:fill="auto"/>
            <w:vAlign w:val="bottom"/>
            <w:hideMark/>
          </w:tcPr>
          <w:p w14:paraId="304111D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spatial unit] is a sync unit by definition.</w:t>
            </w:r>
          </w:p>
        </w:tc>
      </w:tr>
      <w:tr w:rsidR="00394DB4" w:rsidRPr="00584A20" w14:paraId="78452BDC" w14:textId="77777777" w:rsidTr="00394DB4">
        <w:trPr>
          <w:trHeight w:val="300"/>
        </w:trPr>
        <w:tc>
          <w:tcPr>
            <w:tcW w:w="988" w:type="dxa"/>
            <w:shd w:val="clear" w:color="auto" w:fill="auto"/>
            <w:noWrap/>
            <w:vAlign w:val="bottom"/>
            <w:hideMark/>
          </w:tcPr>
          <w:p w14:paraId="4FE3320E"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Silent</w:t>
            </w:r>
          </w:p>
        </w:tc>
        <w:tc>
          <w:tcPr>
            <w:tcW w:w="1666" w:type="dxa"/>
            <w:shd w:val="clear" w:color="auto" w:fill="auto"/>
            <w:noWrap/>
            <w:vAlign w:val="bottom"/>
            <w:hideMark/>
          </w:tcPr>
          <w:p w14:paraId="5A0429A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6CBF2BC8"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mpegiHapticUnit</w:t>
            </w:r>
            <w:proofErr w:type="spellEnd"/>
          </w:p>
        </w:tc>
        <w:tc>
          <w:tcPr>
            <w:tcW w:w="1589" w:type="dxa"/>
            <w:shd w:val="clear" w:color="auto" w:fill="auto"/>
            <w:noWrap/>
            <w:vAlign w:val="bottom"/>
            <w:hideMark/>
          </w:tcPr>
          <w:p w14:paraId="7CFF8D5D" w14:textId="77777777" w:rsidR="00B63AF3" w:rsidRPr="00B63AF3" w:rsidRDefault="00B63AF3" w:rsidP="00B63AF3">
            <w:pPr>
              <w:rPr>
                <w:rFonts w:ascii="Calibri" w:hAnsi="Calibri" w:cs="Calibri"/>
                <w:sz w:val="16"/>
                <w:szCs w:val="16"/>
              </w:rPr>
            </w:pPr>
            <w:proofErr w:type="spellStart"/>
            <w:r w:rsidRPr="00B63AF3">
              <w:rPr>
                <w:rFonts w:ascii="Calibri" w:hAnsi="Calibri" w:cs="Calibri"/>
                <w:sz w:val="16"/>
                <w:szCs w:val="16"/>
              </w:rPr>
              <w:t>MIHSUnitDuration</w:t>
            </w:r>
            <w:proofErr w:type="spellEnd"/>
          </w:p>
        </w:tc>
        <w:tc>
          <w:tcPr>
            <w:tcW w:w="2835" w:type="dxa"/>
            <w:shd w:val="clear" w:color="auto" w:fill="auto"/>
            <w:vAlign w:val="bottom"/>
            <w:hideMark/>
          </w:tcPr>
          <w:p w14:paraId="72DF36C6"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The duration of a silent unit shall be a positive number</w:t>
            </w:r>
          </w:p>
        </w:tc>
      </w:tr>
      <w:tr w:rsidR="00394DB4" w:rsidRPr="00584A20" w14:paraId="64C4C170" w14:textId="77777777" w:rsidTr="00394DB4">
        <w:trPr>
          <w:trHeight w:val="300"/>
        </w:trPr>
        <w:tc>
          <w:tcPr>
            <w:tcW w:w="988" w:type="dxa"/>
            <w:shd w:val="clear" w:color="auto" w:fill="auto"/>
            <w:noWrap/>
            <w:vAlign w:val="bottom"/>
            <w:hideMark/>
          </w:tcPr>
          <w:p w14:paraId="10B08059"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Silent</w:t>
            </w:r>
          </w:p>
        </w:tc>
        <w:tc>
          <w:tcPr>
            <w:tcW w:w="1666" w:type="dxa"/>
            <w:shd w:val="clear" w:color="auto" w:fill="auto"/>
            <w:noWrap/>
            <w:vAlign w:val="bottom"/>
            <w:hideMark/>
          </w:tcPr>
          <w:p w14:paraId="5E389FAF"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877" w:type="dxa"/>
            <w:shd w:val="clear" w:color="auto" w:fill="auto"/>
            <w:noWrap/>
            <w:vAlign w:val="bottom"/>
            <w:hideMark/>
          </w:tcPr>
          <w:p w14:paraId="3D52F61C"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1589" w:type="dxa"/>
            <w:shd w:val="clear" w:color="auto" w:fill="auto"/>
            <w:noWrap/>
            <w:vAlign w:val="bottom"/>
            <w:hideMark/>
          </w:tcPr>
          <w:p w14:paraId="32B85B7A"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w:t>
            </w:r>
          </w:p>
        </w:tc>
        <w:tc>
          <w:tcPr>
            <w:tcW w:w="2835" w:type="dxa"/>
            <w:shd w:val="clear" w:color="auto" w:fill="auto"/>
            <w:vAlign w:val="bottom"/>
            <w:hideMark/>
          </w:tcPr>
          <w:p w14:paraId="659A1FD9"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A silent unit shall not include any MIHS packets</w:t>
            </w:r>
          </w:p>
        </w:tc>
      </w:tr>
      <w:tr w:rsidR="00394DB4" w:rsidRPr="00584A20" w14:paraId="326923BC" w14:textId="77777777" w:rsidTr="00394DB4">
        <w:trPr>
          <w:trHeight w:val="300"/>
        </w:trPr>
        <w:tc>
          <w:tcPr>
            <w:tcW w:w="988" w:type="dxa"/>
            <w:shd w:val="clear" w:color="auto" w:fill="auto"/>
            <w:noWrap/>
            <w:vAlign w:val="bottom"/>
            <w:hideMark/>
          </w:tcPr>
          <w:p w14:paraId="6B3DDE5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Timing</w:t>
            </w:r>
          </w:p>
        </w:tc>
        <w:tc>
          <w:tcPr>
            <w:tcW w:w="1666" w:type="dxa"/>
            <w:shd w:val="clear" w:color="auto" w:fill="auto"/>
            <w:noWrap/>
            <w:vAlign w:val="bottom"/>
            <w:hideMark/>
          </w:tcPr>
          <w:p w14:paraId="3F86DA90"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Timing</w:t>
            </w:r>
          </w:p>
        </w:tc>
        <w:tc>
          <w:tcPr>
            <w:tcW w:w="1877" w:type="dxa"/>
            <w:shd w:val="clear" w:color="auto" w:fill="auto"/>
            <w:noWrap/>
            <w:vAlign w:val="bottom"/>
            <w:hideMark/>
          </w:tcPr>
          <w:p w14:paraId="337B9A02" w14:textId="77777777" w:rsidR="00B63AF3" w:rsidRPr="00B63AF3" w:rsidRDefault="00B63AF3" w:rsidP="00B63AF3">
            <w:pPr>
              <w:rPr>
                <w:rFonts w:ascii="Cambria" w:hAnsi="Cambria" w:cs="Calibri"/>
                <w:sz w:val="16"/>
                <w:szCs w:val="16"/>
              </w:rPr>
            </w:pPr>
            <w:proofErr w:type="spellStart"/>
            <w:r w:rsidRPr="00B63AF3">
              <w:rPr>
                <w:rFonts w:ascii="Cambria" w:hAnsi="Cambria" w:cs="Calibri"/>
                <w:sz w:val="16"/>
                <w:szCs w:val="16"/>
              </w:rPr>
              <w:t>readMetadataTiming</w:t>
            </w:r>
            <w:proofErr w:type="spellEnd"/>
          </w:p>
        </w:tc>
        <w:tc>
          <w:tcPr>
            <w:tcW w:w="1589" w:type="dxa"/>
            <w:shd w:val="clear" w:color="auto" w:fill="auto"/>
            <w:noWrap/>
            <w:vAlign w:val="bottom"/>
            <w:hideMark/>
          </w:tcPr>
          <w:p w14:paraId="27D01472" w14:textId="77777777" w:rsidR="00B63AF3" w:rsidRPr="00B63AF3" w:rsidRDefault="00B63AF3" w:rsidP="00B63AF3">
            <w:pPr>
              <w:rPr>
                <w:rFonts w:ascii="Calibri" w:hAnsi="Calibri" w:cs="Calibri"/>
                <w:sz w:val="16"/>
                <w:szCs w:val="16"/>
              </w:rPr>
            </w:pPr>
            <w:r w:rsidRPr="00B63AF3">
              <w:rPr>
                <w:rFonts w:ascii="Calibri" w:hAnsi="Calibri" w:cs="Calibri"/>
                <w:sz w:val="16"/>
                <w:szCs w:val="16"/>
              </w:rPr>
              <w:t>timestamp</w:t>
            </w:r>
          </w:p>
        </w:tc>
        <w:tc>
          <w:tcPr>
            <w:tcW w:w="2835" w:type="dxa"/>
            <w:shd w:val="clear" w:color="auto" w:fill="auto"/>
            <w:noWrap/>
            <w:vAlign w:val="bottom"/>
            <w:hideMark/>
          </w:tcPr>
          <w:p w14:paraId="74AD2B75" w14:textId="77777777" w:rsidR="00B63AF3" w:rsidRPr="00C64E82" w:rsidRDefault="00B63AF3" w:rsidP="00B63AF3">
            <w:pPr>
              <w:rPr>
                <w:rFonts w:ascii="Calibri" w:hAnsi="Calibri" w:cs="Calibri"/>
                <w:sz w:val="16"/>
                <w:szCs w:val="16"/>
                <w:lang w:val="en-US"/>
              </w:rPr>
            </w:pPr>
            <w:r w:rsidRPr="00C64E82">
              <w:rPr>
                <w:rFonts w:ascii="Calibri" w:hAnsi="Calibri" w:cs="Calibri"/>
                <w:sz w:val="16"/>
                <w:szCs w:val="16"/>
                <w:lang w:val="en-US"/>
              </w:rPr>
              <w:t xml:space="preserve">The value </w:t>
            </w:r>
            <w:proofErr w:type="spellStart"/>
            <w:r w:rsidRPr="00C64E82">
              <w:rPr>
                <w:rFonts w:ascii="Calibri" w:hAnsi="Calibri" w:cs="Calibri"/>
                <w:sz w:val="16"/>
                <w:szCs w:val="16"/>
                <w:lang w:val="en-US"/>
              </w:rPr>
              <w:t>can not</w:t>
            </w:r>
            <w:proofErr w:type="spellEnd"/>
            <w:r w:rsidRPr="00C64E82">
              <w:rPr>
                <w:rFonts w:ascii="Calibri" w:hAnsi="Calibri" w:cs="Calibri"/>
                <w:sz w:val="16"/>
                <w:szCs w:val="16"/>
                <w:lang w:val="en-US"/>
              </w:rPr>
              <w:t xml:space="preserve"> be smaller than previous values, i.e. ascending (Do we need to add this to the spec?)</w:t>
            </w:r>
          </w:p>
        </w:tc>
      </w:tr>
    </w:tbl>
    <w:p w14:paraId="31B50896" w14:textId="20CF04BD" w:rsidR="007727A1" w:rsidRPr="00C64E82" w:rsidRDefault="007727A1" w:rsidP="002E39C7">
      <w:pPr>
        <w:jc w:val="both"/>
        <w:rPr>
          <w:rFonts w:asciiTheme="majorHAnsi" w:hAnsiTheme="majorHAnsi"/>
          <w:lang w:val="en-US" w:eastAsia="zh-CN"/>
        </w:rPr>
      </w:pPr>
    </w:p>
    <w:p w14:paraId="0AD1F0DC" w14:textId="77777777" w:rsidR="001521C1" w:rsidRPr="00C64E82" w:rsidRDefault="001521C1" w:rsidP="002E39C7">
      <w:pPr>
        <w:jc w:val="both"/>
        <w:rPr>
          <w:rFonts w:asciiTheme="majorHAnsi" w:hAnsiTheme="majorHAnsi"/>
          <w:lang w:val="en-US" w:eastAsia="zh-CN"/>
        </w:rPr>
      </w:pPr>
    </w:p>
    <w:p w14:paraId="4B4BFB73" w14:textId="7CD76C42" w:rsidR="00DF4FB1" w:rsidRPr="00C64E82" w:rsidRDefault="002175C1" w:rsidP="002175C1">
      <w:pPr>
        <w:keepNext/>
        <w:pageBreakBefore/>
        <w:numPr>
          <w:ilvl w:val="0"/>
          <w:numId w:val="7"/>
        </w:numPr>
        <w:pBdr>
          <w:top w:val="nil"/>
          <w:left w:val="nil"/>
          <w:bottom w:val="nil"/>
          <w:right w:val="nil"/>
          <w:between w:val="nil"/>
        </w:pBdr>
        <w:tabs>
          <w:tab w:val="left" w:pos="403"/>
        </w:tabs>
        <w:spacing w:after="480" w:line="310" w:lineRule="auto"/>
        <w:jc w:val="center"/>
        <w:outlineLvl w:val="0"/>
        <w:rPr>
          <w:b/>
          <w:color w:val="000000"/>
          <w:sz w:val="28"/>
          <w:szCs w:val="28"/>
          <w:lang w:val="en-US"/>
        </w:rPr>
      </w:pPr>
      <w:r w:rsidRPr="00C64E82">
        <w:rPr>
          <w:rFonts w:asciiTheme="majorHAnsi" w:hAnsiTheme="majorHAnsi"/>
          <w:lang w:val="en-US" w:eastAsia="zh-CN"/>
        </w:rPr>
        <w:lastRenderedPageBreak/>
        <w:br/>
      </w:r>
      <w:bookmarkStart w:id="48" w:name="_Ref140091851"/>
      <w:bookmarkStart w:id="49" w:name="_Toc157095779"/>
      <w:r w:rsidR="00DF4FB1" w:rsidRPr="00C64E82">
        <w:rPr>
          <w:b/>
          <w:color w:val="000000"/>
          <w:sz w:val="28"/>
          <w:szCs w:val="28"/>
          <w:lang w:val="en-US"/>
        </w:rPr>
        <w:t xml:space="preserve">List of </w:t>
      </w:r>
      <w:r w:rsidRPr="00C64E82">
        <w:rPr>
          <w:b/>
          <w:color w:val="000000"/>
          <w:sz w:val="28"/>
          <w:szCs w:val="28"/>
          <w:lang w:val="en-US"/>
        </w:rPr>
        <w:t xml:space="preserve">HJIF </w:t>
      </w:r>
      <w:r w:rsidR="00A25ADE" w:rsidRPr="00C64E82">
        <w:rPr>
          <w:b/>
          <w:color w:val="000000"/>
          <w:sz w:val="28"/>
          <w:szCs w:val="28"/>
          <w:lang w:val="en-US"/>
        </w:rPr>
        <w:t xml:space="preserve">constraints </w:t>
      </w:r>
      <w:r w:rsidR="000C1EE9" w:rsidRPr="00C64E82">
        <w:rPr>
          <w:b/>
          <w:color w:val="000000"/>
          <w:sz w:val="28"/>
          <w:szCs w:val="28"/>
          <w:lang w:val="en-US"/>
        </w:rPr>
        <w:t xml:space="preserve">to ensure </w:t>
      </w:r>
      <w:r w:rsidR="00A25ADE" w:rsidRPr="00C64E82">
        <w:rPr>
          <w:b/>
          <w:color w:val="000000"/>
          <w:sz w:val="28"/>
          <w:szCs w:val="28"/>
          <w:lang w:val="en-US"/>
        </w:rPr>
        <w:t>compatib</w:t>
      </w:r>
      <w:r w:rsidR="000C1EE9" w:rsidRPr="00C64E82">
        <w:rPr>
          <w:b/>
          <w:color w:val="000000"/>
          <w:sz w:val="28"/>
          <w:szCs w:val="28"/>
          <w:lang w:val="en-US"/>
        </w:rPr>
        <w:t xml:space="preserve">ility </w:t>
      </w:r>
      <w:r w:rsidR="00A25ADE" w:rsidRPr="00C64E82">
        <w:rPr>
          <w:b/>
          <w:color w:val="000000"/>
          <w:sz w:val="28"/>
          <w:szCs w:val="28"/>
          <w:lang w:val="en-US"/>
        </w:rPr>
        <w:t>with HMPG</w:t>
      </w:r>
      <w:bookmarkEnd w:id="48"/>
      <w:r w:rsidR="002D5213" w:rsidRPr="00C64E82">
        <w:rPr>
          <w:b/>
          <w:color w:val="000000"/>
          <w:sz w:val="28"/>
          <w:szCs w:val="28"/>
          <w:lang w:val="en-US"/>
        </w:rPr>
        <w:br/>
        <w:t>(Informative)</w:t>
      </w:r>
      <w:bookmarkEnd w:id="49"/>
    </w:p>
    <w:tbl>
      <w:tblPr>
        <w:tblW w:w="9123" w:type="dxa"/>
        <w:tblCellMar>
          <w:left w:w="70" w:type="dxa"/>
          <w:right w:w="70" w:type="dxa"/>
        </w:tblCellMar>
        <w:tblLook w:val="04A0" w:firstRow="1" w:lastRow="0" w:firstColumn="1" w:lastColumn="0" w:noHBand="0" w:noVBand="1"/>
      </w:tblPr>
      <w:tblGrid>
        <w:gridCol w:w="1807"/>
        <w:gridCol w:w="1879"/>
        <w:gridCol w:w="825"/>
        <w:gridCol w:w="3848"/>
        <w:gridCol w:w="764"/>
      </w:tblGrid>
      <w:tr w:rsidR="00442445" w:rsidRPr="00254BEB" w14:paraId="64BE2C51" w14:textId="77777777" w:rsidTr="00C64E82">
        <w:trPr>
          <w:trHeight w:val="288"/>
        </w:trPr>
        <w:tc>
          <w:tcPr>
            <w:tcW w:w="1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CAEE9" w14:textId="77777777" w:rsidR="00254BEB" w:rsidRPr="00C64E82" w:rsidRDefault="00254BEB" w:rsidP="00254BEB">
            <w:pPr>
              <w:rPr>
                <w:rFonts w:ascii="Calibri" w:hAnsi="Calibri" w:cs="Calibri"/>
                <w:b/>
                <w:bCs/>
                <w:color w:val="000000"/>
                <w:sz w:val="16"/>
                <w:szCs w:val="16"/>
              </w:rPr>
            </w:pPr>
            <w:r w:rsidRPr="00C64E82">
              <w:rPr>
                <w:rFonts w:ascii="Calibri" w:hAnsi="Calibri" w:cs="Calibri"/>
                <w:b/>
                <w:bCs/>
                <w:color w:val="000000"/>
                <w:sz w:val="16"/>
                <w:szCs w:val="16"/>
              </w:rPr>
              <w:t>Structure</w:t>
            </w: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52AF03B3" w14:textId="77777777" w:rsidR="00254BEB" w:rsidRPr="00C64E82" w:rsidRDefault="00254BEB" w:rsidP="00C64E82">
            <w:pPr>
              <w:jc w:val="center"/>
              <w:rPr>
                <w:rFonts w:ascii="Calibri" w:hAnsi="Calibri" w:cs="Calibri"/>
                <w:b/>
                <w:bCs/>
                <w:color w:val="000000"/>
                <w:sz w:val="16"/>
                <w:szCs w:val="16"/>
              </w:rPr>
            </w:pPr>
            <w:proofErr w:type="spellStart"/>
            <w:r w:rsidRPr="00C64E82">
              <w:rPr>
                <w:rFonts w:ascii="Calibri" w:hAnsi="Calibri" w:cs="Calibri"/>
                <w:b/>
                <w:bCs/>
                <w:color w:val="000000"/>
                <w:sz w:val="16"/>
                <w:szCs w:val="16"/>
              </w:rPr>
              <w:t>Property</w:t>
            </w:r>
            <w:proofErr w:type="spellEnd"/>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14:paraId="1F2DC8D0" w14:textId="77777777" w:rsidR="00254BEB" w:rsidRPr="00C64E82" w:rsidRDefault="00254BEB" w:rsidP="00C64E82">
            <w:pPr>
              <w:jc w:val="center"/>
              <w:rPr>
                <w:rFonts w:ascii="Calibri" w:hAnsi="Calibri" w:cs="Calibri"/>
                <w:b/>
                <w:bCs/>
                <w:color w:val="000000"/>
                <w:sz w:val="16"/>
                <w:szCs w:val="16"/>
              </w:rPr>
            </w:pPr>
            <w:proofErr w:type="spellStart"/>
            <w:r w:rsidRPr="00C64E82">
              <w:rPr>
                <w:rFonts w:ascii="Calibri" w:hAnsi="Calibri" w:cs="Calibri"/>
                <w:b/>
                <w:bCs/>
                <w:color w:val="000000"/>
                <w:sz w:val="16"/>
                <w:szCs w:val="16"/>
              </w:rPr>
              <w:t>Required</w:t>
            </w:r>
            <w:proofErr w:type="spellEnd"/>
          </w:p>
        </w:tc>
        <w:tc>
          <w:tcPr>
            <w:tcW w:w="3848" w:type="dxa"/>
            <w:tcBorders>
              <w:top w:val="single" w:sz="4" w:space="0" w:color="auto"/>
              <w:left w:val="nil"/>
              <w:bottom w:val="single" w:sz="4" w:space="0" w:color="auto"/>
              <w:right w:val="single" w:sz="4" w:space="0" w:color="auto"/>
            </w:tcBorders>
            <w:shd w:val="clear" w:color="auto" w:fill="auto"/>
            <w:vAlign w:val="bottom"/>
            <w:hideMark/>
          </w:tcPr>
          <w:p w14:paraId="3A7DA4C9" w14:textId="57D24629" w:rsidR="00254BEB" w:rsidRPr="00C64E82" w:rsidRDefault="00254BEB" w:rsidP="00C64E82">
            <w:pPr>
              <w:jc w:val="center"/>
              <w:rPr>
                <w:rFonts w:ascii="Calibri" w:hAnsi="Calibri" w:cs="Calibri"/>
                <w:b/>
                <w:bCs/>
                <w:color w:val="000000"/>
                <w:sz w:val="16"/>
                <w:szCs w:val="16"/>
              </w:rPr>
            </w:pPr>
            <w:r w:rsidRPr="00C64E82">
              <w:rPr>
                <w:rFonts w:ascii="Calibri" w:hAnsi="Calibri" w:cs="Calibri"/>
                <w:b/>
                <w:bCs/>
                <w:color w:val="000000"/>
                <w:sz w:val="16"/>
                <w:szCs w:val="16"/>
              </w:rPr>
              <w:t xml:space="preserve">HMPG compatibility </w:t>
            </w:r>
            <w:proofErr w:type="spellStart"/>
            <w:r w:rsidRPr="00C64E82">
              <w:rPr>
                <w:rFonts w:ascii="Calibri" w:hAnsi="Calibri" w:cs="Calibri"/>
                <w:b/>
                <w:bCs/>
                <w:color w:val="000000"/>
                <w:sz w:val="16"/>
                <w:szCs w:val="16"/>
              </w:rPr>
              <w:t>constraints</w:t>
            </w:r>
            <w:proofErr w:type="spellEnd"/>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012788F7" w14:textId="77777777" w:rsidR="00254BEB" w:rsidRPr="00C64E82" w:rsidRDefault="00254BEB" w:rsidP="00C64E82">
            <w:pPr>
              <w:jc w:val="center"/>
              <w:rPr>
                <w:rFonts w:ascii="Calibri" w:hAnsi="Calibri" w:cs="Calibri"/>
                <w:b/>
                <w:bCs/>
                <w:color w:val="000000"/>
                <w:sz w:val="16"/>
                <w:szCs w:val="16"/>
              </w:rPr>
            </w:pPr>
            <w:r w:rsidRPr="00C64E82">
              <w:rPr>
                <w:rFonts w:ascii="Calibri" w:hAnsi="Calibri" w:cs="Calibri"/>
                <w:b/>
                <w:bCs/>
                <w:color w:val="000000"/>
                <w:sz w:val="16"/>
                <w:szCs w:val="16"/>
              </w:rPr>
              <w:t>Clause</w:t>
            </w:r>
          </w:p>
        </w:tc>
      </w:tr>
      <w:tr w:rsidR="00442445" w:rsidRPr="00254BEB" w14:paraId="71946B1C" w14:textId="77777777" w:rsidTr="00C64E82">
        <w:trPr>
          <w:trHeight w:val="576"/>
        </w:trPr>
        <w:tc>
          <w:tcPr>
            <w:tcW w:w="1807" w:type="dxa"/>
            <w:vMerge w:val="restart"/>
            <w:tcBorders>
              <w:top w:val="nil"/>
              <w:left w:val="single" w:sz="4" w:space="0" w:color="auto"/>
              <w:bottom w:val="nil"/>
              <w:right w:val="single" w:sz="4" w:space="0" w:color="auto"/>
            </w:tcBorders>
            <w:shd w:val="clear" w:color="auto" w:fill="auto"/>
            <w:noWrap/>
            <w:vAlign w:val="center"/>
            <w:hideMark/>
          </w:tcPr>
          <w:p w14:paraId="6EB70F4B"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Experience</w:t>
            </w:r>
            <w:proofErr w:type="spellEnd"/>
          </w:p>
        </w:tc>
        <w:tc>
          <w:tcPr>
            <w:tcW w:w="1879" w:type="dxa"/>
            <w:tcBorders>
              <w:top w:val="nil"/>
              <w:left w:val="nil"/>
              <w:bottom w:val="single" w:sz="4" w:space="0" w:color="auto"/>
              <w:right w:val="single" w:sz="4" w:space="0" w:color="auto"/>
            </w:tcBorders>
            <w:shd w:val="clear" w:color="auto" w:fill="auto"/>
            <w:noWrap/>
            <w:vAlign w:val="bottom"/>
            <w:hideMark/>
          </w:tcPr>
          <w:p w14:paraId="7FD29CD0"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description</w:t>
            </w:r>
          </w:p>
        </w:tc>
        <w:tc>
          <w:tcPr>
            <w:tcW w:w="825" w:type="dxa"/>
            <w:tcBorders>
              <w:top w:val="nil"/>
              <w:left w:val="nil"/>
              <w:bottom w:val="single" w:sz="4" w:space="0" w:color="auto"/>
              <w:right w:val="single" w:sz="4" w:space="0" w:color="auto"/>
            </w:tcBorders>
            <w:shd w:val="clear" w:color="auto" w:fill="auto"/>
            <w:vAlign w:val="center"/>
            <w:hideMark/>
          </w:tcPr>
          <w:p w14:paraId="4DD6DF68"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47457EC2"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501CBA7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6.2.1</w:t>
            </w:r>
          </w:p>
        </w:tc>
      </w:tr>
      <w:tr w:rsidR="00442445" w:rsidRPr="00254BEB" w14:paraId="3533CC0C" w14:textId="77777777" w:rsidTr="00C64E82">
        <w:trPr>
          <w:trHeight w:val="576"/>
        </w:trPr>
        <w:tc>
          <w:tcPr>
            <w:tcW w:w="1807" w:type="dxa"/>
            <w:vMerge/>
            <w:tcBorders>
              <w:top w:val="nil"/>
              <w:left w:val="single" w:sz="4" w:space="0" w:color="auto"/>
              <w:bottom w:val="nil"/>
              <w:right w:val="single" w:sz="4" w:space="0" w:color="auto"/>
            </w:tcBorders>
            <w:vAlign w:val="center"/>
            <w:hideMark/>
          </w:tcPr>
          <w:p w14:paraId="7F6C718D"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nil"/>
              <w:right w:val="single" w:sz="4" w:space="0" w:color="auto"/>
            </w:tcBorders>
            <w:shd w:val="clear" w:color="auto" w:fill="auto"/>
            <w:noWrap/>
            <w:vAlign w:val="center"/>
            <w:hideMark/>
          </w:tcPr>
          <w:p w14:paraId="7E4D256E"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timescale</w:t>
            </w:r>
            <w:proofErr w:type="spellEnd"/>
          </w:p>
        </w:tc>
        <w:tc>
          <w:tcPr>
            <w:tcW w:w="825" w:type="dxa"/>
            <w:tcBorders>
              <w:top w:val="nil"/>
              <w:left w:val="nil"/>
              <w:bottom w:val="nil"/>
              <w:right w:val="single" w:sz="4" w:space="0" w:color="auto"/>
            </w:tcBorders>
            <w:shd w:val="clear" w:color="auto" w:fill="auto"/>
            <w:vAlign w:val="center"/>
            <w:hideMark/>
          </w:tcPr>
          <w:p w14:paraId="70A1ECD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0F08B686"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5C4EFD3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6.2.1</w:t>
            </w:r>
          </w:p>
        </w:tc>
      </w:tr>
      <w:tr w:rsidR="00442445" w:rsidRPr="00254BEB" w14:paraId="41117B35" w14:textId="77777777" w:rsidTr="00C64E82">
        <w:trPr>
          <w:trHeight w:val="576"/>
        </w:trPr>
        <w:tc>
          <w:tcPr>
            <w:tcW w:w="1807" w:type="dxa"/>
            <w:vMerge/>
            <w:tcBorders>
              <w:top w:val="nil"/>
              <w:left w:val="single" w:sz="4" w:space="0" w:color="auto"/>
              <w:bottom w:val="nil"/>
              <w:right w:val="single" w:sz="4" w:space="0" w:color="auto"/>
            </w:tcBorders>
            <w:vAlign w:val="center"/>
            <w:hideMark/>
          </w:tcPr>
          <w:p w14:paraId="3C42309B"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524F78D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avatars</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4DDB6B0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75A4E737"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255 elements</w:t>
            </w:r>
          </w:p>
        </w:tc>
        <w:tc>
          <w:tcPr>
            <w:tcW w:w="764" w:type="dxa"/>
            <w:tcBorders>
              <w:top w:val="nil"/>
              <w:left w:val="nil"/>
              <w:bottom w:val="single" w:sz="4" w:space="0" w:color="auto"/>
              <w:right w:val="single" w:sz="4" w:space="0" w:color="auto"/>
            </w:tcBorders>
            <w:shd w:val="clear" w:color="auto" w:fill="auto"/>
            <w:noWrap/>
            <w:vAlign w:val="bottom"/>
            <w:hideMark/>
          </w:tcPr>
          <w:p w14:paraId="524731B9"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6.2.2</w:t>
            </w:r>
          </w:p>
        </w:tc>
      </w:tr>
      <w:tr w:rsidR="00442445" w:rsidRPr="00254BEB" w14:paraId="67A3B805" w14:textId="77777777" w:rsidTr="00C64E82">
        <w:trPr>
          <w:trHeight w:val="576"/>
        </w:trPr>
        <w:tc>
          <w:tcPr>
            <w:tcW w:w="1807" w:type="dxa"/>
            <w:vMerge/>
            <w:tcBorders>
              <w:top w:val="nil"/>
              <w:left w:val="single" w:sz="4" w:space="0" w:color="auto"/>
              <w:bottom w:val="nil"/>
              <w:right w:val="single" w:sz="4" w:space="0" w:color="auto"/>
            </w:tcBorders>
            <w:vAlign w:val="center"/>
            <w:hideMark/>
          </w:tcPr>
          <w:p w14:paraId="398A9D2F"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15BCE28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perceptions</w:t>
            </w:r>
          </w:p>
        </w:tc>
        <w:tc>
          <w:tcPr>
            <w:tcW w:w="825" w:type="dxa"/>
            <w:tcBorders>
              <w:top w:val="nil"/>
              <w:left w:val="nil"/>
              <w:bottom w:val="single" w:sz="4" w:space="0" w:color="auto"/>
              <w:right w:val="single" w:sz="4" w:space="0" w:color="auto"/>
            </w:tcBorders>
            <w:shd w:val="clear" w:color="auto" w:fill="auto"/>
            <w:vAlign w:val="center"/>
            <w:hideMark/>
          </w:tcPr>
          <w:p w14:paraId="0A4B0F5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7C983C37"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255 elements</w:t>
            </w:r>
          </w:p>
        </w:tc>
        <w:tc>
          <w:tcPr>
            <w:tcW w:w="764" w:type="dxa"/>
            <w:tcBorders>
              <w:top w:val="nil"/>
              <w:left w:val="nil"/>
              <w:bottom w:val="single" w:sz="4" w:space="0" w:color="auto"/>
              <w:right w:val="single" w:sz="4" w:space="0" w:color="auto"/>
            </w:tcBorders>
            <w:shd w:val="clear" w:color="auto" w:fill="auto"/>
            <w:noWrap/>
            <w:vAlign w:val="bottom"/>
            <w:hideMark/>
          </w:tcPr>
          <w:p w14:paraId="774B1259"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6.2.2</w:t>
            </w:r>
          </w:p>
        </w:tc>
      </w:tr>
      <w:tr w:rsidR="00442445" w:rsidRPr="00254BEB" w14:paraId="3E210A90" w14:textId="77777777" w:rsidTr="00C64E82">
        <w:trPr>
          <w:trHeight w:val="288"/>
        </w:trPr>
        <w:tc>
          <w:tcPr>
            <w:tcW w:w="18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054EF" w14:textId="77777777" w:rsidR="00254BEB" w:rsidRPr="00C64E82" w:rsidRDefault="00254BEB" w:rsidP="00254BEB">
            <w:pPr>
              <w:jc w:val="center"/>
              <w:rPr>
                <w:rFonts w:asciiTheme="minorHAnsi" w:hAnsiTheme="minorHAnsi" w:cstheme="minorHAnsi"/>
                <w:color w:val="000000"/>
                <w:sz w:val="16"/>
                <w:szCs w:val="16"/>
              </w:rPr>
            </w:pPr>
            <w:r w:rsidRPr="00C64E82">
              <w:rPr>
                <w:rFonts w:asciiTheme="minorHAnsi" w:hAnsiTheme="minorHAnsi" w:cstheme="minorHAnsi"/>
                <w:color w:val="000000"/>
                <w:sz w:val="16"/>
                <w:szCs w:val="16"/>
              </w:rPr>
              <w:t>Avatars</w:t>
            </w:r>
          </w:p>
        </w:tc>
        <w:tc>
          <w:tcPr>
            <w:tcW w:w="1879" w:type="dxa"/>
            <w:tcBorders>
              <w:top w:val="nil"/>
              <w:left w:val="nil"/>
              <w:bottom w:val="single" w:sz="4" w:space="0" w:color="auto"/>
              <w:right w:val="single" w:sz="4" w:space="0" w:color="auto"/>
            </w:tcBorders>
            <w:shd w:val="clear" w:color="auto" w:fill="auto"/>
            <w:noWrap/>
            <w:vAlign w:val="center"/>
            <w:hideMark/>
          </w:tcPr>
          <w:p w14:paraId="4AD72C7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id</w:t>
            </w:r>
          </w:p>
        </w:tc>
        <w:tc>
          <w:tcPr>
            <w:tcW w:w="825" w:type="dxa"/>
            <w:tcBorders>
              <w:top w:val="nil"/>
              <w:left w:val="nil"/>
              <w:bottom w:val="single" w:sz="4" w:space="0" w:color="auto"/>
              <w:right w:val="single" w:sz="4" w:space="0" w:color="auto"/>
            </w:tcBorders>
            <w:shd w:val="clear" w:color="auto" w:fill="auto"/>
            <w:vAlign w:val="center"/>
            <w:hideMark/>
          </w:tcPr>
          <w:p w14:paraId="3BD2A52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1B17B386"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255.</w:t>
            </w:r>
          </w:p>
        </w:tc>
        <w:tc>
          <w:tcPr>
            <w:tcW w:w="764" w:type="dxa"/>
            <w:tcBorders>
              <w:top w:val="nil"/>
              <w:left w:val="nil"/>
              <w:bottom w:val="single" w:sz="4" w:space="0" w:color="auto"/>
              <w:right w:val="single" w:sz="4" w:space="0" w:color="auto"/>
            </w:tcBorders>
            <w:shd w:val="clear" w:color="auto" w:fill="auto"/>
            <w:noWrap/>
            <w:vAlign w:val="bottom"/>
            <w:hideMark/>
          </w:tcPr>
          <w:p w14:paraId="774EDF0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6.2.2</w:t>
            </w:r>
          </w:p>
        </w:tc>
      </w:tr>
      <w:tr w:rsidR="00442445" w:rsidRPr="00254BEB" w14:paraId="444D5284" w14:textId="77777777" w:rsidTr="00C64E82">
        <w:trPr>
          <w:trHeight w:val="576"/>
        </w:trPr>
        <w:tc>
          <w:tcPr>
            <w:tcW w:w="1807" w:type="dxa"/>
            <w:vMerge/>
            <w:tcBorders>
              <w:top w:val="single" w:sz="4" w:space="0" w:color="auto"/>
              <w:left w:val="single" w:sz="4" w:space="0" w:color="auto"/>
              <w:bottom w:val="single" w:sz="4" w:space="0" w:color="auto"/>
              <w:right w:val="single" w:sz="4" w:space="0" w:color="auto"/>
            </w:tcBorders>
            <w:vAlign w:val="center"/>
            <w:hideMark/>
          </w:tcPr>
          <w:p w14:paraId="5ACD6C40"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15BEB21D"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mesh</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FC3B45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1EB259C"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550E92A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6.2.2</w:t>
            </w:r>
          </w:p>
        </w:tc>
      </w:tr>
      <w:tr w:rsidR="00442445" w:rsidRPr="00254BEB" w14:paraId="33CB2B7B" w14:textId="77777777" w:rsidTr="00C64E82">
        <w:trPr>
          <w:trHeight w:val="288"/>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649A07" w14:textId="77777777" w:rsidR="00254BEB" w:rsidRPr="00C64E82" w:rsidRDefault="00254BEB" w:rsidP="00254BEB">
            <w:pPr>
              <w:jc w:val="center"/>
              <w:rPr>
                <w:rFonts w:asciiTheme="minorHAnsi" w:hAnsiTheme="minorHAnsi" w:cstheme="minorHAnsi"/>
                <w:color w:val="000000"/>
                <w:sz w:val="16"/>
                <w:szCs w:val="16"/>
              </w:rPr>
            </w:pPr>
            <w:r w:rsidRPr="00C64E82">
              <w:rPr>
                <w:rFonts w:asciiTheme="minorHAnsi" w:hAnsiTheme="minorHAnsi" w:cstheme="minorHAnsi"/>
                <w:color w:val="000000"/>
                <w:sz w:val="16"/>
                <w:szCs w:val="16"/>
              </w:rPr>
              <w:t>Perception</w:t>
            </w:r>
          </w:p>
        </w:tc>
        <w:tc>
          <w:tcPr>
            <w:tcW w:w="1879" w:type="dxa"/>
            <w:tcBorders>
              <w:top w:val="nil"/>
              <w:left w:val="nil"/>
              <w:bottom w:val="nil"/>
              <w:right w:val="single" w:sz="4" w:space="0" w:color="auto"/>
            </w:tcBorders>
            <w:shd w:val="clear" w:color="auto" w:fill="auto"/>
            <w:noWrap/>
            <w:vAlign w:val="center"/>
            <w:hideMark/>
          </w:tcPr>
          <w:p w14:paraId="2F75E9D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id</w:t>
            </w:r>
          </w:p>
        </w:tc>
        <w:tc>
          <w:tcPr>
            <w:tcW w:w="825" w:type="dxa"/>
            <w:tcBorders>
              <w:top w:val="nil"/>
              <w:left w:val="nil"/>
              <w:bottom w:val="nil"/>
              <w:right w:val="single" w:sz="4" w:space="0" w:color="auto"/>
            </w:tcBorders>
            <w:shd w:val="clear" w:color="auto" w:fill="auto"/>
            <w:vAlign w:val="center"/>
            <w:hideMark/>
          </w:tcPr>
          <w:p w14:paraId="5998BB2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53502C58"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255.</w:t>
            </w:r>
          </w:p>
        </w:tc>
        <w:tc>
          <w:tcPr>
            <w:tcW w:w="764" w:type="dxa"/>
            <w:tcBorders>
              <w:top w:val="nil"/>
              <w:left w:val="nil"/>
              <w:bottom w:val="single" w:sz="4" w:space="0" w:color="auto"/>
              <w:right w:val="single" w:sz="4" w:space="0" w:color="auto"/>
            </w:tcBorders>
            <w:shd w:val="clear" w:color="auto" w:fill="auto"/>
            <w:noWrap/>
            <w:vAlign w:val="bottom"/>
            <w:hideMark/>
          </w:tcPr>
          <w:p w14:paraId="45C204C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25FAE255"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320C24EF"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16F1ADCF"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description</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50A58E8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7A59B0F3"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5DE6474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77ECE4B6"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42DC624F"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nil"/>
              <w:right w:val="single" w:sz="4" w:space="0" w:color="auto"/>
            </w:tcBorders>
            <w:shd w:val="clear" w:color="auto" w:fill="auto"/>
            <w:noWrap/>
            <w:vAlign w:val="center"/>
            <w:hideMark/>
          </w:tcPr>
          <w:p w14:paraId="1BB44DF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avatar id</w:t>
            </w:r>
          </w:p>
        </w:tc>
        <w:tc>
          <w:tcPr>
            <w:tcW w:w="825" w:type="dxa"/>
            <w:tcBorders>
              <w:top w:val="nil"/>
              <w:left w:val="nil"/>
              <w:bottom w:val="nil"/>
              <w:right w:val="single" w:sz="4" w:space="0" w:color="auto"/>
            </w:tcBorders>
            <w:shd w:val="clear" w:color="auto" w:fill="auto"/>
            <w:vAlign w:val="center"/>
            <w:hideMark/>
          </w:tcPr>
          <w:p w14:paraId="6F209BD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5107FC32"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255.</w:t>
            </w:r>
          </w:p>
        </w:tc>
        <w:tc>
          <w:tcPr>
            <w:tcW w:w="764" w:type="dxa"/>
            <w:tcBorders>
              <w:top w:val="nil"/>
              <w:left w:val="nil"/>
              <w:bottom w:val="single" w:sz="4" w:space="0" w:color="auto"/>
              <w:right w:val="single" w:sz="4" w:space="0" w:color="auto"/>
            </w:tcBorders>
            <w:shd w:val="clear" w:color="auto" w:fill="auto"/>
            <w:noWrap/>
            <w:vAlign w:val="bottom"/>
            <w:hideMark/>
          </w:tcPr>
          <w:p w14:paraId="3A62E9B3"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451EAB55"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0E74BE5A"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2FB7471B"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effect</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library</w:t>
            </w:r>
            <w:proofErr w:type="spellEnd"/>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252FAA6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30AA0CB6"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06B6784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028F27C7"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7DF07C97"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0DE8B574"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semantic</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scheme</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385DBB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14AB447"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19F2D57F"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5DF280F1"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3F6B4CC8"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126D72EB"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reference</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devices</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BDE682F"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6E4F7923"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255 elements</w:t>
            </w:r>
          </w:p>
        </w:tc>
        <w:tc>
          <w:tcPr>
            <w:tcW w:w="764" w:type="dxa"/>
            <w:tcBorders>
              <w:top w:val="nil"/>
              <w:left w:val="nil"/>
              <w:bottom w:val="single" w:sz="4" w:space="0" w:color="auto"/>
              <w:right w:val="single" w:sz="4" w:space="0" w:color="auto"/>
            </w:tcBorders>
            <w:shd w:val="clear" w:color="auto" w:fill="auto"/>
            <w:noWrap/>
            <w:vAlign w:val="bottom"/>
            <w:hideMark/>
          </w:tcPr>
          <w:p w14:paraId="79E7180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15939258"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52B6D001"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nil"/>
              <w:right w:val="single" w:sz="4" w:space="0" w:color="auto"/>
            </w:tcBorders>
            <w:shd w:val="clear" w:color="auto" w:fill="auto"/>
            <w:noWrap/>
            <w:vAlign w:val="center"/>
            <w:hideMark/>
          </w:tcPr>
          <w:p w14:paraId="4A56958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channels</w:t>
            </w:r>
          </w:p>
        </w:tc>
        <w:tc>
          <w:tcPr>
            <w:tcW w:w="825" w:type="dxa"/>
            <w:tcBorders>
              <w:top w:val="nil"/>
              <w:left w:val="nil"/>
              <w:bottom w:val="nil"/>
              <w:right w:val="single" w:sz="4" w:space="0" w:color="auto"/>
            </w:tcBorders>
            <w:shd w:val="clear" w:color="auto" w:fill="auto"/>
            <w:vAlign w:val="center"/>
            <w:hideMark/>
          </w:tcPr>
          <w:p w14:paraId="76B30361" w14:textId="77777777" w:rsidR="00254BEB" w:rsidRPr="00C64E82" w:rsidRDefault="00254BEB" w:rsidP="00C64E82">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4C9587F0"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255 elements</w:t>
            </w:r>
          </w:p>
        </w:tc>
        <w:tc>
          <w:tcPr>
            <w:tcW w:w="764" w:type="dxa"/>
            <w:tcBorders>
              <w:top w:val="nil"/>
              <w:left w:val="nil"/>
              <w:bottom w:val="single" w:sz="4" w:space="0" w:color="auto"/>
              <w:right w:val="single" w:sz="4" w:space="0" w:color="auto"/>
            </w:tcBorders>
            <w:shd w:val="clear" w:color="auto" w:fill="auto"/>
            <w:noWrap/>
            <w:vAlign w:val="bottom"/>
            <w:hideMark/>
          </w:tcPr>
          <w:p w14:paraId="1F8CEB0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6790992D"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0D1A3382"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4136A85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unit </w:t>
            </w:r>
            <w:proofErr w:type="spellStart"/>
            <w:r w:rsidRPr="00C64E82">
              <w:rPr>
                <w:rFonts w:asciiTheme="minorHAnsi" w:hAnsiTheme="minorHAnsi" w:cstheme="minorHAnsi"/>
                <w:color w:val="000000"/>
                <w:sz w:val="16"/>
                <w:szCs w:val="16"/>
              </w:rPr>
              <w:t>exponent</w:t>
            </w:r>
            <w:proofErr w:type="spellEnd"/>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68E5E31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56457AAA"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in the range [-127,127]</w:t>
            </w:r>
          </w:p>
        </w:tc>
        <w:tc>
          <w:tcPr>
            <w:tcW w:w="764" w:type="dxa"/>
            <w:tcBorders>
              <w:top w:val="nil"/>
              <w:left w:val="nil"/>
              <w:bottom w:val="single" w:sz="4" w:space="0" w:color="auto"/>
              <w:right w:val="single" w:sz="4" w:space="0" w:color="auto"/>
            </w:tcBorders>
            <w:shd w:val="clear" w:color="auto" w:fill="auto"/>
            <w:noWrap/>
            <w:vAlign w:val="bottom"/>
            <w:hideMark/>
          </w:tcPr>
          <w:p w14:paraId="427FA40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753D3E68"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47AFD74C"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3FE36B5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perception unit </w:t>
            </w:r>
            <w:proofErr w:type="spellStart"/>
            <w:r w:rsidRPr="00C64E82">
              <w:rPr>
                <w:rFonts w:asciiTheme="minorHAnsi" w:hAnsiTheme="minorHAnsi" w:cstheme="minorHAnsi"/>
                <w:color w:val="000000"/>
                <w:sz w:val="16"/>
                <w:szCs w:val="16"/>
              </w:rPr>
              <w:t>exponent</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29964D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1BF229E"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in the range [-127,127]</w:t>
            </w:r>
          </w:p>
        </w:tc>
        <w:tc>
          <w:tcPr>
            <w:tcW w:w="764" w:type="dxa"/>
            <w:tcBorders>
              <w:top w:val="nil"/>
              <w:left w:val="nil"/>
              <w:bottom w:val="single" w:sz="4" w:space="0" w:color="auto"/>
              <w:right w:val="single" w:sz="4" w:space="0" w:color="auto"/>
            </w:tcBorders>
            <w:shd w:val="clear" w:color="auto" w:fill="auto"/>
            <w:noWrap/>
            <w:vAlign w:val="bottom"/>
            <w:hideMark/>
          </w:tcPr>
          <w:p w14:paraId="3C9FC0F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6.2.3</w:t>
            </w:r>
          </w:p>
        </w:tc>
      </w:tr>
      <w:tr w:rsidR="00442445" w:rsidRPr="00254BEB" w14:paraId="0F91E840" w14:textId="77777777" w:rsidTr="00C64E82">
        <w:trPr>
          <w:trHeight w:val="576"/>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9D27E5" w14:textId="77777777" w:rsidR="00254BEB" w:rsidRPr="00C64E82" w:rsidRDefault="00254BEB" w:rsidP="00254BEB">
            <w:pPr>
              <w:jc w:val="center"/>
              <w:rPr>
                <w:rFonts w:asciiTheme="minorHAnsi" w:hAnsiTheme="minorHAnsi" w:cstheme="minorHAnsi"/>
                <w:color w:val="000000"/>
                <w:sz w:val="16"/>
                <w:szCs w:val="16"/>
              </w:rPr>
            </w:pPr>
            <w:r w:rsidRPr="00C64E82">
              <w:rPr>
                <w:rFonts w:asciiTheme="minorHAnsi" w:hAnsiTheme="minorHAnsi" w:cstheme="minorHAnsi"/>
                <w:color w:val="000000"/>
                <w:sz w:val="16"/>
                <w:szCs w:val="16"/>
              </w:rPr>
              <w:t>Sync</w:t>
            </w:r>
          </w:p>
        </w:tc>
        <w:tc>
          <w:tcPr>
            <w:tcW w:w="1879" w:type="dxa"/>
            <w:tcBorders>
              <w:top w:val="nil"/>
              <w:left w:val="nil"/>
              <w:bottom w:val="single" w:sz="4" w:space="0" w:color="auto"/>
              <w:right w:val="single" w:sz="4" w:space="0" w:color="auto"/>
            </w:tcBorders>
            <w:shd w:val="clear" w:color="auto" w:fill="auto"/>
            <w:noWrap/>
            <w:vAlign w:val="bottom"/>
            <w:hideMark/>
          </w:tcPr>
          <w:p w14:paraId="6110426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timestamp</w:t>
            </w:r>
          </w:p>
        </w:tc>
        <w:tc>
          <w:tcPr>
            <w:tcW w:w="825" w:type="dxa"/>
            <w:tcBorders>
              <w:top w:val="nil"/>
              <w:left w:val="nil"/>
              <w:bottom w:val="single" w:sz="4" w:space="0" w:color="auto"/>
              <w:right w:val="single" w:sz="4" w:space="0" w:color="auto"/>
            </w:tcBorders>
            <w:shd w:val="clear" w:color="auto" w:fill="auto"/>
            <w:vAlign w:val="center"/>
            <w:hideMark/>
          </w:tcPr>
          <w:p w14:paraId="47D0247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1713A1CE"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673314A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6.2.4</w:t>
            </w:r>
          </w:p>
        </w:tc>
      </w:tr>
      <w:tr w:rsidR="00442445" w:rsidRPr="00254BEB" w14:paraId="6F3F7007"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217100ED"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073D4690"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timescale</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4C8BA3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39C706D"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1391D20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6.2.4</w:t>
            </w:r>
          </w:p>
        </w:tc>
      </w:tr>
      <w:tr w:rsidR="00442445" w:rsidRPr="00254BEB" w14:paraId="6B5E80CD" w14:textId="77777777" w:rsidTr="00C64E82">
        <w:trPr>
          <w:trHeight w:val="288"/>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A6A162"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Haptic</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device</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properties</w:t>
            </w:r>
            <w:proofErr w:type="spellEnd"/>
          </w:p>
        </w:tc>
        <w:tc>
          <w:tcPr>
            <w:tcW w:w="1879" w:type="dxa"/>
            <w:tcBorders>
              <w:top w:val="nil"/>
              <w:left w:val="nil"/>
              <w:bottom w:val="nil"/>
              <w:right w:val="single" w:sz="4" w:space="0" w:color="auto"/>
            </w:tcBorders>
            <w:shd w:val="clear" w:color="auto" w:fill="auto"/>
            <w:noWrap/>
            <w:vAlign w:val="center"/>
            <w:hideMark/>
          </w:tcPr>
          <w:p w14:paraId="498A047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id</w:t>
            </w:r>
          </w:p>
        </w:tc>
        <w:tc>
          <w:tcPr>
            <w:tcW w:w="825" w:type="dxa"/>
            <w:tcBorders>
              <w:top w:val="nil"/>
              <w:left w:val="nil"/>
              <w:bottom w:val="nil"/>
              <w:right w:val="single" w:sz="4" w:space="0" w:color="auto"/>
            </w:tcBorders>
            <w:shd w:val="clear" w:color="auto" w:fill="auto"/>
            <w:vAlign w:val="center"/>
            <w:hideMark/>
          </w:tcPr>
          <w:p w14:paraId="4EDB321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4A1D4770"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255.</w:t>
            </w:r>
          </w:p>
        </w:tc>
        <w:tc>
          <w:tcPr>
            <w:tcW w:w="764" w:type="dxa"/>
            <w:tcBorders>
              <w:top w:val="nil"/>
              <w:left w:val="nil"/>
              <w:bottom w:val="single" w:sz="4" w:space="0" w:color="auto"/>
              <w:right w:val="single" w:sz="4" w:space="0" w:color="auto"/>
            </w:tcBorders>
            <w:shd w:val="clear" w:color="auto" w:fill="auto"/>
            <w:noWrap/>
            <w:vAlign w:val="bottom"/>
            <w:hideMark/>
          </w:tcPr>
          <w:p w14:paraId="604A7E89"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020BBFF3"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064A1C0E"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6422F543"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name</w:t>
            </w:r>
            <w:proofErr w:type="spellEnd"/>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2C2803A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1621D2C0"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2A9ECD7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1828CF56"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5092526F"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1871478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body part </w:t>
            </w:r>
            <w:proofErr w:type="spellStart"/>
            <w:r w:rsidRPr="00C64E82">
              <w:rPr>
                <w:rFonts w:asciiTheme="minorHAnsi" w:hAnsiTheme="minorHAnsi" w:cstheme="minorHAnsi"/>
                <w:color w:val="000000"/>
                <w:sz w:val="16"/>
                <w:szCs w:val="16"/>
              </w:rPr>
              <w:t>mask</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CD1489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13DB17E3"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57300E1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593F322C"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1F7D7635"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2B2C852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maximum </w:t>
            </w:r>
            <w:proofErr w:type="spellStart"/>
            <w:r w:rsidRPr="00C64E82">
              <w:rPr>
                <w:rFonts w:asciiTheme="minorHAnsi" w:hAnsiTheme="minorHAnsi" w:cstheme="minorHAnsi"/>
                <w:color w:val="000000"/>
                <w:sz w:val="16"/>
                <w:szCs w:val="16"/>
              </w:rPr>
              <w:t>frequency</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65FC0D7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119D7D34"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61D8E7B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046F8ABC"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6874AD21"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F22C173"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minimum </w:t>
            </w:r>
            <w:proofErr w:type="spellStart"/>
            <w:r w:rsidRPr="00C64E82">
              <w:rPr>
                <w:rFonts w:asciiTheme="minorHAnsi" w:hAnsiTheme="minorHAnsi" w:cstheme="minorHAnsi"/>
                <w:color w:val="000000"/>
                <w:sz w:val="16"/>
                <w:szCs w:val="16"/>
              </w:rPr>
              <w:t>frequency</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3643949"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46F67D8F"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793BC13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7533350A"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462A139B"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73EFBD2"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resonance</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frequency</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64F915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558684BA"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249EA52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7A692BA0"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4886B958"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7381306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maximum amplitude</w:t>
            </w:r>
          </w:p>
        </w:tc>
        <w:tc>
          <w:tcPr>
            <w:tcW w:w="825" w:type="dxa"/>
            <w:tcBorders>
              <w:top w:val="nil"/>
              <w:left w:val="nil"/>
              <w:bottom w:val="single" w:sz="4" w:space="0" w:color="auto"/>
              <w:right w:val="single" w:sz="4" w:space="0" w:color="auto"/>
            </w:tcBorders>
            <w:shd w:val="clear" w:color="auto" w:fill="auto"/>
            <w:vAlign w:val="center"/>
            <w:hideMark/>
          </w:tcPr>
          <w:p w14:paraId="3E2B75B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44F458C"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102BC67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79639527"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2FBB9103"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49B6EB8B"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impedance</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97709F8"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6C613BC"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67EFE65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7947F549"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7C5DF04D"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3AD8B2F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maximum voltage</w:t>
            </w:r>
          </w:p>
        </w:tc>
        <w:tc>
          <w:tcPr>
            <w:tcW w:w="825" w:type="dxa"/>
            <w:tcBorders>
              <w:top w:val="nil"/>
              <w:left w:val="nil"/>
              <w:bottom w:val="single" w:sz="4" w:space="0" w:color="auto"/>
              <w:right w:val="single" w:sz="4" w:space="0" w:color="auto"/>
            </w:tcBorders>
            <w:shd w:val="clear" w:color="auto" w:fill="auto"/>
            <w:vAlign w:val="center"/>
            <w:hideMark/>
          </w:tcPr>
          <w:p w14:paraId="26572E83"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79A01D92"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0E9B5CE8"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59A78A55"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5899FCE3"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2687649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maximum </w:t>
            </w:r>
            <w:proofErr w:type="spellStart"/>
            <w:r w:rsidRPr="00C64E82">
              <w:rPr>
                <w:rFonts w:asciiTheme="minorHAnsi" w:hAnsiTheme="minorHAnsi" w:cstheme="minorHAnsi"/>
                <w:color w:val="000000"/>
                <w:sz w:val="16"/>
                <w:szCs w:val="16"/>
              </w:rPr>
              <w:t>current</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32B8DD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8ED2A6D"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2D816FB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584A20" w14:paraId="7127825C"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0B72CA54"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4DC8BE20"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maximum </w:t>
            </w:r>
            <w:proofErr w:type="spellStart"/>
            <w:r w:rsidRPr="00C64E82">
              <w:rPr>
                <w:rFonts w:asciiTheme="minorHAnsi" w:hAnsiTheme="minorHAnsi" w:cstheme="minorHAnsi"/>
                <w:color w:val="000000"/>
                <w:sz w:val="16"/>
                <w:szCs w:val="16"/>
              </w:rPr>
              <w:t>displacement</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932A1A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167036D9"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69F4D8A1"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 </w:t>
            </w:r>
          </w:p>
        </w:tc>
      </w:tr>
      <w:tr w:rsidR="00442445" w:rsidRPr="00254BEB" w14:paraId="5B1AE748"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13C0F684" w14:textId="77777777" w:rsidR="00254BEB" w:rsidRPr="00C64E82" w:rsidRDefault="00254BEB" w:rsidP="00C64E82">
            <w:pPr>
              <w:jc w:val="center"/>
              <w:rPr>
                <w:rFonts w:asciiTheme="minorHAnsi" w:hAnsiTheme="minorHAnsi" w:cstheme="minorHAnsi"/>
                <w:color w:val="000000"/>
                <w:sz w:val="16"/>
                <w:szCs w:val="16"/>
                <w:lang w:val="en-US"/>
              </w:rPr>
            </w:pPr>
          </w:p>
        </w:tc>
        <w:tc>
          <w:tcPr>
            <w:tcW w:w="1879" w:type="dxa"/>
            <w:tcBorders>
              <w:top w:val="nil"/>
              <w:left w:val="nil"/>
              <w:bottom w:val="single" w:sz="4" w:space="0" w:color="auto"/>
              <w:right w:val="single" w:sz="4" w:space="0" w:color="auto"/>
            </w:tcBorders>
            <w:shd w:val="clear" w:color="auto" w:fill="auto"/>
            <w:noWrap/>
            <w:vAlign w:val="bottom"/>
            <w:hideMark/>
          </w:tcPr>
          <w:p w14:paraId="6CBDD96D"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weight</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A4B22A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F7C7A64"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25702A7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17EEAE8D"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3227A83F"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366E52B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size</w:t>
            </w:r>
          </w:p>
        </w:tc>
        <w:tc>
          <w:tcPr>
            <w:tcW w:w="825" w:type="dxa"/>
            <w:tcBorders>
              <w:top w:val="nil"/>
              <w:left w:val="nil"/>
              <w:bottom w:val="single" w:sz="4" w:space="0" w:color="auto"/>
              <w:right w:val="single" w:sz="4" w:space="0" w:color="auto"/>
            </w:tcBorders>
            <w:shd w:val="clear" w:color="auto" w:fill="auto"/>
            <w:vAlign w:val="center"/>
            <w:hideMark/>
          </w:tcPr>
          <w:p w14:paraId="41687B3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604CD2E9"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7E44293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45400A08"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3AAB2347"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2751C48"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custom</w:t>
            </w:r>
          </w:p>
        </w:tc>
        <w:tc>
          <w:tcPr>
            <w:tcW w:w="825" w:type="dxa"/>
            <w:tcBorders>
              <w:top w:val="nil"/>
              <w:left w:val="nil"/>
              <w:bottom w:val="single" w:sz="4" w:space="0" w:color="auto"/>
              <w:right w:val="single" w:sz="4" w:space="0" w:color="auto"/>
            </w:tcBorders>
            <w:shd w:val="clear" w:color="auto" w:fill="auto"/>
            <w:vAlign w:val="center"/>
            <w:hideMark/>
          </w:tcPr>
          <w:p w14:paraId="71CAC68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0B300B9B"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in the range [-10000,10000]</w:t>
            </w:r>
          </w:p>
        </w:tc>
        <w:tc>
          <w:tcPr>
            <w:tcW w:w="764" w:type="dxa"/>
            <w:tcBorders>
              <w:top w:val="nil"/>
              <w:left w:val="nil"/>
              <w:bottom w:val="single" w:sz="4" w:space="0" w:color="auto"/>
              <w:right w:val="single" w:sz="4" w:space="0" w:color="auto"/>
            </w:tcBorders>
            <w:shd w:val="clear" w:color="auto" w:fill="auto"/>
            <w:noWrap/>
            <w:vAlign w:val="bottom"/>
            <w:hideMark/>
          </w:tcPr>
          <w:p w14:paraId="4D3A00D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6.2.5</w:t>
            </w:r>
          </w:p>
        </w:tc>
      </w:tr>
      <w:tr w:rsidR="00442445" w:rsidRPr="00254BEB" w14:paraId="39ABA849" w14:textId="77777777" w:rsidTr="00C64E82">
        <w:trPr>
          <w:trHeight w:val="288"/>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CDB663"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Haptic</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channel</w:t>
            </w:r>
            <w:proofErr w:type="spellEnd"/>
          </w:p>
        </w:tc>
        <w:tc>
          <w:tcPr>
            <w:tcW w:w="1879" w:type="dxa"/>
            <w:tcBorders>
              <w:top w:val="nil"/>
              <w:left w:val="nil"/>
              <w:bottom w:val="single" w:sz="4" w:space="0" w:color="auto"/>
              <w:right w:val="single" w:sz="4" w:space="0" w:color="auto"/>
            </w:tcBorders>
            <w:shd w:val="clear" w:color="auto" w:fill="auto"/>
            <w:noWrap/>
            <w:vAlign w:val="center"/>
            <w:hideMark/>
          </w:tcPr>
          <w:p w14:paraId="22DAD9DF"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id</w:t>
            </w:r>
          </w:p>
        </w:tc>
        <w:tc>
          <w:tcPr>
            <w:tcW w:w="825" w:type="dxa"/>
            <w:tcBorders>
              <w:top w:val="nil"/>
              <w:left w:val="nil"/>
              <w:bottom w:val="single" w:sz="4" w:space="0" w:color="auto"/>
              <w:right w:val="single" w:sz="4" w:space="0" w:color="auto"/>
            </w:tcBorders>
            <w:shd w:val="clear" w:color="auto" w:fill="auto"/>
            <w:vAlign w:val="center"/>
            <w:hideMark/>
          </w:tcPr>
          <w:p w14:paraId="40E4F4B0"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2A8BD204"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65535.</w:t>
            </w:r>
          </w:p>
        </w:tc>
        <w:tc>
          <w:tcPr>
            <w:tcW w:w="764" w:type="dxa"/>
            <w:tcBorders>
              <w:top w:val="nil"/>
              <w:left w:val="nil"/>
              <w:bottom w:val="single" w:sz="4" w:space="0" w:color="auto"/>
              <w:right w:val="single" w:sz="4" w:space="0" w:color="auto"/>
            </w:tcBorders>
            <w:shd w:val="clear" w:color="auto" w:fill="auto"/>
            <w:noWrap/>
            <w:vAlign w:val="bottom"/>
            <w:hideMark/>
          </w:tcPr>
          <w:p w14:paraId="5104A14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75573851"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0963D8A8"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67B5A3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description</w:t>
            </w:r>
          </w:p>
        </w:tc>
        <w:tc>
          <w:tcPr>
            <w:tcW w:w="825" w:type="dxa"/>
            <w:tcBorders>
              <w:top w:val="nil"/>
              <w:left w:val="nil"/>
              <w:bottom w:val="single" w:sz="4" w:space="0" w:color="auto"/>
              <w:right w:val="single" w:sz="4" w:space="0" w:color="auto"/>
            </w:tcBorders>
            <w:shd w:val="clear" w:color="auto" w:fill="auto"/>
            <w:vAlign w:val="center"/>
            <w:hideMark/>
          </w:tcPr>
          <w:p w14:paraId="554161E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4856886E"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size of the string should be lower or equal to 255 characters.</w:t>
            </w:r>
          </w:p>
        </w:tc>
        <w:tc>
          <w:tcPr>
            <w:tcW w:w="764" w:type="dxa"/>
            <w:tcBorders>
              <w:top w:val="nil"/>
              <w:left w:val="nil"/>
              <w:bottom w:val="single" w:sz="4" w:space="0" w:color="auto"/>
              <w:right w:val="single" w:sz="4" w:space="0" w:color="auto"/>
            </w:tcBorders>
            <w:shd w:val="clear" w:color="auto" w:fill="auto"/>
            <w:noWrap/>
            <w:vAlign w:val="bottom"/>
            <w:hideMark/>
          </w:tcPr>
          <w:p w14:paraId="3ABCBAC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71ABD4AA"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2E186035"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nil"/>
              <w:right w:val="single" w:sz="4" w:space="0" w:color="auto"/>
            </w:tcBorders>
            <w:shd w:val="clear" w:color="auto" w:fill="auto"/>
            <w:noWrap/>
            <w:vAlign w:val="center"/>
            <w:hideMark/>
          </w:tcPr>
          <w:p w14:paraId="782F9091"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reference</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device</w:t>
            </w:r>
            <w:proofErr w:type="spellEnd"/>
            <w:r w:rsidRPr="00C64E82">
              <w:rPr>
                <w:rFonts w:asciiTheme="minorHAnsi" w:hAnsiTheme="minorHAnsi" w:cstheme="minorHAnsi"/>
                <w:color w:val="000000"/>
                <w:sz w:val="16"/>
                <w:szCs w:val="16"/>
              </w:rPr>
              <w:t xml:space="preserve"> id</w:t>
            </w:r>
          </w:p>
        </w:tc>
        <w:tc>
          <w:tcPr>
            <w:tcW w:w="825" w:type="dxa"/>
            <w:tcBorders>
              <w:top w:val="nil"/>
              <w:left w:val="nil"/>
              <w:bottom w:val="nil"/>
              <w:right w:val="single" w:sz="4" w:space="0" w:color="auto"/>
            </w:tcBorders>
            <w:shd w:val="clear" w:color="auto" w:fill="auto"/>
            <w:vAlign w:val="center"/>
            <w:hideMark/>
          </w:tcPr>
          <w:p w14:paraId="53C9F72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061C2D6D"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255.</w:t>
            </w:r>
          </w:p>
        </w:tc>
        <w:tc>
          <w:tcPr>
            <w:tcW w:w="764" w:type="dxa"/>
            <w:tcBorders>
              <w:top w:val="nil"/>
              <w:left w:val="nil"/>
              <w:bottom w:val="single" w:sz="4" w:space="0" w:color="auto"/>
              <w:right w:val="single" w:sz="4" w:space="0" w:color="auto"/>
            </w:tcBorders>
            <w:shd w:val="clear" w:color="auto" w:fill="auto"/>
            <w:noWrap/>
            <w:vAlign w:val="bottom"/>
            <w:hideMark/>
          </w:tcPr>
          <w:p w14:paraId="02076B4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46E71CF0"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680A7558"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single" w:sz="4" w:space="0" w:color="auto"/>
              <w:left w:val="nil"/>
              <w:bottom w:val="single" w:sz="4" w:space="0" w:color="auto"/>
              <w:right w:val="single" w:sz="4" w:space="0" w:color="auto"/>
            </w:tcBorders>
            <w:shd w:val="clear" w:color="auto" w:fill="auto"/>
            <w:noWrap/>
            <w:vAlign w:val="bottom"/>
            <w:hideMark/>
          </w:tcPr>
          <w:p w14:paraId="74449DF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gain</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076DD7C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1BFB4090"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in the range [-10000,10000]</w:t>
            </w:r>
          </w:p>
        </w:tc>
        <w:tc>
          <w:tcPr>
            <w:tcW w:w="764" w:type="dxa"/>
            <w:tcBorders>
              <w:top w:val="nil"/>
              <w:left w:val="nil"/>
              <w:bottom w:val="single" w:sz="4" w:space="0" w:color="auto"/>
              <w:right w:val="single" w:sz="4" w:space="0" w:color="auto"/>
            </w:tcBorders>
            <w:shd w:val="clear" w:color="auto" w:fill="auto"/>
            <w:noWrap/>
            <w:vAlign w:val="bottom"/>
            <w:hideMark/>
          </w:tcPr>
          <w:p w14:paraId="10E89D4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410A57B0"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2B4E0319"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6AD99CBD"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mixing</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weight</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95EE38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084B0551"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10000.</w:t>
            </w:r>
          </w:p>
        </w:tc>
        <w:tc>
          <w:tcPr>
            <w:tcW w:w="764" w:type="dxa"/>
            <w:tcBorders>
              <w:top w:val="nil"/>
              <w:left w:val="nil"/>
              <w:bottom w:val="single" w:sz="4" w:space="0" w:color="auto"/>
              <w:right w:val="single" w:sz="4" w:space="0" w:color="auto"/>
            </w:tcBorders>
            <w:shd w:val="clear" w:color="auto" w:fill="auto"/>
            <w:noWrap/>
            <w:vAlign w:val="bottom"/>
            <w:hideMark/>
          </w:tcPr>
          <w:p w14:paraId="4117970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776A40A7"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44D2DAD9"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68227D7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xml:space="preserve">body part </w:t>
            </w:r>
            <w:proofErr w:type="spellStart"/>
            <w:r w:rsidRPr="00C64E82">
              <w:rPr>
                <w:rFonts w:asciiTheme="minorHAnsi" w:hAnsiTheme="minorHAnsi" w:cstheme="minorHAnsi"/>
                <w:color w:val="000000"/>
                <w:sz w:val="16"/>
                <w:szCs w:val="16"/>
              </w:rPr>
              <w:t>mask</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E35094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3B13BEA"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61543B0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162C928D"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423F4C31"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115AC1A8"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frequency</w:t>
            </w:r>
            <w:proofErr w:type="spellEnd"/>
            <w:r w:rsidRPr="00C64E82">
              <w:rPr>
                <w:rFonts w:asciiTheme="minorHAnsi" w:hAnsiTheme="minorHAnsi" w:cstheme="minorHAnsi"/>
                <w:color w:val="000000"/>
                <w:sz w:val="16"/>
                <w:szCs w:val="16"/>
              </w:rPr>
              <w:t xml:space="preserve"> sampling</w:t>
            </w:r>
          </w:p>
        </w:tc>
        <w:tc>
          <w:tcPr>
            <w:tcW w:w="825" w:type="dxa"/>
            <w:tcBorders>
              <w:top w:val="nil"/>
              <w:left w:val="nil"/>
              <w:bottom w:val="single" w:sz="4" w:space="0" w:color="auto"/>
              <w:right w:val="single" w:sz="4" w:space="0" w:color="auto"/>
            </w:tcBorders>
            <w:shd w:val="clear" w:color="auto" w:fill="auto"/>
            <w:vAlign w:val="center"/>
            <w:hideMark/>
          </w:tcPr>
          <w:p w14:paraId="61C3F2F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54BE822"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3C153F5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015F8DFF"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46FEF4CD"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3E02448C"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sample</w:t>
            </w:r>
            <w:proofErr w:type="spellEnd"/>
            <w:r w:rsidRPr="00C64E82">
              <w:rPr>
                <w:rFonts w:asciiTheme="minorHAnsi" w:hAnsiTheme="minorHAnsi" w:cstheme="minorHAnsi"/>
                <w:color w:val="000000"/>
                <w:sz w:val="16"/>
                <w:szCs w:val="16"/>
              </w:rPr>
              <w:t xml:space="preserve"> count</w:t>
            </w:r>
          </w:p>
        </w:tc>
        <w:tc>
          <w:tcPr>
            <w:tcW w:w="825" w:type="dxa"/>
            <w:tcBorders>
              <w:top w:val="nil"/>
              <w:left w:val="nil"/>
              <w:bottom w:val="single" w:sz="4" w:space="0" w:color="auto"/>
              <w:right w:val="single" w:sz="4" w:space="0" w:color="auto"/>
            </w:tcBorders>
            <w:shd w:val="clear" w:color="auto" w:fill="auto"/>
            <w:vAlign w:val="center"/>
            <w:hideMark/>
          </w:tcPr>
          <w:p w14:paraId="780C9429"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159CD8EA"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4294967295.</w:t>
            </w:r>
          </w:p>
        </w:tc>
        <w:tc>
          <w:tcPr>
            <w:tcW w:w="764" w:type="dxa"/>
            <w:tcBorders>
              <w:top w:val="nil"/>
              <w:left w:val="nil"/>
              <w:bottom w:val="single" w:sz="4" w:space="0" w:color="auto"/>
              <w:right w:val="single" w:sz="4" w:space="0" w:color="auto"/>
            </w:tcBorders>
            <w:shd w:val="clear" w:color="auto" w:fill="auto"/>
            <w:noWrap/>
            <w:vAlign w:val="bottom"/>
            <w:hideMark/>
          </w:tcPr>
          <w:p w14:paraId="3D3A51C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30612CC3"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49D70F2E"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A6E439C"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vertices</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3248C31"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3C230972"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272E257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6.2.6</w:t>
            </w:r>
          </w:p>
        </w:tc>
      </w:tr>
      <w:tr w:rsidR="00442445" w:rsidRPr="00254BEB" w14:paraId="194A73E4"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1AFF1473"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46C050E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bands</w:t>
            </w:r>
          </w:p>
        </w:tc>
        <w:tc>
          <w:tcPr>
            <w:tcW w:w="825" w:type="dxa"/>
            <w:tcBorders>
              <w:top w:val="nil"/>
              <w:left w:val="nil"/>
              <w:bottom w:val="single" w:sz="4" w:space="0" w:color="auto"/>
              <w:right w:val="single" w:sz="4" w:space="0" w:color="auto"/>
            </w:tcBorders>
            <w:shd w:val="clear" w:color="auto" w:fill="auto"/>
            <w:vAlign w:val="center"/>
            <w:hideMark/>
          </w:tcPr>
          <w:p w14:paraId="5AED631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5FFE949C"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4498142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Annex D</w:t>
            </w:r>
          </w:p>
        </w:tc>
      </w:tr>
      <w:tr w:rsidR="00442445" w:rsidRPr="00254BEB" w14:paraId="5B24B214" w14:textId="77777777" w:rsidTr="00C64E82">
        <w:trPr>
          <w:trHeight w:val="288"/>
        </w:trPr>
        <w:tc>
          <w:tcPr>
            <w:tcW w:w="1807" w:type="dxa"/>
            <w:tcBorders>
              <w:top w:val="nil"/>
              <w:left w:val="single" w:sz="4" w:space="0" w:color="auto"/>
              <w:bottom w:val="single" w:sz="4" w:space="0" w:color="auto"/>
              <w:right w:val="single" w:sz="4" w:space="0" w:color="auto"/>
            </w:tcBorders>
            <w:shd w:val="clear" w:color="auto" w:fill="auto"/>
            <w:noWrap/>
            <w:vAlign w:val="center"/>
            <w:hideMark/>
          </w:tcPr>
          <w:p w14:paraId="584CA321"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Haptic</w:t>
            </w:r>
            <w:proofErr w:type="spellEnd"/>
            <w:r w:rsidRPr="00C64E82">
              <w:rPr>
                <w:rFonts w:asciiTheme="minorHAnsi" w:hAnsiTheme="minorHAnsi" w:cstheme="minorHAnsi"/>
                <w:color w:val="000000"/>
                <w:sz w:val="16"/>
                <w:szCs w:val="16"/>
              </w:rPr>
              <w:t xml:space="preserve"> band</w:t>
            </w:r>
          </w:p>
        </w:tc>
        <w:tc>
          <w:tcPr>
            <w:tcW w:w="1879" w:type="dxa"/>
            <w:tcBorders>
              <w:top w:val="nil"/>
              <w:left w:val="nil"/>
              <w:bottom w:val="single" w:sz="4" w:space="0" w:color="auto"/>
              <w:right w:val="single" w:sz="4" w:space="0" w:color="auto"/>
            </w:tcBorders>
            <w:shd w:val="clear" w:color="auto" w:fill="auto"/>
            <w:noWrap/>
            <w:vAlign w:val="bottom"/>
            <w:hideMark/>
          </w:tcPr>
          <w:p w14:paraId="0F1B16C3"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effects</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D44EE4A"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single" w:sz="4" w:space="0" w:color="auto"/>
              <w:right w:val="single" w:sz="4" w:space="0" w:color="auto"/>
            </w:tcBorders>
            <w:shd w:val="clear" w:color="auto" w:fill="auto"/>
            <w:vAlign w:val="bottom"/>
            <w:hideMark/>
          </w:tcPr>
          <w:p w14:paraId="7876503D"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6DF13FAD"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6.2.8</w:t>
            </w:r>
          </w:p>
        </w:tc>
      </w:tr>
      <w:tr w:rsidR="00442445" w:rsidRPr="00254BEB" w14:paraId="6630EEA3" w14:textId="77777777" w:rsidTr="00C64E82">
        <w:trPr>
          <w:trHeight w:val="288"/>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D08834"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Haptic</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effect</w:t>
            </w:r>
            <w:proofErr w:type="spellEnd"/>
          </w:p>
        </w:tc>
        <w:tc>
          <w:tcPr>
            <w:tcW w:w="1879" w:type="dxa"/>
            <w:tcBorders>
              <w:top w:val="nil"/>
              <w:left w:val="nil"/>
              <w:bottom w:val="single" w:sz="4" w:space="0" w:color="auto"/>
              <w:right w:val="single" w:sz="4" w:space="0" w:color="auto"/>
            </w:tcBorders>
            <w:shd w:val="clear" w:color="auto" w:fill="auto"/>
            <w:noWrap/>
            <w:vAlign w:val="center"/>
            <w:hideMark/>
          </w:tcPr>
          <w:p w14:paraId="4005EBB0"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Id</w:t>
            </w:r>
          </w:p>
        </w:tc>
        <w:tc>
          <w:tcPr>
            <w:tcW w:w="825" w:type="dxa"/>
            <w:tcBorders>
              <w:top w:val="nil"/>
              <w:left w:val="nil"/>
              <w:bottom w:val="single" w:sz="4" w:space="0" w:color="auto"/>
              <w:right w:val="single" w:sz="4" w:space="0" w:color="auto"/>
            </w:tcBorders>
            <w:shd w:val="clear" w:color="auto" w:fill="auto"/>
            <w:vAlign w:val="center"/>
            <w:hideMark/>
          </w:tcPr>
          <w:p w14:paraId="3E2F8CA3"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413330EA"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65535.</w:t>
            </w:r>
          </w:p>
        </w:tc>
        <w:tc>
          <w:tcPr>
            <w:tcW w:w="764" w:type="dxa"/>
            <w:tcBorders>
              <w:top w:val="nil"/>
              <w:left w:val="nil"/>
              <w:bottom w:val="single" w:sz="4" w:space="0" w:color="auto"/>
              <w:right w:val="single" w:sz="4" w:space="0" w:color="auto"/>
            </w:tcBorders>
            <w:shd w:val="clear" w:color="auto" w:fill="auto"/>
            <w:noWrap/>
            <w:vAlign w:val="bottom"/>
            <w:hideMark/>
          </w:tcPr>
          <w:p w14:paraId="63E869D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6.2.9</w:t>
            </w:r>
          </w:p>
        </w:tc>
      </w:tr>
      <w:tr w:rsidR="00442445" w:rsidRPr="00254BEB" w14:paraId="0010FA98"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7E3FD062"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712A326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Position</w:t>
            </w:r>
          </w:p>
        </w:tc>
        <w:tc>
          <w:tcPr>
            <w:tcW w:w="825" w:type="dxa"/>
            <w:tcBorders>
              <w:top w:val="nil"/>
              <w:left w:val="nil"/>
              <w:bottom w:val="single" w:sz="4" w:space="0" w:color="auto"/>
              <w:right w:val="single" w:sz="4" w:space="0" w:color="auto"/>
            </w:tcBorders>
            <w:shd w:val="clear" w:color="auto" w:fill="auto"/>
            <w:vAlign w:val="center"/>
            <w:hideMark/>
          </w:tcPr>
          <w:p w14:paraId="7ADC0AA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Yes</w:t>
            </w:r>
          </w:p>
        </w:tc>
        <w:tc>
          <w:tcPr>
            <w:tcW w:w="3848" w:type="dxa"/>
            <w:tcBorders>
              <w:top w:val="nil"/>
              <w:left w:val="nil"/>
              <w:bottom w:val="nil"/>
              <w:right w:val="nil"/>
            </w:tcBorders>
            <w:shd w:val="clear" w:color="auto" w:fill="auto"/>
            <w:vAlign w:val="bottom"/>
            <w:hideMark/>
          </w:tcPr>
          <w:p w14:paraId="6691B143"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in the range [-16777215,16777215]</w:t>
            </w:r>
          </w:p>
        </w:tc>
        <w:tc>
          <w:tcPr>
            <w:tcW w:w="764" w:type="dxa"/>
            <w:tcBorders>
              <w:top w:val="nil"/>
              <w:left w:val="single" w:sz="4" w:space="0" w:color="auto"/>
              <w:bottom w:val="single" w:sz="4" w:space="0" w:color="auto"/>
              <w:right w:val="single" w:sz="4" w:space="0" w:color="auto"/>
            </w:tcBorders>
            <w:shd w:val="clear" w:color="auto" w:fill="auto"/>
            <w:noWrap/>
            <w:vAlign w:val="bottom"/>
            <w:hideMark/>
          </w:tcPr>
          <w:p w14:paraId="7E4A364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6.2.9</w:t>
            </w:r>
          </w:p>
        </w:tc>
      </w:tr>
      <w:tr w:rsidR="00442445" w:rsidRPr="00254BEB" w14:paraId="696AE1AA"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266A40B5"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55412F07"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composition</w:t>
            </w:r>
          </w:p>
        </w:tc>
        <w:tc>
          <w:tcPr>
            <w:tcW w:w="825" w:type="dxa"/>
            <w:tcBorders>
              <w:top w:val="nil"/>
              <w:left w:val="nil"/>
              <w:bottom w:val="single" w:sz="4" w:space="0" w:color="auto"/>
              <w:right w:val="single" w:sz="4" w:space="0" w:color="auto"/>
            </w:tcBorders>
            <w:shd w:val="clear" w:color="auto" w:fill="auto"/>
            <w:vAlign w:val="center"/>
            <w:hideMark/>
          </w:tcPr>
          <w:p w14:paraId="40B60DC3"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single" w:sz="4" w:space="0" w:color="auto"/>
              <w:left w:val="nil"/>
              <w:bottom w:val="single" w:sz="4" w:space="0" w:color="auto"/>
              <w:right w:val="single" w:sz="4" w:space="0" w:color="auto"/>
            </w:tcBorders>
            <w:shd w:val="clear" w:color="auto" w:fill="auto"/>
            <w:vAlign w:val="bottom"/>
            <w:hideMark/>
          </w:tcPr>
          <w:p w14:paraId="233AD319"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22C1371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6.2.9</w:t>
            </w:r>
          </w:p>
        </w:tc>
      </w:tr>
      <w:tr w:rsidR="00442445" w:rsidRPr="00254BEB" w14:paraId="7F4A8AE9" w14:textId="77777777" w:rsidTr="00C64E82">
        <w:trPr>
          <w:trHeight w:val="576"/>
        </w:trPr>
        <w:tc>
          <w:tcPr>
            <w:tcW w:w="1807" w:type="dxa"/>
            <w:vMerge/>
            <w:tcBorders>
              <w:top w:val="nil"/>
              <w:left w:val="single" w:sz="4" w:space="0" w:color="auto"/>
              <w:bottom w:val="single" w:sz="4" w:space="0" w:color="auto"/>
              <w:right w:val="single" w:sz="4" w:space="0" w:color="auto"/>
            </w:tcBorders>
            <w:vAlign w:val="center"/>
            <w:hideMark/>
          </w:tcPr>
          <w:p w14:paraId="44602A13"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383AE349"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Keyframes</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62E2CD4"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747A9B87"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array should contain at most 65635 elements</w:t>
            </w:r>
          </w:p>
        </w:tc>
        <w:tc>
          <w:tcPr>
            <w:tcW w:w="764" w:type="dxa"/>
            <w:tcBorders>
              <w:top w:val="nil"/>
              <w:left w:val="nil"/>
              <w:bottom w:val="single" w:sz="4" w:space="0" w:color="auto"/>
              <w:right w:val="single" w:sz="4" w:space="0" w:color="auto"/>
            </w:tcBorders>
            <w:shd w:val="clear" w:color="auto" w:fill="auto"/>
            <w:noWrap/>
            <w:vAlign w:val="bottom"/>
            <w:hideMark/>
          </w:tcPr>
          <w:p w14:paraId="1EAD7412"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6.2.9</w:t>
            </w:r>
          </w:p>
        </w:tc>
      </w:tr>
      <w:tr w:rsidR="00442445" w:rsidRPr="00254BEB" w14:paraId="608C733A" w14:textId="77777777" w:rsidTr="00C64E82">
        <w:trPr>
          <w:trHeight w:val="288"/>
        </w:trPr>
        <w:tc>
          <w:tcPr>
            <w:tcW w:w="180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C00B92" w14:textId="77777777" w:rsidR="00254BEB" w:rsidRPr="00C64E82" w:rsidRDefault="00254BEB" w:rsidP="00254BEB">
            <w:pPr>
              <w:jc w:val="cente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Haptic</w:t>
            </w:r>
            <w:proofErr w:type="spellEnd"/>
            <w:r w:rsidRPr="00C64E82">
              <w:rPr>
                <w:rFonts w:asciiTheme="minorHAnsi" w:hAnsiTheme="minorHAnsi" w:cstheme="minorHAnsi"/>
                <w:color w:val="000000"/>
                <w:sz w:val="16"/>
                <w:szCs w:val="16"/>
              </w:rPr>
              <w:t xml:space="preserve"> </w:t>
            </w:r>
            <w:proofErr w:type="spellStart"/>
            <w:r w:rsidRPr="00C64E82">
              <w:rPr>
                <w:rFonts w:asciiTheme="minorHAnsi" w:hAnsiTheme="minorHAnsi" w:cstheme="minorHAnsi"/>
                <w:color w:val="000000"/>
                <w:sz w:val="16"/>
                <w:szCs w:val="16"/>
              </w:rPr>
              <w:t>keyframe</w:t>
            </w:r>
            <w:proofErr w:type="spellEnd"/>
          </w:p>
        </w:tc>
        <w:tc>
          <w:tcPr>
            <w:tcW w:w="1879" w:type="dxa"/>
            <w:tcBorders>
              <w:top w:val="nil"/>
              <w:left w:val="nil"/>
              <w:bottom w:val="single" w:sz="4" w:space="0" w:color="auto"/>
              <w:right w:val="single" w:sz="4" w:space="0" w:color="auto"/>
            </w:tcBorders>
            <w:shd w:val="clear" w:color="auto" w:fill="auto"/>
            <w:noWrap/>
            <w:vAlign w:val="bottom"/>
            <w:hideMark/>
          </w:tcPr>
          <w:p w14:paraId="0788D4D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amplitude modulation</w:t>
            </w:r>
          </w:p>
        </w:tc>
        <w:tc>
          <w:tcPr>
            <w:tcW w:w="825" w:type="dxa"/>
            <w:tcBorders>
              <w:top w:val="nil"/>
              <w:left w:val="nil"/>
              <w:bottom w:val="single" w:sz="4" w:space="0" w:color="auto"/>
              <w:right w:val="single" w:sz="4" w:space="0" w:color="auto"/>
            </w:tcBorders>
            <w:shd w:val="clear" w:color="auto" w:fill="auto"/>
            <w:vAlign w:val="center"/>
            <w:hideMark/>
          </w:tcPr>
          <w:p w14:paraId="275A8FDB"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584D842C"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14:paraId="30D46DF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6.2.10</w:t>
            </w:r>
          </w:p>
        </w:tc>
      </w:tr>
      <w:tr w:rsidR="00442445" w:rsidRPr="00254BEB" w14:paraId="10F54556"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072D5CA1"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724736D2" w14:textId="77777777" w:rsidR="00254BEB" w:rsidRPr="00C64E82" w:rsidRDefault="00254BEB" w:rsidP="006E5E1C">
            <w:pPr>
              <w:rPr>
                <w:rFonts w:asciiTheme="minorHAnsi" w:hAnsiTheme="minorHAnsi" w:cstheme="minorHAnsi"/>
                <w:color w:val="000000"/>
                <w:sz w:val="16"/>
                <w:szCs w:val="16"/>
              </w:rPr>
            </w:pPr>
            <w:proofErr w:type="spellStart"/>
            <w:r w:rsidRPr="00C64E82">
              <w:rPr>
                <w:rFonts w:asciiTheme="minorHAnsi" w:hAnsiTheme="minorHAnsi" w:cstheme="minorHAnsi"/>
                <w:color w:val="000000"/>
                <w:sz w:val="16"/>
                <w:szCs w:val="16"/>
              </w:rPr>
              <w:t>frequency</w:t>
            </w:r>
            <w:proofErr w:type="spellEnd"/>
            <w:r w:rsidRPr="00C64E82">
              <w:rPr>
                <w:rFonts w:asciiTheme="minorHAnsi" w:hAnsiTheme="minorHAnsi" w:cstheme="minorHAnsi"/>
                <w:color w:val="000000"/>
                <w:sz w:val="16"/>
                <w:szCs w:val="16"/>
              </w:rPr>
              <w:t xml:space="preserve"> modulation</w:t>
            </w:r>
          </w:p>
        </w:tc>
        <w:tc>
          <w:tcPr>
            <w:tcW w:w="825" w:type="dxa"/>
            <w:tcBorders>
              <w:top w:val="nil"/>
              <w:left w:val="nil"/>
              <w:bottom w:val="single" w:sz="4" w:space="0" w:color="auto"/>
              <w:right w:val="single" w:sz="4" w:space="0" w:color="auto"/>
            </w:tcBorders>
            <w:shd w:val="clear" w:color="auto" w:fill="auto"/>
            <w:vAlign w:val="center"/>
            <w:hideMark/>
          </w:tcPr>
          <w:p w14:paraId="310F082E"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28B9AA2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 </w:t>
            </w:r>
          </w:p>
        </w:tc>
        <w:tc>
          <w:tcPr>
            <w:tcW w:w="764" w:type="dxa"/>
            <w:tcBorders>
              <w:top w:val="nil"/>
              <w:left w:val="nil"/>
              <w:bottom w:val="single" w:sz="4" w:space="0" w:color="auto"/>
              <w:right w:val="single" w:sz="4" w:space="0" w:color="auto"/>
            </w:tcBorders>
            <w:shd w:val="clear" w:color="auto" w:fill="auto"/>
            <w:noWrap/>
            <w:vAlign w:val="bottom"/>
            <w:hideMark/>
          </w:tcPr>
          <w:p w14:paraId="75C13AAF"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6.2.10</w:t>
            </w:r>
          </w:p>
        </w:tc>
      </w:tr>
      <w:tr w:rsidR="00442445" w:rsidRPr="00254BEB" w14:paraId="0329D462" w14:textId="77777777" w:rsidTr="00C64E82">
        <w:trPr>
          <w:trHeight w:val="288"/>
        </w:trPr>
        <w:tc>
          <w:tcPr>
            <w:tcW w:w="1807" w:type="dxa"/>
            <w:vMerge/>
            <w:tcBorders>
              <w:top w:val="nil"/>
              <w:left w:val="single" w:sz="4" w:space="0" w:color="auto"/>
              <w:bottom w:val="single" w:sz="4" w:space="0" w:color="auto"/>
              <w:right w:val="single" w:sz="4" w:space="0" w:color="auto"/>
            </w:tcBorders>
            <w:vAlign w:val="center"/>
            <w:hideMark/>
          </w:tcPr>
          <w:p w14:paraId="2C71AE2A" w14:textId="77777777" w:rsidR="00254BEB" w:rsidRPr="00C64E82" w:rsidRDefault="00254BEB" w:rsidP="00C64E82">
            <w:pPr>
              <w:jc w:val="center"/>
              <w:rPr>
                <w:rFonts w:asciiTheme="minorHAnsi" w:hAnsiTheme="minorHAnsi" w:cstheme="minorHAnsi"/>
                <w:color w:val="000000"/>
                <w:sz w:val="16"/>
                <w:szCs w:val="16"/>
              </w:rPr>
            </w:pPr>
          </w:p>
        </w:tc>
        <w:tc>
          <w:tcPr>
            <w:tcW w:w="1879" w:type="dxa"/>
            <w:tcBorders>
              <w:top w:val="nil"/>
              <w:left w:val="nil"/>
              <w:bottom w:val="single" w:sz="4" w:space="0" w:color="auto"/>
              <w:right w:val="single" w:sz="4" w:space="0" w:color="auto"/>
            </w:tcBorders>
            <w:shd w:val="clear" w:color="auto" w:fill="auto"/>
            <w:noWrap/>
            <w:vAlign w:val="bottom"/>
            <w:hideMark/>
          </w:tcPr>
          <w:p w14:paraId="20334465"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relative position</w:t>
            </w:r>
          </w:p>
        </w:tc>
        <w:tc>
          <w:tcPr>
            <w:tcW w:w="825" w:type="dxa"/>
            <w:tcBorders>
              <w:top w:val="nil"/>
              <w:left w:val="nil"/>
              <w:bottom w:val="single" w:sz="4" w:space="0" w:color="auto"/>
              <w:right w:val="single" w:sz="4" w:space="0" w:color="auto"/>
            </w:tcBorders>
            <w:shd w:val="clear" w:color="auto" w:fill="auto"/>
            <w:vAlign w:val="center"/>
            <w:hideMark/>
          </w:tcPr>
          <w:p w14:paraId="69D3A6F0"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No</w:t>
            </w:r>
          </w:p>
        </w:tc>
        <w:tc>
          <w:tcPr>
            <w:tcW w:w="3848" w:type="dxa"/>
            <w:tcBorders>
              <w:top w:val="nil"/>
              <w:left w:val="nil"/>
              <w:bottom w:val="single" w:sz="4" w:space="0" w:color="auto"/>
              <w:right w:val="single" w:sz="4" w:space="0" w:color="auto"/>
            </w:tcBorders>
            <w:shd w:val="clear" w:color="auto" w:fill="auto"/>
            <w:vAlign w:val="bottom"/>
            <w:hideMark/>
          </w:tcPr>
          <w:p w14:paraId="77B833A1" w14:textId="77777777" w:rsidR="00254BEB" w:rsidRPr="00C64E82" w:rsidRDefault="00254BEB" w:rsidP="006E5E1C">
            <w:pPr>
              <w:rPr>
                <w:rFonts w:asciiTheme="minorHAnsi" w:hAnsiTheme="minorHAnsi" w:cstheme="minorHAnsi"/>
                <w:color w:val="000000"/>
                <w:sz w:val="16"/>
                <w:szCs w:val="16"/>
                <w:lang w:val="en-US"/>
              </w:rPr>
            </w:pPr>
            <w:r w:rsidRPr="00C64E82">
              <w:rPr>
                <w:rFonts w:asciiTheme="minorHAnsi" w:hAnsiTheme="minorHAnsi" w:cstheme="minorHAnsi"/>
                <w:color w:val="000000"/>
                <w:sz w:val="16"/>
                <w:szCs w:val="16"/>
                <w:lang w:val="en-US"/>
              </w:rPr>
              <w:t>The value should be lower or equal to 65535.</w:t>
            </w:r>
          </w:p>
        </w:tc>
        <w:tc>
          <w:tcPr>
            <w:tcW w:w="764" w:type="dxa"/>
            <w:tcBorders>
              <w:top w:val="nil"/>
              <w:left w:val="nil"/>
              <w:bottom w:val="single" w:sz="4" w:space="0" w:color="auto"/>
              <w:right w:val="single" w:sz="4" w:space="0" w:color="auto"/>
            </w:tcBorders>
            <w:shd w:val="clear" w:color="auto" w:fill="auto"/>
            <w:noWrap/>
            <w:vAlign w:val="bottom"/>
            <w:hideMark/>
          </w:tcPr>
          <w:p w14:paraId="70A19DA6" w14:textId="77777777" w:rsidR="00254BEB" w:rsidRPr="00C64E82" w:rsidRDefault="00254BEB" w:rsidP="006E5E1C">
            <w:pPr>
              <w:rPr>
                <w:rFonts w:asciiTheme="minorHAnsi" w:hAnsiTheme="minorHAnsi" w:cstheme="minorHAnsi"/>
                <w:color w:val="000000"/>
                <w:sz w:val="16"/>
                <w:szCs w:val="16"/>
              </w:rPr>
            </w:pPr>
            <w:r w:rsidRPr="00C64E82">
              <w:rPr>
                <w:rFonts w:asciiTheme="minorHAnsi" w:hAnsiTheme="minorHAnsi" w:cstheme="minorHAnsi"/>
                <w:color w:val="000000"/>
                <w:sz w:val="16"/>
                <w:szCs w:val="16"/>
              </w:rPr>
              <w:t>6.2.10</w:t>
            </w:r>
          </w:p>
        </w:tc>
      </w:tr>
    </w:tbl>
    <w:p w14:paraId="0D9663DE" w14:textId="77777777" w:rsidR="00DF4FB1" w:rsidRDefault="00DF4FB1" w:rsidP="002E39C7">
      <w:pPr>
        <w:jc w:val="both"/>
        <w:rPr>
          <w:rFonts w:asciiTheme="majorHAnsi" w:hAnsiTheme="majorHAnsi"/>
          <w:lang w:eastAsia="zh-CN"/>
        </w:rPr>
      </w:pPr>
    </w:p>
    <w:p w14:paraId="35613AD4" w14:textId="77777777" w:rsidR="00DF7FB4" w:rsidRDefault="00DF7FB4" w:rsidP="002E39C7">
      <w:pPr>
        <w:jc w:val="both"/>
        <w:rPr>
          <w:rFonts w:asciiTheme="majorHAnsi" w:hAnsiTheme="majorHAnsi"/>
          <w:lang w:eastAsia="zh-CN"/>
        </w:rPr>
      </w:pPr>
    </w:p>
    <w:p w14:paraId="31A0E6DF" w14:textId="77777777" w:rsidR="00344E4A" w:rsidRDefault="00344E4A" w:rsidP="002E39C7">
      <w:pPr>
        <w:jc w:val="both"/>
        <w:rPr>
          <w:rFonts w:asciiTheme="majorHAnsi" w:hAnsiTheme="majorHAnsi"/>
          <w:lang w:eastAsia="zh-CN"/>
        </w:rPr>
      </w:pPr>
    </w:p>
    <w:p w14:paraId="137DA9C1" w14:textId="77777777" w:rsidR="007F14DC" w:rsidRPr="007F14DC" w:rsidRDefault="002D5213" w:rsidP="00406529">
      <w:pPr>
        <w:keepNext/>
        <w:pageBreakBefore/>
        <w:numPr>
          <w:ilvl w:val="0"/>
          <w:numId w:val="7"/>
        </w:numPr>
        <w:pBdr>
          <w:top w:val="nil"/>
          <w:left w:val="nil"/>
          <w:bottom w:val="nil"/>
          <w:right w:val="nil"/>
          <w:between w:val="nil"/>
        </w:pBdr>
        <w:tabs>
          <w:tab w:val="left" w:pos="403"/>
        </w:tabs>
        <w:spacing w:after="480" w:line="310" w:lineRule="auto"/>
        <w:jc w:val="center"/>
        <w:outlineLvl w:val="0"/>
        <w:rPr>
          <w:rFonts w:asciiTheme="majorHAnsi" w:hAnsiTheme="majorHAnsi"/>
          <w:lang w:val="en-US" w:eastAsia="zh-CN"/>
        </w:rPr>
      </w:pPr>
      <w:r w:rsidRPr="00C64E82">
        <w:rPr>
          <w:rFonts w:asciiTheme="majorHAnsi" w:hAnsiTheme="majorHAnsi"/>
          <w:lang w:val="en-US" w:eastAsia="zh-CN"/>
        </w:rPr>
        <w:lastRenderedPageBreak/>
        <w:br/>
      </w:r>
      <w:bookmarkStart w:id="50" w:name="_Ref156915415"/>
      <w:bookmarkStart w:id="51" w:name="_Toc157095780"/>
      <w:r w:rsidRPr="00C64E82">
        <w:rPr>
          <w:b/>
          <w:color w:val="000000"/>
          <w:sz w:val="28"/>
          <w:szCs w:val="28"/>
          <w:lang w:val="en-US"/>
        </w:rPr>
        <w:t xml:space="preserve">List of </w:t>
      </w:r>
      <w:r w:rsidR="009F26AD">
        <w:rPr>
          <w:b/>
          <w:color w:val="000000"/>
          <w:sz w:val="28"/>
          <w:szCs w:val="28"/>
          <w:lang w:val="en-US"/>
        </w:rPr>
        <w:t>input</w:t>
      </w:r>
      <w:r w:rsidR="007F14DC">
        <w:rPr>
          <w:b/>
          <w:color w:val="000000"/>
          <w:sz w:val="28"/>
          <w:szCs w:val="28"/>
          <w:lang w:val="en-US"/>
        </w:rPr>
        <w:t xml:space="preserve"> reference</w:t>
      </w:r>
      <w:r w:rsidRPr="00C64E82">
        <w:rPr>
          <w:b/>
          <w:color w:val="000000"/>
          <w:sz w:val="28"/>
          <w:szCs w:val="28"/>
          <w:lang w:val="en-US"/>
        </w:rPr>
        <w:t xml:space="preserve"> files</w:t>
      </w:r>
      <w:r w:rsidRPr="00C64E82">
        <w:rPr>
          <w:b/>
          <w:color w:val="000000"/>
          <w:sz w:val="28"/>
          <w:szCs w:val="28"/>
          <w:lang w:val="en-US"/>
        </w:rPr>
        <w:br/>
        <w:t>(Informative)</w:t>
      </w:r>
      <w:bookmarkEnd w:id="50"/>
      <w:bookmarkEnd w:id="51"/>
    </w:p>
    <w:tbl>
      <w:tblPr>
        <w:tblW w:w="7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2"/>
        <w:gridCol w:w="960"/>
        <w:gridCol w:w="4860"/>
      </w:tblGrid>
      <w:tr w:rsidR="007F14DC" w14:paraId="3639E3B6" w14:textId="77777777" w:rsidTr="00C64E82">
        <w:trPr>
          <w:trHeight w:val="288"/>
        </w:trPr>
        <w:tc>
          <w:tcPr>
            <w:tcW w:w="1302" w:type="dxa"/>
            <w:shd w:val="clear" w:color="auto" w:fill="auto"/>
            <w:noWrap/>
            <w:vAlign w:val="bottom"/>
            <w:hideMark/>
          </w:tcPr>
          <w:p w14:paraId="56E613CC" w14:textId="77777777" w:rsidR="007F14DC" w:rsidRPr="00C64E82" w:rsidRDefault="007F14DC">
            <w:pPr>
              <w:rPr>
                <w:rFonts w:ascii="Calibri" w:hAnsi="Calibri" w:cs="Calibri"/>
                <w:b/>
                <w:bCs/>
                <w:color w:val="000000"/>
                <w:sz w:val="22"/>
                <w:szCs w:val="22"/>
              </w:rPr>
            </w:pPr>
            <w:r w:rsidRPr="00C64E82">
              <w:rPr>
                <w:rFonts w:ascii="Calibri" w:hAnsi="Calibri" w:cs="Calibri"/>
                <w:b/>
                <w:bCs/>
                <w:color w:val="000000"/>
                <w:sz w:val="22"/>
                <w:szCs w:val="22"/>
              </w:rPr>
              <w:t>Test set</w:t>
            </w:r>
          </w:p>
        </w:tc>
        <w:tc>
          <w:tcPr>
            <w:tcW w:w="960" w:type="dxa"/>
            <w:shd w:val="clear" w:color="auto" w:fill="auto"/>
            <w:noWrap/>
            <w:vAlign w:val="bottom"/>
            <w:hideMark/>
          </w:tcPr>
          <w:p w14:paraId="53926C46" w14:textId="77777777" w:rsidR="007F14DC" w:rsidRPr="00C64E82" w:rsidRDefault="007F14DC">
            <w:pPr>
              <w:rPr>
                <w:rFonts w:ascii="Calibri" w:hAnsi="Calibri" w:cs="Calibri"/>
                <w:b/>
                <w:bCs/>
                <w:color w:val="000000"/>
                <w:sz w:val="22"/>
                <w:szCs w:val="22"/>
              </w:rPr>
            </w:pPr>
            <w:r w:rsidRPr="00C64E82">
              <w:rPr>
                <w:rFonts w:ascii="Calibri" w:hAnsi="Calibri" w:cs="Calibri"/>
                <w:b/>
                <w:bCs/>
                <w:color w:val="000000"/>
                <w:sz w:val="22"/>
                <w:szCs w:val="22"/>
              </w:rPr>
              <w:t>Type</w:t>
            </w:r>
          </w:p>
        </w:tc>
        <w:tc>
          <w:tcPr>
            <w:tcW w:w="4860" w:type="dxa"/>
            <w:shd w:val="clear" w:color="auto" w:fill="auto"/>
            <w:noWrap/>
            <w:vAlign w:val="bottom"/>
            <w:hideMark/>
          </w:tcPr>
          <w:p w14:paraId="33509A3D" w14:textId="77777777" w:rsidR="007F14DC" w:rsidRPr="00C64E82" w:rsidRDefault="007F14DC">
            <w:pPr>
              <w:rPr>
                <w:rFonts w:ascii="Calibri" w:hAnsi="Calibri" w:cs="Calibri"/>
                <w:b/>
                <w:bCs/>
                <w:color w:val="000000"/>
                <w:sz w:val="22"/>
                <w:szCs w:val="22"/>
              </w:rPr>
            </w:pPr>
            <w:r w:rsidRPr="00C64E82">
              <w:rPr>
                <w:rFonts w:ascii="Calibri" w:hAnsi="Calibri" w:cs="Calibri"/>
                <w:b/>
                <w:bCs/>
                <w:color w:val="000000"/>
                <w:sz w:val="22"/>
                <w:szCs w:val="22"/>
              </w:rPr>
              <w:t>OHM File</w:t>
            </w:r>
          </w:p>
        </w:tc>
      </w:tr>
      <w:tr w:rsidR="007F14DC" w:rsidRPr="00584A20" w14:paraId="7627462E" w14:textId="77777777" w:rsidTr="00C64E82">
        <w:trPr>
          <w:trHeight w:val="288"/>
        </w:trPr>
        <w:tc>
          <w:tcPr>
            <w:tcW w:w="1302" w:type="dxa"/>
            <w:shd w:val="clear" w:color="auto" w:fill="auto"/>
            <w:noWrap/>
            <w:vAlign w:val="bottom"/>
            <w:hideMark/>
          </w:tcPr>
          <w:p w14:paraId="65E196E1"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1A6626CF"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5BEB8A58"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APPL-</w:t>
            </w:r>
            <w:proofErr w:type="spellStart"/>
            <w:r w:rsidRPr="00C64E82">
              <w:rPr>
                <w:rFonts w:ascii="Calibri" w:hAnsi="Calibri" w:cs="Calibri"/>
                <w:color w:val="000000"/>
                <w:sz w:val="22"/>
                <w:szCs w:val="22"/>
                <w:lang w:val="en-US"/>
              </w:rPr>
              <w:t>vib</w:t>
            </w:r>
            <w:proofErr w:type="spellEnd"/>
            <w:r w:rsidRPr="00C64E82">
              <w:rPr>
                <w:rFonts w:ascii="Calibri" w:hAnsi="Calibri" w:cs="Calibri"/>
                <w:color w:val="000000"/>
                <w:sz w:val="22"/>
                <w:szCs w:val="22"/>
                <w:lang w:val="en-US"/>
              </w:rPr>
              <w:t>-boing-</w:t>
            </w:r>
            <w:proofErr w:type="spellStart"/>
            <w:r w:rsidRPr="00C64E82">
              <w:rPr>
                <w:rFonts w:ascii="Calibri" w:hAnsi="Calibri" w:cs="Calibri"/>
                <w:color w:val="000000"/>
                <w:sz w:val="22"/>
                <w:szCs w:val="22"/>
                <w:lang w:val="en-US"/>
              </w:rPr>
              <w:t>nopad.ahap</w:t>
            </w:r>
            <w:proofErr w:type="spellEnd"/>
          </w:p>
        </w:tc>
      </w:tr>
      <w:tr w:rsidR="007F14DC" w14:paraId="1C04515D" w14:textId="77777777" w:rsidTr="00C64E82">
        <w:trPr>
          <w:trHeight w:val="288"/>
        </w:trPr>
        <w:tc>
          <w:tcPr>
            <w:tcW w:w="1302" w:type="dxa"/>
            <w:shd w:val="clear" w:color="auto" w:fill="auto"/>
            <w:noWrap/>
            <w:vAlign w:val="bottom"/>
            <w:hideMark/>
          </w:tcPr>
          <w:p w14:paraId="5BBC4859"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61305F10"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17BBD5C3" w14:textId="77777777" w:rsidR="007F14DC" w:rsidRDefault="007F14DC">
            <w:pPr>
              <w:rPr>
                <w:rFonts w:ascii="Calibri" w:hAnsi="Calibri" w:cs="Calibri"/>
                <w:color w:val="000000"/>
                <w:sz w:val="22"/>
                <w:szCs w:val="22"/>
              </w:rPr>
            </w:pPr>
            <w:r>
              <w:rPr>
                <w:rFonts w:ascii="Calibri" w:hAnsi="Calibri" w:cs="Calibri"/>
                <w:color w:val="000000"/>
                <w:sz w:val="22"/>
                <w:szCs w:val="22"/>
              </w:rPr>
              <w:t>IMMR-</w:t>
            </w:r>
            <w:proofErr w:type="spellStart"/>
            <w:r>
              <w:rPr>
                <w:rFonts w:ascii="Calibri" w:hAnsi="Calibri" w:cs="Calibri"/>
                <w:color w:val="000000"/>
                <w:sz w:val="22"/>
                <w:szCs w:val="22"/>
              </w:rPr>
              <w:t>vib</w:t>
            </w:r>
            <w:proofErr w:type="spellEnd"/>
            <w:r>
              <w:rPr>
                <w:rFonts w:ascii="Calibri" w:hAnsi="Calibri" w:cs="Calibri"/>
                <w:color w:val="000000"/>
                <w:sz w:val="22"/>
                <w:szCs w:val="22"/>
              </w:rPr>
              <w:t>-</w:t>
            </w:r>
            <w:proofErr w:type="spellStart"/>
            <w:r>
              <w:rPr>
                <w:rFonts w:ascii="Calibri" w:hAnsi="Calibri" w:cs="Calibri"/>
                <w:color w:val="000000"/>
                <w:sz w:val="22"/>
                <w:szCs w:val="22"/>
              </w:rPr>
              <w:t>DoubleTick.ivs</w:t>
            </w:r>
            <w:proofErr w:type="spellEnd"/>
          </w:p>
        </w:tc>
      </w:tr>
      <w:tr w:rsidR="007F14DC" w14:paraId="0B8352A0" w14:textId="77777777" w:rsidTr="00C64E82">
        <w:trPr>
          <w:trHeight w:val="288"/>
        </w:trPr>
        <w:tc>
          <w:tcPr>
            <w:tcW w:w="1302" w:type="dxa"/>
            <w:shd w:val="clear" w:color="auto" w:fill="auto"/>
            <w:noWrap/>
            <w:vAlign w:val="bottom"/>
            <w:hideMark/>
          </w:tcPr>
          <w:p w14:paraId="6CB2271D"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09936492"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7685F134" w14:textId="77777777" w:rsidR="007F14DC" w:rsidRDefault="007F14DC">
            <w:pPr>
              <w:rPr>
                <w:rFonts w:ascii="Calibri" w:hAnsi="Calibri" w:cs="Calibri"/>
                <w:color w:val="000000"/>
                <w:sz w:val="22"/>
                <w:szCs w:val="22"/>
              </w:rPr>
            </w:pPr>
            <w:r>
              <w:rPr>
                <w:rFonts w:ascii="Calibri" w:hAnsi="Calibri" w:cs="Calibri"/>
                <w:color w:val="000000"/>
                <w:sz w:val="22"/>
                <w:szCs w:val="22"/>
              </w:rPr>
              <w:t>IMMR-vib-Explosion1.ivs</w:t>
            </w:r>
          </w:p>
        </w:tc>
      </w:tr>
      <w:tr w:rsidR="007F14DC" w14:paraId="50BC18C2" w14:textId="77777777" w:rsidTr="00C64E82">
        <w:trPr>
          <w:trHeight w:val="288"/>
        </w:trPr>
        <w:tc>
          <w:tcPr>
            <w:tcW w:w="1302" w:type="dxa"/>
            <w:shd w:val="clear" w:color="auto" w:fill="auto"/>
            <w:noWrap/>
            <w:vAlign w:val="bottom"/>
            <w:hideMark/>
          </w:tcPr>
          <w:p w14:paraId="48058BFB"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17D7FD71"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422A90C" w14:textId="77777777" w:rsidR="007F14DC" w:rsidRDefault="007F14DC">
            <w:pPr>
              <w:rPr>
                <w:rFonts w:ascii="Calibri" w:hAnsi="Calibri" w:cs="Calibri"/>
                <w:color w:val="000000"/>
                <w:sz w:val="22"/>
                <w:szCs w:val="22"/>
              </w:rPr>
            </w:pPr>
            <w:r>
              <w:rPr>
                <w:rFonts w:ascii="Calibri" w:hAnsi="Calibri" w:cs="Calibri"/>
                <w:color w:val="000000"/>
                <w:sz w:val="22"/>
                <w:szCs w:val="22"/>
              </w:rPr>
              <w:t>IMMR-vib-FastPulse1.ivs</w:t>
            </w:r>
          </w:p>
        </w:tc>
      </w:tr>
      <w:tr w:rsidR="007F14DC" w14:paraId="29F33E20" w14:textId="77777777" w:rsidTr="00C64E82">
        <w:trPr>
          <w:trHeight w:val="288"/>
        </w:trPr>
        <w:tc>
          <w:tcPr>
            <w:tcW w:w="1302" w:type="dxa"/>
            <w:shd w:val="clear" w:color="auto" w:fill="auto"/>
            <w:noWrap/>
            <w:vAlign w:val="bottom"/>
            <w:hideMark/>
          </w:tcPr>
          <w:p w14:paraId="5B0EBDCA"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5F93DD20"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4697004C" w14:textId="77777777" w:rsidR="007F14DC" w:rsidRDefault="007F14DC">
            <w:pPr>
              <w:rPr>
                <w:rFonts w:ascii="Calibri" w:hAnsi="Calibri" w:cs="Calibri"/>
                <w:color w:val="000000"/>
                <w:sz w:val="22"/>
                <w:szCs w:val="22"/>
              </w:rPr>
            </w:pPr>
            <w:r>
              <w:rPr>
                <w:rFonts w:ascii="Calibri" w:hAnsi="Calibri" w:cs="Calibri"/>
                <w:color w:val="000000"/>
                <w:sz w:val="22"/>
                <w:szCs w:val="22"/>
              </w:rPr>
              <w:t>IMMR-vib-Fill1.ivs</w:t>
            </w:r>
          </w:p>
        </w:tc>
      </w:tr>
      <w:tr w:rsidR="007F14DC" w14:paraId="293010A6" w14:textId="77777777" w:rsidTr="00C64E82">
        <w:trPr>
          <w:trHeight w:val="288"/>
        </w:trPr>
        <w:tc>
          <w:tcPr>
            <w:tcW w:w="1302" w:type="dxa"/>
            <w:shd w:val="clear" w:color="auto" w:fill="auto"/>
            <w:noWrap/>
            <w:vAlign w:val="bottom"/>
            <w:hideMark/>
          </w:tcPr>
          <w:p w14:paraId="73A31548"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52746C2F"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76718D2" w14:textId="77777777" w:rsidR="007F14DC" w:rsidRDefault="007F14DC">
            <w:pPr>
              <w:rPr>
                <w:rFonts w:ascii="Calibri" w:hAnsi="Calibri" w:cs="Calibri"/>
                <w:color w:val="000000"/>
                <w:sz w:val="22"/>
                <w:szCs w:val="22"/>
              </w:rPr>
            </w:pPr>
            <w:r>
              <w:rPr>
                <w:rFonts w:ascii="Calibri" w:hAnsi="Calibri" w:cs="Calibri"/>
                <w:color w:val="000000"/>
                <w:sz w:val="22"/>
                <w:szCs w:val="22"/>
              </w:rPr>
              <w:t>IMMR-vib-Grain1.ivs</w:t>
            </w:r>
          </w:p>
        </w:tc>
      </w:tr>
      <w:tr w:rsidR="007F14DC" w14:paraId="41E90BBE" w14:textId="77777777" w:rsidTr="00C64E82">
        <w:trPr>
          <w:trHeight w:val="288"/>
        </w:trPr>
        <w:tc>
          <w:tcPr>
            <w:tcW w:w="1302" w:type="dxa"/>
            <w:shd w:val="clear" w:color="auto" w:fill="auto"/>
            <w:noWrap/>
            <w:vAlign w:val="bottom"/>
            <w:hideMark/>
          </w:tcPr>
          <w:p w14:paraId="33FB7A69"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5193DA45"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02977E3" w14:textId="77777777" w:rsidR="007F14DC" w:rsidRDefault="007F14DC">
            <w:pPr>
              <w:rPr>
                <w:rFonts w:ascii="Calibri" w:hAnsi="Calibri" w:cs="Calibri"/>
                <w:color w:val="000000"/>
                <w:sz w:val="22"/>
                <w:szCs w:val="22"/>
              </w:rPr>
            </w:pPr>
            <w:r>
              <w:rPr>
                <w:rFonts w:ascii="Calibri" w:hAnsi="Calibri" w:cs="Calibri"/>
                <w:color w:val="000000"/>
                <w:sz w:val="22"/>
                <w:szCs w:val="22"/>
              </w:rPr>
              <w:t>IMMR-vib-Sweep1.ivs</w:t>
            </w:r>
          </w:p>
        </w:tc>
      </w:tr>
      <w:tr w:rsidR="007F14DC" w14:paraId="29D81397" w14:textId="77777777" w:rsidTr="00C64E82">
        <w:trPr>
          <w:trHeight w:val="288"/>
        </w:trPr>
        <w:tc>
          <w:tcPr>
            <w:tcW w:w="1302" w:type="dxa"/>
            <w:shd w:val="clear" w:color="auto" w:fill="auto"/>
            <w:noWrap/>
            <w:vAlign w:val="bottom"/>
            <w:hideMark/>
          </w:tcPr>
          <w:p w14:paraId="24744E6B" w14:textId="77777777" w:rsidR="007F14DC" w:rsidRDefault="007F14DC">
            <w:pPr>
              <w:rPr>
                <w:rFonts w:ascii="Calibri" w:hAnsi="Calibri" w:cs="Calibri"/>
                <w:color w:val="000000"/>
                <w:sz w:val="22"/>
                <w:szCs w:val="22"/>
              </w:rPr>
            </w:pPr>
            <w:r>
              <w:rPr>
                <w:rFonts w:ascii="Calibri" w:hAnsi="Calibri" w:cs="Calibri"/>
                <w:color w:val="000000"/>
                <w:sz w:val="22"/>
                <w:szCs w:val="22"/>
              </w:rPr>
              <w:t>Test1_1</w:t>
            </w:r>
          </w:p>
        </w:tc>
        <w:tc>
          <w:tcPr>
            <w:tcW w:w="960" w:type="dxa"/>
            <w:shd w:val="clear" w:color="auto" w:fill="auto"/>
            <w:noWrap/>
            <w:vAlign w:val="bottom"/>
            <w:hideMark/>
          </w:tcPr>
          <w:p w14:paraId="1CF122E9"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69D4F56C" w14:textId="77777777" w:rsidR="007F14DC" w:rsidRDefault="007F14DC">
            <w:pPr>
              <w:rPr>
                <w:rFonts w:ascii="Calibri" w:hAnsi="Calibri" w:cs="Calibri"/>
                <w:color w:val="000000"/>
                <w:sz w:val="22"/>
                <w:szCs w:val="22"/>
              </w:rPr>
            </w:pPr>
            <w:r>
              <w:rPr>
                <w:rFonts w:ascii="Calibri" w:hAnsi="Calibri" w:cs="Calibri"/>
                <w:color w:val="000000"/>
                <w:sz w:val="22"/>
                <w:szCs w:val="22"/>
              </w:rPr>
              <w:t>IMMR-vib-Tick1.ivs</w:t>
            </w:r>
          </w:p>
        </w:tc>
      </w:tr>
      <w:tr w:rsidR="007F14DC" w14:paraId="136D0513" w14:textId="77777777" w:rsidTr="00C64E82">
        <w:trPr>
          <w:trHeight w:val="288"/>
        </w:trPr>
        <w:tc>
          <w:tcPr>
            <w:tcW w:w="1302" w:type="dxa"/>
            <w:shd w:val="clear" w:color="auto" w:fill="auto"/>
            <w:noWrap/>
            <w:vAlign w:val="bottom"/>
            <w:hideMark/>
          </w:tcPr>
          <w:p w14:paraId="61745C26"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480004E8"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43C90FB9" w14:textId="77777777" w:rsidR="007F14DC" w:rsidRDefault="007F14DC">
            <w:pPr>
              <w:rPr>
                <w:rFonts w:ascii="Calibri" w:hAnsi="Calibri" w:cs="Calibri"/>
                <w:color w:val="000000"/>
                <w:sz w:val="22"/>
                <w:szCs w:val="22"/>
              </w:rPr>
            </w:pPr>
            <w:r>
              <w:rPr>
                <w:rFonts w:ascii="Calibri" w:hAnsi="Calibri" w:cs="Calibri"/>
                <w:color w:val="000000"/>
                <w:sz w:val="22"/>
                <w:szCs w:val="22"/>
              </w:rPr>
              <w:t>IMMR-vib-Explosion3.ivs</w:t>
            </w:r>
          </w:p>
        </w:tc>
      </w:tr>
      <w:tr w:rsidR="007F14DC" w14:paraId="6B1A22B2" w14:textId="77777777" w:rsidTr="00C64E82">
        <w:trPr>
          <w:trHeight w:val="288"/>
        </w:trPr>
        <w:tc>
          <w:tcPr>
            <w:tcW w:w="1302" w:type="dxa"/>
            <w:shd w:val="clear" w:color="auto" w:fill="auto"/>
            <w:noWrap/>
            <w:vAlign w:val="bottom"/>
            <w:hideMark/>
          </w:tcPr>
          <w:p w14:paraId="58686DB6"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3945C7B8"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450BA733" w14:textId="77777777" w:rsidR="007F14DC" w:rsidRDefault="007F14DC">
            <w:pPr>
              <w:rPr>
                <w:rFonts w:ascii="Calibri" w:hAnsi="Calibri" w:cs="Calibri"/>
                <w:color w:val="000000"/>
                <w:sz w:val="22"/>
                <w:szCs w:val="22"/>
              </w:rPr>
            </w:pPr>
            <w:r>
              <w:rPr>
                <w:rFonts w:ascii="Calibri" w:hAnsi="Calibri" w:cs="Calibri"/>
                <w:color w:val="000000"/>
                <w:sz w:val="22"/>
                <w:szCs w:val="22"/>
              </w:rPr>
              <w:t>IMMR-vib-FastPulse2.ivs</w:t>
            </w:r>
          </w:p>
        </w:tc>
      </w:tr>
      <w:tr w:rsidR="007F14DC" w14:paraId="6270707D" w14:textId="77777777" w:rsidTr="00C64E82">
        <w:trPr>
          <w:trHeight w:val="288"/>
        </w:trPr>
        <w:tc>
          <w:tcPr>
            <w:tcW w:w="1302" w:type="dxa"/>
            <w:shd w:val="clear" w:color="auto" w:fill="auto"/>
            <w:noWrap/>
            <w:vAlign w:val="bottom"/>
            <w:hideMark/>
          </w:tcPr>
          <w:p w14:paraId="64B1F854"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1A909D7D"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8F67843" w14:textId="77777777" w:rsidR="007F14DC" w:rsidRDefault="007F14DC">
            <w:pPr>
              <w:rPr>
                <w:rFonts w:ascii="Calibri" w:hAnsi="Calibri" w:cs="Calibri"/>
                <w:color w:val="000000"/>
                <w:sz w:val="22"/>
                <w:szCs w:val="22"/>
              </w:rPr>
            </w:pPr>
            <w:r>
              <w:rPr>
                <w:rFonts w:ascii="Calibri" w:hAnsi="Calibri" w:cs="Calibri"/>
                <w:color w:val="000000"/>
                <w:sz w:val="22"/>
                <w:szCs w:val="22"/>
              </w:rPr>
              <w:t>IMMR-vib-FastPulse3.ivs</w:t>
            </w:r>
          </w:p>
        </w:tc>
      </w:tr>
      <w:tr w:rsidR="007F14DC" w14:paraId="22DCF4B1" w14:textId="77777777" w:rsidTr="00C64E82">
        <w:trPr>
          <w:trHeight w:val="288"/>
        </w:trPr>
        <w:tc>
          <w:tcPr>
            <w:tcW w:w="1302" w:type="dxa"/>
            <w:shd w:val="clear" w:color="auto" w:fill="auto"/>
            <w:noWrap/>
            <w:vAlign w:val="bottom"/>
            <w:hideMark/>
          </w:tcPr>
          <w:p w14:paraId="0E985690"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053D7C0D"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22CCB8DE" w14:textId="77777777" w:rsidR="007F14DC" w:rsidRDefault="007F14DC">
            <w:pPr>
              <w:rPr>
                <w:rFonts w:ascii="Calibri" w:hAnsi="Calibri" w:cs="Calibri"/>
                <w:color w:val="000000"/>
                <w:sz w:val="22"/>
                <w:szCs w:val="22"/>
              </w:rPr>
            </w:pPr>
            <w:r>
              <w:rPr>
                <w:rFonts w:ascii="Calibri" w:hAnsi="Calibri" w:cs="Calibri"/>
                <w:color w:val="000000"/>
                <w:sz w:val="22"/>
                <w:szCs w:val="22"/>
              </w:rPr>
              <w:t>IMMR-vib-Fill2.ivs</w:t>
            </w:r>
          </w:p>
        </w:tc>
      </w:tr>
      <w:tr w:rsidR="007F14DC" w14:paraId="24F1A4E5" w14:textId="77777777" w:rsidTr="00C64E82">
        <w:trPr>
          <w:trHeight w:val="288"/>
        </w:trPr>
        <w:tc>
          <w:tcPr>
            <w:tcW w:w="1302" w:type="dxa"/>
            <w:shd w:val="clear" w:color="auto" w:fill="auto"/>
            <w:noWrap/>
            <w:vAlign w:val="bottom"/>
            <w:hideMark/>
          </w:tcPr>
          <w:p w14:paraId="11A3EE30"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58F570A4"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AEF2F2D" w14:textId="77777777" w:rsidR="007F14DC" w:rsidRDefault="007F14DC">
            <w:pPr>
              <w:rPr>
                <w:rFonts w:ascii="Calibri" w:hAnsi="Calibri" w:cs="Calibri"/>
                <w:color w:val="000000"/>
                <w:sz w:val="22"/>
                <w:szCs w:val="22"/>
              </w:rPr>
            </w:pPr>
            <w:r>
              <w:rPr>
                <w:rFonts w:ascii="Calibri" w:hAnsi="Calibri" w:cs="Calibri"/>
                <w:color w:val="000000"/>
                <w:sz w:val="22"/>
                <w:szCs w:val="22"/>
              </w:rPr>
              <w:t>IMMR-vib-Grain2.ivs</w:t>
            </w:r>
          </w:p>
        </w:tc>
      </w:tr>
      <w:tr w:rsidR="007F14DC" w14:paraId="56BAB5E3" w14:textId="77777777" w:rsidTr="00C64E82">
        <w:trPr>
          <w:trHeight w:val="288"/>
        </w:trPr>
        <w:tc>
          <w:tcPr>
            <w:tcW w:w="1302" w:type="dxa"/>
            <w:shd w:val="clear" w:color="auto" w:fill="auto"/>
            <w:noWrap/>
            <w:vAlign w:val="bottom"/>
            <w:hideMark/>
          </w:tcPr>
          <w:p w14:paraId="654FACF9"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3CABA6BF"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2028C282" w14:textId="77777777" w:rsidR="007F14DC" w:rsidRDefault="007F14DC">
            <w:pPr>
              <w:rPr>
                <w:rFonts w:ascii="Calibri" w:hAnsi="Calibri" w:cs="Calibri"/>
                <w:color w:val="000000"/>
                <w:sz w:val="22"/>
                <w:szCs w:val="22"/>
              </w:rPr>
            </w:pPr>
            <w:r>
              <w:rPr>
                <w:rFonts w:ascii="Calibri" w:hAnsi="Calibri" w:cs="Calibri"/>
                <w:color w:val="000000"/>
                <w:sz w:val="22"/>
                <w:szCs w:val="22"/>
              </w:rPr>
              <w:t>IMMR-</w:t>
            </w:r>
            <w:proofErr w:type="spellStart"/>
            <w:r>
              <w:rPr>
                <w:rFonts w:ascii="Calibri" w:hAnsi="Calibri" w:cs="Calibri"/>
                <w:color w:val="000000"/>
                <w:sz w:val="22"/>
                <w:szCs w:val="22"/>
              </w:rPr>
              <w:t>vib</w:t>
            </w:r>
            <w:proofErr w:type="spellEnd"/>
            <w:r>
              <w:rPr>
                <w:rFonts w:ascii="Calibri" w:hAnsi="Calibri" w:cs="Calibri"/>
                <w:color w:val="000000"/>
                <w:sz w:val="22"/>
                <w:szCs w:val="22"/>
              </w:rPr>
              <w:t>-</w:t>
            </w:r>
            <w:proofErr w:type="spellStart"/>
            <w:r>
              <w:rPr>
                <w:rFonts w:ascii="Calibri" w:hAnsi="Calibri" w:cs="Calibri"/>
                <w:color w:val="000000"/>
                <w:sz w:val="22"/>
                <w:szCs w:val="22"/>
              </w:rPr>
              <w:t>RepeatTicks.ivs</w:t>
            </w:r>
            <w:proofErr w:type="spellEnd"/>
          </w:p>
        </w:tc>
      </w:tr>
      <w:tr w:rsidR="007F14DC" w14:paraId="67AC8698" w14:textId="77777777" w:rsidTr="00C64E82">
        <w:trPr>
          <w:trHeight w:val="288"/>
        </w:trPr>
        <w:tc>
          <w:tcPr>
            <w:tcW w:w="1302" w:type="dxa"/>
            <w:shd w:val="clear" w:color="auto" w:fill="auto"/>
            <w:noWrap/>
            <w:vAlign w:val="bottom"/>
            <w:hideMark/>
          </w:tcPr>
          <w:p w14:paraId="53E0BC4D"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6FA4B2F5"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1C724ACE" w14:textId="77777777" w:rsidR="007F14DC" w:rsidRDefault="007F14DC">
            <w:pPr>
              <w:rPr>
                <w:rFonts w:ascii="Calibri" w:hAnsi="Calibri" w:cs="Calibri"/>
                <w:color w:val="000000"/>
                <w:sz w:val="22"/>
                <w:szCs w:val="22"/>
              </w:rPr>
            </w:pPr>
            <w:r>
              <w:rPr>
                <w:rFonts w:ascii="Calibri" w:hAnsi="Calibri" w:cs="Calibri"/>
                <w:color w:val="000000"/>
                <w:sz w:val="22"/>
                <w:szCs w:val="22"/>
              </w:rPr>
              <w:t>IMMR-vib-Sweep2.ivs</w:t>
            </w:r>
          </w:p>
        </w:tc>
      </w:tr>
      <w:tr w:rsidR="007F14DC" w14:paraId="2A38BA0C" w14:textId="77777777" w:rsidTr="00C64E82">
        <w:trPr>
          <w:trHeight w:val="288"/>
        </w:trPr>
        <w:tc>
          <w:tcPr>
            <w:tcW w:w="1302" w:type="dxa"/>
            <w:shd w:val="clear" w:color="auto" w:fill="auto"/>
            <w:noWrap/>
            <w:vAlign w:val="bottom"/>
            <w:hideMark/>
          </w:tcPr>
          <w:p w14:paraId="60B4532D" w14:textId="77777777" w:rsidR="007F14DC" w:rsidRDefault="007F14DC">
            <w:pPr>
              <w:rPr>
                <w:rFonts w:ascii="Calibri" w:hAnsi="Calibri" w:cs="Calibri"/>
                <w:color w:val="000000"/>
                <w:sz w:val="22"/>
                <w:szCs w:val="22"/>
              </w:rPr>
            </w:pPr>
            <w:r>
              <w:rPr>
                <w:rFonts w:ascii="Calibri" w:hAnsi="Calibri" w:cs="Calibri"/>
                <w:color w:val="000000"/>
                <w:sz w:val="22"/>
                <w:szCs w:val="22"/>
              </w:rPr>
              <w:t>Training1_1</w:t>
            </w:r>
          </w:p>
        </w:tc>
        <w:tc>
          <w:tcPr>
            <w:tcW w:w="960" w:type="dxa"/>
            <w:shd w:val="clear" w:color="auto" w:fill="auto"/>
            <w:noWrap/>
            <w:vAlign w:val="bottom"/>
            <w:hideMark/>
          </w:tcPr>
          <w:p w14:paraId="00E7DD03"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A1672A3" w14:textId="77777777" w:rsidR="007F14DC" w:rsidRDefault="007F14DC">
            <w:pPr>
              <w:rPr>
                <w:rFonts w:ascii="Calibri" w:hAnsi="Calibri" w:cs="Calibri"/>
                <w:color w:val="000000"/>
                <w:sz w:val="22"/>
                <w:szCs w:val="22"/>
              </w:rPr>
            </w:pPr>
            <w:r>
              <w:rPr>
                <w:rFonts w:ascii="Calibri" w:hAnsi="Calibri" w:cs="Calibri"/>
                <w:color w:val="000000"/>
                <w:sz w:val="22"/>
                <w:szCs w:val="22"/>
              </w:rPr>
              <w:t>IMMR-vib-Tick2.ivs</w:t>
            </w:r>
          </w:p>
        </w:tc>
      </w:tr>
      <w:tr w:rsidR="007F14DC" w14:paraId="749A606D" w14:textId="77777777" w:rsidTr="00C64E82">
        <w:trPr>
          <w:trHeight w:val="288"/>
        </w:trPr>
        <w:tc>
          <w:tcPr>
            <w:tcW w:w="1302" w:type="dxa"/>
            <w:shd w:val="clear" w:color="auto" w:fill="auto"/>
            <w:noWrap/>
            <w:vAlign w:val="bottom"/>
            <w:hideMark/>
          </w:tcPr>
          <w:p w14:paraId="5D4633B4"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Evaluation1_1</w:t>
            </w:r>
          </w:p>
        </w:tc>
        <w:tc>
          <w:tcPr>
            <w:tcW w:w="960" w:type="dxa"/>
            <w:shd w:val="clear" w:color="auto" w:fill="auto"/>
            <w:noWrap/>
            <w:vAlign w:val="bottom"/>
            <w:hideMark/>
          </w:tcPr>
          <w:p w14:paraId="693A55F5"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7E008279" w14:textId="77777777" w:rsidR="007F14DC" w:rsidRDefault="007F14DC">
            <w:pPr>
              <w:rPr>
                <w:rFonts w:ascii="Calibri" w:hAnsi="Calibri" w:cs="Calibri"/>
                <w:color w:val="000000"/>
                <w:sz w:val="22"/>
                <w:szCs w:val="22"/>
              </w:rPr>
            </w:pPr>
            <w:r>
              <w:rPr>
                <w:rFonts w:ascii="Calibri" w:hAnsi="Calibri" w:cs="Calibri"/>
                <w:color w:val="000000"/>
                <w:sz w:val="22"/>
                <w:szCs w:val="22"/>
              </w:rPr>
              <w:t>ERM_010_Bounce100.ivs</w:t>
            </w:r>
          </w:p>
        </w:tc>
      </w:tr>
      <w:tr w:rsidR="007F14DC" w14:paraId="4724693E" w14:textId="77777777" w:rsidTr="00C64E82">
        <w:trPr>
          <w:trHeight w:val="288"/>
        </w:trPr>
        <w:tc>
          <w:tcPr>
            <w:tcW w:w="1302" w:type="dxa"/>
            <w:shd w:val="clear" w:color="auto" w:fill="auto"/>
            <w:noWrap/>
            <w:vAlign w:val="bottom"/>
            <w:hideMark/>
          </w:tcPr>
          <w:p w14:paraId="61723B31"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Evaluation1_1</w:t>
            </w:r>
          </w:p>
        </w:tc>
        <w:tc>
          <w:tcPr>
            <w:tcW w:w="960" w:type="dxa"/>
            <w:shd w:val="clear" w:color="auto" w:fill="auto"/>
            <w:noWrap/>
            <w:vAlign w:val="bottom"/>
            <w:hideMark/>
          </w:tcPr>
          <w:p w14:paraId="7655C1E8"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2FCCBD4" w14:textId="77777777" w:rsidR="007F14DC" w:rsidRDefault="007F14DC">
            <w:pPr>
              <w:rPr>
                <w:rFonts w:ascii="Calibri" w:hAnsi="Calibri" w:cs="Calibri"/>
                <w:color w:val="000000"/>
                <w:sz w:val="22"/>
                <w:szCs w:val="22"/>
              </w:rPr>
            </w:pPr>
            <w:r>
              <w:rPr>
                <w:rFonts w:ascii="Calibri" w:hAnsi="Calibri" w:cs="Calibri"/>
                <w:color w:val="000000"/>
                <w:sz w:val="22"/>
                <w:szCs w:val="22"/>
              </w:rPr>
              <w:t>ERM_074_Explosion1.ivs</w:t>
            </w:r>
          </w:p>
        </w:tc>
      </w:tr>
      <w:tr w:rsidR="007F14DC" w14:paraId="7727EB93" w14:textId="77777777" w:rsidTr="00C64E82">
        <w:trPr>
          <w:trHeight w:val="288"/>
        </w:trPr>
        <w:tc>
          <w:tcPr>
            <w:tcW w:w="1302" w:type="dxa"/>
            <w:shd w:val="clear" w:color="auto" w:fill="auto"/>
            <w:noWrap/>
            <w:vAlign w:val="bottom"/>
            <w:hideMark/>
          </w:tcPr>
          <w:p w14:paraId="5AE65892"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Evaluation1_1</w:t>
            </w:r>
          </w:p>
        </w:tc>
        <w:tc>
          <w:tcPr>
            <w:tcW w:w="960" w:type="dxa"/>
            <w:shd w:val="clear" w:color="auto" w:fill="auto"/>
            <w:noWrap/>
            <w:vAlign w:val="bottom"/>
            <w:hideMark/>
          </w:tcPr>
          <w:p w14:paraId="51E0CC34"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806C7B3" w14:textId="77777777" w:rsidR="007F14DC" w:rsidRDefault="007F14DC">
            <w:pPr>
              <w:rPr>
                <w:rFonts w:ascii="Calibri" w:hAnsi="Calibri" w:cs="Calibri"/>
                <w:color w:val="000000"/>
                <w:sz w:val="22"/>
                <w:szCs w:val="22"/>
              </w:rPr>
            </w:pPr>
            <w:r>
              <w:rPr>
                <w:rFonts w:ascii="Calibri" w:hAnsi="Calibri" w:cs="Calibri"/>
                <w:color w:val="000000"/>
                <w:sz w:val="22"/>
                <w:szCs w:val="22"/>
              </w:rPr>
              <w:t>LRA_014_DoubleSharpClick66.ivs</w:t>
            </w:r>
          </w:p>
        </w:tc>
      </w:tr>
      <w:tr w:rsidR="007F14DC" w14:paraId="54F2D835" w14:textId="77777777" w:rsidTr="00C64E82">
        <w:trPr>
          <w:trHeight w:val="288"/>
        </w:trPr>
        <w:tc>
          <w:tcPr>
            <w:tcW w:w="1302" w:type="dxa"/>
            <w:shd w:val="clear" w:color="auto" w:fill="auto"/>
            <w:noWrap/>
            <w:vAlign w:val="bottom"/>
            <w:hideMark/>
          </w:tcPr>
          <w:p w14:paraId="51856687"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Evaluation1_1</w:t>
            </w:r>
          </w:p>
        </w:tc>
        <w:tc>
          <w:tcPr>
            <w:tcW w:w="960" w:type="dxa"/>
            <w:shd w:val="clear" w:color="auto" w:fill="auto"/>
            <w:noWrap/>
            <w:vAlign w:val="bottom"/>
            <w:hideMark/>
          </w:tcPr>
          <w:p w14:paraId="05BB3A43"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7AB6E16C" w14:textId="77777777" w:rsidR="007F14DC" w:rsidRDefault="007F14DC">
            <w:pPr>
              <w:rPr>
                <w:rFonts w:ascii="Calibri" w:hAnsi="Calibri" w:cs="Calibri"/>
                <w:color w:val="000000"/>
                <w:sz w:val="22"/>
                <w:szCs w:val="22"/>
              </w:rPr>
            </w:pPr>
            <w:r>
              <w:rPr>
                <w:rFonts w:ascii="Calibri" w:hAnsi="Calibri" w:cs="Calibri"/>
                <w:color w:val="000000"/>
                <w:sz w:val="22"/>
                <w:szCs w:val="22"/>
              </w:rPr>
              <w:t>LRA_079_Explosion6.ivs</w:t>
            </w:r>
          </w:p>
        </w:tc>
      </w:tr>
      <w:tr w:rsidR="007F14DC" w14:paraId="037190B7" w14:textId="77777777" w:rsidTr="00C64E82">
        <w:trPr>
          <w:trHeight w:val="288"/>
        </w:trPr>
        <w:tc>
          <w:tcPr>
            <w:tcW w:w="1302" w:type="dxa"/>
            <w:shd w:val="clear" w:color="auto" w:fill="auto"/>
            <w:noWrap/>
            <w:vAlign w:val="bottom"/>
            <w:hideMark/>
          </w:tcPr>
          <w:p w14:paraId="035D395B"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Evaluation1_1</w:t>
            </w:r>
          </w:p>
        </w:tc>
        <w:tc>
          <w:tcPr>
            <w:tcW w:w="960" w:type="dxa"/>
            <w:shd w:val="clear" w:color="auto" w:fill="auto"/>
            <w:noWrap/>
            <w:vAlign w:val="bottom"/>
            <w:hideMark/>
          </w:tcPr>
          <w:p w14:paraId="2A6E1234"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BBD2CEE" w14:textId="77777777" w:rsidR="007F14DC" w:rsidRDefault="007F14DC">
            <w:pPr>
              <w:rPr>
                <w:rFonts w:ascii="Calibri" w:hAnsi="Calibri" w:cs="Calibri"/>
                <w:color w:val="000000"/>
                <w:sz w:val="22"/>
                <w:szCs w:val="22"/>
              </w:rPr>
            </w:pPr>
            <w:r>
              <w:rPr>
                <w:rFonts w:ascii="Calibri" w:hAnsi="Calibri" w:cs="Calibri"/>
                <w:color w:val="000000"/>
                <w:sz w:val="22"/>
                <w:szCs w:val="22"/>
              </w:rPr>
              <w:t>Piezo_010_Bounce100.ivs</w:t>
            </w:r>
          </w:p>
        </w:tc>
      </w:tr>
      <w:tr w:rsidR="007F14DC" w:rsidRPr="00584A20" w14:paraId="2E55465F" w14:textId="77777777" w:rsidTr="00C64E82">
        <w:trPr>
          <w:trHeight w:val="288"/>
        </w:trPr>
        <w:tc>
          <w:tcPr>
            <w:tcW w:w="1302" w:type="dxa"/>
            <w:shd w:val="clear" w:color="auto" w:fill="auto"/>
            <w:noWrap/>
            <w:vAlign w:val="bottom"/>
            <w:hideMark/>
          </w:tcPr>
          <w:p w14:paraId="36C95F53"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665AB862"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41608183"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ACTK-vib-pantheongrandstarfall-8kHz-16-nopad.wav</w:t>
            </w:r>
          </w:p>
        </w:tc>
      </w:tr>
      <w:tr w:rsidR="007F14DC" w:rsidRPr="00584A20" w14:paraId="21EB0294" w14:textId="77777777" w:rsidTr="00C64E82">
        <w:trPr>
          <w:trHeight w:val="288"/>
        </w:trPr>
        <w:tc>
          <w:tcPr>
            <w:tcW w:w="1302" w:type="dxa"/>
            <w:shd w:val="clear" w:color="auto" w:fill="auto"/>
            <w:noWrap/>
            <w:vAlign w:val="bottom"/>
            <w:hideMark/>
          </w:tcPr>
          <w:p w14:paraId="187984CE"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08E88198"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5AC064E1"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APPL-</w:t>
            </w:r>
            <w:proofErr w:type="spellStart"/>
            <w:r w:rsidRPr="00C64E82">
              <w:rPr>
                <w:rFonts w:ascii="Calibri" w:hAnsi="Calibri" w:cs="Calibri"/>
                <w:color w:val="000000"/>
                <w:sz w:val="22"/>
                <w:szCs w:val="22"/>
                <w:lang w:val="en-US"/>
              </w:rPr>
              <w:t>vib</w:t>
            </w:r>
            <w:proofErr w:type="spellEnd"/>
            <w:r w:rsidRPr="00C64E82">
              <w:rPr>
                <w:rFonts w:ascii="Calibri" w:hAnsi="Calibri" w:cs="Calibri"/>
                <w:color w:val="000000"/>
                <w:sz w:val="22"/>
                <w:szCs w:val="22"/>
                <w:lang w:val="en-US"/>
              </w:rPr>
              <w:t>-heartbeats-</w:t>
            </w:r>
            <w:proofErr w:type="spellStart"/>
            <w:r w:rsidRPr="00C64E82">
              <w:rPr>
                <w:rFonts w:ascii="Calibri" w:hAnsi="Calibri" w:cs="Calibri"/>
                <w:color w:val="000000"/>
                <w:sz w:val="22"/>
                <w:szCs w:val="22"/>
                <w:lang w:val="en-US"/>
              </w:rPr>
              <w:t>nopad.ahap</w:t>
            </w:r>
            <w:proofErr w:type="spellEnd"/>
          </w:p>
        </w:tc>
      </w:tr>
      <w:tr w:rsidR="007F14DC" w:rsidRPr="00584A20" w14:paraId="351DDC54" w14:textId="77777777" w:rsidTr="00C64E82">
        <w:trPr>
          <w:trHeight w:val="288"/>
        </w:trPr>
        <w:tc>
          <w:tcPr>
            <w:tcW w:w="1302" w:type="dxa"/>
            <w:shd w:val="clear" w:color="auto" w:fill="auto"/>
            <w:noWrap/>
            <w:vAlign w:val="bottom"/>
            <w:hideMark/>
          </w:tcPr>
          <w:p w14:paraId="4FCE9E63"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449F25C3"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287895F7"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APPL-</w:t>
            </w:r>
            <w:proofErr w:type="spellStart"/>
            <w:r w:rsidRPr="00C64E82">
              <w:rPr>
                <w:rFonts w:ascii="Calibri" w:hAnsi="Calibri" w:cs="Calibri"/>
                <w:color w:val="000000"/>
                <w:sz w:val="22"/>
                <w:szCs w:val="22"/>
                <w:lang w:val="en-US"/>
              </w:rPr>
              <w:t>vib</w:t>
            </w:r>
            <w:proofErr w:type="spellEnd"/>
            <w:r w:rsidRPr="00C64E82">
              <w:rPr>
                <w:rFonts w:ascii="Calibri" w:hAnsi="Calibri" w:cs="Calibri"/>
                <w:color w:val="000000"/>
                <w:sz w:val="22"/>
                <w:szCs w:val="22"/>
                <w:lang w:val="en-US"/>
              </w:rPr>
              <w:t>-inflate-</w:t>
            </w:r>
            <w:proofErr w:type="spellStart"/>
            <w:r w:rsidRPr="00C64E82">
              <w:rPr>
                <w:rFonts w:ascii="Calibri" w:hAnsi="Calibri" w:cs="Calibri"/>
                <w:color w:val="000000"/>
                <w:sz w:val="22"/>
                <w:szCs w:val="22"/>
                <w:lang w:val="en-US"/>
              </w:rPr>
              <w:t>nopad.ahap</w:t>
            </w:r>
            <w:proofErr w:type="spellEnd"/>
          </w:p>
        </w:tc>
      </w:tr>
      <w:tr w:rsidR="007F14DC" w14:paraId="055D6A44" w14:textId="77777777" w:rsidTr="00C64E82">
        <w:trPr>
          <w:trHeight w:val="288"/>
        </w:trPr>
        <w:tc>
          <w:tcPr>
            <w:tcW w:w="1302" w:type="dxa"/>
            <w:shd w:val="clear" w:color="auto" w:fill="auto"/>
            <w:noWrap/>
            <w:vAlign w:val="bottom"/>
            <w:hideMark/>
          </w:tcPr>
          <w:p w14:paraId="559A53D0"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1C8E2F7A"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15C017CA" w14:textId="77777777" w:rsidR="007F14DC" w:rsidRDefault="007F14DC">
            <w:pPr>
              <w:rPr>
                <w:rFonts w:ascii="Calibri" w:hAnsi="Calibri" w:cs="Calibri"/>
                <w:color w:val="000000"/>
                <w:sz w:val="22"/>
                <w:szCs w:val="22"/>
              </w:rPr>
            </w:pPr>
            <w:r>
              <w:rPr>
                <w:rFonts w:ascii="Calibri" w:hAnsi="Calibri" w:cs="Calibri"/>
                <w:color w:val="000000"/>
                <w:sz w:val="22"/>
                <w:szCs w:val="22"/>
              </w:rPr>
              <w:t>APPL-</w:t>
            </w:r>
            <w:proofErr w:type="spellStart"/>
            <w:r>
              <w:rPr>
                <w:rFonts w:ascii="Calibri" w:hAnsi="Calibri" w:cs="Calibri"/>
                <w:color w:val="000000"/>
                <w:sz w:val="22"/>
                <w:szCs w:val="22"/>
              </w:rPr>
              <w:t>vib</w:t>
            </w:r>
            <w:proofErr w:type="spellEnd"/>
            <w:r>
              <w:rPr>
                <w:rFonts w:ascii="Calibri" w:hAnsi="Calibri" w:cs="Calibri"/>
                <w:color w:val="000000"/>
                <w:sz w:val="22"/>
                <w:szCs w:val="22"/>
              </w:rPr>
              <w:t>-</w:t>
            </w:r>
            <w:proofErr w:type="spellStart"/>
            <w:r>
              <w:rPr>
                <w:rFonts w:ascii="Calibri" w:hAnsi="Calibri" w:cs="Calibri"/>
                <w:color w:val="000000"/>
                <w:sz w:val="22"/>
                <w:szCs w:val="22"/>
              </w:rPr>
              <w:t>oscillate-nopad.ahap</w:t>
            </w:r>
            <w:proofErr w:type="spellEnd"/>
          </w:p>
        </w:tc>
      </w:tr>
      <w:tr w:rsidR="007F14DC" w14:paraId="559ED4A3" w14:textId="77777777" w:rsidTr="00C64E82">
        <w:trPr>
          <w:trHeight w:val="288"/>
        </w:trPr>
        <w:tc>
          <w:tcPr>
            <w:tcW w:w="1302" w:type="dxa"/>
            <w:shd w:val="clear" w:color="auto" w:fill="auto"/>
            <w:noWrap/>
            <w:vAlign w:val="bottom"/>
            <w:hideMark/>
          </w:tcPr>
          <w:p w14:paraId="6BC269EC"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1C667DEB"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22F96B87" w14:textId="77777777" w:rsidR="007F14DC" w:rsidRDefault="007F14DC">
            <w:pPr>
              <w:rPr>
                <w:rFonts w:ascii="Calibri" w:hAnsi="Calibri" w:cs="Calibri"/>
                <w:color w:val="000000"/>
                <w:sz w:val="22"/>
                <w:szCs w:val="22"/>
              </w:rPr>
            </w:pPr>
            <w:r>
              <w:rPr>
                <w:rFonts w:ascii="Calibri" w:hAnsi="Calibri" w:cs="Calibri"/>
                <w:color w:val="000000"/>
                <w:sz w:val="22"/>
                <w:szCs w:val="22"/>
              </w:rPr>
              <w:t>APPL-</w:t>
            </w:r>
            <w:proofErr w:type="spellStart"/>
            <w:r>
              <w:rPr>
                <w:rFonts w:ascii="Calibri" w:hAnsi="Calibri" w:cs="Calibri"/>
                <w:color w:val="000000"/>
                <w:sz w:val="22"/>
                <w:szCs w:val="22"/>
              </w:rPr>
              <w:t>vib</w:t>
            </w:r>
            <w:proofErr w:type="spellEnd"/>
            <w:r>
              <w:rPr>
                <w:rFonts w:ascii="Calibri" w:hAnsi="Calibri" w:cs="Calibri"/>
                <w:color w:val="000000"/>
                <w:sz w:val="22"/>
                <w:szCs w:val="22"/>
              </w:rPr>
              <w:t>-</w:t>
            </w:r>
            <w:proofErr w:type="spellStart"/>
            <w:r>
              <w:rPr>
                <w:rFonts w:ascii="Calibri" w:hAnsi="Calibri" w:cs="Calibri"/>
                <w:color w:val="000000"/>
                <w:sz w:val="22"/>
                <w:szCs w:val="22"/>
              </w:rPr>
              <w:t>rumble-nopad.ahap</w:t>
            </w:r>
            <w:proofErr w:type="spellEnd"/>
          </w:p>
        </w:tc>
      </w:tr>
      <w:tr w:rsidR="007F14DC" w14:paraId="4C7A8756" w14:textId="77777777" w:rsidTr="00C64E82">
        <w:trPr>
          <w:trHeight w:val="288"/>
        </w:trPr>
        <w:tc>
          <w:tcPr>
            <w:tcW w:w="1302" w:type="dxa"/>
            <w:shd w:val="clear" w:color="auto" w:fill="auto"/>
            <w:noWrap/>
            <w:vAlign w:val="bottom"/>
            <w:hideMark/>
          </w:tcPr>
          <w:p w14:paraId="49504CB4"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289B66EA"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6CC7EA75" w14:textId="77777777" w:rsidR="007F14DC" w:rsidRDefault="007F14DC">
            <w:pPr>
              <w:rPr>
                <w:rFonts w:ascii="Calibri" w:hAnsi="Calibri" w:cs="Calibri"/>
                <w:color w:val="000000"/>
                <w:sz w:val="22"/>
                <w:szCs w:val="22"/>
              </w:rPr>
            </w:pPr>
            <w:r>
              <w:rPr>
                <w:rFonts w:ascii="Calibri" w:hAnsi="Calibri" w:cs="Calibri"/>
                <w:color w:val="000000"/>
                <w:sz w:val="22"/>
                <w:szCs w:val="22"/>
              </w:rPr>
              <w:t>IDCC-vib-Rain-8kHz-16-nopad.wav</w:t>
            </w:r>
          </w:p>
        </w:tc>
      </w:tr>
      <w:tr w:rsidR="007F14DC" w:rsidRPr="00584A20" w14:paraId="63A12457" w14:textId="77777777" w:rsidTr="00C64E82">
        <w:trPr>
          <w:trHeight w:val="288"/>
        </w:trPr>
        <w:tc>
          <w:tcPr>
            <w:tcW w:w="1302" w:type="dxa"/>
            <w:shd w:val="clear" w:color="auto" w:fill="auto"/>
            <w:noWrap/>
            <w:vAlign w:val="bottom"/>
            <w:hideMark/>
          </w:tcPr>
          <w:p w14:paraId="13A6B966"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7E2338A5"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284113CB"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IDCC-vib-Rain_chan2-8kHz-16-nopad.wav</w:t>
            </w:r>
          </w:p>
        </w:tc>
      </w:tr>
      <w:tr w:rsidR="007F14DC" w:rsidRPr="00584A20" w14:paraId="647D8491" w14:textId="77777777" w:rsidTr="00C64E82">
        <w:trPr>
          <w:trHeight w:val="288"/>
        </w:trPr>
        <w:tc>
          <w:tcPr>
            <w:tcW w:w="1302" w:type="dxa"/>
            <w:shd w:val="clear" w:color="auto" w:fill="auto"/>
            <w:noWrap/>
            <w:vAlign w:val="bottom"/>
            <w:hideMark/>
          </w:tcPr>
          <w:p w14:paraId="37FC1664"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5CF3CCAC"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0FFFD43B"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IDCC-vib-Towel-8kHz-16-nopad.wav</w:t>
            </w:r>
          </w:p>
        </w:tc>
      </w:tr>
      <w:tr w:rsidR="007F14DC" w14:paraId="4641A100" w14:textId="77777777" w:rsidTr="00C64E82">
        <w:trPr>
          <w:trHeight w:val="288"/>
        </w:trPr>
        <w:tc>
          <w:tcPr>
            <w:tcW w:w="1302" w:type="dxa"/>
            <w:shd w:val="clear" w:color="auto" w:fill="auto"/>
            <w:noWrap/>
            <w:vAlign w:val="bottom"/>
            <w:hideMark/>
          </w:tcPr>
          <w:p w14:paraId="3E53A42A"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29CDB1E8"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32ED22B" w14:textId="77777777" w:rsidR="007F14DC" w:rsidRDefault="007F14DC">
            <w:pPr>
              <w:rPr>
                <w:rFonts w:ascii="Calibri" w:hAnsi="Calibri" w:cs="Calibri"/>
                <w:color w:val="000000"/>
                <w:sz w:val="22"/>
                <w:szCs w:val="22"/>
              </w:rPr>
            </w:pPr>
            <w:r>
              <w:rPr>
                <w:rFonts w:ascii="Calibri" w:hAnsi="Calibri" w:cs="Calibri"/>
                <w:color w:val="000000"/>
                <w:sz w:val="22"/>
                <w:szCs w:val="22"/>
              </w:rPr>
              <w:t>IMMR-vib-Content1.ivs</w:t>
            </w:r>
          </w:p>
        </w:tc>
      </w:tr>
      <w:tr w:rsidR="007F14DC" w14:paraId="55835CDC" w14:textId="77777777" w:rsidTr="00C64E82">
        <w:trPr>
          <w:trHeight w:val="288"/>
        </w:trPr>
        <w:tc>
          <w:tcPr>
            <w:tcW w:w="1302" w:type="dxa"/>
            <w:shd w:val="clear" w:color="auto" w:fill="auto"/>
            <w:noWrap/>
            <w:vAlign w:val="bottom"/>
            <w:hideMark/>
          </w:tcPr>
          <w:p w14:paraId="5ECA4D9F"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1210B7B0"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26639622" w14:textId="77777777" w:rsidR="007F14DC" w:rsidRDefault="007F14DC">
            <w:pPr>
              <w:rPr>
                <w:rFonts w:ascii="Calibri" w:hAnsi="Calibri" w:cs="Calibri"/>
                <w:color w:val="000000"/>
                <w:sz w:val="22"/>
                <w:szCs w:val="22"/>
              </w:rPr>
            </w:pPr>
            <w:r>
              <w:rPr>
                <w:rFonts w:ascii="Calibri" w:hAnsi="Calibri" w:cs="Calibri"/>
                <w:color w:val="000000"/>
                <w:sz w:val="22"/>
                <w:szCs w:val="22"/>
              </w:rPr>
              <w:t>IMMR-vib-PersTexture1.ivs</w:t>
            </w:r>
          </w:p>
        </w:tc>
      </w:tr>
      <w:tr w:rsidR="007F14DC" w14:paraId="5B4D9080" w14:textId="77777777" w:rsidTr="00C64E82">
        <w:trPr>
          <w:trHeight w:val="288"/>
        </w:trPr>
        <w:tc>
          <w:tcPr>
            <w:tcW w:w="1302" w:type="dxa"/>
            <w:shd w:val="clear" w:color="auto" w:fill="auto"/>
            <w:noWrap/>
            <w:vAlign w:val="bottom"/>
            <w:hideMark/>
          </w:tcPr>
          <w:p w14:paraId="2B8E3AD7"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0A74188F"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22DEE03F" w14:textId="77777777" w:rsidR="007F14DC" w:rsidRDefault="007F14DC">
            <w:pPr>
              <w:rPr>
                <w:rFonts w:ascii="Calibri" w:hAnsi="Calibri" w:cs="Calibri"/>
                <w:color w:val="000000"/>
                <w:sz w:val="22"/>
                <w:szCs w:val="22"/>
              </w:rPr>
            </w:pPr>
            <w:r>
              <w:rPr>
                <w:rFonts w:ascii="Calibri" w:hAnsi="Calibri" w:cs="Calibri"/>
                <w:color w:val="000000"/>
                <w:sz w:val="22"/>
                <w:szCs w:val="22"/>
              </w:rPr>
              <w:t>IMMR-vib-Ringtone1.ivs</w:t>
            </w:r>
          </w:p>
        </w:tc>
      </w:tr>
      <w:tr w:rsidR="007F14DC" w14:paraId="7EC71366" w14:textId="77777777" w:rsidTr="00C64E82">
        <w:trPr>
          <w:trHeight w:val="288"/>
        </w:trPr>
        <w:tc>
          <w:tcPr>
            <w:tcW w:w="1302" w:type="dxa"/>
            <w:shd w:val="clear" w:color="auto" w:fill="auto"/>
            <w:noWrap/>
            <w:vAlign w:val="bottom"/>
            <w:hideMark/>
          </w:tcPr>
          <w:p w14:paraId="49AD6082" w14:textId="77777777" w:rsidR="007F14DC" w:rsidRDefault="007F14DC">
            <w:pPr>
              <w:rPr>
                <w:rFonts w:ascii="Calibri" w:hAnsi="Calibri" w:cs="Calibri"/>
                <w:color w:val="000000"/>
                <w:sz w:val="22"/>
                <w:szCs w:val="22"/>
              </w:rPr>
            </w:pPr>
            <w:r>
              <w:rPr>
                <w:rFonts w:ascii="Calibri" w:hAnsi="Calibri" w:cs="Calibri"/>
                <w:color w:val="000000"/>
                <w:sz w:val="22"/>
                <w:szCs w:val="22"/>
              </w:rPr>
              <w:t>Test1_2</w:t>
            </w:r>
          </w:p>
        </w:tc>
        <w:tc>
          <w:tcPr>
            <w:tcW w:w="960" w:type="dxa"/>
            <w:shd w:val="clear" w:color="auto" w:fill="auto"/>
            <w:noWrap/>
            <w:vAlign w:val="bottom"/>
            <w:hideMark/>
          </w:tcPr>
          <w:p w14:paraId="1B5C252F"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90B3A44" w14:textId="77777777" w:rsidR="007F14DC" w:rsidRDefault="007F14DC">
            <w:pPr>
              <w:rPr>
                <w:rFonts w:ascii="Calibri" w:hAnsi="Calibri" w:cs="Calibri"/>
                <w:color w:val="000000"/>
                <w:sz w:val="22"/>
                <w:szCs w:val="22"/>
              </w:rPr>
            </w:pPr>
            <w:r>
              <w:rPr>
                <w:rFonts w:ascii="Calibri" w:hAnsi="Calibri" w:cs="Calibri"/>
                <w:color w:val="000000"/>
                <w:sz w:val="22"/>
                <w:szCs w:val="22"/>
              </w:rPr>
              <w:t>IMMR-vib-Weapon1.ivs</w:t>
            </w:r>
          </w:p>
        </w:tc>
      </w:tr>
      <w:tr w:rsidR="007F14DC" w:rsidRPr="00584A20" w14:paraId="7397E628" w14:textId="77777777" w:rsidTr="00C64E82">
        <w:trPr>
          <w:trHeight w:val="288"/>
        </w:trPr>
        <w:tc>
          <w:tcPr>
            <w:tcW w:w="1302" w:type="dxa"/>
            <w:shd w:val="clear" w:color="auto" w:fill="auto"/>
            <w:noWrap/>
            <w:vAlign w:val="bottom"/>
            <w:hideMark/>
          </w:tcPr>
          <w:p w14:paraId="364021F2"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55631E59"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56902994"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APPL-</w:t>
            </w:r>
            <w:proofErr w:type="spellStart"/>
            <w:r w:rsidRPr="00C64E82">
              <w:rPr>
                <w:rFonts w:ascii="Calibri" w:hAnsi="Calibri" w:cs="Calibri"/>
                <w:color w:val="000000"/>
                <w:sz w:val="22"/>
                <w:szCs w:val="22"/>
                <w:lang w:val="en-US"/>
              </w:rPr>
              <w:t>vib</w:t>
            </w:r>
            <w:proofErr w:type="spellEnd"/>
            <w:r w:rsidRPr="00C64E82">
              <w:rPr>
                <w:rFonts w:ascii="Calibri" w:hAnsi="Calibri" w:cs="Calibri"/>
                <w:color w:val="000000"/>
                <w:sz w:val="22"/>
                <w:szCs w:val="22"/>
                <w:lang w:val="en-US"/>
              </w:rPr>
              <w:t>-drums-</w:t>
            </w:r>
            <w:proofErr w:type="spellStart"/>
            <w:r w:rsidRPr="00C64E82">
              <w:rPr>
                <w:rFonts w:ascii="Calibri" w:hAnsi="Calibri" w:cs="Calibri"/>
                <w:color w:val="000000"/>
                <w:sz w:val="22"/>
                <w:szCs w:val="22"/>
                <w:lang w:val="en-US"/>
              </w:rPr>
              <w:t>nopad.ahap</w:t>
            </w:r>
            <w:proofErr w:type="spellEnd"/>
          </w:p>
        </w:tc>
      </w:tr>
      <w:tr w:rsidR="007F14DC" w14:paraId="4E667C82" w14:textId="77777777" w:rsidTr="00C64E82">
        <w:trPr>
          <w:trHeight w:val="288"/>
        </w:trPr>
        <w:tc>
          <w:tcPr>
            <w:tcW w:w="1302" w:type="dxa"/>
            <w:shd w:val="clear" w:color="auto" w:fill="auto"/>
            <w:noWrap/>
            <w:vAlign w:val="bottom"/>
            <w:hideMark/>
          </w:tcPr>
          <w:p w14:paraId="2565931B"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44C92EFA"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751C0130" w14:textId="77777777" w:rsidR="007F14DC" w:rsidRDefault="007F14DC">
            <w:pPr>
              <w:rPr>
                <w:rFonts w:ascii="Calibri" w:hAnsi="Calibri" w:cs="Calibri"/>
                <w:color w:val="000000"/>
                <w:sz w:val="22"/>
                <w:szCs w:val="22"/>
              </w:rPr>
            </w:pPr>
            <w:r>
              <w:rPr>
                <w:rFonts w:ascii="Calibri" w:hAnsi="Calibri" w:cs="Calibri"/>
                <w:color w:val="000000"/>
                <w:sz w:val="22"/>
                <w:szCs w:val="22"/>
              </w:rPr>
              <w:t>APPL-</w:t>
            </w:r>
            <w:proofErr w:type="spellStart"/>
            <w:r>
              <w:rPr>
                <w:rFonts w:ascii="Calibri" w:hAnsi="Calibri" w:cs="Calibri"/>
                <w:color w:val="000000"/>
                <w:sz w:val="22"/>
                <w:szCs w:val="22"/>
              </w:rPr>
              <w:t>vib</w:t>
            </w:r>
            <w:proofErr w:type="spellEnd"/>
            <w:r>
              <w:rPr>
                <w:rFonts w:ascii="Calibri" w:hAnsi="Calibri" w:cs="Calibri"/>
                <w:color w:val="000000"/>
                <w:sz w:val="22"/>
                <w:szCs w:val="22"/>
              </w:rPr>
              <w:t>-</w:t>
            </w:r>
            <w:proofErr w:type="spellStart"/>
            <w:r>
              <w:rPr>
                <w:rFonts w:ascii="Calibri" w:hAnsi="Calibri" w:cs="Calibri"/>
                <w:color w:val="000000"/>
                <w:sz w:val="22"/>
                <w:szCs w:val="22"/>
              </w:rPr>
              <w:t>gravel-nopad.ahap</w:t>
            </w:r>
            <w:proofErr w:type="spellEnd"/>
          </w:p>
        </w:tc>
      </w:tr>
      <w:tr w:rsidR="007F14DC" w:rsidRPr="00584A20" w14:paraId="2B337792" w14:textId="77777777" w:rsidTr="00C64E82">
        <w:trPr>
          <w:trHeight w:val="288"/>
        </w:trPr>
        <w:tc>
          <w:tcPr>
            <w:tcW w:w="1302" w:type="dxa"/>
            <w:shd w:val="clear" w:color="auto" w:fill="auto"/>
            <w:noWrap/>
            <w:vAlign w:val="bottom"/>
            <w:hideMark/>
          </w:tcPr>
          <w:p w14:paraId="4CC35A9F"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7D7865F7" w14:textId="77777777" w:rsidR="007F14DC" w:rsidRDefault="007F14DC">
            <w:pPr>
              <w:rPr>
                <w:rFonts w:ascii="Calibri" w:hAnsi="Calibri" w:cs="Calibri"/>
                <w:color w:val="000000"/>
                <w:sz w:val="22"/>
                <w:szCs w:val="22"/>
              </w:rPr>
            </w:pPr>
            <w:r>
              <w:rPr>
                <w:rFonts w:ascii="Calibri" w:hAnsi="Calibri" w:cs="Calibri"/>
                <w:color w:val="000000"/>
                <w:sz w:val="22"/>
                <w:szCs w:val="22"/>
              </w:rPr>
              <w:t>AHAP</w:t>
            </w:r>
          </w:p>
        </w:tc>
        <w:tc>
          <w:tcPr>
            <w:tcW w:w="4860" w:type="dxa"/>
            <w:shd w:val="clear" w:color="auto" w:fill="auto"/>
            <w:noWrap/>
            <w:vAlign w:val="bottom"/>
            <w:hideMark/>
          </w:tcPr>
          <w:p w14:paraId="0EECBDA1"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APPL-</w:t>
            </w:r>
            <w:proofErr w:type="spellStart"/>
            <w:r w:rsidRPr="00C64E82">
              <w:rPr>
                <w:rFonts w:ascii="Calibri" w:hAnsi="Calibri" w:cs="Calibri"/>
                <w:color w:val="000000"/>
                <w:sz w:val="22"/>
                <w:szCs w:val="22"/>
                <w:lang w:val="en-US"/>
              </w:rPr>
              <w:t>vib</w:t>
            </w:r>
            <w:proofErr w:type="spellEnd"/>
            <w:r w:rsidRPr="00C64E82">
              <w:rPr>
                <w:rFonts w:ascii="Calibri" w:hAnsi="Calibri" w:cs="Calibri"/>
                <w:color w:val="000000"/>
                <w:sz w:val="22"/>
                <w:szCs w:val="22"/>
                <w:lang w:val="en-US"/>
              </w:rPr>
              <w:t>-sparkle-</w:t>
            </w:r>
            <w:proofErr w:type="spellStart"/>
            <w:r w:rsidRPr="00C64E82">
              <w:rPr>
                <w:rFonts w:ascii="Calibri" w:hAnsi="Calibri" w:cs="Calibri"/>
                <w:color w:val="000000"/>
                <w:sz w:val="22"/>
                <w:szCs w:val="22"/>
                <w:lang w:val="en-US"/>
              </w:rPr>
              <w:t>nopad.ahap</w:t>
            </w:r>
            <w:proofErr w:type="spellEnd"/>
          </w:p>
        </w:tc>
      </w:tr>
      <w:tr w:rsidR="007F14DC" w:rsidRPr="00584A20" w14:paraId="01CB02A8" w14:textId="77777777" w:rsidTr="00C64E82">
        <w:trPr>
          <w:trHeight w:val="288"/>
        </w:trPr>
        <w:tc>
          <w:tcPr>
            <w:tcW w:w="1302" w:type="dxa"/>
            <w:shd w:val="clear" w:color="auto" w:fill="auto"/>
            <w:noWrap/>
            <w:vAlign w:val="bottom"/>
            <w:hideMark/>
          </w:tcPr>
          <w:p w14:paraId="707EEAB6"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4FFF3DAE"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0DEE15E7"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IDCC-vib-Carpet-8kHz-16-nopad.wav</w:t>
            </w:r>
          </w:p>
        </w:tc>
      </w:tr>
      <w:tr w:rsidR="007F14DC" w:rsidRPr="00584A20" w14:paraId="5773DD86" w14:textId="77777777" w:rsidTr="00C64E82">
        <w:trPr>
          <w:trHeight w:val="288"/>
        </w:trPr>
        <w:tc>
          <w:tcPr>
            <w:tcW w:w="1302" w:type="dxa"/>
            <w:shd w:val="clear" w:color="auto" w:fill="auto"/>
            <w:noWrap/>
            <w:vAlign w:val="bottom"/>
            <w:hideMark/>
          </w:tcPr>
          <w:p w14:paraId="6431A24C"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5F2C3173"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3D71F294"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IDCC-vib-HeartBeat-8kHz-16-nopad.wav</w:t>
            </w:r>
          </w:p>
        </w:tc>
      </w:tr>
      <w:tr w:rsidR="007F14DC" w:rsidRPr="00584A20" w14:paraId="44B0745A" w14:textId="77777777" w:rsidTr="00C64E82">
        <w:trPr>
          <w:trHeight w:val="288"/>
        </w:trPr>
        <w:tc>
          <w:tcPr>
            <w:tcW w:w="1302" w:type="dxa"/>
            <w:shd w:val="clear" w:color="auto" w:fill="auto"/>
            <w:noWrap/>
            <w:vAlign w:val="bottom"/>
            <w:hideMark/>
          </w:tcPr>
          <w:p w14:paraId="13063BA5"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712AD3DF"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130F154A"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IDCC-vib-Paper-8kHz-16-nopad.wav</w:t>
            </w:r>
          </w:p>
        </w:tc>
      </w:tr>
      <w:tr w:rsidR="007F14DC" w14:paraId="0472ED17" w14:textId="77777777" w:rsidTr="00C64E82">
        <w:trPr>
          <w:trHeight w:val="288"/>
        </w:trPr>
        <w:tc>
          <w:tcPr>
            <w:tcW w:w="1302" w:type="dxa"/>
            <w:shd w:val="clear" w:color="auto" w:fill="auto"/>
            <w:noWrap/>
            <w:vAlign w:val="bottom"/>
            <w:hideMark/>
          </w:tcPr>
          <w:p w14:paraId="406C6A93" w14:textId="77777777" w:rsidR="007F14DC" w:rsidRDefault="007F14DC">
            <w:pPr>
              <w:rPr>
                <w:rFonts w:ascii="Calibri" w:hAnsi="Calibri" w:cs="Calibri"/>
                <w:color w:val="000000"/>
                <w:sz w:val="22"/>
                <w:szCs w:val="22"/>
              </w:rPr>
            </w:pPr>
            <w:r>
              <w:rPr>
                <w:rFonts w:ascii="Calibri" w:hAnsi="Calibri" w:cs="Calibri"/>
                <w:color w:val="000000"/>
                <w:sz w:val="22"/>
                <w:szCs w:val="22"/>
              </w:rPr>
              <w:lastRenderedPageBreak/>
              <w:t>Training1_2</w:t>
            </w:r>
          </w:p>
        </w:tc>
        <w:tc>
          <w:tcPr>
            <w:tcW w:w="960" w:type="dxa"/>
            <w:shd w:val="clear" w:color="auto" w:fill="auto"/>
            <w:noWrap/>
            <w:vAlign w:val="bottom"/>
            <w:hideMark/>
          </w:tcPr>
          <w:p w14:paraId="1A4166FE"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A18CCBA" w14:textId="77777777" w:rsidR="007F14DC" w:rsidRDefault="007F14DC">
            <w:pPr>
              <w:rPr>
                <w:rFonts w:ascii="Calibri" w:hAnsi="Calibri" w:cs="Calibri"/>
                <w:color w:val="000000"/>
                <w:sz w:val="22"/>
                <w:szCs w:val="22"/>
              </w:rPr>
            </w:pPr>
            <w:r>
              <w:rPr>
                <w:rFonts w:ascii="Calibri" w:hAnsi="Calibri" w:cs="Calibri"/>
                <w:color w:val="000000"/>
                <w:sz w:val="22"/>
                <w:szCs w:val="22"/>
              </w:rPr>
              <w:t>IMMR-vib-Content2.ivs</w:t>
            </w:r>
          </w:p>
        </w:tc>
      </w:tr>
      <w:tr w:rsidR="007F14DC" w14:paraId="5E1BA106" w14:textId="77777777" w:rsidTr="00C64E82">
        <w:trPr>
          <w:trHeight w:val="288"/>
        </w:trPr>
        <w:tc>
          <w:tcPr>
            <w:tcW w:w="1302" w:type="dxa"/>
            <w:shd w:val="clear" w:color="auto" w:fill="auto"/>
            <w:noWrap/>
            <w:vAlign w:val="bottom"/>
            <w:hideMark/>
          </w:tcPr>
          <w:p w14:paraId="47FE45F3"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00CE56C5"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06E36EBB" w14:textId="77777777" w:rsidR="007F14DC" w:rsidRDefault="007F14DC">
            <w:pPr>
              <w:rPr>
                <w:rFonts w:ascii="Calibri" w:hAnsi="Calibri" w:cs="Calibri"/>
                <w:color w:val="000000"/>
                <w:sz w:val="22"/>
                <w:szCs w:val="22"/>
              </w:rPr>
            </w:pPr>
            <w:r>
              <w:rPr>
                <w:rFonts w:ascii="Calibri" w:hAnsi="Calibri" w:cs="Calibri"/>
                <w:color w:val="000000"/>
                <w:sz w:val="22"/>
                <w:szCs w:val="22"/>
              </w:rPr>
              <w:t>IMMR-vib-RandTexture1.ivs</w:t>
            </w:r>
          </w:p>
        </w:tc>
      </w:tr>
      <w:tr w:rsidR="007F14DC" w14:paraId="1C9F1DC1" w14:textId="77777777" w:rsidTr="00C64E82">
        <w:trPr>
          <w:trHeight w:val="288"/>
        </w:trPr>
        <w:tc>
          <w:tcPr>
            <w:tcW w:w="1302" w:type="dxa"/>
            <w:shd w:val="clear" w:color="auto" w:fill="auto"/>
            <w:noWrap/>
            <w:vAlign w:val="bottom"/>
            <w:hideMark/>
          </w:tcPr>
          <w:p w14:paraId="64FD4526"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63529C6B"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73479800" w14:textId="77777777" w:rsidR="007F14DC" w:rsidRDefault="007F14DC">
            <w:pPr>
              <w:rPr>
                <w:rFonts w:ascii="Calibri" w:hAnsi="Calibri" w:cs="Calibri"/>
                <w:color w:val="000000"/>
                <w:sz w:val="22"/>
                <w:szCs w:val="22"/>
              </w:rPr>
            </w:pPr>
            <w:r>
              <w:rPr>
                <w:rFonts w:ascii="Calibri" w:hAnsi="Calibri" w:cs="Calibri"/>
                <w:color w:val="000000"/>
                <w:sz w:val="22"/>
                <w:szCs w:val="22"/>
              </w:rPr>
              <w:t>IMMR-vib-Ringtone2.ivs</w:t>
            </w:r>
          </w:p>
        </w:tc>
      </w:tr>
      <w:tr w:rsidR="007F14DC" w14:paraId="713DC44C" w14:textId="77777777" w:rsidTr="00C64E82">
        <w:trPr>
          <w:trHeight w:val="288"/>
        </w:trPr>
        <w:tc>
          <w:tcPr>
            <w:tcW w:w="1302" w:type="dxa"/>
            <w:shd w:val="clear" w:color="auto" w:fill="auto"/>
            <w:noWrap/>
            <w:vAlign w:val="bottom"/>
            <w:hideMark/>
          </w:tcPr>
          <w:p w14:paraId="1F45425E" w14:textId="77777777" w:rsidR="007F14DC" w:rsidRDefault="007F14DC">
            <w:pPr>
              <w:rPr>
                <w:rFonts w:ascii="Calibri" w:hAnsi="Calibri" w:cs="Calibri"/>
                <w:color w:val="000000"/>
                <w:sz w:val="22"/>
                <w:szCs w:val="22"/>
              </w:rPr>
            </w:pPr>
            <w:r>
              <w:rPr>
                <w:rFonts w:ascii="Calibri" w:hAnsi="Calibri" w:cs="Calibri"/>
                <w:color w:val="000000"/>
                <w:sz w:val="22"/>
                <w:szCs w:val="22"/>
              </w:rPr>
              <w:t>Training1_2</w:t>
            </w:r>
          </w:p>
        </w:tc>
        <w:tc>
          <w:tcPr>
            <w:tcW w:w="960" w:type="dxa"/>
            <w:shd w:val="clear" w:color="auto" w:fill="auto"/>
            <w:noWrap/>
            <w:vAlign w:val="bottom"/>
            <w:hideMark/>
          </w:tcPr>
          <w:p w14:paraId="3F0FCE0A"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C6030D2" w14:textId="77777777" w:rsidR="007F14DC" w:rsidRDefault="007F14DC">
            <w:pPr>
              <w:rPr>
                <w:rFonts w:ascii="Calibri" w:hAnsi="Calibri" w:cs="Calibri"/>
                <w:color w:val="000000"/>
                <w:sz w:val="22"/>
                <w:szCs w:val="22"/>
              </w:rPr>
            </w:pPr>
            <w:r>
              <w:rPr>
                <w:rFonts w:ascii="Calibri" w:hAnsi="Calibri" w:cs="Calibri"/>
                <w:color w:val="000000"/>
                <w:sz w:val="22"/>
                <w:szCs w:val="22"/>
              </w:rPr>
              <w:t>IMMR-vib-Weapon2.ivs</w:t>
            </w:r>
          </w:p>
        </w:tc>
      </w:tr>
      <w:tr w:rsidR="007F14DC" w14:paraId="07F9E23C" w14:textId="77777777" w:rsidTr="00C64E82">
        <w:trPr>
          <w:trHeight w:val="288"/>
        </w:trPr>
        <w:tc>
          <w:tcPr>
            <w:tcW w:w="1302" w:type="dxa"/>
            <w:shd w:val="clear" w:color="auto" w:fill="auto"/>
            <w:noWrap/>
            <w:vAlign w:val="bottom"/>
            <w:hideMark/>
          </w:tcPr>
          <w:p w14:paraId="69A099E8"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513D54B0"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8E6C3FF" w14:textId="77777777" w:rsidR="007F14DC" w:rsidRDefault="007F14DC">
            <w:pPr>
              <w:rPr>
                <w:rFonts w:ascii="Calibri" w:hAnsi="Calibri" w:cs="Calibri"/>
                <w:color w:val="000000"/>
                <w:sz w:val="22"/>
                <w:szCs w:val="22"/>
              </w:rPr>
            </w:pPr>
            <w:r>
              <w:rPr>
                <w:rFonts w:ascii="Calibri" w:hAnsi="Calibri" w:cs="Calibri"/>
                <w:color w:val="000000"/>
                <w:sz w:val="22"/>
                <w:szCs w:val="22"/>
              </w:rPr>
              <w:t>a1.ivs</w:t>
            </w:r>
          </w:p>
        </w:tc>
      </w:tr>
      <w:tr w:rsidR="007F14DC" w14:paraId="7BC17B77" w14:textId="77777777" w:rsidTr="00C64E82">
        <w:trPr>
          <w:trHeight w:val="288"/>
        </w:trPr>
        <w:tc>
          <w:tcPr>
            <w:tcW w:w="1302" w:type="dxa"/>
            <w:shd w:val="clear" w:color="auto" w:fill="auto"/>
            <w:noWrap/>
            <w:vAlign w:val="bottom"/>
            <w:hideMark/>
          </w:tcPr>
          <w:p w14:paraId="1868CE0C"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07B56952"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559622CA" w14:textId="77777777" w:rsidR="007F14DC" w:rsidRDefault="007F14DC">
            <w:pPr>
              <w:rPr>
                <w:rFonts w:ascii="Calibri" w:hAnsi="Calibri" w:cs="Calibri"/>
                <w:color w:val="000000"/>
                <w:sz w:val="22"/>
                <w:szCs w:val="22"/>
              </w:rPr>
            </w:pPr>
            <w:r>
              <w:rPr>
                <w:rFonts w:ascii="Calibri" w:hAnsi="Calibri" w:cs="Calibri"/>
                <w:color w:val="000000"/>
                <w:sz w:val="22"/>
                <w:szCs w:val="22"/>
              </w:rPr>
              <w:t>a2.ivs</w:t>
            </w:r>
          </w:p>
        </w:tc>
      </w:tr>
      <w:tr w:rsidR="007F14DC" w14:paraId="6387724D" w14:textId="77777777" w:rsidTr="00C64E82">
        <w:trPr>
          <w:trHeight w:val="288"/>
        </w:trPr>
        <w:tc>
          <w:tcPr>
            <w:tcW w:w="1302" w:type="dxa"/>
            <w:shd w:val="clear" w:color="auto" w:fill="auto"/>
            <w:noWrap/>
            <w:vAlign w:val="bottom"/>
            <w:hideMark/>
          </w:tcPr>
          <w:p w14:paraId="48AA8D80"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52033859"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609587CB" w14:textId="77777777" w:rsidR="007F14DC" w:rsidRDefault="007F14DC">
            <w:pPr>
              <w:rPr>
                <w:rFonts w:ascii="Calibri" w:hAnsi="Calibri" w:cs="Calibri"/>
                <w:color w:val="000000"/>
                <w:sz w:val="22"/>
                <w:szCs w:val="22"/>
              </w:rPr>
            </w:pPr>
            <w:r>
              <w:rPr>
                <w:rFonts w:ascii="Calibri" w:hAnsi="Calibri" w:cs="Calibri"/>
                <w:color w:val="000000"/>
                <w:sz w:val="22"/>
                <w:szCs w:val="22"/>
              </w:rPr>
              <w:t>a3.ivs</w:t>
            </w:r>
          </w:p>
        </w:tc>
      </w:tr>
      <w:tr w:rsidR="007F14DC" w14:paraId="67B40734" w14:textId="77777777" w:rsidTr="00C64E82">
        <w:trPr>
          <w:trHeight w:val="288"/>
        </w:trPr>
        <w:tc>
          <w:tcPr>
            <w:tcW w:w="1302" w:type="dxa"/>
            <w:shd w:val="clear" w:color="auto" w:fill="auto"/>
            <w:noWrap/>
            <w:vAlign w:val="bottom"/>
            <w:hideMark/>
          </w:tcPr>
          <w:p w14:paraId="5E38E1F7"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4741B372"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E8DF9C6" w14:textId="77777777" w:rsidR="007F14DC" w:rsidRDefault="007F14DC">
            <w:pPr>
              <w:rPr>
                <w:rFonts w:ascii="Calibri" w:hAnsi="Calibri" w:cs="Calibri"/>
                <w:color w:val="000000"/>
                <w:sz w:val="22"/>
                <w:szCs w:val="22"/>
              </w:rPr>
            </w:pPr>
            <w:r>
              <w:rPr>
                <w:rFonts w:ascii="Calibri" w:hAnsi="Calibri" w:cs="Calibri"/>
                <w:color w:val="000000"/>
                <w:sz w:val="22"/>
                <w:szCs w:val="22"/>
              </w:rPr>
              <w:t>ERM_068_Alert5.ivs</w:t>
            </w:r>
          </w:p>
        </w:tc>
      </w:tr>
      <w:tr w:rsidR="007F14DC" w14:paraId="3394FF49" w14:textId="77777777" w:rsidTr="00C64E82">
        <w:trPr>
          <w:trHeight w:val="288"/>
        </w:trPr>
        <w:tc>
          <w:tcPr>
            <w:tcW w:w="1302" w:type="dxa"/>
            <w:shd w:val="clear" w:color="auto" w:fill="auto"/>
            <w:noWrap/>
            <w:vAlign w:val="bottom"/>
            <w:hideMark/>
          </w:tcPr>
          <w:p w14:paraId="008553C6"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15EB8C67"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08760B1D" w14:textId="77777777" w:rsidR="007F14DC" w:rsidRDefault="007F14DC">
            <w:pPr>
              <w:rPr>
                <w:rFonts w:ascii="Calibri" w:hAnsi="Calibri" w:cs="Calibri"/>
                <w:color w:val="000000"/>
                <w:sz w:val="22"/>
                <w:szCs w:val="22"/>
              </w:rPr>
            </w:pPr>
            <w:r>
              <w:rPr>
                <w:rFonts w:ascii="Calibri" w:hAnsi="Calibri" w:cs="Calibri"/>
                <w:color w:val="000000"/>
                <w:sz w:val="22"/>
                <w:szCs w:val="22"/>
              </w:rPr>
              <w:t>LRA_066_Alert3.ivs</w:t>
            </w:r>
          </w:p>
        </w:tc>
      </w:tr>
      <w:tr w:rsidR="007F14DC" w14:paraId="510127B4" w14:textId="77777777" w:rsidTr="00C64E82">
        <w:trPr>
          <w:trHeight w:val="288"/>
        </w:trPr>
        <w:tc>
          <w:tcPr>
            <w:tcW w:w="1302" w:type="dxa"/>
            <w:shd w:val="clear" w:color="auto" w:fill="auto"/>
            <w:noWrap/>
            <w:vAlign w:val="bottom"/>
            <w:hideMark/>
          </w:tcPr>
          <w:p w14:paraId="76126800"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3B2CAD57"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3C02C30A" w14:textId="77777777" w:rsidR="007F14DC" w:rsidRDefault="007F14DC">
            <w:pPr>
              <w:rPr>
                <w:rFonts w:ascii="Calibri" w:hAnsi="Calibri" w:cs="Calibri"/>
                <w:color w:val="000000"/>
                <w:sz w:val="22"/>
                <w:szCs w:val="22"/>
              </w:rPr>
            </w:pPr>
            <w:r>
              <w:rPr>
                <w:rFonts w:ascii="Calibri" w:hAnsi="Calibri" w:cs="Calibri"/>
                <w:color w:val="000000"/>
                <w:sz w:val="22"/>
                <w:szCs w:val="22"/>
              </w:rPr>
              <w:t>Piezo_073_Alert10.ivs</w:t>
            </w:r>
          </w:p>
        </w:tc>
      </w:tr>
      <w:tr w:rsidR="007F14DC" w14:paraId="58EB2262" w14:textId="77777777" w:rsidTr="00C64E82">
        <w:trPr>
          <w:trHeight w:val="288"/>
        </w:trPr>
        <w:tc>
          <w:tcPr>
            <w:tcW w:w="1302" w:type="dxa"/>
            <w:shd w:val="clear" w:color="auto" w:fill="auto"/>
            <w:noWrap/>
            <w:vAlign w:val="bottom"/>
            <w:hideMark/>
          </w:tcPr>
          <w:p w14:paraId="345D12C3"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Evaluation1_2</w:t>
            </w:r>
          </w:p>
        </w:tc>
        <w:tc>
          <w:tcPr>
            <w:tcW w:w="960" w:type="dxa"/>
            <w:shd w:val="clear" w:color="auto" w:fill="auto"/>
            <w:noWrap/>
            <w:vAlign w:val="bottom"/>
            <w:hideMark/>
          </w:tcPr>
          <w:p w14:paraId="71A58BAB" w14:textId="77777777" w:rsidR="007F14DC" w:rsidRDefault="007F14DC">
            <w:pPr>
              <w:rPr>
                <w:rFonts w:ascii="Calibri" w:hAnsi="Calibri" w:cs="Calibri"/>
                <w:color w:val="000000"/>
                <w:sz w:val="22"/>
                <w:szCs w:val="22"/>
              </w:rPr>
            </w:pPr>
            <w:r>
              <w:rPr>
                <w:rFonts w:ascii="Calibri" w:hAnsi="Calibri" w:cs="Calibri"/>
                <w:color w:val="000000"/>
                <w:sz w:val="22"/>
                <w:szCs w:val="22"/>
              </w:rPr>
              <w:t>IVS</w:t>
            </w:r>
          </w:p>
        </w:tc>
        <w:tc>
          <w:tcPr>
            <w:tcW w:w="4860" w:type="dxa"/>
            <w:shd w:val="clear" w:color="auto" w:fill="auto"/>
            <w:noWrap/>
            <w:vAlign w:val="bottom"/>
            <w:hideMark/>
          </w:tcPr>
          <w:p w14:paraId="76EC0E3D" w14:textId="77777777" w:rsidR="007F14DC" w:rsidRDefault="007F14DC">
            <w:pPr>
              <w:rPr>
                <w:rFonts w:ascii="Calibri" w:hAnsi="Calibri" w:cs="Calibri"/>
                <w:color w:val="000000"/>
                <w:sz w:val="22"/>
                <w:szCs w:val="22"/>
              </w:rPr>
            </w:pPr>
            <w:r>
              <w:rPr>
                <w:rFonts w:ascii="Calibri" w:hAnsi="Calibri" w:cs="Calibri"/>
                <w:color w:val="000000"/>
                <w:sz w:val="22"/>
                <w:szCs w:val="22"/>
              </w:rPr>
              <w:t>Piezo_091_Weapon8.ivs</w:t>
            </w:r>
          </w:p>
        </w:tc>
      </w:tr>
      <w:tr w:rsidR="007F14DC" w14:paraId="493979BF" w14:textId="77777777" w:rsidTr="00C64E82">
        <w:trPr>
          <w:trHeight w:val="288"/>
        </w:trPr>
        <w:tc>
          <w:tcPr>
            <w:tcW w:w="1302" w:type="dxa"/>
            <w:shd w:val="clear" w:color="auto" w:fill="auto"/>
            <w:noWrap/>
            <w:vAlign w:val="bottom"/>
            <w:hideMark/>
          </w:tcPr>
          <w:p w14:paraId="4F92FCEA"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54FD8BC0"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1DE7306D" w14:textId="77777777" w:rsidR="007F14DC" w:rsidRDefault="007F14DC">
            <w:pPr>
              <w:rPr>
                <w:rFonts w:ascii="Calibri" w:hAnsi="Calibri" w:cs="Calibri"/>
                <w:color w:val="000000"/>
                <w:sz w:val="22"/>
                <w:szCs w:val="22"/>
              </w:rPr>
            </w:pPr>
            <w:r>
              <w:rPr>
                <w:rFonts w:ascii="Calibri" w:hAnsi="Calibri" w:cs="Calibri"/>
                <w:color w:val="000000"/>
                <w:sz w:val="22"/>
                <w:szCs w:val="22"/>
              </w:rPr>
              <w:t>IDCC-kin-BigBuckBunny-8kHz-16-nopad.wav</w:t>
            </w:r>
          </w:p>
        </w:tc>
      </w:tr>
      <w:tr w:rsidR="007F14DC" w:rsidRPr="00584A20" w14:paraId="377E5E88" w14:textId="77777777" w:rsidTr="00C64E82">
        <w:trPr>
          <w:trHeight w:val="288"/>
        </w:trPr>
        <w:tc>
          <w:tcPr>
            <w:tcW w:w="1302" w:type="dxa"/>
            <w:shd w:val="clear" w:color="auto" w:fill="auto"/>
            <w:noWrap/>
            <w:vAlign w:val="bottom"/>
            <w:hideMark/>
          </w:tcPr>
          <w:p w14:paraId="3D007E69"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56FE5CCF"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773B42CB"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IDCC-kin-BikeRiding-8kHz-16-nopad.wav</w:t>
            </w:r>
          </w:p>
        </w:tc>
      </w:tr>
      <w:tr w:rsidR="007F14DC" w:rsidRPr="00584A20" w14:paraId="3937058E" w14:textId="77777777" w:rsidTr="00C64E82">
        <w:trPr>
          <w:trHeight w:val="288"/>
        </w:trPr>
        <w:tc>
          <w:tcPr>
            <w:tcW w:w="1302" w:type="dxa"/>
            <w:shd w:val="clear" w:color="auto" w:fill="auto"/>
            <w:noWrap/>
            <w:vAlign w:val="bottom"/>
            <w:hideMark/>
          </w:tcPr>
          <w:p w14:paraId="05FD59C2"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63690C7D"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50110D46"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IDCC-kin-ForceXFast-8kHz-16-nopad.wav</w:t>
            </w:r>
          </w:p>
        </w:tc>
      </w:tr>
      <w:tr w:rsidR="007F14DC" w:rsidRPr="00584A20" w14:paraId="6D1C0C43" w14:textId="77777777" w:rsidTr="00C64E82">
        <w:trPr>
          <w:trHeight w:val="288"/>
        </w:trPr>
        <w:tc>
          <w:tcPr>
            <w:tcW w:w="1302" w:type="dxa"/>
            <w:shd w:val="clear" w:color="auto" w:fill="auto"/>
            <w:noWrap/>
            <w:vAlign w:val="bottom"/>
            <w:hideMark/>
          </w:tcPr>
          <w:p w14:paraId="0EDCEB3C"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4C391DAF"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4634A7F4"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IDCC-kin-ForceXSlow-8kHz-16-nopad.wav</w:t>
            </w:r>
          </w:p>
        </w:tc>
      </w:tr>
      <w:tr w:rsidR="007F14DC" w:rsidRPr="00584A20" w14:paraId="34C5449F" w14:textId="77777777" w:rsidTr="00C64E82">
        <w:trPr>
          <w:trHeight w:val="288"/>
        </w:trPr>
        <w:tc>
          <w:tcPr>
            <w:tcW w:w="1302" w:type="dxa"/>
            <w:shd w:val="clear" w:color="auto" w:fill="auto"/>
            <w:noWrap/>
            <w:vAlign w:val="bottom"/>
            <w:hideMark/>
          </w:tcPr>
          <w:p w14:paraId="680F5143"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2EAD58F9"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4B3B15EF"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IDCC-kin-ForceYFast-8kHz-16-nopad.wav</w:t>
            </w:r>
          </w:p>
        </w:tc>
      </w:tr>
      <w:tr w:rsidR="007F14DC" w:rsidRPr="00584A20" w14:paraId="620965CD" w14:textId="77777777" w:rsidTr="00C64E82">
        <w:trPr>
          <w:trHeight w:val="288"/>
        </w:trPr>
        <w:tc>
          <w:tcPr>
            <w:tcW w:w="1302" w:type="dxa"/>
            <w:shd w:val="clear" w:color="auto" w:fill="auto"/>
            <w:noWrap/>
            <w:vAlign w:val="bottom"/>
            <w:hideMark/>
          </w:tcPr>
          <w:p w14:paraId="0EE65697"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359495A1"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203D12DD"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IDCC-kin-ForceYSlow-8kHz-16-nopad.wav</w:t>
            </w:r>
          </w:p>
        </w:tc>
      </w:tr>
      <w:tr w:rsidR="007F14DC" w:rsidRPr="00584A20" w14:paraId="07F46959" w14:textId="77777777" w:rsidTr="00C64E82">
        <w:trPr>
          <w:trHeight w:val="288"/>
        </w:trPr>
        <w:tc>
          <w:tcPr>
            <w:tcW w:w="1302" w:type="dxa"/>
            <w:shd w:val="clear" w:color="auto" w:fill="auto"/>
            <w:noWrap/>
            <w:vAlign w:val="bottom"/>
            <w:hideMark/>
          </w:tcPr>
          <w:p w14:paraId="1D93482F"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3644FD54"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0FB75995"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IDCC-kin-ForceZFast-8kHz-16-nopad.wav</w:t>
            </w:r>
          </w:p>
        </w:tc>
      </w:tr>
      <w:tr w:rsidR="007F14DC" w:rsidRPr="00584A20" w14:paraId="3FC54AF8" w14:textId="77777777" w:rsidTr="00C64E82">
        <w:trPr>
          <w:trHeight w:val="288"/>
        </w:trPr>
        <w:tc>
          <w:tcPr>
            <w:tcW w:w="1302" w:type="dxa"/>
            <w:shd w:val="clear" w:color="auto" w:fill="auto"/>
            <w:noWrap/>
            <w:vAlign w:val="bottom"/>
            <w:hideMark/>
          </w:tcPr>
          <w:p w14:paraId="467A21FF"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567702FC"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2EBA6519"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IDCC-kin-ForceZSlow-8kHz-16-nopad.wav</w:t>
            </w:r>
          </w:p>
        </w:tc>
      </w:tr>
      <w:tr w:rsidR="007F14DC" w:rsidRPr="00584A20" w14:paraId="416F6389" w14:textId="77777777" w:rsidTr="00C64E82">
        <w:trPr>
          <w:trHeight w:val="288"/>
        </w:trPr>
        <w:tc>
          <w:tcPr>
            <w:tcW w:w="1302" w:type="dxa"/>
            <w:shd w:val="clear" w:color="auto" w:fill="auto"/>
            <w:noWrap/>
            <w:vAlign w:val="bottom"/>
            <w:hideMark/>
          </w:tcPr>
          <w:p w14:paraId="0ED9F299"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5A3C9DA4"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6278700C"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IDCC-kin-HorseRiding-8kHz-16-nopad.wav</w:t>
            </w:r>
          </w:p>
        </w:tc>
      </w:tr>
      <w:tr w:rsidR="007F14DC" w:rsidRPr="00584A20" w14:paraId="1B9DF305" w14:textId="77777777" w:rsidTr="00C64E82">
        <w:trPr>
          <w:trHeight w:val="288"/>
        </w:trPr>
        <w:tc>
          <w:tcPr>
            <w:tcW w:w="1302" w:type="dxa"/>
            <w:shd w:val="clear" w:color="auto" w:fill="auto"/>
            <w:noWrap/>
            <w:vAlign w:val="bottom"/>
            <w:hideMark/>
          </w:tcPr>
          <w:p w14:paraId="694A5D2D" w14:textId="77777777" w:rsidR="007F14DC" w:rsidRDefault="007F14DC">
            <w:pPr>
              <w:rPr>
                <w:rFonts w:ascii="Calibri" w:hAnsi="Calibri" w:cs="Calibri"/>
                <w:color w:val="000000"/>
                <w:sz w:val="22"/>
                <w:szCs w:val="22"/>
              </w:rPr>
            </w:pPr>
            <w:r>
              <w:rPr>
                <w:rFonts w:ascii="Calibri" w:hAnsi="Calibri" w:cs="Calibri"/>
                <w:color w:val="000000"/>
                <w:sz w:val="22"/>
                <w:szCs w:val="22"/>
              </w:rPr>
              <w:t>Test1_3</w:t>
            </w:r>
          </w:p>
        </w:tc>
        <w:tc>
          <w:tcPr>
            <w:tcW w:w="960" w:type="dxa"/>
            <w:shd w:val="clear" w:color="auto" w:fill="auto"/>
            <w:noWrap/>
            <w:vAlign w:val="bottom"/>
            <w:hideMark/>
          </w:tcPr>
          <w:p w14:paraId="64E58274"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53CA86B0"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IDCC-kin-Rollercoaster-8kHz-16-nopad.wav</w:t>
            </w:r>
          </w:p>
        </w:tc>
      </w:tr>
      <w:tr w:rsidR="007F14DC" w:rsidRPr="00584A20" w14:paraId="1B1DCA84" w14:textId="77777777" w:rsidTr="00C64E82">
        <w:trPr>
          <w:trHeight w:val="288"/>
        </w:trPr>
        <w:tc>
          <w:tcPr>
            <w:tcW w:w="1302" w:type="dxa"/>
            <w:shd w:val="clear" w:color="auto" w:fill="auto"/>
            <w:noWrap/>
            <w:vAlign w:val="bottom"/>
            <w:hideMark/>
          </w:tcPr>
          <w:p w14:paraId="1580BB92"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06A87EB9"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091238E8"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IDCC-kin-BigBuckBunny-training-8kHz-16-nopad.wav</w:t>
            </w:r>
          </w:p>
        </w:tc>
      </w:tr>
      <w:tr w:rsidR="007F14DC" w:rsidRPr="00584A20" w14:paraId="7B87163F" w14:textId="77777777" w:rsidTr="00C64E82">
        <w:trPr>
          <w:trHeight w:val="288"/>
        </w:trPr>
        <w:tc>
          <w:tcPr>
            <w:tcW w:w="1302" w:type="dxa"/>
            <w:shd w:val="clear" w:color="auto" w:fill="auto"/>
            <w:noWrap/>
            <w:vAlign w:val="bottom"/>
            <w:hideMark/>
          </w:tcPr>
          <w:p w14:paraId="60EEE033"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471BF1D9"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1619EC33"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IDCC-kin-BikeRiding2-training-8kHz-16-nopad.wav</w:t>
            </w:r>
          </w:p>
        </w:tc>
      </w:tr>
      <w:tr w:rsidR="007F14DC" w:rsidRPr="00584A20" w14:paraId="32214796" w14:textId="77777777" w:rsidTr="00C64E82">
        <w:trPr>
          <w:trHeight w:val="288"/>
        </w:trPr>
        <w:tc>
          <w:tcPr>
            <w:tcW w:w="1302" w:type="dxa"/>
            <w:shd w:val="clear" w:color="auto" w:fill="auto"/>
            <w:noWrap/>
            <w:vAlign w:val="bottom"/>
            <w:hideMark/>
          </w:tcPr>
          <w:p w14:paraId="086D7829"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6AA76760"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3335CDB4"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IDCC-kin-BikeRiding-training-8kHz-16-nopad.wav</w:t>
            </w:r>
          </w:p>
        </w:tc>
      </w:tr>
      <w:tr w:rsidR="007F14DC" w:rsidRPr="00584A20" w14:paraId="051B1EFE" w14:textId="77777777" w:rsidTr="00C64E82">
        <w:trPr>
          <w:trHeight w:val="288"/>
        </w:trPr>
        <w:tc>
          <w:tcPr>
            <w:tcW w:w="1302" w:type="dxa"/>
            <w:shd w:val="clear" w:color="auto" w:fill="auto"/>
            <w:noWrap/>
            <w:vAlign w:val="bottom"/>
            <w:hideMark/>
          </w:tcPr>
          <w:p w14:paraId="41C40D20"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193850FB"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2087642F"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IDCC-kin-ForceXY-training-8kHz-16-nopad.wav</w:t>
            </w:r>
          </w:p>
        </w:tc>
      </w:tr>
      <w:tr w:rsidR="007F14DC" w:rsidRPr="00584A20" w14:paraId="4C53B602" w14:textId="77777777" w:rsidTr="00C64E82">
        <w:trPr>
          <w:trHeight w:val="288"/>
        </w:trPr>
        <w:tc>
          <w:tcPr>
            <w:tcW w:w="1302" w:type="dxa"/>
            <w:shd w:val="clear" w:color="auto" w:fill="auto"/>
            <w:noWrap/>
            <w:vAlign w:val="bottom"/>
            <w:hideMark/>
          </w:tcPr>
          <w:p w14:paraId="7C80A76C"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6EA3E06E"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1FE5C217"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IDCC-kin-ForceXYZ-training-8kHz-16-nopad.wav</w:t>
            </w:r>
          </w:p>
        </w:tc>
      </w:tr>
      <w:tr w:rsidR="007F14DC" w:rsidRPr="00584A20" w14:paraId="1D0183D1" w14:textId="77777777" w:rsidTr="00C64E82">
        <w:trPr>
          <w:trHeight w:val="288"/>
        </w:trPr>
        <w:tc>
          <w:tcPr>
            <w:tcW w:w="1302" w:type="dxa"/>
            <w:shd w:val="clear" w:color="auto" w:fill="auto"/>
            <w:noWrap/>
            <w:vAlign w:val="bottom"/>
            <w:hideMark/>
          </w:tcPr>
          <w:p w14:paraId="427A59C5"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6AD2BBBF"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31797EC8"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IDCC-kin-ForceXZ-training-8kHz-16-nopad.wav</w:t>
            </w:r>
          </w:p>
        </w:tc>
      </w:tr>
      <w:tr w:rsidR="007F14DC" w:rsidRPr="00584A20" w14:paraId="04F4B58B" w14:textId="77777777" w:rsidTr="00C64E82">
        <w:trPr>
          <w:trHeight w:val="288"/>
        </w:trPr>
        <w:tc>
          <w:tcPr>
            <w:tcW w:w="1302" w:type="dxa"/>
            <w:shd w:val="clear" w:color="auto" w:fill="auto"/>
            <w:noWrap/>
            <w:vAlign w:val="bottom"/>
            <w:hideMark/>
          </w:tcPr>
          <w:p w14:paraId="5E2AB580"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2781E1C4"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3CBEF61E"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IDCC-kin-ForceYZ-training-8kHz-16-nopad.wav</w:t>
            </w:r>
          </w:p>
        </w:tc>
      </w:tr>
      <w:tr w:rsidR="007F14DC" w:rsidRPr="00584A20" w14:paraId="25B61419" w14:textId="77777777" w:rsidTr="00C64E82">
        <w:trPr>
          <w:trHeight w:val="288"/>
        </w:trPr>
        <w:tc>
          <w:tcPr>
            <w:tcW w:w="1302" w:type="dxa"/>
            <w:shd w:val="clear" w:color="auto" w:fill="auto"/>
            <w:noWrap/>
            <w:vAlign w:val="bottom"/>
            <w:hideMark/>
          </w:tcPr>
          <w:p w14:paraId="3AE54467"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087DF205"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62BA720C"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IDCC-kin-HorseRiding2-training-8kHz-16-nopad.wav</w:t>
            </w:r>
          </w:p>
        </w:tc>
      </w:tr>
      <w:tr w:rsidR="007F14DC" w:rsidRPr="00584A20" w14:paraId="6B07CC85" w14:textId="77777777" w:rsidTr="00C64E82">
        <w:trPr>
          <w:trHeight w:val="288"/>
        </w:trPr>
        <w:tc>
          <w:tcPr>
            <w:tcW w:w="1302" w:type="dxa"/>
            <w:shd w:val="clear" w:color="auto" w:fill="auto"/>
            <w:noWrap/>
            <w:vAlign w:val="bottom"/>
            <w:hideMark/>
          </w:tcPr>
          <w:p w14:paraId="552DBF79"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57176E3B"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38ECAF24"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IDCC-kin-HorseRiding-training-8kHz-16-nopad.wav</w:t>
            </w:r>
          </w:p>
        </w:tc>
      </w:tr>
      <w:tr w:rsidR="007F14DC" w:rsidRPr="00584A20" w14:paraId="615C7DC4" w14:textId="77777777" w:rsidTr="00C64E82">
        <w:trPr>
          <w:trHeight w:val="288"/>
        </w:trPr>
        <w:tc>
          <w:tcPr>
            <w:tcW w:w="1302" w:type="dxa"/>
            <w:shd w:val="clear" w:color="auto" w:fill="auto"/>
            <w:noWrap/>
            <w:vAlign w:val="bottom"/>
            <w:hideMark/>
          </w:tcPr>
          <w:p w14:paraId="253DFF5B" w14:textId="77777777" w:rsidR="007F14DC" w:rsidRDefault="007F14DC">
            <w:pPr>
              <w:rPr>
                <w:rFonts w:ascii="Calibri" w:hAnsi="Calibri" w:cs="Calibri"/>
                <w:color w:val="000000"/>
                <w:sz w:val="22"/>
                <w:szCs w:val="22"/>
              </w:rPr>
            </w:pPr>
            <w:r>
              <w:rPr>
                <w:rFonts w:ascii="Calibri" w:hAnsi="Calibri" w:cs="Calibri"/>
                <w:color w:val="000000"/>
                <w:sz w:val="22"/>
                <w:szCs w:val="22"/>
              </w:rPr>
              <w:t>Training1_3</w:t>
            </w:r>
          </w:p>
        </w:tc>
        <w:tc>
          <w:tcPr>
            <w:tcW w:w="960" w:type="dxa"/>
            <w:shd w:val="clear" w:color="auto" w:fill="auto"/>
            <w:noWrap/>
            <w:vAlign w:val="bottom"/>
            <w:hideMark/>
          </w:tcPr>
          <w:p w14:paraId="567A1568"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24941E56" w14:textId="77777777" w:rsidR="007F14DC" w:rsidRPr="00C64E82" w:rsidRDefault="007F14DC">
            <w:pPr>
              <w:rPr>
                <w:rFonts w:ascii="Calibri" w:hAnsi="Calibri" w:cs="Calibri"/>
                <w:color w:val="000000"/>
                <w:sz w:val="22"/>
                <w:szCs w:val="22"/>
                <w:lang w:val="en-US"/>
              </w:rPr>
            </w:pPr>
            <w:r w:rsidRPr="00C64E82">
              <w:rPr>
                <w:rFonts w:ascii="Calibri" w:hAnsi="Calibri" w:cs="Calibri"/>
                <w:color w:val="000000"/>
                <w:sz w:val="22"/>
                <w:szCs w:val="22"/>
                <w:lang w:val="en-US"/>
              </w:rPr>
              <w:t>IDCC-kin-Rollercoaster-training-8kHz-16-nopad.wav</w:t>
            </w:r>
          </w:p>
        </w:tc>
      </w:tr>
      <w:tr w:rsidR="007F14DC" w14:paraId="62CFF015" w14:textId="77777777" w:rsidTr="00C64E82">
        <w:trPr>
          <w:trHeight w:val="288"/>
        </w:trPr>
        <w:tc>
          <w:tcPr>
            <w:tcW w:w="1302" w:type="dxa"/>
            <w:shd w:val="clear" w:color="auto" w:fill="auto"/>
            <w:noWrap/>
            <w:vAlign w:val="bottom"/>
            <w:hideMark/>
          </w:tcPr>
          <w:p w14:paraId="3451AEB5" w14:textId="77777777" w:rsidR="007F14DC" w:rsidRDefault="007F14DC">
            <w:pPr>
              <w:rPr>
                <w:rFonts w:ascii="Calibri" w:hAnsi="Calibri" w:cs="Calibri"/>
                <w:color w:val="000000"/>
                <w:sz w:val="22"/>
                <w:szCs w:val="22"/>
              </w:rPr>
            </w:pPr>
            <w:r>
              <w:rPr>
                <w:rFonts w:ascii="Calibri" w:hAnsi="Calibri" w:cs="Calibri"/>
                <w:color w:val="000000"/>
                <w:sz w:val="22"/>
                <w:szCs w:val="22"/>
              </w:rPr>
              <w:t>Evaluation1_3</w:t>
            </w:r>
          </w:p>
        </w:tc>
        <w:tc>
          <w:tcPr>
            <w:tcW w:w="960" w:type="dxa"/>
            <w:shd w:val="clear" w:color="auto" w:fill="auto"/>
            <w:noWrap/>
            <w:vAlign w:val="bottom"/>
            <w:hideMark/>
          </w:tcPr>
          <w:p w14:paraId="3CA81BD0" w14:textId="77777777" w:rsidR="007F14DC" w:rsidRDefault="007F14DC">
            <w:pPr>
              <w:rPr>
                <w:rFonts w:ascii="Calibri" w:hAnsi="Calibri" w:cs="Calibri"/>
                <w:color w:val="000000"/>
                <w:sz w:val="22"/>
                <w:szCs w:val="22"/>
              </w:rPr>
            </w:pPr>
            <w:r>
              <w:rPr>
                <w:rFonts w:ascii="Calibri" w:hAnsi="Calibri" w:cs="Calibri"/>
                <w:color w:val="000000"/>
                <w:sz w:val="22"/>
                <w:szCs w:val="22"/>
              </w:rPr>
              <w:t>WAV</w:t>
            </w:r>
          </w:p>
        </w:tc>
        <w:tc>
          <w:tcPr>
            <w:tcW w:w="4860" w:type="dxa"/>
            <w:shd w:val="clear" w:color="auto" w:fill="auto"/>
            <w:noWrap/>
            <w:vAlign w:val="bottom"/>
            <w:hideMark/>
          </w:tcPr>
          <w:p w14:paraId="183FCE09" w14:textId="77777777" w:rsidR="007F14DC" w:rsidRDefault="007F14DC">
            <w:pPr>
              <w:rPr>
                <w:rFonts w:ascii="Calibri" w:hAnsi="Calibri" w:cs="Calibri"/>
                <w:color w:val="000000"/>
                <w:sz w:val="22"/>
                <w:szCs w:val="22"/>
              </w:rPr>
            </w:pPr>
            <w:r>
              <w:rPr>
                <w:rFonts w:ascii="Calibri" w:hAnsi="Calibri" w:cs="Calibri"/>
                <w:color w:val="000000"/>
                <w:sz w:val="22"/>
                <w:szCs w:val="22"/>
              </w:rPr>
              <w:t>rollercoaster.wav</w:t>
            </w:r>
          </w:p>
        </w:tc>
      </w:tr>
    </w:tbl>
    <w:p w14:paraId="08B5A89E" w14:textId="48187DB6" w:rsidR="009F26AD" w:rsidRPr="00C64E82" w:rsidRDefault="009F26AD" w:rsidP="009F26AD">
      <w:pPr>
        <w:keepNext/>
        <w:pageBreakBefore/>
        <w:numPr>
          <w:ilvl w:val="0"/>
          <w:numId w:val="7"/>
        </w:numPr>
        <w:pBdr>
          <w:top w:val="nil"/>
          <w:left w:val="nil"/>
          <w:bottom w:val="nil"/>
          <w:right w:val="nil"/>
          <w:between w:val="nil"/>
        </w:pBdr>
        <w:tabs>
          <w:tab w:val="left" w:pos="403"/>
        </w:tabs>
        <w:spacing w:after="480" w:line="310" w:lineRule="auto"/>
        <w:jc w:val="center"/>
        <w:outlineLvl w:val="0"/>
        <w:rPr>
          <w:rFonts w:asciiTheme="majorHAnsi" w:hAnsiTheme="majorHAnsi"/>
          <w:lang w:val="en-US" w:eastAsia="zh-CN"/>
        </w:rPr>
      </w:pPr>
      <w:r w:rsidRPr="009F26AD">
        <w:rPr>
          <w:rFonts w:asciiTheme="majorHAnsi" w:hAnsiTheme="majorHAnsi"/>
          <w:lang w:val="en-US" w:eastAsia="zh-CN"/>
        </w:rPr>
        <w:lastRenderedPageBreak/>
        <w:br/>
      </w:r>
      <w:bookmarkStart w:id="52" w:name="_Ref157085004"/>
      <w:bookmarkStart w:id="53" w:name="_Toc157095781"/>
      <w:r w:rsidRPr="009F26AD">
        <w:rPr>
          <w:b/>
          <w:color w:val="000000"/>
          <w:sz w:val="28"/>
          <w:szCs w:val="28"/>
          <w:lang w:val="en-US"/>
        </w:rPr>
        <w:t>List of Schema Conformance testing files</w:t>
      </w:r>
      <w:r w:rsidRPr="009F26AD">
        <w:rPr>
          <w:b/>
          <w:color w:val="000000"/>
          <w:sz w:val="28"/>
          <w:szCs w:val="28"/>
          <w:lang w:val="en-US"/>
        </w:rPr>
        <w:br/>
        <w:t>(Informative)</w:t>
      </w:r>
      <w:bookmarkEnd w:id="52"/>
      <w:bookmarkEnd w:id="53"/>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4"/>
        <w:gridCol w:w="2702"/>
        <w:gridCol w:w="5052"/>
      </w:tblGrid>
      <w:tr w:rsidR="008A5C5A" w:rsidRPr="009D2610" w14:paraId="55176A46" w14:textId="77777777" w:rsidTr="00C64E82">
        <w:trPr>
          <w:trHeight w:val="288"/>
        </w:trPr>
        <w:tc>
          <w:tcPr>
            <w:tcW w:w="1504" w:type="dxa"/>
            <w:shd w:val="clear" w:color="auto" w:fill="auto"/>
            <w:noWrap/>
            <w:vAlign w:val="bottom"/>
            <w:hideMark/>
          </w:tcPr>
          <w:p w14:paraId="5982590D"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Object</w:t>
            </w:r>
          </w:p>
        </w:tc>
        <w:tc>
          <w:tcPr>
            <w:tcW w:w="2702" w:type="dxa"/>
            <w:shd w:val="clear" w:color="auto" w:fill="auto"/>
            <w:noWrap/>
            <w:vAlign w:val="bottom"/>
            <w:hideMark/>
          </w:tcPr>
          <w:p w14:paraId="789F24DB"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Test</w:t>
            </w:r>
          </w:p>
        </w:tc>
        <w:tc>
          <w:tcPr>
            <w:tcW w:w="5052" w:type="dxa"/>
            <w:shd w:val="clear" w:color="auto" w:fill="auto"/>
            <w:noWrap/>
            <w:vAlign w:val="bottom"/>
            <w:hideMark/>
          </w:tcPr>
          <w:p w14:paraId="0C55DD4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File</w:t>
            </w:r>
          </w:p>
        </w:tc>
      </w:tr>
      <w:tr w:rsidR="008A5C5A" w:rsidRPr="00584A20" w14:paraId="2347E4B7" w14:textId="77777777" w:rsidTr="00C64E82">
        <w:trPr>
          <w:trHeight w:val="288"/>
        </w:trPr>
        <w:tc>
          <w:tcPr>
            <w:tcW w:w="1504" w:type="dxa"/>
            <w:shd w:val="clear" w:color="auto" w:fill="auto"/>
            <w:noWrap/>
            <w:vAlign w:val="bottom"/>
            <w:hideMark/>
          </w:tcPr>
          <w:p w14:paraId="7E54EC12"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1AF17D4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version </w:t>
            </w:r>
            <w:proofErr w:type="spellStart"/>
            <w:r w:rsidRPr="00C64E82">
              <w:rPr>
                <w:rFonts w:ascii="Calibri" w:hAnsi="Calibri" w:cs="Calibri"/>
                <w:color w:val="000000"/>
                <w:sz w:val="18"/>
                <w:szCs w:val="18"/>
              </w:rPr>
              <w:t>year</w:t>
            </w:r>
            <w:proofErr w:type="spellEnd"/>
            <w:r w:rsidRPr="00C64E82">
              <w:rPr>
                <w:rFonts w:ascii="Calibri" w:hAnsi="Calibri" w:cs="Calibri"/>
                <w:color w:val="000000"/>
                <w:sz w:val="18"/>
                <w:szCs w:val="18"/>
              </w:rPr>
              <w:t xml:space="preserve"> as </w:t>
            </w:r>
            <w:proofErr w:type="spellStart"/>
            <w:r w:rsidRPr="00C64E82">
              <w:rPr>
                <w:rFonts w:ascii="Calibri" w:hAnsi="Calibri" w:cs="Calibri"/>
                <w:color w:val="000000"/>
                <w:sz w:val="18"/>
                <w:szCs w:val="18"/>
              </w:rPr>
              <w:t>number</w:t>
            </w:r>
            <w:proofErr w:type="spellEnd"/>
          </w:p>
        </w:tc>
        <w:tc>
          <w:tcPr>
            <w:tcW w:w="5052" w:type="dxa"/>
            <w:shd w:val="clear" w:color="auto" w:fill="auto"/>
            <w:noWrap/>
            <w:vAlign w:val="bottom"/>
            <w:hideMark/>
          </w:tcPr>
          <w:p w14:paraId="3D5FE7AE" w14:textId="1624A770"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haptic-version-</w:t>
            </w:r>
            <w:proofErr w:type="spellStart"/>
            <w:r w:rsidRPr="00C64E82">
              <w:rPr>
                <w:rFonts w:ascii="Calibri" w:hAnsi="Calibri" w:cs="Calibri"/>
                <w:color w:val="000000"/>
                <w:sz w:val="18"/>
                <w:szCs w:val="18"/>
                <w:lang w:val="en-US"/>
              </w:rPr>
              <w:t>year_as_number.hjif</w:t>
            </w:r>
            <w:proofErr w:type="spellEnd"/>
          </w:p>
        </w:tc>
      </w:tr>
      <w:tr w:rsidR="008A5C5A" w:rsidRPr="009D2610" w14:paraId="763719AB" w14:textId="77777777" w:rsidTr="00C64E82">
        <w:trPr>
          <w:trHeight w:val="288"/>
        </w:trPr>
        <w:tc>
          <w:tcPr>
            <w:tcW w:w="1504" w:type="dxa"/>
            <w:shd w:val="clear" w:color="auto" w:fill="auto"/>
            <w:noWrap/>
            <w:vAlign w:val="bottom"/>
            <w:hideMark/>
          </w:tcPr>
          <w:p w14:paraId="181E068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52EDAF9A"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version </w:t>
            </w:r>
            <w:proofErr w:type="spellStart"/>
            <w:r w:rsidRPr="00C64E82">
              <w:rPr>
                <w:rFonts w:ascii="Calibri" w:hAnsi="Calibri" w:cs="Calibri"/>
                <w:color w:val="000000"/>
                <w:sz w:val="18"/>
                <w:szCs w:val="18"/>
              </w:rPr>
              <w:t>invalid</w:t>
            </w:r>
            <w:proofErr w:type="spellEnd"/>
          </w:p>
        </w:tc>
        <w:tc>
          <w:tcPr>
            <w:tcW w:w="5052" w:type="dxa"/>
            <w:shd w:val="clear" w:color="auto" w:fill="auto"/>
            <w:noWrap/>
            <w:vAlign w:val="bottom"/>
            <w:hideMark/>
          </w:tcPr>
          <w:p w14:paraId="03768E20" w14:textId="6208CC5F"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r w:rsidRPr="00C64E82">
              <w:rPr>
                <w:rFonts w:ascii="Calibri" w:hAnsi="Calibri" w:cs="Calibri"/>
                <w:color w:val="000000"/>
                <w:sz w:val="18"/>
                <w:szCs w:val="18"/>
              </w:rPr>
              <w:t>-version-</w:t>
            </w:r>
            <w:proofErr w:type="spellStart"/>
            <w:r w:rsidRPr="00C64E82">
              <w:rPr>
                <w:rFonts w:ascii="Calibri" w:hAnsi="Calibri" w:cs="Calibri"/>
                <w:color w:val="000000"/>
                <w:sz w:val="18"/>
                <w:szCs w:val="18"/>
              </w:rPr>
              <w:t>invalid_version.hjif</w:t>
            </w:r>
            <w:proofErr w:type="spellEnd"/>
          </w:p>
        </w:tc>
      </w:tr>
      <w:tr w:rsidR="008A5C5A" w:rsidRPr="00584A20" w14:paraId="6FA3BA52" w14:textId="77777777" w:rsidTr="00C64E82">
        <w:trPr>
          <w:trHeight w:val="288"/>
        </w:trPr>
        <w:tc>
          <w:tcPr>
            <w:tcW w:w="1504" w:type="dxa"/>
            <w:shd w:val="clear" w:color="auto" w:fill="auto"/>
            <w:noWrap/>
            <w:vAlign w:val="bottom"/>
            <w:hideMark/>
          </w:tcPr>
          <w:p w14:paraId="3AE0B03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58D58BB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version </w:t>
            </w: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amendment</w:t>
            </w:r>
            <w:proofErr w:type="spellEnd"/>
          </w:p>
        </w:tc>
        <w:tc>
          <w:tcPr>
            <w:tcW w:w="5052" w:type="dxa"/>
            <w:shd w:val="clear" w:color="auto" w:fill="auto"/>
            <w:noWrap/>
            <w:vAlign w:val="bottom"/>
            <w:hideMark/>
          </w:tcPr>
          <w:p w14:paraId="135CF15A" w14:textId="069540C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haptic-version-</w:t>
            </w:r>
            <w:proofErr w:type="spellStart"/>
            <w:r w:rsidRPr="00C64E82">
              <w:rPr>
                <w:rFonts w:ascii="Calibri" w:hAnsi="Calibri" w:cs="Calibri"/>
                <w:color w:val="000000"/>
                <w:sz w:val="18"/>
                <w:szCs w:val="18"/>
                <w:lang w:val="en-US"/>
              </w:rPr>
              <w:t>invalid_amendment.hjif</w:t>
            </w:r>
            <w:proofErr w:type="spellEnd"/>
          </w:p>
        </w:tc>
      </w:tr>
      <w:tr w:rsidR="008A5C5A" w:rsidRPr="00584A20" w14:paraId="05C15B79" w14:textId="77777777" w:rsidTr="00C64E82">
        <w:trPr>
          <w:trHeight w:val="288"/>
        </w:trPr>
        <w:tc>
          <w:tcPr>
            <w:tcW w:w="1504" w:type="dxa"/>
            <w:shd w:val="clear" w:color="auto" w:fill="auto"/>
            <w:noWrap/>
            <w:vAlign w:val="bottom"/>
            <w:hideMark/>
          </w:tcPr>
          <w:p w14:paraId="772FD791"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016DD89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version </w:t>
            </w: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year</w:t>
            </w:r>
            <w:proofErr w:type="spellEnd"/>
          </w:p>
        </w:tc>
        <w:tc>
          <w:tcPr>
            <w:tcW w:w="5052" w:type="dxa"/>
            <w:shd w:val="clear" w:color="auto" w:fill="auto"/>
            <w:noWrap/>
            <w:vAlign w:val="bottom"/>
            <w:hideMark/>
          </w:tcPr>
          <w:p w14:paraId="6E1A65D4" w14:textId="26E405F0"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haptic-version-</w:t>
            </w:r>
            <w:proofErr w:type="spellStart"/>
            <w:r w:rsidRPr="00C64E82">
              <w:rPr>
                <w:rFonts w:ascii="Calibri" w:hAnsi="Calibri" w:cs="Calibri"/>
                <w:color w:val="000000"/>
                <w:sz w:val="18"/>
                <w:szCs w:val="18"/>
                <w:lang w:val="en-US"/>
              </w:rPr>
              <w:t>invalid_year.hjif</w:t>
            </w:r>
            <w:proofErr w:type="spellEnd"/>
          </w:p>
        </w:tc>
      </w:tr>
      <w:tr w:rsidR="008A5C5A" w:rsidRPr="009D2610" w14:paraId="0A7242EA" w14:textId="77777777" w:rsidTr="00C64E82">
        <w:trPr>
          <w:trHeight w:val="288"/>
        </w:trPr>
        <w:tc>
          <w:tcPr>
            <w:tcW w:w="1504" w:type="dxa"/>
            <w:shd w:val="clear" w:color="auto" w:fill="auto"/>
            <w:noWrap/>
            <w:vAlign w:val="bottom"/>
            <w:hideMark/>
          </w:tcPr>
          <w:p w14:paraId="65DEEDB9"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3452B7F6"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timescale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64682577" w14:textId="2DF0C5FC"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haptic-timescale-negative.hjif</w:t>
            </w:r>
            <w:proofErr w:type="spellEnd"/>
          </w:p>
        </w:tc>
      </w:tr>
      <w:tr w:rsidR="008A5C5A" w:rsidRPr="009D2610" w14:paraId="57CEEDFA" w14:textId="77777777" w:rsidTr="00C64E82">
        <w:trPr>
          <w:trHeight w:val="288"/>
        </w:trPr>
        <w:tc>
          <w:tcPr>
            <w:tcW w:w="1504" w:type="dxa"/>
            <w:shd w:val="clear" w:color="auto" w:fill="auto"/>
            <w:noWrap/>
            <w:vAlign w:val="bottom"/>
            <w:hideMark/>
          </w:tcPr>
          <w:p w14:paraId="5C7DC813"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60715C2A"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timescale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zero</w:t>
            </w:r>
            <w:proofErr w:type="spellEnd"/>
          </w:p>
        </w:tc>
        <w:tc>
          <w:tcPr>
            <w:tcW w:w="5052" w:type="dxa"/>
            <w:shd w:val="clear" w:color="auto" w:fill="auto"/>
            <w:noWrap/>
            <w:vAlign w:val="bottom"/>
            <w:hideMark/>
          </w:tcPr>
          <w:p w14:paraId="77E99A3C" w14:textId="615E6D75"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haptic-timescale-</w:t>
            </w:r>
            <w:proofErr w:type="spellStart"/>
            <w:r w:rsidRPr="00C64E82">
              <w:rPr>
                <w:rFonts w:ascii="Calibri" w:hAnsi="Calibri" w:cs="Calibri"/>
                <w:color w:val="000000"/>
                <w:sz w:val="18"/>
                <w:szCs w:val="18"/>
                <w:lang w:val="en-US"/>
              </w:rPr>
              <w:t>zero.hjif</w:t>
            </w:r>
            <w:proofErr w:type="spellEnd"/>
          </w:p>
        </w:tc>
      </w:tr>
      <w:tr w:rsidR="008A5C5A" w:rsidRPr="00584A20" w14:paraId="5FDF87CF" w14:textId="77777777" w:rsidTr="00C64E82">
        <w:trPr>
          <w:trHeight w:val="288"/>
        </w:trPr>
        <w:tc>
          <w:tcPr>
            <w:tcW w:w="1504" w:type="dxa"/>
            <w:shd w:val="clear" w:color="auto" w:fill="auto"/>
            <w:noWrap/>
            <w:vAlign w:val="bottom"/>
            <w:hideMark/>
          </w:tcPr>
          <w:p w14:paraId="388C652A"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Haptic</w:t>
            </w:r>
            <w:proofErr w:type="spellEnd"/>
          </w:p>
        </w:tc>
        <w:tc>
          <w:tcPr>
            <w:tcW w:w="2702" w:type="dxa"/>
            <w:shd w:val="clear" w:color="auto" w:fill="auto"/>
            <w:noWrap/>
            <w:vAlign w:val="bottom"/>
            <w:hideMark/>
          </w:tcPr>
          <w:p w14:paraId="7D11D1D3"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no perceptions</w:t>
            </w:r>
          </w:p>
        </w:tc>
        <w:tc>
          <w:tcPr>
            <w:tcW w:w="5052" w:type="dxa"/>
            <w:shd w:val="clear" w:color="auto" w:fill="auto"/>
            <w:noWrap/>
            <w:vAlign w:val="bottom"/>
            <w:hideMark/>
          </w:tcPr>
          <w:p w14:paraId="2FAB7620" w14:textId="3D02DA6B"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haptic-perceptions-</w:t>
            </w:r>
            <w:proofErr w:type="spellStart"/>
            <w:r w:rsidRPr="00C64E82">
              <w:rPr>
                <w:rFonts w:ascii="Calibri" w:hAnsi="Calibri" w:cs="Calibri"/>
                <w:color w:val="000000"/>
                <w:sz w:val="18"/>
                <w:szCs w:val="18"/>
                <w:lang w:val="en-US"/>
              </w:rPr>
              <w:t>no_perception.hjif</w:t>
            </w:r>
            <w:proofErr w:type="spellEnd"/>
          </w:p>
        </w:tc>
      </w:tr>
      <w:tr w:rsidR="008A5C5A" w:rsidRPr="009D2610" w14:paraId="26844F41" w14:textId="77777777" w:rsidTr="00C64E82">
        <w:trPr>
          <w:trHeight w:val="288"/>
        </w:trPr>
        <w:tc>
          <w:tcPr>
            <w:tcW w:w="1504" w:type="dxa"/>
            <w:shd w:val="clear" w:color="auto" w:fill="auto"/>
            <w:noWrap/>
            <w:vAlign w:val="bottom"/>
            <w:hideMark/>
          </w:tcPr>
          <w:p w14:paraId="1D69F667"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w:t>
            </w:r>
          </w:p>
        </w:tc>
        <w:tc>
          <w:tcPr>
            <w:tcW w:w="2702" w:type="dxa"/>
            <w:shd w:val="clear" w:color="auto" w:fill="auto"/>
            <w:noWrap/>
            <w:vAlign w:val="bottom"/>
            <w:hideMark/>
          </w:tcPr>
          <w:p w14:paraId="051E9DF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029EF0B0" w14:textId="39B1B34F"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avatar-id-</w:t>
            </w:r>
            <w:proofErr w:type="spellStart"/>
            <w:r w:rsidRPr="00C64E82">
              <w:rPr>
                <w:rFonts w:ascii="Calibri" w:hAnsi="Calibri" w:cs="Calibri"/>
                <w:color w:val="000000"/>
                <w:sz w:val="18"/>
                <w:szCs w:val="18"/>
              </w:rPr>
              <w:t>negative.hjif</w:t>
            </w:r>
            <w:proofErr w:type="spellEnd"/>
          </w:p>
        </w:tc>
      </w:tr>
      <w:tr w:rsidR="008A5C5A" w:rsidRPr="009D2610" w14:paraId="3164E6F9" w14:textId="77777777" w:rsidTr="00C64E82">
        <w:trPr>
          <w:trHeight w:val="288"/>
        </w:trPr>
        <w:tc>
          <w:tcPr>
            <w:tcW w:w="1504" w:type="dxa"/>
            <w:shd w:val="clear" w:color="auto" w:fill="auto"/>
            <w:noWrap/>
            <w:vAlign w:val="bottom"/>
            <w:hideMark/>
          </w:tcPr>
          <w:p w14:paraId="3CE136C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w:t>
            </w:r>
          </w:p>
        </w:tc>
        <w:tc>
          <w:tcPr>
            <w:tcW w:w="2702" w:type="dxa"/>
            <w:shd w:val="clear" w:color="auto" w:fill="auto"/>
            <w:noWrap/>
            <w:vAlign w:val="bottom"/>
            <w:hideMark/>
          </w:tcPr>
          <w:p w14:paraId="26FE2ED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equals</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zero</w:t>
            </w:r>
            <w:proofErr w:type="spellEnd"/>
          </w:p>
        </w:tc>
        <w:tc>
          <w:tcPr>
            <w:tcW w:w="5052" w:type="dxa"/>
            <w:shd w:val="clear" w:color="auto" w:fill="auto"/>
            <w:noWrap/>
            <w:vAlign w:val="bottom"/>
            <w:hideMark/>
          </w:tcPr>
          <w:p w14:paraId="00575502" w14:textId="0CA483E8"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avatar-id-</w:t>
            </w:r>
            <w:proofErr w:type="spellStart"/>
            <w:r w:rsidRPr="00C64E82">
              <w:rPr>
                <w:rFonts w:ascii="Calibri" w:hAnsi="Calibri" w:cs="Calibri"/>
                <w:color w:val="000000"/>
                <w:sz w:val="18"/>
                <w:szCs w:val="18"/>
              </w:rPr>
              <w:t>zero.hjif</w:t>
            </w:r>
            <w:proofErr w:type="spellEnd"/>
          </w:p>
        </w:tc>
      </w:tr>
      <w:tr w:rsidR="008A5C5A" w:rsidRPr="009D2610" w14:paraId="5DFC4892" w14:textId="77777777" w:rsidTr="00C64E82">
        <w:trPr>
          <w:trHeight w:val="288"/>
        </w:trPr>
        <w:tc>
          <w:tcPr>
            <w:tcW w:w="1504" w:type="dxa"/>
            <w:shd w:val="clear" w:color="auto" w:fill="auto"/>
            <w:noWrap/>
            <w:vAlign w:val="bottom"/>
            <w:hideMark/>
          </w:tcPr>
          <w:p w14:paraId="06FDAF9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w:t>
            </w:r>
          </w:p>
        </w:tc>
        <w:tc>
          <w:tcPr>
            <w:tcW w:w="2702" w:type="dxa"/>
            <w:shd w:val="clear" w:color="auto" w:fill="auto"/>
            <w:noWrap/>
            <w:vAlign w:val="bottom"/>
            <w:hideMark/>
          </w:tcPr>
          <w:p w14:paraId="4D46AAA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lod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2B0E4866" w14:textId="7826AC36"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w:t>
            </w:r>
            <w:proofErr w:type="spellStart"/>
            <w:r w:rsidRPr="00C64E82">
              <w:rPr>
                <w:rFonts w:ascii="Calibri" w:hAnsi="Calibri" w:cs="Calibri"/>
                <w:color w:val="000000"/>
                <w:sz w:val="18"/>
                <w:szCs w:val="18"/>
              </w:rPr>
              <w:t>lod</w:t>
            </w:r>
            <w:proofErr w:type="spellEnd"/>
            <w:r w:rsidRPr="00C64E82">
              <w:rPr>
                <w:rFonts w:ascii="Calibri" w:hAnsi="Calibri" w:cs="Calibri"/>
                <w:color w:val="000000"/>
                <w:sz w:val="18"/>
                <w:szCs w:val="18"/>
              </w:rPr>
              <w:t>-</w:t>
            </w:r>
            <w:proofErr w:type="spellStart"/>
            <w:r w:rsidRPr="00C64E82">
              <w:rPr>
                <w:rFonts w:ascii="Calibri" w:hAnsi="Calibri" w:cs="Calibri"/>
                <w:color w:val="000000"/>
                <w:sz w:val="18"/>
                <w:szCs w:val="18"/>
              </w:rPr>
              <w:t>negative.hjif</w:t>
            </w:r>
            <w:proofErr w:type="spellEnd"/>
          </w:p>
        </w:tc>
      </w:tr>
      <w:tr w:rsidR="008A5C5A" w:rsidRPr="009D2610" w14:paraId="57158237" w14:textId="77777777" w:rsidTr="00C64E82">
        <w:trPr>
          <w:trHeight w:val="288"/>
        </w:trPr>
        <w:tc>
          <w:tcPr>
            <w:tcW w:w="1504" w:type="dxa"/>
            <w:shd w:val="clear" w:color="auto" w:fill="auto"/>
            <w:noWrap/>
            <w:vAlign w:val="bottom"/>
            <w:hideMark/>
          </w:tcPr>
          <w:p w14:paraId="3278E8E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w:t>
            </w:r>
          </w:p>
        </w:tc>
        <w:tc>
          <w:tcPr>
            <w:tcW w:w="2702" w:type="dxa"/>
            <w:shd w:val="clear" w:color="auto" w:fill="auto"/>
            <w:noWrap/>
            <w:vAlign w:val="bottom"/>
            <w:hideMark/>
          </w:tcPr>
          <w:p w14:paraId="638A991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type </w:t>
            </w:r>
            <w:proofErr w:type="spellStart"/>
            <w:r w:rsidRPr="00C64E82">
              <w:rPr>
                <w:rFonts w:ascii="Calibri" w:hAnsi="Calibri" w:cs="Calibri"/>
                <w:color w:val="000000"/>
                <w:sz w:val="18"/>
                <w:szCs w:val="18"/>
              </w:rPr>
              <w:t>invalid</w:t>
            </w:r>
            <w:proofErr w:type="spellEnd"/>
          </w:p>
        </w:tc>
        <w:tc>
          <w:tcPr>
            <w:tcW w:w="5052" w:type="dxa"/>
            <w:shd w:val="clear" w:color="auto" w:fill="auto"/>
            <w:noWrap/>
            <w:vAlign w:val="bottom"/>
            <w:hideMark/>
          </w:tcPr>
          <w:p w14:paraId="571EE3C9" w14:textId="6DD41AA3"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avatar-type-</w:t>
            </w:r>
            <w:proofErr w:type="spellStart"/>
            <w:r w:rsidRPr="00C64E82">
              <w:rPr>
                <w:rFonts w:ascii="Calibri" w:hAnsi="Calibri" w:cs="Calibri"/>
                <w:color w:val="000000"/>
                <w:sz w:val="18"/>
                <w:szCs w:val="18"/>
              </w:rPr>
              <w:t>invalid.hjif</w:t>
            </w:r>
            <w:proofErr w:type="spellEnd"/>
          </w:p>
        </w:tc>
      </w:tr>
      <w:tr w:rsidR="008A5C5A" w:rsidRPr="009D2610" w14:paraId="3A4A0274" w14:textId="77777777" w:rsidTr="00C64E82">
        <w:trPr>
          <w:trHeight w:val="288"/>
        </w:trPr>
        <w:tc>
          <w:tcPr>
            <w:tcW w:w="1504" w:type="dxa"/>
            <w:shd w:val="clear" w:color="auto" w:fill="auto"/>
            <w:noWrap/>
            <w:vAlign w:val="bottom"/>
            <w:hideMark/>
          </w:tcPr>
          <w:p w14:paraId="6F315CE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
        </w:tc>
        <w:tc>
          <w:tcPr>
            <w:tcW w:w="2702" w:type="dxa"/>
            <w:shd w:val="clear" w:color="auto" w:fill="auto"/>
            <w:noWrap/>
            <w:vAlign w:val="bottom"/>
            <w:hideMark/>
          </w:tcPr>
          <w:p w14:paraId="53C623D2"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3590CB9" w14:textId="0022B862"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perception-id-</w:t>
            </w:r>
            <w:proofErr w:type="spellStart"/>
            <w:r w:rsidRPr="00C64E82">
              <w:rPr>
                <w:rFonts w:ascii="Calibri" w:hAnsi="Calibri" w:cs="Calibri"/>
                <w:color w:val="000000"/>
                <w:sz w:val="18"/>
                <w:szCs w:val="18"/>
              </w:rPr>
              <w:t>negative.hjif</w:t>
            </w:r>
            <w:proofErr w:type="spellEnd"/>
          </w:p>
        </w:tc>
      </w:tr>
      <w:tr w:rsidR="008A5C5A" w:rsidRPr="009D2610" w14:paraId="38B0D079" w14:textId="77777777" w:rsidTr="00C64E82">
        <w:trPr>
          <w:trHeight w:val="288"/>
        </w:trPr>
        <w:tc>
          <w:tcPr>
            <w:tcW w:w="1504" w:type="dxa"/>
            <w:shd w:val="clear" w:color="auto" w:fill="auto"/>
            <w:noWrap/>
            <w:vAlign w:val="bottom"/>
            <w:hideMark/>
          </w:tcPr>
          <w:p w14:paraId="444CEFB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
        </w:tc>
        <w:tc>
          <w:tcPr>
            <w:tcW w:w="2702" w:type="dxa"/>
            <w:shd w:val="clear" w:color="auto" w:fill="auto"/>
            <w:noWrap/>
            <w:vAlign w:val="bottom"/>
            <w:hideMark/>
          </w:tcPr>
          <w:p w14:paraId="5693FAB8"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perception </w:t>
            </w:r>
            <w:proofErr w:type="spellStart"/>
            <w:r w:rsidRPr="00C64E82">
              <w:rPr>
                <w:rFonts w:ascii="Calibri" w:hAnsi="Calibri" w:cs="Calibri"/>
                <w:color w:val="000000"/>
                <w:sz w:val="18"/>
                <w:szCs w:val="18"/>
              </w:rPr>
              <w:t>modality</w:t>
            </w:r>
            <w:proofErr w:type="spellEnd"/>
          </w:p>
        </w:tc>
        <w:tc>
          <w:tcPr>
            <w:tcW w:w="5052" w:type="dxa"/>
            <w:shd w:val="clear" w:color="auto" w:fill="auto"/>
            <w:noWrap/>
            <w:vAlign w:val="bottom"/>
            <w:hideMark/>
          </w:tcPr>
          <w:p w14:paraId="06063F23" w14:textId="596CC734"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roofErr w:type="spellStart"/>
            <w:r w:rsidRPr="00C64E82">
              <w:rPr>
                <w:rFonts w:ascii="Calibri" w:hAnsi="Calibri" w:cs="Calibri"/>
                <w:color w:val="000000"/>
                <w:sz w:val="18"/>
                <w:szCs w:val="18"/>
              </w:rPr>
              <w:t>perception_modality</w:t>
            </w:r>
            <w:proofErr w:type="spellEnd"/>
            <w:r w:rsidRPr="00C64E82">
              <w:rPr>
                <w:rFonts w:ascii="Calibri" w:hAnsi="Calibri" w:cs="Calibri"/>
                <w:color w:val="000000"/>
                <w:sz w:val="18"/>
                <w:szCs w:val="18"/>
              </w:rPr>
              <w:t>-</w:t>
            </w:r>
            <w:proofErr w:type="spellStart"/>
            <w:r w:rsidRPr="00C64E82">
              <w:rPr>
                <w:rFonts w:ascii="Calibri" w:hAnsi="Calibri" w:cs="Calibri"/>
                <w:color w:val="000000"/>
                <w:sz w:val="18"/>
                <w:szCs w:val="18"/>
              </w:rPr>
              <w:t>invalid_perception_modality.hjif</w:t>
            </w:r>
            <w:proofErr w:type="spellEnd"/>
          </w:p>
        </w:tc>
      </w:tr>
      <w:tr w:rsidR="008A5C5A" w:rsidRPr="009D2610" w14:paraId="4389D232" w14:textId="77777777" w:rsidTr="00C64E82">
        <w:trPr>
          <w:trHeight w:val="288"/>
        </w:trPr>
        <w:tc>
          <w:tcPr>
            <w:tcW w:w="1504" w:type="dxa"/>
            <w:shd w:val="clear" w:color="auto" w:fill="auto"/>
            <w:noWrap/>
            <w:vAlign w:val="bottom"/>
            <w:hideMark/>
          </w:tcPr>
          <w:p w14:paraId="723A729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
        </w:tc>
        <w:tc>
          <w:tcPr>
            <w:tcW w:w="2702" w:type="dxa"/>
            <w:shd w:val="clear" w:color="auto" w:fill="auto"/>
            <w:noWrap/>
            <w:vAlign w:val="bottom"/>
            <w:hideMark/>
          </w:tcPr>
          <w:p w14:paraId="474C0E3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priority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BCAF0EF" w14:textId="583E732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roofErr w:type="spellStart"/>
            <w:r w:rsidRPr="00C64E82">
              <w:rPr>
                <w:rFonts w:ascii="Calibri" w:hAnsi="Calibri" w:cs="Calibri"/>
                <w:color w:val="000000"/>
                <w:sz w:val="18"/>
                <w:szCs w:val="18"/>
              </w:rPr>
              <w:t>priority</w:t>
            </w:r>
            <w:proofErr w:type="spellEnd"/>
            <w:r w:rsidRPr="00C64E82">
              <w:rPr>
                <w:rFonts w:ascii="Calibri" w:hAnsi="Calibri" w:cs="Calibri"/>
                <w:color w:val="000000"/>
                <w:sz w:val="18"/>
                <w:szCs w:val="18"/>
              </w:rPr>
              <w:t>-</w:t>
            </w:r>
            <w:proofErr w:type="spellStart"/>
            <w:r w:rsidRPr="00C64E82">
              <w:rPr>
                <w:rFonts w:ascii="Calibri" w:hAnsi="Calibri" w:cs="Calibri"/>
                <w:color w:val="000000"/>
                <w:sz w:val="18"/>
                <w:szCs w:val="18"/>
              </w:rPr>
              <w:t>negative.hjif</w:t>
            </w:r>
            <w:proofErr w:type="spellEnd"/>
          </w:p>
        </w:tc>
      </w:tr>
      <w:tr w:rsidR="008A5C5A" w:rsidRPr="00584A20" w14:paraId="681B28DD" w14:textId="77777777" w:rsidTr="00C64E82">
        <w:trPr>
          <w:trHeight w:val="288"/>
        </w:trPr>
        <w:tc>
          <w:tcPr>
            <w:tcW w:w="1504" w:type="dxa"/>
            <w:shd w:val="clear" w:color="auto" w:fill="auto"/>
            <w:noWrap/>
            <w:vAlign w:val="bottom"/>
            <w:hideMark/>
          </w:tcPr>
          <w:p w14:paraId="1951AC0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
        </w:tc>
        <w:tc>
          <w:tcPr>
            <w:tcW w:w="2702" w:type="dxa"/>
            <w:shd w:val="clear" w:color="auto" w:fill="auto"/>
            <w:noWrap/>
            <w:vAlign w:val="bottom"/>
            <w:hideMark/>
          </w:tcPr>
          <w:p w14:paraId="6D4200B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avatar 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1821EA03" w14:textId="4F17D186"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perception-avatar-id-</w:t>
            </w:r>
            <w:proofErr w:type="spellStart"/>
            <w:r w:rsidRPr="00C64E82">
              <w:rPr>
                <w:rFonts w:ascii="Calibri" w:hAnsi="Calibri" w:cs="Calibri"/>
                <w:color w:val="000000"/>
                <w:sz w:val="18"/>
                <w:szCs w:val="18"/>
                <w:lang w:val="en-US"/>
              </w:rPr>
              <w:t>negative.hjif</w:t>
            </w:r>
            <w:proofErr w:type="spellEnd"/>
          </w:p>
        </w:tc>
      </w:tr>
      <w:tr w:rsidR="008A5C5A" w:rsidRPr="009D2610" w14:paraId="18F90180" w14:textId="77777777" w:rsidTr="00C64E82">
        <w:trPr>
          <w:trHeight w:val="288"/>
        </w:trPr>
        <w:tc>
          <w:tcPr>
            <w:tcW w:w="1504" w:type="dxa"/>
            <w:shd w:val="clear" w:color="auto" w:fill="auto"/>
            <w:noWrap/>
            <w:vAlign w:val="bottom"/>
            <w:hideMark/>
          </w:tcPr>
          <w:p w14:paraId="74FB93D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w:t>
            </w:r>
          </w:p>
        </w:tc>
        <w:tc>
          <w:tcPr>
            <w:tcW w:w="2702" w:type="dxa"/>
            <w:shd w:val="clear" w:color="auto" w:fill="auto"/>
            <w:noWrap/>
            <w:vAlign w:val="bottom"/>
            <w:hideMark/>
          </w:tcPr>
          <w:p w14:paraId="72631B4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no </w:t>
            </w:r>
            <w:proofErr w:type="spellStart"/>
            <w:r w:rsidRPr="00C64E82">
              <w:rPr>
                <w:rFonts w:ascii="Calibri" w:hAnsi="Calibri" w:cs="Calibri"/>
                <w:color w:val="000000"/>
                <w:sz w:val="18"/>
                <w:szCs w:val="18"/>
              </w:rPr>
              <w:t>channel</w:t>
            </w:r>
            <w:proofErr w:type="spellEnd"/>
          </w:p>
        </w:tc>
        <w:tc>
          <w:tcPr>
            <w:tcW w:w="5052" w:type="dxa"/>
            <w:shd w:val="clear" w:color="auto" w:fill="auto"/>
            <w:noWrap/>
            <w:vAlign w:val="bottom"/>
            <w:hideMark/>
          </w:tcPr>
          <w:p w14:paraId="5F1A8F51" w14:textId="2C207CBA"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perception-channels-</w:t>
            </w:r>
            <w:proofErr w:type="spellStart"/>
            <w:r w:rsidRPr="00C64E82">
              <w:rPr>
                <w:rFonts w:ascii="Calibri" w:hAnsi="Calibri" w:cs="Calibri"/>
                <w:color w:val="000000"/>
                <w:sz w:val="18"/>
                <w:szCs w:val="18"/>
              </w:rPr>
              <w:t>no_channels.hjif</w:t>
            </w:r>
            <w:proofErr w:type="spellEnd"/>
          </w:p>
        </w:tc>
      </w:tr>
      <w:tr w:rsidR="008A5C5A" w:rsidRPr="009D2610" w14:paraId="2B3D5116" w14:textId="77777777" w:rsidTr="00C64E82">
        <w:trPr>
          <w:trHeight w:val="288"/>
        </w:trPr>
        <w:tc>
          <w:tcPr>
            <w:tcW w:w="1504" w:type="dxa"/>
            <w:shd w:val="clear" w:color="auto" w:fill="auto"/>
            <w:noWrap/>
            <w:vAlign w:val="bottom"/>
            <w:hideMark/>
          </w:tcPr>
          <w:p w14:paraId="23BB54A2"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Sync</w:t>
            </w:r>
          </w:p>
        </w:tc>
        <w:tc>
          <w:tcPr>
            <w:tcW w:w="2702" w:type="dxa"/>
            <w:shd w:val="clear" w:color="auto" w:fill="auto"/>
            <w:noWrap/>
            <w:vAlign w:val="bottom"/>
            <w:hideMark/>
          </w:tcPr>
          <w:p w14:paraId="64AA891D"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timestamp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D5B1B90" w14:textId="14B8047F"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sync</w:t>
            </w:r>
            <w:proofErr w:type="spellEnd"/>
            <w:r w:rsidRPr="00C64E82">
              <w:rPr>
                <w:rFonts w:ascii="Calibri" w:hAnsi="Calibri" w:cs="Calibri"/>
                <w:color w:val="000000"/>
                <w:sz w:val="18"/>
                <w:szCs w:val="18"/>
              </w:rPr>
              <w:t>-timestamp-</w:t>
            </w:r>
            <w:proofErr w:type="spellStart"/>
            <w:r w:rsidRPr="00C64E82">
              <w:rPr>
                <w:rFonts w:ascii="Calibri" w:hAnsi="Calibri" w:cs="Calibri"/>
                <w:color w:val="000000"/>
                <w:sz w:val="18"/>
                <w:szCs w:val="18"/>
              </w:rPr>
              <w:t>negative.hjif</w:t>
            </w:r>
            <w:proofErr w:type="spellEnd"/>
          </w:p>
        </w:tc>
      </w:tr>
      <w:tr w:rsidR="008A5C5A" w:rsidRPr="009D2610" w14:paraId="57BA04F8" w14:textId="77777777" w:rsidTr="00C64E82">
        <w:trPr>
          <w:trHeight w:val="288"/>
        </w:trPr>
        <w:tc>
          <w:tcPr>
            <w:tcW w:w="1504" w:type="dxa"/>
            <w:shd w:val="clear" w:color="auto" w:fill="auto"/>
            <w:noWrap/>
            <w:vAlign w:val="bottom"/>
            <w:hideMark/>
          </w:tcPr>
          <w:p w14:paraId="6A5C7083"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Sync</w:t>
            </w:r>
          </w:p>
        </w:tc>
        <w:tc>
          <w:tcPr>
            <w:tcW w:w="2702" w:type="dxa"/>
            <w:shd w:val="clear" w:color="auto" w:fill="auto"/>
            <w:noWrap/>
            <w:vAlign w:val="bottom"/>
            <w:hideMark/>
          </w:tcPr>
          <w:p w14:paraId="77554247"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timescale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1CDCA531" w14:textId="7D2A6741"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sync-timescale-negative.hjif</w:t>
            </w:r>
            <w:proofErr w:type="spellEnd"/>
          </w:p>
        </w:tc>
      </w:tr>
      <w:tr w:rsidR="008A5C5A" w:rsidRPr="009D2610" w14:paraId="68ED6C77" w14:textId="77777777" w:rsidTr="00C64E82">
        <w:trPr>
          <w:trHeight w:val="288"/>
        </w:trPr>
        <w:tc>
          <w:tcPr>
            <w:tcW w:w="1504" w:type="dxa"/>
            <w:shd w:val="clear" w:color="auto" w:fill="auto"/>
            <w:noWrap/>
            <w:vAlign w:val="bottom"/>
            <w:hideMark/>
          </w:tcPr>
          <w:p w14:paraId="165D7277"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Sync</w:t>
            </w:r>
          </w:p>
        </w:tc>
        <w:tc>
          <w:tcPr>
            <w:tcW w:w="2702" w:type="dxa"/>
            <w:shd w:val="clear" w:color="auto" w:fill="auto"/>
            <w:noWrap/>
            <w:vAlign w:val="bottom"/>
            <w:hideMark/>
          </w:tcPr>
          <w:p w14:paraId="19FD06F1"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timescale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zero</w:t>
            </w:r>
            <w:proofErr w:type="spellEnd"/>
          </w:p>
        </w:tc>
        <w:tc>
          <w:tcPr>
            <w:tcW w:w="5052" w:type="dxa"/>
            <w:shd w:val="clear" w:color="auto" w:fill="auto"/>
            <w:noWrap/>
            <w:vAlign w:val="bottom"/>
            <w:hideMark/>
          </w:tcPr>
          <w:p w14:paraId="1AFFF883" w14:textId="4E067F34"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sync-timescale-zero.hjif</w:t>
            </w:r>
            <w:proofErr w:type="spellEnd"/>
          </w:p>
        </w:tc>
      </w:tr>
      <w:tr w:rsidR="008A5C5A" w:rsidRPr="009D2610" w14:paraId="5EA8557E" w14:textId="77777777" w:rsidTr="00C64E82">
        <w:trPr>
          <w:trHeight w:val="288"/>
        </w:trPr>
        <w:tc>
          <w:tcPr>
            <w:tcW w:w="1504" w:type="dxa"/>
            <w:shd w:val="clear" w:color="auto" w:fill="auto"/>
            <w:noWrap/>
            <w:vAlign w:val="bottom"/>
            <w:hideMark/>
          </w:tcPr>
          <w:p w14:paraId="7766F7E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44406D19"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6A62362" w14:textId="0FF612D5"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w:t>
            </w:r>
            <w:proofErr w:type="spellEnd"/>
            <w:r w:rsidRPr="00C64E82">
              <w:rPr>
                <w:rFonts w:ascii="Calibri" w:hAnsi="Calibri" w:cs="Calibri"/>
                <w:color w:val="000000"/>
                <w:sz w:val="18"/>
                <w:szCs w:val="18"/>
              </w:rPr>
              <w:t>-id-</w:t>
            </w:r>
            <w:proofErr w:type="spellStart"/>
            <w:r w:rsidRPr="00C64E82">
              <w:rPr>
                <w:rFonts w:ascii="Calibri" w:hAnsi="Calibri" w:cs="Calibri"/>
                <w:color w:val="000000"/>
                <w:sz w:val="18"/>
                <w:szCs w:val="18"/>
              </w:rPr>
              <w:t>negative.hjif</w:t>
            </w:r>
            <w:proofErr w:type="spellEnd"/>
          </w:p>
        </w:tc>
      </w:tr>
      <w:tr w:rsidR="008A5C5A" w:rsidRPr="009D2610" w14:paraId="3ED08862" w14:textId="77777777" w:rsidTr="00C64E82">
        <w:trPr>
          <w:trHeight w:val="288"/>
        </w:trPr>
        <w:tc>
          <w:tcPr>
            <w:tcW w:w="1504" w:type="dxa"/>
            <w:shd w:val="clear" w:color="auto" w:fill="auto"/>
            <w:noWrap/>
            <w:vAlign w:val="bottom"/>
            <w:hideMark/>
          </w:tcPr>
          <w:p w14:paraId="7AE4BC6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341BCDE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equals</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zero</w:t>
            </w:r>
            <w:proofErr w:type="spellEnd"/>
          </w:p>
        </w:tc>
        <w:tc>
          <w:tcPr>
            <w:tcW w:w="5052" w:type="dxa"/>
            <w:shd w:val="clear" w:color="auto" w:fill="auto"/>
            <w:noWrap/>
            <w:vAlign w:val="bottom"/>
            <w:hideMark/>
          </w:tcPr>
          <w:p w14:paraId="29B5CEF0" w14:textId="6DADAF19"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w:t>
            </w:r>
            <w:proofErr w:type="spellEnd"/>
            <w:r w:rsidRPr="00C64E82">
              <w:rPr>
                <w:rFonts w:ascii="Calibri" w:hAnsi="Calibri" w:cs="Calibri"/>
                <w:color w:val="000000"/>
                <w:sz w:val="18"/>
                <w:szCs w:val="18"/>
              </w:rPr>
              <w:t>-id-</w:t>
            </w:r>
            <w:proofErr w:type="spellStart"/>
            <w:r w:rsidRPr="00C64E82">
              <w:rPr>
                <w:rFonts w:ascii="Calibri" w:hAnsi="Calibri" w:cs="Calibri"/>
                <w:color w:val="000000"/>
                <w:sz w:val="18"/>
                <w:szCs w:val="18"/>
              </w:rPr>
              <w:t>zero.hjif</w:t>
            </w:r>
            <w:proofErr w:type="spellEnd"/>
          </w:p>
        </w:tc>
      </w:tr>
      <w:tr w:rsidR="008A5C5A" w:rsidRPr="00584A20" w14:paraId="5148667E" w14:textId="77777777" w:rsidTr="00C64E82">
        <w:trPr>
          <w:trHeight w:val="288"/>
        </w:trPr>
        <w:tc>
          <w:tcPr>
            <w:tcW w:w="1504" w:type="dxa"/>
            <w:shd w:val="clear" w:color="auto" w:fill="auto"/>
            <w:noWrap/>
            <w:vAlign w:val="bottom"/>
            <w:hideMark/>
          </w:tcPr>
          <w:p w14:paraId="610CDE1B"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45B1AF17"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body_part_mask</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C96D3CE" w14:textId="441D613F"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refDevice-body_part_mask-negative.hjif</w:t>
            </w:r>
            <w:proofErr w:type="spellEnd"/>
          </w:p>
        </w:tc>
      </w:tr>
      <w:tr w:rsidR="008A5C5A" w:rsidRPr="00584A20" w14:paraId="7A359483" w14:textId="77777777" w:rsidTr="00C64E82">
        <w:trPr>
          <w:trHeight w:val="288"/>
        </w:trPr>
        <w:tc>
          <w:tcPr>
            <w:tcW w:w="1504" w:type="dxa"/>
            <w:shd w:val="clear" w:color="auto" w:fill="auto"/>
            <w:noWrap/>
            <w:vAlign w:val="bottom"/>
            <w:hideMark/>
          </w:tcPr>
          <w:p w14:paraId="6190D5C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0C6508C2" w14:textId="77777777"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body_part_mask</w:t>
            </w:r>
            <w:proofErr w:type="spellEnd"/>
            <w:r w:rsidRPr="00C64E82">
              <w:rPr>
                <w:rFonts w:ascii="Calibri" w:hAnsi="Calibri" w:cs="Calibri"/>
                <w:color w:val="000000"/>
                <w:sz w:val="18"/>
                <w:szCs w:val="18"/>
                <w:lang w:val="en-US"/>
              </w:rPr>
              <w:t xml:space="preserve"> too large</w:t>
            </w:r>
          </w:p>
        </w:tc>
        <w:tc>
          <w:tcPr>
            <w:tcW w:w="5052" w:type="dxa"/>
            <w:shd w:val="clear" w:color="auto" w:fill="auto"/>
            <w:noWrap/>
            <w:vAlign w:val="bottom"/>
            <w:hideMark/>
          </w:tcPr>
          <w:p w14:paraId="1B0DC46F" w14:textId="33077975"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refDevice-body_part_mask-too_large.hjif</w:t>
            </w:r>
            <w:proofErr w:type="spellEnd"/>
          </w:p>
        </w:tc>
      </w:tr>
      <w:tr w:rsidR="008A5C5A" w:rsidRPr="00584A20" w14:paraId="6ABCE196" w14:textId="77777777" w:rsidTr="00C64E82">
        <w:trPr>
          <w:trHeight w:val="288"/>
        </w:trPr>
        <w:tc>
          <w:tcPr>
            <w:tcW w:w="1504" w:type="dxa"/>
            <w:shd w:val="clear" w:color="auto" w:fill="auto"/>
            <w:noWrap/>
            <w:vAlign w:val="bottom"/>
            <w:hideMark/>
          </w:tcPr>
          <w:p w14:paraId="748F5CA6"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3AE23E45"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minimum_frequency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147BC18C" w14:textId="2D5410EC"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refDevice-minimum_frequency-negative.hjif</w:t>
            </w:r>
            <w:proofErr w:type="spellEnd"/>
          </w:p>
        </w:tc>
      </w:tr>
      <w:tr w:rsidR="008A5C5A" w:rsidRPr="00584A20" w14:paraId="10A5863F" w14:textId="77777777" w:rsidTr="00C64E82">
        <w:trPr>
          <w:trHeight w:val="288"/>
        </w:trPr>
        <w:tc>
          <w:tcPr>
            <w:tcW w:w="1504" w:type="dxa"/>
            <w:shd w:val="clear" w:color="auto" w:fill="auto"/>
            <w:noWrap/>
            <w:vAlign w:val="bottom"/>
            <w:hideMark/>
          </w:tcPr>
          <w:p w14:paraId="6B272D8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59098AE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maximum_frequency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5E2370A6" w14:textId="560A6518"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refDevice-maximum_frequency-negative.hjif</w:t>
            </w:r>
            <w:proofErr w:type="spellEnd"/>
          </w:p>
        </w:tc>
      </w:tr>
      <w:tr w:rsidR="008A5C5A" w:rsidRPr="00584A20" w14:paraId="49D0555A" w14:textId="77777777" w:rsidTr="00C64E82">
        <w:trPr>
          <w:trHeight w:val="288"/>
        </w:trPr>
        <w:tc>
          <w:tcPr>
            <w:tcW w:w="1504" w:type="dxa"/>
            <w:shd w:val="clear" w:color="auto" w:fill="auto"/>
            <w:noWrap/>
            <w:vAlign w:val="bottom"/>
            <w:hideMark/>
          </w:tcPr>
          <w:p w14:paraId="391BCE9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7AD251E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resonance_frequency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19DB25C" w14:textId="4C263270"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refDevice-resonance_frequency-negative.hjif</w:t>
            </w:r>
            <w:proofErr w:type="spellEnd"/>
          </w:p>
        </w:tc>
      </w:tr>
      <w:tr w:rsidR="008A5C5A" w:rsidRPr="009D2610" w14:paraId="13808374" w14:textId="77777777" w:rsidTr="00C64E82">
        <w:trPr>
          <w:trHeight w:val="288"/>
        </w:trPr>
        <w:tc>
          <w:tcPr>
            <w:tcW w:w="1504" w:type="dxa"/>
            <w:shd w:val="clear" w:color="auto" w:fill="auto"/>
            <w:noWrap/>
            <w:vAlign w:val="bottom"/>
            <w:hideMark/>
          </w:tcPr>
          <w:p w14:paraId="5867471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0D20398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maximum_amplitude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284C55B3" w14:textId="1010DCED"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refDevice-maximum_amplitude-negative.hjif</w:t>
            </w:r>
            <w:proofErr w:type="spellEnd"/>
          </w:p>
        </w:tc>
      </w:tr>
      <w:tr w:rsidR="008A5C5A" w:rsidRPr="009D2610" w14:paraId="26C782A7" w14:textId="77777777" w:rsidTr="00C64E82">
        <w:trPr>
          <w:trHeight w:val="288"/>
        </w:trPr>
        <w:tc>
          <w:tcPr>
            <w:tcW w:w="1504" w:type="dxa"/>
            <w:shd w:val="clear" w:color="auto" w:fill="auto"/>
            <w:noWrap/>
            <w:vAlign w:val="bottom"/>
            <w:hideMark/>
          </w:tcPr>
          <w:p w14:paraId="443FC14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5CE75760"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impedance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320FE4C1" w14:textId="3876D158"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refDevice-impedance-negative.hjif</w:t>
            </w:r>
            <w:proofErr w:type="spellEnd"/>
          </w:p>
        </w:tc>
      </w:tr>
      <w:tr w:rsidR="008A5C5A" w:rsidRPr="009D2610" w14:paraId="23548725" w14:textId="77777777" w:rsidTr="00C64E82">
        <w:trPr>
          <w:trHeight w:val="288"/>
        </w:trPr>
        <w:tc>
          <w:tcPr>
            <w:tcW w:w="1504" w:type="dxa"/>
            <w:shd w:val="clear" w:color="auto" w:fill="auto"/>
            <w:noWrap/>
            <w:vAlign w:val="bottom"/>
            <w:hideMark/>
          </w:tcPr>
          <w:p w14:paraId="4EEBFF8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4EB6ED75"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maximum_voltage</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5AC06E4E" w14:textId="7626C5B2"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refDevice-maximum_voltage-negative.hjif</w:t>
            </w:r>
            <w:proofErr w:type="spellEnd"/>
          </w:p>
        </w:tc>
      </w:tr>
      <w:tr w:rsidR="008A5C5A" w:rsidRPr="009D2610" w14:paraId="34770B7F" w14:textId="77777777" w:rsidTr="00C64E82">
        <w:trPr>
          <w:trHeight w:val="288"/>
        </w:trPr>
        <w:tc>
          <w:tcPr>
            <w:tcW w:w="1504" w:type="dxa"/>
            <w:shd w:val="clear" w:color="auto" w:fill="auto"/>
            <w:noWrap/>
            <w:vAlign w:val="bottom"/>
            <w:hideMark/>
          </w:tcPr>
          <w:p w14:paraId="7CD163FD"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07F5E10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maximum_current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EC7077C" w14:textId="0BB13F00"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refDevice-maximum_current-negative.hjif</w:t>
            </w:r>
            <w:proofErr w:type="spellEnd"/>
          </w:p>
        </w:tc>
      </w:tr>
      <w:tr w:rsidR="008A5C5A" w:rsidRPr="009D2610" w14:paraId="661EFA37" w14:textId="77777777" w:rsidTr="00C64E82">
        <w:trPr>
          <w:trHeight w:val="288"/>
        </w:trPr>
        <w:tc>
          <w:tcPr>
            <w:tcW w:w="1504" w:type="dxa"/>
            <w:shd w:val="clear" w:color="auto" w:fill="auto"/>
            <w:noWrap/>
            <w:vAlign w:val="bottom"/>
            <w:hideMark/>
          </w:tcPr>
          <w:p w14:paraId="5600CCE5"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77C14B26"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maximum_displacement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D6CE877" w14:textId="59AD8D25"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refDevice-maximum_displacement-negative.hjif</w:t>
            </w:r>
            <w:proofErr w:type="spellEnd"/>
          </w:p>
        </w:tc>
      </w:tr>
      <w:tr w:rsidR="008A5C5A" w:rsidRPr="009D2610" w14:paraId="26A797E5" w14:textId="77777777" w:rsidTr="00C64E82">
        <w:trPr>
          <w:trHeight w:val="288"/>
        </w:trPr>
        <w:tc>
          <w:tcPr>
            <w:tcW w:w="1504" w:type="dxa"/>
            <w:shd w:val="clear" w:color="auto" w:fill="auto"/>
            <w:noWrap/>
            <w:vAlign w:val="bottom"/>
            <w:hideMark/>
          </w:tcPr>
          <w:p w14:paraId="4D71F9C7"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2888336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weight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0C294779" w14:textId="43FCE9AA"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refDevice-weight-negative.hjif</w:t>
            </w:r>
            <w:proofErr w:type="spellEnd"/>
          </w:p>
        </w:tc>
      </w:tr>
      <w:tr w:rsidR="008A5C5A" w:rsidRPr="009D2610" w14:paraId="5A7B0A41" w14:textId="77777777" w:rsidTr="00C64E82">
        <w:trPr>
          <w:trHeight w:val="288"/>
        </w:trPr>
        <w:tc>
          <w:tcPr>
            <w:tcW w:w="1504" w:type="dxa"/>
            <w:shd w:val="clear" w:color="auto" w:fill="auto"/>
            <w:noWrap/>
            <w:vAlign w:val="bottom"/>
            <w:hideMark/>
          </w:tcPr>
          <w:p w14:paraId="067AE2B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33594F7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size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044B5EA8" w14:textId="76106BAC"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w:t>
            </w:r>
            <w:proofErr w:type="spellEnd"/>
            <w:r w:rsidRPr="00C64E82">
              <w:rPr>
                <w:rFonts w:ascii="Calibri" w:hAnsi="Calibri" w:cs="Calibri"/>
                <w:color w:val="000000"/>
                <w:sz w:val="18"/>
                <w:szCs w:val="18"/>
              </w:rPr>
              <w:t>-size-</w:t>
            </w:r>
            <w:proofErr w:type="spellStart"/>
            <w:r w:rsidRPr="00C64E82">
              <w:rPr>
                <w:rFonts w:ascii="Calibri" w:hAnsi="Calibri" w:cs="Calibri"/>
                <w:color w:val="000000"/>
                <w:sz w:val="18"/>
                <w:szCs w:val="18"/>
              </w:rPr>
              <w:t>negative.hjif</w:t>
            </w:r>
            <w:proofErr w:type="spellEnd"/>
          </w:p>
        </w:tc>
      </w:tr>
      <w:tr w:rsidR="008A5C5A" w:rsidRPr="009D2610" w14:paraId="0B0CFD49" w14:textId="77777777" w:rsidTr="00C64E82">
        <w:trPr>
          <w:trHeight w:val="288"/>
        </w:trPr>
        <w:tc>
          <w:tcPr>
            <w:tcW w:w="1504" w:type="dxa"/>
            <w:shd w:val="clear" w:color="auto" w:fill="auto"/>
            <w:noWrap/>
            <w:vAlign w:val="bottom"/>
            <w:hideMark/>
          </w:tcPr>
          <w:p w14:paraId="3D45346F"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Reference </w:t>
            </w:r>
            <w:proofErr w:type="spellStart"/>
            <w:r w:rsidRPr="00C64E82">
              <w:rPr>
                <w:rFonts w:ascii="Calibri" w:hAnsi="Calibri" w:cs="Calibri"/>
                <w:color w:val="000000"/>
                <w:sz w:val="18"/>
                <w:szCs w:val="18"/>
              </w:rPr>
              <w:t>Device</w:t>
            </w:r>
            <w:proofErr w:type="spellEnd"/>
          </w:p>
        </w:tc>
        <w:tc>
          <w:tcPr>
            <w:tcW w:w="2702" w:type="dxa"/>
            <w:shd w:val="clear" w:color="auto" w:fill="auto"/>
            <w:noWrap/>
            <w:vAlign w:val="bottom"/>
            <w:hideMark/>
          </w:tcPr>
          <w:p w14:paraId="22F9517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type</w:t>
            </w:r>
          </w:p>
        </w:tc>
        <w:tc>
          <w:tcPr>
            <w:tcW w:w="5052" w:type="dxa"/>
            <w:shd w:val="clear" w:color="auto" w:fill="auto"/>
            <w:noWrap/>
            <w:vAlign w:val="bottom"/>
            <w:hideMark/>
          </w:tcPr>
          <w:p w14:paraId="51B79647" w14:textId="6D49F8E6"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refDevice</w:t>
            </w:r>
            <w:proofErr w:type="spellEnd"/>
            <w:r w:rsidRPr="00C64E82">
              <w:rPr>
                <w:rFonts w:ascii="Calibri" w:hAnsi="Calibri" w:cs="Calibri"/>
                <w:color w:val="000000"/>
                <w:sz w:val="18"/>
                <w:szCs w:val="18"/>
              </w:rPr>
              <w:t>-type-</w:t>
            </w:r>
            <w:proofErr w:type="spellStart"/>
            <w:r w:rsidRPr="00C64E82">
              <w:rPr>
                <w:rFonts w:ascii="Calibri" w:hAnsi="Calibri" w:cs="Calibri"/>
                <w:color w:val="000000"/>
                <w:sz w:val="18"/>
                <w:szCs w:val="18"/>
              </w:rPr>
              <w:t>invalid.hjif</w:t>
            </w:r>
            <w:proofErr w:type="spellEnd"/>
          </w:p>
        </w:tc>
      </w:tr>
      <w:tr w:rsidR="008A5C5A" w:rsidRPr="009D2610" w14:paraId="663E6E39" w14:textId="77777777" w:rsidTr="00C64E82">
        <w:trPr>
          <w:trHeight w:val="288"/>
        </w:trPr>
        <w:tc>
          <w:tcPr>
            <w:tcW w:w="1504" w:type="dxa"/>
            <w:shd w:val="clear" w:color="auto" w:fill="auto"/>
            <w:noWrap/>
            <w:vAlign w:val="bottom"/>
            <w:hideMark/>
          </w:tcPr>
          <w:p w14:paraId="0C5D84AF"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7AB7D2A9"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9199A39" w14:textId="6B9B1D9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channel</w:t>
            </w:r>
            <w:proofErr w:type="spellEnd"/>
            <w:r w:rsidRPr="00C64E82">
              <w:rPr>
                <w:rFonts w:ascii="Calibri" w:hAnsi="Calibri" w:cs="Calibri"/>
                <w:color w:val="000000"/>
                <w:sz w:val="18"/>
                <w:szCs w:val="18"/>
              </w:rPr>
              <w:t>-id-</w:t>
            </w:r>
            <w:proofErr w:type="spellStart"/>
            <w:r w:rsidRPr="00C64E82">
              <w:rPr>
                <w:rFonts w:ascii="Calibri" w:hAnsi="Calibri" w:cs="Calibri"/>
                <w:color w:val="000000"/>
                <w:sz w:val="18"/>
                <w:szCs w:val="18"/>
              </w:rPr>
              <w:t>negative.hjif</w:t>
            </w:r>
            <w:proofErr w:type="spellEnd"/>
          </w:p>
        </w:tc>
      </w:tr>
      <w:tr w:rsidR="008A5C5A" w:rsidRPr="009D2610" w14:paraId="176173CE" w14:textId="77777777" w:rsidTr="00C64E82">
        <w:trPr>
          <w:trHeight w:val="288"/>
        </w:trPr>
        <w:tc>
          <w:tcPr>
            <w:tcW w:w="1504" w:type="dxa"/>
            <w:shd w:val="clear" w:color="auto" w:fill="auto"/>
            <w:noWrap/>
            <w:vAlign w:val="bottom"/>
            <w:hideMark/>
          </w:tcPr>
          <w:p w14:paraId="041761BE"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100D721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priority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6EDFB64C" w14:textId="1A1C2C44"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channel-priority-negative.hjif</w:t>
            </w:r>
            <w:proofErr w:type="spellEnd"/>
          </w:p>
        </w:tc>
      </w:tr>
      <w:tr w:rsidR="008A5C5A" w:rsidRPr="00584A20" w14:paraId="3CACA782" w14:textId="77777777" w:rsidTr="00C64E82">
        <w:trPr>
          <w:trHeight w:val="288"/>
        </w:trPr>
        <w:tc>
          <w:tcPr>
            <w:tcW w:w="1504" w:type="dxa"/>
            <w:shd w:val="clear" w:color="auto" w:fill="auto"/>
            <w:noWrap/>
            <w:vAlign w:val="bottom"/>
            <w:hideMark/>
          </w:tcPr>
          <w:p w14:paraId="10A4526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0AFAAFA3"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reference_device_id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E30AEBF" w14:textId="48EE7E82"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reference_device_id</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6D590C1E" w14:textId="77777777" w:rsidTr="00C64E82">
        <w:trPr>
          <w:trHeight w:val="288"/>
        </w:trPr>
        <w:tc>
          <w:tcPr>
            <w:tcW w:w="1504" w:type="dxa"/>
            <w:shd w:val="clear" w:color="auto" w:fill="auto"/>
            <w:noWrap/>
            <w:vAlign w:val="bottom"/>
            <w:hideMark/>
          </w:tcPr>
          <w:p w14:paraId="46A3031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76B958A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gain </w:t>
            </w:r>
            <w:proofErr w:type="spellStart"/>
            <w:r w:rsidRPr="00C64E82">
              <w:rPr>
                <w:rFonts w:ascii="Calibri" w:hAnsi="Calibri" w:cs="Calibri"/>
                <w:color w:val="000000"/>
                <w:sz w:val="18"/>
                <w:szCs w:val="18"/>
              </w:rPr>
              <w:t>too_small</w:t>
            </w:r>
            <w:proofErr w:type="spellEnd"/>
          </w:p>
        </w:tc>
        <w:tc>
          <w:tcPr>
            <w:tcW w:w="5052" w:type="dxa"/>
            <w:shd w:val="clear" w:color="auto" w:fill="auto"/>
            <w:noWrap/>
            <w:vAlign w:val="bottom"/>
            <w:hideMark/>
          </w:tcPr>
          <w:p w14:paraId="3F8BB2D9" w14:textId="28F508E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channel-gain-</w:t>
            </w:r>
            <w:proofErr w:type="spellStart"/>
            <w:r w:rsidRPr="00C64E82">
              <w:rPr>
                <w:rFonts w:ascii="Calibri" w:hAnsi="Calibri" w:cs="Calibri"/>
                <w:color w:val="000000"/>
                <w:sz w:val="18"/>
                <w:szCs w:val="18"/>
                <w:lang w:val="en-US"/>
              </w:rPr>
              <w:t>too_small.hjif</w:t>
            </w:r>
            <w:proofErr w:type="spellEnd"/>
          </w:p>
        </w:tc>
      </w:tr>
      <w:tr w:rsidR="008A5C5A" w:rsidRPr="00584A20" w14:paraId="74E84A17" w14:textId="77777777" w:rsidTr="00C64E82">
        <w:trPr>
          <w:trHeight w:val="288"/>
        </w:trPr>
        <w:tc>
          <w:tcPr>
            <w:tcW w:w="1504" w:type="dxa"/>
            <w:shd w:val="clear" w:color="auto" w:fill="auto"/>
            <w:noWrap/>
            <w:vAlign w:val="bottom"/>
            <w:hideMark/>
          </w:tcPr>
          <w:p w14:paraId="0C32BA36"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111E5EE5"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mixing_weight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552B3049" w14:textId="774F4E2C"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mixing_weight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0AD7A34D" w14:textId="77777777" w:rsidTr="00C64E82">
        <w:trPr>
          <w:trHeight w:val="288"/>
        </w:trPr>
        <w:tc>
          <w:tcPr>
            <w:tcW w:w="1504" w:type="dxa"/>
            <w:shd w:val="clear" w:color="auto" w:fill="auto"/>
            <w:noWrap/>
            <w:vAlign w:val="bottom"/>
            <w:hideMark/>
          </w:tcPr>
          <w:p w14:paraId="0E6F51F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lastRenderedPageBreak/>
              <w:t>Channel</w:t>
            </w:r>
          </w:p>
        </w:tc>
        <w:tc>
          <w:tcPr>
            <w:tcW w:w="2702" w:type="dxa"/>
            <w:shd w:val="clear" w:color="auto" w:fill="auto"/>
            <w:noWrap/>
            <w:vAlign w:val="bottom"/>
            <w:hideMark/>
          </w:tcPr>
          <w:p w14:paraId="5FA72825"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body_part_mask</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2ABC09FB" w14:textId="6270E342"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body_part_mask</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4F8599D4" w14:textId="77777777" w:rsidTr="00C64E82">
        <w:trPr>
          <w:trHeight w:val="288"/>
        </w:trPr>
        <w:tc>
          <w:tcPr>
            <w:tcW w:w="1504" w:type="dxa"/>
            <w:shd w:val="clear" w:color="auto" w:fill="auto"/>
            <w:noWrap/>
            <w:vAlign w:val="bottom"/>
            <w:hideMark/>
          </w:tcPr>
          <w:p w14:paraId="0DA06E8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5EBD1BAA" w14:textId="77777777"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body_part_mask</w:t>
            </w:r>
            <w:proofErr w:type="spellEnd"/>
            <w:r w:rsidRPr="00C64E82">
              <w:rPr>
                <w:rFonts w:ascii="Calibri" w:hAnsi="Calibri" w:cs="Calibri"/>
                <w:color w:val="000000"/>
                <w:sz w:val="18"/>
                <w:szCs w:val="18"/>
                <w:lang w:val="en-US"/>
              </w:rPr>
              <w:t xml:space="preserve"> too large</w:t>
            </w:r>
          </w:p>
        </w:tc>
        <w:tc>
          <w:tcPr>
            <w:tcW w:w="5052" w:type="dxa"/>
            <w:shd w:val="clear" w:color="auto" w:fill="auto"/>
            <w:noWrap/>
            <w:vAlign w:val="bottom"/>
            <w:hideMark/>
          </w:tcPr>
          <w:p w14:paraId="17DB34CF" w14:textId="01557356"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body_part_mask</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too_large.hjif</w:t>
            </w:r>
            <w:proofErr w:type="spellEnd"/>
          </w:p>
        </w:tc>
      </w:tr>
      <w:tr w:rsidR="008A5C5A" w:rsidRPr="00584A20" w14:paraId="76B2DAE9" w14:textId="77777777" w:rsidTr="00C64E82">
        <w:trPr>
          <w:trHeight w:val="288"/>
        </w:trPr>
        <w:tc>
          <w:tcPr>
            <w:tcW w:w="1504" w:type="dxa"/>
            <w:shd w:val="clear" w:color="auto" w:fill="auto"/>
            <w:noWrap/>
            <w:vAlign w:val="bottom"/>
            <w:hideMark/>
          </w:tcPr>
          <w:p w14:paraId="536B2F6F"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520791D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body_part_target</w:t>
            </w:r>
            <w:proofErr w:type="spellEnd"/>
          </w:p>
        </w:tc>
        <w:tc>
          <w:tcPr>
            <w:tcW w:w="5052" w:type="dxa"/>
            <w:shd w:val="clear" w:color="auto" w:fill="auto"/>
            <w:noWrap/>
            <w:vAlign w:val="bottom"/>
            <w:hideMark/>
          </w:tcPr>
          <w:p w14:paraId="07738B47" w14:textId="6DB8C3C5"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body_part_target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invalid_body_part_target.hjif</w:t>
            </w:r>
            <w:proofErr w:type="spellEnd"/>
          </w:p>
        </w:tc>
      </w:tr>
      <w:tr w:rsidR="008A5C5A" w:rsidRPr="00584A20" w14:paraId="7A9F290E" w14:textId="77777777" w:rsidTr="00C64E82">
        <w:trPr>
          <w:trHeight w:val="288"/>
        </w:trPr>
        <w:tc>
          <w:tcPr>
            <w:tcW w:w="1504" w:type="dxa"/>
            <w:shd w:val="clear" w:color="auto" w:fill="auto"/>
            <w:noWrap/>
            <w:vAlign w:val="bottom"/>
            <w:hideMark/>
          </w:tcPr>
          <w:p w14:paraId="46851EB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7BF85F44"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frequency_sampling</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026BBF86" w14:textId="68E4B488"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frequency_sampling</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72C37A58" w14:textId="77777777" w:rsidTr="00C64E82">
        <w:trPr>
          <w:trHeight w:val="288"/>
        </w:trPr>
        <w:tc>
          <w:tcPr>
            <w:tcW w:w="1504" w:type="dxa"/>
            <w:shd w:val="clear" w:color="auto" w:fill="auto"/>
            <w:noWrap/>
            <w:vAlign w:val="bottom"/>
            <w:hideMark/>
          </w:tcPr>
          <w:p w14:paraId="46F6F2D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Channel</w:t>
            </w:r>
          </w:p>
        </w:tc>
        <w:tc>
          <w:tcPr>
            <w:tcW w:w="2702" w:type="dxa"/>
            <w:shd w:val="clear" w:color="auto" w:fill="auto"/>
            <w:noWrap/>
            <w:vAlign w:val="bottom"/>
            <w:hideMark/>
          </w:tcPr>
          <w:p w14:paraId="0ACE796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sample_count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2E14E5DF" w14:textId="5AE8A3F0"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channel-</w:t>
            </w:r>
            <w:proofErr w:type="spellStart"/>
            <w:r w:rsidRPr="00C64E82">
              <w:rPr>
                <w:rFonts w:ascii="Calibri" w:hAnsi="Calibri" w:cs="Calibri"/>
                <w:color w:val="000000"/>
                <w:sz w:val="18"/>
                <w:szCs w:val="18"/>
                <w:lang w:val="en-US"/>
              </w:rPr>
              <w:t>sample_count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78D18998" w14:textId="77777777" w:rsidTr="00C64E82">
        <w:trPr>
          <w:trHeight w:val="288"/>
        </w:trPr>
        <w:tc>
          <w:tcPr>
            <w:tcW w:w="1504" w:type="dxa"/>
            <w:shd w:val="clear" w:color="auto" w:fill="auto"/>
            <w:noWrap/>
            <w:vAlign w:val="bottom"/>
            <w:hideMark/>
          </w:tcPr>
          <w:p w14:paraId="5039761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Vector</w:t>
            </w:r>
            <w:proofErr w:type="spellEnd"/>
          </w:p>
        </w:tc>
        <w:tc>
          <w:tcPr>
            <w:tcW w:w="2702" w:type="dxa"/>
            <w:shd w:val="clear" w:color="auto" w:fill="auto"/>
            <w:noWrap/>
            <w:vAlign w:val="bottom"/>
            <w:hideMark/>
          </w:tcPr>
          <w:p w14:paraId="4774D8A1" w14:textId="77777777"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X value out of range</w:t>
            </w:r>
          </w:p>
        </w:tc>
        <w:tc>
          <w:tcPr>
            <w:tcW w:w="5052" w:type="dxa"/>
            <w:shd w:val="clear" w:color="auto" w:fill="auto"/>
            <w:noWrap/>
            <w:vAlign w:val="bottom"/>
            <w:hideMark/>
          </w:tcPr>
          <w:p w14:paraId="68A764C3" w14:textId="4BCD03B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vector-X-</w:t>
            </w:r>
            <w:proofErr w:type="spellStart"/>
            <w:r w:rsidRPr="00C64E82">
              <w:rPr>
                <w:rFonts w:ascii="Calibri" w:hAnsi="Calibri" w:cs="Calibri"/>
                <w:color w:val="000000"/>
                <w:sz w:val="18"/>
                <w:szCs w:val="18"/>
                <w:lang w:val="en-US"/>
              </w:rPr>
              <w:t>out_of_range.hjif</w:t>
            </w:r>
            <w:proofErr w:type="spellEnd"/>
          </w:p>
        </w:tc>
      </w:tr>
      <w:tr w:rsidR="008A5C5A" w:rsidRPr="00584A20" w14:paraId="11212EB5" w14:textId="77777777" w:rsidTr="00C64E82">
        <w:trPr>
          <w:trHeight w:val="288"/>
        </w:trPr>
        <w:tc>
          <w:tcPr>
            <w:tcW w:w="1504" w:type="dxa"/>
            <w:shd w:val="clear" w:color="auto" w:fill="auto"/>
            <w:noWrap/>
            <w:vAlign w:val="bottom"/>
            <w:hideMark/>
          </w:tcPr>
          <w:p w14:paraId="1998769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Vector</w:t>
            </w:r>
            <w:proofErr w:type="spellEnd"/>
          </w:p>
        </w:tc>
        <w:tc>
          <w:tcPr>
            <w:tcW w:w="2702" w:type="dxa"/>
            <w:shd w:val="clear" w:color="auto" w:fill="auto"/>
            <w:noWrap/>
            <w:vAlign w:val="bottom"/>
            <w:hideMark/>
          </w:tcPr>
          <w:p w14:paraId="090B628B" w14:textId="77777777"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Y value out of range</w:t>
            </w:r>
          </w:p>
        </w:tc>
        <w:tc>
          <w:tcPr>
            <w:tcW w:w="5052" w:type="dxa"/>
            <w:shd w:val="clear" w:color="auto" w:fill="auto"/>
            <w:noWrap/>
            <w:vAlign w:val="bottom"/>
            <w:hideMark/>
          </w:tcPr>
          <w:p w14:paraId="14D02B7E" w14:textId="14DFBBB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vector-Y-</w:t>
            </w:r>
            <w:proofErr w:type="spellStart"/>
            <w:r w:rsidRPr="00C64E82">
              <w:rPr>
                <w:rFonts w:ascii="Calibri" w:hAnsi="Calibri" w:cs="Calibri"/>
                <w:color w:val="000000"/>
                <w:sz w:val="18"/>
                <w:szCs w:val="18"/>
                <w:lang w:val="en-US"/>
              </w:rPr>
              <w:t>out_of_range.hjif</w:t>
            </w:r>
            <w:proofErr w:type="spellEnd"/>
          </w:p>
        </w:tc>
      </w:tr>
      <w:tr w:rsidR="008A5C5A" w:rsidRPr="00584A20" w14:paraId="35F775A5" w14:textId="77777777" w:rsidTr="00C64E82">
        <w:trPr>
          <w:trHeight w:val="288"/>
        </w:trPr>
        <w:tc>
          <w:tcPr>
            <w:tcW w:w="1504" w:type="dxa"/>
            <w:shd w:val="clear" w:color="auto" w:fill="auto"/>
            <w:noWrap/>
            <w:vAlign w:val="bottom"/>
            <w:hideMark/>
          </w:tcPr>
          <w:p w14:paraId="4109967E"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Vector</w:t>
            </w:r>
            <w:proofErr w:type="spellEnd"/>
          </w:p>
        </w:tc>
        <w:tc>
          <w:tcPr>
            <w:tcW w:w="2702" w:type="dxa"/>
            <w:shd w:val="clear" w:color="auto" w:fill="auto"/>
            <w:noWrap/>
            <w:vAlign w:val="bottom"/>
            <w:hideMark/>
          </w:tcPr>
          <w:p w14:paraId="27DF3737" w14:textId="77777777"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Z value out of range</w:t>
            </w:r>
          </w:p>
        </w:tc>
        <w:tc>
          <w:tcPr>
            <w:tcW w:w="5052" w:type="dxa"/>
            <w:shd w:val="clear" w:color="auto" w:fill="auto"/>
            <w:noWrap/>
            <w:vAlign w:val="bottom"/>
            <w:hideMark/>
          </w:tcPr>
          <w:p w14:paraId="395611D9" w14:textId="45236D4E"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vector-Z-</w:t>
            </w:r>
            <w:proofErr w:type="spellStart"/>
            <w:r w:rsidRPr="00C64E82">
              <w:rPr>
                <w:rFonts w:ascii="Calibri" w:hAnsi="Calibri" w:cs="Calibri"/>
                <w:color w:val="000000"/>
                <w:sz w:val="18"/>
                <w:szCs w:val="18"/>
                <w:lang w:val="en-US"/>
              </w:rPr>
              <w:t>out_of_range.hjif</w:t>
            </w:r>
            <w:proofErr w:type="spellEnd"/>
          </w:p>
        </w:tc>
      </w:tr>
      <w:tr w:rsidR="008A5C5A" w:rsidRPr="00584A20" w14:paraId="176B1382" w14:textId="77777777" w:rsidTr="00C64E82">
        <w:trPr>
          <w:trHeight w:val="288"/>
        </w:trPr>
        <w:tc>
          <w:tcPr>
            <w:tcW w:w="1504" w:type="dxa"/>
            <w:shd w:val="clear" w:color="auto" w:fill="auto"/>
            <w:noWrap/>
            <w:vAlign w:val="bottom"/>
            <w:hideMark/>
          </w:tcPr>
          <w:p w14:paraId="7168FD2D"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63C59710"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band_type</w:t>
            </w:r>
            <w:proofErr w:type="spellEnd"/>
          </w:p>
        </w:tc>
        <w:tc>
          <w:tcPr>
            <w:tcW w:w="5052" w:type="dxa"/>
            <w:shd w:val="clear" w:color="auto" w:fill="auto"/>
            <w:noWrap/>
            <w:vAlign w:val="bottom"/>
            <w:hideMark/>
          </w:tcPr>
          <w:p w14:paraId="2E413A6C" w14:textId="2C39193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band_type</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invalid_band_type.hjif</w:t>
            </w:r>
            <w:proofErr w:type="spellEnd"/>
          </w:p>
        </w:tc>
      </w:tr>
      <w:tr w:rsidR="008A5C5A" w:rsidRPr="009D2610" w14:paraId="6D152CF1" w14:textId="77777777" w:rsidTr="00C64E82">
        <w:trPr>
          <w:trHeight w:val="288"/>
        </w:trPr>
        <w:tc>
          <w:tcPr>
            <w:tcW w:w="1504" w:type="dxa"/>
            <w:shd w:val="clear" w:color="auto" w:fill="auto"/>
            <w:noWrap/>
            <w:vAlign w:val="bottom"/>
            <w:hideMark/>
          </w:tcPr>
          <w:p w14:paraId="01D826A4"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5C4F0ED5"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priority</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5FF8F67E" w14:textId="66045499"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roofErr w:type="spellStart"/>
            <w:r w:rsidRPr="00C64E82">
              <w:rPr>
                <w:rFonts w:ascii="Calibri" w:hAnsi="Calibri" w:cs="Calibri"/>
                <w:color w:val="000000"/>
                <w:sz w:val="18"/>
                <w:szCs w:val="18"/>
              </w:rPr>
              <w:t>priority</w:t>
            </w:r>
            <w:proofErr w:type="spellEnd"/>
            <w:r w:rsidRPr="00C64E82">
              <w:rPr>
                <w:rFonts w:ascii="Calibri" w:hAnsi="Calibri" w:cs="Calibri"/>
                <w:color w:val="000000"/>
                <w:sz w:val="18"/>
                <w:szCs w:val="18"/>
              </w:rPr>
              <w:t>-</w:t>
            </w:r>
            <w:proofErr w:type="spellStart"/>
            <w:r w:rsidRPr="00C64E82">
              <w:rPr>
                <w:rFonts w:ascii="Calibri" w:hAnsi="Calibri" w:cs="Calibri"/>
                <w:color w:val="000000"/>
                <w:sz w:val="18"/>
                <w:szCs w:val="18"/>
              </w:rPr>
              <w:t>negative.hjif</w:t>
            </w:r>
            <w:proofErr w:type="spellEnd"/>
          </w:p>
        </w:tc>
      </w:tr>
      <w:tr w:rsidR="008A5C5A" w:rsidRPr="00584A20" w14:paraId="14157014" w14:textId="77777777" w:rsidTr="00C64E82">
        <w:trPr>
          <w:trHeight w:val="288"/>
        </w:trPr>
        <w:tc>
          <w:tcPr>
            <w:tcW w:w="1504" w:type="dxa"/>
            <w:shd w:val="clear" w:color="auto" w:fill="auto"/>
            <w:noWrap/>
            <w:vAlign w:val="bottom"/>
            <w:hideMark/>
          </w:tcPr>
          <w:p w14:paraId="606A0C57"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5F6849E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curve_type</w:t>
            </w:r>
            <w:proofErr w:type="spellEnd"/>
          </w:p>
        </w:tc>
        <w:tc>
          <w:tcPr>
            <w:tcW w:w="5052" w:type="dxa"/>
            <w:shd w:val="clear" w:color="auto" w:fill="auto"/>
            <w:noWrap/>
            <w:vAlign w:val="bottom"/>
            <w:hideMark/>
          </w:tcPr>
          <w:p w14:paraId="3EE937FB" w14:textId="0BB305ED"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curve_type</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invalid_curve_type.hjif</w:t>
            </w:r>
            <w:proofErr w:type="spellEnd"/>
          </w:p>
        </w:tc>
      </w:tr>
      <w:tr w:rsidR="008A5C5A" w:rsidRPr="009D2610" w14:paraId="4E20F027" w14:textId="77777777" w:rsidTr="00C64E82">
        <w:trPr>
          <w:trHeight w:val="288"/>
        </w:trPr>
        <w:tc>
          <w:tcPr>
            <w:tcW w:w="1504" w:type="dxa"/>
            <w:shd w:val="clear" w:color="auto" w:fill="auto"/>
            <w:noWrap/>
            <w:vAlign w:val="bottom"/>
            <w:hideMark/>
          </w:tcPr>
          <w:p w14:paraId="1579653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6D2CC06D"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block_length</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too</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small</w:t>
            </w:r>
            <w:proofErr w:type="spellEnd"/>
          </w:p>
        </w:tc>
        <w:tc>
          <w:tcPr>
            <w:tcW w:w="5052" w:type="dxa"/>
            <w:shd w:val="clear" w:color="auto" w:fill="auto"/>
            <w:noWrap/>
            <w:vAlign w:val="bottom"/>
            <w:hideMark/>
          </w:tcPr>
          <w:p w14:paraId="68DF007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w:t>
            </w:r>
          </w:p>
        </w:tc>
      </w:tr>
      <w:tr w:rsidR="008A5C5A" w:rsidRPr="00584A20" w14:paraId="19A4E232" w14:textId="77777777" w:rsidTr="00C64E82">
        <w:trPr>
          <w:trHeight w:val="288"/>
        </w:trPr>
        <w:tc>
          <w:tcPr>
            <w:tcW w:w="1504" w:type="dxa"/>
            <w:shd w:val="clear" w:color="auto" w:fill="auto"/>
            <w:noWrap/>
            <w:vAlign w:val="bottom"/>
            <w:hideMark/>
          </w:tcPr>
          <w:p w14:paraId="60A9E0BB"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701F5A98"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lower_frequency_limit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7DE3724D" w14:textId="2E7DDB8F"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lower_frequency_limit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0EE02A28" w14:textId="77777777" w:rsidTr="00C64E82">
        <w:trPr>
          <w:trHeight w:val="288"/>
        </w:trPr>
        <w:tc>
          <w:tcPr>
            <w:tcW w:w="1504" w:type="dxa"/>
            <w:shd w:val="clear" w:color="auto" w:fill="auto"/>
            <w:noWrap/>
            <w:vAlign w:val="bottom"/>
            <w:hideMark/>
          </w:tcPr>
          <w:p w14:paraId="6586532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6D301751" w14:textId="77777777"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lower_frequency_limit</w:t>
            </w:r>
            <w:proofErr w:type="spellEnd"/>
            <w:r w:rsidRPr="00C64E82">
              <w:rPr>
                <w:rFonts w:ascii="Calibri" w:hAnsi="Calibri" w:cs="Calibri"/>
                <w:color w:val="000000"/>
                <w:sz w:val="18"/>
                <w:szCs w:val="18"/>
                <w:lang w:val="en-US"/>
              </w:rPr>
              <w:t xml:space="preserve"> too large</w:t>
            </w:r>
          </w:p>
        </w:tc>
        <w:tc>
          <w:tcPr>
            <w:tcW w:w="5052" w:type="dxa"/>
            <w:shd w:val="clear" w:color="auto" w:fill="auto"/>
            <w:noWrap/>
            <w:vAlign w:val="bottom"/>
            <w:hideMark/>
          </w:tcPr>
          <w:p w14:paraId="68FB61B4" w14:textId="4DE8B8EE"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lower_frequency_limit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too_large.hjif</w:t>
            </w:r>
            <w:proofErr w:type="spellEnd"/>
          </w:p>
        </w:tc>
      </w:tr>
      <w:tr w:rsidR="008A5C5A" w:rsidRPr="00584A20" w14:paraId="0E0C618B" w14:textId="77777777" w:rsidTr="00C64E82">
        <w:trPr>
          <w:trHeight w:val="288"/>
        </w:trPr>
        <w:tc>
          <w:tcPr>
            <w:tcW w:w="1504" w:type="dxa"/>
            <w:shd w:val="clear" w:color="auto" w:fill="auto"/>
            <w:noWrap/>
            <w:vAlign w:val="bottom"/>
            <w:hideMark/>
          </w:tcPr>
          <w:p w14:paraId="48BE0C5C"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3DECF85E"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upper_frequency_limit</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7010AE9" w14:textId="55281429"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upper_frequency_limit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0DB857BB" w14:textId="77777777" w:rsidTr="00C64E82">
        <w:trPr>
          <w:trHeight w:val="288"/>
        </w:trPr>
        <w:tc>
          <w:tcPr>
            <w:tcW w:w="1504" w:type="dxa"/>
            <w:shd w:val="clear" w:color="auto" w:fill="auto"/>
            <w:noWrap/>
            <w:vAlign w:val="bottom"/>
            <w:hideMark/>
          </w:tcPr>
          <w:p w14:paraId="0C06BD42"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Band</w:t>
            </w:r>
          </w:p>
        </w:tc>
        <w:tc>
          <w:tcPr>
            <w:tcW w:w="2702" w:type="dxa"/>
            <w:shd w:val="clear" w:color="auto" w:fill="auto"/>
            <w:noWrap/>
            <w:vAlign w:val="bottom"/>
            <w:hideMark/>
          </w:tcPr>
          <w:p w14:paraId="79974372" w14:textId="77777777" w:rsidR="004A2FAF" w:rsidRPr="00C64E82" w:rsidRDefault="004A2FAF" w:rsidP="004A2FAF">
            <w:pPr>
              <w:rPr>
                <w:rFonts w:ascii="Calibri" w:hAnsi="Calibri" w:cs="Calibri"/>
                <w:color w:val="000000"/>
                <w:sz w:val="18"/>
                <w:szCs w:val="18"/>
                <w:lang w:val="en-US"/>
              </w:rPr>
            </w:pPr>
            <w:proofErr w:type="spellStart"/>
            <w:r w:rsidRPr="00C64E82">
              <w:rPr>
                <w:rFonts w:ascii="Calibri" w:hAnsi="Calibri" w:cs="Calibri"/>
                <w:color w:val="000000"/>
                <w:sz w:val="18"/>
                <w:szCs w:val="18"/>
                <w:lang w:val="en-US"/>
              </w:rPr>
              <w:t>upper_frequency_limit</w:t>
            </w:r>
            <w:proofErr w:type="spellEnd"/>
            <w:r w:rsidRPr="00C64E82">
              <w:rPr>
                <w:rFonts w:ascii="Calibri" w:hAnsi="Calibri" w:cs="Calibri"/>
                <w:color w:val="000000"/>
                <w:sz w:val="18"/>
                <w:szCs w:val="18"/>
                <w:lang w:val="en-US"/>
              </w:rPr>
              <w:t xml:space="preserve"> too large</w:t>
            </w:r>
          </w:p>
        </w:tc>
        <w:tc>
          <w:tcPr>
            <w:tcW w:w="5052" w:type="dxa"/>
            <w:shd w:val="clear" w:color="auto" w:fill="auto"/>
            <w:noWrap/>
            <w:vAlign w:val="bottom"/>
            <w:hideMark/>
          </w:tcPr>
          <w:p w14:paraId="3B036EA4" w14:textId="41BA3188"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band-</w:t>
            </w:r>
            <w:proofErr w:type="spellStart"/>
            <w:r w:rsidRPr="00C64E82">
              <w:rPr>
                <w:rFonts w:ascii="Calibri" w:hAnsi="Calibri" w:cs="Calibri"/>
                <w:color w:val="000000"/>
                <w:sz w:val="18"/>
                <w:szCs w:val="18"/>
                <w:lang w:val="en-US"/>
              </w:rPr>
              <w:t>upper_frequency_limit</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too_large.hjif</w:t>
            </w:r>
            <w:proofErr w:type="spellEnd"/>
          </w:p>
        </w:tc>
      </w:tr>
      <w:tr w:rsidR="008A5C5A" w:rsidRPr="009D2610" w14:paraId="24BD285D" w14:textId="77777777" w:rsidTr="00C64E82">
        <w:trPr>
          <w:trHeight w:val="288"/>
        </w:trPr>
        <w:tc>
          <w:tcPr>
            <w:tcW w:w="1504" w:type="dxa"/>
            <w:shd w:val="clear" w:color="auto" w:fill="auto"/>
            <w:noWrap/>
            <w:vAlign w:val="bottom"/>
            <w:hideMark/>
          </w:tcPr>
          <w:p w14:paraId="740A65B7"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4DED13F1"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id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1B22E523" w14:textId="6AD50DD5"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r w:rsidRPr="00C64E82">
              <w:rPr>
                <w:rFonts w:ascii="Calibri" w:hAnsi="Calibri" w:cs="Calibri"/>
                <w:color w:val="000000"/>
                <w:sz w:val="18"/>
                <w:szCs w:val="18"/>
              </w:rPr>
              <w:t>-id-</w:t>
            </w:r>
            <w:proofErr w:type="spellStart"/>
            <w:r w:rsidRPr="00C64E82">
              <w:rPr>
                <w:rFonts w:ascii="Calibri" w:hAnsi="Calibri" w:cs="Calibri"/>
                <w:color w:val="000000"/>
                <w:sz w:val="18"/>
                <w:szCs w:val="18"/>
              </w:rPr>
              <w:t>negative.hjif</w:t>
            </w:r>
            <w:proofErr w:type="spellEnd"/>
          </w:p>
        </w:tc>
      </w:tr>
      <w:tr w:rsidR="008A5C5A" w:rsidRPr="00584A20" w14:paraId="17E0CD2A" w14:textId="77777777" w:rsidTr="00C64E82">
        <w:trPr>
          <w:trHeight w:val="288"/>
        </w:trPr>
        <w:tc>
          <w:tcPr>
            <w:tcW w:w="1504" w:type="dxa"/>
            <w:shd w:val="clear" w:color="auto" w:fill="auto"/>
            <w:noWrap/>
            <w:vAlign w:val="bottom"/>
            <w:hideMark/>
          </w:tcPr>
          <w:p w14:paraId="07C2378E"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40D9E5CD"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effect_type</w:t>
            </w:r>
            <w:proofErr w:type="spellEnd"/>
          </w:p>
        </w:tc>
        <w:tc>
          <w:tcPr>
            <w:tcW w:w="5052" w:type="dxa"/>
            <w:shd w:val="clear" w:color="auto" w:fill="auto"/>
            <w:noWrap/>
            <w:vAlign w:val="bottom"/>
            <w:hideMark/>
          </w:tcPr>
          <w:p w14:paraId="0251D18D" w14:textId="3961287A"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effect-</w:t>
            </w:r>
            <w:proofErr w:type="spellStart"/>
            <w:r w:rsidRPr="00C64E82">
              <w:rPr>
                <w:rFonts w:ascii="Calibri" w:hAnsi="Calibri" w:cs="Calibri"/>
                <w:color w:val="000000"/>
                <w:sz w:val="18"/>
                <w:szCs w:val="18"/>
                <w:lang w:val="en-US"/>
              </w:rPr>
              <w:t>effect_type</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invalid_effect_type.hjif</w:t>
            </w:r>
            <w:proofErr w:type="spellEnd"/>
          </w:p>
        </w:tc>
      </w:tr>
      <w:tr w:rsidR="008A5C5A" w:rsidRPr="009D2610" w14:paraId="19332ABA" w14:textId="77777777" w:rsidTr="00C64E82">
        <w:trPr>
          <w:trHeight w:val="288"/>
        </w:trPr>
        <w:tc>
          <w:tcPr>
            <w:tcW w:w="1504" w:type="dxa"/>
            <w:shd w:val="clear" w:color="auto" w:fill="auto"/>
            <w:noWrap/>
            <w:vAlign w:val="bottom"/>
            <w:hideMark/>
          </w:tcPr>
          <w:p w14:paraId="262B8DE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6FF029B0"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position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6B7C436A" w14:textId="4370974C"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r w:rsidRPr="00C64E82">
              <w:rPr>
                <w:rFonts w:ascii="Calibri" w:hAnsi="Calibri" w:cs="Calibri"/>
                <w:color w:val="000000"/>
                <w:sz w:val="18"/>
                <w:szCs w:val="18"/>
              </w:rPr>
              <w:t>-position-</w:t>
            </w:r>
            <w:proofErr w:type="spellStart"/>
            <w:r w:rsidRPr="00C64E82">
              <w:rPr>
                <w:rFonts w:ascii="Calibri" w:hAnsi="Calibri" w:cs="Calibri"/>
                <w:color w:val="000000"/>
                <w:sz w:val="18"/>
                <w:szCs w:val="18"/>
              </w:rPr>
              <w:t>negative.hjif</w:t>
            </w:r>
            <w:proofErr w:type="spellEnd"/>
          </w:p>
        </w:tc>
      </w:tr>
      <w:tr w:rsidR="008A5C5A" w:rsidRPr="00584A20" w14:paraId="46C2B4B0" w14:textId="77777777" w:rsidTr="00C64E82">
        <w:trPr>
          <w:trHeight w:val="288"/>
        </w:trPr>
        <w:tc>
          <w:tcPr>
            <w:tcW w:w="1504" w:type="dxa"/>
            <w:shd w:val="clear" w:color="auto" w:fill="auto"/>
            <w:noWrap/>
            <w:vAlign w:val="bottom"/>
            <w:hideMark/>
          </w:tcPr>
          <w:p w14:paraId="5AFAE6BA"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66726082"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phase </w:t>
            </w:r>
            <w:proofErr w:type="spellStart"/>
            <w:r w:rsidRPr="00C64E82">
              <w:rPr>
                <w:rFonts w:ascii="Calibri" w:hAnsi="Calibri" w:cs="Calibri"/>
                <w:color w:val="000000"/>
                <w:sz w:val="18"/>
                <w:szCs w:val="18"/>
              </w:rPr>
              <w:t>too_small</w:t>
            </w:r>
            <w:proofErr w:type="spellEnd"/>
          </w:p>
        </w:tc>
        <w:tc>
          <w:tcPr>
            <w:tcW w:w="5052" w:type="dxa"/>
            <w:shd w:val="clear" w:color="auto" w:fill="auto"/>
            <w:noWrap/>
            <w:vAlign w:val="bottom"/>
            <w:hideMark/>
          </w:tcPr>
          <w:p w14:paraId="4CED4D7E" w14:textId="31B30FFB"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effect-phase-</w:t>
            </w:r>
            <w:proofErr w:type="spellStart"/>
            <w:r w:rsidRPr="00C64E82">
              <w:rPr>
                <w:rFonts w:ascii="Calibri" w:hAnsi="Calibri" w:cs="Calibri"/>
                <w:color w:val="000000"/>
                <w:sz w:val="18"/>
                <w:szCs w:val="18"/>
                <w:lang w:val="en-US"/>
              </w:rPr>
              <w:t>too_small.hjif</w:t>
            </w:r>
            <w:proofErr w:type="spellEnd"/>
          </w:p>
        </w:tc>
      </w:tr>
      <w:tr w:rsidR="008A5C5A" w:rsidRPr="00584A20" w14:paraId="5CB5C53E" w14:textId="77777777" w:rsidTr="00C64E82">
        <w:trPr>
          <w:trHeight w:val="288"/>
        </w:trPr>
        <w:tc>
          <w:tcPr>
            <w:tcW w:w="1504" w:type="dxa"/>
            <w:shd w:val="clear" w:color="auto" w:fill="auto"/>
            <w:noWrap/>
            <w:vAlign w:val="bottom"/>
            <w:hideMark/>
          </w:tcPr>
          <w:p w14:paraId="369A9C94"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6475AF08" w14:textId="77777777" w:rsidR="004A2FAF" w:rsidRPr="00C64E82" w:rsidRDefault="004A2FAF" w:rsidP="004A2FAF">
            <w:pPr>
              <w:rPr>
                <w:rFonts w:ascii="Calibri" w:hAnsi="Calibri" w:cs="Calibri"/>
                <w:color w:val="000000"/>
                <w:sz w:val="18"/>
                <w:szCs w:val="18"/>
              </w:rPr>
            </w:pPr>
            <w:r w:rsidRPr="00C64E82">
              <w:rPr>
                <w:rFonts w:ascii="Calibri" w:hAnsi="Calibri" w:cs="Calibri"/>
                <w:color w:val="000000"/>
                <w:sz w:val="18"/>
                <w:szCs w:val="18"/>
              </w:rPr>
              <w:t xml:space="preserve">phase </w:t>
            </w:r>
            <w:proofErr w:type="spellStart"/>
            <w:r w:rsidRPr="00C64E82">
              <w:rPr>
                <w:rFonts w:ascii="Calibri" w:hAnsi="Calibri" w:cs="Calibri"/>
                <w:color w:val="000000"/>
                <w:sz w:val="18"/>
                <w:szCs w:val="18"/>
              </w:rPr>
              <w:t>too</w:t>
            </w:r>
            <w:proofErr w:type="spellEnd"/>
            <w:r w:rsidRPr="00C64E82">
              <w:rPr>
                <w:rFonts w:ascii="Calibri" w:hAnsi="Calibri" w:cs="Calibri"/>
                <w:color w:val="000000"/>
                <w:sz w:val="18"/>
                <w:szCs w:val="18"/>
              </w:rPr>
              <w:t xml:space="preserve"> large</w:t>
            </w:r>
          </w:p>
        </w:tc>
        <w:tc>
          <w:tcPr>
            <w:tcW w:w="5052" w:type="dxa"/>
            <w:shd w:val="clear" w:color="auto" w:fill="auto"/>
            <w:noWrap/>
            <w:vAlign w:val="bottom"/>
            <w:hideMark/>
          </w:tcPr>
          <w:p w14:paraId="11C8BADF" w14:textId="3C1E4B50"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effect-phase-</w:t>
            </w:r>
            <w:proofErr w:type="spellStart"/>
            <w:r w:rsidRPr="00C64E82">
              <w:rPr>
                <w:rFonts w:ascii="Calibri" w:hAnsi="Calibri" w:cs="Calibri"/>
                <w:color w:val="000000"/>
                <w:sz w:val="18"/>
                <w:szCs w:val="18"/>
                <w:lang w:val="en-US"/>
              </w:rPr>
              <w:t>too_large.hjif</w:t>
            </w:r>
            <w:proofErr w:type="spellEnd"/>
          </w:p>
        </w:tc>
      </w:tr>
      <w:tr w:rsidR="008A5C5A" w:rsidRPr="009D2610" w14:paraId="1CD4B8F6" w14:textId="77777777" w:rsidTr="00C64E82">
        <w:trPr>
          <w:trHeight w:val="288"/>
        </w:trPr>
        <w:tc>
          <w:tcPr>
            <w:tcW w:w="1504" w:type="dxa"/>
            <w:shd w:val="clear" w:color="auto" w:fill="auto"/>
            <w:noWrap/>
            <w:vAlign w:val="bottom"/>
            <w:hideMark/>
          </w:tcPr>
          <w:p w14:paraId="445CB942"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w:t>
            </w:r>
            <w:proofErr w:type="spellEnd"/>
          </w:p>
        </w:tc>
        <w:tc>
          <w:tcPr>
            <w:tcW w:w="2702" w:type="dxa"/>
            <w:shd w:val="clear" w:color="auto" w:fill="auto"/>
            <w:noWrap/>
            <w:vAlign w:val="bottom"/>
            <w:hideMark/>
          </w:tcPr>
          <w:p w14:paraId="343BFBBC"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invalid</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base_signal</w:t>
            </w:r>
            <w:proofErr w:type="spellEnd"/>
          </w:p>
        </w:tc>
        <w:tc>
          <w:tcPr>
            <w:tcW w:w="5052" w:type="dxa"/>
            <w:shd w:val="clear" w:color="auto" w:fill="auto"/>
            <w:noWrap/>
            <w:vAlign w:val="bottom"/>
            <w:hideMark/>
          </w:tcPr>
          <w:p w14:paraId="7C351E34" w14:textId="12E6EC5B"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effect-base_signal-invalid_base_signal</w:t>
            </w:r>
            <w:proofErr w:type="spellEnd"/>
          </w:p>
        </w:tc>
      </w:tr>
      <w:tr w:rsidR="008A5C5A" w:rsidRPr="00584A20" w14:paraId="6431E109" w14:textId="77777777" w:rsidTr="00C64E82">
        <w:trPr>
          <w:trHeight w:val="288"/>
        </w:trPr>
        <w:tc>
          <w:tcPr>
            <w:tcW w:w="1504" w:type="dxa"/>
            <w:shd w:val="clear" w:color="auto" w:fill="auto"/>
            <w:noWrap/>
            <w:vAlign w:val="bottom"/>
            <w:hideMark/>
          </w:tcPr>
          <w:p w14:paraId="27C889D0"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w:t>
            </w:r>
            <w:proofErr w:type="spellEnd"/>
          </w:p>
        </w:tc>
        <w:tc>
          <w:tcPr>
            <w:tcW w:w="2702" w:type="dxa"/>
            <w:shd w:val="clear" w:color="auto" w:fill="auto"/>
            <w:noWrap/>
            <w:vAlign w:val="bottom"/>
            <w:hideMark/>
          </w:tcPr>
          <w:p w14:paraId="535BBF3D"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amplitude_modulation</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too_small</w:t>
            </w:r>
            <w:proofErr w:type="spellEnd"/>
          </w:p>
        </w:tc>
        <w:tc>
          <w:tcPr>
            <w:tcW w:w="5052" w:type="dxa"/>
            <w:shd w:val="clear" w:color="auto" w:fill="auto"/>
            <w:noWrap/>
            <w:vAlign w:val="bottom"/>
            <w:hideMark/>
          </w:tcPr>
          <w:p w14:paraId="01C4565D" w14:textId="04FF2C9A"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keyframe-</w:t>
            </w:r>
            <w:proofErr w:type="spellStart"/>
            <w:r w:rsidRPr="00C64E82">
              <w:rPr>
                <w:rFonts w:ascii="Calibri" w:hAnsi="Calibri" w:cs="Calibri"/>
                <w:color w:val="000000"/>
                <w:sz w:val="18"/>
                <w:szCs w:val="18"/>
                <w:lang w:val="en-US"/>
              </w:rPr>
              <w:t>amplitude_modulation</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too_small.hjif</w:t>
            </w:r>
            <w:proofErr w:type="spellEnd"/>
          </w:p>
        </w:tc>
      </w:tr>
      <w:tr w:rsidR="008A5C5A" w:rsidRPr="009D2610" w14:paraId="3B1DA1B9" w14:textId="77777777" w:rsidTr="00C64E82">
        <w:trPr>
          <w:trHeight w:val="288"/>
        </w:trPr>
        <w:tc>
          <w:tcPr>
            <w:tcW w:w="1504" w:type="dxa"/>
            <w:shd w:val="clear" w:color="auto" w:fill="auto"/>
            <w:noWrap/>
            <w:vAlign w:val="bottom"/>
            <w:hideMark/>
          </w:tcPr>
          <w:p w14:paraId="6892F966"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w:t>
            </w:r>
            <w:proofErr w:type="spellEnd"/>
          </w:p>
        </w:tc>
        <w:tc>
          <w:tcPr>
            <w:tcW w:w="2702" w:type="dxa"/>
            <w:shd w:val="clear" w:color="auto" w:fill="auto"/>
            <w:noWrap/>
            <w:vAlign w:val="bottom"/>
            <w:hideMark/>
          </w:tcPr>
          <w:p w14:paraId="6976BAC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amplitude_modulation</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too</w:t>
            </w:r>
            <w:proofErr w:type="spellEnd"/>
            <w:r w:rsidRPr="00C64E82">
              <w:rPr>
                <w:rFonts w:ascii="Calibri" w:hAnsi="Calibri" w:cs="Calibri"/>
                <w:color w:val="000000"/>
                <w:sz w:val="18"/>
                <w:szCs w:val="18"/>
              </w:rPr>
              <w:t xml:space="preserve"> large</w:t>
            </w:r>
          </w:p>
        </w:tc>
        <w:tc>
          <w:tcPr>
            <w:tcW w:w="5052" w:type="dxa"/>
            <w:shd w:val="clear" w:color="auto" w:fill="auto"/>
            <w:noWrap/>
            <w:vAlign w:val="bottom"/>
            <w:hideMark/>
          </w:tcPr>
          <w:p w14:paraId="0AE9819A" w14:textId="4B5353DD"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keyframe-amplitude_modulation-too_large.hjif</w:t>
            </w:r>
            <w:proofErr w:type="spellEnd"/>
          </w:p>
        </w:tc>
      </w:tr>
      <w:tr w:rsidR="008A5C5A" w:rsidRPr="00584A20" w14:paraId="45939575" w14:textId="77777777" w:rsidTr="00C64E82">
        <w:trPr>
          <w:trHeight w:val="288"/>
        </w:trPr>
        <w:tc>
          <w:tcPr>
            <w:tcW w:w="1504" w:type="dxa"/>
            <w:shd w:val="clear" w:color="auto" w:fill="auto"/>
            <w:noWrap/>
            <w:vAlign w:val="bottom"/>
            <w:hideMark/>
          </w:tcPr>
          <w:p w14:paraId="7AD2198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w:t>
            </w:r>
            <w:proofErr w:type="spellEnd"/>
          </w:p>
        </w:tc>
        <w:tc>
          <w:tcPr>
            <w:tcW w:w="2702" w:type="dxa"/>
            <w:shd w:val="clear" w:color="auto" w:fill="auto"/>
            <w:noWrap/>
            <w:vAlign w:val="bottom"/>
            <w:hideMark/>
          </w:tcPr>
          <w:p w14:paraId="692B7D9B"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frequency_modulation</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47E8A7C" w14:textId="47068E02"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keyframe-</w:t>
            </w:r>
            <w:proofErr w:type="spellStart"/>
            <w:r w:rsidRPr="00C64E82">
              <w:rPr>
                <w:rFonts w:ascii="Calibri" w:hAnsi="Calibri" w:cs="Calibri"/>
                <w:color w:val="000000"/>
                <w:sz w:val="18"/>
                <w:szCs w:val="18"/>
                <w:lang w:val="en-US"/>
              </w:rPr>
              <w:t>frequency_modulation</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negative.hjif</w:t>
            </w:r>
            <w:proofErr w:type="spellEnd"/>
          </w:p>
        </w:tc>
      </w:tr>
      <w:tr w:rsidR="008A5C5A" w:rsidRPr="00584A20" w14:paraId="374C3E88" w14:textId="77777777" w:rsidTr="00C64E82">
        <w:trPr>
          <w:trHeight w:val="288"/>
        </w:trPr>
        <w:tc>
          <w:tcPr>
            <w:tcW w:w="1504" w:type="dxa"/>
            <w:shd w:val="clear" w:color="auto" w:fill="auto"/>
            <w:noWrap/>
            <w:vAlign w:val="bottom"/>
            <w:hideMark/>
          </w:tcPr>
          <w:p w14:paraId="49D97E3F"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w:t>
            </w:r>
            <w:proofErr w:type="spellEnd"/>
          </w:p>
        </w:tc>
        <w:tc>
          <w:tcPr>
            <w:tcW w:w="2702" w:type="dxa"/>
            <w:shd w:val="clear" w:color="auto" w:fill="auto"/>
            <w:noWrap/>
            <w:vAlign w:val="bottom"/>
            <w:hideMark/>
          </w:tcPr>
          <w:p w14:paraId="37CD2170"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frequency_modulation</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too</w:t>
            </w:r>
            <w:proofErr w:type="spellEnd"/>
            <w:r w:rsidRPr="00C64E82">
              <w:rPr>
                <w:rFonts w:ascii="Calibri" w:hAnsi="Calibri" w:cs="Calibri"/>
                <w:color w:val="000000"/>
                <w:sz w:val="18"/>
                <w:szCs w:val="18"/>
              </w:rPr>
              <w:t xml:space="preserve"> large</w:t>
            </w:r>
          </w:p>
        </w:tc>
        <w:tc>
          <w:tcPr>
            <w:tcW w:w="5052" w:type="dxa"/>
            <w:shd w:val="clear" w:color="auto" w:fill="auto"/>
            <w:noWrap/>
            <w:vAlign w:val="bottom"/>
            <w:hideMark/>
          </w:tcPr>
          <w:p w14:paraId="53888467" w14:textId="47F24F66" w:rsidR="004A2FAF" w:rsidRPr="00C64E82" w:rsidRDefault="004A2FAF" w:rsidP="004A2FAF">
            <w:pPr>
              <w:rPr>
                <w:rFonts w:ascii="Calibri" w:hAnsi="Calibri" w:cs="Calibri"/>
                <w:color w:val="000000"/>
                <w:sz w:val="18"/>
                <w:szCs w:val="18"/>
                <w:lang w:val="en-US"/>
              </w:rPr>
            </w:pPr>
            <w:r w:rsidRPr="00C64E82">
              <w:rPr>
                <w:rFonts w:ascii="Calibri" w:hAnsi="Calibri" w:cs="Calibri"/>
                <w:color w:val="000000"/>
                <w:sz w:val="18"/>
                <w:szCs w:val="18"/>
                <w:lang w:val="en-US"/>
              </w:rPr>
              <w:t>keyframe-</w:t>
            </w:r>
            <w:proofErr w:type="spellStart"/>
            <w:r w:rsidRPr="00C64E82">
              <w:rPr>
                <w:rFonts w:ascii="Calibri" w:hAnsi="Calibri" w:cs="Calibri"/>
                <w:color w:val="000000"/>
                <w:sz w:val="18"/>
                <w:szCs w:val="18"/>
                <w:lang w:val="en-US"/>
              </w:rPr>
              <w:t>frequency_modulation</w:t>
            </w:r>
            <w:proofErr w:type="spellEnd"/>
            <w:r w:rsidRPr="00C64E82">
              <w:rPr>
                <w:rFonts w:ascii="Calibri" w:hAnsi="Calibri" w:cs="Calibri"/>
                <w:color w:val="000000"/>
                <w:sz w:val="18"/>
                <w:szCs w:val="18"/>
                <w:lang w:val="en-US"/>
              </w:rPr>
              <w:t>-</w:t>
            </w:r>
            <w:proofErr w:type="spellStart"/>
            <w:r w:rsidRPr="00C64E82">
              <w:rPr>
                <w:rFonts w:ascii="Calibri" w:hAnsi="Calibri" w:cs="Calibri"/>
                <w:color w:val="000000"/>
                <w:sz w:val="18"/>
                <w:szCs w:val="18"/>
                <w:lang w:val="en-US"/>
              </w:rPr>
              <w:t>too_large.hjif</w:t>
            </w:r>
            <w:proofErr w:type="spellEnd"/>
          </w:p>
        </w:tc>
      </w:tr>
      <w:tr w:rsidR="008A5C5A" w:rsidRPr="009D2610" w14:paraId="5C2643DB" w14:textId="77777777" w:rsidTr="00C64E82">
        <w:trPr>
          <w:trHeight w:val="288"/>
        </w:trPr>
        <w:tc>
          <w:tcPr>
            <w:tcW w:w="1504" w:type="dxa"/>
            <w:shd w:val="clear" w:color="auto" w:fill="auto"/>
            <w:noWrap/>
            <w:vAlign w:val="bottom"/>
            <w:hideMark/>
          </w:tcPr>
          <w:p w14:paraId="0307BC74"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w:t>
            </w:r>
            <w:proofErr w:type="spellEnd"/>
          </w:p>
        </w:tc>
        <w:tc>
          <w:tcPr>
            <w:tcW w:w="2702" w:type="dxa"/>
            <w:shd w:val="clear" w:color="auto" w:fill="auto"/>
            <w:noWrap/>
            <w:vAlign w:val="bottom"/>
            <w:hideMark/>
          </w:tcPr>
          <w:p w14:paraId="5AD567D6" w14:textId="77777777"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relative_position</w:t>
            </w:r>
            <w:proofErr w:type="spellEnd"/>
            <w:r w:rsidRPr="00C64E82">
              <w:rPr>
                <w:rFonts w:ascii="Calibri" w:hAnsi="Calibri" w:cs="Calibri"/>
                <w:color w:val="000000"/>
                <w:sz w:val="18"/>
                <w:szCs w:val="18"/>
              </w:rPr>
              <w:t xml:space="preserve"> </w:t>
            </w:r>
            <w:proofErr w:type="spellStart"/>
            <w:r w:rsidRPr="00C64E82">
              <w:rPr>
                <w:rFonts w:ascii="Calibri" w:hAnsi="Calibri" w:cs="Calibri"/>
                <w:color w:val="000000"/>
                <w:sz w:val="18"/>
                <w:szCs w:val="18"/>
              </w:rPr>
              <w:t>negative</w:t>
            </w:r>
            <w:proofErr w:type="spellEnd"/>
          </w:p>
        </w:tc>
        <w:tc>
          <w:tcPr>
            <w:tcW w:w="5052" w:type="dxa"/>
            <w:shd w:val="clear" w:color="auto" w:fill="auto"/>
            <w:noWrap/>
            <w:vAlign w:val="bottom"/>
            <w:hideMark/>
          </w:tcPr>
          <w:p w14:paraId="47FD5157" w14:textId="38F3683F" w:rsidR="004A2FAF" w:rsidRPr="00C64E82" w:rsidRDefault="004A2FAF" w:rsidP="004A2FAF">
            <w:pPr>
              <w:rPr>
                <w:rFonts w:ascii="Calibri" w:hAnsi="Calibri" w:cs="Calibri"/>
                <w:color w:val="000000"/>
                <w:sz w:val="18"/>
                <w:szCs w:val="18"/>
              </w:rPr>
            </w:pPr>
            <w:proofErr w:type="spellStart"/>
            <w:r w:rsidRPr="00C64E82">
              <w:rPr>
                <w:rFonts w:ascii="Calibri" w:hAnsi="Calibri" w:cs="Calibri"/>
                <w:color w:val="000000"/>
                <w:sz w:val="18"/>
                <w:szCs w:val="18"/>
              </w:rPr>
              <w:t>keyframe-relative_position-negative.hjif</w:t>
            </w:r>
            <w:proofErr w:type="spellEnd"/>
          </w:p>
        </w:tc>
      </w:tr>
    </w:tbl>
    <w:p w14:paraId="1122486A" w14:textId="77777777" w:rsidR="004A2FAF" w:rsidRDefault="004A2FAF" w:rsidP="002E39C7">
      <w:pPr>
        <w:jc w:val="both"/>
        <w:rPr>
          <w:rFonts w:asciiTheme="majorHAnsi" w:hAnsiTheme="majorHAnsi"/>
          <w:lang w:eastAsia="zh-CN"/>
        </w:rPr>
      </w:pPr>
    </w:p>
    <w:p w14:paraId="18504FD4" w14:textId="6394D4BA" w:rsidR="008A5C5A" w:rsidRDefault="008A5C5A">
      <w:pPr>
        <w:rPr>
          <w:lang w:eastAsia="zh-CN"/>
        </w:rPr>
      </w:pPr>
      <w:r>
        <w:rPr>
          <w:lang w:eastAsia="zh-CN"/>
        </w:rPr>
        <w:br w:type="page"/>
      </w:r>
    </w:p>
    <w:p w14:paraId="5EE067F0" w14:textId="4FBE2779" w:rsidR="008A5C5A" w:rsidRPr="00C64E82" w:rsidRDefault="008A5C5A" w:rsidP="008A5C5A">
      <w:pPr>
        <w:keepNext/>
        <w:pageBreakBefore/>
        <w:numPr>
          <w:ilvl w:val="0"/>
          <w:numId w:val="7"/>
        </w:numPr>
        <w:pBdr>
          <w:top w:val="nil"/>
          <w:left w:val="nil"/>
          <w:bottom w:val="nil"/>
          <w:right w:val="nil"/>
          <w:between w:val="nil"/>
        </w:pBdr>
        <w:tabs>
          <w:tab w:val="left" w:pos="403"/>
        </w:tabs>
        <w:spacing w:after="480" w:line="310" w:lineRule="auto"/>
        <w:jc w:val="center"/>
        <w:outlineLvl w:val="0"/>
        <w:rPr>
          <w:rFonts w:asciiTheme="majorHAnsi" w:hAnsiTheme="majorHAnsi"/>
          <w:lang w:val="en-US" w:eastAsia="zh-CN"/>
        </w:rPr>
      </w:pPr>
      <w:r w:rsidRPr="00C64E82">
        <w:rPr>
          <w:rFonts w:asciiTheme="majorHAnsi" w:hAnsiTheme="majorHAnsi"/>
          <w:lang w:val="en-US" w:eastAsia="zh-CN"/>
        </w:rPr>
        <w:lastRenderedPageBreak/>
        <w:br/>
      </w:r>
      <w:bookmarkStart w:id="54" w:name="_Ref156915417"/>
      <w:bookmarkStart w:id="55" w:name="_Toc157095782"/>
      <w:r w:rsidRPr="00C64E82">
        <w:rPr>
          <w:b/>
          <w:color w:val="000000"/>
          <w:sz w:val="28"/>
          <w:szCs w:val="28"/>
          <w:lang w:val="en-US"/>
        </w:rPr>
        <w:t>List of Semantic Conformance testing files</w:t>
      </w:r>
      <w:r w:rsidRPr="00C64E82">
        <w:rPr>
          <w:b/>
          <w:color w:val="000000"/>
          <w:sz w:val="28"/>
          <w:szCs w:val="28"/>
          <w:lang w:val="en-US"/>
        </w:rPr>
        <w:br/>
        <w:t>(Informative)</w:t>
      </w:r>
      <w:bookmarkEnd w:id="54"/>
      <w:bookmarkEnd w:id="55"/>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5"/>
        <w:gridCol w:w="3165"/>
        <w:gridCol w:w="4876"/>
      </w:tblGrid>
      <w:tr w:rsidR="00E71BA5" w:rsidRPr="008A5C5A" w14:paraId="01132AB0" w14:textId="77777777" w:rsidTr="00C64E82">
        <w:trPr>
          <w:trHeight w:val="288"/>
        </w:trPr>
        <w:tc>
          <w:tcPr>
            <w:tcW w:w="1655" w:type="dxa"/>
            <w:shd w:val="clear" w:color="auto" w:fill="auto"/>
            <w:noWrap/>
            <w:vAlign w:val="bottom"/>
            <w:hideMark/>
          </w:tcPr>
          <w:p w14:paraId="01CE363A" w14:textId="77777777" w:rsidR="008A5C5A" w:rsidRPr="00C64E82" w:rsidRDefault="008A5C5A">
            <w:pPr>
              <w:rPr>
                <w:rFonts w:ascii="Calibri" w:hAnsi="Calibri" w:cs="Calibri"/>
                <w:b/>
                <w:bCs/>
                <w:color w:val="000000"/>
                <w:sz w:val="20"/>
                <w:szCs w:val="20"/>
              </w:rPr>
            </w:pPr>
            <w:r w:rsidRPr="00C64E82">
              <w:rPr>
                <w:rFonts w:ascii="Calibri" w:hAnsi="Calibri" w:cs="Calibri"/>
                <w:b/>
                <w:bCs/>
                <w:color w:val="000000"/>
                <w:sz w:val="20"/>
                <w:szCs w:val="20"/>
              </w:rPr>
              <w:t>Object</w:t>
            </w:r>
          </w:p>
        </w:tc>
        <w:tc>
          <w:tcPr>
            <w:tcW w:w="3165" w:type="dxa"/>
            <w:shd w:val="clear" w:color="auto" w:fill="auto"/>
            <w:noWrap/>
            <w:vAlign w:val="bottom"/>
            <w:hideMark/>
          </w:tcPr>
          <w:p w14:paraId="5F02FE59" w14:textId="77777777" w:rsidR="008A5C5A" w:rsidRPr="00C64E82" w:rsidRDefault="008A5C5A">
            <w:pPr>
              <w:rPr>
                <w:rFonts w:ascii="Calibri" w:hAnsi="Calibri" w:cs="Calibri"/>
                <w:b/>
                <w:bCs/>
                <w:color w:val="000000"/>
                <w:sz w:val="20"/>
                <w:szCs w:val="20"/>
              </w:rPr>
            </w:pPr>
            <w:r w:rsidRPr="00C64E82">
              <w:rPr>
                <w:rFonts w:ascii="Calibri" w:hAnsi="Calibri" w:cs="Calibri"/>
                <w:b/>
                <w:bCs/>
                <w:color w:val="000000"/>
                <w:sz w:val="20"/>
                <w:szCs w:val="20"/>
              </w:rPr>
              <w:t>Test</w:t>
            </w:r>
          </w:p>
        </w:tc>
        <w:tc>
          <w:tcPr>
            <w:tcW w:w="4876" w:type="dxa"/>
            <w:shd w:val="clear" w:color="auto" w:fill="auto"/>
            <w:noWrap/>
            <w:vAlign w:val="bottom"/>
            <w:hideMark/>
          </w:tcPr>
          <w:p w14:paraId="10E48DC7" w14:textId="77777777" w:rsidR="008A5C5A" w:rsidRPr="00C64E82" w:rsidRDefault="008A5C5A">
            <w:pPr>
              <w:rPr>
                <w:rFonts w:ascii="Calibri" w:hAnsi="Calibri" w:cs="Calibri"/>
                <w:b/>
                <w:bCs/>
                <w:color w:val="000000"/>
                <w:sz w:val="20"/>
                <w:szCs w:val="20"/>
              </w:rPr>
            </w:pPr>
            <w:r w:rsidRPr="00C64E82">
              <w:rPr>
                <w:rFonts w:ascii="Calibri" w:hAnsi="Calibri" w:cs="Calibri"/>
                <w:b/>
                <w:bCs/>
                <w:color w:val="000000"/>
                <w:sz w:val="20"/>
                <w:szCs w:val="20"/>
              </w:rPr>
              <w:t>File</w:t>
            </w:r>
          </w:p>
        </w:tc>
      </w:tr>
      <w:tr w:rsidR="00E71BA5" w:rsidRPr="00584A20" w14:paraId="4E4A054A" w14:textId="77777777" w:rsidTr="00C64E82">
        <w:trPr>
          <w:trHeight w:val="288"/>
        </w:trPr>
        <w:tc>
          <w:tcPr>
            <w:tcW w:w="1655" w:type="dxa"/>
            <w:shd w:val="clear" w:color="auto" w:fill="auto"/>
            <w:noWrap/>
            <w:vAlign w:val="bottom"/>
            <w:hideMark/>
          </w:tcPr>
          <w:p w14:paraId="7F5E9546"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6A9196C3"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version </w:t>
            </w:r>
            <w:proofErr w:type="spellStart"/>
            <w:r w:rsidRPr="00C64E82">
              <w:rPr>
                <w:rFonts w:ascii="Calibri" w:hAnsi="Calibri" w:cs="Calibri"/>
                <w:color w:val="000000"/>
                <w:sz w:val="20"/>
                <w:szCs w:val="20"/>
              </w:rPr>
              <w:t>year</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too</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small</w:t>
            </w:r>
            <w:proofErr w:type="spellEnd"/>
          </w:p>
        </w:tc>
        <w:tc>
          <w:tcPr>
            <w:tcW w:w="4876" w:type="dxa"/>
            <w:shd w:val="clear" w:color="auto" w:fill="auto"/>
            <w:noWrap/>
            <w:vAlign w:val="bottom"/>
            <w:hideMark/>
          </w:tcPr>
          <w:p w14:paraId="6E51AC40" w14:textId="634379CE"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haptic-version-</w:t>
            </w:r>
            <w:proofErr w:type="spellStart"/>
            <w:r w:rsidRPr="00C64E82">
              <w:rPr>
                <w:rFonts w:ascii="Calibri" w:hAnsi="Calibri" w:cs="Calibri"/>
                <w:color w:val="000000"/>
                <w:sz w:val="20"/>
                <w:szCs w:val="20"/>
                <w:lang w:val="en-US"/>
              </w:rPr>
              <w:t>year_too_small.hjif</w:t>
            </w:r>
            <w:proofErr w:type="spellEnd"/>
          </w:p>
        </w:tc>
      </w:tr>
      <w:tr w:rsidR="00E71BA5" w:rsidRPr="008A5C5A" w14:paraId="02FB7C12" w14:textId="77777777" w:rsidTr="00C64E82">
        <w:trPr>
          <w:trHeight w:val="288"/>
        </w:trPr>
        <w:tc>
          <w:tcPr>
            <w:tcW w:w="1655" w:type="dxa"/>
            <w:shd w:val="clear" w:color="auto" w:fill="auto"/>
            <w:noWrap/>
            <w:vAlign w:val="bottom"/>
            <w:hideMark/>
          </w:tcPr>
          <w:p w14:paraId="08B9D369"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5BF0095B"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version amendement </w:t>
            </w:r>
            <w:proofErr w:type="spellStart"/>
            <w:r w:rsidRPr="00C64E82">
              <w:rPr>
                <w:rFonts w:ascii="Calibri" w:hAnsi="Calibri" w:cs="Calibri"/>
                <w:color w:val="000000"/>
                <w:sz w:val="20"/>
                <w:szCs w:val="20"/>
              </w:rPr>
              <w:t>equals</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zero</w:t>
            </w:r>
            <w:proofErr w:type="spellEnd"/>
          </w:p>
        </w:tc>
        <w:tc>
          <w:tcPr>
            <w:tcW w:w="4876" w:type="dxa"/>
            <w:shd w:val="clear" w:color="auto" w:fill="auto"/>
            <w:noWrap/>
            <w:vAlign w:val="bottom"/>
            <w:hideMark/>
          </w:tcPr>
          <w:p w14:paraId="22A3DA54" w14:textId="7470EAD9"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r w:rsidRPr="00C64E82">
              <w:rPr>
                <w:rFonts w:ascii="Calibri" w:hAnsi="Calibri" w:cs="Calibri"/>
                <w:color w:val="000000"/>
                <w:sz w:val="20"/>
                <w:szCs w:val="20"/>
              </w:rPr>
              <w:t>-version-</w:t>
            </w:r>
            <w:proofErr w:type="spellStart"/>
            <w:r w:rsidRPr="00C64E82">
              <w:rPr>
                <w:rFonts w:ascii="Calibri" w:hAnsi="Calibri" w:cs="Calibri"/>
                <w:color w:val="000000"/>
                <w:sz w:val="20"/>
                <w:szCs w:val="20"/>
              </w:rPr>
              <w:t>amendement_equals_zero.hjif</w:t>
            </w:r>
            <w:proofErr w:type="spellEnd"/>
          </w:p>
        </w:tc>
      </w:tr>
      <w:tr w:rsidR="00E71BA5" w:rsidRPr="00584A20" w14:paraId="175AAEB9" w14:textId="77777777" w:rsidTr="00C64E82">
        <w:trPr>
          <w:trHeight w:val="288"/>
        </w:trPr>
        <w:tc>
          <w:tcPr>
            <w:tcW w:w="1655" w:type="dxa"/>
            <w:shd w:val="clear" w:color="auto" w:fill="auto"/>
            <w:noWrap/>
            <w:vAlign w:val="bottom"/>
            <w:hideMark/>
          </w:tcPr>
          <w:p w14:paraId="04D370D2"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3E9BD732"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profile</w:t>
            </w:r>
          </w:p>
        </w:tc>
        <w:tc>
          <w:tcPr>
            <w:tcW w:w="4876" w:type="dxa"/>
            <w:shd w:val="clear" w:color="auto" w:fill="auto"/>
            <w:noWrap/>
            <w:vAlign w:val="bottom"/>
            <w:hideMark/>
          </w:tcPr>
          <w:p w14:paraId="7B9B7EC1" w14:textId="50FE52DA"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haptic-profile-</w:t>
            </w:r>
            <w:proofErr w:type="spellStart"/>
            <w:r w:rsidRPr="00C64E82">
              <w:rPr>
                <w:rFonts w:ascii="Calibri" w:hAnsi="Calibri" w:cs="Calibri"/>
                <w:color w:val="000000"/>
                <w:sz w:val="20"/>
                <w:szCs w:val="20"/>
                <w:lang w:val="en-US"/>
              </w:rPr>
              <w:t>invalid_profile.hjif</w:t>
            </w:r>
            <w:proofErr w:type="spellEnd"/>
          </w:p>
        </w:tc>
      </w:tr>
      <w:tr w:rsidR="00E71BA5" w:rsidRPr="00584A20" w14:paraId="7EE26850" w14:textId="77777777" w:rsidTr="00C64E82">
        <w:trPr>
          <w:trHeight w:val="288"/>
        </w:trPr>
        <w:tc>
          <w:tcPr>
            <w:tcW w:w="1655" w:type="dxa"/>
            <w:shd w:val="clear" w:color="auto" w:fill="auto"/>
            <w:noWrap/>
            <w:vAlign w:val="bottom"/>
            <w:hideMark/>
          </w:tcPr>
          <w:p w14:paraId="0CEDA562"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13EE6098"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level</w:t>
            </w:r>
            <w:proofErr w:type="spellEnd"/>
          </w:p>
        </w:tc>
        <w:tc>
          <w:tcPr>
            <w:tcW w:w="4876" w:type="dxa"/>
            <w:shd w:val="clear" w:color="auto" w:fill="auto"/>
            <w:noWrap/>
            <w:vAlign w:val="bottom"/>
            <w:hideMark/>
          </w:tcPr>
          <w:p w14:paraId="3AFC5F57" w14:textId="2CF69713"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haptic-level-</w:t>
            </w:r>
            <w:proofErr w:type="spellStart"/>
            <w:r w:rsidRPr="00C64E82">
              <w:rPr>
                <w:rFonts w:ascii="Calibri" w:hAnsi="Calibri" w:cs="Calibri"/>
                <w:color w:val="000000"/>
                <w:sz w:val="20"/>
                <w:szCs w:val="20"/>
                <w:lang w:val="en-US"/>
              </w:rPr>
              <w:t>invalid_level.hjif</w:t>
            </w:r>
            <w:proofErr w:type="spellEnd"/>
          </w:p>
        </w:tc>
      </w:tr>
      <w:tr w:rsidR="00E71BA5" w:rsidRPr="00584A20" w14:paraId="199D41E3" w14:textId="77777777" w:rsidTr="00C64E82">
        <w:trPr>
          <w:trHeight w:val="288"/>
        </w:trPr>
        <w:tc>
          <w:tcPr>
            <w:tcW w:w="1655" w:type="dxa"/>
            <w:shd w:val="clear" w:color="auto" w:fill="auto"/>
            <w:noWrap/>
            <w:vAlign w:val="bottom"/>
            <w:hideMark/>
          </w:tcPr>
          <w:p w14:paraId="4EC8D1DA"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09277DBA"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date</w:t>
            </w:r>
          </w:p>
        </w:tc>
        <w:tc>
          <w:tcPr>
            <w:tcW w:w="4876" w:type="dxa"/>
            <w:shd w:val="clear" w:color="auto" w:fill="auto"/>
            <w:noWrap/>
            <w:vAlign w:val="bottom"/>
            <w:hideMark/>
          </w:tcPr>
          <w:p w14:paraId="4B0F00C4" w14:textId="4E2EA7D3"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haptic-date-</w:t>
            </w:r>
            <w:proofErr w:type="spellStart"/>
            <w:r w:rsidRPr="00C64E82">
              <w:rPr>
                <w:rFonts w:ascii="Calibri" w:hAnsi="Calibri" w:cs="Calibri"/>
                <w:color w:val="000000"/>
                <w:sz w:val="20"/>
                <w:szCs w:val="20"/>
                <w:lang w:val="en-US"/>
              </w:rPr>
              <w:t>invalid_date.hjif</w:t>
            </w:r>
            <w:proofErr w:type="spellEnd"/>
          </w:p>
        </w:tc>
      </w:tr>
      <w:tr w:rsidR="00E71BA5" w:rsidRPr="00584A20" w14:paraId="08A69339" w14:textId="77777777" w:rsidTr="00C64E82">
        <w:trPr>
          <w:trHeight w:val="288"/>
        </w:trPr>
        <w:tc>
          <w:tcPr>
            <w:tcW w:w="1655" w:type="dxa"/>
            <w:shd w:val="clear" w:color="auto" w:fill="auto"/>
            <w:noWrap/>
            <w:vAlign w:val="bottom"/>
            <w:hideMark/>
          </w:tcPr>
          <w:p w14:paraId="40F55D68"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Haptic</w:t>
            </w:r>
            <w:proofErr w:type="spellEnd"/>
          </w:p>
        </w:tc>
        <w:tc>
          <w:tcPr>
            <w:tcW w:w="3165" w:type="dxa"/>
            <w:shd w:val="clear" w:color="auto" w:fill="auto"/>
            <w:noWrap/>
            <w:vAlign w:val="bottom"/>
            <w:hideMark/>
          </w:tcPr>
          <w:p w14:paraId="200D449C"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timescale</w:t>
            </w:r>
            <w:proofErr w:type="spellEnd"/>
          </w:p>
        </w:tc>
        <w:tc>
          <w:tcPr>
            <w:tcW w:w="4876" w:type="dxa"/>
            <w:shd w:val="clear" w:color="auto" w:fill="auto"/>
            <w:noWrap/>
            <w:vAlign w:val="bottom"/>
            <w:hideMark/>
          </w:tcPr>
          <w:p w14:paraId="380DE8BE" w14:textId="2657D306"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haptic-timescale-</w:t>
            </w:r>
            <w:proofErr w:type="spellStart"/>
            <w:r w:rsidRPr="00C64E82">
              <w:rPr>
                <w:rFonts w:ascii="Calibri" w:hAnsi="Calibri" w:cs="Calibri"/>
                <w:color w:val="000000"/>
                <w:sz w:val="20"/>
                <w:szCs w:val="20"/>
                <w:lang w:val="en-US"/>
              </w:rPr>
              <w:t>invalid_timescale.hjif</w:t>
            </w:r>
            <w:proofErr w:type="spellEnd"/>
          </w:p>
        </w:tc>
      </w:tr>
      <w:tr w:rsidR="00E71BA5" w:rsidRPr="008A5C5A" w14:paraId="16B4B85C" w14:textId="77777777" w:rsidTr="00C64E82">
        <w:trPr>
          <w:trHeight w:val="288"/>
        </w:trPr>
        <w:tc>
          <w:tcPr>
            <w:tcW w:w="1655" w:type="dxa"/>
            <w:shd w:val="clear" w:color="auto" w:fill="auto"/>
            <w:noWrap/>
            <w:vAlign w:val="bottom"/>
            <w:hideMark/>
          </w:tcPr>
          <w:p w14:paraId="796AAF25"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Avatar</w:t>
            </w:r>
          </w:p>
        </w:tc>
        <w:tc>
          <w:tcPr>
            <w:tcW w:w="3165" w:type="dxa"/>
            <w:shd w:val="clear" w:color="auto" w:fill="auto"/>
            <w:noWrap/>
            <w:vAlign w:val="bottom"/>
            <w:hideMark/>
          </w:tcPr>
          <w:p w14:paraId="0CCE1C8D"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duplicate id</w:t>
            </w:r>
          </w:p>
        </w:tc>
        <w:tc>
          <w:tcPr>
            <w:tcW w:w="4876" w:type="dxa"/>
            <w:shd w:val="clear" w:color="auto" w:fill="auto"/>
            <w:noWrap/>
            <w:vAlign w:val="bottom"/>
            <w:hideMark/>
          </w:tcPr>
          <w:p w14:paraId="5A29F54F" w14:textId="5AA60DB1"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avatar-id-</w:t>
            </w:r>
            <w:proofErr w:type="spellStart"/>
            <w:r w:rsidRPr="00C64E82">
              <w:rPr>
                <w:rFonts w:ascii="Calibri" w:hAnsi="Calibri" w:cs="Calibri"/>
                <w:color w:val="000000"/>
                <w:sz w:val="20"/>
                <w:szCs w:val="20"/>
              </w:rPr>
              <w:t>duplicate_id.hjif</w:t>
            </w:r>
            <w:proofErr w:type="spellEnd"/>
          </w:p>
        </w:tc>
      </w:tr>
      <w:tr w:rsidR="00E71BA5" w:rsidRPr="00584A20" w14:paraId="1EB45505" w14:textId="77777777" w:rsidTr="00C64E82">
        <w:trPr>
          <w:trHeight w:val="288"/>
        </w:trPr>
        <w:tc>
          <w:tcPr>
            <w:tcW w:w="1655" w:type="dxa"/>
            <w:shd w:val="clear" w:color="auto" w:fill="auto"/>
            <w:noWrap/>
            <w:vAlign w:val="bottom"/>
            <w:hideMark/>
          </w:tcPr>
          <w:p w14:paraId="2E11610A"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Avatar</w:t>
            </w:r>
          </w:p>
        </w:tc>
        <w:tc>
          <w:tcPr>
            <w:tcW w:w="3165" w:type="dxa"/>
            <w:shd w:val="clear" w:color="auto" w:fill="auto"/>
            <w:noWrap/>
            <w:vAlign w:val="bottom"/>
            <w:hideMark/>
          </w:tcPr>
          <w:p w14:paraId="6BC47846"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uri</w:t>
            </w:r>
            <w:proofErr w:type="spellEnd"/>
          </w:p>
        </w:tc>
        <w:tc>
          <w:tcPr>
            <w:tcW w:w="4876" w:type="dxa"/>
            <w:shd w:val="clear" w:color="auto" w:fill="auto"/>
            <w:noWrap/>
            <w:vAlign w:val="bottom"/>
            <w:hideMark/>
          </w:tcPr>
          <w:p w14:paraId="6B4705BF" w14:textId="3A1E5F89"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avatar-mesh-</w:t>
            </w:r>
            <w:proofErr w:type="spellStart"/>
            <w:r w:rsidRPr="00C64E82">
              <w:rPr>
                <w:rFonts w:ascii="Calibri" w:hAnsi="Calibri" w:cs="Calibri"/>
                <w:color w:val="000000"/>
                <w:sz w:val="20"/>
                <w:szCs w:val="20"/>
                <w:lang w:val="en-US"/>
              </w:rPr>
              <w:t>invalid_uri.hjif</w:t>
            </w:r>
            <w:proofErr w:type="spellEnd"/>
          </w:p>
        </w:tc>
      </w:tr>
      <w:tr w:rsidR="00E71BA5" w:rsidRPr="008A5C5A" w14:paraId="4D67B363" w14:textId="77777777" w:rsidTr="00C64E82">
        <w:trPr>
          <w:trHeight w:val="288"/>
        </w:trPr>
        <w:tc>
          <w:tcPr>
            <w:tcW w:w="1655" w:type="dxa"/>
            <w:shd w:val="clear" w:color="auto" w:fill="auto"/>
            <w:noWrap/>
            <w:vAlign w:val="bottom"/>
            <w:hideMark/>
          </w:tcPr>
          <w:p w14:paraId="072E5233"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
        </w:tc>
        <w:tc>
          <w:tcPr>
            <w:tcW w:w="3165" w:type="dxa"/>
            <w:shd w:val="clear" w:color="auto" w:fill="auto"/>
            <w:noWrap/>
            <w:vAlign w:val="bottom"/>
            <w:hideMark/>
          </w:tcPr>
          <w:p w14:paraId="1714168B"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id duplicate</w:t>
            </w:r>
          </w:p>
        </w:tc>
        <w:tc>
          <w:tcPr>
            <w:tcW w:w="4876" w:type="dxa"/>
            <w:shd w:val="clear" w:color="auto" w:fill="auto"/>
            <w:noWrap/>
            <w:vAlign w:val="bottom"/>
            <w:hideMark/>
          </w:tcPr>
          <w:p w14:paraId="78B185D2" w14:textId="4D85A3E5"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perception-id-</w:t>
            </w:r>
            <w:proofErr w:type="spellStart"/>
            <w:r w:rsidRPr="00C64E82">
              <w:rPr>
                <w:rFonts w:ascii="Calibri" w:hAnsi="Calibri" w:cs="Calibri"/>
                <w:color w:val="000000"/>
                <w:sz w:val="20"/>
                <w:szCs w:val="20"/>
              </w:rPr>
              <w:t>duplicate_id.hjif</w:t>
            </w:r>
            <w:proofErr w:type="spellEnd"/>
          </w:p>
        </w:tc>
      </w:tr>
      <w:tr w:rsidR="00E71BA5" w:rsidRPr="008A5C5A" w14:paraId="2F8952CA" w14:textId="77777777" w:rsidTr="00C64E82">
        <w:trPr>
          <w:trHeight w:val="288"/>
        </w:trPr>
        <w:tc>
          <w:tcPr>
            <w:tcW w:w="1655" w:type="dxa"/>
            <w:shd w:val="clear" w:color="auto" w:fill="auto"/>
            <w:noWrap/>
            <w:vAlign w:val="bottom"/>
            <w:hideMark/>
          </w:tcPr>
          <w:p w14:paraId="1E59BE9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
        </w:tc>
        <w:tc>
          <w:tcPr>
            <w:tcW w:w="3165" w:type="dxa"/>
            <w:shd w:val="clear" w:color="auto" w:fill="auto"/>
            <w:noWrap/>
            <w:vAlign w:val="bottom"/>
            <w:hideMark/>
          </w:tcPr>
          <w:p w14:paraId="73F1C10E"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non </w:t>
            </w:r>
            <w:proofErr w:type="spellStart"/>
            <w:r w:rsidRPr="00C64E82">
              <w:rPr>
                <w:rFonts w:ascii="Calibri" w:hAnsi="Calibri" w:cs="Calibri"/>
                <w:color w:val="000000"/>
                <w:sz w:val="20"/>
                <w:szCs w:val="20"/>
              </w:rPr>
              <w:t>supported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perception_modality</w:t>
            </w:r>
            <w:proofErr w:type="spellEnd"/>
          </w:p>
        </w:tc>
        <w:tc>
          <w:tcPr>
            <w:tcW w:w="4876" w:type="dxa"/>
            <w:shd w:val="clear" w:color="auto" w:fill="auto"/>
            <w:noWrap/>
            <w:vAlign w:val="bottom"/>
            <w:hideMark/>
          </w:tcPr>
          <w:p w14:paraId="1C882F3F" w14:textId="799159A9"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roofErr w:type="spellStart"/>
            <w:r w:rsidRPr="00C64E82">
              <w:rPr>
                <w:rFonts w:ascii="Calibri" w:hAnsi="Calibri" w:cs="Calibri"/>
                <w:color w:val="000000"/>
                <w:sz w:val="20"/>
                <w:szCs w:val="20"/>
              </w:rPr>
              <w:t>modality</w:t>
            </w:r>
            <w:proofErr w:type="spellEnd"/>
            <w:r w:rsidRPr="00C64E82">
              <w:rPr>
                <w:rFonts w:ascii="Calibri" w:hAnsi="Calibri" w:cs="Calibri"/>
                <w:color w:val="000000"/>
                <w:sz w:val="20"/>
                <w:szCs w:val="20"/>
              </w:rPr>
              <w:t>-</w:t>
            </w:r>
            <w:proofErr w:type="spellStart"/>
            <w:r w:rsidRPr="00C64E82">
              <w:rPr>
                <w:rFonts w:ascii="Calibri" w:hAnsi="Calibri" w:cs="Calibri"/>
                <w:color w:val="000000"/>
                <w:sz w:val="20"/>
                <w:szCs w:val="20"/>
              </w:rPr>
              <w:t>non_supported_perception_modality.hjif</w:t>
            </w:r>
            <w:proofErr w:type="spellEnd"/>
          </w:p>
        </w:tc>
      </w:tr>
      <w:tr w:rsidR="00E71BA5" w:rsidRPr="008A5C5A" w14:paraId="70B4D5AC" w14:textId="77777777" w:rsidTr="00C64E82">
        <w:trPr>
          <w:trHeight w:val="288"/>
        </w:trPr>
        <w:tc>
          <w:tcPr>
            <w:tcW w:w="1655" w:type="dxa"/>
            <w:shd w:val="clear" w:color="auto" w:fill="auto"/>
            <w:noWrap/>
            <w:vAlign w:val="bottom"/>
            <w:hideMark/>
          </w:tcPr>
          <w:p w14:paraId="4239CD20"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
        </w:tc>
        <w:tc>
          <w:tcPr>
            <w:tcW w:w="3165" w:type="dxa"/>
            <w:shd w:val="clear" w:color="auto" w:fill="auto"/>
            <w:noWrap/>
            <w:vAlign w:val="bottom"/>
            <w:hideMark/>
          </w:tcPr>
          <w:p w14:paraId="3E7F11E0"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avatar id non existant</w:t>
            </w:r>
          </w:p>
        </w:tc>
        <w:tc>
          <w:tcPr>
            <w:tcW w:w="4876" w:type="dxa"/>
            <w:shd w:val="clear" w:color="auto" w:fill="auto"/>
            <w:noWrap/>
            <w:vAlign w:val="bottom"/>
            <w:hideMark/>
          </w:tcPr>
          <w:p w14:paraId="2BDDA2A1" w14:textId="03B4A62B"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roofErr w:type="spellStart"/>
            <w:r w:rsidRPr="00C64E82">
              <w:rPr>
                <w:rFonts w:ascii="Calibri" w:hAnsi="Calibri" w:cs="Calibri"/>
                <w:color w:val="000000"/>
                <w:sz w:val="20"/>
                <w:szCs w:val="20"/>
              </w:rPr>
              <w:t>avatar_id</w:t>
            </w:r>
            <w:proofErr w:type="spellEnd"/>
            <w:r w:rsidRPr="00C64E82">
              <w:rPr>
                <w:rFonts w:ascii="Calibri" w:hAnsi="Calibri" w:cs="Calibri"/>
                <w:color w:val="000000"/>
                <w:sz w:val="20"/>
                <w:szCs w:val="20"/>
              </w:rPr>
              <w:t>-</w:t>
            </w:r>
            <w:proofErr w:type="spellStart"/>
            <w:r w:rsidRPr="00C64E82">
              <w:rPr>
                <w:rFonts w:ascii="Calibri" w:hAnsi="Calibri" w:cs="Calibri"/>
                <w:color w:val="000000"/>
                <w:sz w:val="20"/>
                <w:szCs w:val="20"/>
              </w:rPr>
              <w:t>non_existant_id.hjif</w:t>
            </w:r>
            <w:proofErr w:type="spellEnd"/>
          </w:p>
        </w:tc>
      </w:tr>
      <w:tr w:rsidR="00E71BA5" w:rsidRPr="00584A20" w14:paraId="713297EA" w14:textId="77777777" w:rsidTr="00C64E82">
        <w:trPr>
          <w:trHeight w:val="288"/>
        </w:trPr>
        <w:tc>
          <w:tcPr>
            <w:tcW w:w="1655" w:type="dxa"/>
            <w:shd w:val="clear" w:color="auto" w:fill="auto"/>
            <w:noWrap/>
            <w:vAlign w:val="bottom"/>
            <w:hideMark/>
          </w:tcPr>
          <w:p w14:paraId="647629DC"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Perception</w:t>
            </w:r>
          </w:p>
        </w:tc>
        <w:tc>
          <w:tcPr>
            <w:tcW w:w="3165" w:type="dxa"/>
            <w:shd w:val="clear" w:color="auto" w:fill="auto"/>
            <w:noWrap/>
            <w:vAlign w:val="bottom"/>
            <w:hideMark/>
          </w:tcPr>
          <w:p w14:paraId="2430B8DC"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too</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many</w:t>
            </w:r>
            <w:proofErr w:type="spellEnd"/>
            <w:r w:rsidRPr="00C64E82">
              <w:rPr>
                <w:rFonts w:ascii="Calibri" w:hAnsi="Calibri" w:cs="Calibri"/>
                <w:color w:val="000000"/>
                <w:sz w:val="20"/>
                <w:szCs w:val="20"/>
              </w:rPr>
              <w:t xml:space="preserve"> channels</w:t>
            </w:r>
          </w:p>
        </w:tc>
        <w:tc>
          <w:tcPr>
            <w:tcW w:w="4876" w:type="dxa"/>
            <w:shd w:val="clear" w:color="auto" w:fill="auto"/>
            <w:noWrap/>
            <w:vAlign w:val="bottom"/>
            <w:hideMark/>
          </w:tcPr>
          <w:p w14:paraId="7C30A4E3" w14:textId="730926A5"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perception-channels-</w:t>
            </w:r>
            <w:proofErr w:type="spellStart"/>
            <w:r w:rsidRPr="00C64E82">
              <w:rPr>
                <w:rFonts w:ascii="Calibri" w:hAnsi="Calibri" w:cs="Calibri"/>
                <w:color w:val="000000"/>
                <w:sz w:val="20"/>
                <w:szCs w:val="20"/>
                <w:lang w:val="en-US"/>
              </w:rPr>
              <w:t>too_many_channels.hjif</w:t>
            </w:r>
            <w:proofErr w:type="spellEnd"/>
          </w:p>
        </w:tc>
      </w:tr>
      <w:tr w:rsidR="00E71BA5" w:rsidRPr="008A5C5A" w14:paraId="083A0FB6" w14:textId="77777777" w:rsidTr="00C64E82">
        <w:trPr>
          <w:trHeight w:val="288"/>
        </w:trPr>
        <w:tc>
          <w:tcPr>
            <w:tcW w:w="1655" w:type="dxa"/>
            <w:shd w:val="clear" w:color="auto" w:fill="auto"/>
            <w:noWrap/>
            <w:vAlign w:val="bottom"/>
            <w:hideMark/>
          </w:tcPr>
          <w:p w14:paraId="3CFAEB2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Reference </w:t>
            </w:r>
            <w:proofErr w:type="spellStart"/>
            <w:r w:rsidRPr="00C64E82">
              <w:rPr>
                <w:rFonts w:ascii="Calibri" w:hAnsi="Calibri" w:cs="Calibri"/>
                <w:color w:val="000000"/>
                <w:sz w:val="20"/>
                <w:szCs w:val="20"/>
              </w:rPr>
              <w:t>Device</w:t>
            </w:r>
            <w:proofErr w:type="spellEnd"/>
          </w:p>
        </w:tc>
        <w:tc>
          <w:tcPr>
            <w:tcW w:w="3165" w:type="dxa"/>
            <w:shd w:val="clear" w:color="auto" w:fill="auto"/>
            <w:noWrap/>
            <w:vAlign w:val="bottom"/>
            <w:hideMark/>
          </w:tcPr>
          <w:p w14:paraId="011C672E"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id duplicate</w:t>
            </w:r>
          </w:p>
        </w:tc>
        <w:tc>
          <w:tcPr>
            <w:tcW w:w="4876" w:type="dxa"/>
            <w:shd w:val="clear" w:color="auto" w:fill="auto"/>
            <w:noWrap/>
            <w:vAlign w:val="bottom"/>
            <w:hideMark/>
          </w:tcPr>
          <w:p w14:paraId="39AEF6AD" w14:textId="05645B35"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refDevice</w:t>
            </w:r>
            <w:proofErr w:type="spellEnd"/>
            <w:r w:rsidRPr="00C64E82">
              <w:rPr>
                <w:rFonts w:ascii="Calibri" w:hAnsi="Calibri" w:cs="Calibri"/>
                <w:color w:val="000000"/>
                <w:sz w:val="20"/>
                <w:szCs w:val="20"/>
              </w:rPr>
              <w:t>-id-</w:t>
            </w:r>
            <w:proofErr w:type="spellStart"/>
            <w:r w:rsidRPr="00C64E82">
              <w:rPr>
                <w:rFonts w:ascii="Calibri" w:hAnsi="Calibri" w:cs="Calibri"/>
                <w:color w:val="000000"/>
                <w:sz w:val="20"/>
                <w:szCs w:val="20"/>
              </w:rPr>
              <w:t>duplicate.hjif</w:t>
            </w:r>
            <w:proofErr w:type="spellEnd"/>
          </w:p>
        </w:tc>
      </w:tr>
      <w:tr w:rsidR="00E71BA5" w:rsidRPr="00584A20" w14:paraId="633F722A" w14:textId="77777777" w:rsidTr="00C64E82">
        <w:trPr>
          <w:trHeight w:val="288"/>
        </w:trPr>
        <w:tc>
          <w:tcPr>
            <w:tcW w:w="1655" w:type="dxa"/>
            <w:shd w:val="clear" w:color="auto" w:fill="auto"/>
            <w:noWrap/>
            <w:vAlign w:val="bottom"/>
            <w:hideMark/>
          </w:tcPr>
          <w:p w14:paraId="3679754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Reference </w:t>
            </w:r>
            <w:proofErr w:type="spellStart"/>
            <w:r w:rsidRPr="00C64E82">
              <w:rPr>
                <w:rFonts w:ascii="Calibri" w:hAnsi="Calibri" w:cs="Calibri"/>
                <w:color w:val="000000"/>
                <w:sz w:val="20"/>
                <w:szCs w:val="20"/>
              </w:rPr>
              <w:t>Device</w:t>
            </w:r>
            <w:proofErr w:type="spellEnd"/>
          </w:p>
        </w:tc>
        <w:tc>
          <w:tcPr>
            <w:tcW w:w="3165" w:type="dxa"/>
            <w:shd w:val="clear" w:color="auto" w:fill="auto"/>
            <w:noWrap/>
            <w:vAlign w:val="bottom"/>
            <w:hideMark/>
          </w:tcPr>
          <w:p w14:paraId="6C9545E3"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maximum_frequency</w:t>
            </w:r>
            <w:proofErr w:type="spellEnd"/>
            <w:r w:rsidRPr="00C64E82">
              <w:rPr>
                <w:rFonts w:ascii="Calibri" w:hAnsi="Calibri" w:cs="Calibri"/>
                <w:color w:val="000000"/>
                <w:sz w:val="20"/>
                <w:szCs w:val="20"/>
                <w:lang w:val="en-US"/>
              </w:rPr>
              <w:t xml:space="preserve"> less than </w:t>
            </w:r>
            <w:proofErr w:type="spellStart"/>
            <w:r w:rsidRPr="00C64E82">
              <w:rPr>
                <w:rFonts w:ascii="Calibri" w:hAnsi="Calibri" w:cs="Calibri"/>
                <w:color w:val="000000"/>
                <w:sz w:val="20"/>
                <w:szCs w:val="20"/>
                <w:lang w:val="en-US"/>
              </w:rPr>
              <w:t>minimum_frequency</w:t>
            </w:r>
            <w:proofErr w:type="spellEnd"/>
          </w:p>
        </w:tc>
        <w:tc>
          <w:tcPr>
            <w:tcW w:w="4876" w:type="dxa"/>
            <w:shd w:val="clear" w:color="auto" w:fill="auto"/>
            <w:noWrap/>
            <w:vAlign w:val="bottom"/>
            <w:hideMark/>
          </w:tcPr>
          <w:p w14:paraId="35A70389" w14:textId="2C19F6A6"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refDevice-maximum_frequency-maxi_freq_smaller_than_min_freq,hjif</w:t>
            </w:r>
          </w:p>
        </w:tc>
      </w:tr>
      <w:tr w:rsidR="00E71BA5" w:rsidRPr="00584A20" w14:paraId="78243052" w14:textId="77777777" w:rsidTr="00C64E82">
        <w:trPr>
          <w:trHeight w:val="288"/>
        </w:trPr>
        <w:tc>
          <w:tcPr>
            <w:tcW w:w="1655" w:type="dxa"/>
            <w:shd w:val="clear" w:color="auto" w:fill="auto"/>
            <w:noWrap/>
            <w:vAlign w:val="bottom"/>
            <w:hideMark/>
          </w:tcPr>
          <w:p w14:paraId="140B9578"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Reference </w:t>
            </w:r>
            <w:proofErr w:type="spellStart"/>
            <w:r w:rsidRPr="00C64E82">
              <w:rPr>
                <w:rFonts w:ascii="Calibri" w:hAnsi="Calibri" w:cs="Calibri"/>
                <w:color w:val="000000"/>
                <w:sz w:val="20"/>
                <w:szCs w:val="20"/>
              </w:rPr>
              <w:t>Device</w:t>
            </w:r>
            <w:proofErr w:type="spellEnd"/>
          </w:p>
        </w:tc>
        <w:tc>
          <w:tcPr>
            <w:tcW w:w="3165" w:type="dxa"/>
            <w:shd w:val="clear" w:color="auto" w:fill="auto"/>
            <w:noWrap/>
            <w:vAlign w:val="bottom"/>
            <w:hideMark/>
          </w:tcPr>
          <w:p w14:paraId="1B71D8C4"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resonance_frequency</w:t>
            </w:r>
            <w:proofErr w:type="spellEnd"/>
            <w:r w:rsidRPr="00C64E82">
              <w:rPr>
                <w:rFonts w:ascii="Calibri" w:hAnsi="Calibri" w:cs="Calibri"/>
                <w:color w:val="000000"/>
                <w:sz w:val="20"/>
                <w:szCs w:val="20"/>
                <w:lang w:val="en-US"/>
              </w:rPr>
              <w:t xml:space="preserve"> less than </w:t>
            </w:r>
            <w:proofErr w:type="spellStart"/>
            <w:r w:rsidRPr="00C64E82">
              <w:rPr>
                <w:rFonts w:ascii="Calibri" w:hAnsi="Calibri" w:cs="Calibri"/>
                <w:color w:val="000000"/>
                <w:sz w:val="20"/>
                <w:szCs w:val="20"/>
                <w:lang w:val="en-US"/>
              </w:rPr>
              <w:t>minimum_frequency</w:t>
            </w:r>
            <w:proofErr w:type="spellEnd"/>
          </w:p>
        </w:tc>
        <w:tc>
          <w:tcPr>
            <w:tcW w:w="4876" w:type="dxa"/>
            <w:shd w:val="clear" w:color="auto" w:fill="auto"/>
            <w:noWrap/>
            <w:vAlign w:val="bottom"/>
            <w:hideMark/>
          </w:tcPr>
          <w:p w14:paraId="79958535" w14:textId="0521FC5E"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refDevice-resonance_frequency-res_freq_smaller_than_min_freq.hjif</w:t>
            </w:r>
          </w:p>
        </w:tc>
      </w:tr>
      <w:tr w:rsidR="00E71BA5" w:rsidRPr="00584A20" w14:paraId="7B52C603" w14:textId="77777777" w:rsidTr="00C64E82">
        <w:trPr>
          <w:trHeight w:val="288"/>
        </w:trPr>
        <w:tc>
          <w:tcPr>
            <w:tcW w:w="1655" w:type="dxa"/>
            <w:shd w:val="clear" w:color="auto" w:fill="auto"/>
            <w:noWrap/>
            <w:vAlign w:val="bottom"/>
            <w:hideMark/>
          </w:tcPr>
          <w:p w14:paraId="1F5EB38D"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Reference </w:t>
            </w:r>
            <w:proofErr w:type="spellStart"/>
            <w:r w:rsidRPr="00C64E82">
              <w:rPr>
                <w:rFonts w:ascii="Calibri" w:hAnsi="Calibri" w:cs="Calibri"/>
                <w:color w:val="000000"/>
                <w:sz w:val="20"/>
                <w:szCs w:val="20"/>
              </w:rPr>
              <w:t>Device</w:t>
            </w:r>
            <w:proofErr w:type="spellEnd"/>
          </w:p>
        </w:tc>
        <w:tc>
          <w:tcPr>
            <w:tcW w:w="3165" w:type="dxa"/>
            <w:shd w:val="clear" w:color="auto" w:fill="auto"/>
            <w:noWrap/>
            <w:vAlign w:val="bottom"/>
            <w:hideMark/>
          </w:tcPr>
          <w:p w14:paraId="0F1AE225"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resonance_frequency</w:t>
            </w:r>
            <w:proofErr w:type="spellEnd"/>
            <w:r w:rsidRPr="00C64E82">
              <w:rPr>
                <w:rFonts w:ascii="Calibri" w:hAnsi="Calibri" w:cs="Calibri"/>
                <w:color w:val="000000"/>
                <w:sz w:val="20"/>
                <w:szCs w:val="20"/>
                <w:lang w:val="en-US"/>
              </w:rPr>
              <w:t xml:space="preserve"> </w:t>
            </w:r>
            <w:proofErr w:type="spellStart"/>
            <w:r w:rsidRPr="00C64E82">
              <w:rPr>
                <w:rFonts w:ascii="Calibri" w:hAnsi="Calibri" w:cs="Calibri"/>
                <w:color w:val="000000"/>
                <w:sz w:val="20"/>
                <w:szCs w:val="20"/>
                <w:lang w:val="en-US"/>
              </w:rPr>
              <w:t>greater_than_maximum_frequency</w:t>
            </w:r>
            <w:proofErr w:type="spellEnd"/>
          </w:p>
        </w:tc>
        <w:tc>
          <w:tcPr>
            <w:tcW w:w="4876" w:type="dxa"/>
            <w:shd w:val="clear" w:color="auto" w:fill="auto"/>
            <w:noWrap/>
            <w:vAlign w:val="bottom"/>
            <w:hideMark/>
          </w:tcPr>
          <w:p w14:paraId="15626895" w14:textId="49F66107"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refDevice-resonance_frequency-res_freq_greater_than_max_freq.hjif</w:t>
            </w:r>
          </w:p>
        </w:tc>
      </w:tr>
      <w:tr w:rsidR="00E71BA5" w:rsidRPr="008A5C5A" w14:paraId="75784DCA" w14:textId="77777777" w:rsidTr="00C64E82">
        <w:trPr>
          <w:trHeight w:val="288"/>
        </w:trPr>
        <w:tc>
          <w:tcPr>
            <w:tcW w:w="1655" w:type="dxa"/>
            <w:shd w:val="clear" w:color="auto" w:fill="auto"/>
            <w:noWrap/>
            <w:vAlign w:val="bottom"/>
            <w:hideMark/>
          </w:tcPr>
          <w:p w14:paraId="31834F8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158F0AB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id duplicate</w:t>
            </w:r>
          </w:p>
        </w:tc>
        <w:tc>
          <w:tcPr>
            <w:tcW w:w="4876" w:type="dxa"/>
            <w:shd w:val="clear" w:color="auto" w:fill="auto"/>
            <w:noWrap/>
            <w:vAlign w:val="bottom"/>
            <w:hideMark/>
          </w:tcPr>
          <w:p w14:paraId="2B9B076B" w14:textId="681A01E6"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channel-channel_id-duplicate.hjif</w:t>
            </w:r>
            <w:proofErr w:type="spellEnd"/>
          </w:p>
        </w:tc>
      </w:tr>
      <w:tr w:rsidR="00E71BA5" w:rsidRPr="008A5C5A" w14:paraId="15E3B718" w14:textId="77777777" w:rsidTr="00C64E82">
        <w:trPr>
          <w:trHeight w:val="288"/>
        </w:trPr>
        <w:tc>
          <w:tcPr>
            <w:tcW w:w="1655" w:type="dxa"/>
            <w:shd w:val="clear" w:color="auto" w:fill="auto"/>
            <w:noWrap/>
            <w:vAlign w:val="bottom"/>
            <w:hideMark/>
          </w:tcPr>
          <w:p w14:paraId="234D27E2"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61FFD959"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reference_device_id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non_existent</w:t>
            </w:r>
            <w:proofErr w:type="spellEnd"/>
          </w:p>
        </w:tc>
        <w:tc>
          <w:tcPr>
            <w:tcW w:w="4876" w:type="dxa"/>
            <w:shd w:val="clear" w:color="auto" w:fill="auto"/>
            <w:noWrap/>
            <w:vAlign w:val="bottom"/>
            <w:hideMark/>
          </w:tcPr>
          <w:p w14:paraId="2F4219C7" w14:textId="25DD3AB3"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channel-reference_device-non_existent.hjif</w:t>
            </w:r>
            <w:proofErr w:type="spellEnd"/>
          </w:p>
        </w:tc>
      </w:tr>
      <w:tr w:rsidR="00E71BA5" w:rsidRPr="00584A20" w14:paraId="0F08EE03" w14:textId="77777777" w:rsidTr="00C64E82">
        <w:trPr>
          <w:trHeight w:val="288"/>
        </w:trPr>
        <w:tc>
          <w:tcPr>
            <w:tcW w:w="1655" w:type="dxa"/>
            <w:shd w:val="clear" w:color="auto" w:fill="auto"/>
            <w:noWrap/>
            <w:vAlign w:val="bottom"/>
            <w:hideMark/>
          </w:tcPr>
          <w:p w14:paraId="5BF3D85A"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34BFDD39"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actuator_resolution</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negative</w:t>
            </w:r>
            <w:proofErr w:type="spellEnd"/>
          </w:p>
        </w:tc>
        <w:tc>
          <w:tcPr>
            <w:tcW w:w="4876" w:type="dxa"/>
            <w:shd w:val="clear" w:color="auto" w:fill="auto"/>
            <w:noWrap/>
            <w:vAlign w:val="bottom"/>
            <w:hideMark/>
          </w:tcPr>
          <w:p w14:paraId="3F969618" w14:textId="74E5F8DB"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channel-</w:t>
            </w:r>
            <w:proofErr w:type="spellStart"/>
            <w:r w:rsidRPr="00C64E82">
              <w:rPr>
                <w:rFonts w:ascii="Calibri" w:hAnsi="Calibri" w:cs="Calibri"/>
                <w:color w:val="000000"/>
                <w:sz w:val="20"/>
                <w:szCs w:val="20"/>
                <w:lang w:val="en-US"/>
              </w:rPr>
              <w:t>actuator_resolution</w:t>
            </w:r>
            <w:proofErr w:type="spellEnd"/>
            <w:r w:rsidRPr="00C64E82">
              <w:rPr>
                <w:rFonts w:ascii="Calibri" w:hAnsi="Calibri" w:cs="Calibri"/>
                <w:color w:val="000000"/>
                <w:sz w:val="20"/>
                <w:szCs w:val="20"/>
                <w:lang w:val="en-US"/>
              </w:rPr>
              <w:t>-</w:t>
            </w:r>
            <w:proofErr w:type="spellStart"/>
            <w:r w:rsidRPr="00C64E82">
              <w:rPr>
                <w:rFonts w:ascii="Calibri" w:hAnsi="Calibri" w:cs="Calibri"/>
                <w:color w:val="000000"/>
                <w:sz w:val="20"/>
                <w:szCs w:val="20"/>
                <w:lang w:val="en-US"/>
              </w:rPr>
              <w:t>contains_negative_value.hjif</w:t>
            </w:r>
            <w:proofErr w:type="spellEnd"/>
          </w:p>
        </w:tc>
      </w:tr>
      <w:tr w:rsidR="00E71BA5" w:rsidRPr="00584A20" w14:paraId="5F6DA1E5" w14:textId="77777777" w:rsidTr="00C64E82">
        <w:trPr>
          <w:trHeight w:val="288"/>
        </w:trPr>
        <w:tc>
          <w:tcPr>
            <w:tcW w:w="1655" w:type="dxa"/>
            <w:shd w:val="clear" w:color="auto" w:fill="auto"/>
            <w:noWrap/>
            <w:vAlign w:val="bottom"/>
            <w:hideMark/>
          </w:tcPr>
          <w:p w14:paraId="649FB404"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5DC9EFDE"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actuator_target</w:t>
            </w:r>
            <w:proofErr w:type="spellEnd"/>
            <w:r w:rsidRPr="00C64E82">
              <w:rPr>
                <w:rFonts w:ascii="Calibri" w:hAnsi="Calibri" w:cs="Calibri"/>
                <w:color w:val="000000"/>
                <w:sz w:val="20"/>
                <w:szCs w:val="20"/>
                <w:lang w:val="en-US"/>
              </w:rPr>
              <w:t xml:space="preserve"> out of resolution range</w:t>
            </w:r>
          </w:p>
        </w:tc>
        <w:tc>
          <w:tcPr>
            <w:tcW w:w="4876" w:type="dxa"/>
            <w:shd w:val="clear" w:color="auto" w:fill="auto"/>
            <w:noWrap/>
            <w:vAlign w:val="bottom"/>
            <w:hideMark/>
          </w:tcPr>
          <w:p w14:paraId="2703FF80" w14:textId="163ACF34"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channel-</w:t>
            </w:r>
            <w:proofErr w:type="spellStart"/>
            <w:r w:rsidRPr="00C64E82">
              <w:rPr>
                <w:rFonts w:ascii="Calibri" w:hAnsi="Calibri" w:cs="Calibri"/>
                <w:color w:val="000000"/>
                <w:sz w:val="20"/>
                <w:szCs w:val="20"/>
                <w:lang w:val="en-US"/>
              </w:rPr>
              <w:t>actuator_target</w:t>
            </w:r>
            <w:proofErr w:type="spellEnd"/>
            <w:r w:rsidRPr="00C64E82">
              <w:rPr>
                <w:rFonts w:ascii="Calibri" w:hAnsi="Calibri" w:cs="Calibri"/>
                <w:color w:val="000000"/>
                <w:sz w:val="20"/>
                <w:szCs w:val="20"/>
                <w:lang w:val="en-US"/>
              </w:rPr>
              <w:t>-</w:t>
            </w:r>
            <w:proofErr w:type="spellStart"/>
            <w:r w:rsidRPr="00C64E82">
              <w:rPr>
                <w:rFonts w:ascii="Calibri" w:hAnsi="Calibri" w:cs="Calibri"/>
                <w:color w:val="000000"/>
                <w:sz w:val="20"/>
                <w:szCs w:val="20"/>
                <w:lang w:val="en-US"/>
              </w:rPr>
              <w:t>out_of_resolution_range.hjif</w:t>
            </w:r>
            <w:proofErr w:type="spellEnd"/>
          </w:p>
        </w:tc>
      </w:tr>
      <w:tr w:rsidR="00E71BA5" w:rsidRPr="00584A20" w14:paraId="24033162" w14:textId="77777777" w:rsidTr="00C64E82">
        <w:trPr>
          <w:trHeight w:val="288"/>
        </w:trPr>
        <w:tc>
          <w:tcPr>
            <w:tcW w:w="1655" w:type="dxa"/>
            <w:shd w:val="clear" w:color="auto" w:fill="auto"/>
            <w:noWrap/>
            <w:vAlign w:val="bottom"/>
            <w:hideMark/>
          </w:tcPr>
          <w:p w14:paraId="0BE8CA93"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7CB030F5"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too</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many</w:t>
            </w:r>
            <w:proofErr w:type="spellEnd"/>
            <w:r w:rsidRPr="00C64E82">
              <w:rPr>
                <w:rFonts w:ascii="Calibri" w:hAnsi="Calibri" w:cs="Calibri"/>
                <w:color w:val="000000"/>
                <w:sz w:val="20"/>
                <w:szCs w:val="20"/>
              </w:rPr>
              <w:t xml:space="preserve"> bands</w:t>
            </w:r>
          </w:p>
        </w:tc>
        <w:tc>
          <w:tcPr>
            <w:tcW w:w="4876" w:type="dxa"/>
            <w:shd w:val="clear" w:color="auto" w:fill="auto"/>
            <w:noWrap/>
            <w:vAlign w:val="bottom"/>
            <w:hideMark/>
          </w:tcPr>
          <w:p w14:paraId="0E5312C1" w14:textId="2A0A77E8"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channel-bands-</w:t>
            </w:r>
            <w:proofErr w:type="spellStart"/>
            <w:r w:rsidRPr="00C64E82">
              <w:rPr>
                <w:rFonts w:ascii="Calibri" w:hAnsi="Calibri" w:cs="Calibri"/>
                <w:color w:val="000000"/>
                <w:sz w:val="20"/>
                <w:szCs w:val="20"/>
                <w:lang w:val="en-US"/>
              </w:rPr>
              <w:t>too_many_bands.hjif</w:t>
            </w:r>
            <w:proofErr w:type="spellEnd"/>
          </w:p>
        </w:tc>
      </w:tr>
      <w:tr w:rsidR="00E71BA5" w:rsidRPr="008A5C5A" w14:paraId="245C825A" w14:textId="77777777" w:rsidTr="00C64E82">
        <w:trPr>
          <w:trHeight w:val="288"/>
        </w:trPr>
        <w:tc>
          <w:tcPr>
            <w:tcW w:w="1655" w:type="dxa"/>
            <w:shd w:val="clear" w:color="auto" w:fill="auto"/>
            <w:noWrap/>
            <w:vAlign w:val="bottom"/>
            <w:hideMark/>
          </w:tcPr>
          <w:p w14:paraId="298A4A14"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Channel</w:t>
            </w:r>
          </w:p>
        </w:tc>
        <w:tc>
          <w:tcPr>
            <w:tcW w:w="3165" w:type="dxa"/>
            <w:shd w:val="clear" w:color="auto" w:fill="auto"/>
            <w:noWrap/>
            <w:vAlign w:val="bottom"/>
            <w:hideMark/>
          </w:tcPr>
          <w:p w14:paraId="3948B410"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xml:space="preserve">direction non </w:t>
            </w:r>
            <w:proofErr w:type="spellStart"/>
            <w:r w:rsidRPr="00C64E82">
              <w:rPr>
                <w:rFonts w:ascii="Calibri" w:hAnsi="Calibri" w:cs="Calibri"/>
                <w:color w:val="000000"/>
                <w:sz w:val="20"/>
                <w:szCs w:val="20"/>
              </w:rPr>
              <w:t>unit_vector</w:t>
            </w:r>
            <w:proofErr w:type="spellEnd"/>
          </w:p>
        </w:tc>
        <w:tc>
          <w:tcPr>
            <w:tcW w:w="4876" w:type="dxa"/>
            <w:shd w:val="clear" w:color="auto" w:fill="auto"/>
            <w:noWrap/>
            <w:vAlign w:val="bottom"/>
            <w:hideMark/>
          </w:tcPr>
          <w:p w14:paraId="353098A3" w14:textId="57F0EEE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channel</w:t>
            </w:r>
            <w:proofErr w:type="spellEnd"/>
            <w:r w:rsidRPr="00C64E82">
              <w:rPr>
                <w:rFonts w:ascii="Calibri" w:hAnsi="Calibri" w:cs="Calibri"/>
                <w:color w:val="000000"/>
                <w:sz w:val="20"/>
                <w:szCs w:val="20"/>
              </w:rPr>
              <w:t>-direction-</w:t>
            </w:r>
            <w:proofErr w:type="spellStart"/>
            <w:r w:rsidRPr="00C64E82">
              <w:rPr>
                <w:rFonts w:ascii="Calibri" w:hAnsi="Calibri" w:cs="Calibri"/>
                <w:color w:val="000000"/>
                <w:sz w:val="20"/>
                <w:szCs w:val="20"/>
              </w:rPr>
              <w:t>non_unit_vector.hjif</w:t>
            </w:r>
            <w:proofErr w:type="spellEnd"/>
          </w:p>
        </w:tc>
      </w:tr>
      <w:tr w:rsidR="00E71BA5" w:rsidRPr="008A5C5A" w14:paraId="635BAF5D" w14:textId="77777777" w:rsidTr="00C64E82">
        <w:trPr>
          <w:trHeight w:val="288"/>
        </w:trPr>
        <w:tc>
          <w:tcPr>
            <w:tcW w:w="1655" w:type="dxa"/>
            <w:shd w:val="clear" w:color="auto" w:fill="auto"/>
            <w:noWrap/>
            <w:vAlign w:val="bottom"/>
            <w:hideMark/>
          </w:tcPr>
          <w:p w14:paraId="0C018812"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Band</w:t>
            </w:r>
          </w:p>
        </w:tc>
        <w:tc>
          <w:tcPr>
            <w:tcW w:w="3165" w:type="dxa"/>
            <w:shd w:val="clear" w:color="auto" w:fill="auto"/>
            <w:noWrap/>
            <w:vAlign w:val="bottom"/>
            <w:hideMark/>
          </w:tcPr>
          <w:p w14:paraId="31CDD80E"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band_type</w:t>
            </w:r>
            <w:proofErr w:type="spellEnd"/>
            <w:r w:rsidRPr="00C64E82">
              <w:rPr>
                <w:rFonts w:ascii="Calibri" w:hAnsi="Calibri" w:cs="Calibri"/>
                <w:color w:val="000000"/>
                <w:sz w:val="20"/>
                <w:szCs w:val="20"/>
              </w:rPr>
              <w:t xml:space="preserve"> not </w:t>
            </w:r>
            <w:proofErr w:type="spellStart"/>
            <w:r w:rsidRPr="00C64E82">
              <w:rPr>
                <w:rFonts w:ascii="Calibri" w:hAnsi="Calibri" w:cs="Calibri"/>
                <w:color w:val="000000"/>
                <w:sz w:val="20"/>
                <w:szCs w:val="20"/>
              </w:rPr>
              <w:t>supported</w:t>
            </w:r>
            <w:proofErr w:type="spellEnd"/>
          </w:p>
        </w:tc>
        <w:tc>
          <w:tcPr>
            <w:tcW w:w="4876" w:type="dxa"/>
            <w:shd w:val="clear" w:color="auto" w:fill="auto"/>
            <w:noWrap/>
            <w:vAlign w:val="bottom"/>
            <w:hideMark/>
          </w:tcPr>
          <w:p w14:paraId="40E66FCC"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 </w:t>
            </w:r>
          </w:p>
        </w:tc>
      </w:tr>
      <w:tr w:rsidR="00E71BA5" w:rsidRPr="00584A20" w14:paraId="653FFB55" w14:textId="77777777" w:rsidTr="00C64E82">
        <w:trPr>
          <w:trHeight w:val="288"/>
        </w:trPr>
        <w:tc>
          <w:tcPr>
            <w:tcW w:w="1655" w:type="dxa"/>
            <w:shd w:val="clear" w:color="auto" w:fill="auto"/>
            <w:noWrap/>
            <w:vAlign w:val="bottom"/>
            <w:hideMark/>
          </w:tcPr>
          <w:p w14:paraId="4F635CD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Band</w:t>
            </w:r>
          </w:p>
        </w:tc>
        <w:tc>
          <w:tcPr>
            <w:tcW w:w="3165" w:type="dxa"/>
            <w:shd w:val="clear" w:color="auto" w:fill="auto"/>
            <w:noWrap/>
            <w:vAlign w:val="bottom"/>
            <w:hideMark/>
          </w:tcPr>
          <w:p w14:paraId="31EDD769"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block_length</w:t>
            </w:r>
            <w:proofErr w:type="spellEnd"/>
            <w:r w:rsidRPr="00C64E82">
              <w:rPr>
                <w:rFonts w:ascii="Calibri" w:hAnsi="Calibri" w:cs="Calibri"/>
                <w:color w:val="000000"/>
                <w:sz w:val="20"/>
                <w:szCs w:val="20"/>
                <w:lang w:val="en-US"/>
              </w:rPr>
              <w:t xml:space="preserve"> not power of 2</w:t>
            </w:r>
          </w:p>
        </w:tc>
        <w:tc>
          <w:tcPr>
            <w:tcW w:w="4876" w:type="dxa"/>
            <w:shd w:val="clear" w:color="auto" w:fill="auto"/>
            <w:noWrap/>
            <w:vAlign w:val="bottom"/>
            <w:hideMark/>
          </w:tcPr>
          <w:p w14:paraId="0C6DA42D" w14:textId="707A0B83"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band-block_length-not_power_of_2.hjif</w:t>
            </w:r>
          </w:p>
        </w:tc>
      </w:tr>
      <w:tr w:rsidR="00E71BA5" w:rsidRPr="00584A20" w14:paraId="57DB2D4D" w14:textId="77777777" w:rsidTr="00C64E82">
        <w:trPr>
          <w:trHeight w:val="288"/>
        </w:trPr>
        <w:tc>
          <w:tcPr>
            <w:tcW w:w="1655" w:type="dxa"/>
            <w:shd w:val="clear" w:color="auto" w:fill="auto"/>
            <w:noWrap/>
            <w:vAlign w:val="bottom"/>
            <w:hideMark/>
          </w:tcPr>
          <w:p w14:paraId="6299D36E"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Band</w:t>
            </w:r>
          </w:p>
        </w:tc>
        <w:tc>
          <w:tcPr>
            <w:tcW w:w="3165" w:type="dxa"/>
            <w:shd w:val="clear" w:color="auto" w:fill="auto"/>
            <w:noWrap/>
            <w:vAlign w:val="bottom"/>
            <w:hideMark/>
          </w:tcPr>
          <w:p w14:paraId="4250FDD9" w14:textId="77777777" w:rsidR="008A5C5A" w:rsidRPr="00C64E82" w:rsidRDefault="008A5C5A">
            <w:pPr>
              <w:rPr>
                <w:rFonts w:ascii="Calibri" w:hAnsi="Calibri" w:cs="Calibri"/>
                <w:color w:val="000000"/>
                <w:sz w:val="20"/>
                <w:szCs w:val="20"/>
                <w:lang w:val="en-US"/>
              </w:rPr>
            </w:pPr>
            <w:proofErr w:type="spellStart"/>
            <w:r w:rsidRPr="00C64E82">
              <w:rPr>
                <w:rFonts w:ascii="Calibri" w:hAnsi="Calibri" w:cs="Calibri"/>
                <w:color w:val="000000"/>
                <w:sz w:val="20"/>
                <w:szCs w:val="20"/>
                <w:lang w:val="en-US"/>
              </w:rPr>
              <w:t>upper_frequency_limit</w:t>
            </w:r>
            <w:proofErr w:type="spellEnd"/>
            <w:r w:rsidRPr="00C64E82">
              <w:rPr>
                <w:rFonts w:ascii="Calibri" w:hAnsi="Calibri" w:cs="Calibri"/>
                <w:color w:val="000000"/>
                <w:sz w:val="20"/>
                <w:szCs w:val="20"/>
                <w:lang w:val="en-US"/>
              </w:rPr>
              <w:t xml:space="preserve"> less than </w:t>
            </w:r>
            <w:proofErr w:type="spellStart"/>
            <w:r w:rsidRPr="00C64E82">
              <w:rPr>
                <w:rFonts w:ascii="Calibri" w:hAnsi="Calibri" w:cs="Calibri"/>
                <w:color w:val="000000"/>
                <w:sz w:val="20"/>
                <w:szCs w:val="20"/>
                <w:lang w:val="en-US"/>
              </w:rPr>
              <w:t>lower_frequency_limit</w:t>
            </w:r>
            <w:proofErr w:type="spellEnd"/>
          </w:p>
        </w:tc>
        <w:tc>
          <w:tcPr>
            <w:tcW w:w="4876" w:type="dxa"/>
            <w:shd w:val="clear" w:color="auto" w:fill="auto"/>
            <w:noWrap/>
            <w:vAlign w:val="bottom"/>
            <w:hideMark/>
          </w:tcPr>
          <w:p w14:paraId="38275456" w14:textId="0F21AC74"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band-</w:t>
            </w:r>
            <w:proofErr w:type="spellStart"/>
            <w:r w:rsidRPr="00C64E82">
              <w:rPr>
                <w:rFonts w:ascii="Calibri" w:hAnsi="Calibri" w:cs="Calibri"/>
                <w:color w:val="000000"/>
                <w:sz w:val="20"/>
                <w:szCs w:val="20"/>
                <w:lang w:val="en-US"/>
              </w:rPr>
              <w:t>upper_frequency_limit</w:t>
            </w:r>
            <w:proofErr w:type="spellEnd"/>
            <w:r w:rsidRPr="00C64E82">
              <w:rPr>
                <w:rFonts w:ascii="Calibri" w:hAnsi="Calibri" w:cs="Calibri"/>
                <w:color w:val="000000"/>
                <w:sz w:val="20"/>
                <w:szCs w:val="20"/>
                <w:lang w:val="en-US"/>
              </w:rPr>
              <w:t>-</w:t>
            </w:r>
            <w:proofErr w:type="spellStart"/>
            <w:r w:rsidRPr="00C64E82">
              <w:rPr>
                <w:rFonts w:ascii="Calibri" w:hAnsi="Calibri" w:cs="Calibri"/>
                <w:color w:val="000000"/>
                <w:sz w:val="20"/>
                <w:szCs w:val="20"/>
                <w:lang w:val="en-US"/>
              </w:rPr>
              <w:t>less_than_lower_frequency_limit.hjif</w:t>
            </w:r>
            <w:proofErr w:type="spellEnd"/>
          </w:p>
        </w:tc>
      </w:tr>
      <w:tr w:rsidR="00E71BA5" w:rsidRPr="008A5C5A" w14:paraId="60C5CA6D" w14:textId="77777777" w:rsidTr="00C64E82">
        <w:trPr>
          <w:trHeight w:val="288"/>
        </w:trPr>
        <w:tc>
          <w:tcPr>
            <w:tcW w:w="1655" w:type="dxa"/>
            <w:shd w:val="clear" w:color="auto" w:fill="auto"/>
            <w:noWrap/>
            <w:vAlign w:val="bottom"/>
            <w:hideMark/>
          </w:tcPr>
          <w:p w14:paraId="0E65B672"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p>
        </w:tc>
        <w:tc>
          <w:tcPr>
            <w:tcW w:w="3165" w:type="dxa"/>
            <w:shd w:val="clear" w:color="auto" w:fill="auto"/>
            <w:noWrap/>
            <w:vAlign w:val="bottom"/>
            <w:hideMark/>
          </w:tcPr>
          <w:p w14:paraId="6F14F439"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id duplicate</w:t>
            </w:r>
          </w:p>
        </w:tc>
        <w:tc>
          <w:tcPr>
            <w:tcW w:w="4876" w:type="dxa"/>
            <w:shd w:val="clear" w:color="auto" w:fill="auto"/>
            <w:noWrap/>
            <w:vAlign w:val="bottom"/>
            <w:hideMark/>
          </w:tcPr>
          <w:p w14:paraId="11EA337C" w14:textId="4B70B014"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r w:rsidRPr="00C64E82">
              <w:rPr>
                <w:rFonts w:ascii="Calibri" w:hAnsi="Calibri" w:cs="Calibri"/>
                <w:color w:val="000000"/>
                <w:sz w:val="20"/>
                <w:szCs w:val="20"/>
              </w:rPr>
              <w:t>-id-</w:t>
            </w:r>
            <w:proofErr w:type="spellStart"/>
            <w:r w:rsidRPr="00C64E82">
              <w:rPr>
                <w:rFonts w:ascii="Calibri" w:hAnsi="Calibri" w:cs="Calibri"/>
                <w:color w:val="000000"/>
                <w:sz w:val="20"/>
                <w:szCs w:val="20"/>
              </w:rPr>
              <w:t>duplicate.hjif</w:t>
            </w:r>
            <w:proofErr w:type="spellEnd"/>
          </w:p>
        </w:tc>
      </w:tr>
      <w:tr w:rsidR="00E71BA5" w:rsidRPr="008A5C5A" w14:paraId="39587001" w14:textId="77777777" w:rsidTr="00C64E82">
        <w:trPr>
          <w:trHeight w:val="288"/>
        </w:trPr>
        <w:tc>
          <w:tcPr>
            <w:tcW w:w="1655" w:type="dxa"/>
            <w:shd w:val="clear" w:color="auto" w:fill="auto"/>
            <w:noWrap/>
            <w:vAlign w:val="bottom"/>
            <w:hideMark/>
          </w:tcPr>
          <w:p w14:paraId="1EF3A226"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p>
        </w:tc>
        <w:tc>
          <w:tcPr>
            <w:tcW w:w="3165" w:type="dxa"/>
            <w:shd w:val="clear" w:color="auto" w:fill="auto"/>
            <w:noWrap/>
            <w:vAlign w:val="bottom"/>
            <w:hideMark/>
          </w:tcPr>
          <w:p w14:paraId="03A04A86"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id non existent</w:t>
            </w:r>
          </w:p>
        </w:tc>
        <w:tc>
          <w:tcPr>
            <w:tcW w:w="4876" w:type="dxa"/>
            <w:shd w:val="clear" w:color="auto" w:fill="auto"/>
            <w:noWrap/>
            <w:vAlign w:val="bottom"/>
            <w:hideMark/>
          </w:tcPr>
          <w:p w14:paraId="3757AB6E" w14:textId="032A1459"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r w:rsidRPr="00C64E82">
              <w:rPr>
                <w:rFonts w:ascii="Calibri" w:hAnsi="Calibri" w:cs="Calibri"/>
                <w:color w:val="000000"/>
                <w:sz w:val="20"/>
                <w:szCs w:val="20"/>
              </w:rPr>
              <w:t>-id-</w:t>
            </w:r>
            <w:proofErr w:type="spellStart"/>
            <w:r w:rsidRPr="00C64E82">
              <w:rPr>
                <w:rFonts w:ascii="Calibri" w:hAnsi="Calibri" w:cs="Calibri"/>
                <w:color w:val="000000"/>
                <w:sz w:val="20"/>
                <w:szCs w:val="20"/>
              </w:rPr>
              <w:t>non_existent.hjif</w:t>
            </w:r>
            <w:proofErr w:type="spellEnd"/>
          </w:p>
        </w:tc>
      </w:tr>
      <w:tr w:rsidR="00E71BA5" w:rsidRPr="00584A20" w14:paraId="18744D73" w14:textId="77777777" w:rsidTr="00C64E82">
        <w:trPr>
          <w:trHeight w:val="288"/>
        </w:trPr>
        <w:tc>
          <w:tcPr>
            <w:tcW w:w="1655" w:type="dxa"/>
            <w:shd w:val="clear" w:color="auto" w:fill="auto"/>
            <w:noWrap/>
            <w:vAlign w:val="bottom"/>
            <w:hideMark/>
          </w:tcPr>
          <w:p w14:paraId="10CDB66D" w14:textId="77777777" w:rsidR="008A5C5A" w:rsidRPr="00C64E82" w:rsidRDefault="008A5C5A">
            <w:pPr>
              <w:rPr>
                <w:rFonts w:ascii="Calibri" w:hAnsi="Calibri" w:cs="Calibri"/>
                <w:color w:val="000000"/>
                <w:sz w:val="20"/>
                <w:szCs w:val="20"/>
              </w:rPr>
            </w:pPr>
            <w:r w:rsidRPr="00C64E82">
              <w:rPr>
                <w:rFonts w:ascii="Calibri" w:hAnsi="Calibri" w:cs="Calibri"/>
                <w:color w:val="000000"/>
                <w:sz w:val="20"/>
                <w:szCs w:val="20"/>
              </w:rPr>
              <w:t>Effet</w:t>
            </w:r>
          </w:p>
        </w:tc>
        <w:tc>
          <w:tcPr>
            <w:tcW w:w="3165" w:type="dxa"/>
            <w:shd w:val="clear" w:color="auto" w:fill="auto"/>
            <w:noWrap/>
            <w:vAlign w:val="bottom"/>
            <w:hideMark/>
          </w:tcPr>
          <w:p w14:paraId="3EDC21D4"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effect_type</w:t>
            </w:r>
            <w:proofErr w:type="spellEnd"/>
            <w:r w:rsidRPr="00C64E82">
              <w:rPr>
                <w:rFonts w:ascii="Calibri" w:hAnsi="Calibri" w:cs="Calibri"/>
                <w:color w:val="000000"/>
                <w:sz w:val="20"/>
                <w:szCs w:val="20"/>
              </w:rPr>
              <w:t xml:space="preserve"> not </w:t>
            </w:r>
            <w:proofErr w:type="spellStart"/>
            <w:r w:rsidRPr="00C64E82">
              <w:rPr>
                <w:rFonts w:ascii="Calibri" w:hAnsi="Calibri" w:cs="Calibri"/>
                <w:color w:val="000000"/>
                <w:sz w:val="20"/>
                <w:szCs w:val="20"/>
              </w:rPr>
              <w:t>supported</w:t>
            </w:r>
            <w:proofErr w:type="spellEnd"/>
          </w:p>
        </w:tc>
        <w:tc>
          <w:tcPr>
            <w:tcW w:w="4876" w:type="dxa"/>
            <w:shd w:val="clear" w:color="auto" w:fill="auto"/>
            <w:noWrap/>
            <w:vAlign w:val="bottom"/>
            <w:hideMark/>
          </w:tcPr>
          <w:p w14:paraId="1E0A9EA1" w14:textId="0413F125"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effect-</w:t>
            </w:r>
            <w:proofErr w:type="spellStart"/>
            <w:r w:rsidRPr="00C64E82">
              <w:rPr>
                <w:rFonts w:ascii="Calibri" w:hAnsi="Calibri" w:cs="Calibri"/>
                <w:color w:val="000000"/>
                <w:sz w:val="20"/>
                <w:szCs w:val="20"/>
                <w:lang w:val="en-US"/>
              </w:rPr>
              <w:t>effect_type</w:t>
            </w:r>
            <w:proofErr w:type="spellEnd"/>
            <w:r w:rsidRPr="00C64E82">
              <w:rPr>
                <w:rFonts w:ascii="Calibri" w:hAnsi="Calibri" w:cs="Calibri"/>
                <w:color w:val="000000"/>
                <w:sz w:val="20"/>
                <w:szCs w:val="20"/>
                <w:lang w:val="en-US"/>
              </w:rPr>
              <w:t>-</w:t>
            </w:r>
            <w:proofErr w:type="spellStart"/>
            <w:r w:rsidRPr="00C64E82">
              <w:rPr>
                <w:rFonts w:ascii="Calibri" w:hAnsi="Calibri" w:cs="Calibri"/>
                <w:color w:val="000000"/>
                <w:sz w:val="20"/>
                <w:szCs w:val="20"/>
                <w:lang w:val="en-US"/>
              </w:rPr>
              <w:t>effect_type_not_supported.hjif</w:t>
            </w:r>
            <w:proofErr w:type="spellEnd"/>
          </w:p>
        </w:tc>
      </w:tr>
      <w:tr w:rsidR="00E71BA5" w:rsidRPr="00584A20" w14:paraId="7844BE49" w14:textId="77777777" w:rsidTr="00C64E82">
        <w:trPr>
          <w:trHeight w:val="288"/>
        </w:trPr>
        <w:tc>
          <w:tcPr>
            <w:tcW w:w="1655" w:type="dxa"/>
            <w:shd w:val="clear" w:color="auto" w:fill="auto"/>
            <w:noWrap/>
            <w:vAlign w:val="bottom"/>
            <w:hideMark/>
          </w:tcPr>
          <w:p w14:paraId="40CBE8C7"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p>
        </w:tc>
        <w:tc>
          <w:tcPr>
            <w:tcW w:w="3165" w:type="dxa"/>
            <w:shd w:val="clear" w:color="auto" w:fill="auto"/>
            <w:noWrap/>
            <w:vAlign w:val="bottom"/>
            <w:hideMark/>
          </w:tcPr>
          <w:p w14:paraId="69ADF661"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invalid</w:t>
            </w:r>
            <w:proofErr w:type="spellEnd"/>
            <w:r w:rsidRPr="00C64E82">
              <w:rPr>
                <w:rFonts w:ascii="Calibri" w:hAnsi="Calibri" w:cs="Calibri"/>
                <w:color w:val="000000"/>
                <w:sz w:val="20"/>
                <w:szCs w:val="20"/>
              </w:rPr>
              <w:t xml:space="preserve"> </w:t>
            </w:r>
            <w:proofErr w:type="spellStart"/>
            <w:r w:rsidRPr="00C64E82">
              <w:rPr>
                <w:rFonts w:ascii="Calibri" w:hAnsi="Calibri" w:cs="Calibri"/>
                <w:color w:val="000000"/>
                <w:sz w:val="20"/>
                <w:szCs w:val="20"/>
              </w:rPr>
              <w:t>sematic_keywords</w:t>
            </w:r>
            <w:proofErr w:type="spellEnd"/>
          </w:p>
        </w:tc>
        <w:tc>
          <w:tcPr>
            <w:tcW w:w="4876" w:type="dxa"/>
            <w:shd w:val="clear" w:color="auto" w:fill="auto"/>
            <w:noWrap/>
            <w:vAlign w:val="bottom"/>
            <w:hideMark/>
          </w:tcPr>
          <w:p w14:paraId="51D1CA25" w14:textId="1BFFAC9C"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effect-semantic-</w:t>
            </w:r>
            <w:proofErr w:type="spellStart"/>
            <w:r w:rsidRPr="00C64E82">
              <w:rPr>
                <w:rFonts w:ascii="Calibri" w:hAnsi="Calibri" w:cs="Calibri"/>
                <w:color w:val="000000"/>
                <w:sz w:val="20"/>
                <w:szCs w:val="20"/>
                <w:lang w:val="en-US"/>
              </w:rPr>
              <w:t>invalid_semantic_keyword.hjif</w:t>
            </w:r>
            <w:proofErr w:type="spellEnd"/>
          </w:p>
        </w:tc>
      </w:tr>
      <w:tr w:rsidR="00E71BA5" w:rsidRPr="00584A20" w14:paraId="0AD0E65F" w14:textId="77777777" w:rsidTr="00C64E82">
        <w:trPr>
          <w:trHeight w:val="288"/>
        </w:trPr>
        <w:tc>
          <w:tcPr>
            <w:tcW w:w="1655" w:type="dxa"/>
            <w:shd w:val="clear" w:color="auto" w:fill="auto"/>
            <w:noWrap/>
            <w:vAlign w:val="bottom"/>
            <w:hideMark/>
          </w:tcPr>
          <w:p w14:paraId="0044F65A" w14:textId="77777777" w:rsidR="008A5C5A" w:rsidRPr="00C64E82" w:rsidRDefault="008A5C5A">
            <w:pPr>
              <w:rPr>
                <w:rFonts w:ascii="Calibri" w:hAnsi="Calibri" w:cs="Calibri"/>
                <w:color w:val="000000"/>
                <w:sz w:val="20"/>
                <w:szCs w:val="20"/>
              </w:rPr>
            </w:pPr>
            <w:proofErr w:type="spellStart"/>
            <w:r w:rsidRPr="00C64E82">
              <w:rPr>
                <w:rFonts w:ascii="Calibri" w:hAnsi="Calibri" w:cs="Calibri"/>
                <w:color w:val="000000"/>
                <w:sz w:val="20"/>
                <w:szCs w:val="20"/>
              </w:rPr>
              <w:t>Effect</w:t>
            </w:r>
            <w:proofErr w:type="spellEnd"/>
          </w:p>
        </w:tc>
        <w:tc>
          <w:tcPr>
            <w:tcW w:w="3165" w:type="dxa"/>
            <w:shd w:val="clear" w:color="auto" w:fill="auto"/>
            <w:noWrap/>
            <w:vAlign w:val="bottom"/>
            <w:hideMark/>
          </w:tcPr>
          <w:p w14:paraId="70AB89AC" w14:textId="77777777"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Keyframes defined in wavelet bands</w:t>
            </w:r>
          </w:p>
        </w:tc>
        <w:tc>
          <w:tcPr>
            <w:tcW w:w="4876" w:type="dxa"/>
            <w:shd w:val="clear" w:color="auto" w:fill="auto"/>
            <w:noWrap/>
            <w:vAlign w:val="bottom"/>
            <w:hideMark/>
          </w:tcPr>
          <w:p w14:paraId="7FCD876A" w14:textId="77777777" w:rsidR="008A5C5A" w:rsidRPr="00C64E82" w:rsidRDefault="008A5C5A">
            <w:pPr>
              <w:rPr>
                <w:rFonts w:ascii="Calibri" w:hAnsi="Calibri" w:cs="Calibri"/>
                <w:color w:val="000000"/>
                <w:sz w:val="20"/>
                <w:szCs w:val="20"/>
                <w:lang w:val="en-US"/>
              </w:rPr>
            </w:pPr>
            <w:r w:rsidRPr="00C64E82">
              <w:rPr>
                <w:rFonts w:ascii="Calibri" w:hAnsi="Calibri" w:cs="Calibri"/>
                <w:color w:val="000000"/>
                <w:sz w:val="20"/>
                <w:szCs w:val="20"/>
                <w:lang w:val="en-US"/>
              </w:rPr>
              <w:t> </w:t>
            </w:r>
          </w:p>
        </w:tc>
      </w:tr>
    </w:tbl>
    <w:p w14:paraId="5FB1CC8B" w14:textId="77777777" w:rsidR="004478EE" w:rsidRDefault="004478EE" w:rsidP="006B6624">
      <w:pPr>
        <w:pStyle w:val="Paragraphedeliste"/>
        <w:ind w:left="360"/>
        <w:rPr>
          <w:lang w:eastAsia="zh-CN"/>
        </w:rPr>
      </w:pPr>
    </w:p>
    <w:p w14:paraId="470AC85C" w14:textId="77777777" w:rsidR="008A5C5A" w:rsidRDefault="008A5C5A" w:rsidP="006B6624">
      <w:pPr>
        <w:pStyle w:val="Paragraphedeliste"/>
        <w:ind w:left="360"/>
        <w:rPr>
          <w:lang w:eastAsia="zh-CN"/>
        </w:rPr>
      </w:pPr>
    </w:p>
    <w:p w14:paraId="5AB0D68F" w14:textId="77777777" w:rsidR="008A5C5A" w:rsidRPr="00254817" w:rsidRDefault="008A5C5A" w:rsidP="006B6624">
      <w:pPr>
        <w:pStyle w:val="Paragraphedeliste"/>
        <w:ind w:left="360"/>
        <w:rPr>
          <w:lang w:eastAsia="zh-CN"/>
        </w:rPr>
      </w:pPr>
    </w:p>
    <w:sectPr w:rsidR="008A5C5A" w:rsidRPr="00254817" w:rsidSect="00385C5D">
      <w:footerReference w:type="default" r:id="rId18"/>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F0322" w14:textId="77777777" w:rsidR="001176A0" w:rsidRDefault="001176A0" w:rsidP="009E784A">
      <w:r>
        <w:separator/>
      </w:r>
    </w:p>
  </w:endnote>
  <w:endnote w:type="continuationSeparator" w:id="0">
    <w:p w14:paraId="0874BB7F" w14:textId="77777777" w:rsidR="001176A0" w:rsidRDefault="001176A0" w:rsidP="009E784A">
      <w:r>
        <w:continuationSeparator/>
      </w:r>
    </w:p>
  </w:endnote>
  <w:endnote w:type="continuationNotice" w:id="1">
    <w:p w14:paraId="030070C1" w14:textId="77777777" w:rsidR="001176A0" w:rsidRDefault="00117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BB55D" w14:textId="77777777" w:rsidR="001176A0" w:rsidRDefault="001176A0" w:rsidP="009E784A">
      <w:r>
        <w:separator/>
      </w:r>
    </w:p>
  </w:footnote>
  <w:footnote w:type="continuationSeparator" w:id="0">
    <w:p w14:paraId="2C737DD6" w14:textId="77777777" w:rsidR="001176A0" w:rsidRDefault="001176A0" w:rsidP="009E784A">
      <w:r>
        <w:continuationSeparator/>
      </w:r>
    </w:p>
  </w:footnote>
  <w:footnote w:type="continuationNotice" w:id="1">
    <w:p w14:paraId="0E58D754" w14:textId="77777777" w:rsidR="001176A0" w:rsidRDefault="001176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57F0C"/>
    <w:multiLevelType w:val="hybridMultilevel"/>
    <w:tmpl w:val="6E02A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255690"/>
    <w:multiLevelType w:val="hybridMultilevel"/>
    <w:tmpl w:val="F8E2A890"/>
    <w:lvl w:ilvl="0" w:tplc="FAC87BCE">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3D5821"/>
    <w:multiLevelType w:val="multilevel"/>
    <w:tmpl w:val="975087F0"/>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 w15:restartNumberingAfterBreak="0">
    <w:nsid w:val="5A234455"/>
    <w:multiLevelType w:val="hybridMultilevel"/>
    <w:tmpl w:val="BEF430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62977BE0"/>
    <w:multiLevelType w:val="multilevel"/>
    <w:tmpl w:val="2C1A41CC"/>
    <w:lvl w:ilvl="0">
      <w:start w:val="1"/>
      <w:numFmt w:val="upperLetter"/>
      <w:pStyle w:val="ANNEX"/>
      <w:lvlText w:val="Annex %1"/>
      <w:lvlJc w:val="left"/>
      <w:pPr>
        <w:ind w:left="0" w:firstLine="0"/>
      </w:pPr>
      <w:rPr>
        <w:rFonts w:ascii="Cambria" w:eastAsia="Cambria" w:hAnsi="Cambria" w:cs="Cambria"/>
        <w:b/>
        <w:i w:val="0"/>
        <w:sz w:val="28"/>
        <w:szCs w:val="28"/>
      </w:rPr>
    </w:lvl>
    <w:lvl w:ilvl="1">
      <w:numFmt w:val="decimal"/>
      <w:pStyle w:val="a2"/>
      <w:lvlText w:val="%1.%2"/>
      <w:lvlJc w:val="left"/>
      <w:pPr>
        <w:ind w:left="0" w:firstLine="0"/>
      </w:pPr>
      <w:rPr>
        <w:b/>
        <w:i w:val="0"/>
      </w:rPr>
    </w:lvl>
    <w:lvl w:ilvl="2">
      <w:start w:val="1"/>
      <w:numFmt w:val="decimal"/>
      <w:pStyle w:val="a3"/>
      <w:lvlText w:val="%1.%2.%3"/>
      <w:lvlJc w:val="left"/>
      <w:pPr>
        <w:ind w:left="0" w:firstLine="0"/>
      </w:pPr>
      <w:rPr>
        <w:b/>
        <w:i w:val="0"/>
      </w:rPr>
    </w:lvl>
    <w:lvl w:ilvl="3">
      <w:start w:val="1"/>
      <w:numFmt w:val="decimal"/>
      <w:pStyle w:val="a4"/>
      <w:lvlText w:val="%1.%2.%3.%4"/>
      <w:lvlJc w:val="left"/>
      <w:pPr>
        <w:ind w:left="0" w:firstLine="0"/>
      </w:pPr>
      <w:rPr>
        <w:b/>
        <w:i w:val="0"/>
      </w:rPr>
    </w:lvl>
    <w:lvl w:ilvl="4">
      <w:start w:val="1"/>
      <w:numFmt w:val="decimal"/>
      <w:pStyle w:val="a5"/>
      <w:lvlText w:val="%1.%2.%3.%4.%5"/>
      <w:lvlJc w:val="left"/>
      <w:pPr>
        <w:ind w:left="0" w:firstLine="0"/>
      </w:pPr>
      <w:rPr>
        <w:b/>
        <w:i w:val="0"/>
      </w:rPr>
    </w:lvl>
    <w:lvl w:ilvl="5">
      <w:start w:val="1"/>
      <w:numFmt w:val="decimal"/>
      <w:pStyle w:val="a6"/>
      <w:lvlText w:val="%1.%2.%3.%4.%5.%6"/>
      <w:lvlJc w:val="left"/>
      <w:pPr>
        <w:ind w:left="0" w:firstLine="0"/>
      </w:pPr>
      <w:rPr>
        <w:b/>
        <w:i w:val="0"/>
      </w:rPr>
    </w:lvl>
    <w:lvl w:ilvl="6">
      <w:start w:val="1"/>
      <w:numFmt w:val="decimal"/>
      <w:lvlText w:val="Figure %1.%7 —"/>
      <w:lvlJc w:val="left"/>
      <w:pPr>
        <w:ind w:left="0" w:firstLine="0"/>
      </w:pPr>
    </w:lvl>
    <w:lvl w:ilvl="7">
      <w:start w:val="1"/>
      <w:numFmt w:val="decimal"/>
      <w:lvlText w:val="Table %1.%8 —"/>
      <w:lvlJc w:val="left"/>
      <w:pPr>
        <w:ind w:left="0" w:firstLine="0"/>
      </w:pPr>
    </w:lvl>
    <w:lvl w:ilvl="8">
      <w:start w:val="1"/>
      <w:numFmt w:val="lowerRoman"/>
      <w:lvlText w:val="(%9)"/>
      <w:lvlJc w:val="left"/>
      <w:pPr>
        <w:ind w:left="0" w:firstLine="0"/>
      </w:pPr>
    </w:lvl>
  </w:abstractNum>
  <w:abstractNum w:abstractNumId="6" w15:restartNumberingAfterBreak="0">
    <w:nsid w:val="7F290A9F"/>
    <w:multiLevelType w:val="hybridMultilevel"/>
    <w:tmpl w:val="3D66D2A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1976568287">
    <w:abstractNumId w:val="4"/>
  </w:num>
  <w:num w:numId="2" w16cid:durableId="1207379204">
    <w:abstractNumId w:val="3"/>
  </w:num>
  <w:num w:numId="3" w16cid:durableId="14046437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3786095">
    <w:abstractNumId w:val="1"/>
  </w:num>
  <w:num w:numId="5" w16cid:durableId="1117218305">
    <w:abstractNumId w:val="6"/>
  </w:num>
  <w:num w:numId="6" w16cid:durableId="844437404">
    <w:abstractNumId w:val="3"/>
  </w:num>
  <w:num w:numId="7" w16cid:durableId="915356249">
    <w:abstractNumId w:val="5"/>
  </w:num>
  <w:num w:numId="8" w16cid:durableId="1314798818">
    <w:abstractNumId w:val="2"/>
  </w:num>
  <w:num w:numId="9" w16cid:durableId="1255169367">
    <w:abstractNumId w:val="3"/>
  </w:num>
  <w:num w:numId="10" w16cid:durableId="1850947380">
    <w:abstractNumId w:val="0"/>
  </w:num>
  <w:num w:numId="11" w16cid:durableId="1659269262">
    <w:abstractNumId w:val="3"/>
  </w:num>
  <w:num w:numId="12" w16cid:durableId="9853100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E56"/>
    <w:rsid w:val="00002D93"/>
    <w:rsid w:val="000034CB"/>
    <w:rsid w:val="000169F2"/>
    <w:rsid w:val="00025C2D"/>
    <w:rsid w:val="0002783D"/>
    <w:rsid w:val="000312E3"/>
    <w:rsid w:val="000329EA"/>
    <w:rsid w:val="00032B3F"/>
    <w:rsid w:val="00033088"/>
    <w:rsid w:val="0003657C"/>
    <w:rsid w:val="000413FE"/>
    <w:rsid w:val="00045F69"/>
    <w:rsid w:val="00051C28"/>
    <w:rsid w:val="00066040"/>
    <w:rsid w:val="00067030"/>
    <w:rsid w:val="00071371"/>
    <w:rsid w:val="0007512F"/>
    <w:rsid w:val="0008192B"/>
    <w:rsid w:val="00084557"/>
    <w:rsid w:val="00085B6C"/>
    <w:rsid w:val="0009188A"/>
    <w:rsid w:val="000968DA"/>
    <w:rsid w:val="00097DAC"/>
    <w:rsid w:val="000B3B71"/>
    <w:rsid w:val="000B6EB2"/>
    <w:rsid w:val="000C18BC"/>
    <w:rsid w:val="000C1EE9"/>
    <w:rsid w:val="000C24B0"/>
    <w:rsid w:val="000C69FC"/>
    <w:rsid w:val="000C78E6"/>
    <w:rsid w:val="000D0C48"/>
    <w:rsid w:val="000D16DC"/>
    <w:rsid w:val="000D5567"/>
    <w:rsid w:val="000D6E6C"/>
    <w:rsid w:val="000F2464"/>
    <w:rsid w:val="000F58D4"/>
    <w:rsid w:val="00105D54"/>
    <w:rsid w:val="001176A0"/>
    <w:rsid w:val="001220BF"/>
    <w:rsid w:val="00123594"/>
    <w:rsid w:val="00146E34"/>
    <w:rsid w:val="001521C1"/>
    <w:rsid w:val="00170F67"/>
    <w:rsid w:val="001711AC"/>
    <w:rsid w:val="0017173A"/>
    <w:rsid w:val="00171966"/>
    <w:rsid w:val="00173212"/>
    <w:rsid w:val="00175C2E"/>
    <w:rsid w:val="0018563E"/>
    <w:rsid w:val="00192313"/>
    <w:rsid w:val="001A1544"/>
    <w:rsid w:val="001A5CB2"/>
    <w:rsid w:val="001B0CEB"/>
    <w:rsid w:val="001B6A4F"/>
    <w:rsid w:val="001B6C10"/>
    <w:rsid w:val="001C1640"/>
    <w:rsid w:val="001C22FC"/>
    <w:rsid w:val="001D5517"/>
    <w:rsid w:val="001E2FCB"/>
    <w:rsid w:val="001E3889"/>
    <w:rsid w:val="001E3FF4"/>
    <w:rsid w:val="001F1615"/>
    <w:rsid w:val="001F2B54"/>
    <w:rsid w:val="001F4CDC"/>
    <w:rsid w:val="001F6D2C"/>
    <w:rsid w:val="002041CC"/>
    <w:rsid w:val="00204FBD"/>
    <w:rsid w:val="00212FD7"/>
    <w:rsid w:val="00214D69"/>
    <w:rsid w:val="002175C1"/>
    <w:rsid w:val="002279C5"/>
    <w:rsid w:val="00227F62"/>
    <w:rsid w:val="00232299"/>
    <w:rsid w:val="0023631B"/>
    <w:rsid w:val="0023647B"/>
    <w:rsid w:val="0025200E"/>
    <w:rsid w:val="00254817"/>
    <w:rsid w:val="00254BEB"/>
    <w:rsid w:val="0026205D"/>
    <w:rsid w:val="00263789"/>
    <w:rsid w:val="00264FEB"/>
    <w:rsid w:val="0026585E"/>
    <w:rsid w:val="00272AA2"/>
    <w:rsid w:val="00275A3C"/>
    <w:rsid w:val="002804AC"/>
    <w:rsid w:val="00281607"/>
    <w:rsid w:val="0028516E"/>
    <w:rsid w:val="00287ED1"/>
    <w:rsid w:val="0029023A"/>
    <w:rsid w:val="002936B5"/>
    <w:rsid w:val="002975BE"/>
    <w:rsid w:val="00297CEC"/>
    <w:rsid w:val="002B5E5A"/>
    <w:rsid w:val="002B6CDE"/>
    <w:rsid w:val="002B765B"/>
    <w:rsid w:val="002C0226"/>
    <w:rsid w:val="002C08C0"/>
    <w:rsid w:val="002D1217"/>
    <w:rsid w:val="002D5213"/>
    <w:rsid w:val="002D5649"/>
    <w:rsid w:val="002E0C76"/>
    <w:rsid w:val="002E3864"/>
    <w:rsid w:val="002E39C7"/>
    <w:rsid w:val="002F02F3"/>
    <w:rsid w:val="002F3E09"/>
    <w:rsid w:val="002F50B1"/>
    <w:rsid w:val="003047FF"/>
    <w:rsid w:val="00306B9C"/>
    <w:rsid w:val="00313B4B"/>
    <w:rsid w:val="00315CE9"/>
    <w:rsid w:val="0031694C"/>
    <w:rsid w:val="0032374E"/>
    <w:rsid w:val="00327F34"/>
    <w:rsid w:val="003317F4"/>
    <w:rsid w:val="00336E03"/>
    <w:rsid w:val="00343DF1"/>
    <w:rsid w:val="00344E4A"/>
    <w:rsid w:val="003506CA"/>
    <w:rsid w:val="003544C2"/>
    <w:rsid w:val="00356571"/>
    <w:rsid w:val="00360D5F"/>
    <w:rsid w:val="00361567"/>
    <w:rsid w:val="003647C6"/>
    <w:rsid w:val="00381574"/>
    <w:rsid w:val="00382EBA"/>
    <w:rsid w:val="0038410A"/>
    <w:rsid w:val="003851D0"/>
    <w:rsid w:val="00385C5D"/>
    <w:rsid w:val="003945F4"/>
    <w:rsid w:val="0039480D"/>
    <w:rsid w:val="00394DB4"/>
    <w:rsid w:val="003A016E"/>
    <w:rsid w:val="003A0703"/>
    <w:rsid w:val="003A1FD5"/>
    <w:rsid w:val="003A70F3"/>
    <w:rsid w:val="003B0C54"/>
    <w:rsid w:val="003B0FC6"/>
    <w:rsid w:val="003B4514"/>
    <w:rsid w:val="003B5ECE"/>
    <w:rsid w:val="003C16D7"/>
    <w:rsid w:val="003C33D9"/>
    <w:rsid w:val="003D780E"/>
    <w:rsid w:val="003D7E2E"/>
    <w:rsid w:val="003E13A4"/>
    <w:rsid w:val="003E172D"/>
    <w:rsid w:val="003E2589"/>
    <w:rsid w:val="003F2E6E"/>
    <w:rsid w:val="003F5E96"/>
    <w:rsid w:val="00402683"/>
    <w:rsid w:val="0040349E"/>
    <w:rsid w:val="00406529"/>
    <w:rsid w:val="004065CE"/>
    <w:rsid w:val="00415AA5"/>
    <w:rsid w:val="00421C3D"/>
    <w:rsid w:val="00422FB2"/>
    <w:rsid w:val="00426C69"/>
    <w:rsid w:val="00442445"/>
    <w:rsid w:val="004478EE"/>
    <w:rsid w:val="004664F5"/>
    <w:rsid w:val="004747E0"/>
    <w:rsid w:val="00474A8E"/>
    <w:rsid w:val="004853F5"/>
    <w:rsid w:val="004875F9"/>
    <w:rsid w:val="0048772F"/>
    <w:rsid w:val="00490108"/>
    <w:rsid w:val="00494BCD"/>
    <w:rsid w:val="0049505A"/>
    <w:rsid w:val="004A19F7"/>
    <w:rsid w:val="004A2FAF"/>
    <w:rsid w:val="004A634E"/>
    <w:rsid w:val="004B2FE3"/>
    <w:rsid w:val="004B559C"/>
    <w:rsid w:val="004B5797"/>
    <w:rsid w:val="004B7C34"/>
    <w:rsid w:val="004C0DFA"/>
    <w:rsid w:val="004C2CFA"/>
    <w:rsid w:val="004C3638"/>
    <w:rsid w:val="004D0EE3"/>
    <w:rsid w:val="004D10D2"/>
    <w:rsid w:val="004D438C"/>
    <w:rsid w:val="004D6FBC"/>
    <w:rsid w:val="004D788C"/>
    <w:rsid w:val="004E0DAF"/>
    <w:rsid w:val="004E36EA"/>
    <w:rsid w:val="004E45B6"/>
    <w:rsid w:val="004E6134"/>
    <w:rsid w:val="004F5473"/>
    <w:rsid w:val="0050108B"/>
    <w:rsid w:val="00501DCA"/>
    <w:rsid w:val="00504D38"/>
    <w:rsid w:val="00506177"/>
    <w:rsid w:val="005116B1"/>
    <w:rsid w:val="0053209C"/>
    <w:rsid w:val="0054113C"/>
    <w:rsid w:val="0055186D"/>
    <w:rsid w:val="005612C2"/>
    <w:rsid w:val="005636B0"/>
    <w:rsid w:val="005667D3"/>
    <w:rsid w:val="005679B3"/>
    <w:rsid w:val="00571B3E"/>
    <w:rsid w:val="00572D60"/>
    <w:rsid w:val="00583603"/>
    <w:rsid w:val="00583B69"/>
    <w:rsid w:val="00584A20"/>
    <w:rsid w:val="00587F98"/>
    <w:rsid w:val="00596046"/>
    <w:rsid w:val="005B0007"/>
    <w:rsid w:val="005B2309"/>
    <w:rsid w:val="005B7B25"/>
    <w:rsid w:val="005C0F72"/>
    <w:rsid w:val="005C2A51"/>
    <w:rsid w:val="005C3B7E"/>
    <w:rsid w:val="005C6BB4"/>
    <w:rsid w:val="005C71F5"/>
    <w:rsid w:val="005D613C"/>
    <w:rsid w:val="005D66DF"/>
    <w:rsid w:val="005E01B7"/>
    <w:rsid w:val="005E044F"/>
    <w:rsid w:val="005F10FE"/>
    <w:rsid w:val="005F1D8D"/>
    <w:rsid w:val="005F2923"/>
    <w:rsid w:val="005F300E"/>
    <w:rsid w:val="005F5075"/>
    <w:rsid w:val="0061661F"/>
    <w:rsid w:val="00620665"/>
    <w:rsid w:val="00620AB2"/>
    <w:rsid w:val="006232DB"/>
    <w:rsid w:val="00632008"/>
    <w:rsid w:val="00634C8D"/>
    <w:rsid w:val="006404E2"/>
    <w:rsid w:val="00641753"/>
    <w:rsid w:val="00642A02"/>
    <w:rsid w:val="0065267A"/>
    <w:rsid w:val="00653BDE"/>
    <w:rsid w:val="00661D07"/>
    <w:rsid w:val="0066251C"/>
    <w:rsid w:val="00664381"/>
    <w:rsid w:val="00664EBB"/>
    <w:rsid w:val="00665E11"/>
    <w:rsid w:val="00667E7E"/>
    <w:rsid w:val="00671705"/>
    <w:rsid w:val="00671D6B"/>
    <w:rsid w:val="00672975"/>
    <w:rsid w:val="00677806"/>
    <w:rsid w:val="00681FAE"/>
    <w:rsid w:val="0068346A"/>
    <w:rsid w:val="00686829"/>
    <w:rsid w:val="00691566"/>
    <w:rsid w:val="0069789F"/>
    <w:rsid w:val="006A0C91"/>
    <w:rsid w:val="006A4471"/>
    <w:rsid w:val="006A5CD4"/>
    <w:rsid w:val="006B0849"/>
    <w:rsid w:val="006B6624"/>
    <w:rsid w:val="006E3F72"/>
    <w:rsid w:val="006E4DF3"/>
    <w:rsid w:val="006E5ADF"/>
    <w:rsid w:val="006E5E1C"/>
    <w:rsid w:val="006F2479"/>
    <w:rsid w:val="006F4116"/>
    <w:rsid w:val="006F7AD6"/>
    <w:rsid w:val="007120DF"/>
    <w:rsid w:val="00717E5E"/>
    <w:rsid w:val="00721E34"/>
    <w:rsid w:val="0073001C"/>
    <w:rsid w:val="00730F29"/>
    <w:rsid w:val="00737605"/>
    <w:rsid w:val="00741A67"/>
    <w:rsid w:val="00742D63"/>
    <w:rsid w:val="00745119"/>
    <w:rsid w:val="00753B8B"/>
    <w:rsid w:val="00761B15"/>
    <w:rsid w:val="00765ECA"/>
    <w:rsid w:val="00766855"/>
    <w:rsid w:val="007727A1"/>
    <w:rsid w:val="00773634"/>
    <w:rsid w:val="00777D8D"/>
    <w:rsid w:val="007820CC"/>
    <w:rsid w:val="007837F3"/>
    <w:rsid w:val="00786813"/>
    <w:rsid w:val="007922BE"/>
    <w:rsid w:val="007A001C"/>
    <w:rsid w:val="007A1262"/>
    <w:rsid w:val="007A6DDF"/>
    <w:rsid w:val="007A7D66"/>
    <w:rsid w:val="007B1319"/>
    <w:rsid w:val="007B3F72"/>
    <w:rsid w:val="007B437A"/>
    <w:rsid w:val="007B6FC6"/>
    <w:rsid w:val="007C6498"/>
    <w:rsid w:val="007C72CF"/>
    <w:rsid w:val="007D4150"/>
    <w:rsid w:val="007E0854"/>
    <w:rsid w:val="007E745E"/>
    <w:rsid w:val="007F14DC"/>
    <w:rsid w:val="007F43D0"/>
    <w:rsid w:val="00803364"/>
    <w:rsid w:val="0080472F"/>
    <w:rsid w:val="00810A48"/>
    <w:rsid w:val="008175E8"/>
    <w:rsid w:val="00824C9C"/>
    <w:rsid w:val="00825C8C"/>
    <w:rsid w:val="00835151"/>
    <w:rsid w:val="008360B9"/>
    <w:rsid w:val="008414F7"/>
    <w:rsid w:val="0084266A"/>
    <w:rsid w:val="00852AE3"/>
    <w:rsid w:val="00853080"/>
    <w:rsid w:val="00853509"/>
    <w:rsid w:val="00856510"/>
    <w:rsid w:val="0086456F"/>
    <w:rsid w:val="008667AE"/>
    <w:rsid w:val="00880E02"/>
    <w:rsid w:val="00884EF9"/>
    <w:rsid w:val="00885C61"/>
    <w:rsid w:val="00894A0C"/>
    <w:rsid w:val="0089787E"/>
    <w:rsid w:val="008A2C8A"/>
    <w:rsid w:val="008A2F5A"/>
    <w:rsid w:val="008A5C5A"/>
    <w:rsid w:val="008A6517"/>
    <w:rsid w:val="008A78B3"/>
    <w:rsid w:val="008B20D4"/>
    <w:rsid w:val="008B3D0C"/>
    <w:rsid w:val="008B5C00"/>
    <w:rsid w:val="008B6A24"/>
    <w:rsid w:val="008C14D2"/>
    <w:rsid w:val="008C1AAA"/>
    <w:rsid w:val="008C22F5"/>
    <w:rsid w:val="008C5C78"/>
    <w:rsid w:val="008C7B7E"/>
    <w:rsid w:val="008D085B"/>
    <w:rsid w:val="008D6AF3"/>
    <w:rsid w:val="008D7EE2"/>
    <w:rsid w:val="008E3A8E"/>
    <w:rsid w:val="008E63EB"/>
    <w:rsid w:val="008E7A7A"/>
    <w:rsid w:val="008F0679"/>
    <w:rsid w:val="008F0B99"/>
    <w:rsid w:val="008F457E"/>
    <w:rsid w:val="008F7274"/>
    <w:rsid w:val="00901092"/>
    <w:rsid w:val="009109E1"/>
    <w:rsid w:val="00912DFF"/>
    <w:rsid w:val="0092037D"/>
    <w:rsid w:val="00920D76"/>
    <w:rsid w:val="00924354"/>
    <w:rsid w:val="00930321"/>
    <w:rsid w:val="00930604"/>
    <w:rsid w:val="00930659"/>
    <w:rsid w:val="00931163"/>
    <w:rsid w:val="00934D8A"/>
    <w:rsid w:val="00945B77"/>
    <w:rsid w:val="0095107D"/>
    <w:rsid w:val="009636E0"/>
    <w:rsid w:val="00963773"/>
    <w:rsid w:val="00966DFF"/>
    <w:rsid w:val="00987CB9"/>
    <w:rsid w:val="00993F14"/>
    <w:rsid w:val="00995D62"/>
    <w:rsid w:val="0099685D"/>
    <w:rsid w:val="00996D50"/>
    <w:rsid w:val="00997BB6"/>
    <w:rsid w:val="009A0D72"/>
    <w:rsid w:val="009A76EA"/>
    <w:rsid w:val="009B09C2"/>
    <w:rsid w:val="009B39F3"/>
    <w:rsid w:val="009C07AC"/>
    <w:rsid w:val="009C3630"/>
    <w:rsid w:val="009C3916"/>
    <w:rsid w:val="009C5AAC"/>
    <w:rsid w:val="009D2610"/>
    <w:rsid w:val="009D5A36"/>
    <w:rsid w:val="009D5D9F"/>
    <w:rsid w:val="009E4C96"/>
    <w:rsid w:val="009E784A"/>
    <w:rsid w:val="009F26AD"/>
    <w:rsid w:val="009F6347"/>
    <w:rsid w:val="009F63AA"/>
    <w:rsid w:val="00A01766"/>
    <w:rsid w:val="00A0223E"/>
    <w:rsid w:val="00A10D96"/>
    <w:rsid w:val="00A15416"/>
    <w:rsid w:val="00A20BA8"/>
    <w:rsid w:val="00A25ADE"/>
    <w:rsid w:val="00A27156"/>
    <w:rsid w:val="00A31035"/>
    <w:rsid w:val="00A337B9"/>
    <w:rsid w:val="00A36F5C"/>
    <w:rsid w:val="00A42BBD"/>
    <w:rsid w:val="00A50A70"/>
    <w:rsid w:val="00A517A4"/>
    <w:rsid w:val="00A54461"/>
    <w:rsid w:val="00A54DA9"/>
    <w:rsid w:val="00A552A8"/>
    <w:rsid w:val="00A558D0"/>
    <w:rsid w:val="00A55C05"/>
    <w:rsid w:val="00A56236"/>
    <w:rsid w:val="00A613D4"/>
    <w:rsid w:val="00A62325"/>
    <w:rsid w:val="00A669EE"/>
    <w:rsid w:val="00A739DA"/>
    <w:rsid w:val="00A74185"/>
    <w:rsid w:val="00A83FE1"/>
    <w:rsid w:val="00A909BD"/>
    <w:rsid w:val="00A9590C"/>
    <w:rsid w:val="00A965F0"/>
    <w:rsid w:val="00AA1053"/>
    <w:rsid w:val="00AA1F9C"/>
    <w:rsid w:val="00AA40DB"/>
    <w:rsid w:val="00AA7AF6"/>
    <w:rsid w:val="00AC2C5C"/>
    <w:rsid w:val="00AC4094"/>
    <w:rsid w:val="00AC5049"/>
    <w:rsid w:val="00AC6187"/>
    <w:rsid w:val="00AC688A"/>
    <w:rsid w:val="00AD121B"/>
    <w:rsid w:val="00AE44FF"/>
    <w:rsid w:val="00AE5A33"/>
    <w:rsid w:val="00AF37F4"/>
    <w:rsid w:val="00AF4D52"/>
    <w:rsid w:val="00AF5E16"/>
    <w:rsid w:val="00B01119"/>
    <w:rsid w:val="00B102DC"/>
    <w:rsid w:val="00B10713"/>
    <w:rsid w:val="00B11066"/>
    <w:rsid w:val="00B1375C"/>
    <w:rsid w:val="00B171B9"/>
    <w:rsid w:val="00B17718"/>
    <w:rsid w:val="00B17871"/>
    <w:rsid w:val="00B336BE"/>
    <w:rsid w:val="00B3646A"/>
    <w:rsid w:val="00B41278"/>
    <w:rsid w:val="00B43FD5"/>
    <w:rsid w:val="00B506D8"/>
    <w:rsid w:val="00B5168E"/>
    <w:rsid w:val="00B63AF3"/>
    <w:rsid w:val="00B72416"/>
    <w:rsid w:val="00B74816"/>
    <w:rsid w:val="00B9326E"/>
    <w:rsid w:val="00B93721"/>
    <w:rsid w:val="00BA230A"/>
    <w:rsid w:val="00BA76A4"/>
    <w:rsid w:val="00BB1131"/>
    <w:rsid w:val="00BB2059"/>
    <w:rsid w:val="00BB5654"/>
    <w:rsid w:val="00BC4D8E"/>
    <w:rsid w:val="00BC6030"/>
    <w:rsid w:val="00BD0548"/>
    <w:rsid w:val="00BD073A"/>
    <w:rsid w:val="00BD2977"/>
    <w:rsid w:val="00BE7D4C"/>
    <w:rsid w:val="00BF1DA7"/>
    <w:rsid w:val="00BF43E7"/>
    <w:rsid w:val="00BF746D"/>
    <w:rsid w:val="00C04611"/>
    <w:rsid w:val="00C05FD3"/>
    <w:rsid w:val="00C13F25"/>
    <w:rsid w:val="00C177B7"/>
    <w:rsid w:val="00C203A1"/>
    <w:rsid w:val="00C215DF"/>
    <w:rsid w:val="00C228C1"/>
    <w:rsid w:val="00C27EC8"/>
    <w:rsid w:val="00C30FF3"/>
    <w:rsid w:val="00C40048"/>
    <w:rsid w:val="00C42E67"/>
    <w:rsid w:val="00C4385B"/>
    <w:rsid w:val="00C44C95"/>
    <w:rsid w:val="00C51801"/>
    <w:rsid w:val="00C521B7"/>
    <w:rsid w:val="00C526B8"/>
    <w:rsid w:val="00C540A2"/>
    <w:rsid w:val="00C56981"/>
    <w:rsid w:val="00C64E82"/>
    <w:rsid w:val="00C67142"/>
    <w:rsid w:val="00C70F86"/>
    <w:rsid w:val="00C73BBA"/>
    <w:rsid w:val="00C843E1"/>
    <w:rsid w:val="00C871EE"/>
    <w:rsid w:val="00C915CF"/>
    <w:rsid w:val="00C96117"/>
    <w:rsid w:val="00CA0D79"/>
    <w:rsid w:val="00CA3E23"/>
    <w:rsid w:val="00CA44B3"/>
    <w:rsid w:val="00CA6AF6"/>
    <w:rsid w:val="00CB13AF"/>
    <w:rsid w:val="00CB5B83"/>
    <w:rsid w:val="00CB798F"/>
    <w:rsid w:val="00CC0D8E"/>
    <w:rsid w:val="00CC12B4"/>
    <w:rsid w:val="00CC15E2"/>
    <w:rsid w:val="00CC21D9"/>
    <w:rsid w:val="00CC7AC3"/>
    <w:rsid w:val="00CD2BB2"/>
    <w:rsid w:val="00CD36BE"/>
    <w:rsid w:val="00CF1629"/>
    <w:rsid w:val="00CF4C99"/>
    <w:rsid w:val="00CF6526"/>
    <w:rsid w:val="00D0089D"/>
    <w:rsid w:val="00D01712"/>
    <w:rsid w:val="00D220B8"/>
    <w:rsid w:val="00D222D1"/>
    <w:rsid w:val="00D2304D"/>
    <w:rsid w:val="00D42E87"/>
    <w:rsid w:val="00D5014A"/>
    <w:rsid w:val="00D527F9"/>
    <w:rsid w:val="00D53156"/>
    <w:rsid w:val="00D57993"/>
    <w:rsid w:val="00D62AD8"/>
    <w:rsid w:val="00D63197"/>
    <w:rsid w:val="00D67A00"/>
    <w:rsid w:val="00D67A2B"/>
    <w:rsid w:val="00D709E9"/>
    <w:rsid w:val="00D754AF"/>
    <w:rsid w:val="00D76F45"/>
    <w:rsid w:val="00D93A83"/>
    <w:rsid w:val="00D93BB8"/>
    <w:rsid w:val="00D96DD4"/>
    <w:rsid w:val="00DB028B"/>
    <w:rsid w:val="00DB4860"/>
    <w:rsid w:val="00DC119A"/>
    <w:rsid w:val="00DC57DB"/>
    <w:rsid w:val="00DC65A1"/>
    <w:rsid w:val="00DC7830"/>
    <w:rsid w:val="00DD7A13"/>
    <w:rsid w:val="00DE0177"/>
    <w:rsid w:val="00DE44B4"/>
    <w:rsid w:val="00DE4884"/>
    <w:rsid w:val="00DE5D9C"/>
    <w:rsid w:val="00DF2D71"/>
    <w:rsid w:val="00DF3097"/>
    <w:rsid w:val="00DF36E9"/>
    <w:rsid w:val="00DF4FB1"/>
    <w:rsid w:val="00DF719B"/>
    <w:rsid w:val="00DF7FB4"/>
    <w:rsid w:val="00E01B97"/>
    <w:rsid w:val="00E04F2A"/>
    <w:rsid w:val="00E075D4"/>
    <w:rsid w:val="00E22BE5"/>
    <w:rsid w:val="00E23CBF"/>
    <w:rsid w:val="00E32C01"/>
    <w:rsid w:val="00E34BEA"/>
    <w:rsid w:val="00E34EB3"/>
    <w:rsid w:val="00E52A55"/>
    <w:rsid w:val="00E54C2F"/>
    <w:rsid w:val="00E56318"/>
    <w:rsid w:val="00E57B5C"/>
    <w:rsid w:val="00E62242"/>
    <w:rsid w:val="00E665DF"/>
    <w:rsid w:val="00E67F6F"/>
    <w:rsid w:val="00E71BA5"/>
    <w:rsid w:val="00E75115"/>
    <w:rsid w:val="00E77039"/>
    <w:rsid w:val="00E77F93"/>
    <w:rsid w:val="00E80179"/>
    <w:rsid w:val="00E843CE"/>
    <w:rsid w:val="00E87CF6"/>
    <w:rsid w:val="00E91497"/>
    <w:rsid w:val="00E939A8"/>
    <w:rsid w:val="00E9507F"/>
    <w:rsid w:val="00E965CC"/>
    <w:rsid w:val="00E9739D"/>
    <w:rsid w:val="00EA21AC"/>
    <w:rsid w:val="00EA523A"/>
    <w:rsid w:val="00EB1D43"/>
    <w:rsid w:val="00EB3B94"/>
    <w:rsid w:val="00EC1221"/>
    <w:rsid w:val="00EC4430"/>
    <w:rsid w:val="00ED2E08"/>
    <w:rsid w:val="00ED69D8"/>
    <w:rsid w:val="00EE3696"/>
    <w:rsid w:val="00EE3B30"/>
    <w:rsid w:val="00EF18FA"/>
    <w:rsid w:val="00EF58D3"/>
    <w:rsid w:val="00F019DD"/>
    <w:rsid w:val="00F03F9B"/>
    <w:rsid w:val="00F1085E"/>
    <w:rsid w:val="00F115C3"/>
    <w:rsid w:val="00F1282D"/>
    <w:rsid w:val="00F13200"/>
    <w:rsid w:val="00F20123"/>
    <w:rsid w:val="00F2163D"/>
    <w:rsid w:val="00F224A6"/>
    <w:rsid w:val="00F2286A"/>
    <w:rsid w:val="00F25EFD"/>
    <w:rsid w:val="00F27309"/>
    <w:rsid w:val="00F276A3"/>
    <w:rsid w:val="00F30B72"/>
    <w:rsid w:val="00F33754"/>
    <w:rsid w:val="00F42B90"/>
    <w:rsid w:val="00F42BB9"/>
    <w:rsid w:val="00F4696E"/>
    <w:rsid w:val="00F474B7"/>
    <w:rsid w:val="00F50C5E"/>
    <w:rsid w:val="00F551BF"/>
    <w:rsid w:val="00F56648"/>
    <w:rsid w:val="00F5731D"/>
    <w:rsid w:val="00F62342"/>
    <w:rsid w:val="00F62354"/>
    <w:rsid w:val="00F725EE"/>
    <w:rsid w:val="00F73309"/>
    <w:rsid w:val="00F821A4"/>
    <w:rsid w:val="00F9562D"/>
    <w:rsid w:val="00F9646A"/>
    <w:rsid w:val="00F97762"/>
    <w:rsid w:val="00FA23D3"/>
    <w:rsid w:val="00FB132F"/>
    <w:rsid w:val="00FB57E1"/>
    <w:rsid w:val="00FD4C7F"/>
    <w:rsid w:val="00FE2CDD"/>
    <w:rsid w:val="00FF24E6"/>
    <w:rsid w:val="00FF2653"/>
    <w:rsid w:val="00FF47CB"/>
    <w:rsid w:val="0265EBF0"/>
    <w:rsid w:val="029F12B1"/>
    <w:rsid w:val="047AD819"/>
    <w:rsid w:val="0536035C"/>
    <w:rsid w:val="0664B7EA"/>
    <w:rsid w:val="09524A9D"/>
    <w:rsid w:val="0ABAAACC"/>
    <w:rsid w:val="0B64C0C8"/>
    <w:rsid w:val="0B9CAAC5"/>
    <w:rsid w:val="0BA35225"/>
    <w:rsid w:val="0C36D29F"/>
    <w:rsid w:val="0CE019BB"/>
    <w:rsid w:val="0D368D36"/>
    <w:rsid w:val="0E10A983"/>
    <w:rsid w:val="0E176BDA"/>
    <w:rsid w:val="0EE1049B"/>
    <w:rsid w:val="1108AAB2"/>
    <w:rsid w:val="11AE8DC0"/>
    <w:rsid w:val="1403E2BD"/>
    <w:rsid w:val="17D1CECE"/>
    <w:rsid w:val="18329F76"/>
    <w:rsid w:val="1A2FD417"/>
    <w:rsid w:val="1EB28554"/>
    <w:rsid w:val="1F187001"/>
    <w:rsid w:val="20058389"/>
    <w:rsid w:val="20966A7B"/>
    <w:rsid w:val="21D5788F"/>
    <w:rsid w:val="22F04C97"/>
    <w:rsid w:val="2480819D"/>
    <w:rsid w:val="2501A1CF"/>
    <w:rsid w:val="25108C01"/>
    <w:rsid w:val="254D4EEB"/>
    <w:rsid w:val="26AC5C62"/>
    <w:rsid w:val="277F0972"/>
    <w:rsid w:val="282C41DF"/>
    <w:rsid w:val="28403F3D"/>
    <w:rsid w:val="284DEE3B"/>
    <w:rsid w:val="293F4F26"/>
    <w:rsid w:val="29DB7444"/>
    <w:rsid w:val="29E3FD24"/>
    <w:rsid w:val="2A5310DA"/>
    <w:rsid w:val="2B77DFFF"/>
    <w:rsid w:val="2BDE313B"/>
    <w:rsid w:val="2C904068"/>
    <w:rsid w:val="2D3776BD"/>
    <w:rsid w:val="2DB71C6E"/>
    <w:rsid w:val="2DF793E3"/>
    <w:rsid w:val="2EE86542"/>
    <w:rsid w:val="2FB91D85"/>
    <w:rsid w:val="32C1BC19"/>
    <w:rsid w:val="3526AFCB"/>
    <w:rsid w:val="35C74A85"/>
    <w:rsid w:val="365B946C"/>
    <w:rsid w:val="36BD8F1B"/>
    <w:rsid w:val="37952D3C"/>
    <w:rsid w:val="385E508D"/>
    <w:rsid w:val="3A9E20DC"/>
    <w:rsid w:val="3B78E728"/>
    <w:rsid w:val="3D65C799"/>
    <w:rsid w:val="3E046EC0"/>
    <w:rsid w:val="3E56D279"/>
    <w:rsid w:val="3E92EB43"/>
    <w:rsid w:val="41362F19"/>
    <w:rsid w:val="4143FD08"/>
    <w:rsid w:val="42A1EE91"/>
    <w:rsid w:val="434CF803"/>
    <w:rsid w:val="44877A0F"/>
    <w:rsid w:val="44F2ECD0"/>
    <w:rsid w:val="44FAD7DA"/>
    <w:rsid w:val="45046EA4"/>
    <w:rsid w:val="4528D637"/>
    <w:rsid w:val="452F0C53"/>
    <w:rsid w:val="4565D5CA"/>
    <w:rsid w:val="471F5368"/>
    <w:rsid w:val="4725BD6F"/>
    <w:rsid w:val="4960545C"/>
    <w:rsid w:val="49D58905"/>
    <w:rsid w:val="4FA7DE8C"/>
    <w:rsid w:val="4FBE5071"/>
    <w:rsid w:val="50FF2870"/>
    <w:rsid w:val="51B42A34"/>
    <w:rsid w:val="51F829DC"/>
    <w:rsid w:val="5491C194"/>
    <w:rsid w:val="55AF561F"/>
    <w:rsid w:val="5B010318"/>
    <w:rsid w:val="5B885333"/>
    <w:rsid w:val="5C113F74"/>
    <w:rsid w:val="5CB6066E"/>
    <w:rsid w:val="5D0DF443"/>
    <w:rsid w:val="5FA74E80"/>
    <w:rsid w:val="60B7062B"/>
    <w:rsid w:val="6112A752"/>
    <w:rsid w:val="637532D2"/>
    <w:rsid w:val="6387682E"/>
    <w:rsid w:val="63E6AF93"/>
    <w:rsid w:val="647ABFA3"/>
    <w:rsid w:val="65DC99BA"/>
    <w:rsid w:val="65FD8FE0"/>
    <w:rsid w:val="661069E1"/>
    <w:rsid w:val="665CBC9D"/>
    <w:rsid w:val="675DF083"/>
    <w:rsid w:val="67996041"/>
    <w:rsid w:val="67B26065"/>
    <w:rsid w:val="6826177D"/>
    <w:rsid w:val="6915D5E6"/>
    <w:rsid w:val="6B0F2BED"/>
    <w:rsid w:val="6BA8A280"/>
    <w:rsid w:val="6DAF4511"/>
    <w:rsid w:val="6DB57A7B"/>
    <w:rsid w:val="70A57247"/>
    <w:rsid w:val="70B1353D"/>
    <w:rsid w:val="71050A1E"/>
    <w:rsid w:val="71442242"/>
    <w:rsid w:val="71AD12D0"/>
    <w:rsid w:val="720C0033"/>
    <w:rsid w:val="76171841"/>
    <w:rsid w:val="780C4D29"/>
    <w:rsid w:val="79114637"/>
    <w:rsid w:val="7D867C0A"/>
    <w:rsid w:val="7DBEBCF7"/>
    <w:rsid w:val="7EE7A92D"/>
    <w:rsid w:val="7F2E4B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9D808658-E859-4037-AA6D-333C9511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C5A"/>
    <w:pPr>
      <w:widowControl/>
      <w:autoSpaceDE/>
      <w:autoSpaceDN/>
    </w:pPr>
    <w:rPr>
      <w:rFonts w:ascii="Times New Roman" w:eastAsia="Times New Roman" w:hAnsi="Times New Roman" w:cs="Times New Roman"/>
      <w:sz w:val="24"/>
      <w:szCs w:val="24"/>
      <w:lang w:val="fr-FR" w:eastAsia="fr-FR"/>
    </w:rPr>
  </w:style>
  <w:style w:type="paragraph" w:styleId="Titre1">
    <w:name w:val="heading 1"/>
    <w:basedOn w:val="Normal"/>
    <w:uiPriority w:val="9"/>
    <w:qFormat/>
    <w:rsid w:val="0086456F"/>
    <w:pPr>
      <w:widowControl w:val="0"/>
      <w:numPr>
        <w:numId w:val="2"/>
      </w:numPr>
      <w:autoSpaceDE w:val="0"/>
      <w:autoSpaceDN w:val="0"/>
      <w:spacing w:before="240" w:after="120"/>
      <w:outlineLvl w:val="0"/>
    </w:pPr>
    <w:rPr>
      <w:rFonts w:ascii="Arial" w:eastAsia="Arial" w:hAnsi="Arial" w:cs="Arial"/>
      <w:b/>
      <w:bCs/>
      <w:lang w:val="en-US" w:eastAsia="en-US"/>
    </w:rPr>
  </w:style>
  <w:style w:type="paragraph" w:styleId="Titre2">
    <w:name w:val="heading 2"/>
    <w:basedOn w:val="Normal"/>
    <w:next w:val="Normal"/>
    <w:link w:val="Titre2Car"/>
    <w:uiPriority w:val="9"/>
    <w:unhideWhenUsed/>
    <w:qFormat/>
    <w:rsid w:val="00FA23D3"/>
    <w:pPr>
      <w:keepNext/>
      <w:keepLines/>
      <w:widowControl w:val="0"/>
      <w:numPr>
        <w:ilvl w:val="1"/>
        <w:numId w:val="2"/>
      </w:numPr>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FA23D3"/>
    <w:pPr>
      <w:keepNext/>
      <w:keepLines/>
      <w:widowControl w:val="0"/>
      <w:numPr>
        <w:ilvl w:val="2"/>
        <w:numId w:val="2"/>
      </w:numPr>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re4">
    <w:name w:val="heading 4"/>
    <w:basedOn w:val="Normal"/>
    <w:next w:val="Normal"/>
    <w:link w:val="Titre4Car"/>
    <w:uiPriority w:val="9"/>
    <w:semiHidden/>
    <w:unhideWhenUsed/>
    <w:qFormat/>
    <w:rsid w:val="00C177B7"/>
    <w:pPr>
      <w:keepNext/>
      <w:keepLines/>
      <w:widowControl w:val="0"/>
      <w:numPr>
        <w:ilvl w:val="3"/>
        <w:numId w:val="2"/>
      </w:numPr>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re5">
    <w:name w:val="heading 5"/>
    <w:basedOn w:val="Normal"/>
    <w:next w:val="Normal"/>
    <w:link w:val="Titre5Car"/>
    <w:uiPriority w:val="9"/>
    <w:semiHidden/>
    <w:unhideWhenUsed/>
    <w:qFormat/>
    <w:rsid w:val="00C177B7"/>
    <w:pPr>
      <w:keepNext/>
      <w:keepLines/>
      <w:widowControl w:val="0"/>
      <w:numPr>
        <w:ilvl w:val="4"/>
        <w:numId w:val="2"/>
      </w:numPr>
      <w:autoSpaceDE w:val="0"/>
      <w:autoSpaceDN w:val="0"/>
      <w:spacing w:before="40"/>
      <w:outlineLvl w:val="4"/>
    </w:pPr>
    <w:rPr>
      <w:rFonts w:asciiTheme="majorHAnsi" w:eastAsiaTheme="majorEastAsia" w:hAnsiTheme="majorHAnsi" w:cstheme="majorBidi"/>
      <w:color w:val="365F91" w:themeColor="accent1" w:themeShade="BF"/>
      <w:sz w:val="22"/>
      <w:szCs w:val="22"/>
      <w:lang w:val="en-US" w:eastAsia="en-US"/>
    </w:rPr>
  </w:style>
  <w:style w:type="paragraph" w:styleId="Titre6">
    <w:name w:val="heading 6"/>
    <w:basedOn w:val="Normal"/>
    <w:next w:val="Normal"/>
    <w:link w:val="Titre6Car"/>
    <w:uiPriority w:val="9"/>
    <w:semiHidden/>
    <w:unhideWhenUsed/>
    <w:qFormat/>
    <w:rsid w:val="00C177B7"/>
    <w:pPr>
      <w:keepNext/>
      <w:keepLines/>
      <w:widowControl w:val="0"/>
      <w:numPr>
        <w:ilvl w:val="5"/>
        <w:numId w:val="2"/>
      </w:numPr>
      <w:autoSpaceDE w:val="0"/>
      <w:autoSpaceDN w:val="0"/>
      <w:spacing w:before="40"/>
      <w:outlineLvl w:val="5"/>
    </w:pPr>
    <w:rPr>
      <w:rFonts w:asciiTheme="majorHAnsi" w:eastAsiaTheme="majorEastAsia" w:hAnsiTheme="majorHAnsi" w:cstheme="majorBidi"/>
      <w:color w:val="243F60" w:themeColor="accent1" w:themeShade="7F"/>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widowControl w:val="0"/>
      <w:autoSpaceDE w:val="0"/>
      <w:autoSpaceDN w:val="0"/>
      <w:spacing w:before="1"/>
    </w:pPr>
    <w:rPr>
      <w:rFonts w:ascii="Arial" w:eastAsia="Arial" w:hAnsi="Arial" w:cs="Arial"/>
      <w:lang w:val="en-US" w:eastAsia="en-US"/>
    </w:rPr>
  </w:style>
  <w:style w:type="paragraph" w:styleId="Titre">
    <w:name w:val="Title"/>
    <w:basedOn w:val="Normal"/>
    <w:link w:val="TitreCar"/>
    <w:uiPriority w:val="10"/>
    <w:qFormat/>
    <w:pPr>
      <w:widowControl w:val="0"/>
      <w:autoSpaceDE w:val="0"/>
      <w:autoSpaceDN w:val="0"/>
      <w:spacing w:before="90"/>
      <w:ind w:left="1194"/>
    </w:pPr>
    <w:rPr>
      <w:rFonts w:ascii="Arial" w:eastAsia="Arial" w:hAnsi="Arial" w:cs="Arial"/>
      <w:b/>
      <w:bCs/>
      <w:sz w:val="29"/>
      <w:szCs w:val="29"/>
      <w:u w:val="single" w:color="000000"/>
      <w:lang w:val="en-US" w:eastAsia="en-US"/>
    </w:rPr>
  </w:style>
  <w:style w:type="paragraph" w:styleId="Paragraphedeliste">
    <w:name w:val="List Paragraph"/>
    <w:basedOn w:val="Normal"/>
    <w:link w:val="ParagraphedelisteCar"/>
    <w:uiPriority w:val="34"/>
    <w:qFormat/>
    <w:pPr>
      <w:widowControl w:val="0"/>
      <w:autoSpaceDE w:val="0"/>
      <w:autoSpaceDN w:val="0"/>
    </w:pPr>
    <w:rPr>
      <w:rFonts w:ascii="Arial" w:eastAsia="Arial" w:hAnsi="Arial" w:cs="Arial"/>
      <w:sz w:val="22"/>
      <w:szCs w:val="22"/>
      <w:lang w:val="en-US" w:eastAsia="en-US"/>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lang w:val="en-US" w:eastAsia="en-US"/>
    </w:rPr>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hAnsi="Calibri"/>
      <w:sz w:val="22"/>
      <w:szCs w:val="22"/>
      <w:lang w:val="en-US"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widowControl w:val="0"/>
      <w:tabs>
        <w:tab w:val="center" w:pos="4680"/>
        <w:tab w:val="right" w:pos="9360"/>
      </w:tabs>
      <w:autoSpaceDE w:val="0"/>
      <w:autoSpaceDN w:val="0"/>
    </w:pPr>
    <w:rPr>
      <w:rFonts w:ascii="Arial" w:eastAsia="Arial" w:hAnsi="Arial" w:cs="Arial"/>
      <w:sz w:val="22"/>
      <w:szCs w:val="22"/>
      <w:lang w:val="en-US" w:eastAsia="en-US"/>
    </w:r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widowControl w:val="0"/>
      <w:tabs>
        <w:tab w:val="center" w:pos="4680"/>
        <w:tab w:val="right" w:pos="9360"/>
      </w:tabs>
      <w:autoSpaceDE w:val="0"/>
      <w:autoSpaceDN w:val="0"/>
    </w:pPr>
    <w:rPr>
      <w:rFonts w:ascii="Arial" w:eastAsia="Arial" w:hAnsi="Arial" w:cs="Arial"/>
      <w:sz w:val="22"/>
      <w:szCs w:val="22"/>
      <w:lang w:val="en-US" w:eastAsia="en-US"/>
    </w:r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basedOn w:val="Policepardfaut"/>
    <w:link w:val="Titre2"/>
    <w:uiPriority w:val="9"/>
    <w:rsid w:val="00FA23D3"/>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FA23D3"/>
    <w:rPr>
      <w:rFonts w:asciiTheme="majorHAnsi" w:eastAsiaTheme="majorEastAsia" w:hAnsiTheme="majorHAnsi" w:cstheme="majorBidi"/>
      <w:color w:val="243F60" w:themeColor="accent1" w:themeShade="7F"/>
      <w:sz w:val="24"/>
      <w:szCs w:val="24"/>
    </w:rPr>
  </w:style>
  <w:style w:type="paragraph" w:styleId="Lgende">
    <w:name w:val="caption"/>
    <w:aliases w:val="Caption Figure,fig and tbl,fighead2,fighead21,fighead22,fighead23,Table Caption1,fighead211,fighead24,Table Caption2,fighead25,fighead212,fighead26,Table Caption3,fighead27,fighead213,Table Caption4,fighead28,fighead214,fighead29,Figure-caption"/>
    <w:basedOn w:val="Normal"/>
    <w:next w:val="Normal"/>
    <w:link w:val="LgendeCar"/>
    <w:uiPriority w:val="35"/>
    <w:unhideWhenUsed/>
    <w:qFormat/>
    <w:rsid w:val="00A965F0"/>
    <w:pPr>
      <w:widowControl w:val="0"/>
      <w:autoSpaceDE w:val="0"/>
      <w:autoSpaceDN w:val="0"/>
      <w:spacing w:after="200"/>
    </w:pPr>
    <w:rPr>
      <w:rFonts w:ascii="Arial" w:eastAsia="Arial" w:hAnsi="Arial" w:cs="Arial"/>
      <w:i/>
      <w:iCs/>
      <w:color w:val="1F497D" w:themeColor="text2"/>
      <w:sz w:val="18"/>
      <w:szCs w:val="18"/>
      <w:lang w:val="en-US" w:eastAsia="en-US"/>
    </w:rPr>
  </w:style>
  <w:style w:type="paragraph" w:styleId="Commentaire">
    <w:name w:val="annotation text"/>
    <w:basedOn w:val="Normal"/>
    <w:link w:val="CommentaireCar"/>
    <w:uiPriority w:val="99"/>
    <w:unhideWhenUsed/>
    <w:pPr>
      <w:widowControl w:val="0"/>
      <w:autoSpaceDE w:val="0"/>
      <w:autoSpaceDN w:val="0"/>
    </w:pPr>
    <w:rPr>
      <w:rFonts w:ascii="Arial" w:eastAsia="Arial" w:hAnsi="Arial" w:cs="Arial"/>
      <w:sz w:val="20"/>
      <w:szCs w:val="20"/>
      <w:lang w:val="en-US" w:eastAsia="en-US"/>
    </w:rPr>
  </w:style>
  <w:style w:type="character" w:customStyle="1" w:styleId="CommentaireCar">
    <w:name w:val="Commentaire Car"/>
    <w:basedOn w:val="Policepardfaut"/>
    <w:link w:val="Commentaire"/>
    <w:uiPriority w:val="99"/>
    <w:rPr>
      <w:rFonts w:ascii="Arial" w:eastAsia="Arial" w:hAnsi="Arial" w:cs="Arial"/>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F474B7"/>
    <w:pPr>
      <w:widowControl/>
      <w:autoSpaceDE/>
      <w:autoSpaceDN/>
    </w:pPr>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F2286A"/>
    <w:rPr>
      <w:b/>
      <w:bCs/>
    </w:rPr>
  </w:style>
  <w:style w:type="character" w:customStyle="1" w:styleId="ObjetducommentaireCar">
    <w:name w:val="Objet du commentaire Car"/>
    <w:basedOn w:val="CommentaireCar"/>
    <w:link w:val="Objetducommentaire"/>
    <w:uiPriority w:val="99"/>
    <w:semiHidden/>
    <w:rsid w:val="00F2286A"/>
    <w:rPr>
      <w:rFonts w:ascii="Arial" w:eastAsia="Arial" w:hAnsi="Arial" w:cs="Arial"/>
      <w:b/>
      <w:bCs/>
      <w:sz w:val="20"/>
      <w:szCs w:val="20"/>
    </w:rPr>
  </w:style>
  <w:style w:type="character" w:customStyle="1" w:styleId="citesec">
    <w:name w:val="cite_sec"/>
    <w:rsid w:val="00C177B7"/>
    <w:rPr>
      <w:rFonts w:ascii="Cambria" w:hAnsi="Cambria"/>
      <w:bdr w:val="none" w:sz="0" w:space="0" w:color="auto"/>
      <w:shd w:val="clear" w:color="auto" w:fill="FFCCCC"/>
    </w:rPr>
  </w:style>
  <w:style w:type="character" w:customStyle="1" w:styleId="stddocNumber">
    <w:name w:val="std_docNumber"/>
    <w:rsid w:val="00C177B7"/>
    <w:rPr>
      <w:rFonts w:ascii="Cambria" w:hAnsi="Cambria"/>
      <w:bdr w:val="none" w:sz="0" w:space="0" w:color="auto"/>
      <w:shd w:val="clear" w:color="auto" w:fill="F2DBDB"/>
    </w:rPr>
  </w:style>
  <w:style w:type="character" w:customStyle="1" w:styleId="stddocPartNumber">
    <w:name w:val="std_docPartNumber"/>
    <w:rsid w:val="00C177B7"/>
    <w:rPr>
      <w:rFonts w:ascii="Cambria" w:hAnsi="Cambria"/>
      <w:bdr w:val="none" w:sz="0" w:space="0" w:color="auto"/>
      <w:shd w:val="clear" w:color="auto" w:fill="EAF1DD"/>
    </w:rPr>
  </w:style>
  <w:style w:type="character" w:customStyle="1" w:styleId="stdpublisher">
    <w:name w:val="std_publisher"/>
    <w:rsid w:val="00C177B7"/>
    <w:rPr>
      <w:rFonts w:ascii="Cambria" w:hAnsi="Cambria"/>
      <w:bdr w:val="none" w:sz="0" w:space="0" w:color="auto"/>
      <w:shd w:val="clear" w:color="auto" w:fill="C6D9F1"/>
    </w:rPr>
  </w:style>
  <w:style w:type="character" w:customStyle="1" w:styleId="Titre4Car">
    <w:name w:val="Titre 4 Car"/>
    <w:basedOn w:val="Policepardfaut"/>
    <w:link w:val="Titre4"/>
    <w:uiPriority w:val="9"/>
    <w:semiHidden/>
    <w:rsid w:val="00C177B7"/>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177B7"/>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177B7"/>
    <w:rPr>
      <w:rFonts w:asciiTheme="majorHAnsi" w:eastAsiaTheme="majorEastAsia" w:hAnsiTheme="majorHAnsi" w:cstheme="majorBidi"/>
      <w:color w:val="243F60" w:themeColor="accent1" w:themeShade="7F"/>
    </w:rPr>
  </w:style>
  <w:style w:type="paragraph" w:styleId="En-ttedetabledesmatires">
    <w:name w:val="TOC Heading"/>
    <w:basedOn w:val="Titre1"/>
    <w:next w:val="Normal"/>
    <w:uiPriority w:val="39"/>
    <w:unhideWhenUsed/>
    <w:qFormat/>
    <w:rsid w:val="00DB4860"/>
    <w:pPr>
      <w:keepNext/>
      <w:keepLines/>
      <w:widowControl/>
      <w:numPr>
        <w:numId w:val="0"/>
      </w:numPr>
      <w:autoSpaceDE/>
      <w:autoSpaceDN/>
      <w:spacing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M1">
    <w:name w:val="toc 1"/>
    <w:basedOn w:val="Normal"/>
    <w:next w:val="Normal"/>
    <w:autoRedefine/>
    <w:uiPriority w:val="39"/>
    <w:unhideWhenUsed/>
    <w:rsid w:val="00DB4860"/>
    <w:pPr>
      <w:widowControl w:val="0"/>
      <w:autoSpaceDE w:val="0"/>
      <w:autoSpaceDN w:val="0"/>
      <w:spacing w:after="100"/>
    </w:pPr>
    <w:rPr>
      <w:rFonts w:ascii="Arial" w:eastAsia="Arial" w:hAnsi="Arial" w:cs="Arial"/>
      <w:sz w:val="22"/>
      <w:szCs w:val="22"/>
      <w:lang w:val="en-US" w:eastAsia="en-US"/>
    </w:rPr>
  </w:style>
  <w:style w:type="paragraph" w:styleId="TM2">
    <w:name w:val="toc 2"/>
    <w:basedOn w:val="Normal"/>
    <w:next w:val="Normal"/>
    <w:autoRedefine/>
    <w:uiPriority w:val="39"/>
    <w:unhideWhenUsed/>
    <w:rsid w:val="00DB4860"/>
    <w:pPr>
      <w:widowControl w:val="0"/>
      <w:autoSpaceDE w:val="0"/>
      <w:autoSpaceDN w:val="0"/>
      <w:spacing w:after="100"/>
      <w:ind w:left="220"/>
    </w:pPr>
    <w:rPr>
      <w:rFonts w:ascii="Arial" w:eastAsia="Arial" w:hAnsi="Arial" w:cs="Arial"/>
      <w:sz w:val="22"/>
      <w:szCs w:val="22"/>
      <w:lang w:val="en-US" w:eastAsia="en-US"/>
    </w:rPr>
  </w:style>
  <w:style w:type="paragraph" w:customStyle="1" w:styleId="ListContinue1">
    <w:name w:val="List Continue 1"/>
    <w:basedOn w:val="Normal"/>
    <w:rsid w:val="004D6FBC"/>
    <w:pPr>
      <w:spacing w:after="240" w:line="240" w:lineRule="atLeast"/>
      <w:ind w:left="403" w:hanging="403"/>
      <w:jc w:val="both"/>
    </w:pPr>
    <w:rPr>
      <w:rFonts w:ascii="Cambria" w:eastAsia="Calibri" w:hAnsi="Cambria"/>
      <w:sz w:val="22"/>
      <w:szCs w:val="22"/>
      <w:lang w:val="en-GB" w:eastAsia="en-US"/>
    </w:rPr>
  </w:style>
  <w:style w:type="character" w:customStyle="1" w:styleId="LgendeCar">
    <w:name w:val="Légende Car"/>
    <w:aliases w:val="Caption Figure Car,fig and tbl Car,fighead2 Car,fighead21 Car,fighead22 Car,fighead23 Car,Table Caption1 Car,fighead211 Car,fighead24 Car,Table Caption2 Car,fighead25 Car,fighead212 Car,fighead26 Car,Table Caption3 Car,fighead27 Car"/>
    <w:link w:val="Lgende"/>
    <w:uiPriority w:val="35"/>
    <w:locked/>
    <w:rsid w:val="0048772F"/>
    <w:rPr>
      <w:rFonts w:ascii="Arial" w:eastAsia="Arial" w:hAnsi="Arial" w:cs="Arial"/>
      <w:i/>
      <w:iCs/>
      <w:color w:val="1F497D" w:themeColor="text2"/>
      <w:sz w:val="18"/>
      <w:szCs w:val="18"/>
    </w:rPr>
  </w:style>
  <w:style w:type="character" w:customStyle="1" w:styleId="ParagraphedelisteCar">
    <w:name w:val="Paragraphe de liste Car"/>
    <w:basedOn w:val="Policepardfaut"/>
    <w:link w:val="Paragraphedeliste"/>
    <w:uiPriority w:val="34"/>
    <w:qFormat/>
    <w:locked/>
    <w:rsid w:val="0048772F"/>
    <w:rPr>
      <w:rFonts w:ascii="Arial" w:eastAsia="Arial" w:hAnsi="Arial" w:cs="Arial"/>
    </w:rPr>
  </w:style>
  <w:style w:type="paragraph" w:customStyle="1" w:styleId="Figure">
    <w:name w:val="Figure"/>
    <w:basedOn w:val="Normal"/>
    <w:qFormat/>
    <w:rsid w:val="002975BE"/>
    <w:pPr>
      <w:keepNext/>
      <w:widowControl w:val="0"/>
      <w:tabs>
        <w:tab w:val="left" w:pos="403"/>
      </w:tabs>
      <w:spacing w:after="240" w:line="240" w:lineRule="atLeast"/>
      <w:jc w:val="center"/>
    </w:pPr>
    <w:rPr>
      <w:rFonts w:ascii="Cambria" w:eastAsia="Cambria" w:hAnsi="Cambria"/>
      <w:sz w:val="22"/>
      <w:szCs w:val="22"/>
      <w:lang w:val="en-GB"/>
    </w:rPr>
  </w:style>
  <w:style w:type="paragraph" w:customStyle="1" w:styleId="a2">
    <w:name w:val="a2"/>
    <w:basedOn w:val="Normal"/>
    <w:next w:val="Normal"/>
    <w:uiPriority w:val="11"/>
    <w:rsid w:val="003C16D7"/>
    <w:pPr>
      <w:keepNext/>
      <w:numPr>
        <w:ilvl w:val="1"/>
        <w:numId w:val="7"/>
      </w:numPr>
      <w:tabs>
        <w:tab w:val="left" w:pos="567"/>
        <w:tab w:val="left" w:pos="720"/>
      </w:tabs>
      <w:spacing w:before="270" w:after="240" w:line="270" w:lineRule="atLeast"/>
      <w:outlineLvl w:val="0"/>
    </w:pPr>
    <w:rPr>
      <w:rFonts w:ascii="Cambria" w:eastAsia="MS Mincho" w:hAnsi="Cambria" w:cs="Cambria"/>
      <w:b/>
      <w:sz w:val="26"/>
      <w:szCs w:val="22"/>
      <w:lang w:val="en-GB" w:eastAsia="ja-JP"/>
    </w:rPr>
  </w:style>
  <w:style w:type="paragraph" w:customStyle="1" w:styleId="a3">
    <w:name w:val="a3"/>
    <w:basedOn w:val="Normal"/>
    <w:next w:val="Normal"/>
    <w:uiPriority w:val="12"/>
    <w:rsid w:val="003C16D7"/>
    <w:pPr>
      <w:keepNext/>
      <w:numPr>
        <w:ilvl w:val="2"/>
        <w:numId w:val="7"/>
      </w:numPr>
      <w:tabs>
        <w:tab w:val="left" w:pos="403"/>
      </w:tabs>
      <w:spacing w:before="60" w:after="240" w:line="250" w:lineRule="atLeast"/>
      <w:outlineLvl w:val="0"/>
    </w:pPr>
    <w:rPr>
      <w:rFonts w:ascii="Cambria" w:eastAsia="MS Mincho" w:hAnsi="Cambria" w:cs="Cambria"/>
      <w:b/>
      <w:szCs w:val="22"/>
      <w:lang w:val="en-GB" w:eastAsia="ja-JP"/>
    </w:rPr>
  </w:style>
  <w:style w:type="paragraph" w:customStyle="1" w:styleId="a4">
    <w:name w:val="a4"/>
    <w:basedOn w:val="Normal"/>
    <w:next w:val="Normal"/>
    <w:uiPriority w:val="13"/>
    <w:rsid w:val="003C16D7"/>
    <w:pPr>
      <w:keepNext/>
      <w:numPr>
        <w:ilvl w:val="3"/>
        <w:numId w:val="7"/>
      </w:numPr>
      <w:tabs>
        <w:tab w:val="left" w:pos="403"/>
        <w:tab w:val="left" w:pos="880"/>
      </w:tabs>
      <w:spacing w:before="60" w:after="240" w:line="240" w:lineRule="atLeast"/>
      <w:outlineLvl w:val="0"/>
    </w:pPr>
    <w:rPr>
      <w:rFonts w:ascii="Cambria" w:eastAsia="MS Mincho" w:hAnsi="Cambria" w:cs="Cambria"/>
      <w:b/>
      <w:bCs/>
      <w:iCs/>
      <w:sz w:val="22"/>
      <w:szCs w:val="22"/>
      <w:lang w:val="en-GB" w:eastAsia="ja-JP"/>
    </w:rPr>
  </w:style>
  <w:style w:type="paragraph" w:customStyle="1" w:styleId="a5">
    <w:name w:val="a5"/>
    <w:basedOn w:val="Normal"/>
    <w:next w:val="Normal"/>
    <w:uiPriority w:val="14"/>
    <w:rsid w:val="003C16D7"/>
    <w:pPr>
      <w:keepNext/>
      <w:numPr>
        <w:ilvl w:val="4"/>
        <w:numId w:val="7"/>
      </w:numPr>
      <w:tabs>
        <w:tab w:val="left" w:pos="403"/>
        <w:tab w:val="left" w:pos="1247"/>
        <w:tab w:val="left" w:pos="1360"/>
      </w:tabs>
      <w:spacing w:before="60" w:after="240" w:line="240" w:lineRule="atLeast"/>
      <w:outlineLvl w:val="0"/>
    </w:pPr>
    <w:rPr>
      <w:rFonts w:ascii="Cambria" w:eastAsia="MS Mincho" w:hAnsi="Cambria" w:cs="Cambria"/>
      <w:b/>
      <w:bCs/>
      <w:iCs/>
      <w:sz w:val="22"/>
      <w:szCs w:val="22"/>
      <w:lang w:val="en-GB" w:eastAsia="ja-JP"/>
    </w:rPr>
  </w:style>
  <w:style w:type="paragraph" w:customStyle="1" w:styleId="a6">
    <w:name w:val="a6"/>
    <w:basedOn w:val="Normal"/>
    <w:next w:val="Normal"/>
    <w:uiPriority w:val="15"/>
    <w:rsid w:val="003C16D7"/>
    <w:pPr>
      <w:keepNext/>
      <w:numPr>
        <w:ilvl w:val="5"/>
        <w:numId w:val="7"/>
      </w:numPr>
      <w:tabs>
        <w:tab w:val="left" w:pos="403"/>
        <w:tab w:val="left" w:pos="1247"/>
        <w:tab w:val="left" w:pos="1360"/>
      </w:tabs>
      <w:spacing w:before="60" w:after="240" w:line="240" w:lineRule="atLeast"/>
      <w:outlineLvl w:val="0"/>
    </w:pPr>
    <w:rPr>
      <w:rFonts w:ascii="Cambria" w:eastAsia="MS Mincho" w:hAnsi="Cambria" w:cs="Cambria"/>
      <w:b/>
      <w:bCs/>
      <w:sz w:val="22"/>
      <w:szCs w:val="22"/>
      <w:lang w:val="en-GB" w:eastAsia="ja-JP"/>
    </w:rPr>
  </w:style>
  <w:style w:type="paragraph" w:customStyle="1" w:styleId="ANNEX">
    <w:name w:val="ANNEX"/>
    <w:basedOn w:val="Normal"/>
    <w:next w:val="Normal"/>
    <w:uiPriority w:val="10"/>
    <w:rsid w:val="003C16D7"/>
    <w:pPr>
      <w:keepNext/>
      <w:pageBreakBefore/>
      <w:numPr>
        <w:numId w:val="7"/>
      </w:numPr>
      <w:tabs>
        <w:tab w:val="left" w:pos="403"/>
      </w:tabs>
      <w:spacing w:after="480" w:line="310" w:lineRule="exact"/>
      <w:jc w:val="center"/>
      <w:outlineLvl w:val="0"/>
    </w:pPr>
    <w:rPr>
      <w:rFonts w:ascii="Cambria" w:eastAsia="MS Mincho" w:hAnsi="Cambria" w:cs="Cambria"/>
      <w:b/>
      <w:sz w:val="28"/>
      <w:szCs w:val="22"/>
      <w:lang w:val="en-GB" w:eastAsia="ja-JP"/>
    </w:rPr>
  </w:style>
  <w:style w:type="paragraph" w:styleId="PrformatHTML">
    <w:name w:val="HTML Preformatted"/>
    <w:basedOn w:val="Normal"/>
    <w:link w:val="PrformatHTMLCar"/>
    <w:uiPriority w:val="99"/>
    <w:semiHidden/>
    <w:unhideWhenUsed/>
    <w:rsid w:val="0059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596046"/>
    <w:rPr>
      <w:rFonts w:ascii="Courier New" w:eastAsia="Times New Roman" w:hAnsi="Courier New" w:cs="Courier New"/>
      <w:sz w:val="20"/>
      <w:szCs w:val="20"/>
      <w:lang w:val="fr-FR" w:eastAsia="fr-FR"/>
    </w:rPr>
  </w:style>
  <w:style w:type="character" w:customStyle="1" w:styleId="line">
    <w:name w:val="line"/>
    <w:basedOn w:val="Policepardfaut"/>
    <w:rsid w:val="00596046"/>
  </w:style>
  <w:style w:type="character" w:customStyle="1" w:styleId="nt">
    <w:name w:val="nt"/>
    <w:basedOn w:val="Policepardfaut"/>
    <w:rsid w:val="00596046"/>
  </w:style>
  <w:style w:type="table" w:styleId="Grilledutableau">
    <w:name w:val="Table Grid"/>
    <w:basedOn w:val="TableauNormal"/>
    <w:uiPriority w:val="39"/>
    <w:rsid w:val="00596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deHTML">
    <w:name w:val="HTML Code"/>
    <w:basedOn w:val="Policepardfaut"/>
    <w:uiPriority w:val="99"/>
    <w:semiHidden/>
    <w:unhideWhenUsed/>
    <w:rsid w:val="00105D54"/>
    <w:rPr>
      <w:rFonts w:ascii="Courier New" w:eastAsia="Times New Roman" w:hAnsi="Courier New" w:cs="Courier New"/>
      <w:sz w:val="20"/>
      <w:szCs w:val="20"/>
    </w:rPr>
  </w:style>
  <w:style w:type="paragraph" w:styleId="TM3">
    <w:name w:val="toc 3"/>
    <w:basedOn w:val="Normal"/>
    <w:next w:val="Normal"/>
    <w:autoRedefine/>
    <w:uiPriority w:val="39"/>
    <w:unhideWhenUsed/>
    <w:rsid w:val="004065CE"/>
    <w:pPr>
      <w:spacing w:after="100"/>
      <w:ind w:left="480"/>
    </w:pPr>
  </w:style>
  <w:style w:type="character" w:customStyle="1" w:styleId="TitreCar">
    <w:name w:val="Titre Car"/>
    <w:basedOn w:val="Policepardfaut"/>
    <w:link w:val="Titre"/>
    <w:uiPriority w:val="10"/>
    <w:rsid w:val="00C64E82"/>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653">
      <w:bodyDiv w:val="1"/>
      <w:marLeft w:val="0"/>
      <w:marRight w:val="0"/>
      <w:marTop w:val="0"/>
      <w:marBottom w:val="0"/>
      <w:divBdr>
        <w:top w:val="none" w:sz="0" w:space="0" w:color="auto"/>
        <w:left w:val="none" w:sz="0" w:space="0" w:color="auto"/>
        <w:bottom w:val="none" w:sz="0" w:space="0" w:color="auto"/>
        <w:right w:val="none" w:sz="0" w:space="0" w:color="auto"/>
      </w:divBdr>
    </w:div>
    <w:div w:id="47846801">
      <w:bodyDiv w:val="1"/>
      <w:marLeft w:val="0"/>
      <w:marRight w:val="0"/>
      <w:marTop w:val="0"/>
      <w:marBottom w:val="0"/>
      <w:divBdr>
        <w:top w:val="none" w:sz="0" w:space="0" w:color="auto"/>
        <w:left w:val="none" w:sz="0" w:space="0" w:color="auto"/>
        <w:bottom w:val="none" w:sz="0" w:space="0" w:color="auto"/>
        <w:right w:val="none" w:sz="0" w:space="0" w:color="auto"/>
      </w:divBdr>
    </w:div>
    <w:div w:id="133109850">
      <w:bodyDiv w:val="1"/>
      <w:marLeft w:val="0"/>
      <w:marRight w:val="0"/>
      <w:marTop w:val="0"/>
      <w:marBottom w:val="0"/>
      <w:divBdr>
        <w:top w:val="none" w:sz="0" w:space="0" w:color="auto"/>
        <w:left w:val="none" w:sz="0" w:space="0" w:color="auto"/>
        <w:bottom w:val="none" w:sz="0" w:space="0" w:color="auto"/>
        <w:right w:val="none" w:sz="0" w:space="0" w:color="auto"/>
      </w:divBdr>
      <w:divsChild>
        <w:div w:id="304504008">
          <w:marLeft w:val="1080"/>
          <w:marRight w:val="0"/>
          <w:marTop w:val="100"/>
          <w:marBottom w:val="0"/>
          <w:divBdr>
            <w:top w:val="none" w:sz="0" w:space="0" w:color="auto"/>
            <w:left w:val="none" w:sz="0" w:space="0" w:color="auto"/>
            <w:bottom w:val="none" w:sz="0" w:space="0" w:color="auto"/>
            <w:right w:val="none" w:sz="0" w:space="0" w:color="auto"/>
          </w:divBdr>
        </w:div>
      </w:divsChild>
    </w:div>
    <w:div w:id="135801851">
      <w:bodyDiv w:val="1"/>
      <w:marLeft w:val="0"/>
      <w:marRight w:val="0"/>
      <w:marTop w:val="0"/>
      <w:marBottom w:val="0"/>
      <w:divBdr>
        <w:top w:val="none" w:sz="0" w:space="0" w:color="auto"/>
        <w:left w:val="none" w:sz="0" w:space="0" w:color="auto"/>
        <w:bottom w:val="none" w:sz="0" w:space="0" w:color="auto"/>
        <w:right w:val="none" w:sz="0" w:space="0" w:color="auto"/>
      </w:divBdr>
    </w:div>
    <w:div w:id="172383473">
      <w:bodyDiv w:val="1"/>
      <w:marLeft w:val="0"/>
      <w:marRight w:val="0"/>
      <w:marTop w:val="0"/>
      <w:marBottom w:val="0"/>
      <w:divBdr>
        <w:top w:val="none" w:sz="0" w:space="0" w:color="auto"/>
        <w:left w:val="none" w:sz="0" w:space="0" w:color="auto"/>
        <w:bottom w:val="none" w:sz="0" w:space="0" w:color="auto"/>
        <w:right w:val="none" w:sz="0" w:space="0" w:color="auto"/>
      </w:divBdr>
    </w:div>
    <w:div w:id="172452801">
      <w:bodyDiv w:val="1"/>
      <w:marLeft w:val="0"/>
      <w:marRight w:val="0"/>
      <w:marTop w:val="0"/>
      <w:marBottom w:val="0"/>
      <w:divBdr>
        <w:top w:val="none" w:sz="0" w:space="0" w:color="auto"/>
        <w:left w:val="none" w:sz="0" w:space="0" w:color="auto"/>
        <w:bottom w:val="none" w:sz="0" w:space="0" w:color="auto"/>
        <w:right w:val="none" w:sz="0" w:space="0" w:color="auto"/>
      </w:divBdr>
      <w:divsChild>
        <w:div w:id="42943890">
          <w:marLeft w:val="1080"/>
          <w:marRight w:val="0"/>
          <w:marTop w:val="100"/>
          <w:marBottom w:val="0"/>
          <w:divBdr>
            <w:top w:val="none" w:sz="0" w:space="0" w:color="auto"/>
            <w:left w:val="none" w:sz="0" w:space="0" w:color="auto"/>
            <w:bottom w:val="none" w:sz="0" w:space="0" w:color="auto"/>
            <w:right w:val="none" w:sz="0" w:space="0" w:color="auto"/>
          </w:divBdr>
        </w:div>
        <w:div w:id="532576473">
          <w:marLeft w:val="1080"/>
          <w:marRight w:val="0"/>
          <w:marTop w:val="100"/>
          <w:marBottom w:val="0"/>
          <w:divBdr>
            <w:top w:val="none" w:sz="0" w:space="0" w:color="auto"/>
            <w:left w:val="none" w:sz="0" w:space="0" w:color="auto"/>
            <w:bottom w:val="none" w:sz="0" w:space="0" w:color="auto"/>
            <w:right w:val="none" w:sz="0" w:space="0" w:color="auto"/>
          </w:divBdr>
        </w:div>
        <w:div w:id="1528130359">
          <w:marLeft w:val="1080"/>
          <w:marRight w:val="0"/>
          <w:marTop w:val="100"/>
          <w:marBottom w:val="0"/>
          <w:divBdr>
            <w:top w:val="none" w:sz="0" w:space="0" w:color="auto"/>
            <w:left w:val="none" w:sz="0" w:space="0" w:color="auto"/>
            <w:bottom w:val="none" w:sz="0" w:space="0" w:color="auto"/>
            <w:right w:val="none" w:sz="0" w:space="0" w:color="auto"/>
          </w:divBdr>
        </w:div>
        <w:div w:id="1891962976">
          <w:marLeft w:val="1080"/>
          <w:marRight w:val="0"/>
          <w:marTop w:val="100"/>
          <w:marBottom w:val="0"/>
          <w:divBdr>
            <w:top w:val="none" w:sz="0" w:space="0" w:color="auto"/>
            <w:left w:val="none" w:sz="0" w:space="0" w:color="auto"/>
            <w:bottom w:val="none" w:sz="0" w:space="0" w:color="auto"/>
            <w:right w:val="none" w:sz="0" w:space="0" w:color="auto"/>
          </w:divBdr>
        </w:div>
      </w:divsChild>
    </w:div>
    <w:div w:id="177280930">
      <w:bodyDiv w:val="1"/>
      <w:marLeft w:val="0"/>
      <w:marRight w:val="0"/>
      <w:marTop w:val="0"/>
      <w:marBottom w:val="0"/>
      <w:divBdr>
        <w:top w:val="none" w:sz="0" w:space="0" w:color="auto"/>
        <w:left w:val="none" w:sz="0" w:space="0" w:color="auto"/>
        <w:bottom w:val="none" w:sz="0" w:space="0" w:color="auto"/>
        <w:right w:val="none" w:sz="0" w:space="0" w:color="auto"/>
      </w:divBdr>
    </w:div>
    <w:div w:id="18817852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4041">
      <w:bodyDiv w:val="1"/>
      <w:marLeft w:val="0"/>
      <w:marRight w:val="0"/>
      <w:marTop w:val="0"/>
      <w:marBottom w:val="0"/>
      <w:divBdr>
        <w:top w:val="none" w:sz="0" w:space="0" w:color="auto"/>
        <w:left w:val="none" w:sz="0" w:space="0" w:color="auto"/>
        <w:bottom w:val="none" w:sz="0" w:space="0" w:color="auto"/>
        <w:right w:val="none" w:sz="0" w:space="0" w:color="auto"/>
      </w:divBdr>
    </w:div>
    <w:div w:id="265625340">
      <w:bodyDiv w:val="1"/>
      <w:marLeft w:val="0"/>
      <w:marRight w:val="0"/>
      <w:marTop w:val="0"/>
      <w:marBottom w:val="0"/>
      <w:divBdr>
        <w:top w:val="none" w:sz="0" w:space="0" w:color="auto"/>
        <w:left w:val="none" w:sz="0" w:space="0" w:color="auto"/>
        <w:bottom w:val="none" w:sz="0" w:space="0" w:color="auto"/>
        <w:right w:val="none" w:sz="0" w:space="0" w:color="auto"/>
      </w:divBdr>
    </w:div>
    <w:div w:id="37362469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09557">
      <w:bodyDiv w:val="1"/>
      <w:marLeft w:val="0"/>
      <w:marRight w:val="0"/>
      <w:marTop w:val="0"/>
      <w:marBottom w:val="0"/>
      <w:divBdr>
        <w:top w:val="none" w:sz="0" w:space="0" w:color="auto"/>
        <w:left w:val="none" w:sz="0" w:space="0" w:color="auto"/>
        <w:bottom w:val="none" w:sz="0" w:space="0" w:color="auto"/>
        <w:right w:val="none" w:sz="0" w:space="0" w:color="auto"/>
      </w:divBdr>
      <w:divsChild>
        <w:div w:id="220947291">
          <w:marLeft w:val="1080"/>
          <w:marRight w:val="0"/>
          <w:marTop w:val="100"/>
          <w:marBottom w:val="0"/>
          <w:divBdr>
            <w:top w:val="none" w:sz="0" w:space="0" w:color="auto"/>
            <w:left w:val="none" w:sz="0" w:space="0" w:color="auto"/>
            <w:bottom w:val="none" w:sz="0" w:space="0" w:color="auto"/>
            <w:right w:val="none" w:sz="0" w:space="0" w:color="auto"/>
          </w:divBdr>
        </w:div>
        <w:div w:id="1816675764">
          <w:marLeft w:val="1080"/>
          <w:marRight w:val="0"/>
          <w:marTop w:val="100"/>
          <w:marBottom w:val="0"/>
          <w:divBdr>
            <w:top w:val="none" w:sz="0" w:space="0" w:color="auto"/>
            <w:left w:val="none" w:sz="0" w:space="0" w:color="auto"/>
            <w:bottom w:val="none" w:sz="0" w:space="0" w:color="auto"/>
            <w:right w:val="none" w:sz="0" w:space="0" w:color="auto"/>
          </w:divBdr>
        </w:div>
      </w:divsChild>
    </w:div>
    <w:div w:id="758326928">
      <w:bodyDiv w:val="1"/>
      <w:marLeft w:val="0"/>
      <w:marRight w:val="0"/>
      <w:marTop w:val="0"/>
      <w:marBottom w:val="0"/>
      <w:divBdr>
        <w:top w:val="none" w:sz="0" w:space="0" w:color="auto"/>
        <w:left w:val="none" w:sz="0" w:space="0" w:color="auto"/>
        <w:bottom w:val="none" w:sz="0" w:space="0" w:color="auto"/>
        <w:right w:val="none" w:sz="0" w:space="0" w:color="auto"/>
      </w:divBdr>
    </w:div>
    <w:div w:id="850341403">
      <w:bodyDiv w:val="1"/>
      <w:marLeft w:val="0"/>
      <w:marRight w:val="0"/>
      <w:marTop w:val="0"/>
      <w:marBottom w:val="0"/>
      <w:divBdr>
        <w:top w:val="none" w:sz="0" w:space="0" w:color="auto"/>
        <w:left w:val="none" w:sz="0" w:space="0" w:color="auto"/>
        <w:bottom w:val="none" w:sz="0" w:space="0" w:color="auto"/>
        <w:right w:val="none" w:sz="0" w:space="0" w:color="auto"/>
      </w:divBdr>
    </w:div>
    <w:div w:id="995262207">
      <w:bodyDiv w:val="1"/>
      <w:marLeft w:val="0"/>
      <w:marRight w:val="0"/>
      <w:marTop w:val="0"/>
      <w:marBottom w:val="0"/>
      <w:divBdr>
        <w:top w:val="none" w:sz="0" w:space="0" w:color="auto"/>
        <w:left w:val="none" w:sz="0" w:space="0" w:color="auto"/>
        <w:bottom w:val="none" w:sz="0" w:space="0" w:color="auto"/>
        <w:right w:val="none" w:sz="0" w:space="0" w:color="auto"/>
      </w:divBdr>
    </w:div>
    <w:div w:id="1040056767">
      <w:bodyDiv w:val="1"/>
      <w:marLeft w:val="0"/>
      <w:marRight w:val="0"/>
      <w:marTop w:val="0"/>
      <w:marBottom w:val="0"/>
      <w:divBdr>
        <w:top w:val="none" w:sz="0" w:space="0" w:color="auto"/>
        <w:left w:val="none" w:sz="0" w:space="0" w:color="auto"/>
        <w:bottom w:val="none" w:sz="0" w:space="0" w:color="auto"/>
        <w:right w:val="none" w:sz="0" w:space="0" w:color="auto"/>
      </w:divBdr>
    </w:div>
    <w:div w:id="1064914798">
      <w:bodyDiv w:val="1"/>
      <w:marLeft w:val="0"/>
      <w:marRight w:val="0"/>
      <w:marTop w:val="0"/>
      <w:marBottom w:val="0"/>
      <w:divBdr>
        <w:top w:val="none" w:sz="0" w:space="0" w:color="auto"/>
        <w:left w:val="none" w:sz="0" w:space="0" w:color="auto"/>
        <w:bottom w:val="none" w:sz="0" w:space="0" w:color="auto"/>
        <w:right w:val="none" w:sz="0" w:space="0" w:color="auto"/>
      </w:divBdr>
    </w:div>
    <w:div w:id="1090347099">
      <w:bodyDiv w:val="1"/>
      <w:marLeft w:val="0"/>
      <w:marRight w:val="0"/>
      <w:marTop w:val="0"/>
      <w:marBottom w:val="0"/>
      <w:divBdr>
        <w:top w:val="none" w:sz="0" w:space="0" w:color="auto"/>
        <w:left w:val="none" w:sz="0" w:space="0" w:color="auto"/>
        <w:bottom w:val="none" w:sz="0" w:space="0" w:color="auto"/>
        <w:right w:val="none" w:sz="0" w:space="0" w:color="auto"/>
      </w:divBdr>
    </w:div>
    <w:div w:id="1111168000">
      <w:bodyDiv w:val="1"/>
      <w:marLeft w:val="0"/>
      <w:marRight w:val="0"/>
      <w:marTop w:val="0"/>
      <w:marBottom w:val="0"/>
      <w:divBdr>
        <w:top w:val="none" w:sz="0" w:space="0" w:color="auto"/>
        <w:left w:val="none" w:sz="0" w:space="0" w:color="auto"/>
        <w:bottom w:val="none" w:sz="0" w:space="0" w:color="auto"/>
        <w:right w:val="none" w:sz="0" w:space="0" w:color="auto"/>
      </w:divBdr>
      <w:divsChild>
        <w:div w:id="1347945280">
          <w:marLeft w:val="1080"/>
          <w:marRight w:val="0"/>
          <w:marTop w:val="100"/>
          <w:marBottom w:val="0"/>
          <w:divBdr>
            <w:top w:val="none" w:sz="0" w:space="0" w:color="auto"/>
            <w:left w:val="none" w:sz="0" w:space="0" w:color="auto"/>
            <w:bottom w:val="none" w:sz="0" w:space="0" w:color="auto"/>
            <w:right w:val="none" w:sz="0" w:space="0" w:color="auto"/>
          </w:divBdr>
        </w:div>
      </w:divsChild>
    </w:div>
    <w:div w:id="1112935639">
      <w:bodyDiv w:val="1"/>
      <w:marLeft w:val="0"/>
      <w:marRight w:val="0"/>
      <w:marTop w:val="0"/>
      <w:marBottom w:val="0"/>
      <w:divBdr>
        <w:top w:val="none" w:sz="0" w:space="0" w:color="auto"/>
        <w:left w:val="none" w:sz="0" w:space="0" w:color="auto"/>
        <w:bottom w:val="none" w:sz="0" w:space="0" w:color="auto"/>
        <w:right w:val="none" w:sz="0" w:space="0" w:color="auto"/>
      </w:divBdr>
    </w:div>
    <w:div w:id="1134329480">
      <w:bodyDiv w:val="1"/>
      <w:marLeft w:val="0"/>
      <w:marRight w:val="0"/>
      <w:marTop w:val="0"/>
      <w:marBottom w:val="0"/>
      <w:divBdr>
        <w:top w:val="none" w:sz="0" w:space="0" w:color="auto"/>
        <w:left w:val="none" w:sz="0" w:space="0" w:color="auto"/>
        <w:bottom w:val="none" w:sz="0" w:space="0" w:color="auto"/>
        <w:right w:val="none" w:sz="0" w:space="0" w:color="auto"/>
      </w:divBdr>
    </w:div>
    <w:div w:id="1250389290">
      <w:bodyDiv w:val="1"/>
      <w:marLeft w:val="0"/>
      <w:marRight w:val="0"/>
      <w:marTop w:val="0"/>
      <w:marBottom w:val="0"/>
      <w:divBdr>
        <w:top w:val="none" w:sz="0" w:space="0" w:color="auto"/>
        <w:left w:val="none" w:sz="0" w:space="0" w:color="auto"/>
        <w:bottom w:val="none" w:sz="0" w:space="0" w:color="auto"/>
        <w:right w:val="none" w:sz="0" w:space="0" w:color="auto"/>
      </w:divBdr>
    </w:div>
    <w:div w:id="1271357123">
      <w:bodyDiv w:val="1"/>
      <w:marLeft w:val="0"/>
      <w:marRight w:val="0"/>
      <w:marTop w:val="0"/>
      <w:marBottom w:val="0"/>
      <w:divBdr>
        <w:top w:val="none" w:sz="0" w:space="0" w:color="auto"/>
        <w:left w:val="none" w:sz="0" w:space="0" w:color="auto"/>
        <w:bottom w:val="none" w:sz="0" w:space="0" w:color="auto"/>
        <w:right w:val="none" w:sz="0" w:space="0" w:color="auto"/>
      </w:divBdr>
      <w:divsChild>
        <w:div w:id="327832960">
          <w:marLeft w:val="446"/>
          <w:marRight w:val="0"/>
          <w:marTop w:val="0"/>
          <w:marBottom w:val="0"/>
          <w:divBdr>
            <w:top w:val="none" w:sz="0" w:space="0" w:color="auto"/>
            <w:left w:val="none" w:sz="0" w:space="0" w:color="auto"/>
            <w:bottom w:val="none" w:sz="0" w:space="0" w:color="auto"/>
            <w:right w:val="none" w:sz="0" w:space="0" w:color="auto"/>
          </w:divBdr>
        </w:div>
        <w:div w:id="628970437">
          <w:marLeft w:val="1166"/>
          <w:marRight w:val="0"/>
          <w:marTop w:val="0"/>
          <w:marBottom w:val="0"/>
          <w:divBdr>
            <w:top w:val="none" w:sz="0" w:space="0" w:color="auto"/>
            <w:left w:val="none" w:sz="0" w:space="0" w:color="auto"/>
            <w:bottom w:val="none" w:sz="0" w:space="0" w:color="auto"/>
            <w:right w:val="none" w:sz="0" w:space="0" w:color="auto"/>
          </w:divBdr>
        </w:div>
        <w:div w:id="687756457">
          <w:marLeft w:val="446"/>
          <w:marRight w:val="0"/>
          <w:marTop w:val="0"/>
          <w:marBottom w:val="0"/>
          <w:divBdr>
            <w:top w:val="none" w:sz="0" w:space="0" w:color="auto"/>
            <w:left w:val="none" w:sz="0" w:space="0" w:color="auto"/>
            <w:bottom w:val="none" w:sz="0" w:space="0" w:color="auto"/>
            <w:right w:val="none" w:sz="0" w:space="0" w:color="auto"/>
          </w:divBdr>
        </w:div>
        <w:div w:id="919020310">
          <w:marLeft w:val="1166"/>
          <w:marRight w:val="0"/>
          <w:marTop w:val="0"/>
          <w:marBottom w:val="0"/>
          <w:divBdr>
            <w:top w:val="none" w:sz="0" w:space="0" w:color="auto"/>
            <w:left w:val="none" w:sz="0" w:space="0" w:color="auto"/>
            <w:bottom w:val="none" w:sz="0" w:space="0" w:color="auto"/>
            <w:right w:val="none" w:sz="0" w:space="0" w:color="auto"/>
          </w:divBdr>
        </w:div>
        <w:div w:id="1037698197">
          <w:marLeft w:val="1166"/>
          <w:marRight w:val="0"/>
          <w:marTop w:val="0"/>
          <w:marBottom w:val="0"/>
          <w:divBdr>
            <w:top w:val="none" w:sz="0" w:space="0" w:color="auto"/>
            <w:left w:val="none" w:sz="0" w:space="0" w:color="auto"/>
            <w:bottom w:val="none" w:sz="0" w:space="0" w:color="auto"/>
            <w:right w:val="none" w:sz="0" w:space="0" w:color="auto"/>
          </w:divBdr>
        </w:div>
        <w:div w:id="1218591875">
          <w:marLeft w:val="1166"/>
          <w:marRight w:val="0"/>
          <w:marTop w:val="0"/>
          <w:marBottom w:val="0"/>
          <w:divBdr>
            <w:top w:val="none" w:sz="0" w:space="0" w:color="auto"/>
            <w:left w:val="none" w:sz="0" w:space="0" w:color="auto"/>
            <w:bottom w:val="none" w:sz="0" w:space="0" w:color="auto"/>
            <w:right w:val="none" w:sz="0" w:space="0" w:color="auto"/>
          </w:divBdr>
        </w:div>
        <w:div w:id="1439568190">
          <w:marLeft w:val="446"/>
          <w:marRight w:val="0"/>
          <w:marTop w:val="0"/>
          <w:marBottom w:val="0"/>
          <w:divBdr>
            <w:top w:val="none" w:sz="0" w:space="0" w:color="auto"/>
            <w:left w:val="none" w:sz="0" w:space="0" w:color="auto"/>
            <w:bottom w:val="none" w:sz="0" w:space="0" w:color="auto"/>
            <w:right w:val="none" w:sz="0" w:space="0" w:color="auto"/>
          </w:divBdr>
        </w:div>
        <w:div w:id="1740786520">
          <w:marLeft w:val="1166"/>
          <w:marRight w:val="0"/>
          <w:marTop w:val="0"/>
          <w:marBottom w:val="0"/>
          <w:divBdr>
            <w:top w:val="none" w:sz="0" w:space="0" w:color="auto"/>
            <w:left w:val="none" w:sz="0" w:space="0" w:color="auto"/>
            <w:bottom w:val="none" w:sz="0" w:space="0" w:color="auto"/>
            <w:right w:val="none" w:sz="0" w:space="0" w:color="auto"/>
          </w:divBdr>
        </w:div>
        <w:div w:id="1896158040">
          <w:marLeft w:val="446"/>
          <w:marRight w:val="0"/>
          <w:marTop w:val="0"/>
          <w:marBottom w:val="0"/>
          <w:divBdr>
            <w:top w:val="none" w:sz="0" w:space="0" w:color="auto"/>
            <w:left w:val="none" w:sz="0" w:space="0" w:color="auto"/>
            <w:bottom w:val="none" w:sz="0" w:space="0" w:color="auto"/>
            <w:right w:val="none" w:sz="0" w:space="0" w:color="auto"/>
          </w:divBdr>
        </w:div>
        <w:div w:id="2085293575">
          <w:marLeft w:val="1166"/>
          <w:marRight w:val="0"/>
          <w:marTop w:val="0"/>
          <w:marBottom w:val="0"/>
          <w:divBdr>
            <w:top w:val="none" w:sz="0" w:space="0" w:color="auto"/>
            <w:left w:val="none" w:sz="0" w:space="0" w:color="auto"/>
            <w:bottom w:val="none" w:sz="0" w:space="0" w:color="auto"/>
            <w:right w:val="none" w:sz="0" w:space="0" w:color="auto"/>
          </w:divBdr>
        </w:div>
      </w:divsChild>
    </w:div>
    <w:div w:id="1343126775">
      <w:bodyDiv w:val="1"/>
      <w:marLeft w:val="0"/>
      <w:marRight w:val="0"/>
      <w:marTop w:val="0"/>
      <w:marBottom w:val="0"/>
      <w:divBdr>
        <w:top w:val="none" w:sz="0" w:space="0" w:color="auto"/>
        <w:left w:val="none" w:sz="0" w:space="0" w:color="auto"/>
        <w:bottom w:val="none" w:sz="0" w:space="0" w:color="auto"/>
        <w:right w:val="none" w:sz="0" w:space="0" w:color="auto"/>
      </w:divBdr>
    </w:div>
    <w:div w:id="1372613996">
      <w:bodyDiv w:val="1"/>
      <w:marLeft w:val="0"/>
      <w:marRight w:val="0"/>
      <w:marTop w:val="0"/>
      <w:marBottom w:val="0"/>
      <w:divBdr>
        <w:top w:val="none" w:sz="0" w:space="0" w:color="auto"/>
        <w:left w:val="none" w:sz="0" w:space="0" w:color="auto"/>
        <w:bottom w:val="none" w:sz="0" w:space="0" w:color="auto"/>
        <w:right w:val="none" w:sz="0" w:space="0" w:color="auto"/>
      </w:divBdr>
    </w:div>
    <w:div w:id="1386640264">
      <w:bodyDiv w:val="1"/>
      <w:marLeft w:val="0"/>
      <w:marRight w:val="0"/>
      <w:marTop w:val="0"/>
      <w:marBottom w:val="0"/>
      <w:divBdr>
        <w:top w:val="none" w:sz="0" w:space="0" w:color="auto"/>
        <w:left w:val="none" w:sz="0" w:space="0" w:color="auto"/>
        <w:bottom w:val="none" w:sz="0" w:space="0" w:color="auto"/>
        <w:right w:val="none" w:sz="0" w:space="0" w:color="auto"/>
      </w:divBdr>
    </w:div>
    <w:div w:id="1577013313">
      <w:bodyDiv w:val="1"/>
      <w:marLeft w:val="0"/>
      <w:marRight w:val="0"/>
      <w:marTop w:val="0"/>
      <w:marBottom w:val="0"/>
      <w:divBdr>
        <w:top w:val="none" w:sz="0" w:space="0" w:color="auto"/>
        <w:left w:val="none" w:sz="0" w:space="0" w:color="auto"/>
        <w:bottom w:val="none" w:sz="0" w:space="0" w:color="auto"/>
        <w:right w:val="none" w:sz="0" w:space="0" w:color="auto"/>
      </w:divBdr>
    </w:div>
    <w:div w:id="1613828454">
      <w:bodyDiv w:val="1"/>
      <w:marLeft w:val="0"/>
      <w:marRight w:val="0"/>
      <w:marTop w:val="0"/>
      <w:marBottom w:val="0"/>
      <w:divBdr>
        <w:top w:val="none" w:sz="0" w:space="0" w:color="auto"/>
        <w:left w:val="none" w:sz="0" w:space="0" w:color="auto"/>
        <w:bottom w:val="none" w:sz="0" w:space="0" w:color="auto"/>
        <w:right w:val="none" w:sz="0" w:space="0" w:color="auto"/>
      </w:divBdr>
    </w:div>
    <w:div w:id="1665551652">
      <w:bodyDiv w:val="1"/>
      <w:marLeft w:val="0"/>
      <w:marRight w:val="0"/>
      <w:marTop w:val="0"/>
      <w:marBottom w:val="0"/>
      <w:divBdr>
        <w:top w:val="none" w:sz="0" w:space="0" w:color="auto"/>
        <w:left w:val="none" w:sz="0" w:space="0" w:color="auto"/>
        <w:bottom w:val="none" w:sz="0" w:space="0" w:color="auto"/>
        <w:right w:val="none" w:sz="0" w:space="0" w:color="auto"/>
      </w:divBdr>
    </w:div>
    <w:div w:id="1670020974">
      <w:bodyDiv w:val="1"/>
      <w:marLeft w:val="0"/>
      <w:marRight w:val="0"/>
      <w:marTop w:val="0"/>
      <w:marBottom w:val="0"/>
      <w:divBdr>
        <w:top w:val="none" w:sz="0" w:space="0" w:color="auto"/>
        <w:left w:val="none" w:sz="0" w:space="0" w:color="auto"/>
        <w:bottom w:val="none" w:sz="0" w:space="0" w:color="auto"/>
        <w:right w:val="none" w:sz="0" w:space="0" w:color="auto"/>
      </w:divBdr>
      <w:divsChild>
        <w:div w:id="974876718">
          <w:marLeft w:val="1080"/>
          <w:marRight w:val="0"/>
          <w:marTop w:val="100"/>
          <w:marBottom w:val="0"/>
          <w:divBdr>
            <w:top w:val="none" w:sz="0" w:space="0" w:color="auto"/>
            <w:left w:val="none" w:sz="0" w:space="0" w:color="auto"/>
            <w:bottom w:val="none" w:sz="0" w:space="0" w:color="auto"/>
            <w:right w:val="none" w:sz="0" w:space="0" w:color="auto"/>
          </w:divBdr>
        </w:div>
        <w:div w:id="2040547159">
          <w:marLeft w:val="1080"/>
          <w:marRight w:val="0"/>
          <w:marTop w:val="100"/>
          <w:marBottom w:val="0"/>
          <w:divBdr>
            <w:top w:val="none" w:sz="0" w:space="0" w:color="auto"/>
            <w:left w:val="none" w:sz="0" w:space="0" w:color="auto"/>
            <w:bottom w:val="none" w:sz="0" w:space="0" w:color="auto"/>
            <w:right w:val="none" w:sz="0" w:space="0" w:color="auto"/>
          </w:divBdr>
        </w:div>
      </w:divsChild>
    </w:div>
    <w:div w:id="1779250824">
      <w:bodyDiv w:val="1"/>
      <w:marLeft w:val="0"/>
      <w:marRight w:val="0"/>
      <w:marTop w:val="0"/>
      <w:marBottom w:val="0"/>
      <w:divBdr>
        <w:top w:val="none" w:sz="0" w:space="0" w:color="auto"/>
        <w:left w:val="none" w:sz="0" w:space="0" w:color="auto"/>
        <w:bottom w:val="none" w:sz="0" w:space="0" w:color="auto"/>
        <w:right w:val="none" w:sz="0" w:space="0" w:color="auto"/>
      </w:divBdr>
    </w:div>
    <w:div w:id="1828934074">
      <w:bodyDiv w:val="1"/>
      <w:marLeft w:val="0"/>
      <w:marRight w:val="0"/>
      <w:marTop w:val="0"/>
      <w:marBottom w:val="0"/>
      <w:divBdr>
        <w:top w:val="none" w:sz="0" w:space="0" w:color="auto"/>
        <w:left w:val="none" w:sz="0" w:space="0" w:color="auto"/>
        <w:bottom w:val="none" w:sz="0" w:space="0" w:color="auto"/>
        <w:right w:val="none" w:sz="0" w:space="0" w:color="auto"/>
      </w:divBdr>
    </w:div>
    <w:div w:id="1847859453">
      <w:bodyDiv w:val="1"/>
      <w:marLeft w:val="0"/>
      <w:marRight w:val="0"/>
      <w:marTop w:val="0"/>
      <w:marBottom w:val="0"/>
      <w:divBdr>
        <w:top w:val="none" w:sz="0" w:space="0" w:color="auto"/>
        <w:left w:val="none" w:sz="0" w:space="0" w:color="auto"/>
        <w:bottom w:val="none" w:sz="0" w:space="0" w:color="auto"/>
        <w:right w:val="none" w:sz="0" w:space="0" w:color="auto"/>
      </w:divBdr>
    </w:div>
    <w:div w:id="2122677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andards.iso.org/iso-iec/23090/-33/ed-1/en/reference_softwar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3" ma:contentTypeDescription="Create a new document." ma:contentTypeScope="" ma:versionID="52cef156058968db79f38d80bbdb1bb7">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70f271f62ca0de00b911cc1091d510dd"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Gar13</b:Tag>
    <b:SourceType>ConferenceProceedings</b:SourceType>
    <b:Guid>{E59793F8-0179-4C5A-A112-96BB36581F1A}</b:Guid>
    <b:Author>
      <b:Author>
        <b:NameList>
          <b:Person>
            <b:Last>Garrido</b:Last>
            <b:First>Pablo,</b:First>
            <b:Middle>Levi Valgaerts, Chenglei Wu, and Christian Theobalt.</b:Middle>
          </b:Person>
        </b:NameList>
      </b:Author>
    </b:Author>
    <b:Title>Reconstructing detailed dynamic face geometry from monocular video</b:Title>
    <b:Year>2013</b:Year>
    <b:ConferenceName>ACM Trans. Graph</b:ConferenceName>
    <b:RefOrder>2</b:RefOrder>
  </b:Source>
  <b:Source>
    <b:Tag>Tew17</b:Tag>
    <b:SourceType>ConferenceProceedings</b:SourceType>
    <b:Guid>{6E00D9A8-25CF-4B94-B132-19DC66CBAC36}</b:Guid>
    <b:Author>
      <b:Author>
        <b:NameList>
          <b:Person>
            <b:Last>Tewari</b:Last>
            <b:First>Ayush,</b:First>
            <b:Middle>Michael Zollhofer, Hyeongwoo Kim, Pablo Garrido, Florian Bernard, Patrick Perez, and Christian Theobalt</b:Middle>
          </b:Person>
        </b:NameList>
      </b:Author>
    </b:Author>
    <b:Title>Mofa: Model-based deep convolutional face autoencoder for unsupervised monocular reconstruction.</b:Title>
    <b:Year>2017</b:Year>
    <b:ConferenceName> IEEE International Conference on Computer Vision Workshops</b:ConferenceName>
    <b:RefOrder>3</b:RefOrder>
  </b:Source>
  <b:Source>
    <b:Tag>Kim18</b:Tag>
    <b:SourceType>ConferenceProceedings</b:SourceType>
    <b:Guid>{F596A2FF-8D93-4875-AE7F-71529180B185}</b:Guid>
    <b:Title>Deep video portraits</b:Title>
    <b:Year>2018</b:Year>
    <b:ConferenceName>ACM Transactions on Graphics</b:ConferenceName>
    <b:Author>
      <b:Author>
        <b:NameList>
          <b:Person>
            <b:Last>Kim</b:Last>
            <b:First>Hyeongwoo,</b:First>
            <b:Middle>Pablo Garrido, Ayush Tewari, Weipeng Xu, Justus Thies, Matthias Niessner, Patrick Pérez, Christian Richardt, Michael Zollhöfer, and Christian Theobalt.</b:Middle>
          </b:Person>
        </b:NameList>
      </b:Author>
    </b:Author>
    <b:RefOrder>4</b:RefOrder>
  </b:Source>
  <b:Source>
    <b:Tag>Zak</b:Tag>
    <b:SourceType>ConferenceProceedings</b:SourceType>
    <b:Guid>{0947978D-65CC-45C6-809C-26D98A8121DF}</b:Guid>
    <b:Author>
      <b:Author>
        <b:NameList>
          <b:Person>
            <b:Last>Zakharov</b:Last>
            <b:First>Egor,</b:First>
            <b:Middle>Aleksei Ivakhnenko, Aliaksandra Shysheya, and Victor Lempitsky.</b:Middle>
          </b:Person>
        </b:NameList>
      </b:Author>
    </b:Author>
    <b:Title>Fast bi-layer neural synthesis of one-shot realistic head avatars</b:Title>
    <b:ConferenceName>European Conference on Computer Vision</b:ConferenceName>
    <b:Year>2020</b:Year>
    <b:RefOrder>8</b:RefOrder>
  </b:Source>
  <b:Source>
    <b:Tag>Sia19</b:Tag>
    <b:SourceType>ConferenceProceedings</b:SourceType>
    <b:Guid>{20741CD2-0318-4879-8841-F5379B3DBDD3}</b:Guid>
    <b:Author>
      <b:Author>
        <b:NameList>
          <b:Person>
            <b:Last>Siarohin</b:Last>
            <b:First>Aliaksandr,</b:First>
            <b:Middle>Stéphane Lathuilière, Sergey Tulyakov, Elisa Ricci, and Nicu Sebe</b:Middle>
          </b:Person>
        </b:NameList>
      </b:Author>
    </b:Author>
    <b:Title>First order motion model for image animation</b:Title>
    <b:Year>2019</b:Year>
    <b:ConferenceName>Advances in Neural Information Processing Systems </b:ConferenceName>
    <b:RefOrder>9</b:RefOrder>
  </b:Source>
  <b:Source>
    <b:Tag>Ric21</b:Tag>
    <b:SourceType>ConferenceProceedings</b:SourceType>
    <b:Guid>{14A1CAC8-15A2-4470-9ECF-5B1F64B98218}</b:Guid>
    <b:Author>
      <b:Author>
        <b:NameList>
          <b:Person>
            <b:Last>Richardson</b:Last>
            <b:First>Elad,</b:First>
            <b:Middle>Yuval Alaluf, Or Patashnik, Yotam Nitzan, Yaniv Azar, Stav Shapiro, and Daniel Cohen-Or</b:Middle>
          </b:Person>
        </b:NameList>
      </b:Author>
    </b:Author>
    <b:Title>Encoding in style: a stylegan encoder for image-to-image translation</b:Title>
    <b:Year>2021</b:Year>
    <b:ConferenceName>Conference on Computer Vision and Pattern Recognition</b:ConferenceName>
    <b:RefOrder>10</b:RefOrder>
  </b:Source>
  <b:Source>
    <b:Tag>Egg20</b:Tag>
    <b:SourceType>JournalArticle</b:SourceType>
    <b:Guid>{585C28C5-F8E8-4F65-843D-2F6A4744B4F0}</b:Guid>
    <b:Author>
      <b:Author>
        <b:NameList>
          <b:Person>
            <b:Last>Egger</b:Last>
            <b:First>Bernhard,</b:First>
            <b:Middle>William AP Smith, Ayush Tewari, Stefanie Wuhrer, Michael Zollhoefer, Thabo Beeler, Florian Bernard et al</b:Middle>
          </b:Person>
        </b:NameList>
      </b:Author>
    </b:Author>
    <b:Title>3d morphable face models—past, present, and future.</b:Title>
    <b:Year>2020</b:Year>
    <b:JournalName>ACM Transactions on Graphics (TOG)</b:JournalName>
    <b:RefOrder>1</b:RefOrder>
  </b:Source>
  <b:Source>
    <b:Tag>Iso17</b:Tag>
    <b:SourceType>ConferenceProceedings</b:SourceType>
    <b:Guid>{5C812433-D992-4C4B-9A66-E55C9771D46B}</b:Guid>
    <b:Author>
      <b:Author>
        <b:NameList>
          <b:Person>
            <b:Last>Isola</b:Last>
            <b:First>Phillip,</b:First>
            <b:Middle>Jun-Yan Zhu, Tinghui Zhou, and Alexei A. Efros.</b:Middle>
          </b:Person>
        </b:NameList>
      </b:Author>
    </b:Author>
    <b:Title>"Image-to-image translation with conditional adversarial networks.</b:Title>
    <b:Year>2017</b:Year>
    <b:ConferenceName> IEEE conference on computer vision and pattern recognition, CVPR</b:ConferenceName>
    <b:RefOrder>5</b:RefOrder>
  </b:Source>
  <b:Source>
    <b:Tag>Led17</b:Tag>
    <b:SourceType>ConferenceProceedings</b:SourceType>
    <b:Guid>{E21D5882-3C88-4B81-87BB-9A1609561B90}</b:Guid>
    <b:Author>
      <b:Author>
        <b:NameList>
          <b:Person>
            <b:Last>Ledig</b:Last>
            <b:First>Christian,</b:First>
            <b:Middle>Lucas Theis, Ferenc Huszár, Jose Caballero, Andrew Cunningham, Alejandro Acosta, Andrew Aitken et al.</b:Middle>
          </b:Person>
        </b:NameList>
      </b:Author>
    </b:Author>
    <b:Title>"Photo-realistic single image super-resolution using a generative adversarial network." </b:Title>
    <b:Year>2017</b:Year>
    <b:ConferenceName>Proceedings of the IEEE conference on computer vision and pattern recognition,</b:ConferenceName>
    <b:RefOrder>6</b:RefOrder>
  </b:Source>
  <b:Source>
    <b:Tag>Kim17</b:Tag>
    <b:SourceType>ConferenceProceedings</b:SourceType>
    <b:Guid>{4945DDC0-CA16-40CA-B5F2-6B4359C62F87}</b:Guid>
    <b:Author>
      <b:Author>
        <b:NameList>
          <b:Person>
            <b:Last>Kim</b:Last>
            <b:First>Taeksoo,</b:First>
            <b:Middle>Moonsu Cha, Hyunsoo Kim, Jung Kwon Lee, and Jiwon Kim.</b:Middle>
          </b:Person>
        </b:NameList>
      </b:Author>
    </b:Author>
    <b:Title>"Learning to discover cross-domain relations with generative adversarial networks." </b:Title>
    <b:Year>2017</b:Year>
    <b:ConferenceName>In International conference on machine learning, </b:ConferenceName>
    <b:RefOrder>7</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Props1.xml><?xml version="1.0" encoding="utf-8"?>
<ds:datastoreItem xmlns:ds="http://schemas.openxmlformats.org/officeDocument/2006/customXml" ds:itemID="{56428475-3E77-499B-8FB8-5A03F29FA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329D3E-D88A-4CB2-9E59-72B9DEB1D9DA}">
  <ds:schemaRefs>
    <ds:schemaRef ds:uri="http://schemas.microsoft.com/sharepoint/v3/contenttype/forms"/>
  </ds:schemaRefs>
</ds:datastoreItem>
</file>

<file path=customXml/itemProps3.xml><?xml version="1.0" encoding="utf-8"?>
<ds:datastoreItem xmlns:ds="http://schemas.openxmlformats.org/officeDocument/2006/customXml" ds:itemID="{40EFD446-EC77-46F8-84A5-BE0127E7482F}">
  <ds:schemaRefs>
    <ds:schemaRef ds:uri="http://schemas.openxmlformats.org/officeDocument/2006/bibliography"/>
  </ds:schemaRefs>
</ds:datastoreItem>
</file>

<file path=customXml/itemProps4.xml><?xml version="1.0" encoding="utf-8"?>
<ds:datastoreItem xmlns:ds="http://schemas.openxmlformats.org/officeDocument/2006/customXml" ds:itemID="{742ED25F-83FF-46C2-BEB3-BEE98590830D}">
  <ds:schemaRefs>
    <ds:schemaRef ds:uri="http://schemas.microsoft.com/office/2006/metadata/properties"/>
    <ds:schemaRef ds:uri="http://schemas.microsoft.com/office/infopath/2007/PartnerControls"/>
    <ds:schemaRef ds:uri="bddceadb-3203-4c05-8da6-7fc510e422f3"/>
    <ds:schemaRef ds:uri="79ef5d94-f4c8-4d7b-8644-cd28e9b64f81"/>
  </ds:schemaRefs>
</ds:datastoreItem>
</file>

<file path=docProps/app.xml><?xml version="1.0" encoding="utf-8"?>
<Properties xmlns="http://schemas.openxmlformats.org/officeDocument/2006/extended-properties" xmlns:vt="http://schemas.openxmlformats.org/officeDocument/2006/docPropsVTypes">
  <Template>Normal.dotm</Template>
  <TotalTime>1990</TotalTime>
  <Pages>35</Pages>
  <Words>9672</Words>
  <Characters>53199</Characters>
  <Application>Microsoft Office Word</Application>
  <DocSecurity>0</DocSecurity>
  <Lines>443</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cp:lastModifiedBy>Marie</cp:lastModifiedBy>
  <cp:revision>188</cp:revision>
  <dcterms:created xsi:type="dcterms:W3CDTF">2023-07-20T00:23:00Z</dcterms:created>
  <dcterms:modified xsi:type="dcterms:W3CDTF">2024-02-13T02:10:00Z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0x0101001E6800D34C57E14C9DAD6DF2A45312AD</vt:lpwstr>
  </property>
  <property fmtid="{D5CDD505-2E9C-101B-9397-08002B2CF9AE}" pid="3" name="MediaServiceImageTags">
    <vt:lpwstr/>
  </property>
</Properties>
</file>