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C4B2A" w14:textId="466577E6"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5B444F" w:rsidRPr="00A072F5">
        <w:rPr>
          <w:w w:val="115"/>
          <w:sz w:val="44"/>
          <w:u w:val="thick"/>
          <w:lang w:val="en-GB"/>
        </w:rPr>
        <w:t>N</w:t>
      </w:r>
      <w:r w:rsidR="005B444F">
        <w:rPr>
          <w:w w:val="115"/>
          <w:sz w:val="44"/>
          <w:u w:val="thick"/>
          <w:lang w:val="en-GB"/>
        </w:rPr>
        <w:t>01047</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41E8E0E5"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015715" w:rsidRPr="00065862">
        <w:rPr>
          <w:bCs/>
          <w:w w:val="120"/>
          <w:lang w:val="en-GB"/>
        </w:rPr>
        <w:t>Preliminary Draft of ISO/IEC 23090-24 AMD 1 Conformance and reference software for scene description on haptics, augmented reality, avatars, interactivity, MPEG-I audio 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46943D0E"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Pr>
          <w:w w:val="125"/>
          <w:sz w:val="24"/>
        </w:rPr>
        <w:t>2023-</w:t>
      </w:r>
      <w:r w:rsidR="005B444F">
        <w:rPr>
          <w:w w:val="125"/>
          <w:sz w:val="24"/>
        </w:rPr>
        <w:t>11</w:t>
      </w:r>
      <w:r w:rsidR="005F2981">
        <w:rPr>
          <w:w w:val="125"/>
          <w:sz w:val="24"/>
        </w:rPr>
        <w:t>-19</w:t>
      </w:r>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AD214FB" w14:textId="06D47AD1"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2023-</w:t>
      </w:r>
      <w:r w:rsidR="005B444F">
        <w:rPr>
          <w:w w:val="120"/>
          <w:sz w:val="24"/>
        </w:rPr>
        <w:t>11</w:t>
      </w:r>
      <w:r w:rsidR="005F2981">
        <w:rPr>
          <w:w w:val="120"/>
          <w:sz w:val="24"/>
        </w:rPr>
        <w:t>-19</w:t>
      </w:r>
    </w:p>
    <w:p w14:paraId="587B9BB4" w14:textId="77777777" w:rsidR="00503C7E" w:rsidRPr="00A072F5" w:rsidRDefault="00503C7E" w:rsidP="00503C7E">
      <w:pPr>
        <w:spacing w:before="1"/>
        <w:rPr>
          <w:sz w:val="36"/>
          <w:lang w:val="en-GB"/>
        </w:rPr>
      </w:pPr>
    </w:p>
    <w:p w14:paraId="19111CEA" w14:textId="6FCF3D99"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B247D5">
        <w:rPr>
          <w:bCs/>
          <w:w w:val="120"/>
          <w:sz w:val="24"/>
          <w:lang w:val="en-GB"/>
        </w:rPr>
        <w:t>6</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57330A">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46F9EA19" w:rsidR="00503C7E" w:rsidRPr="00A072F5" w:rsidRDefault="00503C7E" w:rsidP="00503C7E">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w:t>
      </w:r>
      <w:r w:rsidR="005B444F">
        <w:rPr>
          <w:rFonts w:ascii="Times New Roman" w:eastAsia="SimSun" w:hAnsi="Times New Roman" w:cs="Times New Roman"/>
          <w:b/>
          <w:sz w:val="48"/>
          <w:lang w:val="en-GB" w:eastAsia="zh-CN"/>
        </w:rPr>
        <w:t>1047</w:t>
      </w:r>
    </w:p>
    <w:p w14:paraId="6BB80B36" w14:textId="162BA82F" w:rsidR="00503C7E" w:rsidRDefault="005B444F" w:rsidP="00503C7E">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Hannover, Germany</w:t>
      </w:r>
      <w:r w:rsidR="005F2981">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 xml:space="preserve">October </w:t>
      </w:r>
      <w:r w:rsidR="00503C7E">
        <w:rPr>
          <w:rFonts w:ascii="Times New Roman" w:eastAsia="SimSun" w:hAnsi="Times New Roman" w:cs="Times New Roman"/>
          <w:b/>
          <w:sz w:val="28"/>
          <w:lang w:val="en-GB" w:eastAsia="zh-CN"/>
        </w:rPr>
        <w:t>2023</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0F2D95C4"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23DFDAA2" w:rsidR="00503C7E" w:rsidRPr="000225B6" w:rsidRDefault="005B444F" w:rsidP="00A64702">
            <w:pPr>
              <w:suppressAutoHyphens/>
              <w:rPr>
                <w:rFonts w:ascii="Times New Roman" w:hAnsi="Times New Roman" w:cs="Times New Roman"/>
                <w:b/>
                <w:sz w:val="24"/>
                <w:highlight w:val="yellow"/>
                <w:lang w:val="en-GB"/>
              </w:rPr>
            </w:pPr>
            <w:r>
              <w:rPr>
                <w:b/>
                <w:bCs/>
                <w:w w:val="120"/>
                <w:lang w:val="en-GB"/>
              </w:rPr>
              <w:t xml:space="preserve">Working draft </w:t>
            </w:r>
            <w:r w:rsidR="007F5CAA" w:rsidRPr="007F5CAA">
              <w:rPr>
                <w:b/>
                <w:bCs/>
                <w:w w:val="120"/>
                <w:lang w:val="en-GB"/>
              </w:rPr>
              <w:t xml:space="preserve">of ISO/IEC </w:t>
            </w:r>
            <w:r w:rsidR="00E47AEF" w:rsidRPr="00E47AEF">
              <w:rPr>
                <w:b/>
                <w:bCs/>
                <w:w w:val="120"/>
                <w:lang w:val="en-GB"/>
              </w:rPr>
              <w:t xml:space="preserve">DIS </w:t>
            </w:r>
            <w:r w:rsidR="007F5CAA" w:rsidRPr="007F5CAA">
              <w:rPr>
                <w:b/>
                <w:bCs/>
                <w:w w:val="120"/>
                <w:lang w:val="en-GB"/>
              </w:rPr>
              <w:t>23090-24 Conformance and reference software for scene description</w:t>
            </w:r>
            <w:r w:rsidR="00B00A3B">
              <w:rPr>
                <w:b/>
                <w:bCs/>
                <w:w w:val="120"/>
                <w:lang w:val="en-GB"/>
              </w:rPr>
              <w:t xml:space="preserve">- Amendment 1 :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 MPEG-I audio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5DD33E3C" w:rsidR="00503C7E" w:rsidRDefault="00680AA9" w:rsidP="00A64702">
            <w:pPr>
              <w:suppressAutoHyphens/>
              <w:rPr>
                <w:rFonts w:ascii="Times New Roman" w:hAnsi="Times New Roman" w:cs="Times New Roman"/>
                <w:b/>
                <w:sz w:val="24"/>
                <w:lang w:val="en-GB"/>
              </w:rPr>
            </w:pPr>
            <w:r>
              <w:rPr>
                <w:rFonts w:ascii="Times New Roman" w:hAnsi="Times New Roman" w:cs="Times New Roman"/>
                <w:b/>
                <w:lang w:val="en-GB"/>
              </w:rPr>
              <w:t>23200</w:t>
            </w:r>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1" w:name="CVP_Secretariat_Loca"/>
      <w:r w:rsidRPr="00CE30A5">
        <w:t>Secretariat</w:t>
      </w:r>
      <w:bookmarkEnd w:id="1"/>
      <w:r w:rsidRPr="00CE30A5">
        <w:t xml:space="preserve">: </w:t>
      </w:r>
      <w:r w:rsidRPr="00CE30A5">
        <w:rPr>
          <w:noProof/>
        </w:rPr>
        <w:t>JISC</w:t>
      </w:r>
    </w:p>
    <w:p w14:paraId="37EF9C57" w14:textId="1523C2FE"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1 : </w:t>
      </w:r>
      <w:r w:rsidR="00685CE1" w:rsidRPr="00685CE1">
        <w:rPr>
          <w:b/>
          <w:sz w:val="32"/>
          <w:szCs w:val="32"/>
        </w:rPr>
        <w:t>Support for Haptics, augmented reality, avatars, interactivity, MPEG-I audio and lighting</w:t>
      </w:r>
    </w:p>
    <w:p w14:paraId="7078A61F" w14:textId="77777777" w:rsidR="00685CE1" w:rsidRPr="00CE30A5" w:rsidRDefault="00685CE1" w:rsidP="006E438F">
      <w:pPr>
        <w:spacing w:line="360" w:lineRule="atLeast"/>
        <w:rPr>
          <w:b/>
          <w:sz w:val="32"/>
          <w:szCs w:val="32"/>
        </w:rPr>
      </w:pPr>
    </w:p>
    <w:p w14:paraId="7E4D8A92" w14:textId="127D5152" w:rsidR="006E438F" w:rsidRPr="00CE30A5" w:rsidRDefault="00E47AEF" w:rsidP="006E438F">
      <w:pPr>
        <w:pBdr>
          <w:top w:val="single" w:sz="4" w:space="1" w:color="auto"/>
          <w:left w:val="single" w:sz="4" w:space="4" w:color="auto"/>
          <w:bottom w:val="single" w:sz="4" w:space="1" w:color="auto"/>
          <w:right w:val="single" w:sz="4" w:space="4" w:color="auto"/>
        </w:pBdr>
        <w:ind w:left="85" w:right="85"/>
        <w:jc w:val="center"/>
        <w:rPr>
          <w:sz w:val="80"/>
          <w:szCs w:val="80"/>
        </w:rPr>
      </w:pPr>
      <w:r w:rsidRPr="00E47AEF">
        <w:rPr>
          <w:sz w:val="80"/>
          <w:szCs w:val="80"/>
        </w:rPr>
        <w:t xml:space="preserve">DIS </w:t>
      </w:r>
      <w:r w:rsidR="006E438F" w:rsidRPr="00CE30A5">
        <w:rPr>
          <w:sz w:val="80"/>
          <w:szCs w:val="80"/>
        </w:rPr>
        <w:t>stage</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CP 401 • Ch. de Blandonnet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10C96E2A" w14:textId="384C0A38"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Support for Haptics, augmented reality, avatars, interactivity</w:t>
      </w:r>
      <w:r w:rsidR="00BF5F6C">
        <w:rPr>
          <w:bCs w:val="0"/>
          <w:szCs w:val="24"/>
        </w:rPr>
        <w:t xml:space="preserve"> </w:t>
      </w:r>
      <w:r w:rsidR="00685CE1" w:rsidRPr="00685CE1">
        <w:rPr>
          <w:bCs w:val="0"/>
          <w:szCs w:val="24"/>
        </w:rPr>
        <w:t>and lighting</w:t>
      </w:r>
    </w:p>
    <w:p w14:paraId="1A93FF14" w14:textId="17E534AE" w:rsidR="00D61F86" w:rsidRPr="00A072F5" w:rsidRDefault="00685CE1" w:rsidP="00466030">
      <w:pPr>
        <w:pStyle w:val="Heading1"/>
        <w:numPr>
          <w:ilvl w:val="0"/>
          <w:numId w:val="4"/>
        </w:numPr>
        <w:adjustRightInd w:val="0"/>
        <w:rPr>
          <w:lang w:val="en-GB"/>
        </w:rPr>
      </w:pPr>
      <w:r>
        <w:rPr>
          <w:lang w:val="en-GB"/>
        </w:rPr>
        <w:t>Reference software</w:t>
      </w:r>
    </w:p>
    <w:p w14:paraId="302FBFC8" w14:textId="03A25F0B" w:rsidR="00CD7593" w:rsidRDefault="00293540" w:rsidP="00A072F5">
      <w:pPr>
        <w:pStyle w:val="BodyText"/>
        <w:adjustRightInd w:val="0"/>
        <w:spacing w:before="0" w:after="120"/>
        <w:jc w:val="both"/>
        <w:rPr>
          <w:lang w:val="en-GB"/>
        </w:rPr>
      </w:pPr>
      <w:r>
        <w:rPr>
          <w:rFonts w:eastAsia="MS Mincho"/>
          <w:lang w:val="en-GB"/>
        </w:rPr>
        <w:t xml:space="preserve">The reference software for extensions on Haptics, Interactivity, MPEG-I audio and lighting are </w:t>
      </w:r>
      <w:r w:rsidR="00632AB9">
        <w:rPr>
          <w:rFonts w:eastAsia="MS Mincho"/>
          <w:lang w:val="en-GB"/>
        </w:rPr>
        <w:t>part of the second amendment of ISO/IEC 23090-14. The implementation of the</w:t>
      </w:r>
      <w:r w:rsidR="00145C4B">
        <w:rPr>
          <w:rFonts w:eastAsia="MS Mincho"/>
          <w:lang w:val="en-GB"/>
        </w:rPr>
        <w:t xml:space="preserve"> second amendment extensions will be merged with the branch </w:t>
      </w:r>
      <w:r w:rsidR="00875853">
        <w:rPr>
          <w:rFonts w:eastAsia="MS Mincho"/>
          <w:lang w:val="en-GB"/>
        </w:rPr>
        <w:t xml:space="preserve">named </w:t>
      </w:r>
      <w:r w:rsidR="00145C4B">
        <w:rPr>
          <w:rFonts w:eastAsia="MS Mincho"/>
          <w:lang w:val="en-GB"/>
        </w:rPr>
        <w:t>`feat/amd2`</w:t>
      </w:r>
      <w:r w:rsidR="00875853">
        <w:rPr>
          <w:rFonts w:eastAsia="MS Mincho"/>
          <w:lang w:val="en-GB"/>
        </w:rPr>
        <w:t xml:space="preserve">. Upon maturity, the implementation from feat/amd2 branch will be merge with the </w:t>
      </w:r>
      <w:r w:rsidR="00B247D5">
        <w:rPr>
          <w:rFonts w:eastAsia="MS Mincho"/>
          <w:lang w:val="en-GB"/>
        </w:rPr>
        <w:t>`</w:t>
      </w:r>
      <w:r w:rsidR="00875853">
        <w:rPr>
          <w:rFonts w:eastAsia="MS Mincho"/>
          <w:lang w:val="en-GB"/>
        </w:rPr>
        <w:t>develop</w:t>
      </w:r>
      <w:r w:rsidR="00B247D5">
        <w:rPr>
          <w:rFonts w:eastAsia="MS Mincho"/>
          <w:lang w:val="en-GB"/>
        </w:rPr>
        <w:t>`</w:t>
      </w:r>
      <w:r w:rsidR="00875853">
        <w:rPr>
          <w:rFonts w:eastAsia="MS Mincho"/>
          <w:lang w:val="en-GB"/>
        </w:rPr>
        <w:t xml:space="preserve"> branch. Consequently, </w:t>
      </w:r>
      <w:r w:rsidR="00A53CB6">
        <w:rPr>
          <w:rFonts w:eastAsia="MS Mincho"/>
          <w:lang w:val="en-GB"/>
        </w:rPr>
        <w:t xml:space="preserve">a new tag release will be generated. </w:t>
      </w:r>
    </w:p>
    <w:p w14:paraId="64D155B0" w14:textId="77777777" w:rsidR="00145C4B" w:rsidRDefault="00145C4B" w:rsidP="00A072F5">
      <w:pPr>
        <w:pStyle w:val="BodyText"/>
        <w:adjustRightInd w:val="0"/>
        <w:spacing w:before="0" w:after="120"/>
        <w:jc w:val="both"/>
        <w:rPr>
          <w:lang w:val="en-GB"/>
        </w:rPr>
      </w:pPr>
    </w:p>
    <w:p w14:paraId="1C9F3678" w14:textId="5D29EAB8" w:rsidR="00CD7593" w:rsidRDefault="00CD7593" w:rsidP="00CD7593">
      <w:pPr>
        <w:pStyle w:val="Heading1"/>
        <w:rPr>
          <w:lang w:val="en-GB"/>
        </w:rPr>
      </w:pPr>
      <w:r>
        <w:rPr>
          <w:lang w:val="en-GB"/>
        </w:rPr>
        <w:t>2. Conformance software</w:t>
      </w:r>
    </w:p>
    <w:p w14:paraId="637F50CD" w14:textId="33F4B34B" w:rsidR="00A53CB6" w:rsidRDefault="00A53CB6" w:rsidP="00B247D5">
      <w:pPr>
        <w:pStyle w:val="BodyText"/>
        <w:adjustRightInd w:val="0"/>
        <w:spacing w:before="0" w:after="120"/>
        <w:jc w:val="both"/>
        <w:rPr>
          <w:rFonts w:eastAsia="MS Mincho"/>
          <w:lang w:val="en-GB"/>
        </w:rPr>
      </w:pPr>
      <w:r>
        <w:rPr>
          <w:rFonts w:eastAsia="MS Mincho"/>
          <w:lang w:val="en-GB"/>
        </w:rPr>
        <w:t>The conformance software for extensions on Haptics, Interactivity, MPEG-I audio and lighting are part of the second amendment of ISO/IEC 23090-14. The</w:t>
      </w:r>
      <w:r w:rsidR="007E01C2">
        <w:rPr>
          <w:rFonts w:eastAsia="MS Mincho"/>
          <w:lang w:val="en-GB"/>
        </w:rPr>
        <w:t xml:space="preserve"> implementation of</w:t>
      </w:r>
      <w:r>
        <w:rPr>
          <w:rFonts w:eastAsia="MS Mincho"/>
          <w:lang w:val="en-GB"/>
        </w:rPr>
        <w:t xml:space="preserve"> second amendment extensions will be merged with the branch named `feat/amd2`. Upon maturity, the implementation from </w:t>
      </w:r>
      <w:r w:rsidR="00B247D5">
        <w:rPr>
          <w:rFonts w:eastAsia="MS Mincho"/>
          <w:lang w:val="en-GB"/>
        </w:rPr>
        <w:t>`</w:t>
      </w:r>
      <w:r>
        <w:rPr>
          <w:rFonts w:eastAsia="MS Mincho"/>
          <w:lang w:val="en-GB"/>
        </w:rPr>
        <w:t>feat/amd2</w:t>
      </w:r>
      <w:r w:rsidR="00B247D5">
        <w:rPr>
          <w:rFonts w:eastAsia="MS Mincho"/>
          <w:lang w:val="en-GB"/>
        </w:rPr>
        <w:t>`</w:t>
      </w:r>
      <w:r>
        <w:rPr>
          <w:rFonts w:eastAsia="MS Mincho"/>
          <w:lang w:val="en-GB"/>
        </w:rPr>
        <w:t xml:space="preserve"> branch will be merge with the </w:t>
      </w:r>
      <w:r w:rsidR="00B247D5">
        <w:rPr>
          <w:rFonts w:eastAsia="MS Mincho"/>
          <w:lang w:val="en-GB"/>
        </w:rPr>
        <w:t>`</w:t>
      </w:r>
      <w:r>
        <w:rPr>
          <w:rFonts w:eastAsia="MS Mincho"/>
          <w:lang w:val="en-GB"/>
        </w:rPr>
        <w:t>develop</w:t>
      </w:r>
      <w:r w:rsidR="00B247D5">
        <w:rPr>
          <w:rFonts w:eastAsia="MS Mincho"/>
          <w:lang w:val="en-GB"/>
        </w:rPr>
        <w:t>`</w:t>
      </w:r>
      <w:r>
        <w:rPr>
          <w:rFonts w:eastAsia="MS Mincho"/>
          <w:lang w:val="en-GB"/>
        </w:rPr>
        <w:t xml:space="preserve"> branch. Consequently, a new tag release will be generated.</w:t>
      </w:r>
    </w:p>
    <w:p w14:paraId="2B0F7583" w14:textId="0EAD8022" w:rsidR="00B247D5" w:rsidRPr="00065862" w:rsidRDefault="00B247D5" w:rsidP="00B247D5">
      <w:pPr>
        <w:pStyle w:val="BodyText"/>
        <w:adjustRightInd w:val="0"/>
        <w:spacing w:before="0" w:after="120"/>
        <w:jc w:val="both"/>
        <w:rPr>
          <w:lang w:val="en-GB"/>
        </w:rPr>
      </w:pPr>
      <w:r>
        <w:rPr>
          <w:rFonts w:eastAsia="MS Mincho"/>
          <w:lang w:val="en-GB"/>
        </w:rPr>
        <w:t xml:space="preserve">Unit test or validation test assets will be part of the extension’s folder. A corresponding unit test case is available for extensions. </w:t>
      </w:r>
    </w:p>
    <w:p w14:paraId="7D05308F" w14:textId="77777777" w:rsidR="006738B5" w:rsidRPr="006738B5" w:rsidRDefault="006738B5" w:rsidP="00065862">
      <w:pPr>
        <w:widowControl/>
        <w:autoSpaceDE/>
        <w:autoSpaceDN/>
        <w:spacing w:before="60" w:after="60"/>
        <w:rPr>
          <w:rFonts w:ascii="Times New Roman" w:eastAsia="MS Mincho" w:hAnsi="Times New Roman" w:cs="Times New Roman"/>
          <w:bCs/>
          <w:lang w:eastAsia="ja-JP"/>
        </w:rPr>
      </w:pPr>
      <w:bookmarkStart w:id="2" w:name="_Toc126332344"/>
      <w:bookmarkStart w:id="3" w:name="_Toc126332347"/>
      <w:bookmarkStart w:id="4" w:name="_Toc126332351"/>
      <w:bookmarkStart w:id="5" w:name="_Toc126332353"/>
      <w:bookmarkStart w:id="6" w:name="_Toc126332355"/>
      <w:bookmarkStart w:id="7" w:name="_Toc126332358"/>
      <w:bookmarkStart w:id="8" w:name="_Toc126332359"/>
      <w:bookmarkStart w:id="9" w:name="_Toc126332368"/>
      <w:bookmarkStart w:id="10" w:name="_Toc95962230"/>
      <w:bookmarkStart w:id="11" w:name="_Toc99616538"/>
      <w:bookmarkStart w:id="12" w:name="_Toc126332371"/>
      <w:bookmarkStart w:id="13" w:name="_Toc126332373"/>
      <w:bookmarkStart w:id="14" w:name="_Toc126332375"/>
      <w:bookmarkStart w:id="15" w:name="_Toc126332379"/>
      <w:bookmarkStart w:id="16" w:name="_Toc126332383"/>
      <w:bookmarkStart w:id="17" w:name="_Toc126332384"/>
      <w:bookmarkStart w:id="18" w:name="_Toc126332388"/>
      <w:bookmarkStart w:id="19" w:name="_Toc126332389"/>
      <w:bookmarkStart w:id="20" w:name="_Toc12633239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ectPr w:rsidR="006738B5" w:rsidRPr="006738B5" w:rsidSect="00385C5D">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3F4F4" w14:textId="77777777" w:rsidR="00374154" w:rsidRDefault="00374154" w:rsidP="009E784A">
      <w:r>
        <w:separator/>
      </w:r>
    </w:p>
  </w:endnote>
  <w:endnote w:type="continuationSeparator" w:id="0">
    <w:p w14:paraId="08C7EDA3" w14:textId="77777777" w:rsidR="00374154" w:rsidRDefault="00374154" w:rsidP="009E784A">
      <w:r>
        <w:continuationSeparator/>
      </w:r>
    </w:p>
  </w:endnote>
  <w:endnote w:type="continuationNotice" w:id="1">
    <w:p w14:paraId="4E334301" w14:textId="77777777" w:rsidR="00374154" w:rsidRDefault="00374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B585D" w14:textId="77777777" w:rsidR="00374154" w:rsidRDefault="00374154" w:rsidP="009E784A">
      <w:r>
        <w:separator/>
      </w:r>
    </w:p>
  </w:footnote>
  <w:footnote w:type="continuationSeparator" w:id="0">
    <w:p w14:paraId="433EEBBC" w14:textId="77777777" w:rsidR="00374154" w:rsidRDefault="00374154" w:rsidP="009E784A">
      <w:r>
        <w:continuationSeparator/>
      </w:r>
    </w:p>
  </w:footnote>
  <w:footnote w:type="continuationNotice" w:id="1">
    <w:p w14:paraId="2369D0E8" w14:textId="77777777" w:rsidR="00374154" w:rsidRDefault="003741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2"/>
  </w:num>
  <w:num w:numId="2" w16cid:durableId="1094594459">
    <w:abstractNumId w:val="12"/>
  </w:num>
  <w:num w:numId="3" w16cid:durableId="2042433176">
    <w:abstractNumId w:val="9"/>
  </w:num>
  <w:num w:numId="4" w16cid:durableId="839126190">
    <w:abstractNumId w:val="4"/>
  </w:num>
  <w:num w:numId="5" w16cid:durableId="1375614535">
    <w:abstractNumId w:val="27"/>
  </w:num>
  <w:num w:numId="6" w16cid:durableId="1122115897">
    <w:abstractNumId w:val="20"/>
  </w:num>
  <w:num w:numId="7" w16cid:durableId="1209028896">
    <w:abstractNumId w:val="16"/>
  </w:num>
  <w:num w:numId="8" w16cid:durableId="1038814794">
    <w:abstractNumId w:val="6"/>
  </w:num>
  <w:num w:numId="9" w16cid:durableId="721948166">
    <w:abstractNumId w:val="24"/>
  </w:num>
  <w:num w:numId="10" w16cid:durableId="1444611264">
    <w:abstractNumId w:val="0"/>
  </w:num>
  <w:num w:numId="11" w16cid:durableId="338972034">
    <w:abstractNumId w:val="10"/>
  </w:num>
  <w:num w:numId="12" w16cid:durableId="407000208">
    <w:abstractNumId w:val="21"/>
  </w:num>
  <w:num w:numId="13" w16cid:durableId="290526389">
    <w:abstractNumId w:val="3"/>
  </w:num>
  <w:num w:numId="14" w16cid:durableId="1484932936">
    <w:abstractNumId w:val="17"/>
  </w:num>
  <w:num w:numId="15" w16cid:durableId="524514899">
    <w:abstractNumId w:val="8"/>
  </w:num>
  <w:num w:numId="16" w16cid:durableId="596062149">
    <w:abstractNumId w:val="8"/>
    <w:lvlOverride w:ilvl="0">
      <w:startOverride w:val="1"/>
    </w:lvlOverride>
  </w:num>
  <w:num w:numId="17" w16cid:durableId="2015838661">
    <w:abstractNumId w:val="25"/>
  </w:num>
  <w:num w:numId="18" w16cid:durableId="580407295">
    <w:abstractNumId w:val="18"/>
  </w:num>
  <w:num w:numId="19" w16cid:durableId="614941951">
    <w:abstractNumId w:val="29"/>
  </w:num>
  <w:num w:numId="20" w16cid:durableId="887424215">
    <w:abstractNumId w:val="14"/>
  </w:num>
  <w:num w:numId="21" w16cid:durableId="1494953188">
    <w:abstractNumId w:val="1"/>
  </w:num>
  <w:num w:numId="22" w16cid:durableId="899709645">
    <w:abstractNumId w:val="5"/>
  </w:num>
  <w:num w:numId="23" w16cid:durableId="364212502">
    <w:abstractNumId w:val="23"/>
  </w:num>
  <w:num w:numId="24" w16cid:durableId="1653145601">
    <w:abstractNumId w:val="15"/>
  </w:num>
  <w:num w:numId="25" w16cid:durableId="1314678293">
    <w:abstractNumId w:val="11"/>
  </w:num>
  <w:num w:numId="26" w16cid:durableId="384717552">
    <w:abstractNumId w:val="13"/>
  </w:num>
  <w:num w:numId="27" w16cid:durableId="27880727">
    <w:abstractNumId w:val="26"/>
  </w:num>
  <w:num w:numId="28" w16cid:durableId="579212598">
    <w:abstractNumId w:val="28"/>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19"/>
  </w:num>
  <w:num w:numId="37" w16cid:durableId="1062295555">
    <w:abstractNumId w:val="2"/>
  </w:num>
  <w:num w:numId="38" w16cid:durableId="16563738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2FB9"/>
    <w:rsid w:val="00004C52"/>
    <w:rsid w:val="00005679"/>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5862"/>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6795"/>
    <w:rsid w:val="000C0633"/>
    <w:rsid w:val="000C5DF3"/>
    <w:rsid w:val="000C7190"/>
    <w:rsid w:val="000C78E6"/>
    <w:rsid w:val="000D010D"/>
    <w:rsid w:val="000D0342"/>
    <w:rsid w:val="000D0A49"/>
    <w:rsid w:val="000E6FDA"/>
    <w:rsid w:val="000F643F"/>
    <w:rsid w:val="001030B3"/>
    <w:rsid w:val="00104829"/>
    <w:rsid w:val="00104BD8"/>
    <w:rsid w:val="00104EAB"/>
    <w:rsid w:val="00105EE0"/>
    <w:rsid w:val="001062FE"/>
    <w:rsid w:val="001135BF"/>
    <w:rsid w:val="001149FC"/>
    <w:rsid w:val="00116D36"/>
    <w:rsid w:val="00116DC7"/>
    <w:rsid w:val="00120C52"/>
    <w:rsid w:val="001228F1"/>
    <w:rsid w:val="00122C4E"/>
    <w:rsid w:val="00122FEA"/>
    <w:rsid w:val="00125403"/>
    <w:rsid w:val="0012662B"/>
    <w:rsid w:val="00126ED6"/>
    <w:rsid w:val="00127564"/>
    <w:rsid w:val="00127587"/>
    <w:rsid w:val="001317B9"/>
    <w:rsid w:val="00143031"/>
    <w:rsid w:val="00143219"/>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F59A3"/>
    <w:rsid w:val="00202CF8"/>
    <w:rsid w:val="0020535D"/>
    <w:rsid w:val="002058E3"/>
    <w:rsid w:val="00206D05"/>
    <w:rsid w:val="00211894"/>
    <w:rsid w:val="00211A0D"/>
    <w:rsid w:val="00212A53"/>
    <w:rsid w:val="00217B56"/>
    <w:rsid w:val="002219D2"/>
    <w:rsid w:val="00232928"/>
    <w:rsid w:val="00236FF5"/>
    <w:rsid w:val="00237E76"/>
    <w:rsid w:val="00240F12"/>
    <w:rsid w:val="002415FC"/>
    <w:rsid w:val="00246339"/>
    <w:rsid w:val="00246EF9"/>
    <w:rsid w:val="00247F48"/>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3540"/>
    <w:rsid w:val="00293DA9"/>
    <w:rsid w:val="002956D4"/>
    <w:rsid w:val="00297A0D"/>
    <w:rsid w:val="002A2F29"/>
    <w:rsid w:val="002A648F"/>
    <w:rsid w:val="002A673A"/>
    <w:rsid w:val="002B3106"/>
    <w:rsid w:val="002B637E"/>
    <w:rsid w:val="002B7162"/>
    <w:rsid w:val="002C27DF"/>
    <w:rsid w:val="002C581B"/>
    <w:rsid w:val="002D08DA"/>
    <w:rsid w:val="002D2F4E"/>
    <w:rsid w:val="002D3276"/>
    <w:rsid w:val="002D55AC"/>
    <w:rsid w:val="002D7657"/>
    <w:rsid w:val="002E6A68"/>
    <w:rsid w:val="002F016B"/>
    <w:rsid w:val="002F12F8"/>
    <w:rsid w:val="002F137D"/>
    <w:rsid w:val="002F4944"/>
    <w:rsid w:val="002F4CD4"/>
    <w:rsid w:val="003003F4"/>
    <w:rsid w:val="00300B80"/>
    <w:rsid w:val="00300FAB"/>
    <w:rsid w:val="00302032"/>
    <w:rsid w:val="00306529"/>
    <w:rsid w:val="00306D11"/>
    <w:rsid w:val="00307946"/>
    <w:rsid w:val="00307F70"/>
    <w:rsid w:val="0031278D"/>
    <w:rsid w:val="00312E2B"/>
    <w:rsid w:val="00314518"/>
    <w:rsid w:val="00316D1E"/>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4154"/>
    <w:rsid w:val="003759FA"/>
    <w:rsid w:val="003764EB"/>
    <w:rsid w:val="00382A43"/>
    <w:rsid w:val="00384017"/>
    <w:rsid w:val="003840FF"/>
    <w:rsid w:val="00385C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CAE"/>
    <w:rsid w:val="003D50E9"/>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4010"/>
    <w:rsid w:val="004269C3"/>
    <w:rsid w:val="00433779"/>
    <w:rsid w:val="00434B9C"/>
    <w:rsid w:val="0043595A"/>
    <w:rsid w:val="004428DD"/>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5C9"/>
    <w:rsid w:val="004A2F93"/>
    <w:rsid w:val="004B1FEC"/>
    <w:rsid w:val="004B38BC"/>
    <w:rsid w:val="004B554D"/>
    <w:rsid w:val="004B5D26"/>
    <w:rsid w:val="004B773B"/>
    <w:rsid w:val="004C170F"/>
    <w:rsid w:val="004C5E87"/>
    <w:rsid w:val="004C781F"/>
    <w:rsid w:val="004C7DA8"/>
    <w:rsid w:val="004D03D9"/>
    <w:rsid w:val="004D176F"/>
    <w:rsid w:val="004D7C3E"/>
    <w:rsid w:val="004E2382"/>
    <w:rsid w:val="004E45B6"/>
    <w:rsid w:val="004E5666"/>
    <w:rsid w:val="004E714D"/>
    <w:rsid w:val="004F5473"/>
    <w:rsid w:val="00501D80"/>
    <w:rsid w:val="00503413"/>
    <w:rsid w:val="00503C7E"/>
    <w:rsid w:val="00512903"/>
    <w:rsid w:val="0051742C"/>
    <w:rsid w:val="00524CFC"/>
    <w:rsid w:val="00525730"/>
    <w:rsid w:val="005263D8"/>
    <w:rsid w:val="0053155C"/>
    <w:rsid w:val="00532511"/>
    <w:rsid w:val="00533292"/>
    <w:rsid w:val="0054035D"/>
    <w:rsid w:val="0054109C"/>
    <w:rsid w:val="00541D99"/>
    <w:rsid w:val="00550231"/>
    <w:rsid w:val="00551A42"/>
    <w:rsid w:val="00552817"/>
    <w:rsid w:val="005567DB"/>
    <w:rsid w:val="00557B91"/>
    <w:rsid w:val="00560E29"/>
    <w:rsid w:val="005612C2"/>
    <w:rsid w:val="00562953"/>
    <w:rsid w:val="005650C1"/>
    <w:rsid w:val="00565CE8"/>
    <w:rsid w:val="00566F1F"/>
    <w:rsid w:val="0057057C"/>
    <w:rsid w:val="00570884"/>
    <w:rsid w:val="0057102A"/>
    <w:rsid w:val="00571A9E"/>
    <w:rsid w:val="00571F96"/>
    <w:rsid w:val="00574D97"/>
    <w:rsid w:val="005752BF"/>
    <w:rsid w:val="0057564B"/>
    <w:rsid w:val="00575B0D"/>
    <w:rsid w:val="00576746"/>
    <w:rsid w:val="00581EE1"/>
    <w:rsid w:val="0058586D"/>
    <w:rsid w:val="00585F99"/>
    <w:rsid w:val="005862AA"/>
    <w:rsid w:val="005918D6"/>
    <w:rsid w:val="00593E23"/>
    <w:rsid w:val="00593EE0"/>
    <w:rsid w:val="00594D02"/>
    <w:rsid w:val="005958BA"/>
    <w:rsid w:val="005B0BF7"/>
    <w:rsid w:val="005B444F"/>
    <w:rsid w:val="005C0481"/>
    <w:rsid w:val="005C2A51"/>
    <w:rsid w:val="005C4AB1"/>
    <w:rsid w:val="005C6CC3"/>
    <w:rsid w:val="005C71C3"/>
    <w:rsid w:val="005D42F2"/>
    <w:rsid w:val="005D6EC8"/>
    <w:rsid w:val="005E0663"/>
    <w:rsid w:val="005E15A0"/>
    <w:rsid w:val="005E299B"/>
    <w:rsid w:val="005E3C03"/>
    <w:rsid w:val="005E5E00"/>
    <w:rsid w:val="005F226C"/>
    <w:rsid w:val="005F2981"/>
    <w:rsid w:val="005F58BA"/>
    <w:rsid w:val="005F727B"/>
    <w:rsid w:val="00605D08"/>
    <w:rsid w:val="0060663B"/>
    <w:rsid w:val="00610EDF"/>
    <w:rsid w:val="00611577"/>
    <w:rsid w:val="00615BD6"/>
    <w:rsid w:val="0061627B"/>
    <w:rsid w:val="00616643"/>
    <w:rsid w:val="00625F7E"/>
    <w:rsid w:val="00625FFB"/>
    <w:rsid w:val="00626CF9"/>
    <w:rsid w:val="00632AB9"/>
    <w:rsid w:val="00632D62"/>
    <w:rsid w:val="00636D44"/>
    <w:rsid w:val="00637BF2"/>
    <w:rsid w:val="00640E6B"/>
    <w:rsid w:val="0064518F"/>
    <w:rsid w:val="0064572F"/>
    <w:rsid w:val="0064605C"/>
    <w:rsid w:val="006501D7"/>
    <w:rsid w:val="00653A65"/>
    <w:rsid w:val="006555DD"/>
    <w:rsid w:val="00656B05"/>
    <w:rsid w:val="006579BC"/>
    <w:rsid w:val="00662BC5"/>
    <w:rsid w:val="00670198"/>
    <w:rsid w:val="006738B5"/>
    <w:rsid w:val="00674CEE"/>
    <w:rsid w:val="006764BB"/>
    <w:rsid w:val="00680622"/>
    <w:rsid w:val="00680AA9"/>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C5179"/>
    <w:rsid w:val="006C56CD"/>
    <w:rsid w:val="006C7D75"/>
    <w:rsid w:val="006D008B"/>
    <w:rsid w:val="006D3AD5"/>
    <w:rsid w:val="006D4412"/>
    <w:rsid w:val="006D63BC"/>
    <w:rsid w:val="006D75BE"/>
    <w:rsid w:val="006E07FD"/>
    <w:rsid w:val="006E0D33"/>
    <w:rsid w:val="006E2E58"/>
    <w:rsid w:val="006E438F"/>
    <w:rsid w:val="006E46E7"/>
    <w:rsid w:val="006E54FB"/>
    <w:rsid w:val="006F06EC"/>
    <w:rsid w:val="006F09AC"/>
    <w:rsid w:val="006F0F0C"/>
    <w:rsid w:val="006F2413"/>
    <w:rsid w:val="006F47FD"/>
    <w:rsid w:val="006F48A6"/>
    <w:rsid w:val="0070103A"/>
    <w:rsid w:val="007031FD"/>
    <w:rsid w:val="007040DC"/>
    <w:rsid w:val="007104CA"/>
    <w:rsid w:val="00714D03"/>
    <w:rsid w:val="00721075"/>
    <w:rsid w:val="00723E23"/>
    <w:rsid w:val="00724BC7"/>
    <w:rsid w:val="00731C29"/>
    <w:rsid w:val="00737076"/>
    <w:rsid w:val="00742EC9"/>
    <w:rsid w:val="007430CC"/>
    <w:rsid w:val="00746CF0"/>
    <w:rsid w:val="0075127B"/>
    <w:rsid w:val="00755A7E"/>
    <w:rsid w:val="00755F94"/>
    <w:rsid w:val="0075664D"/>
    <w:rsid w:val="00757777"/>
    <w:rsid w:val="00760478"/>
    <w:rsid w:val="00761F42"/>
    <w:rsid w:val="007620EF"/>
    <w:rsid w:val="007629BD"/>
    <w:rsid w:val="00767FE4"/>
    <w:rsid w:val="00770440"/>
    <w:rsid w:val="00770846"/>
    <w:rsid w:val="00777230"/>
    <w:rsid w:val="00777AF0"/>
    <w:rsid w:val="0078075F"/>
    <w:rsid w:val="007828AD"/>
    <w:rsid w:val="00785104"/>
    <w:rsid w:val="00787F60"/>
    <w:rsid w:val="0079244B"/>
    <w:rsid w:val="007940BD"/>
    <w:rsid w:val="0079587C"/>
    <w:rsid w:val="007965D5"/>
    <w:rsid w:val="00797170"/>
    <w:rsid w:val="007B21E8"/>
    <w:rsid w:val="007B3486"/>
    <w:rsid w:val="007B5420"/>
    <w:rsid w:val="007B612F"/>
    <w:rsid w:val="007C09AC"/>
    <w:rsid w:val="007C499A"/>
    <w:rsid w:val="007C53B7"/>
    <w:rsid w:val="007C73CE"/>
    <w:rsid w:val="007C78F7"/>
    <w:rsid w:val="007D16FB"/>
    <w:rsid w:val="007D2495"/>
    <w:rsid w:val="007D2EE8"/>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519C"/>
    <w:rsid w:val="00862BD4"/>
    <w:rsid w:val="008649C9"/>
    <w:rsid w:val="008659D8"/>
    <w:rsid w:val="00866771"/>
    <w:rsid w:val="008706E4"/>
    <w:rsid w:val="00870CED"/>
    <w:rsid w:val="00871DE1"/>
    <w:rsid w:val="00875853"/>
    <w:rsid w:val="0088405D"/>
    <w:rsid w:val="00884331"/>
    <w:rsid w:val="00885748"/>
    <w:rsid w:val="00886CDF"/>
    <w:rsid w:val="008935D8"/>
    <w:rsid w:val="00893BC4"/>
    <w:rsid w:val="008A56EA"/>
    <w:rsid w:val="008A6CAD"/>
    <w:rsid w:val="008B4842"/>
    <w:rsid w:val="008C09DA"/>
    <w:rsid w:val="008C0E62"/>
    <w:rsid w:val="008C4580"/>
    <w:rsid w:val="008D0297"/>
    <w:rsid w:val="008D05F5"/>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406D5"/>
    <w:rsid w:val="00940FEE"/>
    <w:rsid w:val="00943AE3"/>
    <w:rsid w:val="00950863"/>
    <w:rsid w:val="0095332E"/>
    <w:rsid w:val="0095560E"/>
    <w:rsid w:val="0095685A"/>
    <w:rsid w:val="00960B59"/>
    <w:rsid w:val="00960D73"/>
    <w:rsid w:val="009614FE"/>
    <w:rsid w:val="009636E0"/>
    <w:rsid w:val="00971BFF"/>
    <w:rsid w:val="00976B37"/>
    <w:rsid w:val="00977149"/>
    <w:rsid w:val="00980035"/>
    <w:rsid w:val="00980B48"/>
    <w:rsid w:val="00982383"/>
    <w:rsid w:val="00982D9F"/>
    <w:rsid w:val="00983561"/>
    <w:rsid w:val="009876BA"/>
    <w:rsid w:val="00990F09"/>
    <w:rsid w:val="00991756"/>
    <w:rsid w:val="009954A5"/>
    <w:rsid w:val="00996A9D"/>
    <w:rsid w:val="009A2ADB"/>
    <w:rsid w:val="009A5A40"/>
    <w:rsid w:val="009A6280"/>
    <w:rsid w:val="009A7ECA"/>
    <w:rsid w:val="009B09C2"/>
    <w:rsid w:val="009B1029"/>
    <w:rsid w:val="009B2820"/>
    <w:rsid w:val="009B357A"/>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6BF7"/>
    <w:rsid w:val="00A335EB"/>
    <w:rsid w:val="00A34D83"/>
    <w:rsid w:val="00A355D5"/>
    <w:rsid w:val="00A3742C"/>
    <w:rsid w:val="00A41B06"/>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9726C"/>
    <w:rsid w:val="00AA326A"/>
    <w:rsid w:val="00AA5078"/>
    <w:rsid w:val="00AA5D7F"/>
    <w:rsid w:val="00AA754F"/>
    <w:rsid w:val="00AB4012"/>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411"/>
    <w:rsid w:val="00B527ED"/>
    <w:rsid w:val="00B53576"/>
    <w:rsid w:val="00B56ECE"/>
    <w:rsid w:val="00B609D2"/>
    <w:rsid w:val="00B61B09"/>
    <w:rsid w:val="00B66B26"/>
    <w:rsid w:val="00B676E7"/>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D"/>
    <w:rsid w:val="00BF5D3A"/>
    <w:rsid w:val="00BF5F6C"/>
    <w:rsid w:val="00BF7533"/>
    <w:rsid w:val="00C00D9C"/>
    <w:rsid w:val="00C11CB0"/>
    <w:rsid w:val="00C150AC"/>
    <w:rsid w:val="00C16A58"/>
    <w:rsid w:val="00C20013"/>
    <w:rsid w:val="00C21308"/>
    <w:rsid w:val="00C227ED"/>
    <w:rsid w:val="00C257E5"/>
    <w:rsid w:val="00C270DD"/>
    <w:rsid w:val="00C31C2E"/>
    <w:rsid w:val="00C3773F"/>
    <w:rsid w:val="00C37F3F"/>
    <w:rsid w:val="00C4286B"/>
    <w:rsid w:val="00C462E1"/>
    <w:rsid w:val="00C472FC"/>
    <w:rsid w:val="00C51080"/>
    <w:rsid w:val="00C51FD9"/>
    <w:rsid w:val="00C575C2"/>
    <w:rsid w:val="00C60F7E"/>
    <w:rsid w:val="00C63457"/>
    <w:rsid w:val="00C656CB"/>
    <w:rsid w:val="00C66960"/>
    <w:rsid w:val="00C722A6"/>
    <w:rsid w:val="00C81127"/>
    <w:rsid w:val="00C81280"/>
    <w:rsid w:val="00C84015"/>
    <w:rsid w:val="00C919D8"/>
    <w:rsid w:val="00C925C3"/>
    <w:rsid w:val="00C9650F"/>
    <w:rsid w:val="00CA32DA"/>
    <w:rsid w:val="00CA3AA5"/>
    <w:rsid w:val="00CB5820"/>
    <w:rsid w:val="00CB5CBA"/>
    <w:rsid w:val="00CB798F"/>
    <w:rsid w:val="00CC6EEF"/>
    <w:rsid w:val="00CC7A00"/>
    <w:rsid w:val="00CD36BE"/>
    <w:rsid w:val="00CD519A"/>
    <w:rsid w:val="00CD5DE5"/>
    <w:rsid w:val="00CD6CB5"/>
    <w:rsid w:val="00CD73F7"/>
    <w:rsid w:val="00CD7593"/>
    <w:rsid w:val="00CE1697"/>
    <w:rsid w:val="00CE2694"/>
    <w:rsid w:val="00CE6E58"/>
    <w:rsid w:val="00CF1629"/>
    <w:rsid w:val="00CF2869"/>
    <w:rsid w:val="00CF4F62"/>
    <w:rsid w:val="00CF6828"/>
    <w:rsid w:val="00CF6B5E"/>
    <w:rsid w:val="00CF77B2"/>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F98"/>
    <w:rsid w:val="00DB26E0"/>
    <w:rsid w:val="00DB2A3E"/>
    <w:rsid w:val="00DB3ED0"/>
    <w:rsid w:val="00DB3F52"/>
    <w:rsid w:val="00DB47CC"/>
    <w:rsid w:val="00DB55AD"/>
    <w:rsid w:val="00DC42FB"/>
    <w:rsid w:val="00DC5D52"/>
    <w:rsid w:val="00DC752B"/>
    <w:rsid w:val="00DD2FB4"/>
    <w:rsid w:val="00DD58D3"/>
    <w:rsid w:val="00DD5AA9"/>
    <w:rsid w:val="00DE0346"/>
    <w:rsid w:val="00DE594E"/>
    <w:rsid w:val="00DF508D"/>
    <w:rsid w:val="00DF54AD"/>
    <w:rsid w:val="00DF6765"/>
    <w:rsid w:val="00E00F68"/>
    <w:rsid w:val="00E1072E"/>
    <w:rsid w:val="00E10C16"/>
    <w:rsid w:val="00E167D9"/>
    <w:rsid w:val="00E16C3C"/>
    <w:rsid w:val="00E16D2E"/>
    <w:rsid w:val="00E17987"/>
    <w:rsid w:val="00E229C5"/>
    <w:rsid w:val="00E237E1"/>
    <w:rsid w:val="00E31E5B"/>
    <w:rsid w:val="00E33A7E"/>
    <w:rsid w:val="00E36305"/>
    <w:rsid w:val="00E3796C"/>
    <w:rsid w:val="00E37E7E"/>
    <w:rsid w:val="00E413E9"/>
    <w:rsid w:val="00E47AEF"/>
    <w:rsid w:val="00E525D7"/>
    <w:rsid w:val="00E56700"/>
    <w:rsid w:val="00E56AA0"/>
    <w:rsid w:val="00E60053"/>
    <w:rsid w:val="00E61D0A"/>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2306"/>
    <w:rsid w:val="00EE2842"/>
    <w:rsid w:val="00EE56CB"/>
    <w:rsid w:val="00EE72EE"/>
    <w:rsid w:val="00EF1120"/>
    <w:rsid w:val="00EF23B7"/>
    <w:rsid w:val="00EF285A"/>
    <w:rsid w:val="00EF3089"/>
    <w:rsid w:val="00EF541F"/>
    <w:rsid w:val="00EF59DF"/>
    <w:rsid w:val="00EF5EB2"/>
    <w:rsid w:val="00EF71C9"/>
    <w:rsid w:val="00F01ACC"/>
    <w:rsid w:val="00F03F9B"/>
    <w:rsid w:val="00F0464D"/>
    <w:rsid w:val="00F04C5A"/>
    <w:rsid w:val="00F06E5B"/>
    <w:rsid w:val="00F07613"/>
    <w:rsid w:val="00F15DCA"/>
    <w:rsid w:val="00F20A01"/>
    <w:rsid w:val="00F24CCE"/>
    <w:rsid w:val="00F27C47"/>
    <w:rsid w:val="00F302F6"/>
    <w:rsid w:val="00F3122A"/>
    <w:rsid w:val="00F317C3"/>
    <w:rsid w:val="00F335CF"/>
    <w:rsid w:val="00F341D4"/>
    <w:rsid w:val="00F40C24"/>
    <w:rsid w:val="00F432D5"/>
    <w:rsid w:val="00F4412B"/>
    <w:rsid w:val="00F529AC"/>
    <w:rsid w:val="00F53164"/>
    <w:rsid w:val="00F63AB7"/>
    <w:rsid w:val="00F6441C"/>
    <w:rsid w:val="00F66800"/>
    <w:rsid w:val="00F707AA"/>
    <w:rsid w:val="00F724C6"/>
    <w:rsid w:val="00F72735"/>
    <w:rsid w:val="00F73309"/>
    <w:rsid w:val="00F77EC7"/>
    <w:rsid w:val="00F833FE"/>
    <w:rsid w:val="00F849FA"/>
    <w:rsid w:val="00F94C6A"/>
    <w:rsid w:val="00F954BD"/>
    <w:rsid w:val="00FA20DF"/>
    <w:rsid w:val="00FC658C"/>
    <w:rsid w:val="00FC6A57"/>
    <w:rsid w:val="00FC7733"/>
    <w:rsid w:val="00FD062A"/>
    <w:rsid w:val="00FD1B20"/>
    <w:rsid w:val="00FD1C41"/>
    <w:rsid w:val="00FD37D3"/>
    <w:rsid w:val="00FD562D"/>
    <w:rsid w:val="00FD72F8"/>
    <w:rsid w:val="00FD7B23"/>
    <w:rsid w:val="00FE48C8"/>
    <w:rsid w:val="00FE4E64"/>
    <w:rsid w:val="00FE5EFA"/>
    <w:rsid w:val="00FE7A08"/>
    <w:rsid w:val="00FE7B78"/>
    <w:rsid w:val="00FF094D"/>
    <w:rsid w:val="00FF2653"/>
    <w:rsid w:val="00FF3C4E"/>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3" ma:contentTypeDescription="Create a new document." ma:contentTypeScope="" ma:versionID="e1c6cfb9de34df9df2d46da371c082a5">
  <xsd:schema xmlns:xsd="http://www.w3.org/2001/XMLSchema" xmlns:xs="http://www.w3.org/2001/XMLSchema" xmlns:p="http://schemas.microsoft.com/office/2006/metadata/properties" xmlns:ns2="0dce79ab-489b-43c6-af7e-45a837df2d80" targetNamespace="http://schemas.microsoft.com/office/2006/metadata/properties" ma:root="true" ma:fieldsID="a3fb45b3b7dea69312ec2b4950b517b5"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customXml/itemProps2.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3.xml><?xml version="1.0" encoding="utf-8"?>
<ds:datastoreItem xmlns:ds="http://schemas.openxmlformats.org/officeDocument/2006/customXml" ds:itemID="{37A49735-1E99-4178-9317-4ABCEE8F6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2376</TotalTime>
  <Pages>6</Pages>
  <Words>628</Words>
  <Characters>3582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4202</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397</cp:revision>
  <dcterms:created xsi:type="dcterms:W3CDTF">2021-10-29T13:49:00Z</dcterms:created>
  <dcterms:modified xsi:type="dcterms:W3CDTF">2024-01-18T16:31:00Z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ies>
</file>