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C4B2A" w14:textId="2F305443" w:rsidR="00503C7E" w:rsidRPr="00A072F5" w:rsidRDefault="00503C7E" w:rsidP="00503C7E">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Pr="00A072F5">
        <w:rPr>
          <w:w w:val="115"/>
          <w:sz w:val="44"/>
          <w:u w:val="thick"/>
          <w:lang w:val="en-GB"/>
        </w:rPr>
        <w:t>N</w:t>
      </w:r>
      <w:r>
        <w:rPr>
          <w:w w:val="115"/>
          <w:sz w:val="44"/>
          <w:u w:val="thick"/>
          <w:lang w:val="en-GB"/>
        </w:rPr>
        <w:t>00</w:t>
      </w:r>
      <w:r w:rsidR="001149FC" w:rsidRPr="001149FC">
        <w:rPr>
          <w:w w:val="115"/>
          <w:sz w:val="44"/>
          <w:u w:val="thick"/>
          <w:lang w:val="en-GB"/>
        </w:rPr>
        <w:t>90</w:t>
      </w:r>
      <w:r w:rsidR="008F1A93">
        <w:rPr>
          <w:w w:val="115"/>
          <w:sz w:val="44"/>
          <w:u w:val="thick"/>
          <w:lang w:val="en-GB"/>
        </w:rPr>
        <w:t>8</w:t>
      </w:r>
    </w:p>
    <w:p w14:paraId="5A9C4C91" w14:textId="77777777" w:rsidR="00503C7E" w:rsidRPr="00A072F5" w:rsidRDefault="00503C7E" w:rsidP="00503C7E">
      <w:pPr>
        <w:rPr>
          <w:b/>
          <w:sz w:val="20"/>
          <w:lang w:val="en-GB"/>
        </w:rPr>
      </w:pPr>
    </w:p>
    <w:p w14:paraId="39324D5D" w14:textId="77777777" w:rsidR="00503C7E" w:rsidRPr="00A072F5" w:rsidRDefault="00503C7E" w:rsidP="00503C7E">
      <w:pPr>
        <w:rPr>
          <w:b/>
          <w:sz w:val="20"/>
          <w:lang w:val="en-GB"/>
        </w:rPr>
      </w:pPr>
    </w:p>
    <w:p w14:paraId="59CEB7D5" w14:textId="77777777" w:rsidR="00503C7E" w:rsidRPr="00A072F5" w:rsidRDefault="00503C7E" w:rsidP="00503C7E">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A6F586B" w14:textId="77777777" w:rsidR="00503C7E" w:rsidRPr="00A072F5" w:rsidRDefault="00503C7E" w:rsidP="00503C7E">
      <w:pPr>
        <w:rPr>
          <w:b/>
          <w:sz w:val="20"/>
          <w:lang w:val="en-GB"/>
        </w:rPr>
      </w:pPr>
    </w:p>
    <w:p w14:paraId="4C9FEC3E" w14:textId="77777777" w:rsidR="00503C7E" w:rsidRPr="00A072F5" w:rsidRDefault="00503C7E" w:rsidP="00503C7E">
      <w:pPr>
        <w:rPr>
          <w:b/>
          <w:sz w:val="21"/>
          <w:lang w:val="en-GB"/>
        </w:rPr>
      </w:pPr>
    </w:p>
    <w:p w14:paraId="2E36EB87" w14:textId="77777777" w:rsidR="00503C7E" w:rsidRPr="00A072F5" w:rsidRDefault="00503C7E" w:rsidP="00503C7E">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BF66E31" w14:textId="77777777" w:rsidR="00503C7E" w:rsidRPr="00A072F5" w:rsidRDefault="00503C7E" w:rsidP="00503C7E">
      <w:pPr>
        <w:spacing w:before="1"/>
        <w:rPr>
          <w:sz w:val="36"/>
          <w:lang w:val="en-GB"/>
        </w:rPr>
      </w:pPr>
    </w:p>
    <w:p w14:paraId="07EE009B" w14:textId="42CC9A82" w:rsidR="00503C7E" w:rsidRPr="00A072F5" w:rsidRDefault="00503C7E" w:rsidP="00503C7E">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015715" w:rsidRPr="004E6E39">
        <w:rPr>
          <w:bCs/>
          <w:w w:val="120"/>
          <w:lang w:val="en-GB"/>
        </w:rPr>
        <w:t xml:space="preserve">Preliminary Draft of ISO/IEC 23090-24 AMD 1 Conformance and reference software for scene description on haptics, augmented reality, avatars, interactivity, MPEG-I </w:t>
      </w:r>
      <w:proofErr w:type="gramStart"/>
      <w:r w:rsidR="00015715" w:rsidRPr="004E6E39">
        <w:rPr>
          <w:bCs/>
          <w:w w:val="120"/>
          <w:lang w:val="en-GB"/>
        </w:rPr>
        <w:t>audio</w:t>
      </w:r>
      <w:proofErr w:type="gramEnd"/>
      <w:r w:rsidR="00015715" w:rsidRPr="004E6E39">
        <w:rPr>
          <w:bCs/>
          <w:w w:val="120"/>
          <w:lang w:val="en-GB"/>
        </w:rPr>
        <w:t xml:space="preserve"> and lighting</w:t>
      </w:r>
      <w:r w:rsidR="00015715" w:rsidRPr="00015715" w:rsidDel="00015715">
        <w:rPr>
          <w:b/>
          <w:w w:val="120"/>
          <w:lang w:val="en-GB"/>
        </w:rPr>
        <w:t xml:space="preserve"> </w:t>
      </w:r>
    </w:p>
    <w:p w14:paraId="5099F3A1" w14:textId="77777777" w:rsidR="00503C7E" w:rsidRPr="00A072F5" w:rsidRDefault="00503C7E" w:rsidP="00503C7E">
      <w:pPr>
        <w:spacing w:before="6"/>
        <w:rPr>
          <w:sz w:val="34"/>
          <w:lang w:val="en-GB"/>
        </w:rPr>
      </w:pPr>
    </w:p>
    <w:p w14:paraId="3D243F9B" w14:textId="77777777" w:rsidR="00503C7E" w:rsidRPr="00A072F5" w:rsidRDefault="00503C7E" w:rsidP="00503C7E">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32A8E82A" w14:textId="77777777" w:rsidR="00503C7E" w:rsidRPr="004F5473" w:rsidRDefault="00503C7E" w:rsidP="00503C7E">
      <w:pPr>
        <w:pStyle w:val="BodyText"/>
        <w:tabs>
          <w:tab w:val="left" w:pos="3099"/>
        </w:tabs>
        <w:spacing w:line="254" w:lineRule="auto"/>
        <w:ind w:left="3099" w:right="214" w:hanging="2996"/>
      </w:pPr>
    </w:p>
    <w:p w14:paraId="14DF5858" w14:textId="77777777" w:rsidR="00503C7E" w:rsidRPr="004F5473" w:rsidRDefault="00503C7E" w:rsidP="00503C7E">
      <w:pPr>
        <w:tabs>
          <w:tab w:val="left" w:pos="3099"/>
        </w:tabs>
        <w:ind w:left="104"/>
        <w:rPr>
          <w:b/>
          <w:w w:val="125"/>
          <w:sz w:val="24"/>
        </w:rPr>
      </w:pPr>
    </w:p>
    <w:p w14:paraId="574CED93" w14:textId="61E497D7" w:rsidR="00503C7E" w:rsidRPr="004F5473" w:rsidRDefault="00503C7E" w:rsidP="00503C7E">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Pr>
          <w:w w:val="125"/>
          <w:sz w:val="24"/>
        </w:rPr>
        <w:t>2023-0</w:t>
      </w:r>
      <w:r w:rsidR="006479B1">
        <w:rPr>
          <w:w w:val="125"/>
          <w:sz w:val="24"/>
        </w:rPr>
        <w:t>8</w:t>
      </w:r>
      <w:r w:rsidR="005F2981">
        <w:rPr>
          <w:w w:val="125"/>
          <w:sz w:val="24"/>
        </w:rPr>
        <w:t>-</w:t>
      </w:r>
      <w:r w:rsidR="006479B1">
        <w:rPr>
          <w:w w:val="125"/>
          <w:sz w:val="24"/>
        </w:rPr>
        <w:t>11</w:t>
      </w:r>
    </w:p>
    <w:p w14:paraId="3D4316CA" w14:textId="77777777" w:rsidR="00503C7E" w:rsidRPr="004F5473" w:rsidRDefault="00503C7E" w:rsidP="00503C7E">
      <w:pPr>
        <w:spacing w:before="1"/>
        <w:rPr>
          <w:sz w:val="36"/>
        </w:rPr>
      </w:pPr>
    </w:p>
    <w:p w14:paraId="51CE1CEC" w14:textId="77777777" w:rsidR="00503C7E" w:rsidRPr="004F5473" w:rsidRDefault="00503C7E" w:rsidP="00503C7E">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6B3865E5" w14:textId="77777777" w:rsidR="00503C7E" w:rsidRPr="004F5473" w:rsidRDefault="00503C7E" w:rsidP="00503C7E">
      <w:pPr>
        <w:spacing w:before="1"/>
        <w:rPr>
          <w:sz w:val="36"/>
        </w:rPr>
      </w:pPr>
    </w:p>
    <w:p w14:paraId="6DA9EC10" w14:textId="77777777" w:rsidR="00503C7E" w:rsidRPr="004F5473" w:rsidRDefault="00503C7E" w:rsidP="00503C7E">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AD214FB" w14:textId="77D3C56D" w:rsidR="00503C7E" w:rsidRPr="004F5473" w:rsidRDefault="00503C7E" w:rsidP="00503C7E">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2023-</w:t>
      </w:r>
      <w:r w:rsidR="006479B1">
        <w:rPr>
          <w:w w:val="120"/>
          <w:sz w:val="24"/>
        </w:rPr>
        <w:t>08</w:t>
      </w:r>
      <w:r w:rsidR="005F2981">
        <w:rPr>
          <w:w w:val="120"/>
          <w:sz w:val="24"/>
        </w:rPr>
        <w:t>-</w:t>
      </w:r>
      <w:r w:rsidR="006479B1">
        <w:rPr>
          <w:w w:val="120"/>
          <w:sz w:val="24"/>
        </w:rPr>
        <w:t>11</w:t>
      </w:r>
    </w:p>
    <w:p w14:paraId="587B9BB4" w14:textId="77777777" w:rsidR="00503C7E" w:rsidRPr="00A072F5" w:rsidRDefault="00503C7E" w:rsidP="00503C7E">
      <w:pPr>
        <w:spacing w:before="1"/>
        <w:rPr>
          <w:sz w:val="36"/>
          <w:lang w:val="en-GB"/>
        </w:rPr>
      </w:pPr>
    </w:p>
    <w:p w14:paraId="19111CEA" w14:textId="660EE890" w:rsidR="00503C7E" w:rsidRPr="00A072F5" w:rsidRDefault="00503C7E" w:rsidP="00503C7E">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B247D5">
        <w:rPr>
          <w:bCs/>
          <w:w w:val="120"/>
          <w:sz w:val="24"/>
          <w:lang w:val="en-GB"/>
        </w:rPr>
        <w:t>6</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08EEC4A" w14:textId="77777777" w:rsidR="00503C7E" w:rsidRPr="00A072F5" w:rsidRDefault="00503C7E" w:rsidP="00503C7E">
      <w:pPr>
        <w:spacing w:before="1"/>
        <w:rPr>
          <w:sz w:val="36"/>
          <w:lang w:val="en-GB"/>
        </w:rPr>
      </w:pPr>
    </w:p>
    <w:p w14:paraId="460B9DF6" w14:textId="77777777" w:rsidR="00503C7E" w:rsidRPr="00A072F5" w:rsidRDefault="00503C7E" w:rsidP="00503C7E">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46B7C05B" w14:textId="77777777" w:rsidR="00503C7E" w:rsidRPr="00A072F5" w:rsidRDefault="00503C7E" w:rsidP="00503C7E">
      <w:pPr>
        <w:spacing w:before="1"/>
        <w:rPr>
          <w:b/>
          <w:sz w:val="36"/>
          <w:lang w:val="en-GB"/>
        </w:rPr>
      </w:pPr>
    </w:p>
    <w:p w14:paraId="125B42AC" w14:textId="77777777" w:rsidR="00503C7E" w:rsidRPr="00A072F5" w:rsidRDefault="00503C7E" w:rsidP="00503C7E">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52196B45" w14:textId="77777777" w:rsidR="00503C7E" w:rsidRPr="00A072F5" w:rsidRDefault="00503C7E" w:rsidP="00503C7E">
      <w:pPr>
        <w:tabs>
          <w:tab w:val="left" w:pos="3099"/>
        </w:tabs>
        <w:ind w:left="104"/>
        <w:rPr>
          <w:color w:val="0000EE"/>
          <w:w w:val="120"/>
          <w:sz w:val="24"/>
          <w:u w:val="single" w:color="0000EE"/>
          <w:lang w:val="en-GB"/>
        </w:rPr>
      </w:pPr>
    </w:p>
    <w:p w14:paraId="3435050B" w14:textId="77777777" w:rsidR="00503C7E" w:rsidRPr="00A072F5" w:rsidRDefault="00503C7E" w:rsidP="00503C7E">
      <w:pPr>
        <w:tabs>
          <w:tab w:val="left" w:pos="3099"/>
        </w:tabs>
        <w:ind w:left="104"/>
        <w:rPr>
          <w:color w:val="0000EE"/>
          <w:w w:val="120"/>
          <w:sz w:val="24"/>
          <w:u w:val="single" w:color="0000EE"/>
          <w:lang w:val="en-GB"/>
        </w:rPr>
      </w:pPr>
    </w:p>
    <w:p w14:paraId="710F3BB4" w14:textId="77777777" w:rsidR="00503C7E" w:rsidRPr="00A072F5" w:rsidRDefault="00503C7E" w:rsidP="00503C7E">
      <w:pPr>
        <w:tabs>
          <w:tab w:val="left" w:pos="3099"/>
        </w:tabs>
        <w:ind w:left="104"/>
        <w:rPr>
          <w:color w:val="0000EE"/>
          <w:w w:val="120"/>
          <w:sz w:val="24"/>
          <w:u w:val="single" w:color="0000EE"/>
          <w:lang w:val="en-GB"/>
        </w:rPr>
      </w:pPr>
    </w:p>
    <w:p w14:paraId="707257E2" w14:textId="77777777" w:rsidR="00503C7E" w:rsidRPr="00A072F5" w:rsidRDefault="00503C7E" w:rsidP="00503C7E">
      <w:pPr>
        <w:tabs>
          <w:tab w:val="left" w:pos="3099"/>
        </w:tabs>
        <w:ind w:left="104"/>
        <w:rPr>
          <w:color w:val="0000EE"/>
          <w:w w:val="120"/>
          <w:sz w:val="24"/>
          <w:u w:val="single" w:color="0000EE"/>
          <w:lang w:val="en-GB"/>
        </w:rPr>
      </w:pPr>
    </w:p>
    <w:p w14:paraId="6DA25DBA" w14:textId="77777777" w:rsidR="00503C7E" w:rsidRPr="00A072F5" w:rsidRDefault="00503C7E" w:rsidP="00503C7E">
      <w:pPr>
        <w:tabs>
          <w:tab w:val="left" w:pos="3099"/>
        </w:tabs>
        <w:ind w:left="104"/>
        <w:rPr>
          <w:color w:val="0000EE"/>
          <w:w w:val="120"/>
          <w:sz w:val="24"/>
          <w:u w:val="single" w:color="0000EE"/>
          <w:lang w:val="en-GB"/>
        </w:rPr>
      </w:pPr>
    </w:p>
    <w:p w14:paraId="08F2A6AE" w14:textId="77777777" w:rsidR="00503C7E" w:rsidRPr="00A072F5" w:rsidRDefault="00503C7E" w:rsidP="00503C7E">
      <w:pPr>
        <w:tabs>
          <w:tab w:val="left" w:pos="3099"/>
        </w:tabs>
        <w:ind w:left="104"/>
        <w:rPr>
          <w:color w:val="0000EE"/>
          <w:w w:val="120"/>
          <w:sz w:val="24"/>
          <w:u w:val="single" w:color="0000EE"/>
          <w:lang w:val="en-GB"/>
        </w:rPr>
      </w:pPr>
    </w:p>
    <w:p w14:paraId="5FF1094C" w14:textId="77777777" w:rsidR="00503C7E" w:rsidRDefault="00503C7E" w:rsidP="00503C7E">
      <w:pPr>
        <w:tabs>
          <w:tab w:val="left" w:pos="3099"/>
        </w:tabs>
        <w:ind w:left="104"/>
        <w:rPr>
          <w:color w:val="0000EE"/>
          <w:w w:val="120"/>
          <w:sz w:val="24"/>
          <w:u w:val="single" w:color="0000EE"/>
        </w:rPr>
      </w:pPr>
    </w:p>
    <w:p w14:paraId="3CFE8944" w14:textId="77777777" w:rsidR="00503C7E" w:rsidRDefault="00503C7E" w:rsidP="00503C7E">
      <w:pPr>
        <w:tabs>
          <w:tab w:val="left" w:pos="3099"/>
        </w:tabs>
        <w:ind w:left="104"/>
        <w:rPr>
          <w:color w:val="0000EE"/>
          <w:w w:val="120"/>
          <w:sz w:val="24"/>
          <w:u w:val="single" w:color="0000EE"/>
        </w:rPr>
      </w:pPr>
    </w:p>
    <w:p w14:paraId="0BE4DBAF" w14:textId="77777777" w:rsidR="00503C7E" w:rsidRDefault="00503C7E" w:rsidP="00503C7E">
      <w:pPr>
        <w:tabs>
          <w:tab w:val="left" w:pos="3099"/>
        </w:tabs>
        <w:ind w:left="104"/>
        <w:rPr>
          <w:color w:val="0000EE"/>
          <w:w w:val="120"/>
          <w:sz w:val="24"/>
          <w:u w:val="single" w:color="0000EE"/>
        </w:rPr>
      </w:pPr>
    </w:p>
    <w:p w14:paraId="65CC8437" w14:textId="77777777" w:rsidR="00503C7E" w:rsidRDefault="00503C7E" w:rsidP="00503C7E">
      <w:pPr>
        <w:tabs>
          <w:tab w:val="left" w:pos="3099"/>
        </w:tabs>
        <w:ind w:left="104"/>
        <w:rPr>
          <w:color w:val="0000EE"/>
          <w:w w:val="120"/>
          <w:sz w:val="24"/>
          <w:u w:val="single" w:color="0000EE"/>
        </w:rPr>
      </w:pPr>
    </w:p>
    <w:p w14:paraId="71F9224C" w14:textId="77777777" w:rsidR="00503C7E" w:rsidRDefault="00503C7E" w:rsidP="00503C7E">
      <w:pPr>
        <w:tabs>
          <w:tab w:val="left" w:pos="3099"/>
        </w:tabs>
        <w:ind w:left="104"/>
        <w:rPr>
          <w:color w:val="0000EE"/>
          <w:w w:val="120"/>
          <w:sz w:val="24"/>
          <w:u w:val="single" w:color="0000EE"/>
        </w:rPr>
      </w:pPr>
    </w:p>
    <w:p w14:paraId="7DA5A229" w14:textId="77777777" w:rsidR="00503C7E" w:rsidRDefault="00503C7E" w:rsidP="00503C7E">
      <w:pPr>
        <w:tabs>
          <w:tab w:val="left" w:pos="3099"/>
        </w:tabs>
        <w:ind w:left="104"/>
        <w:rPr>
          <w:color w:val="0000EE"/>
          <w:w w:val="120"/>
          <w:sz w:val="24"/>
          <w:u w:val="single" w:color="0000EE"/>
        </w:rPr>
      </w:pPr>
    </w:p>
    <w:p w14:paraId="564AF61B" w14:textId="77777777" w:rsidR="00503C7E" w:rsidRDefault="00503C7E" w:rsidP="00503C7E">
      <w:pPr>
        <w:tabs>
          <w:tab w:val="left" w:pos="3099"/>
        </w:tabs>
        <w:ind w:left="104"/>
        <w:rPr>
          <w:color w:val="0000EE"/>
          <w:w w:val="120"/>
          <w:sz w:val="24"/>
          <w:u w:val="single" w:color="0000EE"/>
        </w:rPr>
      </w:pPr>
    </w:p>
    <w:p w14:paraId="14D0435A" w14:textId="77777777" w:rsidR="00503C7E" w:rsidRDefault="00503C7E" w:rsidP="00503C7E">
      <w:pPr>
        <w:tabs>
          <w:tab w:val="left" w:pos="3099"/>
        </w:tabs>
        <w:ind w:left="104"/>
        <w:rPr>
          <w:color w:val="0000EE"/>
          <w:w w:val="120"/>
          <w:sz w:val="24"/>
          <w:u w:val="single" w:color="0000EE"/>
        </w:rPr>
      </w:pPr>
    </w:p>
    <w:p w14:paraId="14B4897F" w14:textId="77777777" w:rsidR="00503C7E" w:rsidRDefault="00503C7E" w:rsidP="00503C7E">
      <w:pPr>
        <w:tabs>
          <w:tab w:val="left" w:pos="3099"/>
        </w:tabs>
        <w:ind w:left="104"/>
        <w:rPr>
          <w:color w:val="0000EE"/>
          <w:w w:val="120"/>
          <w:sz w:val="24"/>
          <w:u w:val="single" w:color="0000EE"/>
        </w:rPr>
      </w:pPr>
    </w:p>
    <w:p w14:paraId="6D0B90A5" w14:textId="77777777" w:rsidR="00503C7E" w:rsidRDefault="00503C7E" w:rsidP="00503C7E">
      <w:pPr>
        <w:tabs>
          <w:tab w:val="left" w:pos="3099"/>
        </w:tabs>
        <w:ind w:left="104"/>
        <w:rPr>
          <w:color w:val="0000EE"/>
          <w:w w:val="120"/>
          <w:sz w:val="24"/>
          <w:u w:val="single" w:color="0000EE"/>
        </w:rPr>
      </w:pPr>
    </w:p>
    <w:p w14:paraId="6FB8FD07" w14:textId="77777777" w:rsidR="00503C7E" w:rsidRDefault="00503C7E" w:rsidP="00503C7E">
      <w:pPr>
        <w:tabs>
          <w:tab w:val="left" w:pos="3099"/>
        </w:tabs>
        <w:ind w:left="104"/>
        <w:rPr>
          <w:color w:val="0000EE"/>
          <w:w w:val="120"/>
          <w:sz w:val="24"/>
          <w:u w:val="single" w:color="0000EE"/>
        </w:rPr>
      </w:pPr>
    </w:p>
    <w:p w14:paraId="26CFF5BF" w14:textId="77777777" w:rsidR="00503C7E" w:rsidRDefault="00503C7E" w:rsidP="00503C7E">
      <w:pPr>
        <w:tabs>
          <w:tab w:val="left" w:pos="3099"/>
        </w:tabs>
        <w:ind w:left="104"/>
        <w:rPr>
          <w:color w:val="0000EE"/>
          <w:w w:val="120"/>
          <w:sz w:val="24"/>
          <w:u w:val="single" w:color="0000EE"/>
        </w:rPr>
      </w:pPr>
    </w:p>
    <w:p w14:paraId="13137223" w14:textId="77777777" w:rsidR="00503C7E" w:rsidRDefault="00503C7E" w:rsidP="00503C7E">
      <w:pPr>
        <w:tabs>
          <w:tab w:val="left" w:pos="3099"/>
        </w:tabs>
        <w:ind w:left="104"/>
        <w:rPr>
          <w:color w:val="0000EE"/>
          <w:w w:val="120"/>
          <w:sz w:val="24"/>
          <w:u w:val="single" w:color="0000EE"/>
        </w:rPr>
      </w:pPr>
    </w:p>
    <w:p w14:paraId="6C0E62B5" w14:textId="77777777" w:rsidR="00503C7E" w:rsidRPr="004F5473" w:rsidRDefault="00503C7E" w:rsidP="00503C7E">
      <w:pPr>
        <w:tabs>
          <w:tab w:val="left" w:pos="3099"/>
        </w:tabs>
        <w:rPr>
          <w:color w:val="0000EE"/>
          <w:w w:val="120"/>
          <w:sz w:val="24"/>
          <w:u w:val="single" w:color="0000EE"/>
        </w:rPr>
        <w:sectPr w:rsidR="00503C7E" w:rsidRPr="004F5473" w:rsidSect="0057330A">
          <w:pgSz w:w="11900" w:h="16840"/>
          <w:pgMar w:top="540" w:right="980" w:bottom="280" w:left="1000" w:header="720" w:footer="720" w:gutter="0"/>
          <w:cols w:space="720"/>
        </w:sectPr>
      </w:pPr>
    </w:p>
    <w:p w14:paraId="7EEDAA3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11D07226"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04B7C4A5" w14:textId="77777777" w:rsidR="00503C7E" w:rsidRPr="00A072F5" w:rsidRDefault="00503C7E" w:rsidP="00503C7E">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18FFA132" w14:textId="77777777" w:rsidR="00503C7E" w:rsidRPr="00A072F5" w:rsidRDefault="00503C7E" w:rsidP="00503C7E">
      <w:pPr>
        <w:rPr>
          <w:rFonts w:ascii="Times New Roman" w:hAnsi="Times New Roman" w:cs="Times New Roman"/>
          <w:lang w:val="en-GB"/>
        </w:rPr>
      </w:pPr>
    </w:p>
    <w:p w14:paraId="21D7B7EF" w14:textId="2C68C034" w:rsidR="00503C7E" w:rsidRPr="00A072F5" w:rsidRDefault="00503C7E" w:rsidP="00503C7E">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00</w:t>
      </w:r>
      <w:r w:rsidR="005F2981" w:rsidRPr="005F2981">
        <w:t xml:space="preserve"> </w:t>
      </w:r>
      <w:r w:rsidR="005F2981" w:rsidRPr="005F2981">
        <w:rPr>
          <w:rFonts w:ascii="Times New Roman" w:eastAsia="SimSun" w:hAnsi="Times New Roman" w:cs="Times New Roman"/>
          <w:b/>
          <w:sz w:val="48"/>
          <w:lang w:val="en-GB" w:eastAsia="zh-CN"/>
        </w:rPr>
        <w:t>9</w:t>
      </w:r>
      <w:r w:rsidR="00CA4806">
        <w:rPr>
          <w:rFonts w:ascii="Times New Roman" w:eastAsia="SimSun" w:hAnsi="Times New Roman" w:cs="Times New Roman"/>
          <w:b/>
          <w:sz w:val="48"/>
          <w:lang w:val="en-GB" w:eastAsia="zh-CN"/>
        </w:rPr>
        <w:t>73</w:t>
      </w:r>
    </w:p>
    <w:p w14:paraId="6BB80B36" w14:textId="7CDB61C8" w:rsidR="00503C7E" w:rsidRDefault="00CA4806" w:rsidP="00503C7E">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Geneva</w:t>
      </w:r>
      <w:r w:rsidR="005F2981">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 xml:space="preserve">CH </w:t>
      </w:r>
      <w:r w:rsidR="005F2981">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 xml:space="preserve">July </w:t>
      </w:r>
      <w:r w:rsidR="00503C7E">
        <w:rPr>
          <w:rFonts w:ascii="Times New Roman" w:eastAsia="SimSun" w:hAnsi="Times New Roman" w:cs="Times New Roman"/>
          <w:b/>
          <w:sz w:val="28"/>
          <w:lang w:val="en-GB" w:eastAsia="zh-CN"/>
        </w:rPr>
        <w:t>2023</w:t>
      </w:r>
    </w:p>
    <w:p w14:paraId="0E930A16" w14:textId="77777777" w:rsidR="00503C7E" w:rsidRDefault="00503C7E" w:rsidP="00503C7E">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03C7E" w:rsidRPr="000225B6" w14:paraId="6D8FE51F" w14:textId="77777777" w:rsidTr="00A64702">
        <w:tc>
          <w:tcPr>
            <w:tcW w:w="1890" w:type="dxa"/>
            <w:hideMark/>
          </w:tcPr>
          <w:p w14:paraId="39F69E06"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45191037" w14:textId="07432082" w:rsidR="00503C7E" w:rsidRPr="000225B6" w:rsidRDefault="007F5CAA" w:rsidP="00A64702">
            <w:pPr>
              <w:suppressAutoHyphens/>
              <w:rPr>
                <w:rFonts w:ascii="Times New Roman" w:hAnsi="Times New Roman" w:cs="Times New Roman"/>
                <w:b/>
                <w:sz w:val="24"/>
                <w:highlight w:val="yellow"/>
                <w:lang w:val="en-GB"/>
              </w:rPr>
            </w:pPr>
            <w:r w:rsidRPr="007F5CAA">
              <w:rPr>
                <w:b/>
                <w:bCs/>
                <w:w w:val="120"/>
                <w:lang w:val="en-GB"/>
              </w:rPr>
              <w:t xml:space="preserve">Text of ISO/IEC </w:t>
            </w:r>
            <w:r w:rsidR="00E47AEF" w:rsidRPr="00E47AEF">
              <w:rPr>
                <w:b/>
                <w:bCs/>
                <w:w w:val="120"/>
                <w:lang w:val="en-GB"/>
              </w:rPr>
              <w:t xml:space="preserve">DIS </w:t>
            </w:r>
            <w:r w:rsidRPr="007F5CAA">
              <w:rPr>
                <w:b/>
                <w:bCs/>
                <w:w w:val="120"/>
                <w:lang w:val="en-GB"/>
              </w:rPr>
              <w:t>23090-24 Conformance and reference software for scene description</w:t>
            </w:r>
            <w:r w:rsidR="00B00A3B">
              <w:rPr>
                <w:b/>
                <w:bCs/>
                <w:w w:val="120"/>
                <w:lang w:val="en-GB"/>
              </w:rPr>
              <w:t xml:space="preserve">- Amendment </w:t>
            </w:r>
            <w:proofErr w:type="gramStart"/>
            <w:r w:rsidR="00B00A3B">
              <w:rPr>
                <w:b/>
                <w:bCs/>
                <w:w w:val="120"/>
                <w:lang w:val="en-GB"/>
              </w:rPr>
              <w:t>1 :</w:t>
            </w:r>
            <w:proofErr w:type="gramEnd"/>
            <w:r w:rsidR="00B00A3B">
              <w:rPr>
                <w:b/>
                <w:bCs/>
                <w:w w:val="120"/>
                <w:lang w:val="en-GB"/>
              </w:rPr>
              <w:t xml:space="preserve"> </w:t>
            </w:r>
            <w:r w:rsidR="00D33D2A">
              <w:rPr>
                <w:b/>
                <w:bCs/>
                <w:w w:val="120"/>
                <w:lang w:val="en-GB"/>
              </w:rPr>
              <w:t xml:space="preserve">Support for </w:t>
            </w:r>
            <w:r w:rsidR="00B00A3B">
              <w:rPr>
                <w:b/>
                <w:bCs/>
                <w:w w:val="120"/>
                <w:lang w:val="en-GB"/>
              </w:rPr>
              <w:t>H</w:t>
            </w:r>
            <w:r w:rsidR="00B00A3B" w:rsidRPr="00B00A3B">
              <w:rPr>
                <w:b/>
                <w:bCs/>
                <w:w w:val="120"/>
                <w:lang w:val="en-GB"/>
              </w:rPr>
              <w:t>aptics, augmented reality, avatars, interactivity and lighting</w:t>
            </w:r>
          </w:p>
        </w:tc>
      </w:tr>
      <w:tr w:rsidR="00503C7E" w14:paraId="5A794B24" w14:textId="77777777" w:rsidTr="00A64702">
        <w:tc>
          <w:tcPr>
            <w:tcW w:w="1890" w:type="dxa"/>
            <w:hideMark/>
          </w:tcPr>
          <w:p w14:paraId="4455B99E"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27BEB6D8"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03C7E" w14:paraId="51ABF4EE" w14:textId="77777777" w:rsidTr="00A64702">
        <w:tc>
          <w:tcPr>
            <w:tcW w:w="1890" w:type="dxa"/>
            <w:hideMark/>
          </w:tcPr>
          <w:p w14:paraId="7A4499A3"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34C70232"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03C7E" w14:paraId="3FC3CEF2" w14:textId="77777777" w:rsidTr="00A64702">
        <w:tc>
          <w:tcPr>
            <w:tcW w:w="1890" w:type="dxa"/>
            <w:hideMark/>
          </w:tcPr>
          <w:p w14:paraId="4CE03437"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503FEF15" w14:textId="3542CF9A" w:rsidR="00503C7E" w:rsidRDefault="008F1A93" w:rsidP="00A64702">
            <w:pPr>
              <w:suppressAutoHyphens/>
              <w:rPr>
                <w:rFonts w:ascii="Times New Roman" w:hAnsi="Times New Roman" w:cs="Times New Roman"/>
                <w:b/>
                <w:sz w:val="24"/>
                <w:lang w:val="en-GB"/>
              </w:rPr>
            </w:pPr>
            <w:r w:rsidRPr="008F1A93">
              <w:rPr>
                <w:rFonts w:ascii="Times New Roman" w:hAnsi="Times New Roman" w:cs="Times New Roman"/>
                <w:b/>
                <w:lang w:val="en-GB"/>
              </w:rPr>
              <w:t>22</w:t>
            </w:r>
            <w:r w:rsidR="00272403">
              <w:rPr>
                <w:rFonts w:ascii="Times New Roman" w:hAnsi="Times New Roman" w:cs="Times New Roman"/>
                <w:b/>
                <w:lang w:val="en-GB"/>
              </w:rPr>
              <w:t>967</w:t>
            </w:r>
          </w:p>
        </w:tc>
      </w:tr>
    </w:tbl>
    <w:p w14:paraId="55E6FD58" w14:textId="77777777" w:rsidR="00503C7E" w:rsidRPr="00A072F5" w:rsidRDefault="00503C7E" w:rsidP="00503C7E">
      <w:pPr>
        <w:jc w:val="right"/>
        <w:rPr>
          <w:rFonts w:ascii="Times New Roman" w:eastAsia="SimSun" w:hAnsi="Times New Roman" w:cs="Times New Roman"/>
          <w:b/>
          <w:sz w:val="28"/>
          <w:lang w:val="en-GB" w:eastAsia="zh-CN"/>
        </w:rPr>
      </w:pPr>
    </w:p>
    <w:p w14:paraId="1991F43C" w14:textId="77777777" w:rsidR="00503C7E" w:rsidRPr="00A072F5" w:rsidRDefault="00503C7E" w:rsidP="00503C7E">
      <w:pPr>
        <w:rPr>
          <w:rFonts w:ascii="Times New Roman" w:eastAsia="SimSun" w:hAnsi="Times New Roman" w:cs="Times New Roman"/>
          <w:b/>
          <w:sz w:val="28"/>
          <w:lang w:val="en-GB" w:eastAsia="zh-CN"/>
        </w:rPr>
      </w:pPr>
    </w:p>
    <w:p w14:paraId="0F535E6B" w14:textId="77777777" w:rsidR="00503C7E" w:rsidRDefault="00503C7E" w:rsidP="00503C7E">
      <w:pPr>
        <w:jc w:val="right"/>
        <w:rPr>
          <w:rFonts w:ascii="Times New Roman" w:eastAsia="SimSun" w:hAnsi="Times New Roman" w:cs="Times New Roman"/>
          <w:b/>
          <w:sz w:val="28"/>
          <w:lang w:val="en-GB" w:eastAsia="zh-CN"/>
        </w:rPr>
      </w:pPr>
    </w:p>
    <w:p w14:paraId="0C59E054" w14:textId="77777777" w:rsidR="00503C7E" w:rsidRDefault="00503C7E" w:rsidP="00503C7E">
      <w:pPr>
        <w:jc w:val="right"/>
        <w:rPr>
          <w:rFonts w:ascii="Times New Roman" w:eastAsia="SimSun" w:hAnsi="Times New Roman" w:cs="Times New Roman"/>
          <w:b/>
          <w:sz w:val="28"/>
          <w:lang w:val="en-GB" w:eastAsia="zh-CN"/>
        </w:rPr>
      </w:pPr>
    </w:p>
    <w:p w14:paraId="6EFFA57E" w14:textId="77777777" w:rsidR="00503C7E" w:rsidRDefault="00503C7E" w:rsidP="00503C7E">
      <w:pPr>
        <w:jc w:val="right"/>
        <w:rPr>
          <w:rFonts w:ascii="Times New Roman" w:eastAsia="SimSun" w:hAnsi="Times New Roman" w:cs="Times New Roman"/>
          <w:b/>
          <w:sz w:val="28"/>
          <w:lang w:val="en-GB" w:eastAsia="zh-CN"/>
        </w:rPr>
      </w:pPr>
    </w:p>
    <w:p w14:paraId="1593DAF4" w14:textId="77777777" w:rsidR="00503C7E" w:rsidRDefault="00503C7E" w:rsidP="006E438F">
      <w:pPr>
        <w:jc w:val="right"/>
        <w:rPr>
          <w:b/>
          <w:noProof/>
          <w:sz w:val="28"/>
          <w:szCs w:val="28"/>
        </w:rPr>
      </w:pPr>
    </w:p>
    <w:p w14:paraId="0BB54776" w14:textId="77777777" w:rsidR="00503C7E" w:rsidRDefault="00503C7E" w:rsidP="006E438F">
      <w:pPr>
        <w:jc w:val="right"/>
        <w:rPr>
          <w:b/>
          <w:noProof/>
          <w:sz w:val="28"/>
          <w:szCs w:val="28"/>
        </w:rPr>
      </w:pPr>
    </w:p>
    <w:p w14:paraId="77E53556" w14:textId="77777777" w:rsidR="00503C7E" w:rsidRDefault="00503C7E" w:rsidP="006E438F">
      <w:pPr>
        <w:jc w:val="right"/>
        <w:rPr>
          <w:b/>
          <w:noProof/>
          <w:sz w:val="28"/>
          <w:szCs w:val="28"/>
        </w:rPr>
      </w:pPr>
    </w:p>
    <w:p w14:paraId="2EEAB6C9" w14:textId="77777777" w:rsidR="00503C7E" w:rsidRDefault="00503C7E" w:rsidP="006E438F">
      <w:pPr>
        <w:jc w:val="right"/>
        <w:rPr>
          <w:b/>
          <w:noProof/>
          <w:sz w:val="28"/>
          <w:szCs w:val="28"/>
        </w:rPr>
      </w:pPr>
    </w:p>
    <w:p w14:paraId="3ED71A6B" w14:textId="77777777" w:rsidR="00503C7E" w:rsidRDefault="00503C7E" w:rsidP="006E438F">
      <w:pPr>
        <w:jc w:val="right"/>
        <w:rPr>
          <w:b/>
          <w:noProof/>
          <w:sz w:val="28"/>
          <w:szCs w:val="28"/>
        </w:rPr>
      </w:pPr>
    </w:p>
    <w:p w14:paraId="4A784E15" w14:textId="77777777" w:rsidR="00503C7E" w:rsidRDefault="00503C7E" w:rsidP="006E438F">
      <w:pPr>
        <w:jc w:val="right"/>
        <w:rPr>
          <w:b/>
          <w:noProof/>
          <w:sz w:val="28"/>
          <w:szCs w:val="28"/>
        </w:rPr>
      </w:pPr>
    </w:p>
    <w:p w14:paraId="498948A6" w14:textId="77777777" w:rsidR="00503C7E" w:rsidRDefault="00503C7E" w:rsidP="006E438F">
      <w:pPr>
        <w:jc w:val="right"/>
        <w:rPr>
          <w:b/>
          <w:noProof/>
          <w:sz w:val="28"/>
          <w:szCs w:val="28"/>
        </w:rPr>
      </w:pPr>
    </w:p>
    <w:p w14:paraId="5FC4BD94" w14:textId="77777777" w:rsidR="00503C7E" w:rsidRDefault="00503C7E" w:rsidP="006E438F">
      <w:pPr>
        <w:jc w:val="right"/>
        <w:rPr>
          <w:b/>
          <w:noProof/>
          <w:sz w:val="28"/>
          <w:szCs w:val="28"/>
        </w:rPr>
      </w:pPr>
    </w:p>
    <w:p w14:paraId="1FF9E430" w14:textId="77777777" w:rsidR="00503C7E" w:rsidRDefault="00503C7E" w:rsidP="006E438F">
      <w:pPr>
        <w:jc w:val="right"/>
        <w:rPr>
          <w:b/>
          <w:noProof/>
          <w:sz w:val="28"/>
          <w:szCs w:val="28"/>
        </w:rPr>
      </w:pPr>
    </w:p>
    <w:p w14:paraId="1B116BF0" w14:textId="77777777" w:rsidR="00503C7E" w:rsidRDefault="00503C7E" w:rsidP="006E438F">
      <w:pPr>
        <w:jc w:val="right"/>
        <w:rPr>
          <w:b/>
          <w:noProof/>
          <w:sz w:val="28"/>
          <w:szCs w:val="28"/>
        </w:rPr>
      </w:pPr>
    </w:p>
    <w:p w14:paraId="2B005F4A" w14:textId="77777777" w:rsidR="00503C7E" w:rsidRDefault="00503C7E" w:rsidP="006E438F">
      <w:pPr>
        <w:jc w:val="right"/>
        <w:rPr>
          <w:b/>
          <w:noProof/>
          <w:sz w:val="28"/>
          <w:szCs w:val="28"/>
        </w:rPr>
      </w:pPr>
    </w:p>
    <w:p w14:paraId="661FC8F8" w14:textId="77777777" w:rsidR="00503C7E" w:rsidRDefault="00503C7E" w:rsidP="006E438F">
      <w:pPr>
        <w:jc w:val="right"/>
        <w:rPr>
          <w:b/>
          <w:noProof/>
          <w:sz w:val="28"/>
          <w:szCs w:val="28"/>
        </w:rPr>
      </w:pPr>
    </w:p>
    <w:p w14:paraId="4AB98FD6" w14:textId="77777777" w:rsidR="00503C7E" w:rsidRDefault="00503C7E" w:rsidP="006E438F">
      <w:pPr>
        <w:jc w:val="right"/>
        <w:rPr>
          <w:b/>
          <w:noProof/>
          <w:sz w:val="28"/>
          <w:szCs w:val="28"/>
        </w:rPr>
      </w:pPr>
    </w:p>
    <w:p w14:paraId="7F1F5CDE" w14:textId="77777777" w:rsidR="00503C7E" w:rsidRDefault="00503C7E" w:rsidP="006E438F">
      <w:pPr>
        <w:jc w:val="right"/>
        <w:rPr>
          <w:b/>
          <w:noProof/>
          <w:sz w:val="28"/>
          <w:szCs w:val="28"/>
        </w:rPr>
      </w:pPr>
    </w:p>
    <w:p w14:paraId="7496A1D1" w14:textId="77777777" w:rsidR="00503C7E" w:rsidRDefault="00503C7E" w:rsidP="006E438F">
      <w:pPr>
        <w:jc w:val="right"/>
        <w:rPr>
          <w:b/>
          <w:noProof/>
          <w:sz w:val="28"/>
          <w:szCs w:val="28"/>
        </w:rPr>
      </w:pPr>
    </w:p>
    <w:p w14:paraId="6C173B21" w14:textId="77777777" w:rsidR="00503C7E" w:rsidRDefault="00503C7E" w:rsidP="006E438F">
      <w:pPr>
        <w:jc w:val="right"/>
        <w:rPr>
          <w:b/>
          <w:noProof/>
          <w:sz w:val="28"/>
          <w:szCs w:val="28"/>
        </w:rPr>
      </w:pPr>
    </w:p>
    <w:p w14:paraId="234BD23E" w14:textId="77777777" w:rsidR="00503C7E" w:rsidRDefault="00503C7E" w:rsidP="006E438F">
      <w:pPr>
        <w:jc w:val="right"/>
        <w:rPr>
          <w:b/>
          <w:noProof/>
          <w:sz w:val="28"/>
          <w:szCs w:val="28"/>
        </w:rPr>
      </w:pPr>
    </w:p>
    <w:p w14:paraId="18B3E71C" w14:textId="77777777" w:rsidR="00503C7E" w:rsidRDefault="00503C7E" w:rsidP="006E438F">
      <w:pPr>
        <w:jc w:val="right"/>
        <w:rPr>
          <w:b/>
          <w:noProof/>
          <w:sz w:val="28"/>
          <w:szCs w:val="28"/>
        </w:rPr>
      </w:pPr>
    </w:p>
    <w:p w14:paraId="01FE22E3" w14:textId="77777777" w:rsidR="00503C7E" w:rsidRDefault="00503C7E" w:rsidP="006E438F">
      <w:pPr>
        <w:jc w:val="right"/>
        <w:rPr>
          <w:b/>
          <w:noProof/>
          <w:sz w:val="28"/>
          <w:szCs w:val="28"/>
        </w:rPr>
      </w:pPr>
    </w:p>
    <w:p w14:paraId="7677CD6C" w14:textId="77777777" w:rsidR="00503C7E" w:rsidRDefault="00503C7E" w:rsidP="006E438F">
      <w:pPr>
        <w:jc w:val="right"/>
        <w:rPr>
          <w:b/>
          <w:noProof/>
          <w:sz w:val="28"/>
          <w:szCs w:val="28"/>
        </w:rPr>
      </w:pPr>
    </w:p>
    <w:p w14:paraId="3262AAB6" w14:textId="77777777" w:rsidR="00503C7E" w:rsidRDefault="00503C7E" w:rsidP="006E438F">
      <w:pPr>
        <w:jc w:val="right"/>
        <w:rPr>
          <w:b/>
          <w:noProof/>
          <w:sz w:val="28"/>
          <w:szCs w:val="28"/>
        </w:rPr>
      </w:pPr>
    </w:p>
    <w:p w14:paraId="2A9D4293" w14:textId="77777777" w:rsidR="00503C7E" w:rsidRDefault="00503C7E" w:rsidP="006E438F">
      <w:pPr>
        <w:jc w:val="right"/>
        <w:rPr>
          <w:b/>
          <w:noProof/>
          <w:sz w:val="28"/>
          <w:szCs w:val="28"/>
        </w:rPr>
      </w:pPr>
    </w:p>
    <w:p w14:paraId="6DF69240" w14:textId="77777777" w:rsidR="00503C7E" w:rsidRDefault="00503C7E" w:rsidP="006E438F">
      <w:pPr>
        <w:jc w:val="right"/>
        <w:rPr>
          <w:b/>
          <w:noProof/>
          <w:sz w:val="28"/>
          <w:szCs w:val="28"/>
        </w:rPr>
      </w:pPr>
    </w:p>
    <w:p w14:paraId="17D856A7" w14:textId="77777777" w:rsidR="00503C7E" w:rsidRDefault="00503C7E" w:rsidP="006E438F">
      <w:pPr>
        <w:jc w:val="right"/>
        <w:rPr>
          <w:b/>
          <w:noProof/>
          <w:sz w:val="28"/>
          <w:szCs w:val="28"/>
        </w:rPr>
      </w:pPr>
    </w:p>
    <w:p w14:paraId="2ED2F18D" w14:textId="77777777" w:rsidR="00503C7E" w:rsidRDefault="00503C7E" w:rsidP="006E438F">
      <w:pPr>
        <w:jc w:val="right"/>
        <w:rPr>
          <w:b/>
          <w:noProof/>
          <w:sz w:val="28"/>
          <w:szCs w:val="28"/>
        </w:rPr>
      </w:pPr>
    </w:p>
    <w:p w14:paraId="4D082415" w14:textId="77777777" w:rsidR="00503C7E" w:rsidRDefault="00503C7E" w:rsidP="006E438F">
      <w:pPr>
        <w:jc w:val="right"/>
        <w:rPr>
          <w:b/>
          <w:noProof/>
          <w:sz w:val="28"/>
          <w:szCs w:val="28"/>
        </w:rPr>
      </w:pPr>
    </w:p>
    <w:p w14:paraId="2BFF9A67" w14:textId="77777777" w:rsidR="00503C7E" w:rsidRDefault="00503C7E" w:rsidP="006E438F">
      <w:pPr>
        <w:jc w:val="right"/>
        <w:rPr>
          <w:b/>
          <w:noProof/>
          <w:sz w:val="28"/>
          <w:szCs w:val="28"/>
        </w:rPr>
      </w:pPr>
    </w:p>
    <w:p w14:paraId="4ABB057F" w14:textId="77777777" w:rsidR="00503C7E" w:rsidRDefault="00503C7E" w:rsidP="006E438F">
      <w:pPr>
        <w:jc w:val="right"/>
        <w:rPr>
          <w:b/>
          <w:noProof/>
          <w:sz w:val="28"/>
          <w:szCs w:val="28"/>
        </w:rPr>
      </w:pPr>
    </w:p>
    <w:p w14:paraId="2D476063" w14:textId="77777777" w:rsidR="00503C7E" w:rsidRDefault="00503C7E" w:rsidP="006E438F">
      <w:pPr>
        <w:jc w:val="right"/>
        <w:rPr>
          <w:b/>
          <w:noProof/>
          <w:sz w:val="28"/>
          <w:szCs w:val="28"/>
        </w:rPr>
      </w:pPr>
    </w:p>
    <w:p w14:paraId="6ED3E6DE" w14:textId="77777777" w:rsidR="00503C7E" w:rsidRDefault="00503C7E" w:rsidP="006E438F">
      <w:pPr>
        <w:jc w:val="right"/>
        <w:rPr>
          <w:b/>
          <w:noProof/>
          <w:sz w:val="28"/>
          <w:szCs w:val="28"/>
        </w:rPr>
      </w:pPr>
    </w:p>
    <w:p w14:paraId="1173876C" w14:textId="524CCA75" w:rsidR="006E438F" w:rsidRPr="00CE30A5" w:rsidRDefault="006E438F" w:rsidP="006E438F">
      <w:pPr>
        <w:jc w:val="right"/>
        <w:rPr>
          <w:rFonts w:eastAsia="Calibri"/>
          <w:b/>
          <w:sz w:val="28"/>
          <w:szCs w:val="28"/>
        </w:rPr>
      </w:pPr>
      <w:r w:rsidRPr="00CE30A5">
        <w:rPr>
          <w:b/>
          <w:noProof/>
          <w:sz w:val="28"/>
          <w:szCs w:val="28"/>
        </w:rPr>
        <w:t>ISO/IEC FDIS 23090-24</w:t>
      </w:r>
    </w:p>
    <w:p w14:paraId="181EF821" w14:textId="77777777" w:rsidR="006E438F" w:rsidRPr="00CE30A5" w:rsidRDefault="006E438F" w:rsidP="006E438F">
      <w:pPr>
        <w:jc w:val="right"/>
        <w:rPr>
          <w:noProof/>
        </w:rPr>
      </w:pPr>
    </w:p>
    <w:p w14:paraId="7721BECF" w14:textId="77777777" w:rsidR="006E438F" w:rsidRPr="00CE30A5" w:rsidRDefault="006E438F" w:rsidP="006E438F">
      <w:pPr>
        <w:jc w:val="right"/>
      </w:pPr>
      <w:r w:rsidRPr="00CE30A5">
        <w:rPr>
          <w:noProof/>
        </w:rPr>
        <w:t>ISO/IEC TC JTC 1/SC 29/WG3</w:t>
      </w:r>
    </w:p>
    <w:p w14:paraId="64A20D93" w14:textId="77777777" w:rsidR="006E438F" w:rsidRPr="00CE30A5" w:rsidRDefault="006E438F" w:rsidP="006E438F">
      <w:pPr>
        <w:spacing w:after="2000"/>
        <w:jc w:val="right"/>
      </w:pPr>
      <w:bookmarkStart w:id="1" w:name="CVP_Secretariat_Loca"/>
      <w:r w:rsidRPr="00CE30A5">
        <w:t>Secretariat</w:t>
      </w:r>
      <w:bookmarkEnd w:id="1"/>
      <w:r w:rsidRPr="00CE30A5">
        <w:t xml:space="preserve">: </w:t>
      </w:r>
      <w:r w:rsidRPr="00CE30A5">
        <w:rPr>
          <w:noProof/>
        </w:rPr>
        <w:t>JISC</w:t>
      </w:r>
    </w:p>
    <w:p w14:paraId="37EF9C57" w14:textId="5F231F82" w:rsidR="006E438F" w:rsidRDefault="006E438F" w:rsidP="006E438F">
      <w:pPr>
        <w:spacing w:line="360" w:lineRule="atLeast"/>
        <w:rPr>
          <w:b/>
          <w:sz w:val="32"/>
          <w:szCs w:val="32"/>
        </w:rPr>
      </w:pPr>
      <w:r w:rsidRPr="00CE30A5">
        <w:rPr>
          <w:b/>
          <w:sz w:val="32"/>
          <w:szCs w:val="32"/>
        </w:rPr>
        <w:t>Information technology — Coded representation of immersive media — Part 24: Conformance and reference software for scene description</w:t>
      </w:r>
      <w:r w:rsidR="00685CE1">
        <w:rPr>
          <w:b/>
          <w:sz w:val="32"/>
          <w:szCs w:val="32"/>
        </w:rPr>
        <w:t xml:space="preserve"> – Amendment </w:t>
      </w:r>
      <w:proofErr w:type="gramStart"/>
      <w:r w:rsidR="00685CE1">
        <w:rPr>
          <w:b/>
          <w:sz w:val="32"/>
          <w:szCs w:val="32"/>
        </w:rPr>
        <w:t>1 :</w:t>
      </w:r>
      <w:proofErr w:type="gramEnd"/>
      <w:r w:rsidR="00685CE1">
        <w:rPr>
          <w:b/>
          <w:sz w:val="32"/>
          <w:szCs w:val="32"/>
        </w:rPr>
        <w:t xml:space="preserve"> </w:t>
      </w:r>
      <w:r w:rsidR="00685CE1" w:rsidRPr="00685CE1">
        <w:rPr>
          <w:b/>
          <w:sz w:val="32"/>
          <w:szCs w:val="32"/>
        </w:rPr>
        <w:t>Support for Haptics, augmented reality, avatars, interactivity</w:t>
      </w:r>
      <w:r w:rsidR="00272403">
        <w:rPr>
          <w:b/>
          <w:sz w:val="32"/>
          <w:szCs w:val="32"/>
        </w:rPr>
        <w:t xml:space="preserve"> </w:t>
      </w:r>
      <w:r w:rsidR="00685CE1" w:rsidRPr="00685CE1">
        <w:rPr>
          <w:b/>
          <w:sz w:val="32"/>
          <w:szCs w:val="32"/>
        </w:rPr>
        <w:t xml:space="preserve"> and lighting</w:t>
      </w:r>
    </w:p>
    <w:p w14:paraId="7078A61F" w14:textId="77777777" w:rsidR="00685CE1" w:rsidRPr="00CE30A5" w:rsidRDefault="00685CE1" w:rsidP="006E438F">
      <w:pPr>
        <w:spacing w:line="360" w:lineRule="atLeast"/>
        <w:rPr>
          <w:b/>
          <w:sz w:val="32"/>
          <w:szCs w:val="32"/>
        </w:rPr>
      </w:pPr>
    </w:p>
    <w:p w14:paraId="7E4D8A92" w14:textId="617CB2E3" w:rsidR="006E438F" w:rsidRPr="00CE30A5" w:rsidRDefault="001A7F95" w:rsidP="006E438F">
      <w:pPr>
        <w:pBdr>
          <w:top w:val="single" w:sz="4" w:space="1" w:color="auto"/>
          <w:left w:val="single" w:sz="4" w:space="4" w:color="auto"/>
          <w:bottom w:val="single" w:sz="4" w:space="1" w:color="auto"/>
          <w:right w:val="single" w:sz="4" w:space="4" w:color="auto"/>
        </w:pBdr>
        <w:ind w:left="85" w:right="85"/>
        <w:jc w:val="center"/>
        <w:rPr>
          <w:sz w:val="80"/>
          <w:szCs w:val="80"/>
        </w:rPr>
      </w:pPr>
      <w:proofErr w:type="spellStart"/>
      <w:r>
        <w:rPr>
          <w:sz w:val="80"/>
          <w:szCs w:val="80"/>
        </w:rPr>
        <w:t>P</w:t>
      </w:r>
      <w:r w:rsidR="007358F5">
        <w:rPr>
          <w:sz w:val="80"/>
          <w:szCs w:val="80"/>
        </w:rPr>
        <w:t>relimary</w:t>
      </w:r>
      <w:proofErr w:type="spellEnd"/>
      <w:r w:rsidR="007358F5">
        <w:rPr>
          <w:sz w:val="80"/>
          <w:szCs w:val="80"/>
        </w:rPr>
        <w:t xml:space="preserve"> </w:t>
      </w:r>
      <w:r>
        <w:rPr>
          <w:sz w:val="80"/>
          <w:szCs w:val="80"/>
        </w:rPr>
        <w:t>D</w:t>
      </w:r>
      <w:r w:rsidR="007358F5">
        <w:rPr>
          <w:sz w:val="80"/>
          <w:szCs w:val="80"/>
        </w:rPr>
        <w:t>raft</w:t>
      </w:r>
      <w:r w:rsidRPr="00E47AEF">
        <w:rPr>
          <w:sz w:val="80"/>
          <w:szCs w:val="80"/>
        </w:rPr>
        <w:t xml:space="preserve"> </w:t>
      </w:r>
      <w:r w:rsidR="006E438F" w:rsidRPr="00CE30A5">
        <w:rPr>
          <w:sz w:val="80"/>
          <w:szCs w:val="80"/>
        </w:rPr>
        <w:t>stage</w:t>
      </w:r>
    </w:p>
    <w:p w14:paraId="7FCA027D" w14:textId="77777777" w:rsidR="006E438F" w:rsidRPr="00CE30A5" w:rsidRDefault="006E438F" w:rsidP="006E438F">
      <w:pPr>
        <w:spacing w:after="120"/>
        <w:rPr>
          <w:rFonts w:ascii="Calibri" w:hAnsi="Calibri"/>
        </w:rPr>
      </w:pPr>
    </w:p>
    <w:p w14:paraId="03CE7491"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CE30A5">
        <w:rPr>
          <w:b/>
          <w:sz w:val="20"/>
        </w:rPr>
        <w:t>Warning for WDs and CDs</w:t>
      </w:r>
    </w:p>
    <w:p w14:paraId="225A9B98"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CE30A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CE30A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CE30A5">
        <w:rPr>
          <w:bCs/>
          <w:sz w:val="20"/>
        </w:rPr>
        <w:t>Recipients of this draft are invited to submit, with their comments, notification of any relevant patent rights of which they are aware and to provide supporting documentation.</w:t>
      </w:r>
    </w:p>
    <w:p w14:paraId="419936B8" w14:textId="77777777" w:rsidR="006E438F" w:rsidRPr="00CE30A5" w:rsidRDefault="006E438F" w:rsidP="006E438F">
      <w:pPr>
        <w:spacing w:before="1200" w:after="120"/>
        <w:rPr>
          <w:rFonts w:ascii="Calibri" w:hAnsi="Calibri"/>
          <w:i/>
          <w:color w:val="0070C0"/>
          <w:szCs w:val="20"/>
          <w:u w:val="single"/>
        </w:rPr>
      </w:pPr>
      <w:r w:rsidRPr="00CE30A5">
        <w:rPr>
          <w:i/>
          <w:color w:val="0070C0"/>
          <w:sz w:val="20"/>
          <w:szCs w:val="20"/>
        </w:rPr>
        <w:t xml:space="preserve">To help you, this guide on writing standards was produced by the ISO/TMB and is available at </w:t>
      </w:r>
      <w:hyperlink r:id="rId13" w:history="1">
        <w:r w:rsidRPr="00CE30A5">
          <w:rPr>
            <w:i/>
            <w:color w:val="0000FF"/>
            <w:sz w:val="20"/>
            <w:szCs w:val="20"/>
            <w:u w:val="single"/>
          </w:rPr>
          <w:t>https://www.iso.org/iso/how-to-write-standards.pdf</w:t>
        </w:r>
      </w:hyperlink>
    </w:p>
    <w:p w14:paraId="2DD507E9" w14:textId="77777777" w:rsidR="006E438F" w:rsidRPr="00CE30A5" w:rsidRDefault="006E438F" w:rsidP="006E438F">
      <w:pPr>
        <w:spacing w:after="120"/>
        <w:rPr>
          <w:i/>
          <w:color w:val="0070C0"/>
          <w:sz w:val="20"/>
          <w:szCs w:val="20"/>
          <w:u w:val="single"/>
        </w:rPr>
      </w:pPr>
      <w:r w:rsidRPr="00CE30A5">
        <w:rPr>
          <w:i/>
          <w:color w:val="0070C0"/>
          <w:sz w:val="20"/>
          <w:szCs w:val="20"/>
        </w:rPr>
        <w:t xml:space="preserve">A model manuscript of a draft International Standard (known as “The Rice Model”) is available at </w:t>
      </w:r>
      <w:hyperlink r:id="rId14" w:history="1">
        <w:r w:rsidRPr="00CE30A5">
          <w:rPr>
            <w:i/>
            <w:color w:val="0000FF"/>
            <w:sz w:val="20"/>
            <w:szCs w:val="20"/>
            <w:u w:val="single"/>
          </w:rPr>
          <w:t>https://www.iso.org/iso/model_document-rice_model.pdf</w:t>
        </w:r>
      </w:hyperlink>
    </w:p>
    <w:p w14:paraId="609D5208" w14:textId="77777777" w:rsidR="006E438F" w:rsidRPr="00CE30A5" w:rsidRDefault="006E438F" w:rsidP="006E438F"/>
    <w:p w14:paraId="0E60D553" w14:textId="77777777" w:rsidR="006E438F" w:rsidRPr="00CE30A5" w:rsidRDefault="006E438F" w:rsidP="006E438F">
      <w:pPr>
        <w:sectPr w:rsidR="006E438F" w:rsidRPr="00CE30A5">
          <w:pgSz w:w="11906" w:h="16838"/>
          <w:pgMar w:top="794" w:right="737" w:bottom="284" w:left="851" w:header="709" w:footer="0" w:gutter="567"/>
          <w:cols w:space="720"/>
        </w:sectPr>
      </w:pPr>
    </w:p>
    <w:p w14:paraId="33E49184" w14:textId="77777777" w:rsidR="006E438F" w:rsidRPr="00CE30A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lang w:val="en-GB"/>
        </w:rPr>
      </w:pPr>
      <w:r w:rsidRPr="00CE30A5">
        <w:rPr>
          <w:rFonts w:eastAsia="Calibri"/>
          <w:lang w:val="en-GB"/>
        </w:rPr>
        <w:lastRenderedPageBreak/>
        <w:t>© ISO 2022</w:t>
      </w:r>
    </w:p>
    <w:p w14:paraId="62AF4FE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ISO copyright office</w:t>
      </w:r>
    </w:p>
    <w:p w14:paraId="753A7D9E"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 xml:space="preserve">CP 401 • Ch. de </w:t>
      </w:r>
      <w:proofErr w:type="spellStart"/>
      <w:r w:rsidRPr="00CE30A5">
        <w:rPr>
          <w:rFonts w:eastAsia="Calibri"/>
          <w:sz w:val="20"/>
          <w:lang w:val="en-GB"/>
        </w:rPr>
        <w:t>Blandonnet</w:t>
      </w:r>
      <w:proofErr w:type="spellEnd"/>
      <w:r w:rsidRPr="00CE30A5">
        <w:rPr>
          <w:rFonts w:eastAsia="Calibri"/>
          <w:sz w:val="20"/>
          <w:lang w:val="en-GB"/>
        </w:rPr>
        <w:t xml:space="preserve"> 8</w:t>
      </w:r>
    </w:p>
    <w:p w14:paraId="5FF2109B"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CH-1214 Vernier, Geneva</w:t>
      </w:r>
    </w:p>
    <w:p w14:paraId="6473EE09"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Phone: +41 22 749 01 11</w:t>
      </w:r>
    </w:p>
    <w:p w14:paraId="4E7FC668"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Email: copyright@iso.org</w:t>
      </w:r>
    </w:p>
    <w:p w14:paraId="16EB5648"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lang w:val="en-GB"/>
        </w:rPr>
      </w:pPr>
      <w:r w:rsidRPr="00CE30A5">
        <w:rPr>
          <w:rFonts w:eastAsia="Calibri"/>
          <w:sz w:val="20"/>
          <w:lang w:val="en-GB"/>
        </w:rPr>
        <w:t>Website: www.iso.org</w:t>
      </w:r>
    </w:p>
    <w:p w14:paraId="5D59BB1B"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Published in Switzerland</w:t>
      </w:r>
    </w:p>
    <w:p w14:paraId="566BE86D" w14:textId="77777777" w:rsidR="006E438F" w:rsidRPr="00CE30A5" w:rsidRDefault="006E438F" w:rsidP="006E438F">
      <w:pPr>
        <w:rPr>
          <w:rFonts w:ascii="Times New Roman" w:hAnsi="Times New Roman"/>
          <w:szCs w:val="21"/>
          <w:lang w:val="en-GB"/>
        </w:rPr>
      </w:pPr>
    </w:p>
    <w:p w14:paraId="04C093D7" w14:textId="77777777" w:rsidR="006E438F" w:rsidRPr="00CE30A5" w:rsidRDefault="006E438F" w:rsidP="006E438F">
      <w:pPr>
        <w:rPr>
          <w:rFonts w:ascii="Times New Roman" w:hAnsi="Times New Roman"/>
          <w:szCs w:val="21"/>
          <w:lang w:val="en-GB"/>
        </w:rPr>
      </w:pPr>
    </w:p>
    <w:p w14:paraId="6AF44458" w14:textId="77777777" w:rsidR="006E438F" w:rsidRPr="00CE30A5" w:rsidRDefault="006E438F" w:rsidP="006E438F">
      <w:pPr>
        <w:rPr>
          <w:rFonts w:ascii="Times New Roman" w:hAnsi="Times New Roman"/>
          <w:szCs w:val="21"/>
          <w:lang w:val="en-GB"/>
        </w:rPr>
      </w:pPr>
    </w:p>
    <w:p w14:paraId="37EEC860" w14:textId="77777777" w:rsidR="006E438F" w:rsidRPr="00CE30A5" w:rsidRDefault="006E438F" w:rsidP="006E438F">
      <w:pPr>
        <w:rPr>
          <w:rFonts w:ascii="Times New Roman" w:hAnsi="Times New Roman"/>
          <w:szCs w:val="21"/>
          <w:lang w:val="en-GB"/>
        </w:rPr>
      </w:pPr>
    </w:p>
    <w:p w14:paraId="5E89CDA2" w14:textId="77777777" w:rsidR="006E438F" w:rsidRPr="00CE30A5" w:rsidRDefault="006E438F" w:rsidP="006E438F">
      <w:pPr>
        <w:rPr>
          <w:rFonts w:ascii="Times New Roman" w:hAnsi="Times New Roman"/>
          <w:szCs w:val="21"/>
          <w:lang w:val="en-GB"/>
        </w:rPr>
      </w:pPr>
    </w:p>
    <w:p w14:paraId="67A2B9FC" w14:textId="77777777" w:rsidR="006E438F" w:rsidRPr="00CE30A5" w:rsidRDefault="006E438F" w:rsidP="006E438F">
      <w:pPr>
        <w:rPr>
          <w:rFonts w:ascii="Times New Roman" w:hAnsi="Times New Roman"/>
          <w:szCs w:val="21"/>
          <w:lang w:val="en-GB"/>
        </w:rPr>
      </w:pPr>
    </w:p>
    <w:p w14:paraId="68C5D53B" w14:textId="77777777" w:rsidR="006E438F" w:rsidRPr="00CE30A5" w:rsidRDefault="006E438F" w:rsidP="006E438F">
      <w:pPr>
        <w:rPr>
          <w:rFonts w:ascii="Times New Roman" w:hAnsi="Times New Roman"/>
          <w:szCs w:val="21"/>
          <w:lang w:val="en-GB"/>
        </w:rPr>
      </w:pPr>
    </w:p>
    <w:p w14:paraId="08922CBA" w14:textId="77777777" w:rsidR="006E438F" w:rsidRPr="00CE30A5" w:rsidRDefault="006E438F" w:rsidP="006E438F">
      <w:pPr>
        <w:rPr>
          <w:rFonts w:ascii="Times New Roman" w:hAnsi="Times New Roman"/>
          <w:szCs w:val="21"/>
          <w:lang w:val="en-GB"/>
        </w:rPr>
      </w:pPr>
    </w:p>
    <w:p w14:paraId="6ACA8B72" w14:textId="77777777" w:rsidR="006E438F" w:rsidRPr="00CE30A5" w:rsidRDefault="006E438F" w:rsidP="006E438F">
      <w:pPr>
        <w:rPr>
          <w:rFonts w:ascii="Times New Roman" w:hAnsi="Times New Roman"/>
          <w:szCs w:val="21"/>
          <w:lang w:val="en-GB"/>
        </w:rPr>
      </w:pPr>
    </w:p>
    <w:p w14:paraId="7754973C" w14:textId="77777777" w:rsidR="006E438F" w:rsidRPr="00CE30A5" w:rsidRDefault="006E438F" w:rsidP="006E438F">
      <w:pPr>
        <w:rPr>
          <w:rFonts w:ascii="Times New Roman" w:hAnsi="Times New Roman"/>
          <w:szCs w:val="21"/>
          <w:lang w:val="en-GB"/>
        </w:rPr>
      </w:pPr>
    </w:p>
    <w:p w14:paraId="033ADEB3" w14:textId="77777777" w:rsidR="006E438F" w:rsidRPr="00CE30A5" w:rsidRDefault="006E438F" w:rsidP="006E438F">
      <w:pPr>
        <w:rPr>
          <w:rFonts w:ascii="Times New Roman" w:hAnsi="Times New Roman"/>
          <w:szCs w:val="21"/>
          <w:lang w:val="en-GB"/>
        </w:rPr>
      </w:pPr>
    </w:p>
    <w:p w14:paraId="047E1CEC" w14:textId="77777777" w:rsidR="006E438F" w:rsidRPr="00CE30A5" w:rsidRDefault="006E438F" w:rsidP="006E438F">
      <w:pPr>
        <w:rPr>
          <w:rFonts w:ascii="Times New Roman" w:hAnsi="Times New Roman"/>
          <w:szCs w:val="21"/>
          <w:lang w:val="en-GB"/>
        </w:rPr>
      </w:pPr>
    </w:p>
    <w:p w14:paraId="75283D6F" w14:textId="77777777" w:rsidR="006E438F" w:rsidRPr="00CE30A5" w:rsidRDefault="006E438F" w:rsidP="006E438F">
      <w:pPr>
        <w:rPr>
          <w:rFonts w:ascii="Times New Roman" w:hAnsi="Times New Roman"/>
          <w:szCs w:val="21"/>
          <w:lang w:val="en-GB"/>
        </w:rPr>
      </w:pPr>
    </w:p>
    <w:p w14:paraId="23C9C8E6" w14:textId="77777777" w:rsidR="006E438F" w:rsidRPr="00CE30A5" w:rsidRDefault="006E438F" w:rsidP="006E438F">
      <w:pPr>
        <w:rPr>
          <w:rFonts w:ascii="Times New Roman" w:hAnsi="Times New Roman"/>
          <w:szCs w:val="21"/>
          <w:lang w:val="en-GB"/>
        </w:rPr>
      </w:pPr>
    </w:p>
    <w:p w14:paraId="0F2CD462" w14:textId="77777777" w:rsidR="006E438F" w:rsidRPr="00CE30A5" w:rsidRDefault="006E438F" w:rsidP="006E438F">
      <w:pPr>
        <w:rPr>
          <w:rFonts w:ascii="Times New Roman" w:hAnsi="Times New Roman"/>
          <w:szCs w:val="21"/>
          <w:lang w:val="en-GB"/>
        </w:rPr>
      </w:pPr>
    </w:p>
    <w:p w14:paraId="45DC6940" w14:textId="77777777" w:rsidR="006E438F" w:rsidRPr="00CE30A5" w:rsidRDefault="006E438F" w:rsidP="006E438F">
      <w:pPr>
        <w:rPr>
          <w:rFonts w:ascii="Times New Roman" w:hAnsi="Times New Roman"/>
          <w:szCs w:val="21"/>
          <w:lang w:val="en-GB"/>
        </w:rPr>
      </w:pPr>
    </w:p>
    <w:p w14:paraId="33BE9830" w14:textId="77777777" w:rsidR="006E438F" w:rsidRPr="00CE30A5" w:rsidRDefault="006E438F" w:rsidP="006E438F">
      <w:pPr>
        <w:rPr>
          <w:rFonts w:ascii="Times New Roman" w:hAnsi="Times New Roman"/>
          <w:szCs w:val="21"/>
          <w:lang w:val="en-GB"/>
        </w:rPr>
      </w:pPr>
    </w:p>
    <w:p w14:paraId="31E13E68" w14:textId="77777777" w:rsidR="006E438F" w:rsidRPr="00CE30A5" w:rsidRDefault="006E438F" w:rsidP="006E438F">
      <w:pPr>
        <w:rPr>
          <w:rFonts w:ascii="Times New Roman" w:hAnsi="Times New Roman"/>
          <w:szCs w:val="21"/>
          <w:lang w:val="en-GB"/>
        </w:rPr>
      </w:pPr>
    </w:p>
    <w:p w14:paraId="2923F4DF" w14:textId="77777777" w:rsidR="006E438F" w:rsidRPr="00CE30A5" w:rsidRDefault="006E438F" w:rsidP="006E438F">
      <w:pPr>
        <w:rPr>
          <w:rFonts w:ascii="Times New Roman" w:hAnsi="Times New Roman"/>
          <w:szCs w:val="21"/>
          <w:lang w:val="en-GB"/>
        </w:rPr>
      </w:pPr>
    </w:p>
    <w:p w14:paraId="6375E7BA" w14:textId="77777777" w:rsidR="006E438F" w:rsidRPr="00CE30A5" w:rsidRDefault="006E438F" w:rsidP="006E438F">
      <w:pPr>
        <w:rPr>
          <w:rFonts w:ascii="Times New Roman" w:hAnsi="Times New Roman"/>
          <w:szCs w:val="21"/>
          <w:lang w:val="en-GB"/>
        </w:rPr>
      </w:pPr>
    </w:p>
    <w:p w14:paraId="3D47A6CF" w14:textId="77777777" w:rsidR="006E438F" w:rsidRPr="00CE30A5" w:rsidRDefault="006E438F" w:rsidP="006E438F">
      <w:pPr>
        <w:rPr>
          <w:rFonts w:ascii="Times New Roman" w:hAnsi="Times New Roman"/>
          <w:szCs w:val="21"/>
          <w:lang w:val="en-GB"/>
        </w:rPr>
      </w:pPr>
    </w:p>
    <w:p w14:paraId="00D71DAF" w14:textId="77777777" w:rsidR="006E438F" w:rsidRPr="00CE30A5" w:rsidRDefault="006E438F" w:rsidP="006E438F">
      <w:pPr>
        <w:rPr>
          <w:rFonts w:ascii="Times New Roman" w:hAnsi="Times New Roman"/>
          <w:szCs w:val="21"/>
          <w:lang w:val="en-GB"/>
        </w:rPr>
      </w:pPr>
    </w:p>
    <w:p w14:paraId="579A64D1" w14:textId="77777777" w:rsidR="006E438F" w:rsidRPr="00CE30A5" w:rsidRDefault="006E438F" w:rsidP="006E438F">
      <w:pPr>
        <w:rPr>
          <w:rFonts w:ascii="Times New Roman" w:hAnsi="Times New Roman"/>
          <w:szCs w:val="21"/>
          <w:lang w:val="en-GB"/>
        </w:rPr>
      </w:pPr>
    </w:p>
    <w:p w14:paraId="591A8024" w14:textId="77777777" w:rsidR="006E438F" w:rsidRPr="00CE30A5" w:rsidRDefault="006E438F" w:rsidP="006E438F">
      <w:pPr>
        <w:rPr>
          <w:rFonts w:ascii="Times New Roman" w:hAnsi="Times New Roman"/>
          <w:szCs w:val="21"/>
          <w:lang w:val="en-GB"/>
        </w:rPr>
      </w:pPr>
    </w:p>
    <w:p w14:paraId="68B2BEB1" w14:textId="77777777" w:rsidR="006E438F" w:rsidRPr="00CE30A5" w:rsidRDefault="006E438F" w:rsidP="006E438F">
      <w:pPr>
        <w:rPr>
          <w:rFonts w:ascii="Times New Roman" w:hAnsi="Times New Roman"/>
          <w:szCs w:val="21"/>
          <w:lang w:val="en-GB"/>
        </w:rPr>
      </w:pPr>
    </w:p>
    <w:p w14:paraId="2C4A6F6F" w14:textId="77777777" w:rsidR="006E438F" w:rsidRPr="00CE30A5" w:rsidRDefault="006E438F" w:rsidP="006E438F">
      <w:pPr>
        <w:rPr>
          <w:rFonts w:ascii="Times New Roman" w:hAnsi="Times New Roman"/>
          <w:szCs w:val="21"/>
          <w:lang w:val="en-GB"/>
        </w:rPr>
      </w:pPr>
    </w:p>
    <w:p w14:paraId="3EA1B4B7" w14:textId="77777777" w:rsidR="006E438F" w:rsidRPr="00CE30A5" w:rsidRDefault="006E438F" w:rsidP="006E438F">
      <w:pPr>
        <w:rPr>
          <w:rFonts w:ascii="Times New Roman" w:hAnsi="Times New Roman"/>
          <w:szCs w:val="21"/>
          <w:lang w:val="en-GB"/>
        </w:rPr>
      </w:pPr>
    </w:p>
    <w:p w14:paraId="5C9E9D95" w14:textId="77777777" w:rsidR="006E438F" w:rsidRPr="00CE30A5" w:rsidRDefault="006E438F" w:rsidP="006E438F">
      <w:pPr>
        <w:rPr>
          <w:rFonts w:ascii="Times New Roman" w:hAnsi="Times New Roman"/>
          <w:szCs w:val="21"/>
          <w:lang w:val="en-GB"/>
        </w:rPr>
      </w:pPr>
    </w:p>
    <w:p w14:paraId="4C103372" w14:textId="77777777" w:rsidR="006E438F" w:rsidRPr="00CE30A5" w:rsidRDefault="006E438F" w:rsidP="006E438F">
      <w:pPr>
        <w:rPr>
          <w:rFonts w:ascii="Times New Roman" w:hAnsi="Times New Roman"/>
          <w:szCs w:val="21"/>
          <w:lang w:val="en-GB"/>
        </w:rPr>
      </w:pPr>
    </w:p>
    <w:p w14:paraId="24927FD9" w14:textId="77777777" w:rsidR="006E438F" w:rsidRPr="00CE30A5" w:rsidRDefault="006E438F" w:rsidP="006E438F">
      <w:pPr>
        <w:rPr>
          <w:rFonts w:ascii="Times New Roman" w:hAnsi="Times New Roman"/>
          <w:szCs w:val="21"/>
          <w:lang w:val="en-GB"/>
        </w:rPr>
      </w:pPr>
    </w:p>
    <w:p w14:paraId="233F5CBC" w14:textId="77777777" w:rsidR="006E438F" w:rsidRPr="00CE30A5" w:rsidRDefault="006E438F" w:rsidP="006E438F">
      <w:pPr>
        <w:rPr>
          <w:rFonts w:ascii="Times New Roman" w:hAnsi="Times New Roman"/>
          <w:szCs w:val="21"/>
          <w:lang w:val="en-GB"/>
        </w:rPr>
      </w:pPr>
    </w:p>
    <w:p w14:paraId="50D554EA" w14:textId="77777777" w:rsidR="006E438F" w:rsidRPr="00CE30A5" w:rsidRDefault="006E438F" w:rsidP="006E438F">
      <w:pPr>
        <w:rPr>
          <w:lang w:val="en-GB"/>
        </w:rPr>
      </w:pPr>
    </w:p>
    <w:p w14:paraId="3264C85C" w14:textId="12146EBE" w:rsidR="00BF375D" w:rsidRDefault="00BF375D" w:rsidP="003003F4">
      <w:pPr>
        <w:widowControl/>
        <w:rPr>
          <w:rFonts w:ascii="Times New Roman" w:eastAsia="SimSun" w:hAnsi="Times New Roman" w:cs="Times New Roman"/>
          <w:b/>
          <w:sz w:val="28"/>
          <w:szCs w:val="24"/>
          <w:lang w:val="en-GB" w:eastAsia="zh-CN"/>
        </w:rPr>
      </w:pPr>
    </w:p>
    <w:p w14:paraId="34E93CE0" w14:textId="500BB4B5" w:rsidR="006E438F" w:rsidRDefault="006E438F" w:rsidP="003003F4">
      <w:pPr>
        <w:widowControl/>
        <w:rPr>
          <w:rFonts w:ascii="Times New Roman" w:eastAsia="SimSun" w:hAnsi="Times New Roman" w:cs="Times New Roman"/>
          <w:b/>
          <w:sz w:val="28"/>
          <w:szCs w:val="24"/>
          <w:lang w:val="en-GB" w:eastAsia="zh-CN"/>
        </w:rPr>
      </w:pPr>
    </w:p>
    <w:p w14:paraId="6C2072F2" w14:textId="228E1EC4" w:rsidR="006E438F" w:rsidRDefault="006E438F" w:rsidP="003003F4">
      <w:pPr>
        <w:widowControl/>
        <w:rPr>
          <w:rFonts w:ascii="Times New Roman" w:eastAsia="SimSun" w:hAnsi="Times New Roman" w:cs="Times New Roman"/>
          <w:b/>
          <w:sz w:val="28"/>
          <w:szCs w:val="24"/>
          <w:lang w:val="en-GB" w:eastAsia="zh-CN"/>
        </w:rPr>
      </w:pPr>
    </w:p>
    <w:p w14:paraId="413F171A" w14:textId="77777777" w:rsidR="006E438F" w:rsidRPr="00A072F5" w:rsidRDefault="006E438F" w:rsidP="003003F4">
      <w:pPr>
        <w:widowControl/>
        <w:rPr>
          <w:rFonts w:ascii="Times New Roman" w:eastAsia="SimSun" w:hAnsi="Times New Roman" w:cs="Times New Roman"/>
          <w:b/>
          <w:sz w:val="28"/>
          <w:szCs w:val="24"/>
          <w:lang w:val="en-GB" w:eastAsia="zh-CN"/>
        </w:rPr>
      </w:pPr>
    </w:p>
    <w:p w14:paraId="10C96E2A" w14:textId="07E7A78D"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r w:rsidR="005B0BF7">
        <w:rPr>
          <w:bCs w:val="0"/>
          <w:szCs w:val="24"/>
        </w:rPr>
        <w:t xml:space="preserve">– Amendment 1: </w:t>
      </w:r>
      <w:r w:rsidR="00685CE1" w:rsidRPr="00685CE1">
        <w:rPr>
          <w:bCs w:val="0"/>
          <w:szCs w:val="24"/>
        </w:rPr>
        <w:t xml:space="preserve">Support for Haptics, augmented reality, avatars, </w:t>
      </w:r>
      <w:proofErr w:type="gramStart"/>
      <w:r w:rsidR="00685CE1" w:rsidRPr="00685CE1">
        <w:rPr>
          <w:bCs w:val="0"/>
          <w:szCs w:val="24"/>
        </w:rPr>
        <w:t>interactivity</w:t>
      </w:r>
      <w:proofErr w:type="gramEnd"/>
      <w:r w:rsidR="00954543">
        <w:rPr>
          <w:bCs w:val="0"/>
          <w:szCs w:val="24"/>
        </w:rPr>
        <w:t xml:space="preserve"> </w:t>
      </w:r>
      <w:r w:rsidR="00685CE1" w:rsidRPr="00685CE1">
        <w:rPr>
          <w:bCs w:val="0"/>
          <w:szCs w:val="24"/>
        </w:rPr>
        <w:t>and lighting</w:t>
      </w:r>
    </w:p>
    <w:p w14:paraId="1A93FF14" w14:textId="4E8E999A" w:rsidR="00D61F86" w:rsidRPr="00A072F5" w:rsidRDefault="00685CE1" w:rsidP="00466030">
      <w:pPr>
        <w:pStyle w:val="Heading1"/>
        <w:numPr>
          <w:ilvl w:val="0"/>
          <w:numId w:val="4"/>
        </w:numPr>
        <w:adjustRightInd w:val="0"/>
        <w:rPr>
          <w:lang w:val="en-GB"/>
        </w:rPr>
      </w:pPr>
      <w:r>
        <w:rPr>
          <w:lang w:val="en-GB"/>
        </w:rPr>
        <w:t>Reference software</w:t>
      </w:r>
    </w:p>
    <w:p w14:paraId="302FBFC8" w14:textId="5D139414" w:rsidR="00CD7593" w:rsidRDefault="00293540" w:rsidP="00A072F5">
      <w:pPr>
        <w:pStyle w:val="BodyText"/>
        <w:adjustRightInd w:val="0"/>
        <w:spacing w:before="0" w:after="120"/>
        <w:jc w:val="both"/>
        <w:rPr>
          <w:lang w:val="en-GB"/>
        </w:rPr>
      </w:pPr>
      <w:r>
        <w:rPr>
          <w:rFonts w:eastAsia="MS Mincho"/>
          <w:lang w:val="en-GB"/>
        </w:rPr>
        <w:t>The reference software for extensions on Haptics, Interactivity</w:t>
      </w:r>
      <w:r w:rsidR="00954543">
        <w:rPr>
          <w:rFonts w:eastAsia="MS Mincho"/>
          <w:lang w:val="en-GB"/>
        </w:rPr>
        <w:t xml:space="preserve"> </w:t>
      </w:r>
      <w:r>
        <w:rPr>
          <w:rFonts w:eastAsia="MS Mincho"/>
          <w:lang w:val="en-GB"/>
        </w:rPr>
        <w:t xml:space="preserve">and lighting are </w:t>
      </w:r>
      <w:r w:rsidR="00632AB9">
        <w:rPr>
          <w:rFonts w:eastAsia="MS Mincho"/>
          <w:lang w:val="en-GB"/>
        </w:rPr>
        <w:t>part of the second amendment of ISO/IEC 23090-14. The implementation of the</w:t>
      </w:r>
      <w:r w:rsidR="00145C4B">
        <w:rPr>
          <w:rFonts w:eastAsia="MS Mincho"/>
          <w:lang w:val="en-GB"/>
        </w:rPr>
        <w:t xml:space="preserve"> second amendment extensions will be merged with the branch </w:t>
      </w:r>
      <w:r w:rsidR="00875853">
        <w:rPr>
          <w:rFonts w:eastAsia="MS Mincho"/>
          <w:lang w:val="en-GB"/>
        </w:rPr>
        <w:t xml:space="preserve">named </w:t>
      </w:r>
      <w:r w:rsidR="00145C4B">
        <w:rPr>
          <w:rFonts w:eastAsia="MS Mincho"/>
          <w:lang w:val="en-GB"/>
        </w:rPr>
        <w:t>`feat/amd2`</w:t>
      </w:r>
      <w:r w:rsidR="00875853">
        <w:rPr>
          <w:rFonts w:eastAsia="MS Mincho"/>
          <w:lang w:val="en-GB"/>
        </w:rPr>
        <w:t xml:space="preserve">. Upon maturity, the implementation from feat/amd2 branch will be merge with the </w:t>
      </w:r>
      <w:r w:rsidR="00B247D5">
        <w:rPr>
          <w:rFonts w:eastAsia="MS Mincho"/>
          <w:lang w:val="en-GB"/>
        </w:rPr>
        <w:t>`</w:t>
      </w:r>
      <w:r w:rsidR="00875853">
        <w:rPr>
          <w:rFonts w:eastAsia="MS Mincho"/>
          <w:lang w:val="en-GB"/>
        </w:rPr>
        <w:t>develop</w:t>
      </w:r>
      <w:r w:rsidR="00B247D5">
        <w:rPr>
          <w:rFonts w:eastAsia="MS Mincho"/>
          <w:lang w:val="en-GB"/>
        </w:rPr>
        <w:t>`</w:t>
      </w:r>
      <w:r w:rsidR="00875853">
        <w:rPr>
          <w:rFonts w:eastAsia="MS Mincho"/>
          <w:lang w:val="en-GB"/>
        </w:rPr>
        <w:t xml:space="preserve"> branch. Consequently, </w:t>
      </w:r>
      <w:r w:rsidR="00A53CB6">
        <w:rPr>
          <w:rFonts w:eastAsia="MS Mincho"/>
          <w:lang w:val="en-GB"/>
        </w:rPr>
        <w:t xml:space="preserve">a new tag release will be generated. </w:t>
      </w:r>
    </w:p>
    <w:p w14:paraId="64D155B0" w14:textId="77777777" w:rsidR="00145C4B" w:rsidRDefault="00145C4B" w:rsidP="00A072F5">
      <w:pPr>
        <w:pStyle w:val="BodyText"/>
        <w:adjustRightInd w:val="0"/>
        <w:spacing w:before="0" w:after="120"/>
        <w:jc w:val="both"/>
        <w:rPr>
          <w:lang w:val="en-GB"/>
        </w:rPr>
      </w:pPr>
    </w:p>
    <w:p w14:paraId="1C9F3678" w14:textId="5D29EAB8" w:rsidR="00CD7593" w:rsidRDefault="00CD7593" w:rsidP="00CD7593">
      <w:pPr>
        <w:pStyle w:val="Heading1"/>
        <w:rPr>
          <w:lang w:val="en-GB"/>
        </w:rPr>
      </w:pPr>
      <w:r>
        <w:rPr>
          <w:lang w:val="en-GB"/>
        </w:rPr>
        <w:t>2. Conformance software</w:t>
      </w:r>
    </w:p>
    <w:p w14:paraId="637F50CD" w14:textId="5324A486" w:rsidR="00A53CB6" w:rsidRDefault="00A53CB6" w:rsidP="00B247D5">
      <w:pPr>
        <w:pStyle w:val="BodyText"/>
        <w:adjustRightInd w:val="0"/>
        <w:spacing w:before="0" w:after="120"/>
        <w:jc w:val="both"/>
        <w:rPr>
          <w:rFonts w:eastAsia="MS Mincho"/>
          <w:lang w:val="en-GB"/>
        </w:rPr>
      </w:pPr>
      <w:r>
        <w:rPr>
          <w:rFonts w:eastAsia="MS Mincho"/>
          <w:lang w:val="en-GB"/>
        </w:rPr>
        <w:t>The conformance software for extensions on Haptics, Interactivity and lighting are part of the second amendment of ISO/IEC 23090-14. The</w:t>
      </w:r>
      <w:r w:rsidR="007E01C2">
        <w:rPr>
          <w:rFonts w:eastAsia="MS Mincho"/>
          <w:lang w:val="en-GB"/>
        </w:rPr>
        <w:t xml:space="preserve"> implementation of</w:t>
      </w:r>
      <w:r>
        <w:rPr>
          <w:rFonts w:eastAsia="MS Mincho"/>
          <w:lang w:val="en-GB"/>
        </w:rPr>
        <w:t xml:space="preserve"> second amendment extensions will be merged with the branch named `feat/amd2`. Upon maturity, the implementation from </w:t>
      </w:r>
      <w:r w:rsidR="00B247D5">
        <w:rPr>
          <w:rFonts w:eastAsia="MS Mincho"/>
          <w:lang w:val="en-GB"/>
        </w:rPr>
        <w:t>`</w:t>
      </w:r>
      <w:r>
        <w:rPr>
          <w:rFonts w:eastAsia="MS Mincho"/>
          <w:lang w:val="en-GB"/>
        </w:rPr>
        <w:t>feat/amd2</w:t>
      </w:r>
      <w:r w:rsidR="00B247D5">
        <w:rPr>
          <w:rFonts w:eastAsia="MS Mincho"/>
          <w:lang w:val="en-GB"/>
        </w:rPr>
        <w:t>`</w:t>
      </w:r>
      <w:r>
        <w:rPr>
          <w:rFonts w:eastAsia="MS Mincho"/>
          <w:lang w:val="en-GB"/>
        </w:rPr>
        <w:t xml:space="preserve"> branch will be merge with the </w:t>
      </w:r>
      <w:r w:rsidR="00B247D5">
        <w:rPr>
          <w:rFonts w:eastAsia="MS Mincho"/>
          <w:lang w:val="en-GB"/>
        </w:rPr>
        <w:t>`</w:t>
      </w:r>
      <w:r>
        <w:rPr>
          <w:rFonts w:eastAsia="MS Mincho"/>
          <w:lang w:val="en-GB"/>
        </w:rPr>
        <w:t>develop</w:t>
      </w:r>
      <w:r w:rsidR="00B247D5">
        <w:rPr>
          <w:rFonts w:eastAsia="MS Mincho"/>
          <w:lang w:val="en-GB"/>
        </w:rPr>
        <w:t>`</w:t>
      </w:r>
      <w:r>
        <w:rPr>
          <w:rFonts w:eastAsia="MS Mincho"/>
          <w:lang w:val="en-GB"/>
        </w:rPr>
        <w:t xml:space="preserve"> branch. Consequently, a new tag release will be generated.</w:t>
      </w:r>
    </w:p>
    <w:p w14:paraId="2B0F7583" w14:textId="0EAD8022" w:rsidR="00B247D5" w:rsidRPr="004E6E39" w:rsidRDefault="00B247D5" w:rsidP="00B247D5">
      <w:pPr>
        <w:pStyle w:val="BodyText"/>
        <w:adjustRightInd w:val="0"/>
        <w:spacing w:before="0" w:after="120"/>
        <w:jc w:val="both"/>
        <w:rPr>
          <w:lang w:val="en-GB"/>
        </w:rPr>
      </w:pPr>
      <w:r>
        <w:rPr>
          <w:rFonts w:eastAsia="MS Mincho"/>
          <w:lang w:val="en-GB"/>
        </w:rPr>
        <w:t xml:space="preserve">Unit test or validation test assets will be part of the extension’s folder. A corresponding unit test case is available for extensions. </w:t>
      </w:r>
    </w:p>
    <w:p w14:paraId="7D05308F" w14:textId="77777777" w:rsidR="006738B5" w:rsidRPr="006738B5" w:rsidRDefault="006738B5" w:rsidP="004E6E39">
      <w:pPr>
        <w:widowControl/>
        <w:autoSpaceDE/>
        <w:autoSpaceDN/>
        <w:spacing w:before="60" w:after="60"/>
        <w:rPr>
          <w:rFonts w:ascii="Times New Roman" w:eastAsia="MS Mincho" w:hAnsi="Times New Roman" w:cs="Times New Roman"/>
          <w:bCs/>
          <w:lang w:eastAsia="ja-JP"/>
        </w:rPr>
      </w:pPr>
      <w:bookmarkStart w:id="2" w:name="_Toc126332344"/>
      <w:bookmarkStart w:id="3" w:name="_Toc126332347"/>
      <w:bookmarkStart w:id="4" w:name="_Toc126332351"/>
      <w:bookmarkStart w:id="5" w:name="_Toc126332353"/>
      <w:bookmarkStart w:id="6" w:name="_Toc126332355"/>
      <w:bookmarkStart w:id="7" w:name="_Toc126332358"/>
      <w:bookmarkStart w:id="8" w:name="_Toc126332359"/>
      <w:bookmarkStart w:id="9" w:name="_Toc126332368"/>
      <w:bookmarkStart w:id="10" w:name="_Toc95962230"/>
      <w:bookmarkStart w:id="11" w:name="_Toc99616538"/>
      <w:bookmarkStart w:id="12" w:name="_Toc126332371"/>
      <w:bookmarkStart w:id="13" w:name="_Toc126332373"/>
      <w:bookmarkStart w:id="14" w:name="_Toc126332375"/>
      <w:bookmarkStart w:id="15" w:name="_Toc126332379"/>
      <w:bookmarkStart w:id="16" w:name="_Toc126332383"/>
      <w:bookmarkStart w:id="17" w:name="_Toc126332384"/>
      <w:bookmarkStart w:id="18" w:name="_Toc126332388"/>
      <w:bookmarkStart w:id="19" w:name="_Toc126332389"/>
      <w:bookmarkStart w:id="20" w:name="_Toc12633239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sectPr w:rsidR="006738B5" w:rsidRPr="006738B5" w:rsidSect="00385C5D">
      <w:footerReference w:type="default" r:id="rId1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83293" w14:textId="77777777" w:rsidR="00D522A6" w:rsidRDefault="00D522A6" w:rsidP="009E784A">
      <w:r>
        <w:separator/>
      </w:r>
    </w:p>
  </w:endnote>
  <w:endnote w:type="continuationSeparator" w:id="0">
    <w:p w14:paraId="1EB21E82" w14:textId="77777777" w:rsidR="00D522A6" w:rsidRDefault="00D522A6" w:rsidP="009E784A">
      <w:r>
        <w:continuationSeparator/>
      </w:r>
    </w:p>
  </w:endnote>
  <w:endnote w:type="continuationNotice" w:id="1">
    <w:p w14:paraId="3AF674AE" w14:textId="77777777" w:rsidR="00D522A6" w:rsidRDefault="00D52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BA75" w14:textId="77777777" w:rsidR="00D522A6" w:rsidRDefault="00D522A6" w:rsidP="009E784A">
      <w:r>
        <w:separator/>
      </w:r>
    </w:p>
  </w:footnote>
  <w:footnote w:type="continuationSeparator" w:id="0">
    <w:p w14:paraId="6871E6C3" w14:textId="77777777" w:rsidR="00D522A6" w:rsidRDefault="00D522A6" w:rsidP="009E784A">
      <w:r>
        <w:continuationSeparator/>
      </w:r>
    </w:p>
  </w:footnote>
  <w:footnote w:type="continuationNotice" w:id="1">
    <w:p w14:paraId="6FDD4540" w14:textId="77777777" w:rsidR="00D522A6" w:rsidRDefault="00D522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303D8"/>
    <w:multiLevelType w:val="multilevel"/>
    <w:tmpl w:val="5B52F2A8"/>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24969"/>
    <w:multiLevelType w:val="multilevel"/>
    <w:tmpl w:val="0DD4FE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22"/>
  </w:num>
  <w:num w:numId="2" w16cid:durableId="1094594459">
    <w:abstractNumId w:val="12"/>
  </w:num>
  <w:num w:numId="3" w16cid:durableId="2042433176">
    <w:abstractNumId w:val="9"/>
  </w:num>
  <w:num w:numId="4" w16cid:durableId="839126190">
    <w:abstractNumId w:val="4"/>
  </w:num>
  <w:num w:numId="5" w16cid:durableId="1375614535">
    <w:abstractNumId w:val="27"/>
  </w:num>
  <w:num w:numId="6" w16cid:durableId="1122115897">
    <w:abstractNumId w:val="20"/>
  </w:num>
  <w:num w:numId="7" w16cid:durableId="1209028896">
    <w:abstractNumId w:val="16"/>
  </w:num>
  <w:num w:numId="8" w16cid:durableId="1038814794">
    <w:abstractNumId w:val="6"/>
  </w:num>
  <w:num w:numId="9" w16cid:durableId="721948166">
    <w:abstractNumId w:val="24"/>
  </w:num>
  <w:num w:numId="10" w16cid:durableId="1444611264">
    <w:abstractNumId w:val="0"/>
  </w:num>
  <w:num w:numId="11" w16cid:durableId="338972034">
    <w:abstractNumId w:val="10"/>
  </w:num>
  <w:num w:numId="12" w16cid:durableId="407000208">
    <w:abstractNumId w:val="21"/>
  </w:num>
  <w:num w:numId="13" w16cid:durableId="290526389">
    <w:abstractNumId w:val="3"/>
  </w:num>
  <w:num w:numId="14" w16cid:durableId="1484932936">
    <w:abstractNumId w:val="17"/>
  </w:num>
  <w:num w:numId="15" w16cid:durableId="524514899">
    <w:abstractNumId w:val="8"/>
  </w:num>
  <w:num w:numId="16" w16cid:durableId="596062149">
    <w:abstractNumId w:val="8"/>
    <w:lvlOverride w:ilvl="0">
      <w:startOverride w:val="1"/>
    </w:lvlOverride>
  </w:num>
  <w:num w:numId="17" w16cid:durableId="2015838661">
    <w:abstractNumId w:val="25"/>
  </w:num>
  <w:num w:numId="18" w16cid:durableId="580407295">
    <w:abstractNumId w:val="18"/>
  </w:num>
  <w:num w:numId="19" w16cid:durableId="614941951">
    <w:abstractNumId w:val="29"/>
  </w:num>
  <w:num w:numId="20" w16cid:durableId="887424215">
    <w:abstractNumId w:val="14"/>
  </w:num>
  <w:num w:numId="21" w16cid:durableId="1494953188">
    <w:abstractNumId w:val="1"/>
  </w:num>
  <w:num w:numId="22" w16cid:durableId="899709645">
    <w:abstractNumId w:val="5"/>
  </w:num>
  <w:num w:numId="23" w16cid:durableId="364212502">
    <w:abstractNumId w:val="23"/>
  </w:num>
  <w:num w:numId="24" w16cid:durableId="1653145601">
    <w:abstractNumId w:val="15"/>
  </w:num>
  <w:num w:numId="25" w16cid:durableId="1314678293">
    <w:abstractNumId w:val="11"/>
  </w:num>
  <w:num w:numId="26" w16cid:durableId="384717552">
    <w:abstractNumId w:val="13"/>
  </w:num>
  <w:num w:numId="27" w16cid:durableId="27880727">
    <w:abstractNumId w:val="26"/>
  </w:num>
  <w:num w:numId="28" w16cid:durableId="579212598">
    <w:abstractNumId w:val="28"/>
  </w:num>
  <w:num w:numId="29" w16cid:durableId="1624534635">
    <w:abstractNumId w:val="3"/>
  </w:num>
  <w:num w:numId="30" w16cid:durableId="1670255550">
    <w:abstractNumId w:val="3"/>
  </w:num>
  <w:num w:numId="31" w16cid:durableId="202252790">
    <w:abstractNumId w:val="3"/>
  </w:num>
  <w:num w:numId="32" w16cid:durableId="973024833">
    <w:abstractNumId w:val="3"/>
  </w:num>
  <w:num w:numId="33" w16cid:durableId="1847397261">
    <w:abstractNumId w:val="3"/>
  </w:num>
  <w:num w:numId="34" w16cid:durableId="1819227988">
    <w:abstractNumId w:val="8"/>
  </w:num>
  <w:num w:numId="35" w16cid:durableId="28454468">
    <w:abstractNumId w:val="8"/>
  </w:num>
  <w:num w:numId="36" w16cid:durableId="1233616434">
    <w:abstractNumId w:val="19"/>
  </w:num>
  <w:num w:numId="37" w16cid:durableId="1062295555">
    <w:abstractNumId w:val="2"/>
  </w:num>
  <w:num w:numId="38" w16cid:durableId="16563738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2FB9"/>
    <w:rsid w:val="00004C52"/>
    <w:rsid w:val="00005679"/>
    <w:rsid w:val="00012DBE"/>
    <w:rsid w:val="00013DCE"/>
    <w:rsid w:val="000144FB"/>
    <w:rsid w:val="00015715"/>
    <w:rsid w:val="00020EF4"/>
    <w:rsid w:val="000225B6"/>
    <w:rsid w:val="00025EB9"/>
    <w:rsid w:val="00031A89"/>
    <w:rsid w:val="000417B1"/>
    <w:rsid w:val="0004424B"/>
    <w:rsid w:val="0004554D"/>
    <w:rsid w:val="00045F6E"/>
    <w:rsid w:val="00047BA7"/>
    <w:rsid w:val="00051799"/>
    <w:rsid w:val="00051FFC"/>
    <w:rsid w:val="00063C56"/>
    <w:rsid w:val="00064ABD"/>
    <w:rsid w:val="0006519D"/>
    <w:rsid w:val="00067CDF"/>
    <w:rsid w:val="00071152"/>
    <w:rsid w:val="00072642"/>
    <w:rsid w:val="00072C49"/>
    <w:rsid w:val="000759E0"/>
    <w:rsid w:val="00075B60"/>
    <w:rsid w:val="0008123E"/>
    <w:rsid w:val="00082913"/>
    <w:rsid w:val="00082A96"/>
    <w:rsid w:val="000846C0"/>
    <w:rsid w:val="000850F1"/>
    <w:rsid w:val="000900E5"/>
    <w:rsid w:val="000931F5"/>
    <w:rsid w:val="000948AE"/>
    <w:rsid w:val="000965CD"/>
    <w:rsid w:val="000968DA"/>
    <w:rsid w:val="000A0069"/>
    <w:rsid w:val="000A0A7B"/>
    <w:rsid w:val="000A2175"/>
    <w:rsid w:val="000A555C"/>
    <w:rsid w:val="000B28B6"/>
    <w:rsid w:val="000B2CD8"/>
    <w:rsid w:val="000B6795"/>
    <w:rsid w:val="000C0633"/>
    <w:rsid w:val="000C5DF3"/>
    <w:rsid w:val="000C7190"/>
    <w:rsid w:val="000C78E6"/>
    <w:rsid w:val="000D010D"/>
    <w:rsid w:val="000D0342"/>
    <w:rsid w:val="000D0A49"/>
    <w:rsid w:val="000E6FDA"/>
    <w:rsid w:val="000F643F"/>
    <w:rsid w:val="001030B3"/>
    <w:rsid w:val="00104829"/>
    <w:rsid w:val="00104BD8"/>
    <w:rsid w:val="00104EAB"/>
    <w:rsid w:val="00105EE0"/>
    <w:rsid w:val="001062FE"/>
    <w:rsid w:val="001135BF"/>
    <w:rsid w:val="001149FC"/>
    <w:rsid w:val="00116D36"/>
    <w:rsid w:val="00116DC7"/>
    <w:rsid w:val="00120C52"/>
    <w:rsid w:val="001228F1"/>
    <w:rsid w:val="00122C4E"/>
    <w:rsid w:val="00122FEA"/>
    <w:rsid w:val="00125403"/>
    <w:rsid w:val="0012662B"/>
    <w:rsid w:val="00126ED6"/>
    <w:rsid w:val="00127564"/>
    <w:rsid w:val="00127587"/>
    <w:rsid w:val="001317B9"/>
    <w:rsid w:val="00143031"/>
    <w:rsid w:val="00143219"/>
    <w:rsid w:val="00145C4B"/>
    <w:rsid w:val="00146E9E"/>
    <w:rsid w:val="00151AA0"/>
    <w:rsid w:val="00153DDA"/>
    <w:rsid w:val="0015487D"/>
    <w:rsid w:val="001574CF"/>
    <w:rsid w:val="00160ECE"/>
    <w:rsid w:val="0016373A"/>
    <w:rsid w:val="001656A5"/>
    <w:rsid w:val="00166A16"/>
    <w:rsid w:val="001677FC"/>
    <w:rsid w:val="00175474"/>
    <w:rsid w:val="00180855"/>
    <w:rsid w:val="00181E87"/>
    <w:rsid w:val="00181F1E"/>
    <w:rsid w:val="00182FCA"/>
    <w:rsid w:val="00184373"/>
    <w:rsid w:val="0018563E"/>
    <w:rsid w:val="0018611B"/>
    <w:rsid w:val="0018648D"/>
    <w:rsid w:val="00197C52"/>
    <w:rsid w:val="001A0FD1"/>
    <w:rsid w:val="001A23D5"/>
    <w:rsid w:val="001A25E3"/>
    <w:rsid w:val="001A3686"/>
    <w:rsid w:val="001A5FD3"/>
    <w:rsid w:val="001A60A3"/>
    <w:rsid w:val="001A7F95"/>
    <w:rsid w:val="001B1A63"/>
    <w:rsid w:val="001B552C"/>
    <w:rsid w:val="001B6AA2"/>
    <w:rsid w:val="001C0531"/>
    <w:rsid w:val="001C2795"/>
    <w:rsid w:val="001C3E05"/>
    <w:rsid w:val="001C584B"/>
    <w:rsid w:val="001C5B6C"/>
    <w:rsid w:val="001D308E"/>
    <w:rsid w:val="001D32F5"/>
    <w:rsid w:val="001D5758"/>
    <w:rsid w:val="001D674F"/>
    <w:rsid w:val="001E09B3"/>
    <w:rsid w:val="001E3E19"/>
    <w:rsid w:val="001E47DD"/>
    <w:rsid w:val="001E4880"/>
    <w:rsid w:val="001F59A3"/>
    <w:rsid w:val="00202CF8"/>
    <w:rsid w:val="0020535D"/>
    <w:rsid w:val="002058E3"/>
    <w:rsid w:val="00206D05"/>
    <w:rsid w:val="00211894"/>
    <w:rsid w:val="00211A0D"/>
    <w:rsid w:val="00212A53"/>
    <w:rsid w:val="00217B56"/>
    <w:rsid w:val="002219D2"/>
    <w:rsid w:val="00232928"/>
    <w:rsid w:val="00236FF5"/>
    <w:rsid w:val="00237E76"/>
    <w:rsid w:val="00240F12"/>
    <w:rsid w:val="002415FC"/>
    <w:rsid w:val="00246339"/>
    <w:rsid w:val="00246EF9"/>
    <w:rsid w:val="00247F48"/>
    <w:rsid w:val="00251B33"/>
    <w:rsid w:val="00251FD7"/>
    <w:rsid w:val="00252BF8"/>
    <w:rsid w:val="0025434D"/>
    <w:rsid w:val="0025738F"/>
    <w:rsid w:val="00263789"/>
    <w:rsid w:val="002703BE"/>
    <w:rsid w:val="00270E64"/>
    <w:rsid w:val="002710E7"/>
    <w:rsid w:val="002710F4"/>
    <w:rsid w:val="00272403"/>
    <w:rsid w:val="00274601"/>
    <w:rsid w:val="0027583F"/>
    <w:rsid w:val="00276DB0"/>
    <w:rsid w:val="00277487"/>
    <w:rsid w:val="00285022"/>
    <w:rsid w:val="002861F2"/>
    <w:rsid w:val="002873A2"/>
    <w:rsid w:val="00293540"/>
    <w:rsid w:val="00293DA9"/>
    <w:rsid w:val="002956D4"/>
    <w:rsid w:val="00297A0D"/>
    <w:rsid w:val="002A2F29"/>
    <w:rsid w:val="002A648F"/>
    <w:rsid w:val="002A673A"/>
    <w:rsid w:val="002B3106"/>
    <w:rsid w:val="002B637E"/>
    <w:rsid w:val="002B7162"/>
    <w:rsid w:val="002C27DF"/>
    <w:rsid w:val="002C581B"/>
    <w:rsid w:val="002D08DA"/>
    <w:rsid w:val="002D2F4E"/>
    <w:rsid w:val="002D3276"/>
    <w:rsid w:val="002D55AC"/>
    <w:rsid w:val="002D7657"/>
    <w:rsid w:val="002E6A68"/>
    <w:rsid w:val="002F016B"/>
    <w:rsid w:val="002F12F8"/>
    <w:rsid w:val="002F137D"/>
    <w:rsid w:val="002F4944"/>
    <w:rsid w:val="002F4CD4"/>
    <w:rsid w:val="003003F4"/>
    <w:rsid w:val="00300B80"/>
    <w:rsid w:val="00300FAB"/>
    <w:rsid w:val="00302032"/>
    <w:rsid w:val="00306529"/>
    <w:rsid w:val="00306D11"/>
    <w:rsid w:val="00307946"/>
    <w:rsid w:val="00307F70"/>
    <w:rsid w:val="0031278D"/>
    <w:rsid w:val="00312E2B"/>
    <w:rsid w:val="00314518"/>
    <w:rsid w:val="00316D1E"/>
    <w:rsid w:val="003226C8"/>
    <w:rsid w:val="00333BE9"/>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59FA"/>
    <w:rsid w:val="003764EB"/>
    <w:rsid w:val="00382A43"/>
    <w:rsid w:val="00384017"/>
    <w:rsid w:val="003840FF"/>
    <w:rsid w:val="00385C5D"/>
    <w:rsid w:val="003874AC"/>
    <w:rsid w:val="003902A5"/>
    <w:rsid w:val="003908F4"/>
    <w:rsid w:val="00394096"/>
    <w:rsid w:val="003947BA"/>
    <w:rsid w:val="00394B49"/>
    <w:rsid w:val="00397D32"/>
    <w:rsid w:val="003A0BD0"/>
    <w:rsid w:val="003A63F0"/>
    <w:rsid w:val="003B0FC6"/>
    <w:rsid w:val="003B2484"/>
    <w:rsid w:val="003B2981"/>
    <w:rsid w:val="003C0FA4"/>
    <w:rsid w:val="003C1A07"/>
    <w:rsid w:val="003D092E"/>
    <w:rsid w:val="003D3CAE"/>
    <w:rsid w:val="003D50E9"/>
    <w:rsid w:val="003E03F5"/>
    <w:rsid w:val="003E05ED"/>
    <w:rsid w:val="003E0B8F"/>
    <w:rsid w:val="003E1F4B"/>
    <w:rsid w:val="003F1929"/>
    <w:rsid w:val="003F3817"/>
    <w:rsid w:val="003F4047"/>
    <w:rsid w:val="003F70C9"/>
    <w:rsid w:val="003F7BA1"/>
    <w:rsid w:val="004048FA"/>
    <w:rsid w:val="00404A0D"/>
    <w:rsid w:val="00406C6B"/>
    <w:rsid w:val="00406D38"/>
    <w:rsid w:val="00407927"/>
    <w:rsid w:val="0041507E"/>
    <w:rsid w:val="004172CA"/>
    <w:rsid w:val="0042073B"/>
    <w:rsid w:val="00423431"/>
    <w:rsid w:val="00424010"/>
    <w:rsid w:val="004269C3"/>
    <w:rsid w:val="00433779"/>
    <w:rsid w:val="00434B9C"/>
    <w:rsid w:val="0043595A"/>
    <w:rsid w:val="004428DD"/>
    <w:rsid w:val="004473AC"/>
    <w:rsid w:val="00447C26"/>
    <w:rsid w:val="0045196F"/>
    <w:rsid w:val="004539E5"/>
    <w:rsid w:val="0045466E"/>
    <w:rsid w:val="00457DA7"/>
    <w:rsid w:val="00462AED"/>
    <w:rsid w:val="00463391"/>
    <w:rsid w:val="004649A0"/>
    <w:rsid w:val="00465B19"/>
    <w:rsid w:val="00466030"/>
    <w:rsid w:val="00471F27"/>
    <w:rsid w:val="0047457E"/>
    <w:rsid w:val="00477435"/>
    <w:rsid w:val="00477986"/>
    <w:rsid w:val="00482334"/>
    <w:rsid w:val="00482A16"/>
    <w:rsid w:val="00485C10"/>
    <w:rsid w:val="00492C98"/>
    <w:rsid w:val="00493462"/>
    <w:rsid w:val="004959D4"/>
    <w:rsid w:val="00496B49"/>
    <w:rsid w:val="00496D64"/>
    <w:rsid w:val="00497B94"/>
    <w:rsid w:val="004A072C"/>
    <w:rsid w:val="004A25C9"/>
    <w:rsid w:val="004A2F93"/>
    <w:rsid w:val="004B1FEC"/>
    <w:rsid w:val="004B38BC"/>
    <w:rsid w:val="004B554D"/>
    <w:rsid w:val="004B5D26"/>
    <w:rsid w:val="004B773B"/>
    <w:rsid w:val="004C170F"/>
    <w:rsid w:val="004C5E87"/>
    <w:rsid w:val="004C781F"/>
    <w:rsid w:val="004C7DA8"/>
    <w:rsid w:val="004D03D9"/>
    <w:rsid w:val="004D176F"/>
    <w:rsid w:val="004D7C3E"/>
    <w:rsid w:val="004E2382"/>
    <w:rsid w:val="004E45B6"/>
    <w:rsid w:val="004E5666"/>
    <w:rsid w:val="004E6E39"/>
    <w:rsid w:val="004E714D"/>
    <w:rsid w:val="004F5473"/>
    <w:rsid w:val="00501D80"/>
    <w:rsid w:val="00503413"/>
    <w:rsid w:val="00503C7E"/>
    <w:rsid w:val="00512903"/>
    <w:rsid w:val="0051742C"/>
    <w:rsid w:val="00524CFC"/>
    <w:rsid w:val="00525730"/>
    <w:rsid w:val="005263D8"/>
    <w:rsid w:val="0053155C"/>
    <w:rsid w:val="00532511"/>
    <w:rsid w:val="00533292"/>
    <w:rsid w:val="0054035D"/>
    <w:rsid w:val="0054109C"/>
    <w:rsid w:val="00541D99"/>
    <w:rsid w:val="00550231"/>
    <w:rsid w:val="00551A42"/>
    <w:rsid w:val="00552817"/>
    <w:rsid w:val="005567DB"/>
    <w:rsid w:val="00557B91"/>
    <w:rsid w:val="00560E29"/>
    <w:rsid w:val="005612C2"/>
    <w:rsid w:val="00562953"/>
    <w:rsid w:val="005650C1"/>
    <w:rsid w:val="00565CE8"/>
    <w:rsid w:val="00566F1F"/>
    <w:rsid w:val="0057057C"/>
    <w:rsid w:val="00570884"/>
    <w:rsid w:val="0057102A"/>
    <w:rsid w:val="00571A9E"/>
    <w:rsid w:val="00571F96"/>
    <w:rsid w:val="00574D97"/>
    <w:rsid w:val="005752BF"/>
    <w:rsid w:val="0057564B"/>
    <w:rsid w:val="00575B0D"/>
    <w:rsid w:val="00576746"/>
    <w:rsid w:val="00581EE1"/>
    <w:rsid w:val="0058586D"/>
    <w:rsid w:val="00585F99"/>
    <w:rsid w:val="005862AA"/>
    <w:rsid w:val="005918D6"/>
    <w:rsid w:val="00593E23"/>
    <w:rsid w:val="00593EE0"/>
    <w:rsid w:val="00594D02"/>
    <w:rsid w:val="005958BA"/>
    <w:rsid w:val="005B0BF7"/>
    <w:rsid w:val="005C0481"/>
    <w:rsid w:val="005C2A51"/>
    <w:rsid w:val="005C4AB1"/>
    <w:rsid w:val="005C6CC3"/>
    <w:rsid w:val="005C71C3"/>
    <w:rsid w:val="005D42F2"/>
    <w:rsid w:val="005D6EC8"/>
    <w:rsid w:val="005E0663"/>
    <w:rsid w:val="005E15A0"/>
    <w:rsid w:val="005E299B"/>
    <w:rsid w:val="005E3C03"/>
    <w:rsid w:val="005E5E00"/>
    <w:rsid w:val="005F226C"/>
    <w:rsid w:val="005F2981"/>
    <w:rsid w:val="005F58BA"/>
    <w:rsid w:val="005F727B"/>
    <w:rsid w:val="00605D08"/>
    <w:rsid w:val="0060663B"/>
    <w:rsid w:val="00610EDF"/>
    <w:rsid w:val="00611577"/>
    <w:rsid w:val="00615BD6"/>
    <w:rsid w:val="0061627B"/>
    <w:rsid w:val="00616643"/>
    <w:rsid w:val="00625F7E"/>
    <w:rsid w:val="00625FFB"/>
    <w:rsid w:val="00626CF9"/>
    <w:rsid w:val="00632AB9"/>
    <w:rsid w:val="00632D62"/>
    <w:rsid w:val="00636D44"/>
    <w:rsid w:val="00637BF2"/>
    <w:rsid w:val="00640E6B"/>
    <w:rsid w:val="0064518F"/>
    <w:rsid w:val="0064572F"/>
    <w:rsid w:val="0064605C"/>
    <w:rsid w:val="006479B1"/>
    <w:rsid w:val="006501D7"/>
    <w:rsid w:val="00653A65"/>
    <w:rsid w:val="006555DD"/>
    <w:rsid w:val="00656B05"/>
    <w:rsid w:val="006579BC"/>
    <w:rsid w:val="00662BC5"/>
    <w:rsid w:val="00670198"/>
    <w:rsid w:val="006738B5"/>
    <w:rsid w:val="00674CEE"/>
    <w:rsid w:val="006764BB"/>
    <w:rsid w:val="00680622"/>
    <w:rsid w:val="00682705"/>
    <w:rsid w:val="006838BE"/>
    <w:rsid w:val="00685CE1"/>
    <w:rsid w:val="0068635D"/>
    <w:rsid w:val="006909E2"/>
    <w:rsid w:val="0069314A"/>
    <w:rsid w:val="006A42A0"/>
    <w:rsid w:val="006A4C69"/>
    <w:rsid w:val="006A72A3"/>
    <w:rsid w:val="006A7469"/>
    <w:rsid w:val="006B2BBB"/>
    <w:rsid w:val="006B37FA"/>
    <w:rsid w:val="006B49D9"/>
    <w:rsid w:val="006B62EF"/>
    <w:rsid w:val="006B65FB"/>
    <w:rsid w:val="006C5179"/>
    <w:rsid w:val="006C56CD"/>
    <w:rsid w:val="006C7D75"/>
    <w:rsid w:val="006D008B"/>
    <w:rsid w:val="006D3AD5"/>
    <w:rsid w:val="006D4412"/>
    <w:rsid w:val="006D63BC"/>
    <w:rsid w:val="006D75BE"/>
    <w:rsid w:val="006E07FD"/>
    <w:rsid w:val="006E0D33"/>
    <w:rsid w:val="006E2E58"/>
    <w:rsid w:val="006E438F"/>
    <w:rsid w:val="006E46E7"/>
    <w:rsid w:val="006E54FB"/>
    <w:rsid w:val="006F06EC"/>
    <w:rsid w:val="006F09AC"/>
    <w:rsid w:val="006F0F0C"/>
    <w:rsid w:val="006F2413"/>
    <w:rsid w:val="006F47FD"/>
    <w:rsid w:val="006F48A6"/>
    <w:rsid w:val="0070103A"/>
    <w:rsid w:val="007031FD"/>
    <w:rsid w:val="007040DC"/>
    <w:rsid w:val="007104CA"/>
    <w:rsid w:val="00714D03"/>
    <w:rsid w:val="00721075"/>
    <w:rsid w:val="00723E23"/>
    <w:rsid w:val="00724BC7"/>
    <w:rsid w:val="00731C29"/>
    <w:rsid w:val="007358F5"/>
    <w:rsid w:val="00737076"/>
    <w:rsid w:val="00742EC9"/>
    <w:rsid w:val="007430CC"/>
    <w:rsid w:val="00746CF0"/>
    <w:rsid w:val="0075127B"/>
    <w:rsid w:val="00755A7E"/>
    <w:rsid w:val="00755F94"/>
    <w:rsid w:val="0075664D"/>
    <w:rsid w:val="00757777"/>
    <w:rsid w:val="00760478"/>
    <w:rsid w:val="00761F42"/>
    <w:rsid w:val="007620EF"/>
    <w:rsid w:val="007629BD"/>
    <w:rsid w:val="00767FE4"/>
    <w:rsid w:val="00770440"/>
    <w:rsid w:val="00770846"/>
    <w:rsid w:val="00777230"/>
    <w:rsid w:val="00777AF0"/>
    <w:rsid w:val="0078075F"/>
    <w:rsid w:val="007828AD"/>
    <w:rsid w:val="00785104"/>
    <w:rsid w:val="00787F60"/>
    <w:rsid w:val="0079244B"/>
    <w:rsid w:val="007940BD"/>
    <w:rsid w:val="0079587C"/>
    <w:rsid w:val="007965D5"/>
    <w:rsid w:val="00797170"/>
    <w:rsid w:val="007B21E8"/>
    <w:rsid w:val="007B3486"/>
    <w:rsid w:val="007B5420"/>
    <w:rsid w:val="007B612F"/>
    <w:rsid w:val="007C09AC"/>
    <w:rsid w:val="007C499A"/>
    <w:rsid w:val="007C53B7"/>
    <w:rsid w:val="007C73CE"/>
    <w:rsid w:val="007C78F7"/>
    <w:rsid w:val="007D16FB"/>
    <w:rsid w:val="007D2495"/>
    <w:rsid w:val="007D2EE8"/>
    <w:rsid w:val="007D63B5"/>
    <w:rsid w:val="007D722C"/>
    <w:rsid w:val="007E01C2"/>
    <w:rsid w:val="007E12CC"/>
    <w:rsid w:val="007E174E"/>
    <w:rsid w:val="007E17F5"/>
    <w:rsid w:val="007E36E7"/>
    <w:rsid w:val="007F3F9C"/>
    <w:rsid w:val="007F5CAA"/>
    <w:rsid w:val="008007C4"/>
    <w:rsid w:val="00804316"/>
    <w:rsid w:val="00810A70"/>
    <w:rsid w:val="0081117A"/>
    <w:rsid w:val="00816770"/>
    <w:rsid w:val="008225D3"/>
    <w:rsid w:val="00823120"/>
    <w:rsid w:val="008249C3"/>
    <w:rsid w:val="00825B7D"/>
    <w:rsid w:val="00827D3C"/>
    <w:rsid w:val="00831A30"/>
    <w:rsid w:val="008332D0"/>
    <w:rsid w:val="00835B17"/>
    <w:rsid w:val="00836C43"/>
    <w:rsid w:val="00840001"/>
    <w:rsid w:val="00841542"/>
    <w:rsid w:val="00842093"/>
    <w:rsid w:val="00843318"/>
    <w:rsid w:val="008446B3"/>
    <w:rsid w:val="0085059B"/>
    <w:rsid w:val="0085150F"/>
    <w:rsid w:val="00851C1E"/>
    <w:rsid w:val="0085519C"/>
    <w:rsid w:val="00862BD4"/>
    <w:rsid w:val="008649C9"/>
    <w:rsid w:val="008659D8"/>
    <w:rsid w:val="00866771"/>
    <w:rsid w:val="008706E4"/>
    <w:rsid w:val="00870CED"/>
    <w:rsid w:val="00871DE1"/>
    <w:rsid w:val="00875853"/>
    <w:rsid w:val="0088405D"/>
    <w:rsid w:val="00884331"/>
    <w:rsid w:val="00885748"/>
    <w:rsid w:val="00886CDF"/>
    <w:rsid w:val="008935D8"/>
    <w:rsid w:val="00893BC4"/>
    <w:rsid w:val="008A56EA"/>
    <w:rsid w:val="008A6CAD"/>
    <w:rsid w:val="008B4842"/>
    <w:rsid w:val="008C09DA"/>
    <w:rsid w:val="008C0E62"/>
    <w:rsid w:val="008C4580"/>
    <w:rsid w:val="008D0297"/>
    <w:rsid w:val="008D0B12"/>
    <w:rsid w:val="008D54F8"/>
    <w:rsid w:val="008D6498"/>
    <w:rsid w:val="008D662E"/>
    <w:rsid w:val="008D790A"/>
    <w:rsid w:val="008E0828"/>
    <w:rsid w:val="008E5E62"/>
    <w:rsid w:val="008E7795"/>
    <w:rsid w:val="008F1A93"/>
    <w:rsid w:val="008F65A1"/>
    <w:rsid w:val="008F7319"/>
    <w:rsid w:val="00904EF0"/>
    <w:rsid w:val="00910A3C"/>
    <w:rsid w:val="00910B4C"/>
    <w:rsid w:val="009117D0"/>
    <w:rsid w:val="00912003"/>
    <w:rsid w:val="0091723D"/>
    <w:rsid w:val="009172CD"/>
    <w:rsid w:val="00920159"/>
    <w:rsid w:val="009230AB"/>
    <w:rsid w:val="00923147"/>
    <w:rsid w:val="00923DAA"/>
    <w:rsid w:val="00923DAF"/>
    <w:rsid w:val="00924B5D"/>
    <w:rsid w:val="00925A0F"/>
    <w:rsid w:val="009406D5"/>
    <w:rsid w:val="00940FEE"/>
    <w:rsid w:val="00943AE3"/>
    <w:rsid w:val="00950863"/>
    <w:rsid w:val="0095332E"/>
    <w:rsid w:val="00954543"/>
    <w:rsid w:val="0095560E"/>
    <w:rsid w:val="0095685A"/>
    <w:rsid w:val="00960B59"/>
    <w:rsid w:val="00960D73"/>
    <w:rsid w:val="009614FE"/>
    <w:rsid w:val="009636E0"/>
    <w:rsid w:val="00971BFF"/>
    <w:rsid w:val="00976B37"/>
    <w:rsid w:val="00977149"/>
    <w:rsid w:val="00980035"/>
    <w:rsid w:val="00980B48"/>
    <w:rsid w:val="00982383"/>
    <w:rsid w:val="00982D9F"/>
    <w:rsid w:val="00983561"/>
    <w:rsid w:val="009876BA"/>
    <w:rsid w:val="00990F09"/>
    <w:rsid w:val="00991756"/>
    <w:rsid w:val="009954A5"/>
    <w:rsid w:val="00996A9D"/>
    <w:rsid w:val="009A2ADB"/>
    <w:rsid w:val="009A5A40"/>
    <w:rsid w:val="009A6280"/>
    <w:rsid w:val="009A7ECA"/>
    <w:rsid w:val="009B09C2"/>
    <w:rsid w:val="009B1029"/>
    <w:rsid w:val="009B2820"/>
    <w:rsid w:val="009B357A"/>
    <w:rsid w:val="009B7764"/>
    <w:rsid w:val="009C1D87"/>
    <w:rsid w:val="009C5AAC"/>
    <w:rsid w:val="009D131E"/>
    <w:rsid w:val="009D4710"/>
    <w:rsid w:val="009D5D9F"/>
    <w:rsid w:val="009E3543"/>
    <w:rsid w:val="009E37CC"/>
    <w:rsid w:val="009E5271"/>
    <w:rsid w:val="009E590E"/>
    <w:rsid w:val="009E6E36"/>
    <w:rsid w:val="009E784A"/>
    <w:rsid w:val="009E7DFF"/>
    <w:rsid w:val="009F1D5B"/>
    <w:rsid w:val="009F52FF"/>
    <w:rsid w:val="009F6199"/>
    <w:rsid w:val="00A0236A"/>
    <w:rsid w:val="00A04A47"/>
    <w:rsid w:val="00A04B97"/>
    <w:rsid w:val="00A04DA3"/>
    <w:rsid w:val="00A072F5"/>
    <w:rsid w:val="00A074D2"/>
    <w:rsid w:val="00A128A3"/>
    <w:rsid w:val="00A13B96"/>
    <w:rsid w:val="00A15FB8"/>
    <w:rsid w:val="00A16041"/>
    <w:rsid w:val="00A20E71"/>
    <w:rsid w:val="00A230A0"/>
    <w:rsid w:val="00A26BF7"/>
    <w:rsid w:val="00A335EB"/>
    <w:rsid w:val="00A34D83"/>
    <w:rsid w:val="00A355D5"/>
    <w:rsid w:val="00A3742C"/>
    <w:rsid w:val="00A41B06"/>
    <w:rsid w:val="00A4731E"/>
    <w:rsid w:val="00A50753"/>
    <w:rsid w:val="00A52CD2"/>
    <w:rsid w:val="00A53CB6"/>
    <w:rsid w:val="00A5451D"/>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9726C"/>
    <w:rsid w:val="00AA326A"/>
    <w:rsid w:val="00AA5078"/>
    <w:rsid w:val="00AA5D7F"/>
    <w:rsid w:val="00AA754F"/>
    <w:rsid w:val="00AB4012"/>
    <w:rsid w:val="00AC128A"/>
    <w:rsid w:val="00AC2A81"/>
    <w:rsid w:val="00AC3838"/>
    <w:rsid w:val="00AC4C7F"/>
    <w:rsid w:val="00AC5D83"/>
    <w:rsid w:val="00AD1038"/>
    <w:rsid w:val="00AD425F"/>
    <w:rsid w:val="00AD55BC"/>
    <w:rsid w:val="00AE26D8"/>
    <w:rsid w:val="00AF21D3"/>
    <w:rsid w:val="00AF25C0"/>
    <w:rsid w:val="00B002EB"/>
    <w:rsid w:val="00B00A3B"/>
    <w:rsid w:val="00B06E0D"/>
    <w:rsid w:val="00B07B0B"/>
    <w:rsid w:val="00B11AB7"/>
    <w:rsid w:val="00B12A4F"/>
    <w:rsid w:val="00B12B11"/>
    <w:rsid w:val="00B12EBE"/>
    <w:rsid w:val="00B1546D"/>
    <w:rsid w:val="00B16204"/>
    <w:rsid w:val="00B243FA"/>
    <w:rsid w:val="00B247D5"/>
    <w:rsid w:val="00B317A8"/>
    <w:rsid w:val="00B402B1"/>
    <w:rsid w:val="00B405A9"/>
    <w:rsid w:val="00B41970"/>
    <w:rsid w:val="00B454F3"/>
    <w:rsid w:val="00B46C56"/>
    <w:rsid w:val="00B46E76"/>
    <w:rsid w:val="00B47411"/>
    <w:rsid w:val="00B527ED"/>
    <w:rsid w:val="00B53576"/>
    <w:rsid w:val="00B56ECE"/>
    <w:rsid w:val="00B609D2"/>
    <w:rsid w:val="00B61B09"/>
    <w:rsid w:val="00B66B26"/>
    <w:rsid w:val="00B676E7"/>
    <w:rsid w:val="00B73F7A"/>
    <w:rsid w:val="00B7564F"/>
    <w:rsid w:val="00B75764"/>
    <w:rsid w:val="00B7692E"/>
    <w:rsid w:val="00B80AD3"/>
    <w:rsid w:val="00B85061"/>
    <w:rsid w:val="00B8609F"/>
    <w:rsid w:val="00B87360"/>
    <w:rsid w:val="00B904B8"/>
    <w:rsid w:val="00B9453C"/>
    <w:rsid w:val="00B95399"/>
    <w:rsid w:val="00B95482"/>
    <w:rsid w:val="00B95A9D"/>
    <w:rsid w:val="00B97E24"/>
    <w:rsid w:val="00BA1105"/>
    <w:rsid w:val="00BA33A2"/>
    <w:rsid w:val="00BA3851"/>
    <w:rsid w:val="00BA438A"/>
    <w:rsid w:val="00BB1046"/>
    <w:rsid w:val="00BB1E4E"/>
    <w:rsid w:val="00BB242C"/>
    <w:rsid w:val="00BB25F4"/>
    <w:rsid w:val="00BB2D7B"/>
    <w:rsid w:val="00BB4185"/>
    <w:rsid w:val="00BC2592"/>
    <w:rsid w:val="00BC5D4C"/>
    <w:rsid w:val="00BC601A"/>
    <w:rsid w:val="00BD02A0"/>
    <w:rsid w:val="00BD15F5"/>
    <w:rsid w:val="00BD340D"/>
    <w:rsid w:val="00BD435B"/>
    <w:rsid w:val="00BD6D7C"/>
    <w:rsid w:val="00BE1B40"/>
    <w:rsid w:val="00BE286C"/>
    <w:rsid w:val="00BE2F74"/>
    <w:rsid w:val="00BE350C"/>
    <w:rsid w:val="00BE45F6"/>
    <w:rsid w:val="00BE4D18"/>
    <w:rsid w:val="00BE6538"/>
    <w:rsid w:val="00BF375D"/>
    <w:rsid w:val="00BF5D3A"/>
    <w:rsid w:val="00BF7533"/>
    <w:rsid w:val="00C00D9C"/>
    <w:rsid w:val="00C11CB0"/>
    <w:rsid w:val="00C150AC"/>
    <w:rsid w:val="00C16A58"/>
    <w:rsid w:val="00C20013"/>
    <w:rsid w:val="00C21308"/>
    <w:rsid w:val="00C223AA"/>
    <w:rsid w:val="00C227ED"/>
    <w:rsid w:val="00C257E5"/>
    <w:rsid w:val="00C270DD"/>
    <w:rsid w:val="00C31C2E"/>
    <w:rsid w:val="00C3773F"/>
    <w:rsid w:val="00C37F3F"/>
    <w:rsid w:val="00C4286B"/>
    <w:rsid w:val="00C462E1"/>
    <w:rsid w:val="00C472FC"/>
    <w:rsid w:val="00C51080"/>
    <w:rsid w:val="00C51FD9"/>
    <w:rsid w:val="00C575C2"/>
    <w:rsid w:val="00C60F7E"/>
    <w:rsid w:val="00C63457"/>
    <w:rsid w:val="00C656CB"/>
    <w:rsid w:val="00C66960"/>
    <w:rsid w:val="00C722A6"/>
    <w:rsid w:val="00C81127"/>
    <w:rsid w:val="00C81280"/>
    <w:rsid w:val="00C84015"/>
    <w:rsid w:val="00C919D8"/>
    <w:rsid w:val="00C925C3"/>
    <w:rsid w:val="00C9650F"/>
    <w:rsid w:val="00CA32DA"/>
    <w:rsid w:val="00CA3AA5"/>
    <w:rsid w:val="00CA4806"/>
    <w:rsid w:val="00CB5820"/>
    <w:rsid w:val="00CB5CBA"/>
    <w:rsid w:val="00CB798F"/>
    <w:rsid w:val="00CC6EEF"/>
    <w:rsid w:val="00CC7A00"/>
    <w:rsid w:val="00CD36BE"/>
    <w:rsid w:val="00CD519A"/>
    <w:rsid w:val="00CD5DE5"/>
    <w:rsid w:val="00CD6CB5"/>
    <w:rsid w:val="00CD73F7"/>
    <w:rsid w:val="00CD7593"/>
    <w:rsid w:val="00CE1697"/>
    <w:rsid w:val="00CE2694"/>
    <w:rsid w:val="00CE6E58"/>
    <w:rsid w:val="00CF1629"/>
    <w:rsid w:val="00CF2869"/>
    <w:rsid w:val="00CF4F62"/>
    <w:rsid w:val="00CF6828"/>
    <w:rsid w:val="00CF6B5E"/>
    <w:rsid w:val="00CF77B2"/>
    <w:rsid w:val="00D039C0"/>
    <w:rsid w:val="00D04D5F"/>
    <w:rsid w:val="00D04F83"/>
    <w:rsid w:val="00D0555D"/>
    <w:rsid w:val="00D1293E"/>
    <w:rsid w:val="00D14A34"/>
    <w:rsid w:val="00D15046"/>
    <w:rsid w:val="00D17335"/>
    <w:rsid w:val="00D201A5"/>
    <w:rsid w:val="00D203A5"/>
    <w:rsid w:val="00D23864"/>
    <w:rsid w:val="00D23AB9"/>
    <w:rsid w:val="00D23CE6"/>
    <w:rsid w:val="00D30780"/>
    <w:rsid w:val="00D31D90"/>
    <w:rsid w:val="00D33D2A"/>
    <w:rsid w:val="00D35C5B"/>
    <w:rsid w:val="00D37318"/>
    <w:rsid w:val="00D4143B"/>
    <w:rsid w:val="00D41B43"/>
    <w:rsid w:val="00D43B9D"/>
    <w:rsid w:val="00D45E63"/>
    <w:rsid w:val="00D4725E"/>
    <w:rsid w:val="00D522A6"/>
    <w:rsid w:val="00D52917"/>
    <w:rsid w:val="00D57689"/>
    <w:rsid w:val="00D61065"/>
    <w:rsid w:val="00D61F86"/>
    <w:rsid w:val="00D622C4"/>
    <w:rsid w:val="00D62F90"/>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97A5A"/>
    <w:rsid w:val="00DA0566"/>
    <w:rsid w:val="00DA0952"/>
    <w:rsid w:val="00DA1C90"/>
    <w:rsid w:val="00DA2CB9"/>
    <w:rsid w:val="00DA6216"/>
    <w:rsid w:val="00DA64B3"/>
    <w:rsid w:val="00DA7F98"/>
    <w:rsid w:val="00DB26E0"/>
    <w:rsid w:val="00DB2A3E"/>
    <w:rsid w:val="00DB3ED0"/>
    <w:rsid w:val="00DB3F52"/>
    <w:rsid w:val="00DB47CC"/>
    <w:rsid w:val="00DB55AD"/>
    <w:rsid w:val="00DC42FB"/>
    <w:rsid w:val="00DC5D52"/>
    <w:rsid w:val="00DC752B"/>
    <w:rsid w:val="00DD2FB4"/>
    <w:rsid w:val="00DD58D3"/>
    <w:rsid w:val="00DD5AA9"/>
    <w:rsid w:val="00DE0346"/>
    <w:rsid w:val="00DE594E"/>
    <w:rsid w:val="00DF508D"/>
    <w:rsid w:val="00DF54AD"/>
    <w:rsid w:val="00DF6765"/>
    <w:rsid w:val="00E00F68"/>
    <w:rsid w:val="00E1072E"/>
    <w:rsid w:val="00E10C16"/>
    <w:rsid w:val="00E167D9"/>
    <w:rsid w:val="00E16C3C"/>
    <w:rsid w:val="00E16D2E"/>
    <w:rsid w:val="00E17987"/>
    <w:rsid w:val="00E229C5"/>
    <w:rsid w:val="00E237E1"/>
    <w:rsid w:val="00E31E5B"/>
    <w:rsid w:val="00E33A7E"/>
    <w:rsid w:val="00E36305"/>
    <w:rsid w:val="00E3796C"/>
    <w:rsid w:val="00E37E7E"/>
    <w:rsid w:val="00E413E9"/>
    <w:rsid w:val="00E47AEF"/>
    <w:rsid w:val="00E525D7"/>
    <w:rsid w:val="00E56700"/>
    <w:rsid w:val="00E56AA0"/>
    <w:rsid w:val="00E60053"/>
    <w:rsid w:val="00E61D0A"/>
    <w:rsid w:val="00E67141"/>
    <w:rsid w:val="00E676DF"/>
    <w:rsid w:val="00E7038B"/>
    <w:rsid w:val="00E706A8"/>
    <w:rsid w:val="00E72018"/>
    <w:rsid w:val="00E72BC1"/>
    <w:rsid w:val="00E74763"/>
    <w:rsid w:val="00E772B8"/>
    <w:rsid w:val="00E80EB7"/>
    <w:rsid w:val="00E81225"/>
    <w:rsid w:val="00E843CE"/>
    <w:rsid w:val="00E8646C"/>
    <w:rsid w:val="00E869DB"/>
    <w:rsid w:val="00E93163"/>
    <w:rsid w:val="00E9331E"/>
    <w:rsid w:val="00E9507F"/>
    <w:rsid w:val="00E965CC"/>
    <w:rsid w:val="00E97275"/>
    <w:rsid w:val="00EA46ED"/>
    <w:rsid w:val="00EB1F1A"/>
    <w:rsid w:val="00EC4414"/>
    <w:rsid w:val="00EC7B57"/>
    <w:rsid w:val="00ED0108"/>
    <w:rsid w:val="00ED30AC"/>
    <w:rsid w:val="00ED4531"/>
    <w:rsid w:val="00ED4698"/>
    <w:rsid w:val="00ED7775"/>
    <w:rsid w:val="00EE2306"/>
    <w:rsid w:val="00EE2842"/>
    <w:rsid w:val="00EE56CB"/>
    <w:rsid w:val="00EE72EE"/>
    <w:rsid w:val="00EF1120"/>
    <w:rsid w:val="00EF23B7"/>
    <w:rsid w:val="00EF285A"/>
    <w:rsid w:val="00EF3089"/>
    <w:rsid w:val="00EF541F"/>
    <w:rsid w:val="00EF59DF"/>
    <w:rsid w:val="00EF5EB2"/>
    <w:rsid w:val="00EF71C9"/>
    <w:rsid w:val="00F01ACC"/>
    <w:rsid w:val="00F03F9B"/>
    <w:rsid w:val="00F0464D"/>
    <w:rsid w:val="00F04C5A"/>
    <w:rsid w:val="00F06E5B"/>
    <w:rsid w:val="00F07613"/>
    <w:rsid w:val="00F15DCA"/>
    <w:rsid w:val="00F20A01"/>
    <w:rsid w:val="00F24CCE"/>
    <w:rsid w:val="00F27C47"/>
    <w:rsid w:val="00F302F6"/>
    <w:rsid w:val="00F3122A"/>
    <w:rsid w:val="00F317C3"/>
    <w:rsid w:val="00F335CF"/>
    <w:rsid w:val="00F341D4"/>
    <w:rsid w:val="00F40C24"/>
    <w:rsid w:val="00F432D5"/>
    <w:rsid w:val="00F4412B"/>
    <w:rsid w:val="00F529AC"/>
    <w:rsid w:val="00F53164"/>
    <w:rsid w:val="00F63AB7"/>
    <w:rsid w:val="00F6441C"/>
    <w:rsid w:val="00F66800"/>
    <w:rsid w:val="00F707AA"/>
    <w:rsid w:val="00F724C6"/>
    <w:rsid w:val="00F72735"/>
    <w:rsid w:val="00F73309"/>
    <w:rsid w:val="00F77EC7"/>
    <w:rsid w:val="00F849FA"/>
    <w:rsid w:val="00F94C6A"/>
    <w:rsid w:val="00F954BD"/>
    <w:rsid w:val="00FA20DF"/>
    <w:rsid w:val="00FC658C"/>
    <w:rsid w:val="00FC6A57"/>
    <w:rsid w:val="00FC7733"/>
    <w:rsid w:val="00FD062A"/>
    <w:rsid w:val="00FD1B20"/>
    <w:rsid w:val="00FD1C41"/>
    <w:rsid w:val="00FD37D3"/>
    <w:rsid w:val="00FD562D"/>
    <w:rsid w:val="00FD72F8"/>
    <w:rsid w:val="00FD7B23"/>
    <w:rsid w:val="00FE48C8"/>
    <w:rsid w:val="00FE4E64"/>
    <w:rsid w:val="00FE5EFA"/>
    <w:rsid w:val="00FE7A08"/>
    <w:rsid w:val="00FE7B78"/>
    <w:rsid w:val="00FF094D"/>
    <w:rsid w:val="00FF2653"/>
    <w:rsid w:val="00FF3C4E"/>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how-to-write-standard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3" ma:contentTypeDescription="Create a new document." ma:contentTypeScope="" ma:versionID="e1c6cfb9de34df9df2d46da371c082a5">
  <xsd:schema xmlns:xsd="http://www.w3.org/2001/XMLSchema" xmlns:xs="http://www.w3.org/2001/XMLSchema" xmlns:p="http://schemas.microsoft.com/office/2006/metadata/properties" xmlns:ns2="0dce79ab-489b-43c6-af7e-45a837df2d80" targetNamespace="http://schemas.microsoft.com/office/2006/metadata/properties" ma:root="true" ma:fieldsID="a3fb45b3b7dea69312ec2b4950b517b5"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 ds:uri="014640a8-22d6-43bc-87e9-aa6b97f98cbb"/>
  </ds:schemaRefs>
</ds:datastoreItem>
</file>

<file path=customXml/itemProps2.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customXml/itemProps3.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4.xml><?xml version="1.0" encoding="utf-8"?>
<ds:datastoreItem xmlns:ds="http://schemas.openxmlformats.org/officeDocument/2006/customXml" ds:itemID="{BE1A0726-7858-445E-B52F-254E4ED8E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2377</TotalTime>
  <Pages>6</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400</cp:revision>
  <dcterms:created xsi:type="dcterms:W3CDTF">2021-10-29T13:49:00Z</dcterms:created>
  <dcterms:modified xsi:type="dcterms:W3CDTF">2023-09-11T09:36:00Z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3;#Ahmed Hamza</vt:lpwstr>
  </property>
</Properties>
</file>