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080"/>
      </w:tblGrid>
      <w:tr w:rsidR="007212A1" w:rsidRPr="007212A1" w14:paraId="55FFC737" w14:textId="77777777" w:rsidTr="00FA1696">
        <w:trPr>
          <w:tblCellSpacing w:w="15" w:type="dxa"/>
        </w:trPr>
        <w:tc>
          <w:tcPr>
            <w:tcW w:w="10020" w:type="dxa"/>
            <w:vAlign w:val="center"/>
            <w:hideMark/>
          </w:tcPr>
          <w:p w14:paraId="5879DC28" w14:textId="39CC56DB" w:rsidR="007212A1" w:rsidRPr="007212A1" w:rsidRDefault="007212A1" w:rsidP="007212A1">
            <w:pPr>
              <w:spacing w:before="100" w:beforeAutospacing="1" w:after="100" w:afterAutospacing="1"/>
              <w:jc w:val="center"/>
              <w:outlineLvl w:val="1"/>
              <w:rPr>
                <w:rFonts w:ascii="Times New Roman" w:eastAsia="Times New Roman" w:hAnsi="Times New Roman" w:cs="Times New Roman"/>
                <w:b/>
                <w:bCs/>
                <w:sz w:val="32"/>
                <w:szCs w:val="36"/>
              </w:rPr>
            </w:pPr>
            <w:r w:rsidRPr="007212A1">
              <w:rPr>
                <w:rFonts w:ascii="Times New Roman" w:eastAsia="Times New Roman" w:hAnsi="Times New Roman" w:cs="Times New Roman"/>
                <w:b/>
                <w:bCs/>
                <w:sz w:val="24"/>
                <w:szCs w:val="28"/>
              </w:rPr>
              <w:t>INTERNATIONAL ORGANIZATION FOR STANDARDIZATION</w:t>
            </w:r>
            <w:r w:rsidRPr="007212A1">
              <w:rPr>
                <w:rFonts w:ascii="Times New Roman" w:eastAsia="Times New Roman" w:hAnsi="Times New Roman" w:cs="Times New Roman"/>
                <w:b/>
                <w:bCs/>
                <w:sz w:val="24"/>
                <w:szCs w:val="28"/>
              </w:rPr>
              <w:br/>
              <w:t>ORGANISATION INTERNATIONALE DE NORMALISATION</w:t>
            </w:r>
            <w:r w:rsidRPr="007212A1">
              <w:rPr>
                <w:rFonts w:ascii="Times New Roman" w:eastAsia="Times New Roman" w:hAnsi="Times New Roman" w:cs="Times New Roman"/>
                <w:b/>
                <w:bCs/>
                <w:sz w:val="24"/>
                <w:szCs w:val="28"/>
              </w:rPr>
              <w:br/>
              <w:t>ISO/IEC JTC 1/SC 29/WG 5</w:t>
            </w:r>
            <w:r w:rsidRPr="007212A1">
              <w:rPr>
                <w:rFonts w:ascii="Times New Roman" w:eastAsia="Times New Roman" w:hAnsi="Times New Roman" w:cs="Times New Roman"/>
                <w:b/>
                <w:bCs/>
                <w:sz w:val="24"/>
                <w:szCs w:val="28"/>
              </w:rPr>
              <w:br/>
              <w:t xml:space="preserve">MPEG JOINT VIDEO </w:t>
            </w:r>
            <w:r w:rsidR="001E2DBB">
              <w:rPr>
                <w:rFonts w:ascii="Times New Roman" w:eastAsia="Times New Roman" w:hAnsi="Times New Roman" w:cs="Times New Roman"/>
                <w:b/>
                <w:bCs/>
                <w:sz w:val="24"/>
                <w:szCs w:val="28"/>
              </w:rPr>
              <w:t>EXPERTS</w:t>
            </w:r>
            <w:r w:rsidRPr="007212A1">
              <w:rPr>
                <w:rFonts w:ascii="Times New Roman" w:eastAsia="Times New Roman" w:hAnsi="Times New Roman" w:cs="Times New Roman"/>
                <w:b/>
                <w:bCs/>
                <w:sz w:val="24"/>
                <w:szCs w:val="28"/>
              </w:rPr>
              <w:t xml:space="preserve"> TEAM WITH ITU-T SG 16</w:t>
            </w:r>
          </w:p>
        </w:tc>
      </w:tr>
      <w:tr w:rsidR="007212A1" w:rsidRPr="007212A1" w14:paraId="6BF4964E" w14:textId="77777777" w:rsidTr="00FA1696">
        <w:trPr>
          <w:tblCellSpacing w:w="15" w:type="dxa"/>
        </w:trPr>
        <w:tc>
          <w:tcPr>
            <w:tcW w:w="10020" w:type="dxa"/>
            <w:vAlign w:val="center"/>
            <w:hideMark/>
          </w:tcPr>
          <w:p w14:paraId="508A7D45" w14:textId="56FCE724" w:rsidR="007212A1" w:rsidRPr="007212A1" w:rsidRDefault="007212A1" w:rsidP="00BF75BD">
            <w:pPr>
              <w:spacing w:before="100" w:beforeAutospacing="1" w:after="100" w:afterAutospacing="1"/>
              <w:jc w:val="right"/>
              <w:outlineLvl w:val="2"/>
              <w:rPr>
                <w:rFonts w:ascii="Times New Roman" w:eastAsia="Times New Roman" w:hAnsi="Times New Roman" w:cs="Times New Roman"/>
                <w:b/>
                <w:bCs/>
                <w:sz w:val="24"/>
                <w:szCs w:val="27"/>
              </w:rPr>
            </w:pPr>
            <w:r w:rsidRPr="007212A1">
              <w:rPr>
                <w:rFonts w:ascii="Times New Roman" w:eastAsia="Times New Roman" w:hAnsi="Times New Roman" w:cs="Times New Roman"/>
                <w:b/>
                <w:bCs/>
                <w:sz w:val="24"/>
                <w:szCs w:val="27"/>
              </w:rPr>
              <w:t xml:space="preserve">ISO/IEC JTC 1 / SC 29 / WG 5 N </w:t>
            </w:r>
            <w:r w:rsidR="006F577F">
              <w:rPr>
                <w:rFonts w:ascii="Times New Roman" w:eastAsia="Times New Roman" w:hAnsi="Times New Roman" w:cs="Times New Roman"/>
                <w:b/>
                <w:bCs/>
                <w:sz w:val="24"/>
                <w:szCs w:val="27"/>
              </w:rPr>
              <w:t>22</w:t>
            </w:r>
            <w:r w:rsidR="00B34711">
              <w:rPr>
                <w:rFonts w:ascii="Times New Roman" w:eastAsia="Times New Roman" w:hAnsi="Times New Roman" w:cs="Times New Roman"/>
                <w:b/>
                <w:bCs/>
                <w:sz w:val="24"/>
                <w:szCs w:val="27"/>
              </w:rPr>
              <w:t>1</w:t>
            </w:r>
          </w:p>
        </w:tc>
      </w:tr>
      <w:tr w:rsidR="007212A1" w:rsidRPr="007212A1" w14:paraId="5D65D16D" w14:textId="77777777" w:rsidTr="00FA1696">
        <w:trPr>
          <w:tblCellSpacing w:w="15" w:type="dxa"/>
        </w:trPr>
        <w:tc>
          <w:tcPr>
            <w:tcW w:w="10020" w:type="dxa"/>
            <w:vAlign w:val="center"/>
            <w:hideMark/>
          </w:tcPr>
          <w:p w14:paraId="2137312A" w14:textId="77777777" w:rsidR="007212A1" w:rsidRPr="007212A1" w:rsidRDefault="007212A1" w:rsidP="006F577F">
            <w:pPr>
              <w:spacing w:before="100" w:beforeAutospacing="1" w:after="100" w:afterAutospacing="1"/>
              <w:jc w:val="right"/>
              <w:outlineLvl w:val="2"/>
              <w:rPr>
                <w:rFonts w:ascii="Times New Roman" w:eastAsia="Times New Roman" w:hAnsi="Times New Roman" w:cs="Times New Roman"/>
                <w:b/>
                <w:bCs/>
                <w:sz w:val="24"/>
                <w:szCs w:val="27"/>
              </w:rPr>
            </w:pPr>
            <w:r w:rsidRPr="006F577F">
              <w:rPr>
                <w:rFonts w:ascii="Times New Roman" w:eastAsia="Times New Roman" w:hAnsi="Times New Roman" w:cs="Times New Roman"/>
                <w:b/>
                <w:bCs/>
                <w:sz w:val="24"/>
                <w:szCs w:val="27"/>
              </w:rPr>
              <w:t>Geneva, CH, 11–19 July 2023</w:t>
            </w:r>
          </w:p>
        </w:tc>
      </w:tr>
      <w:tr w:rsidR="007212A1" w:rsidRPr="007212A1" w14:paraId="19757F32" w14:textId="77777777" w:rsidTr="00FA1696">
        <w:trPr>
          <w:tblCellSpacing w:w="15" w:type="dxa"/>
        </w:trPr>
        <w:tc>
          <w:tcPr>
            <w:tcW w:w="10020" w:type="dxa"/>
            <w:vAlign w:val="center"/>
            <w:hideMark/>
          </w:tcPr>
          <w:tbl>
            <w:tblPr>
              <w:tblW w:w="993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776"/>
            </w:tblGrid>
            <w:tr w:rsidR="007212A1" w:rsidRPr="007212A1" w14:paraId="66F0E5AE" w14:textId="77777777" w:rsidTr="00FA1696">
              <w:tc>
                <w:tcPr>
                  <w:tcW w:w="2160" w:type="dxa"/>
                  <w:tcBorders>
                    <w:top w:val="outset" w:sz="6" w:space="0" w:color="auto"/>
                    <w:left w:val="outset" w:sz="6" w:space="0" w:color="auto"/>
                    <w:bottom w:val="outset" w:sz="6" w:space="0" w:color="auto"/>
                    <w:right w:val="outset" w:sz="6" w:space="0" w:color="auto"/>
                  </w:tcBorders>
                  <w:hideMark/>
                </w:tcPr>
                <w:p w14:paraId="26203324" w14:textId="77777777" w:rsidR="007212A1" w:rsidRPr="007212A1" w:rsidRDefault="007212A1" w:rsidP="00BF75BD">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Title:</w:t>
                  </w:r>
                </w:p>
              </w:tc>
              <w:tc>
                <w:tcPr>
                  <w:tcW w:w="7776" w:type="dxa"/>
                  <w:tcBorders>
                    <w:top w:val="outset" w:sz="6" w:space="0" w:color="auto"/>
                    <w:left w:val="outset" w:sz="6" w:space="0" w:color="auto"/>
                    <w:bottom w:val="single" w:sz="6" w:space="0" w:color="auto"/>
                    <w:right w:val="outset" w:sz="6" w:space="0" w:color="auto"/>
                  </w:tcBorders>
                  <w:hideMark/>
                </w:tcPr>
                <w:p w14:paraId="3C56BF2D" w14:textId="0BE5CAFF" w:rsidR="007212A1" w:rsidRPr="007212A1" w:rsidRDefault="00B34711" w:rsidP="00BF75BD">
                  <w:pPr>
                    <w:spacing w:before="60" w:after="60"/>
                    <w:rPr>
                      <w:rFonts w:ascii="Times New Roman" w:eastAsia="Times New Roman" w:hAnsi="Times New Roman" w:cs="Times New Roman"/>
                      <w:b/>
                      <w:bCs/>
                    </w:rPr>
                  </w:pPr>
                  <w:r w:rsidRPr="00B34711">
                    <w:rPr>
                      <w:rFonts w:ascii="Times New Roman" w:eastAsia="Times New Roman" w:hAnsi="Times New Roman" w:cs="Times New Roman"/>
                      <w:b/>
                      <w:bCs/>
                    </w:rPr>
                    <w:t xml:space="preserve">Technologies under consideration for future extensions of VSEI </w:t>
                  </w:r>
                  <w:r w:rsidR="00A2043C">
                    <w:rPr>
                      <w:rFonts w:ascii="Times New Roman" w:eastAsia="Times New Roman" w:hAnsi="Times New Roman" w:cs="Times New Roman"/>
                      <w:b/>
                      <w:bCs/>
                    </w:rPr>
                    <w:t>(draft 1)</w:t>
                  </w:r>
                </w:p>
              </w:tc>
            </w:tr>
            <w:tr w:rsidR="007212A1" w:rsidRPr="007212A1" w14:paraId="3321B958" w14:textId="77777777" w:rsidTr="00FA1696">
              <w:tc>
                <w:tcPr>
                  <w:tcW w:w="2160" w:type="dxa"/>
                  <w:tcBorders>
                    <w:top w:val="outset" w:sz="6" w:space="0" w:color="auto"/>
                    <w:left w:val="outset" w:sz="6" w:space="0" w:color="auto"/>
                    <w:bottom w:val="outset" w:sz="6" w:space="0" w:color="auto"/>
                    <w:right w:val="outset" w:sz="6" w:space="0" w:color="auto"/>
                  </w:tcBorders>
                </w:tcPr>
                <w:p w14:paraId="42A8373A"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szCs w:val="24"/>
                    </w:rPr>
                    <w:t>Source:</w:t>
                  </w:r>
                </w:p>
              </w:tc>
              <w:tc>
                <w:tcPr>
                  <w:tcW w:w="7776" w:type="dxa"/>
                  <w:tcBorders>
                    <w:top w:val="outset" w:sz="6" w:space="0" w:color="auto"/>
                    <w:left w:val="outset" w:sz="6" w:space="0" w:color="auto"/>
                    <w:bottom w:val="single" w:sz="6" w:space="0" w:color="auto"/>
                    <w:right w:val="outset" w:sz="6" w:space="0" w:color="auto"/>
                  </w:tcBorders>
                </w:tcPr>
                <w:p w14:paraId="4A5B7EF1"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szCs w:val="24"/>
                    </w:rPr>
                    <w:t>Convenor (Jens-Rainer Ohm)</w:t>
                  </w:r>
                </w:p>
              </w:tc>
            </w:tr>
            <w:tr w:rsidR="007212A1" w:rsidRPr="007212A1" w14:paraId="491F239B" w14:textId="77777777" w:rsidTr="00FA1696">
              <w:tc>
                <w:tcPr>
                  <w:tcW w:w="2160" w:type="dxa"/>
                  <w:tcBorders>
                    <w:top w:val="outset" w:sz="6" w:space="0" w:color="auto"/>
                    <w:left w:val="outset" w:sz="6" w:space="0" w:color="auto"/>
                    <w:bottom w:val="outset" w:sz="6" w:space="0" w:color="auto"/>
                    <w:right w:val="single" w:sz="6" w:space="0" w:color="auto"/>
                  </w:tcBorders>
                  <w:hideMark/>
                </w:tcPr>
                <w:p w14:paraId="2FD03DFC"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Type:</w:t>
                  </w:r>
                </w:p>
              </w:tc>
              <w:tc>
                <w:tcPr>
                  <w:tcW w:w="7776" w:type="dxa"/>
                  <w:tcBorders>
                    <w:top w:val="single" w:sz="6" w:space="0" w:color="auto"/>
                    <w:left w:val="single" w:sz="6" w:space="0" w:color="auto"/>
                    <w:bottom w:val="single" w:sz="6" w:space="0" w:color="auto"/>
                    <w:right w:val="single" w:sz="6" w:space="0" w:color="auto"/>
                  </w:tcBorders>
                  <w:hideMark/>
                </w:tcPr>
                <w:p w14:paraId="62E6BE4B" w14:textId="1985E137" w:rsidR="007212A1" w:rsidRPr="007212A1" w:rsidRDefault="0026799B" w:rsidP="00B4369A">
                  <w:pPr>
                    <w:spacing w:before="60" w:after="60"/>
                    <w:rPr>
                      <w:rFonts w:ascii="Times New Roman" w:eastAsia="Times New Roman" w:hAnsi="Times New Roman" w:cs="Times New Roman"/>
                      <w:b/>
                      <w:bCs/>
                    </w:rPr>
                  </w:pPr>
                  <w:r>
                    <w:rPr>
                      <w:rFonts w:ascii="Times New Roman" w:eastAsia="Times New Roman" w:hAnsi="Times New Roman" w:cs="Times New Roman"/>
                      <w:b/>
                      <w:bCs/>
                    </w:rPr>
                    <w:t>General</w:t>
                  </w:r>
                </w:p>
              </w:tc>
            </w:tr>
            <w:tr w:rsidR="007212A1" w:rsidRPr="007212A1" w14:paraId="32933EAC" w14:textId="77777777" w:rsidTr="00FA1696">
              <w:tc>
                <w:tcPr>
                  <w:tcW w:w="2160" w:type="dxa"/>
                  <w:tcBorders>
                    <w:top w:val="outset" w:sz="6" w:space="0" w:color="auto"/>
                    <w:left w:val="outset" w:sz="6" w:space="0" w:color="auto"/>
                    <w:bottom w:val="outset" w:sz="6" w:space="0" w:color="auto"/>
                    <w:right w:val="single" w:sz="6" w:space="0" w:color="auto"/>
                  </w:tcBorders>
                </w:tcPr>
                <w:p w14:paraId="4AA5BB6A"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Subtype:</w:t>
                  </w:r>
                </w:p>
              </w:tc>
              <w:tc>
                <w:tcPr>
                  <w:tcW w:w="7776" w:type="dxa"/>
                  <w:tcBorders>
                    <w:top w:val="single" w:sz="6" w:space="0" w:color="auto"/>
                    <w:left w:val="single" w:sz="6" w:space="0" w:color="auto"/>
                    <w:bottom w:val="single" w:sz="6" w:space="0" w:color="auto"/>
                    <w:right w:val="single" w:sz="6" w:space="0" w:color="auto"/>
                  </w:tcBorders>
                </w:tcPr>
                <w:p w14:paraId="53139DA2" w14:textId="3E418D89" w:rsidR="007212A1" w:rsidRPr="007212A1" w:rsidRDefault="006F577F" w:rsidP="00B4369A">
                  <w:pPr>
                    <w:spacing w:before="60" w:after="60"/>
                    <w:rPr>
                      <w:rFonts w:ascii="Times New Roman" w:eastAsia="Times New Roman" w:hAnsi="Times New Roman" w:cs="Times New Roman"/>
                      <w:b/>
                      <w:bCs/>
                    </w:rPr>
                  </w:pPr>
                  <w:r>
                    <w:rPr>
                      <w:rFonts w:ascii="Times New Roman" w:eastAsia="Times New Roman" w:hAnsi="Times New Roman" w:cs="Times New Roman"/>
                      <w:b/>
                      <w:bCs/>
                    </w:rPr>
                    <w:t>Other</w:t>
                  </w:r>
                </w:p>
              </w:tc>
            </w:tr>
            <w:tr w:rsidR="007212A1" w:rsidRPr="007212A1" w14:paraId="0FFA0CD6" w14:textId="77777777" w:rsidTr="00FA1696">
              <w:tc>
                <w:tcPr>
                  <w:tcW w:w="2160" w:type="dxa"/>
                  <w:tcBorders>
                    <w:top w:val="outset" w:sz="6" w:space="0" w:color="auto"/>
                    <w:left w:val="outset" w:sz="6" w:space="0" w:color="auto"/>
                    <w:bottom w:val="outset" w:sz="6" w:space="0" w:color="auto"/>
                    <w:right w:val="single" w:sz="6" w:space="0" w:color="auto"/>
                  </w:tcBorders>
                </w:tcPr>
                <w:p w14:paraId="55D818C3"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Status:</w:t>
                  </w:r>
                </w:p>
              </w:tc>
              <w:tc>
                <w:tcPr>
                  <w:tcW w:w="7776" w:type="dxa"/>
                  <w:tcBorders>
                    <w:top w:val="single" w:sz="6" w:space="0" w:color="auto"/>
                    <w:left w:val="single" w:sz="6" w:space="0" w:color="auto"/>
                    <w:bottom w:val="single" w:sz="6" w:space="0" w:color="auto"/>
                    <w:right w:val="single" w:sz="6" w:space="0" w:color="auto"/>
                  </w:tcBorders>
                </w:tcPr>
                <w:p w14:paraId="5E3AC73B"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Approved</w:t>
                  </w:r>
                </w:p>
              </w:tc>
            </w:tr>
            <w:tr w:rsidR="007212A1" w:rsidRPr="007212A1" w14:paraId="01B915C8" w14:textId="77777777" w:rsidTr="00FA1696">
              <w:tc>
                <w:tcPr>
                  <w:tcW w:w="2160" w:type="dxa"/>
                  <w:tcBorders>
                    <w:top w:val="outset" w:sz="6" w:space="0" w:color="auto"/>
                    <w:left w:val="outset" w:sz="6" w:space="0" w:color="auto"/>
                    <w:bottom w:val="outset" w:sz="6" w:space="0" w:color="auto"/>
                    <w:right w:val="single" w:sz="6" w:space="0" w:color="auto"/>
                  </w:tcBorders>
                </w:tcPr>
                <w:p w14:paraId="06CB1E86"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Date:</w:t>
                  </w:r>
                </w:p>
              </w:tc>
              <w:tc>
                <w:tcPr>
                  <w:tcW w:w="7776" w:type="dxa"/>
                  <w:tcBorders>
                    <w:top w:val="single" w:sz="6" w:space="0" w:color="auto"/>
                    <w:left w:val="single" w:sz="6" w:space="0" w:color="auto"/>
                    <w:bottom w:val="single" w:sz="6" w:space="0" w:color="auto"/>
                    <w:right w:val="single" w:sz="6" w:space="0" w:color="auto"/>
                  </w:tcBorders>
                </w:tcPr>
                <w:p w14:paraId="395EB7AC" w14:textId="04D78B19" w:rsidR="007212A1" w:rsidRPr="006F577F" w:rsidRDefault="007212A1" w:rsidP="00B4369A">
                  <w:pPr>
                    <w:spacing w:before="60" w:after="60"/>
                    <w:rPr>
                      <w:rFonts w:ascii="Times New Roman" w:eastAsia="Times New Roman" w:hAnsi="Times New Roman" w:cs="Times New Roman"/>
                      <w:b/>
                      <w:bCs/>
                    </w:rPr>
                  </w:pPr>
                  <w:r w:rsidRPr="006F577F">
                    <w:rPr>
                      <w:rFonts w:ascii="Times New Roman" w:eastAsia="Times New Roman" w:hAnsi="Times New Roman" w:cs="Times New Roman"/>
                      <w:b/>
                      <w:bCs/>
                    </w:rPr>
                    <w:t>2023-0</w:t>
                  </w:r>
                  <w:r w:rsidR="0026799B">
                    <w:rPr>
                      <w:rFonts w:ascii="Times New Roman" w:eastAsia="Times New Roman" w:hAnsi="Times New Roman" w:cs="Times New Roman"/>
                      <w:b/>
                      <w:bCs/>
                    </w:rPr>
                    <w:t>9</w:t>
                  </w:r>
                  <w:r w:rsidRPr="006F577F">
                    <w:rPr>
                      <w:rFonts w:ascii="Times New Roman" w:eastAsia="Times New Roman" w:hAnsi="Times New Roman" w:cs="Times New Roman"/>
                      <w:b/>
                      <w:bCs/>
                    </w:rPr>
                    <w:t>-1</w:t>
                  </w:r>
                  <w:r w:rsidR="0026799B">
                    <w:rPr>
                      <w:rFonts w:ascii="Times New Roman" w:eastAsia="Times New Roman" w:hAnsi="Times New Roman" w:cs="Times New Roman"/>
                      <w:b/>
                      <w:bCs/>
                    </w:rPr>
                    <w:t>5</w:t>
                  </w:r>
                </w:p>
              </w:tc>
            </w:tr>
            <w:tr w:rsidR="007212A1" w:rsidRPr="007212A1" w14:paraId="717D8438" w14:textId="77777777" w:rsidTr="00FA1696">
              <w:tc>
                <w:tcPr>
                  <w:tcW w:w="2160" w:type="dxa"/>
                  <w:tcBorders>
                    <w:top w:val="outset" w:sz="6" w:space="0" w:color="auto"/>
                    <w:left w:val="outset" w:sz="6" w:space="0" w:color="auto"/>
                    <w:bottom w:val="outset" w:sz="6" w:space="0" w:color="auto"/>
                    <w:right w:val="single" w:sz="6" w:space="0" w:color="auto"/>
                  </w:tcBorders>
                </w:tcPr>
                <w:p w14:paraId="34855A65"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Expected Action:</w:t>
                  </w:r>
                </w:p>
              </w:tc>
              <w:tc>
                <w:tcPr>
                  <w:tcW w:w="7776" w:type="dxa"/>
                  <w:tcBorders>
                    <w:top w:val="single" w:sz="6" w:space="0" w:color="auto"/>
                    <w:left w:val="single" w:sz="6" w:space="0" w:color="auto"/>
                    <w:bottom w:val="single" w:sz="6" w:space="0" w:color="auto"/>
                    <w:right w:val="single" w:sz="6" w:space="0" w:color="auto"/>
                  </w:tcBorders>
                </w:tcPr>
                <w:p w14:paraId="7AE9AC22" w14:textId="77777777" w:rsidR="007212A1" w:rsidRPr="006F577F" w:rsidRDefault="007212A1" w:rsidP="00B4369A">
                  <w:pPr>
                    <w:spacing w:before="60" w:after="60"/>
                    <w:rPr>
                      <w:rFonts w:ascii="Times New Roman" w:eastAsia="Times New Roman" w:hAnsi="Times New Roman" w:cs="Times New Roman"/>
                      <w:b/>
                      <w:bCs/>
                    </w:rPr>
                  </w:pPr>
                  <w:r w:rsidRPr="006F577F">
                    <w:rPr>
                      <w:rFonts w:ascii="Times New Roman" w:eastAsia="Times New Roman" w:hAnsi="Times New Roman" w:cs="Times New Roman"/>
                      <w:b/>
                      <w:bCs/>
                    </w:rPr>
                    <w:t>Info</w:t>
                  </w:r>
                </w:p>
              </w:tc>
            </w:tr>
            <w:tr w:rsidR="007212A1" w:rsidRPr="007212A1" w14:paraId="62071001" w14:textId="77777777" w:rsidTr="00FA1696">
              <w:tc>
                <w:tcPr>
                  <w:tcW w:w="2160" w:type="dxa"/>
                  <w:tcBorders>
                    <w:top w:val="outset" w:sz="6" w:space="0" w:color="auto"/>
                    <w:left w:val="outset" w:sz="6" w:space="0" w:color="auto"/>
                    <w:bottom w:val="outset" w:sz="6" w:space="0" w:color="auto"/>
                    <w:right w:val="single" w:sz="6" w:space="0" w:color="auto"/>
                  </w:tcBorders>
                </w:tcPr>
                <w:p w14:paraId="77463986"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Action due date:</w:t>
                  </w:r>
                </w:p>
              </w:tc>
              <w:tc>
                <w:tcPr>
                  <w:tcW w:w="7776" w:type="dxa"/>
                  <w:tcBorders>
                    <w:top w:val="single" w:sz="6" w:space="0" w:color="auto"/>
                    <w:left w:val="single" w:sz="6" w:space="0" w:color="auto"/>
                    <w:bottom w:val="single" w:sz="6" w:space="0" w:color="auto"/>
                    <w:right w:val="single" w:sz="6" w:space="0" w:color="auto"/>
                  </w:tcBorders>
                </w:tcPr>
                <w:p w14:paraId="5C19BA25"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N/A</w:t>
                  </w:r>
                </w:p>
              </w:tc>
            </w:tr>
            <w:tr w:rsidR="007212A1" w:rsidRPr="007212A1" w14:paraId="2237B2EC" w14:textId="77777777" w:rsidTr="00FA1696">
              <w:tc>
                <w:tcPr>
                  <w:tcW w:w="2160" w:type="dxa"/>
                  <w:tcBorders>
                    <w:top w:val="outset" w:sz="6" w:space="0" w:color="auto"/>
                    <w:left w:val="outset" w:sz="6" w:space="0" w:color="auto"/>
                    <w:bottom w:val="outset" w:sz="6" w:space="0" w:color="auto"/>
                    <w:right w:val="single" w:sz="6" w:space="0" w:color="auto"/>
                  </w:tcBorders>
                </w:tcPr>
                <w:p w14:paraId="43FDEC27"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No. of pages</w:t>
                  </w:r>
                </w:p>
              </w:tc>
              <w:tc>
                <w:tcPr>
                  <w:tcW w:w="7776" w:type="dxa"/>
                  <w:tcBorders>
                    <w:top w:val="single" w:sz="6" w:space="0" w:color="auto"/>
                    <w:left w:val="single" w:sz="6" w:space="0" w:color="auto"/>
                    <w:bottom w:val="single" w:sz="6" w:space="0" w:color="auto"/>
                    <w:right w:val="single" w:sz="6" w:space="0" w:color="auto"/>
                  </w:tcBorders>
                </w:tcPr>
                <w:p w14:paraId="7F595C52" w14:textId="3E1BD63F" w:rsidR="007212A1" w:rsidRPr="007212A1" w:rsidRDefault="00B34711" w:rsidP="00B4369A">
                  <w:pPr>
                    <w:spacing w:before="60" w:after="60"/>
                    <w:rPr>
                      <w:rFonts w:ascii="Times New Roman" w:eastAsia="Times New Roman" w:hAnsi="Times New Roman" w:cs="Times New Roman"/>
                      <w:b/>
                      <w:bCs/>
                    </w:rPr>
                  </w:pPr>
                  <w:r>
                    <w:rPr>
                      <w:rFonts w:ascii="Times New Roman" w:hAnsi="Times New Roman" w:cs="Times New Roman"/>
                      <w:b/>
                    </w:rPr>
                    <w:t>18</w:t>
                  </w:r>
                  <w:r w:rsidR="007212A1" w:rsidRPr="007212A1">
                    <w:rPr>
                      <w:rFonts w:ascii="Times New Roman" w:hAnsi="Times New Roman" w:cs="Times New Roman"/>
                      <w:bCs/>
                    </w:rPr>
                    <w:t xml:space="preserve"> (without this cover page)</w:t>
                  </w:r>
                </w:p>
              </w:tc>
            </w:tr>
            <w:tr w:rsidR="007212A1" w:rsidRPr="007212A1" w14:paraId="45203507" w14:textId="77777777" w:rsidTr="00FA1696">
              <w:tc>
                <w:tcPr>
                  <w:tcW w:w="2160" w:type="dxa"/>
                  <w:tcBorders>
                    <w:top w:val="outset" w:sz="6" w:space="0" w:color="auto"/>
                    <w:left w:val="outset" w:sz="6" w:space="0" w:color="auto"/>
                    <w:bottom w:val="outset" w:sz="6" w:space="0" w:color="auto"/>
                    <w:right w:val="single" w:sz="6" w:space="0" w:color="auto"/>
                  </w:tcBorders>
                </w:tcPr>
                <w:p w14:paraId="4DD7C866"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Email of convenor:</w:t>
                  </w:r>
                </w:p>
              </w:tc>
              <w:tc>
                <w:tcPr>
                  <w:tcW w:w="7776" w:type="dxa"/>
                  <w:tcBorders>
                    <w:top w:val="single" w:sz="6" w:space="0" w:color="auto"/>
                    <w:left w:val="single" w:sz="6" w:space="0" w:color="auto"/>
                    <w:bottom w:val="single" w:sz="6" w:space="0" w:color="auto"/>
                    <w:right w:val="single" w:sz="6" w:space="0" w:color="auto"/>
                  </w:tcBorders>
                </w:tcPr>
                <w:p w14:paraId="6A2FC187"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 xml:space="preserve">ohm @ </w:t>
                  </w:r>
                  <w:proofErr w:type="spellStart"/>
                  <w:r w:rsidRPr="007212A1">
                    <w:rPr>
                      <w:rFonts w:ascii="Times New Roman" w:eastAsia="Times New Roman" w:hAnsi="Times New Roman" w:cs="Times New Roman"/>
                      <w:b/>
                      <w:bCs/>
                    </w:rPr>
                    <w:t>ient</w:t>
                  </w:r>
                  <w:proofErr w:type="spellEnd"/>
                  <w:r w:rsidRPr="007212A1">
                    <w:rPr>
                      <w:rFonts w:ascii="Times New Roman" w:eastAsia="Times New Roman" w:hAnsi="Times New Roman" w:cs="Times New Roman"/>
                      <w:b/>
                      <w:bCs/>
                    </w:rPr>
                    <w:t xml:space="preserve"> . </w:t>
                  </w:r>
                  <w:proofErr w:type="spellStart"/>
                  <w:r w:rsidRPr="007212A1">
                    <w:rPr>
                      <w:rFonts w:ascii="Times New Roman" w:eastAsia="Times New Roman" w:hAnsi="Times New Roman" w:cs="Times New Roman"/>
                      <w:b/>
                      <w:bCs/>
                    </w:rPr>
                    <w:t>rwth-aachen</w:t>
                  </w:r>
                  <w:proofErr w:type="spellEnd"/>
                  <w:r w:rsidRPr="007212A1">
                    <w:rPr>
                      <w:rFonts w:ascii="Times New Roman" w:eastAsia="Times New Roman" w:hAnsi="Times New Roman" w:cs="Times New Roman"/>
                      <w:b/>
                      <w:bCs/>
                    </w:rPr>
                    <w:t xml:space="preserve"> . de</w:t>
                  </w:r>
                </w:p>
              </w:tc>
            </w:tr>
            <w:tr w:rsidR="007212A1" w:rsidRPr="007212A1" w14:paraId="1691ED9C" w14:textId="77777777" w:rsidTr="00FA1696">
              <w:tc>
                <w:tcPr>
                  <w:tcW w:w="2160" w:type="dxa"/>
                  <w:tcBorders>
                    <w:top w:val="outset" w:sz="6" w:space="0" w:color="auto"/>
                    <w:left w:val="outset" w:sz="6" w:space="0" w:color="auto"/>
                    <w:bottom w:val="outset" w:sz="6" w:space="0" w:color="auto"/>
                    <w:right w:val="single" w:sz="6" w:space="0" w:color="auto"/>
                  </w:tcBorders>
                </w:tcPr>
                <w:p w14:paraId="7F9F3757" w14:textId="77777777" w:rsidR="007212A1" w:rsidRPr="007212A1" w:rsidRDefault="007212A1" w:rsidP="00B4369A">
                  <w:pPr>
                    <w:spacing w:before="60" w:after="60"/>
                    <w:rPr>
                      <w:rFonts w:ascii="Times New Roman" w:eastAsia="Times New Roman" w:hAnsi="Times New Roman" w:cs="Times New Roman"/>
                      <w:b/>
                      <w:bCs/>
                    </w:rPr>
                  </w:pPr>
                  <w:r w:rsidRPr="007212A1">
                    <w:rPr>
                      <w:rFonts w:ascii="Times New Roman" w:eastAsia="Times New Roman" w:hAnsi="Times New Roman" w:cs="Times New Roman"/>
                      <w:b/>
                      <w:bCs/>
                    </w:rPr>
                    <w:t>Committee URL:</w:t>
                  </w:r>
                </w:p>
              </w:tc>
              <w:tc>
                <w:tcPr>
                  <w:tcW w:w="7776" w:type="dxa"/>
                  <w:tcBorders>
                    <w:top w:val="single" w:sz="6" w:space="0" w:color="auto"/>
                    <w:left w:val="single" w:sz="6" w:space="0" w:color="auto"/>
                    <w:bottom w:val="single" w:sz="6" w:space="0" w:color="auto"/>
                    <w:right w:val="single" w:sz="6" w:space="0" w:color="auto"/>
                  </w:tcBorders>
                </w:tcPr>
                <w:p w14:paraId="1A1AF0BB" w14:textId="77777777" w:rsidR="007212A1" w:rsidRPr="007212A1" w:rsidRDefault="007212A1" w:rsidP="00B4369A">
                  <w:pPr>
                    <w:spacing w:before="60" w:after="60"/>
                    <w:rPr>
                      <w:rFonts w:ascii="Times New Roman" w:eastAsia="Times New Roman" w:hAnsi="Times New Roman" w:cs="Times New Roman"/>
                      <w:b/>
                      <w:bCs/>
                    </w:rPr>
                  </w:pPr>
                  <w:bookmarkStart w:id="0" w:name="_Hlk77393839"/>
                  <w:r w:rsidRPr="007212A1">
                    <w:rPr>
                      <w:rFonts w:ascii="Times New Roman" w:eastAsia="Times New Roman" w:hAnsi="Times New Roman" w:cs="Times New Roman"/>
                      <w:b/>
                      <w:bCs/>
                    </w:rPr>
                    <w:t>https://sd.iso.org/documents/ui/#!/browse/iso/iso-iec-jtc-1/iso-iec-jtc-1-sc-29/iso-iec-jtc-1-sc-29-wg-5</w:t>
                  </w:r>
                  <w:bookmarkEnd w:id="0"/>
                </w:p>
              </w:tc>
            </w:tr>
          </w:tbl>
          <w:p w14:paraId="77552B92" w14:textId="77777777" w:rsidR="007212A1" w:rsidRPr="007212A1" w:rsidRDefault="007212A1" w:rsidP="00BF75BD">
            <w:pPr>
              <w:rPr>
                <w:rFonts w:ascii="Times New Roman" w:eastAsia="Times New Roman" w:hAnsi="Times New Roman" w:cs="Times New Roman"/>
                <w:szCs w:val="24"/>
              </w:rPr>
            </w:pPr>
          </w:p>
        </w:tc>
      </w:tr>
    </w:tbl>
    <w:p w14:paraId="6F2F18F4" w14:textId="77777777" w:rsidR="007212A1" w:rsidRPr="007212A1" w:rsidRDefault="007212A1" w:rsidP="00B34711">
      <w:pPr>
        <w:tabs>
          <w:tab w:val="left" w:pos="3099"/>
        </w:tabs>
        <w:rPr>
          <w:rFonts w:ascii="Times New Roman" w:hAnsi="Times New Roman" w:cs="Times New Roman"/>
          <w:color w:val="0000EE"/>
          <w:w w:val="120"/>
          <w:sz w:val="24"/>
          <w:u w:val="single" w:color="0000EE"/>
        </w:rPr>
        <w:sectPr w:rsidR="007212A1" w:rsidRPr="007212A1" w:rsidSect="007212A1">
          <w:footerReference w:type="default" r:id="rId8"/>
          <w:type w:val="continuous"/>
          <w:pgSz w:w="11906" w:h="16838"/>
          <w:pgMar w:top="567" w:right="850" w:bottom="567" w:left="850" w:header="567" w:footer="567" w:gutter="0"/>
          <w:cols w:space="708"/>
          <w:docGrid w:linePitch="360"/>
        </w:sectPr>
      </w:pPr>
    </w:p>
    <w:tbl>
      <w:tblPr>
        <w:tblW w:w="0" w:type="auto"/>
        <w:tblLayout w:type="fixed"/>
        <w:tblLook w:val="0000" w:firstRow="0" w:lastRow="0" w:firstColumn="0" w:lastColumn="0" w:noHBand="0" w:noVBand="0"/>
      </w:tblPr>
      <w:tblGrid>
        <w:gridCol w:w="6300"/>
        <w:gridCol w:w="3060"/>
      </w:tblGrid>
      <w:tr w:rsidR="00B34711" w:rsidRPr="00B34711" w14:paraId="7839E41C" w14:textId="77777777" w:rsidTr="003814BE">
        <w:tc>
          <w:tcPr>
            <w:tcW w:w="6300" w:type="dxa"/>
          </w:tcPr>
          <w:p w14:paraId="095D771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after="0" w:line="240" w:lineRule="auto"/>
              <w:jc w:val="both"/>
              <w:textAlignment w:val="baseline"/>
              <w:rPr>
                <w:rFonts w:ascii="Times New Roman" w:eastAsia="SimSun" w:hAnsi="Times New Roman" w:cs="Times New Roman"/>
                <w:b/>
                <w:sz w:val="20"/>
                <w:lang w:val="en-CA"/>
              </w:rPr>
            </w:pPr>
            <w:r w:rsidRPr="00B34711">
              <w:rPr>
                <w:rFonts w:ascii="Times New Roman" w:eastAsia="SimSun" w:hAnsi="Times New Roman" w:cs="Times New Roman"/>
                <w:b/>
                <w:noProof/>
                <w:sz w:val="20"/>
                <w:lang w:eastAsia="ko-KR"/>
              </w:rPr>
              <w:lastRenderedPageBreak/>
              <mc:AlternateContent>
                <mc:Choice Requires="wpg">
                  <w:drawing>
                    <wp:anchor distT="0" distB="0" distL="114300" distR="114300" simplePos="0" relativeHeight="251659264" behindDoc="0" locked="0" layoutInCell="1" allowOverlap="1" wp14:anchorId="083FE4F0" wp14:editId="163E91F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DA5A1" id="Group 2"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6joSDG6AAAH2VBAAOAAAA&#10;AAAAAAAAAAAAAC4CAABkcnMvZTJvRG9jLnhtbFBLAQItABQABgAIAAAAIQBFf8AY3QAAAAgBAAAP&#10;AAAAAAAAAAAAAAAAAHWiAABkcnMvZG93bnJldi54bWxQSwUGAAAAAAQABADzAAAAf6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B34711">
              <w:rPr>
                <w:rFonts w:ascii="Times New Roman" w:eastAsia="SimSun" w:hAnsi="Times New Roman" w:cs="Times New Roman"/>
                <w:b/>
                <w:noProof/>
                <w:sz w:val="20"/>
                <w:lang w:eastAsia="ko-KR"/>
              </w:rPr>
              <w:drawing>
                <wp:anchor distT="0" distB="0" distL="114300" distR="114300" simplePos="0" relativeHeight="251661312" behindDoc="0" locked="0" layoutInCell="1" allowOverlap="1" wp14:anchorId="7973B00F" wp14:editId="66363A24">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B34711">
              <w:rPr>
                <w:rFonts w:ascii="Times New Roman" w:eastAsia="SimSun" w:hAnsi="Times New Roman" w:cs="Times New Roman"/>
                <w:b/>
                <w:noProof/>
                <w:sz w:val="20"/>
                <w:lang w:eastAsia="ko-KR"/>
              </w:rPr>
              <w:drawing>
                <wp:anchor distT="0" distB="0" distL="114300" distR="114300" simplePos="0" relativeHeight="251660288" behindDoc="0" locked="0" layoutInCell="1" allowOverlap="1" wp14:anchorId="4961594F" wp14:editId="36AC0A8F">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B34711">
              <w:rPr>
                <w:rFonts w:ascii="Times New Roman" w:eastAsia="SimSun" w:hAnsi="Times New Roman" w:cs="Times New Roman"/>
                <w:b/>
                <w:sz w:val="20"/>
                <w:lang w:val="en-CA"/>
              </w:rPr>
              <w:t>Joint Video Experts Team (JVET)</w:t>
            </w:r>
          </w:p>
          <w:p w14:paraId="61AE47C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after="0" w:line="240" w:lineRule="auto"/>
              <w:jc w:val="both"/>
              <w:textAlignment w:val="baseline"/>
              <w:rPr>
                <w:rFonts w:ascii="Times New Roman" w:eastAsia="SimSun" w:hAnsi="Times New Roman" w:cs="Times New Roman"/>
                <w:b/>
                <w:sz w:val="20"/>
                <w:lang w:val="en-CA"/>
              </w:rPr>
            </w:pPr>
            <w:r w:rsidRPr="00B34711">
              <w:rPr>
                <w:rFonts w:ascii="Times New Roman" w:eastAsia="SimSun" w:hAnsi="Times New Roman" w:cs="Times New Roman"/>
                <w:b/>
                <w:sz w:val="20"/>
                <w:lang w:val="en-CA"/>
              </w:rPr>
              <w:t>of ITU-T SG 16 WP 3 and ISO/IEC JTC 1/SC 29</w:t>
            </w:r>
          </w:p>
          <w:p w14:paraId="7605883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after="0" w:line="240" w:lineRule="auto"/>
              <w:jc w:val="both"/>
              <w:textAlignment w:val="baseline"/>
              <w:rPr>
                <w:rFonts w:ascii="Times New Roman" w:eastAsia="SimSun" w:hAnsi="Times New Roman" w:cs="Times New Roman"/>
                <w:b/>
                <w:sz w:val="20"/>
                <w:lang w:val="en-CA"/>
              </w:rPr>
            </w:pPr>
            <w:r w:rsidRPr="00B34711">
              <w:rPr>
                <w:rFonts w:ascii="Times New Roman" w:eastAsia="SimSun" w:hAnsi="Times New Roman" w:cs="Times New Roman"/>
                <w:sz w:val="20"/>
                <w:szCs w:val="20"/>
              </w:rPr>
              <w:t>31st Meeting, Geneva, CH, 11–19 July 2023</w:t>
            </w:r>
          </w:p>
        </w:tc>
        <w:tc>
          <w:tcPr>
            <w:tcW w:w="3060" w:type="dxa"/>
          </w:tcPr>
          <w:p w14:paraId="4D48ADA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u w:val="single"/>
                <w:lang w:val="en-CA"/>
              </w:rPr>
            </w:pPr>
            <w:r w:rsidRPr="00B34711">
              <w:rPr>
                <w:rFonts w:ascii="Times New Roman" w:eastAsia="SimSun" w:hAnsi="Times New Roman" w:cs="Times New Roman"/>
                <w:sz w:val="20"/>
                <w:szCs w:val="20"/>
                <w:lang w:val="en-CA"/>
              </w:rPr>
              <w:t>Document: JVET-AE2032-v1</w:t>
            </w:r>
          </w:p>
        </w:tc>
      </w:tr>
    </w:tbl>
    <w:p w14:paraId="5FF0F23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0" w:line="240" w:lineRule="auto"/>
        <w:jc w:val="both"/>
        <w:textAlignment w:val="baseline"/>
        <w:rPr>
          <w:rFonts w:ascii="Times New Roman" w:eastAsia="SimSun" w:hAnsi="Times New Roman" w:cs="Times New Roman"/>
          <w:sz w:val="20"/>
          <w:szCs w:val="20"/>
          <w:lang w:val="en-CA"/>
        </w:rPr>
      </w:pPr>
    </w:p>
    <w:tbl>
      <w:tblPr>
        <w:tblW w:w="0" w:type="auto"/>
        <w:tblLayout w:type="fixed"/>
        <w:tblLook w:val="0000" w:firstRow="0" w:lastRow="0" w:firstColumn="0" w:lastColumn="0" w:noHBand="0" w:noVBand="0"/>
      </w:tblPr>
      <w:tblGrid>
        <w:gridCol w:w="1458"/>
        <w:gridCol w:w="3942"/>
        <w:gridCol w:w="900"/>
        <w:gridCol w:w="3060"/>
      </w:tblGrid>
      <w:tr w:rsidR="00B34711" w:rsidRPr="00B34711" w14:paraId="2959E8B7" w14:textId="77777777" w:rsidTr="003814BE">
        <w:tc>
          <w:tcPr>
            <w:tcW w:w="1458" w:type="dxa"/>
          </w:tcPr>
          <w:p w14:paraId="3989257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i/>
                <w:sz w:val="20"/>
                <w:lang w:val="en-CA"/>
              </w:rPr>
            </w:pPr>
            <w:r w:rsidRPr="00B34711">
              <w:rPr>
                <w:rFonts w:ascii="Times New Roman" w:eastAsia="SimSun" w:hAnsi="Times New Roman" w:cs="Times New Roman"/>
                <w:i/>
                <w:sz w:val="20"/>
                <w:lang w:val="en-CA"/>
              </w:rPr>
              <w:t>Title:</w:t>
            </w:r>
          </w:p>
        </w:tc>
        <w:tc>
          <w:tcPr>
            <w:tcW w:w="7902" w:type="dxa"/>
            <w:gridSpan w:val="3"/>
          </w:tcPr>
          <w:p w14:paraId="5D6FE96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b/>
                <w:sz w:val="20"/>
              </w:rPr>
            </w:pPr>
            <w:r w:rsidRPr="00B34711">
              <w:rPr>
                <w:rFonts w:ascii="Times New Roman" w:eastAsia="SimSun" w:hAnsi="Times New Roman" w:cs="Times New Roman"/>
                <w:b/>
                <w:sz w:val="20"/>
                <w:lang w:val="en-CA"/>
              </w:rPr>
              <w:t>Technologies under consideration for future extensions of VSEI (draft 1)</w:t>
            </w:r>
          </w:p>
        </w:tc>
      </w:tr>
      <w:tr w:rsidR="00B34711" w:rsidRPr="00B34711" w14:paraId="6B6943F5" w14:textId="77777777" w:rsidTr="003814BE">
        <w:tc>
          <w:tcPr>
            <w:tcW w:w="1458" w:type="dxa"/>
          </w:tcPr>
          <w:p w14:paraId="7941753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i/>
                <w:sz w:val="20"/>
                <w:lang w:val="en-CA"/>
              </w:rPr>
            </w:pPr>
            <w:r w:rsidRPr="00B34711">
              <w:rPr>
                <w:rFonts w:ascii="Times New Roman" w:eastAsia="SimSun" w:hAnsi="Times New Roman" w:cs="Times New Roman"/>
                <w:i/>
                <w:sz w:val="20"/>
                <w:lang w:val="en-CA"/>
              </w:rPr>
              <w:t>Status:</w:t>
            </w:r>
          </w:p>
        </w:tc>
        <w:tc>
          <w:tcPr>
            <w:tcW w:w="7902" w:type="dxa"/>
            <w:gridSpan w:val="3"/>
          </w:tcPr>
          <w:p w14:paraId="5F3ABCC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Output document approved by JVET</w:t>
            </w:r>
          </w:p>
        </w:tc>
      </w:tr>
      <w:tr w:rsidR="00B34711" w:rsidRPr="00B34711" w14:paraId="16CD7135" w14:textId="77777777" w:rsidTr="003814BE">
        <w:tc>
          <w:tcPr>
            <w:tcW w:w="1458" w:type="dxa"/>
          </w:tcPr>
          <w:p w14:paraId="4060FF2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i/>
                <w:sz w:val="20"/>
                <w:lang w:val="en-CA"/>
              </w:rPr>
            </w:pPr>
            <w:r w:rsidRPr="00B34711">
              <w:rPr>
                <w:rFonts w:ascii="Times New Roman" w:eastAsia="SimSun" w:hAnsi="Times New Roman" w:cs="Times New Roman"/>
                <w:i/>
                <w:sz w:val="20"/>
                <w:lang w:val="en-CA"/>
              </w:rPr>
              <w:t>Purpose:</w:t>
            </w:r>
          </w:p>
        </w:tc>
        <w:tc>
          <w:tcPr>
            <w:tcW w:w="7902" w:type="dxa"/>
            <w:gridSpan w:val="3"/>
          </w:tcPr>
          <w:p w14:paraId="6429131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Draft text</w:t>
            </w:r>
          </w:p>
        </w:tc>
      </w:tr>
      <w:tr w:rsidR="00B34711" w:rsidRPr="00B34711" w14:paraId="33A36D85" w14:textId="77777777" w:rsidTr="003814BE">
        <w:tc>
          <w:tcPr>
            <w:tcW w:w="1458" w:type="dxa"/>
          </w:tcPr>
          <w:p w14:paraId="627CC5A9" w14:textId="77777777" w:rsidR="00B34711" w:rsidRPr="00B34711" w:rsidRDefault="00B34711" w:rsidP="00267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textAlignment w:val="baseline"/>
              <w:rPr>
                <w:rFonts w:ascii="Times New Roman" w:eastAsia="SimSun" w:hAnsi="Times New Roman" w:cs="Times New Roman"/>
                <w:i/>
                <w:sz w:val="20"/>
                <w:lang w:val="en-CA"/>
              </w:rPr>
            </w:pPr>
            <w:r w:rsidRPr="00B34711">
              <w:rPr>
                <w:rFonts w:ascii="Times New Roman" w:eastAsia="SimSun" w:hAnsi="Times New Roman" w:cs="Times New Roman"/>
                <w:i/>
                <w:sz w:val="20"/>
                <w:lang w:val="en-CA"/>
              </w:rPr>
              <w:t>Author(s) or</w:t>
            </w:r>
            <w:r w:rsidRPr="00B34711">
              <w:rPr>
                <w:rFonts w:ascii="Times New Roman" w:eastAsia="SimSun" w:hAnsi="Times New Roman" w:cs="Times New Roman"/>
                <w:i/>
                <w:sz w:val="20"/>
                <w:lang w:val="en-CA"/>
              </w:rPr>
              <w:br/>
              <w:t>Contact(s):</w:t>
            </w:r>
          </w:p>
        </w:tc>
        <w:tc>
          <w:tcPr>
            <w:tcW w:w="3942" w:type="dxa"/>
          </w:tcPr>
          <w:p w14:paraId="67B7C234" w14:textId="77777777" w:rsidR="00B34711" w:rsidRPr="00B34711" w:rsidRDefault="00B34711" w:rsidP="00267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Miska M. Hannuksela</w:t>
            </w:r>
            <w:r w:rsidRPr="00B34711">
              <w:rPr>
                <w:rFonts w:ascii="Times New Roman" w:eastAsia="SimSun" w:hAnsi="Times New Roman" w:cs="Times New Roman"/>
                <w:sz w:val="20"/>
                <w:lang w:val="en-CA"/>
              </w:rPr>
              <w:br/>
              <w:t>Jie Chen</w:t>
            </w:r>
            <w:r w:rsidRPr="00B34711">
              <w:rPr>
                <w:rFonts w:ascii="Times New Roman" w:eastAsia="SimSun" w:hAnsi="Times New Roman" w:cs="Times New Roman"/>
                <w:sz w:val="20"/>
                <w:lang w:val="en-CA"/>
              </w:rPr>
              <w:br/>
              <w:t>Sachin Deshpande</w:t>
            </w:r>
            <w:r w:rsidRPr="00B34711">
              <w:rPr>
                <w:rFonts w:ascii="Times New Roman" w:eastAsia="SimSun" w:hAnsi="Times New Roman" w:cs="Times New Roman"/>
                <w:sz w:val="20"/>
                <w:lang w:val="en-CA"/>
              </w:rPr>
              <w:br/>
              <w:t>Sean McCarthy</w:t>
            </w:r>
          </w:p>
        </w:tc>
        <w:tc>
          <w:tcPr>
            <w:tcW w:w="900" w:type="dxa"/>
          </w:tcPr>
          <w:p w14:paraId="0FA22E9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Email:</w:t>
            </w:r>
          </w:p>
        </w:tc>
        <w:tc>
          <w:tcPr>
            <w:tcW w:w="3060" w:type="dxa"/>
          </w:tcPr>
          <w:p w14:paraId="5BE3223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miska.hannuksela@nokia.com</w:t>
            </w:r>
            <w:r w:rsidRPr="00B34711">
              <w:rPr>
                <w:rFonts w:ascii="Times New Roman" w:eastAsia="SimSun" w:hAnsi="Times New Roman" w:cs="Times New Roman"/>
                <w:sz w:val="20"/>
                <w:lang w:val="en-CA"/>
              </w:rPr>
              <w:br/>
              <w:t>jiechen.cj@alibaba-inc.com</w:t>
            </w:r>
            <w:r w:rsidRPr="00B34711">
              <w:rPr>
                <w:rFonts w:ascii="Times New Roman" w:eastAsia="SimSun" w:hAnsi="Times New Roman" w:cs="Times New Roman"/>
                <w:sz w:val="20"/>
                <w:lang w:val="en-CA"/>
              </w:rPr>
              <w:br/>
              <w:t>sdeshpande@sharplabs.com</w:t>
            </w:r>
            <w:r w:rsidRPr="00B34711">
              <w:rPr>
                <w:rFonts w:ascii="Times New Roman" w:eastAsia="SimSun" w:hAnsi="Times New Roman" w:cs="Times New Roman"/>
                <w:sz w:val="20"/>
                <w:lang w:val="en-CA"/>
              </w:rPr>
              <w:br/>
              <w:t>sean.mccarthy@dolby.com</w:t>
            </w:r>
          </w:p>
        </w:tc>
      </w:tr>
      <w:tr w:rsidR="00B34711" w:rsidRPr="00B34711" w14:paraId="37CD244B" w14:textId="77777777" w:rsidTr="003814BE">
        <w:tc>
          <w:tcPr>
            <w:tcW w:w="1458" w:type="dxa"/>
          </w:tcPr>
          <w:p w14:paraId="1FAD583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i/>
                <w:sz w:val="20"/>
                <w:lang w:val="en-CA"/>
              </w:rPr>
            </w:pPr>
            <w:r w:rsidRPr="00B34711">
              <w:rPr>
                <w:rFonts w:ascii="Times New Roman" w:eastAsia="SimSun" w:hAnsi="Times New Roman" w:cs="Times New Roman"/>
                <w:i/>
                <w:sz w:val="20"/>
                <w:lang w:val="en-CA"/>
              </w:rPr>
              <w:t>Source:</w:t>
            </w:r>
          </w:p>
        </w:tc>
        <w:tc>
          <w:tcPr>
            <w:tcW w:w="7902" w:type="dxa"/>
            <w:gridSpan w:val="3"/>
          </w:tcPr>
          <w:p w14:paraId="581EFC9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Editors</w:t>
            </w:r>
          </w:p>
        </w:tc>
      </w:tr>
    </w:tbl>
    <w:p w14:paraId="53F6194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right" w:pos="9360"/>
        </w:tabs>
        <w:overflowPunct w:val="0"/>
        <w:autoSpaceDE w:val="0"/>
        <w:autoSpaceDN w:val="0"/>
        <w:adjustRightInd w:val="0"/>
        <w:spacing w:before="120" w:after="240" w:line="240" w:lineRule="auto"/>
        <w:jc w:val="center"/>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u w:val="single"/>
          <w:lang w:val="en-CA"/>
        </w:rPr>
        <w:t>_____________________________</w:t>
      </w:r>
    </w:p>
    <w:p w14:paraId="23339B72" w14:textId="77777777" w:rsidR="00B34711" w:rsidRPr="00B34711" w:rsidRDefault="00B34711" w:rsidP="00B3471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432" w:hanging="432"/>
        <w:jc w:val="both"/>
        <w:textAlignment w:val="baseline"/>
        <w:outlineLvl w:val="0"/>
        <w:rPr>
          <w:rFonts w:ascii="Times New Roman" w:eastAsia="SimSun" w:hAnsi="Times New Roman" w:cs="Arial"/>
          <w:b/>
          <w:bCs/>
          <w:kern w:val="32"/>
          <w:sz w:val="32"/>
          <w:szCs w:val="32"/>
          <w:lang w:val="en-CA"/>
        </w:rPr>
      </w:pPr>
      <w:r w:rsidRPr="00B34711">
        <w:rPr>
          <w:rFonts w:ascii="Times New Roman" w:eastAsia="SimSun" w:hAnsi="Times New Roman" w:cs="Arial"/>
          <w:b/>
          <w:bCs/>
          <w:kern w:val="32"/>
          <w:sz w:val="32"/>
          <w:szCs w:val="32"/>
          <w:lang w:val="en-CA"/>
        </w:rPr>
        <w:t>Abstract</w:t>
      </w:r>
    </w:p>
    <w:p w14:paraId="0DDF2D2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This document contains the draft text for changes under consideration for future extensions to the versatile supplemental enhancement information messages for coded video bitstreams (VSEI) standard (Rec. ITU-T H.274 | ISO/IEC 23002-7) to modify existing SEI messages or specify additional SEI messages.</w:t>
      </w:r>
    </w:p>
    <w:p w14:paraId="45D4B2C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lang w:val="en-CA"/>
        </w:rPr>
        <w:t xml:space="preserve">This version of the document contains draft text to modify the neural-network post-filter SEI messages and draft text to specify the encoder optimization SEI message, source picture timing SEI message, object mask information SEI message, and neural-network post-filter group SEI </w:t>
      </w:r>
      <w:proofErr w:type="gramStart"/>
      <w:r w:rsidRPr="00B34711">
        <w:rPr>
          <w:rFonts w:ascii="Times New Roman" w:eastAsia="SimSun" w:hAnsi="Times New Roman" w:cs="Times New Roman"/>
          <w:sz w:val="20"/>
          <w:lang w:val="en-CA"/>
        </w:rPr>
        <w:t>message..</w:t>
      </w:r>
      <w:proofErr w:type="gramEnd"/>
    </w:p>
    <w:p w14:paraId="0BDB1BD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
          <w:bCs/>
          <w:kern w:val="32"/>
          <w:sz w:val="24"/>
          <w:szCs w:val="32"/>
          <w:lang w:val="en-CA" w:eastAsia="ja-JP"/>
        </w:rPr>
      </w:pPr>
      <w:r w:rsidRPr="00B34711">
        <w:rPr>
          <w:rFonts w:ascii="Times New Roman" w:eastAsia="SimSun" w:hAnsi="Times New Roman" w:cs="Times New Roman"/>
          <w:b/>
          <w:bCs/>
          <w:kern w:val="32"/>
          <w:sz w:val="24"/>
          <w:szCs w:val="32"/>
          <w:lang w:val="en-CA" w:eastAsia="ja-JP"/>
        </w:rPr>
        <w:t>Changes yet to be integrated:</w:t>
      </w:r>
    </w:p>
    <w:p w14:paraId="6FC7CCA3" w14:textId="77777777" w:rsidR="00B34711" w:rsidRPr="00B34711" w:rsidDel="004B47C0"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eastAsia="de-DE"/>
        </w:rPr>
      </w:pPr>
      <w:r w:rsidRPr="00B34711">
        <w:rPr>
          <w:rFonts w:ascii="Times New Roman" w:eastAsia="SimSun" w:hAnsi="Times New Roman" w:cs="Times New Roman"/>
          <w:sz w:val="20"/>
          <w:lang w:val="en-CA" w:eastAsia="de-DE"/>
        </w:rPr>
        <w:t>None</w:t>
      </w:r>
    </w:p>
    <w:p w14:paraId="5F0278A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
          <w:bCs/>
          <w:kern w:val="32"/>
          <w:sz w:val="24"/>
          <w:szCs w:val="32"/>
          <w:lang w:val="en-CA" w:eastAsia="ja-JP"/>
        </w:rPr>
      </w:pPr>
      <w:r w:rsidRPr="00B34711">
        <w:rPr>
          <w:rFonts w:ascii="Times New Roman" w:eastAsia="SimSun" w:hAnsi="Times New Roman" w:cs="Times New Roman"/>
          <w:b/>
          <w:bCs/>
          <w:kern w:val="32"/>
          <w:sz w:val="24"/>
          <w:szCs w:val="32"/>
          <w:lang w:val="en-CA" w:eastAsia="ja-JP"/>
        </w:rPr>
        <w:t>Changes that have been integrated:</w:t>
      </w:r>
    </w:p>
    <w:p w14:paraId="7CDABC95" w14:textId="77777777" w:rsidR="00B34711" w:rsidRPr="00B34711" w:rsidRDefault="00000000" w:rsidP="00F23FD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rFonts w:ascii="Times New Roman" w:eastAsia="SimSun" w:hAnsi="Times New Roman" w:cs="Times New Roman"/>
          <w:sz w:val="20"/>
          <w:lang w:eastAsia="de-DE"/>
        </w:rPr>
      </w:pPr>
      <w:hyperlink r:id="rId11" w:history="1">
        <w:r w:rsidR="00B34711" w:rsidRPr="00B34711">
          <w:rPr>
            <w:rFonts w:ascii="Times New Roman" w:eastAsia="SimSun" w:hAnsi="Times New Roman" w:cs="Times New Roman"/>
            <w:color w:val="0000FF"/>
            <w:sz w:val="20"/>
            <w:u w:val="single"/>
            <w:lang w:eastAsia="de-DE"/>
          </w:rPr>
          <w:t>JVET-AE0061</w:t>
        </w:r>
      </w:hyperlink>
      <w:r w:rsidR="00B34711" w:rsidRPr="00B34711">
        <w:rPr>
          <w:rFonts w:ascii="Times New Roman" w:eastAsia="SimSun" w:hAnsi="Times New Roman" w:cs="Times New Roman"/>
          <w:sz w:val="20"/>
          <w:lang w:eastAsia="de-DE"/>
        </w:rPr>
        <w:t xml:space="preserve"> [AHG9] On NNPFC </w:t>
      </w:r>
      <w:r w:rsidR="00B34711" w:rsidRPr="00B34711">
        <w:rPr>
          <w:rFonts w:ascii="Times New Roman" w:eastAsia="SimSun" w:hAnsi="Times New Roman" w:cs="Times New Roman"/>
          <w:sz w:val="20"/>
          <w:lang w:val="en-CA" w:eastAsia="de-DE"/>
        </w:rPr>
        <w:t>Application</w:t>
      </w:r>
      <w:r w:rsidR="00B34711" w:rsidRPr="00B34711">
        <w:rPr>
          <w:rFonts w:ascii="Times New Roman" w:eastAsia="SimSun" w:hAnsi="Times New Roman" w:cs="Times New Roman"/>
          <w:sz w:val="20"/>
          <w:lang w:eastAsia="de-DE"/>
        </w:rPr>
        <w:t xml:space="preserve"> Purpose [S. Deshpande (Sharp)]</w:t>
      </w:r>
      <w:r w:rsidR="00B34711" w:rsidRPr="00B34711">
        <w:rPr>
          <w:rFonts w:ascii="Times New Roman" w:eastAsia="SimSun" w:hAnsi="Times New Roman" w:cs="Times New Roman"/>
          <w:sz w:val="20"/>
          <w:lang w:eastAsia="de-DE"/>
        </w:rPr>
        <w:br/>
      </w:r>
      <w:hyperlink r:id="rId12" w:history="1">
        <w:r w:rsidR="00B34711" w:rsidRPr="00B34711">
          <w:rPr>
            <w:rFonts w:ascii="Times New Roman" w:eastAsia="SimSun" w:hAnsi="Times New Roman" w:cs="Times New Roman"/>
            <w:color w:val="0000FF"/>
            <w:sz w:val="20"/>
            <w:u w:val="single"/>
            <w:lang w:eastAsia="de-DE"/>
          </w:rPr>
          <w:t>JVET-AE0064</w:t>
        </w:r>
      </w:hyperlink>
      <w:r w:rsidR="00B34711" w:rsidRPr="00B34711">
        <w:rPr>
          <w:rFonts w:ascii="Times New Roman" w:eastAsia="SimSun" w:hAnsi="Times New Roman" w:cs="Times New Roman"/>
          <w:sz w:val="20"/>
          <w:lang w:eastAsia="de-DE"/>
        </w:rPr>
        <w:t xml:space="preserve"> AHG8/AHG9: </w:t>
      </w:r>
      <w:proofErr w:type="spellStart"/>
      <w:r w:rsidR="00B34711" w:rsidRPr="00B34711">
        <w:rPr>
          <w:rFonts w:ascii="Times New Roman" w:eastAsia="SimSun" w:hAnsi="Times New Roman" w:cs="Times New Roman"/>
          <w:sz w:val="20"/>
          <w:lang w:eastAsia="de-DE"/>
        </w:rPr>
        <w:t>Signalling</w:t>
      </w:r>
      <w:proofErr w:type="spellEnd"/>
      <w:r w:rsidR="00B34711" w:rsidRPr="00B34711">
        <w:rPr>
          <w:rFonts w:ascii="Times New Roman" w:eastAsia="SimSun" w:hAnsi="Times New Roman" w:cs="Times New Roman"/>
          <w:sz w:val="20"/>
          <w:lang w:eastAsia="de-DE"/>
        </w:rPr>
        <w:t xml:space="preserve"> encoder preprocessing and human / machine viewing indications [C. Kim, D. </w:t>
      </w:r>
      <w:proofErr w:type="spellStart"/>
      <w:r w:rsidR="00B34711" w:rsidRPr="00B34711">
        <w:rPr>
          <w:rFonts w:ascii="Times New Roman" w:eastAsia="SimSun" w:hAnsi="Times New Roman" w:cs="Times New Roman"/>
          <w:sz w:val="20"/>
          <w:lang w:eastAsia="de-DE"/>
        </w:rPr>
        <w:t>Gwak</w:t>
      </w:r>
      <w:proofErr w:type="spellEnd"/>
      <w:r w:rsidR="00B34711" w:rsidRPr="00B34711">
        <w:rPr>
          <w:rFonts w:ascii="Times New Roman" w:eastAsia="SimSun" w:hAnsi="Times New Roman" w:cs="Times New Roman"/>
          <w:sz w:val="20"/>
          <w:lang w:eastAsia="de-DE"/>
        </w:rPr>
        <w:t>, Hendry, J. Lim, S. Kim (LGE), M. M. Hannuksela, F. Cricri, H. Zhang (Nokia)]</w:t>
      </w:r>
      <w:r w:rsidR="00B34711" w:rsidRPr="00B34711">
        <w:rPr>
          <w:rFonts w:ascii="Times New Roman" w:eastAsia="SimSun" w:hAnsi="Times New Roman" w:cs="Times New Roman"/>
          <w:sz w:val="20"/>
          <w:lang w:eastAsia="de-DE"/>
        </w:rPr>
        <w:br/>
      </w:r>
      <w:hyperlink r:id="rId13" w:history="1">
        <w:r w:rsidR="00B34711" w:rsidRPr="00B34711">
          <w:rPr>
            <w:rFonts w:ascii="Times New Roman" w:eastAsia="SimSun" w:hAnsi="Times New Roman" w:cs="Times New Roman"/>
            <w:color w:val="0000FF"/>
            <w:sz w:val="20"/>
            <w:u w:val="single"/>
            <w:lang w:eastAsia="de-DE"/>
          </w:rPr>
          <w:t>JVET-AE0079</w:t>
        </w:r>
      </w:hyperlink>
      <w:r w:rsidR="00B34711" w:rsidRPr="00B34711">
        <w:rPr>
          <w:rFonts w:ascii="Times New Roman" w:eastAsia="SimSun" w:hAnsi="Times New Roman" w:cs="Times New Roman"/>
          <w:sz w:val="20"/>
          <w:lang w:eastAsia="de-DE"/>
        </w:rPr>
        <w:t xml:space="preserve"> AHG8/AHG9: Source </w:t>
      </w:r>
      <w:r w:rsidR="00B34711" w:rsidRPr="00B34711">
        <w:rPr>
          <w:rFonts w:ascii="Times New Roman" w:eastAsia="SimSun" w:hAnsi="Times New Roman" w:cs="Times New Roman"/>
          <w:sz w:val="20"/>
          <w:lang w:val="en-CA" w:eastAsia="de-DE"/>
        </w:rPr>
        <w:t>picture</w:t>
      </w:r>
      <w:r w:rsidR="00B34711" w:rsidRPr="00B34711">
        <w:rPr>
          <w:rFonts w:ascii="Times New Roman" w:eastAsia="SimSun" w:hAnsi="Times New Roman" w:cs="Times New Roman"/>
          <w:sz w:val="20"/>
          <w:lang w:eastAsia="de-DE"/>
        </w:rPr>
        <w:t xml:space="preserve"> timing information SEI message [S. McCarthy, G. J. Sullivan, P. Yin (Dolby)]</w:t>
      </w:r>
      <w:r w:rsidR="00B34711" w:rsidRPr="00B34711">
        <w:rPr>
          <w:rFonts w:ascii="Times New Roman" w:eastAsia="SimSun" w:hAnsi="Times New Roman" w:cs="Times New Roman"/>
          <w:sz w:val="20"/>
          <w:lang w:eastAsia="de-DE"/>
        </w:rPr>
        <w:br/>
      </w:r>
      <w:hyperlink r:id="rId14" w:history="1">
        <w:r w:rsidR="00B34711" w:rsidRPr="00B34711">
          <w:rPr>
            <w:rFonts w:ascii="Times New Roman" w:eastAsia="SimSun" w:hAnsi="Times New Roman" w:cs="Times New Roman"/>
            <w:color w:val="0000FF"/>
            <w:sz w:val="20"/>
            <w:u w:val="single"/>
            <w:lang w:eastAsia="de-DE"/>
          </w:rPr>
          <w:t>JVET-AE0095</w:t>
        </w:r>
      </w:hyperlink>
      <w:r w:rsidR="00B34711" w:rsidRPr="00B34711">
        <w:rPr>
          <w:rFonts w:ascii="Times New Roman" w:eastAsia="SimSun" w:hAnsi="Times New Roman" w:cs="Times New Roman"/>
          <w:sz w:val="20"/>
          <w:lang w:eastAsia="de-DE"/>
        </w:rPr>
        <w:t xml:space="preserve"> AHG8/AHG9: proposed </w:t>
      </w:r>
      <w:r w:rsidR="00B34711" w:rsidRPr="00B34711">
        <w:rPr>
          <w:rFonts w:ascii="Times New Roman" w:eastAsia="SimSun" w:hAnsi="Times New Roman" w:cs="Times New Roman"/>
          <w:sz w:val="20"/>
          <w:lang w:val="en-CA" w:eastAsia="de-DE"/>
        </w:rPr>
        <w:t>changes</w:t>
      </w:r>
      <w:r w:rsidR="00B34711" w:rsidRPr="00B34711">
        <w:rPr>
          <w:rFonts w:ascii="Times New Roman" w:eastAsia="SimSun" w:hAnsi="Times New Roman" w:cs="Times New Roman"/>
          <w:sz w:val="20"/>
          <w:lang w:eastAsia="de-DE"/>
        </w:rPr>
        <w:t xml:space="preserve"> to the candidate new object mask information SEI message [P. de Lagrange, E. François, D. Doyen (</w:t>
      </w:r>
      <w:proofErr w:type="spellStart"/>
      <w:r w:rsidR="00B34711" w:rsidRPr="00B34711">
        <w:rPr>
          <w:rFonts w:ascii="Times New Roman" w:eastAsia="SimSun" w:hAnsi="Times New Roman" w:cs="Times New Roman"/>
          <w:sz w:val="20"/>
          <w:lang w:eastAsia="de-DE"/>
        </w:rPr>
        <w:t>InterDigital</w:t>
      </w:r>
      <w:proofErr w:type="spellEnd"/>
      <w:r w:rsidR="00B34711" w:rsidRPr="00B34711">
        <w:rPr>
          <w:rFonts w:ascii="Times New Roman" w:eastAsia="SimSun" w:hAnsi="Times New Roman" w:cs="Times New Roman"/>
          <w:sz w:val="20"/>
          <w:lang w:eastAsia="de-DE"/>
        </w:rPr>
        <w:t>), J. Chen, S. Wang, Y. Ye (Alibaba)]</w:t>
      </w:r>
      <w:r w:rsidR="00B34711" w:rsidRPr="00B34711">
        <w:rPr>
          <w:rFonts w:ascii="Times New Roman" w:eastAsia="SimSun" w:hAnsi="Times New Roman" w:cs="Times New Roman"/>
          <w:sz w:val="20"/>
          <w:lang w:eastAsia="de-DE"/>
        </w:rPr>
        <w:br/>
      </w:r>
      <w:hyperlink r:id="rId15" w:history="1">
        <w:r w:rsidR="00B34711" w:rsidRPr="00B34711">
          <w:rPr>
            <w:rFonts w:ascii="Times New Roman" w:eastAsia="SimSun" w:hAnsi="Times New Roman" w:cs="Times New Roman"/>
            <w:color w:val="0000FF"/>
            <w:sz w:val="20"/>
            <w:u w:val="single"/>
            <w:lang w:val="en-CA" w:eastAsia="de-DE"/>
          </w:rPr>
          <w:t>JVET-AE0298</w:t>
        </w:r>
      </w:hyperlink>
      <w:r w:rsidR="00B34711" w:rsidRPr="00B34711">
        <w:rPr>
          <w:rFonts w:ascii="Times New Roman" w:eastAsia="SimSun" w:hAnsi="Times New Roman" w:cs="Times New Roman"/>
          <w:sz w:val="20"/>
          <w:lang w:val="en-CA" w:eastAsia="de-DE"/>
        </w:rPr>
        <w:t xml:space="preserve"> AHG9: Combined </w:t>
      </w:r>
      <w:r w:rsidR="00B34711" w:rsidRPr="00B34711">
        <w:rPr>
          <w:rFonts w:ascii="Times New Roman" w:eastAsia="SimSun" w:hAnsi="Times New Roman" w:cs="Times New Roman"/>
          <w:sz w:val="20"/>
          <w:lang w:eastAsia="de-DE"/>
        </w:rPr>
        <w:t>text</w:t>
      </w:r>
      <w:r w:rsidR="00B34711" w:rsidRPr="00B34711">
        <w:rPr>
          <w:rFonts w:ascii="Times New Roman" w:eastAsia="SimSun" w:hAnsi="Times New Roman" w:cs="Times New Roman"/>
          <w:sz w:val="20"/>
          <w:lang w:val="en-CA" w:eastAsia="de-DE"/>
        </w:rPr>
        <w:t xml:space="preserve"> of JVET-AE0052 and JVET-AE0063 [M. M. Hannuksela, F. Cricri (Nokia), L. Chen, O. Chubach, Y.-W. Huang, S. Lei (MediaTek)]</w:t>
      </w:r>
    </w:p>
    <w:p w14:paraId="6E81A93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
          <w:bCs/>
          <w:kern w:val="32"/>
          <w:sz w:val="24"/>
          <w:szCs w:val="32"/>
          <w:lang w:val="en-CA" w:eastAsia="ja-JP"/>
        </w:rPr>
      </w:pPr>
      <w:r w:rsidRPr="00B34711">
        <w:rPr>
          <w:rFonts w:ascii="Times New Roman" w:eastAsia="SimSun" w:hAnsi="Times New Roman" w:cs="Times New Roman"/>
          <w:b/>
          <w:bCs/>
          <w:kern w:val="32"/>
          <w:sz w:val="24"/>
          <w:szCs w:val="32"/>
          <w:lang w:val="en-CA" w:eastAsia="ja-JP"/>
        </w:rPr>
        <w:t>Changes to the specification text:</w:t>
      </w:r>
    </w:p>
    <w:p w14:paraId="7F46BF4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p>
    <w:p w14:paraId="5826296B" w14:textId="77777777" w:rsidR="00B34711" w:rsidRPr="00B34711" w:rsidRDefault="00B34711" w:rsidP="00B34711">
      <w:pPr>
        <w:keepNext/>
        <w:keepLines/>
        <w:tabs>
          <w:tab w:val="left" w:pos="360"/>
          <w:tab w:val="left" w:pos="720"/>
          <w:tab w:val="left" w:pos="1080"/>
          <w:tab w:val="left" w:pos="1440"/>
        </w:tabs>
        <w:overflowPunct w:val="0"/>
        <w:autoSpaceDE w:val="0"/>
        <w:autoSpaceDN w:val="0"/>
        <w:adjustRightInd w:val="0"/>
        <w:spacing w:after="120" w:line="240" w:lineRule="auto"/>
        <w:textAlignment w:val="baseline"/>
        <w:outlineLvl w:val="0"/>
        <w:rPr>
          <w:rFonts w:ascii="Cambria" w:eastAsia="SimSun" w:hAnsi="Cambria" w:cs="Times New Roman"/>
          <w:i/>
          <w:noProof/>
          <w:sz w:val="20"/>
          <w:lang w:val="en-CA"/>
        </w:rPr>
      </w:pPr>
      <w:r w:rsidRPr="00B34711">
        <w:rPr>
          <w:rFonts w:ascii="Cambria" w:eastAsia="SimSun" w:hAnsi="Cambria" w:cs="Times New Roman"/>
          <w:i/>
          <w:noProof/>
          <w:sz w:val="20"/>
          <w:lang w:val="en-CA"/>
        </w:rPr>
        <w:t>Changes to subclause 8.28</w:t>
      </w:r>
    </w:p>
    <w:p w14:paraId="4B0FC11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r w:rsidRPr="00B34711">
        <w:rPr>
          <w:rFonts w:ascii="Cambria" w:eastAsia="SimSun" w:hAnsi="Cambria" w:cs="Times New Roman"/>
          <w:sz w:val="20"/>
          <w:lang w:val="en-CA"/>
        </w:rPr>
        <w:t xml:space="preserve">Modify subclause 8.28 per </w:t>
      </w:r>
      <w:hyperlink r:id="rId16" w:history="1">
        <w:r w:rsidRPr="00B34711">
          <w:rPr>
            <w:rFonts w:ascii="Cambria" w:eastAsia="SimSun" w:hAnsi="Cambria" w:cs="Times New Roman"/>
            <w:color w:val="0000FF"/>
            <w:sz w:val="20"/>
            <w:highlight w:val="yellow"/>
            <w:u w:val="single"/>
            <w:lang w:val="en-CA"/>
          </w:rPr>
          <w:t>JVET-AE0061</w:t>
        </w:r>
      </w:hyperlink>
      <w:r w:rsidRPr="00B34711">
        <w:rPr>
          <w:rFonts w:ascii="Cambria" w:eastAsia="SimSun" w:hAnsi="Cambria" w:cs="Times New Roman"/>
          <w:sz w:val="20"/>
          <w:lang w:val="en-CA"/>
        </w:rPr>
        <w:t xml:space="preserve"> and </w:t>
      </w:r>
      <w:hyperlink r:id="rId17" w:history="1">
        <w:r w:rsidRPr="00B34711">
          <w:rPr>
            <w:rFonts w:ascii="Cambria" w:eastAsia="SimSun" w:hAnsi="Cambria" w:cs="Times New Roman"/>
            <w:color w:val="0000FF"/>
            <w:sz w:val="20"/>
            <w:highlight w:val="green"/>
            <w:u w:val="single"/>
            <w:lang w:val="en-CA"/>
          </w:rPr>
          <w:t>JVET-AE0298</w:t>
        </w:r>
      </w:hyperlink>
      <w:r w:rsidRPr="00B34711">
        <w:rPr>
          <w:rFonts w:ascii="Cambria" w:eastAsia="SimSun" w:hAnsi="Cambria" w:cs="Times New Roman"/>
          <w:sz w:val="20"/>
          <w:lang w:val="en-CA"/>
        </w:rPr>
        <w:t xml:space="preserve"> as follows</w:t>
      </w:r>
    </w:p>
    <w:p w14:paraId="36706E2C" w14:textId="77777777" w:rsidR="00B34711" w:rsidRPr="00B34711" w:rsidRDefault="00B34711" w:rsidP="00B34711">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sz w:val="21"/>
          <w:szCs w:val="21"/>
          <w:lang w:val="en-GB"/>
        </w:rPr>
      </w:pPr>
      <w:r w:rsidRPr="00B34711">
        <w:rPr>
          <w:rFonts w:ascii="Times New Roman" w:eastAsia="Malgun Gothic" w:hAnsi="Times New Roman" w:cs="Times New Roman"/>
          <w:b/>
          <w:bCs/>
          <w:sz w:val="21"/>
          <w:szCs w:val="21"/>
          <w:lang w:val="en-GB"/>
        </w:rPr>
        <w:t>8.28 Neural-network post-filter SEI messages</w:t>
      </w:r>
    </w:p>
    <w:p w14:paraId="123F5266" w14:textId="77777777" w:rsidR="00B34711" w:rsidRPr="00B34711" w:rsidRDefault="00B34711" w:rsidP="00B34711">
      <w:pPr>
        <w:keepNext/>
        <w:tabs>
          <w:tab w:val="left" w:pos="794"/>
          <w:tab w:val="left" w:pos="1191"/>
          <w:tab w:val="left" w:pos="1588"/>
          <w:tab w:val="left" w:pos="1985"/>
          <w:tab w:val="left" w:pos="2160"/>
        </w:tabs>
        <w:overflowPunct w:val="0"/>
        <w:autoSpaceDE w:val="0"/>
        <w:autoSpaceDN w:val="0"/>
        <w:adjustRightInd w:val="0"/>
        <w:spacing w:before="181" w:after="0" w:line="240" w:lineRule="auto"/>
        <w:textAlignment w:val="baseline"/>
        <w:outlineLvl w:val="2"/>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sz w:val="20"/>
          <w:szCs w:val="20"/>
          <w:lang w:val="en-GB"/>
        </w:rPr>
        <w:t>8.28.1</w:t>
      </w:r>
      <w:r w:rsidRPr="00B34711">
        <w:rPr>
          <w:rFonts w:ascii="Times New Roman" w:eastAsia="Malgun Gothic" w:hAnsi="Times New Roman" w:cs="Times New Roman"/>
          <w:b/>
          <w:bCs/>
          <w:sz w:val="20"/>
          <w:szCs w:val="20"/>
          <w:lang w:val="en-GB"/>
        </w:rPr>
        <w:tab/>
        <w:t xml:space="preserve">General </w:t>
      </w:r>
      <w:bookmarkStart w:id="1" w:name="_Ref127784909"/>
      <w:bookmarkStart w:id="2" w:name="_Hlk128122974"/>
      <w:r w:rsidRPr="00B34711">
        <w:rPr>
          <w:rFonts w:ascii="Times New Roman" w:eastAsia="Malgun Gothic" w:hAnsi="Times New Roman" w:cs="Times New Roman"/>
          <w:b/>
          <w:bCs/>
          <w:sz w:val="20"/>
          <w:szCs w:val="20"/>
          <w:lang w:val="en-GB"/>
        </w:rPr>
        <w:t xml:space="preserve">post-processing filtering process using </w:t>
      </w:r>
      <w:proofErr w:type="gramStart"/>
      <w:r w:rsidRPr="00B34711">
        <w:rPr>
          <w:rFonts w:ascii="Times New Roman" w:eastAsia="Malgun Gothic" w:hAnsi="Times New Roman" w:cs="Times New Roman"/>
          <w:b/>
          <w:bCs/>
          <w:sz w:val="20"/>
          <w:szCs w:val="20"/>
          <w:lang w:val="en-GB"/>
        </w:rPr>
        <w:t>NNPFs</w:t>
      </w:r>
      <w:bookmarkEnd w:id="1"/>
      <w:bookmarkEnd w:id="2"/>
      <w:proofErr w:type="gramEnd"/>
    </w:p>
    <w:p w14:paraId="2248C050" w14:textId="77777777" w:rsidR="00B34711" w:rsidRPr="00B34711" w:rsidRDefault="00B34711" w:rsidP="00B34711">
      <w:pPr>
        <w:keepNext/>
        <w:tabs>
          <w:tab w:val="left" w:pos="794"/>
          <w:tab w:val="left" w:pos="1191"/>
          <w:tab w:val="left" w:pos="1588"/>
          <w:tab w:val="left" w:pos="1985"/>
          <w:tab w:val="left" w:pos="2160"/>
        </w:tabs>
        <w:overflowPunct w:val="0"/>
        <w:autoSpaceDE w:val="0"/>
        <w:autoSpaceDN w:val="0"/>
        <w:adjustRightInd w:val="0"/>
        <w:spacing w:before="181" w:after="0" w:line="240" w:lineRule="auto"/>
        <w:textAlignment w:val="baseline"/>
        <w:outlineLvl w:val="2"/>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sz w:val="20"/>
          <w:szCs w:val="20"/>
          <w:lang w:val="en-GB"/>
        </w:rPr>
        <w:t>8.28.1.1</w:t>
      </w:r>
      <w:r w:rsidRPr="00B34711">
        <w:rPr>
          <w:rFonts w:ascii="Times New Roman" w:eastAsia="Malgun Gothic" w:hAnsi="Times New Roman" w:cs="Times New Roman"/>
          <w:b/>
          <w:bCs/>
          <w:sz w:val="20"/>
          <w:szCs w:val="20"/>
          <w:lang w:val="en-GB"/>
        </w:rPr>
        <w:tab/>
        <w:t>General</w:t>
      </w:r>
    </w:p>
    <w:p w14:paraId="5C068BD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lang w:val="en-CA" w:eastAsia="ja-JP"/>
        </w:rPr>
      </w:pPr>
      <w:bookmarkStart w:id="3" w:name="_Hlk128123084"/>
      <w:r w:rsidRPr="00B34711">
        <w:rPr>
          <w:rFonts w:ascii="Times New Roman" w:eastAsia="SimSun" w:hAnsi="Times New Roman" w:cs="Times New Roman"/>
          <w:kern w:val="32"/>
          <w:sz w:val="20"/>
          <w:szCs w:val="20"/>
          <w:lang w:val="en-CA" w:eastAsia="ja-JP"/>
        </w:rPr>
        <w:t xml:space="preserve">Input to this process is a bitstream </w:t>
      </w:r>
      <w:proofErr w:type="spellStart"/>
      <w:r w:rsidRPr="00B34711">
        <w:rPr>
          <w:rFonts w:ascii="Times New Roman" w:eastAsia="SimSun" w:hAnsi="Times New Roman" w:cs="Times New Roman"/>
          <w:kern w:val="32"/>
          <w:sz w:val="20"/>
          <w:szCs w:val="20"/>
          <w:lang w:val="en-CA" w:eastAsia="ja-JP"/>
        </w:rPr>
        <w:t>BitstreamToFilter</w:t>
      </w:r>
      <w:proofErr w:type="spellEnd"/>
      <w:r w:rsidRPr="00B34711">
        <w:rPr>
          <w:rFonts w:ascii="Times New Roman" w:eastAsia="SimSun" w:hAnsi="Times New Roman" w:cs="Times New Roman"/>
          <w:kern w:val="32"/>
          <w:sz w:val="20"/>
          <w:szCs w:val="20"/>
          <w:lang w:val="en-CA" w:eastAsia="ja-JP"/>
        </w:rPr>
        <w:t>. Output of this process is a list of NNPF output pictures</w:t>
      </w:r>
      <w:bookmarkEnd w:id="3"/>
      <w:r w:rsidRPr="00B34711">
        <w:rPr>
          <w:rFonts w:ascii="Times New Roman" w:eastAsia="SimSun" w:hAnsi="Times New Roman" w:cs="Times New Roman"/>
          <w:kern w:val="32"/>
          <w:sz w:val="20"/>
          <w:szCs w:val="20"/>
          <w:lang w:val="en-CA" w:eastAsia="ja-JP"/>
        </w:rPr>
        <w:t xml:space="preserve"> </w:t>
      </w:r>
      <w:proofErr w:type="spellStart"/>
      <w:r w:rsidRPr="00B34711">
        <w:rPr>
          <w:rFonts w:ascii="Times New Roman" w:eastAsia="SimSun" w:hAnsi="Times New Roman" w:cs="Times New Roman"/>
          <w:kern w:val="32"/>
          <w:sz w:val="20"/>
          <w:szCs w:val="20"/>
          <w:lang w:val="en-CA" w:eastAsia="ja-JP"/>
        </w:rPr>
        <w:t>ListNnpfOutputPics</w:t>
      </w:r>
      <w:proofErr w:type="spellEnd"/>
      <w:r w:rsidRPr="00B34711">
        <w:rPr>
          <w:rFonts w:ascii="Times New Roman" w:eastAsia="SimSun" w:hAnsi="Times New Roman" w:cs="Times New Roman"/>
          <w:kern w:val="32"/>
          <w:sz w:val="20"/>
          <w:szCs w:val="20"/>
          <w:lang w:val="en-CA" w:eastAsia="ja-JP"/>
        </w:rPr>
        <w:t>.</w:t>
      </w:r>
    </w:p>
    <w:p w14:paraId="022E80B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lang w:val="en-CA" w:eastAsia="ja-JP"/>
        </w:rPr>
      </w:pPr>
      <w:r w:rsidRPr="00B34711">
        <w:rPr>
          <w:rFonts w:ascii="Times New Roman" w:eastAsia="SimSun" w:hAnsi="Times New Roman" w:cs="Times New Roman"/>
          <w:kern w:val="32"/>
          <w:sz w:val="20"/>
          <w:szCs w:val="20"/>
          <w:lang w:val="en-CA" w:eastAsia="ja-JP"/>
        </w:rPr>
        <w:t xml:space="preserve">First, </w:t>
      </w:r>
      <w:bookmarkStart w:id="4" w:name="_Hlk128123216"/>
      <w:proofErr w:type="spellStart"/>
      <w:r w:rsidRPr="00B34711">
        <w:rPr>
          <w:rFonts w:ascii="Times New Roman" w:eastAsia="SimSun" w:hAnsi="Times New Roman" w:cs="Times New Roman"/>
          <w:kern w:val="32"/>
          <w:sz w:val="20"/>
          <w:szCs w:val="20"/>
          <w:lang w:val="en-CA" w:eastAsia="ja-JP"/>
        </w:rPr>
        <w:t>BitstreamToFilter</w:t>
      </w:r>
      <w:proofErr w:type="spellEnd"/>
      <w:r w:rsidRPr="00B34711">
        <w:rPr>
          <w:rFonts w:ascii="Times New Roman" w:eastAsia="SimSun" w:hAnsi="Times New Roman" w:cs="Times New Roman"/>
          <w:kern w:val="32"/>
          <w:sz w:val="20"/>
          <w:szCs w:val="20"/>
          <w:lang w:val="en-CA" w:eastAsia="ja-JP"/>
        </w:rPr>
        <w:t xml:space="preserve"> is decoded, and the list </w:t>
      </w:r>
      <w:proofErr w:type="spellStart"/>
      <w:r w:rsidRPr="00B34711">
        <w:rPr>
          <w:rFonts w:ascii="Times New Roman" w:eastAsia="SimSun" w:hAnsi="Times New Roman" w:cs="Times New Roman"/>
          <w:kern w:val="32"/>
          <w:sz w:val="20"/>
          <w:szCs w:val="20"/>
          <w:lang w:val="en-CA" w:eastAsia="ja-JP"/>
        </w:rPr>
        <w:t>CroppedDecodedPictures</w:t>
      </w:r>
      <w:proofErr w:type="spellEnd"/>
      <w:r w:rsidRPr="00B34711">
        <w:rPr>
          <w:rFonts w:ascii="Times New Roman" w:eastAsia="SimSun" w:hAnsi="Times New Roman" w:cs="Times New Roman"/>
          <w:kern w:val="32"/>
          <w:sz w:val="20"/>
          <w:szCs w:val="20"/>
          <w:lang w:val="en-CA" w:eastAsia="ja-JP"/>
        </w:rPr>
        <w:t xml:space="preserve"> is set to be the list of the cropped decoded pictures in output order resulted from decoding </w:t>
      </w:r>
      <w:proofErr w:type="spellStart"/>
      <w:r w:rsidRPr="00B34711">
        <w:rPr>
          <w:rFonts w:ascii="Times New Roman" w:eastAsia="SimSun" w:hAnsi="Times New Roman" w:cs="Times New Roman"/>
          <w:kern w:val="32"/>
          <w:sz w:val="20"/>
          <w:szCs w:val="20"/>
          <w:lang w:val="en-CA" w:eastAsia="ja-JP"/>
        </w:rPr>
        <w:t>BitstreamToFilter</w:t>
      </w:r>
      <w:proofErr w:type="spellEnd"/>
      <w:r w:rsidRPr="00B34711">
        <w:rPr>
          <w:rFonts w:ascii="Times New Roman" w:eastAsia="SimSun" w:hAnsi="Times New Roman" w:cs="Times New Roman"/>
          <w:kern w:val="32"/>
          <w:sz w:val="20"/>
          <w:szCs w:val="20"/>
          <w:lang w:val="en-CA" w:eastAsia="ja-JP"/>
        </w:rPr>
        <w:t>.</w:t>
      </w:r>
    </w:p>
    <w:bookmarkEnd w:id="4"/>
    <w:p w14:paraId="4D0D5B6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highlight w:val="yellow"/>
          <w:lang w:val="en-CA" w:eastAsia="ja-JP"/>
        </w:rPr>
      </w:pPr>
      <w:r w:rsidRPr="00B34711">
        <w:rPr>
          <w:rFonts w:ascii="Times New Roman" w:eastAsia="SimSun" w:hAnsi="Times New Roman" w:cs="Times New Roman"/>
          <w:kern w:val="32"/>
          <w:sz w:val="20"/>
          <w:szCs w:val="20"/>
          <w:lang w:val="en-CA" w:eastAsia="ja-JP"/>
        </w:rPr>
        <w:lastRenderedPageBreak/>
        <w:t xml:space="preserve">Second, </w:t>
      </w:r>
      <w:proofErr w:type="spellStart"/>
      <w:r w:rsidRPr="00B34711">
        <w:rPr>
          <w:rFonts w:ascii="Times New Roman" w:eastAsia="SimSun" w:hAnsi="Times New Roman" w:cs="Times New Roman"/>
          <w:kern w:val="32"/>
          <w:sz w:val="20"/>
          <w:szCs w:val="20"/>
          <w:highlight w:val="green"/>
          <w:lang w:val="en-CA" w:eastAsia="ja-JP"/>
        </w:rPr>
        <w:t>NnpfCand</w:t>
      </w:r>
      <w:proofErr w:type="spellEnd"/>
      <w:r w:rsidRPr="00B34711">
        <w:rPr>
          <w:rFonts w:ascii="Times New Roman" w:eastAsia="SimSun" w:hAnsi="Times New Roman" w:cs="Times New Roman"/>
          <w:kern w:val="32"/>
          <w:sz w:val="20"/>
          <w:szCs w:val="20"/>
          <w:highlight w:val="green"/>
          <w:lang w:val="en-CA" w:eastAsia="ja-JP"/>
        </w:rPr>
        <w:t xml:space="preserve"> is set to contain any single NNPF or any single NNPF group. When </w:t>
      </w:r>
      <w:proofErr w:type="spellStart"/>
      <w:r w:rsidRPr="00B34711">
        <w:rPr>
          <w:rFonts w:ascii="Times New Roman" w:eastAsia="SimSun" w:hAnsi="Times New Roman" w:cs="Times New Roman"/>
          <w:kern w:val="32"/>
          <w:sz w:val="20"/>
          <w:szCs w:val="20"/>
          <w:highlight w:val="green"/>
          <w:lang w:val="en-CA" w:eastAsia="ja-JP"/>
        </w:rPr>
        <w:t>NnpfCand</w:t>
      </w:r>
      <w:proofErr w:type="spellEnd"/>
      <w:r w:rsidRPr="00B34711">
        <w:rPr>
          <w:rFonts w:ascii="Times New Roman" w:eastAsia="SimSun" w:hAnsi="Times New Roman" w:cs="Times New Roman"/>
          <w:kern w:val="32"/>
          <w:sz w:val="20"/>
          <w:szCs w:val="20"/>
          <w:highlight w:val="green"/>
          <w:lang w:val="en-CA" w:eastAsia="ja-JP"/>
        </w:rPr>
        <w:t xml:space="preserve"> contains an NNPF group with </w:t>
      </w:r>
      <w:proofErr w:type="spellStart"/>
      <w:r w:rsidRPr="00B34711">
        <w:rPr>
          <w:rFonts w:ascii="Times New Roman" w:eastAsia="SimSun" w:hAnsi="Times New Roman" w:cs="Times New Roman"/>
          <w:kern w:val="32"/>
          <w:sz w:val="20"/>
          <w:szCs w:val="20"/>
          <w:highlight w:val="green"/>
          <w:lang w:val="en-CA" w:eastAsia="ja-JP"/>
        </w:rPr>
        <w:t>nnpfgc_grouping_type</w:t>
      </w:r>
      <w:proofErr w:type="spellEnd"/>
      <w:r w:rsidRPr="00B34711">
        <w:rPr>
          <w:rFonts w:ascii="Times New Roman" w:eastAsia="SimSun" w:hAnsi="Times New Roman" w:cs="Times New Roman"/>
          <w:kern w:val="32"/>
          <w:sz w:val="20"/>
          <w:szCs w:val="20"/>
          <w:highlight w:val="green"/>
          <w:lang w:val="en-CA" w:eastAsia="ja-JP"/>
        </w:rPr>
        <w:t xml:space="preserve"> equal to 3, the </w:t>
      </w:r>
      <w:proofErr w:type="spellStart"/>
      <w:r w:rsidRPr="00B34711">
        <w:rPr>
          <w:rFonts w:ascii="Times New Roman" w:eastAsia="SimSun" w:hAnsi="Times New Roman" w:cs="Times New Roman"/>
          <w:kern w:val="32"/>
          <w:sz w:val="20"/>
          <w:szCs w:val="20"/>
          <w:highlight w:val="green"/>
          <w:lang w:val="en-CA" w:eastAsia="ja-JP"/>
        </w:rPr>
        <w:t>subseequnt</w:t>
      </w:r>
      <w:proofErr w:type="spellEnd"/>
      <w:r w:rsidRPr="00B34711">
        <w:rPr>
          <w:rFonts w:ascii="Times New Roman" w:eastAsia="SimSun" w:hAnsi="Times New Roman" w:cs="Times New Roman"/>
          <w:kern w:val="32"/>
          <w:sz w:val="20"/>
          <w:szCs w:val="20"/>
          <w:highlight w:val="green"/>
          <w:lang w:val="en-CA" w:eastAsia="ja-JP"/>
        </w:rPr>
        <w:t xml:space="preserve"> specifications of this subclause apply when </w:t>
      </w:r>
      <w:proofErr w:type="spellStart"/>
      <w:r w:rsidRPr="00B34711">
        <w:rPr>
          <w:rFonts w:ascii="Times New Roman" w:eastAsia="SimSun" w:hAnsi="Times New Roman" w:cs="Times New Roman"/>
          <w:kern w:val="32"/>
          <w:sz w:val="20"/>
          <w:szCs w:val="20"/>
          <w:highlight w:val="green"/>
          <w:lang w:val="en-CA" w:eastAsia="ja-JP"/>
        </w:rPr>
        <w:t>NnpfCand</w:t>
      </w:r>
      <w:proofErr w:type="spellEnd"/>
      <w:r w:rsidRPr="00B34711">
        <w:rPr>
          <w:rFonts w:ascii="Times New Roman" w:eastAsia="SimSun" w:hAnsi="Times New Roman" w:cs="Times New Roman"/>
          <w:kern w:val="32"/>
          <w:sz w:val="20"/>
          <w:szCs w:val="20"/>
          <w:highlight w:val="green"/>
          <w:lang w:val="en-CA" w:eastAsia="ja-JP"/>
        </w:rPr>
        <w:t xml:space="preserve"> is set to contain individually each member NNPF, if any, and each member NNPF group, if any, of the NNPF group with </w:t>
      </w:r>
      <w:proofErr w:type="spellStart"/>
      <w:r w:rsidRPr="00B34711">
        <w:rPr>
          <w:rFonts w:ascii="Times New Roman" w:eastAsia="SimSun" w:hAnsi="Times New Roman" w:cs="Times New Roman"/>
          <w:kern w:val="32"/>
          <w:sz w:val="20"/>
          <w:szCs w:val="20"/>
          <w:highlight w:val="green"/>
          <w:lang w:val="en-CA" w:eastAsia="ja-JP"/>
        </w:rPr>
        <w:t>nnpfgc_grouping_type</w:t>
      </w:r>
      <w:proofErr w:type="spellEnd"/>
      <w:r w:rsidRPr="00B34711">
        <w:rPr>
          <w:rFonts w:ascii="Times New Roman" w:eastAsia="SimSun" w:hAnsi="Times New Roman" w:cs="Times New Roman"/>
          <w:kern w:val="32"/>
          <w:sz w:val="20"/>
          <w:szCs w:val="20"/>
          <w:highlight w:val="green"/>
          <w:lang w:val="en-CA" w:eastAsia="ja-JP"/>
        </w:rPr>
        <w:t xml:space="preserve"> equal to 3.</w:t>
      </w:r>
    </w:p>
    <w:p w14:paraId="1479481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lang w:val="en-CA" w:eastAsia="ja-JP"/>
        </w:rPr>
      </w:pPr>
      <w:r w:rsidRPr="00B34711">
        <w:rPr>
          <w:rFonts w:ascii="Times New Roman" w:eastAsia="SimSun" w:hAnsi="Times New Roman" w:cs="Times New Roman"/>
          <w:kern w:val="32"/>
          <w:sz w:val="20"/>
          <w:szCs w:val="20"/>
          <w:highlight w:val="green"/>
          <w:lang w:val="en-CA" w:eastAsia="ja-JP"/>
        </w:rPr>
        <w:t>Third</w:t>
      </w:r>
      <w:r w:rsidRPr="00B34711">
        <w:rPr>
          <w:rFonts w:ascii="Times New Roman" w:eastAsia="SimSun" w:hAnsi="Times New Roman" w:cs="Times New Roman"/>
          <w:kern w:val="32"/>
          <w:sz w:val="20"/>
          <w:szCs w:val="20"/>
          <w:highlight w:val="yellow"/>
          <w:lang w:val="en-CA" w:eastAsia="ja-JP"/>
        </w:rPr>
        <w:t>,</w:t>
      </w:r>
      <w:r w:rsidRPr="00B34711">
        <w:rPr>
          <w:rFonts w:ascii="Times New Roman" w:eastAsia="SimSun" w:hAnsi="Times New Roman" w:cs="Times New Roman"/>
          <w:kern w:val="32"/>
          <w:sz w:val="20"/>
          <w:szCs w:val="20"/>
          <w:lang w:val="en-CA" w:eastAsia="ja-JP"/>
        </w:rPr>
        <w:t xml:space="preserve"> the filtering process for one picture, as specified in subclause 8.28.1.2, is </w:t>
      </w:r>
      <w:bookmarkStart w:id="5" w:name="_Hlk128123269"/>
      <w:r w:rsidRPr="00B34711">
        <w:rPr>
          <w:rFonts w:ascii="Times New Roman" w:eastAsia="SimSun" w:hAnsi="Times New Roman" w:cs="Times New Roman"/>
          <w:kern w:val="32"/>
          <w:sz w:val="20"/>
          <w:szCs w:val="20"/>
          <w:lang w:val="en-CA" w:eastAsia="ja-JP"/>
        </w:rPr>
        <w:t xml:space="preserve">repeatedly invoked, in output order, for each cropped decoded picture that is in </w:t>
      </w:r>
      <w:proofErr w:type="spellStart"/>
      <w:r w:rsidRPr="00B34711">
        <w:rPr>
          <w:rFonts w:ascii="Times New Roman" w:eastAsia="SimSun" w:hAnsi="Times New Roman" w:cs="Times New Roman"/>
          <w:kern w:val="32"/>
          <w:sz w:val="20"/>
          <w:szCs w:val="20"/>
          <w:lang w:val="en-CA" w:eastAsia="ja-JP"/>
        </w:rPr>
        <w:t>CroppedDecodedPictures</w:t>
      </w:r>
      <w:proofErr w:type="spellEnd"/>
      <w:r w:rsidRPr="00B34711">
        <w:rPr>
          <w:rFonts w:ascii="Times New Roman" w:eastAsia="SimSun" w:hAnsi="Times New Roman" w:cs="Times New Roman"/>
          <w:kern w:val="32"/>
          <w:sz w:val="20"/>
          <w:szCs w:val="20"/>
          <w:lang w:val="en-CA" w:eastAsia="ja-JP"/>
        </w:rPr>
        <w:t xml:space="preserve"> and for which </w:t>
      </w:r>
      <w:r w:rsidRPr="00B34711">
        <w:rPr>
          <w:rFonts w:ascii="Times New Roman" w:eastAsia="SimSun" w:hAnsi="Times New Roman" w:cs="Times New Roman"/>
          <w:kern w:val="32"/>
          <w:sz w:val="20"/>
          <w:szCs w:val="20"/>
          <w:highlight w:val="green"/>
          <w:lang w:val="en-CA" w:eastAsia="ja-JP"/>
        </w:rPr>
        <w:t xml:space="preserve">the single NNPF contained in </w:t>
      </w:r>
      <w:proofErr w:type="spellStart"/>
      <w:r w:rsidRPr="00B34711">
        <w:rPr>
          <w:rFonts w:ascii="Times New Roman" w:eastAsia="SimSun" w:hAnsi="Times New Roman" w:cs="Times New Roman"/>
          <w:kern w:val="32"/>
          <w:sz w:val="20"/>
          <w:szCs w:val="20"/>
          <w:highlight w:val="green"/>
          <w:lang w:val="en-CA" w:eastAsia="ja-JP"/>
        </w:rPr>
        <w:t>NnpfCand</w:t>
      </w:r>
      <w:proofErr w:type="spellEnd"/>
      <w:r w:rsidRPr="00B34711">
        <w:rPr>
          <w:rFonts w:ascii="Times New Roman" w:eastAsia="SimSun" w:hAnsi="Times New Roman" w:cs="Times New Roman"/>
          <w:kern w:val="32"/>
          <w:sz w:val="20"/>
          <w:szCs w:val="20"/>
          <w:highlight w:val="green"/>
          <w:lang w:val="en-CA" w:eastAsia="ja-JP"/>
        </w:rPr>
        <w:t xml:space="preserve"> or the single NNPF group contained in </w:t>
      </w:r>
      <w:proofErr w:type="spellStart"/>
      <w:r w:rsidRPr="00B34711">
        <w:rPr>
          <w:rFonts w:ascii="Times New Roman" w:eastAsia="SimSun" w:hAnsi="Times New Roman" w:cs="Times New Roman"/>
          <w:kern w:val="32"/>
          <w:sz w:val="20"/>
          <w:szCs w:val="20"/>
          <w:highlight w:val="green"/>
          <w:lang w:val="en-CA" w:eastAsia="ja-JP"/>
        </w:rPr>
        <w:t>NnpfCand</w:t>
      </w:r>
      <w:proofErr w:type="spellEnd"/>
      <w:r w:rsidRPr="00B34711">
        <w:rPr>
          <w:rFonts w:ascii="Times New Roman" w:eastAsia="SimSun" w:hAnsi="Times New Roman" w:cs="Times New Roman"/>
          <w:kern w:val="32"/>
          <w:sz w:val="20"/>
          <w:szCs w:val="20"/>
          <w:highlight w:val="green"/>
          <w:lang w:val="en-CA" w:eastAsia="ja-JP"/>
        </w:rPr>
        <w:t>, or</w:t>
      </w:r>
      <w:r w:rsidRPr="00B34711">
        <w:rPr>
          <w:rFonts w:ascii="Times New Roman" w:eastAsia="SimSun" w:hAnsi="Times New Roman" w:cs="Times New Roman"/>
          <w:kern w:val="32"/>
          <w:sz w:val="20"/>
          <w:szCs w:val="20"/>
          <w:lang w:val="en-CA" w:eastAsia="ja-JP"/>
        </w:rPr>
        <w:t xml:space="preserve"> one or more NNPFs </w:t>
      </w:r>
      <w:r w:rsidRPr="00B34711">
        <w:rPr>
          <w:rFonts w:ascii="Times New Roman" w:eastAsia="SimSun" w:hAnsi="Times New Roman" w:cs="Times New Roman"/>
          <w:kern w:val="32"/>
          <w:sz w:val="20"/>
          <w:szCs w:val="20"/>
          <w:highlight w:val="green"/>
          <w:lang w:val="en-CA" w:eastAsia="ja-JP"/>
        </w:rPr>
        <w:t xml:space="preserve">or NNPF groups defined as alternatives or alternating in the NNPF group contained in </w:t>
      </w:r>
      <w:proofErr w:type="spellStart"/>
      <w:r w:rsidRPr="00B34711">
        <w:rPr>
          <w:rFonts w:ascii="Times New Roman" w:eastAsia="SimSun" w:hAnsi="Times New Roman" w:cs="Times New Roman"/>
          <w:kern w:val="32"/>
          <w:sz w:val="20"/>
          <w:szCs w:val="20"/>
          <w:highlight w:val="green"/>
          <w:lang w:val="en-CA" w:eastAsia="ja-JP"/>
        </w:rPr>
        <w:t>NnpfCand</w:t>
      </w:r>
      <w:proofErr w:type="spellEnd"/>
      <w:r w:rsidRPr="00B34711">
        <w:rPr>
          <w:rFonts w:ascii="Times New Roman" w:eastAsia="SimSun" w:hAnsi="Times New Roman" w:cs="Times New Roman"/>
          <w:kern w:val="32"/>
          <w:sz w:val="20"/>
          <w:szCs w:val="20"/>
          <w:lang w:val="en-CA" w:eastAsia="ja-JP"/>
        </w:rPr>
        <w:t xml:space="preserve"> are activated.</w:t>
      </w:r>
      <w:bookmarkEnd w:id="5"/>
    </w:p>
    <w:p w14:paraId="0BD006A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r w:rsidRPr="00B34711">
        <w:rPr>
          <w:rFonts w:ascii="Times New Roman" w:eastAsia="SimSun" w:hAnsi="Times New Roman" w:cs="Times New Roman"/>
          <w:sz w:val="20"/>
          <w:szCs w:val="20"/>
          <w:lang w:val="en-CA"/>
        </w:rPr>
        <w:t xml:space="preserve">The order of the pictures in </w:t>
      </w:r>
      <w:proofErr w:type="spellStart"/>
      <w:r w:rsidRPr="00B34711">
        <w:rPr>
          <w:rFonts w:ascii="Times New Roman" w:eastAsia="SimSun" w:hAnsi="Times New Roman" w:cs="Times New Roman"/>
          <w:kern w:val="32"/>
          <w:sz w:val="20"/>
          <w:szCs w:val="20"/>
          <w:lang w:val="en-CA" w:eastAsia="ja-JP"/>
        </w:rPr>
        <w:t>ListNnpfOutputPics</w:t>
      </w:r>
      <w:proofErr w:type="spellEnd"/>
      <w:r w:rsidRPr="00B34711">
        <w:rPr>
          <w:rFonts w:ascii="Times New Roman" w:eastAsia="SimSun" w:hAnsi="Times New Roman" w:cs="Times New Roman"/>
          <w:sz w:val="20"/>
          <w:szCs w:val="20"/>
          <w:lang w:val="en-CA"/>
        </w:rPr>
        <w:t xml:space="preserve"> is in output order.</w:t>
      </w:r>
    </w:p>
    <w:p w14:paraId="469D170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lang w:val="en-CA" w:eastAsia="ja-JP"/>
        </w:rPr>
      </w:pPr>
      <w:r w:rsidRPr="00B34711">
        <w:rPr>
          <w:rFonts w:ascii="Times New Roman" w:eastAsia="SimSun" w:hAnsi="Times New Roman" w:cs="Times New Roman"/>
          <w:sz w:val="20"/>
          <w:szCs w:val="20"/>
          <w:lang w:val="en-CA"/>
        </w:rPr>
        <w:t xml:space="preserve">Within </w:t>
      </w:r>
      <w:proofErr w:type="spellStart"/>
      <w:r w:rsidRPr="00B34711">
        <w:rPr>
          <w:rFonts w:ascii="Times New Roman" w:eastAsia="SimSun" w:hAnsi="Times New Roman" w:cs="Times New Roman"/>
          <w:kern w:val="32"/>
          <w:sz w:val="20"/>
          <w:szCs w:val="20"/>
          <w:lang w:val="en-CA" w:eastAsia="ja-JP"/>
        </w:rPr>
        <w:t>ListNnpfOutputPics</w:t>
      </w:r>
      <w:proofErr w:type="spellEnd"/>
      <w:r w:rsidRPr="00B34711">
        <w:rPr>
          <w:rFonts w:ascii="Times New Roman" w:eastAsia="SimSun" w:hAnsi="Times New Roman" w:cs="Times New Roman"/>
          <w:sz w:val="20"/>
          <w:szCs w:val="20"/>
          <w:lang w:val="en-CA"/>
        </w:rPr>
        <w:t xml:space="preserve"> there shall be no more than one picture</w:t>
      </w:r>
      <w:r w:rsidRPr="00B34711">
        <w:rPr>
          <w:rFonts w:ascii="Times New Roman" w:eastAsia="SimSun" w:hAnsi="Times New Roman" w:cs="Times New Roman"/>
          <w:kern w:val="32"/>
          <w:sz w:val="20"/>
          <w:szCs w:val="20"/>
          <w:lang w:val="en-CA" w:eastAsia="ja-JP"/>
        </w:rPr>
        <w:t xml:space="preserve"> pertaining to any particular output time instance. When for any particular picture in </w:t>
      </w:r>
      <w:proofErr w:type="spellStart"/>
      <w:r w:rsidRPr="00B34711">
        <w:rPr>
          <w:rFonts w:ascii="Times New Roman" w:eastAsia="SimSun" w:hAnsi="Times New Roman" w:cs="Times New Roman"/>
          <w:kern w:val="32"/>
          <w:sz w:val="20"/>
          <w:szCs w:val="20"/>
          <w:lang w:val="en-CA" w:eastAsia="ja-JP"/>
        </w:rPr>
        <w:t>CroppedDecodedPictures</w:t>
      </w:r>
      <w:proofErr w:type="spellEnd"/>
      <w:r w:rsidRPr="00B34711">
        <w:rPr>
          <w:rFonts w:ascii="Times New Roman" w:eastAsia="SimSun" w:hAnsi="Times New Roman" w:cs="Times New Roman"/>
          <w:kern w:val="32"/>
          <w:sz w:val="20"/>
          <w:szCs w:val="20"/>
          <w:lang w:val="en-CA"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13885A6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r w:rsidRPr="00B34711">
        <w:rPr>
          <w:rFonts w:ascii="Times New Roman" w:eastAsia="DengXian" w:hAnsi="Times New Roman" w:cs="Times New Roman"/>
          <w:bCs/>
          <w:noProof/>
          <w:sz w:val="20"/>
          <w:highlight w:val="green"/>
          <w:lang w:eastAsia="zh-CN"/>
        </w:rPr>
        <w:t>BitstreamToFilter may be processed multiple times to generate multiple different ListNnpfOutputPics through the second and third steps above.</w:t>
      </w:r>
    </w:p>
    <w:p w14:paraId="71000CFB" w14:textId="77777777" w:rsidR="00B34711" w:rsidRPr="00B34711" w:rsidRDefault="00B34711" w:rsidP="00B34711">
      <w:pPr>
        <w:keepNext/>
        <w:tabs>
          <w:tab w:val="left" w:pos="794"/>
          <w:tab w:val="left" w:pos="1191"/>
          <w:tab w:val="left" w:pos="1588"/>
          <w:tab w:val="left" w:pos="1985"/>
          <w:tab w:val="left" w:pos="2160"/>
        </w:tabs>
        <w:overflowPunct w:val="0"/>
        <w:autoSpaceDE w:val="0"/>
        <w:autoSpaceDN w:val="0"/>
        <w:adjustRightInd w:val="0"/>
        <w:spacing w:before="181" w:after="0" w:line="240" w:lineRule="auto"/>
        <w:textAlignment w:val="baseline"/>
        <w:outlineLvl w:val="2"/>
        <w:rPr>
          <w:rFonts w:ascii="Times New Roman" w:eastAsia="Malgun Gothic" w:hAnsi="Times New Roman" w:cs="Times New Roman"/>
          <w:b/>
          <w:bCs/>
          <w:sz w:val="20"/>
          <w:szCs w:val="20"/>
          <w:lang w:val="en-GB"/>
        </w:rPr>
      </w:pPr>
      <w:bookmarkStart w:id="6" w:name="_Ref125974067"/>
      <w:bookmarkStart w:id="7" w:name="_Ref133197786"/>
      <w:r w:rsidRPr="00B34711">
        <w:rPr>
          <w:rFonts w:ascii="Times New Roman" w:eastAsia="Malgun Gothic" w:hAnsi="Times New Roman" w:cs="Times New Roman"/>
          <w:b/>
          <w:bCs/>
          <w:sz w:val="20"/>
          <w:szCs w:val="20"/>
          <w:lang w:val="en-CA"/>
        </w:rPr>
        <w:t>8.28.1.2</w:t>
      </w:r>
      <w:r w:rsidRPr="00B34711">
        <w:rPr>
          <w:rFonts w:ascii="Times New Roman" w:eastAsia="Malgun Gothic" w:hAnsi="Times New Roman" w:cs="Times New Roman"/>
          <w:b/>
          <w:bCs/>
          <w:sz w:val="20"/>
          <w:szCs w:val="20"/>
          <w:lang w:val="en-CA"/>
        </w:rPr>
        <w:tab/>
        <w:t>Filtering process for one picture</w:t>
      </w:r>
      <w:bookmarkEnd w:id="6"/>
      <w:r w:rsidRPr="00B34711">
        <w:rPr>
          <w:rFonts w:ascii="Times New Roman" w:eastAsia="Malgun Gothic" w:hAnsi="Times New Roman" w:cs="Times New Roman"/>
          <w:b/>
          <w:bCs/>
          <w:sz w:val="20"/>
          <w:szCs w:val="20"/>
          <w:lang w:val="en-CA"/>
        </w:rPr>
        <w:t xml:space="preserve"> </w:t>
      </w:r>
      <w:r w:rsidRPr="00B34711">
        <w:rPr>
          <w:rFonts w:ascii="Times New Roman" w:eastAsia="Malgun Gothic" w:hAnsi="Times New Roman" w:cs="Times New Roman"/>
          <w:b/>
          <w:bCs/>
          <w:strike/>
          <w:color w:val="FF0000"/>
          <w:sz w:val="20"/>
          <w:szCs w:val="20"/>
          <w:highlight w:val="green"/>
          <w:lang w:val="en-CA"/>
        </w:rPr>
        <w:t xml:space="preserve">using an </w:t>
      </w:r>
      <w:proofErr w:type="gramStart"/>
      <w:r w:rsidRPr="00B34711">
        <w:rPr>
          <w:rFonts w:ascii="Times New Roman" w:eastAsia="Malgun Gothic" w:hAnsi="Times New Roman" w:cs="Times New Roman"/>
          <w:b/>
          <w:bCs/>
          <w:strike/>
          <w:color w:val="FF0000"/>
          <w:sz w:val="20"/>
          <w:szCs w:val="20"/>
          <w:highlight w:val="green"/>
          <w:lang w:val="en-CA"/>
        </w:rPr>
        <w:t>NNPF</w:t>
      </w:r>
      <w:bookmarkEnd w:id="7"/>
      <w:proofErr w:type="gramEnd"/>
    </w:p>
    <w:p w14:paraId="29FEFFE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lang w:val="en-CA" w:eastAsia="ja-JP"/>
        </w:rPr>
      </w:pPr>
      <w:r w:rsidRPr="00B34711">
        <w:rPr>
          <w:rFonts w:ascii="Times New Roman" w:eastAsia="SimSun" w:hAnsi="Times New Roman" w:cs="Times New Roman"/>
          <w:kern w:val="32"/>
          <w:sz w:val="20"/>
          <w:szCs w:val="20"/>
          <w:lang w:val="en-CA" w:eastAsia="ja-JP"/>
        </w:rPr>
        <w:t xml:space="preserve">The filtering process specified in this subclause applies to each cropped decoded picture, referred to as the current picture, that is in </w:t>
      </w:r>
      <w:proofErr w:type="spellStart"/>
      <w:r w:rsidRPr="00B34711">
        <w:rPr>
          <w:rFonts w:ascii="Times New Roman" w:eastAsia="SimSun" w:hAnsi="Times New Roman" w:cs="Times New Roman"/>
          <w:kern w:val="32"/>
          <w:sz w:val="20"/>
          <w:szCs w:val="20"/>
          <w:lang w:val="en-CA" w:eastAsia="ja-JP"/>
        </w:rPr>
        <w:t>CroppedDecodedPictures</w:t>
      </w:r>
      <w:proofErr w:type="spellEnd"/>
      <w:r w:rsidRPr="00B34711">
        <w:rPr>
          <w:rFonts w:ascii="Times New Roman" w:eastAsia="SimSun" w:hAnsi="Times New Roman" w:cs="Times New Roman"/>
          <w:kern w:val="32"/>
          <w:sz w:val="20"/>
          <w:szCs w:val="20"/>
          <w:lang w:val="en-CA" w:eastAsia="ja-JP"/>
        </w:rPr>
        <w:t xml:space="preserve"> and for which one or more NNPFs </w:t>
      </w:r>
      <w:r w:rsidRPr="00B34711">
        <w:rPr>
          <w:rFonts w:ascii="Times New Roman" w:eastAsia="SimSun" w:hAnsi="Times New Roman" w:cs="Times New Roman"/>
          <w:kern w:val="32"/>
          <w:sz w:val="20"/>
          <w:szCs w:val="20"/>
          <w:highlight w:val="green"/>
          <w:lang w:val="en-CA" w:eastAsia="ja-JP"/>
        </w:rPr>
        <w:t xml:space="preserve">or NNPF groups in </w:t>
      </w:r>
      <w:proofErr w:type="spellStart"/>
      <w:r w:rsidRPr="00B34711">
        <w:rPr>
          <w:rFonts w:ascii="Times New Roman" w:eastAsia="SimSun" w:hAnsi="Times New Roman" w:cs="Times New Roman"/>
          <w:kern w:val="32"/>
          <w:sz w:val="20"/>
          <w:szCs w:val="20"/>
          <w:highlight w:val="green"/>
          <w:lang w:val="en-CA" w:eastAsia="ja-JP"/>
        </w:rPr>
        <w:t>NnpfCand</w:t>
      </w:r>
      <w:proofErr w:type="spellEnd"/>
      <w:r w:rsidRPr="00B34711">
        <w:rPr>
          <w:rFonts w:ascii="Times New Roman" w:eastAsia="SimSun" w:hAnsi="Times New Roman" w:cs="Times New Roman"/>
          <w:kern w:val="32"/>
          <w:sz w:val="20"/>
          <w:szCs w:val="20"/>
          <w:lang w:val="en-CA" w:eastAsia="ja-JP"/>
        </w:rPr>
        <w:t xml:space="preserve"> are activated.</w:t>
      </w:r>
    </w:p>
    <w:p w14:paraId="36AC318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highlight w:val="green"/>
        </w:rPr>
      </w:pPr>
      <w:bookmarkStart w:id="8" w:name="_Hlk128123646"/>
      <w:r w:rsidRPr="00B34711">
        <w:rPr>
          <w:rFonts w:ascii="Times New Roman" w:eastAsia="SimSun" w:hAnsi="Times New Roman" w:cs="Times New Roman"/>
          <w:sz w:val="20"/>
          <w:szCs w:val="20"/>
          <w:highlight w:val="green"/>
        </w:rPr>
        <w:t>An NNPF or an NNPF group to be applied to the current picture is selected as follows:</w:t>
      </w:r>
    </w:p>
    <w:p w14:paraId="06F52ED6"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highlight w:val="green"/>
          <w:lang w:val="en-GB"/>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t xml:space="preserve">If </w:t>
      </w:r>
      <w:proofErr w:type="spellStart"/>
      <w:r w:rsidRPr="00B34711">
        <w:rPr>
          <w:rFonts w:ascii="Times New Roman" w:eastAsia="SimSun" w:hAnsi="Times New Roman" w:cs="Times New Roman"/>
          <w:sz w:val="20"/>
          <w:szCs w:val="20"/>
          <w:highlight w:val="green"/>
          <w:lang w:val="en-GB"/>
        </w:rPr>
        <w:t>NnpfCand</w:t>
      </w:r>
      <w:proofErr w:type="spellEnd"/>
      <w:r w:rsidRPr="00B34711">
        <w:rPr>
          <w:rFonts w:ascii="Times New Roman" w:eastAsia="SimSun" w:hAnsi="Times New Roman" w:cs="Times New Roman"/>
          <w:sz w:val="20"/>
          <w:szCs w:val="20"/>
          <w:highlight w:val="green"/>
          <w:lang w:val="en-GB"/>
        </w:rPr>
        <w:t xml:space="preserve"> contains a single NNPF and that NNPF is activated for the current picture according to an NNPFA SEI message, that NNPF is selected to be applied to the current picture.</w:t>
      </w:r>
    </w:p>
    <w:p w14:paraId="071287F6"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highlight w:val="green"/>
          <w:lang w:val="en-GB"/>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t xml:space="preserve">Otherwise, if </w:t>
      </w:r>
      <w:proofErr w:type="spellStart"/>
      <w:r w:rsidRPr="00B34711">
        <w:rPr>
          <w:rFonts w:ascii="Times New Roman" w:eastAsia="SimSun" w:hAnsi="Times New Roman" w:cs="Times New Roman"/>
          <w:sz w:val="20"/>
          <w:szCs w:val="20"/>
          <w:highlight w:val="green"/>
          <w:lang w:val="en-GB"/>
        </w:rPr>
        <w:t>NnpfCand</w:t>
      </w:r>
      <w:proofErr w:type="spellEnd"/>
      <w:r w:rsidRPr="00B34711">
        <w:rPr>
          <w:rFonts w:ascii="Times New Roman" w:eastAsia="SimSun" w:hAnsi="Times New Roman" w:cs="Times New Roman"/>
          <w:sz w:val="20"/>
          <w:szCs w:val="20"/>
          <w:highlight w:val="green"/>
          <w:lang w:val="en-GB"/>
        </w:rPr>
        <w:t xml:space="preserve"> contains an NNPF group with </w:t>
      </w:r>
      <w:proofErr w:type="spellStart"/>
      <w:r w:rsidRPr="00B34711">
        <w:rPr>
          <w:rFonts w:ascii="Times New Roman" w:eastAsia="SimSun" w:hAnsi="Times New Roman" w:cs="Times New Roman"/>
          <w:sz w:val="20"/>
          <w:szCs w:val="20"/>
          <w:highlight w:val="green"/>
          <w:lang w:val="en-GB"/>
        </w:rPr>
        <w:t>nnpfgc_grouping_type</w:t>
      </w:r>
      <w:proofErr w:type="spellEnd"/>
      <w:r w:rsidRPr="00B34711">
        <w:rPr>
          <w:rFonts w:ascii="Times New Roman" w:eastAsia="SimSun" w:hAnsi="Times New Roman" w:cs="Times New Roman"/>
          <w:sz w:val="20"/>
          <w:szCs w:val="20"/>
          <w:highlight w:val="green"/>
          <w:lang w:val="en-GB"/>
        </w:rPr>
        <w:t xml:space="preserve"> equal to 2 and any NNPF of the NNPF group is activated for the current picture according to NNPFA SEI message, that NNPF is selected to be applied to the current picture.</w:t>
      </w:r>
    </w:p>
    <w:p w14:paraId="6CF68F07"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highlight w:val="green"/>
          <w:lang w:val="en-GB"/>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t xml:space="preserve">Otherwise, if </w:t>
      </w:r>
      <w:proofErr w:type="spellStart"/>
      <w:r w:rsidRPr="00B34711">
        <w:rPr>
          <w:rFonts w:ascii="Times New Roman" w:eastAsia="SimSun" w:hAnsi="Times New Roman" w:cs="Times New Roman"/>
          <w:sz w:val="20"/>
          <w:szCs w:val="20"/>
          <w:highlight w:val="green"/>
          <w:lang w:val="en-GB"/>
        </w:rPr>
        <w:t>NnpfCand</w:t>
      </w:r>
      <w:proofErr w:type="spellEnd"/>
      <w:r w:rsidRPr="00B34711">
        <w:rPr>
          <w:rFonts w:ascii="Times New Roman" w:eastAsia="SimSun" w:hAnsi="Times New Roman" w:cs="Times New Roman"/>
          <w:sz w:val="20"/>
          <w:szCs w:val="20"/>
          <w:highlight w:val="green"/>
          <w:lang w:val="en-GB"/>
        </w:rPr>
        <w:t xml:space="preserve"> contains an NNPF group with </w:t>
      </w:r>
      <w:proofErr w:type="spellStart"/>
      <w:r w:rsidRPr="00B34711">
        <w:rPr>
          <w:rFonts w:ascii="Times New Roman" w:eastAsia="SimSun" w:hAnsi="Times New Roman" w:cs="Times New Roman"/>
          <w:sz w:val="20"/>
          <w:szCs w:val="20"/>
          <w:highlight w:val="green"/>
          <w:lang w:val="en-GB"/>
        </w:rPr>
        <w:t>nnpfgc_grouping_type</w:t>
      </w:r>
      <w:proofErr w:type="spellEnd"/>
      <w:r w:rsidRPr="00B34711">
        <w:rPr>
          <w:rFonts w:ascii="Times New Roman" w:eastAsia="SimSun" w:hAnsi="Times New Roman" w:cs="Times New Roman"/>
          <w:sz w:val="20"/>
          <w:szCs w:val="20"/>
          <w:highlight w:val="green"/>
          <w:lang w:val="en-GB"/>
        </w:rPr>
        <w:t xml:space="preserve"> equal to 0 and that NNPF group is activated for the current picture according to an NNPFGA SEI message, that NNPF group is selected to be applied to the current picture.</w:t>
      </w:r>
    </w:p>
    <w:p w14:paraId="49D9F541"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highlight w:val="green"/>
          <w:lang w:val="en-GB"/>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t>Otherwise (</w:t>
      </w:r>
      <w:proofErr w:type="spellStart"/>
      <w:r w:rsidRPr="00B34711">
        <w:rPr>
          <w:rFonts w:ascii="Times New Roman" w:eastAsia="SimSun" w:hAnsi="Times New Roman" w:cs="Times New Roman"/>
          <w:sz w:val="20"/>
          <w:szCs w:val="20"/>
          <w:highlight w:val="green"/>
          <w:lang w:val="en-GB"/>
        </w:rPr>
        <w:t>NnpfCand</w:t>
      </w:r>
      <w:proofErr w:type="spellEnd"/>
      <w:r w:rsidRPr="00B34711">
        <w:rPr>
          <w:rFonts w:ascii="Times New Roman" w:eastAsia="SimSun" w:hAnsi="Times New Roman" w:cs="Times New Roman"/>
          <w:sz w:val="20"/>
          <w:szCs w:val="20"/>
          <w:highlight w:val="green"/>
          <w:lang w:val="en-GB"/>
        </w:rPr>
        <w:t xml:space="preserve"> contains an NNPF group with </w:t>
      </w:r>
      <w:proofErr w:type="spellStart"/>
      <w:r w:rsidRPr="00B34711">
        <w:rPr>
          <w:rFonts w:ascii="Times New Roman" w:eastAsia="SimSun" w:hAnsi="Times New Roman" w:cs="Times New Roman"/>
          <w:sz w:val="20"/>
          <w:szCs w:val="20"/>
          <w:highlight w:val="green"/>
          <w:lang w:val="en-GB"/>
        </w:rPr>
        <w:t>nnpfgc_grouping_type</w:t>
      </w:r>
      <w:proofErr w:type="spellEnd"/>
      <w:r w:rsidRPr="00B34711">
        <w:rPr>
          <w:rFonts w:ascii="Times New Roman" w:eastAsia="SimSun" w:hAnsi="Times New Roman" w:cs="Times New Roman"/>
          <w:sz w:val="20"/>
          <w:szCs w:val="20"/>
          <w:highlight w:val="green"/>
          <w:lang w:val="en-GB"/>
        </w:rPr>
        <w:t xml:space="preserve"> equal to 1), the following applies:</w:t>
      </w:r>
    </w:p>
    <w:p w14:paraId="49A2A63D"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794" w:hanging="397"/>
        <w:jc w:val="both"/>
        <w:textAlignment w:val="baseline"/>
        <w:rPr>
          <w:rFonts w:ascii="Times New Roman" w:eastAsia="SimSun" w:hAnsi="Times New Roman" w:cs="Times New Roman"/>
          <w:sz w:val="20"/>
          <w:szCs w:val="20"/>
          <w:highlight w:val="green"/>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SimSun" w:hAnsi="Times New Roman" w:cs="Times New Roman"/>
          <w:sz w:val="20"/>
          <w:szCs w:val="20"/>
          <w:highlight w:val="green"/>
        </w:rPr>
        <w:t xml:space="preserve">A set of candidate NNPFs or NNPF groups </w:t>
      </w:r>
      <w:proofErr w:type="spellStart"/>
      <w:r w:rsidRPr="00B34711">
        <w:rPr>
          <w:rFonts w:ascii="Times New Roman" w:eastAsia="SimSun" w:hAnsi="Times New Roman" w:cs="Times New Roman"/>
          <w:sz w:val="20"/>
          <w:szCs w:val="20"/>
          <w:highlight w:val="green"/>
        </w:rPr>
        <w:t>candSet</w:t>
      </w:r>
      <w:proofErr w:type="spellEnd"/>
      <w:r w:rsidRPr="00B34711">
        <w:rPr>
          <w:rFonts w:ascii="Times New Roman" w:eastAsia="SimSun" w:hAnsi="Times New Roman" w:cs="Times New Roman"/>
          <w:sz w:val="20"/>
          <w:szCs w:val="20"/>
          <w:highlight w:val="green"/>
        </w:rPr>
        <w:t xml:space="preserve"> is initially empty and then set to contain the following:</w:t>
      </w:r>
    </w:p>
    <w:p w14:paraId="7FD05403"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rPr>
          <w:rFonts w:ascii="Times New Roman" w:eastAsia="SimSun" w:hAnsi="Times New Roman" w:cs="Times New Roman"/>
          <w:sz w:val="20"/>
          <w:szCs w:val="20"/>
          <w:highlight w:val="green"/>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t>T</w:t>
      </w:r>
      <w:r w:rsidRPr="00B34711">
        <w:rPr>
          <w:rFonts w:ascii="Times New Roman" w:eastAsia="SimSun" w:hAnsi="Times New Roman" w:cs="Times New Roman"/>
          <w:sz w:val="20"/>
          <w:szCs w:val="20"/>
          <w:highlight w:val="green"/>
        </w:rPr>
        <w:t xml:space="preserve">he NNPFs that are activated for the current picture according to NNPFA SEI messages and are included in the NNPF group contained in </w:t>
      </w:r>
      <w:proofErr w:type="spellStart"/>
      <w:r w:rsidRPr="00B34711">
        <w:rPr>
          <w:rFonts w:ascii="Times New Roman" w:eastAsia="SimSun" w:hAnsi="Times New Roman" w:cs="Times New Roman"/>
          <w:sz w:val="20"/>
          <w:szCs w:val="20"/>
          <w:highlight w:val="green"/>
        </w:rPr>
        <w:t>NnpfCand</w:t>
      </w:r>
      <w:proofErr w:type="spellEnd"/>
      <w:r w:rsidRPr="00B34711">
        <w:rPr>
          <w:rFonts w:ascii="Times New Roman" w:eastAsia="SimSun" w:hAnsi="Times New Roman" w:cs="Times New Roman"/>
          <w:sz w:val="20"/>
          <w:szCs w:val="20"/>
          <w:highlight w:val="green"/>
        </w:rPr>
        <w:t>.</w:t>
      </w:r>
    </w:p>
    <w:p w14:paraId="7633FFD5"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rPr>
          <w:rFonts w:ascii="Times New Roman" w:eastAsia="SimSun" w:hAnsi="Times New Roman" w:cs="Times New Roman"/>
          <w:sz w:val="20"/>
          <w:szCs w:val="20"/>
          <w:highlight w:val="green"/>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t>T</w:t>
      </w:r>
      <w:r w:rsidRPr="00B34711">
        <w:rPr>
          <w:rFonts w:ascii="Times New Roman" w:eastAsia="SimSun" w:hAnsi="Times New Roman" w:cs="Times New Roman"/>
          <w:sz w:val="20"/>
          <w:szCs w:val="20"/>
          <w:highlight w:val="green"/>
        </w:rPr>
        <w:t xml:space="preserve">he NNPF groups that are activated for the current picture according to NNPFGA SEI messages and are included in the NNPF group contained in </w:t>
      </w:r>
      <w:proofErr w:type="spellStart"/>
      <w:r w:rsidRPr="00B34711">
        <w:rPr>
          <w:rFonts w:ascii="Times New Roman" w:eastAsia="SimSun" w:hAnsi="Times New Roman" w:cs="Times New Roman"/>
          <w:sz w:val="20"/>
          <w:szCs w:val="20"/>
          <w:highlight w:val="green"/>
        </w:rPr>
        <w:t>NnpfCand</w:t>
      </w:r>
      <w:proofErr w:type="spellEnd"/>
      <w:r w:rsidRPr="00B34711">
        <w:rPr>
          <w:rFonts w:ascii="Times New Roman" w:eastAsia="SimSun" w:hAnsi="Times New Roman" w:cs="Times New Roman"/>
          <w:sz w:val="20"/>
          <w:szCs w:val="20"/>
          <w:highlight w:val="green"/>
        </w:rPr>
        <w:t>.</w:t>
      </w:r>
    </w:p>
    <w:p w14:paraId="43EA7B40"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794" w:hanging="397"/>
        <w:jc w:val="both"/>
        <w:textAlignment w:val="baseline"/>
        <w:rPr>
          <w:rFonts w:ascii="Times New Roman" w:eastAsia="SimSun" w:hAnsi="Times New Roman" w:cs="Times New Roman"/>
          <w:sz w:val="20"/>
          <w:szCs w:val="20"/>
          <w:highlight w:val="green"/>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SimSun" w:hAnsi="Times New Roman" w:cs="Times New Roman"/>
          <w:sz w:val="20"/>
          <w:szCs w:val="20"/>
          <w:highlight w:val="green"/>
        </w:rPr>
        <w:t xml:space="preserve">For each candidate NNPF or NNPF group </w:t>
      </w:r>
      <w:proofErr w:type="spellStart"/>
      <w:r w:rsidRPr="00B34711">
        <w:rPr>
          <w:rFonts w:ascii="Times New Roman" w:eastAsia="SimSun" w:hAnsi="Times New Roman" w:cs="Times New Roman"/>
          <w:sz w:val="20"/>
          <w:szCs w:val="20"/>
          <w:highlight w:val="green"/>
        </w:rPr>
        <w:t>candFilter</w:t>
      </w:r>
      <w:proofErr w:type="spellEnd"/>
      <w:r w:rsidRPr="00B34711">
        <w:rPr>
          <w:rFonts w:ascii="Times New Roman" w:eastAsia="SimSun" w:hAnsi="Times New Roman" w:cs="Times New Roman"/>
          <w:sz w:val="20"/>
          <w:szCs w:val="20"/>
          <w:highlight w:val="green"/>
        </w:rPr>
        <w:t xml:space="preserve"> in </w:t>
      </w:r>
      <w:proofErr w:type="spellStart"/>
      <w:r w:rsidRPr="00B34711">
        <w:rPr>
          <w:rFonts w:ascii="Times New Roman" w:eastAsia="SimSun" w:hAnsi="Times New Roman" w:cs="Times New Roman"/>
          <w:sz w:val="20"/>
          <w:szCs w:val="20"/>
          <w:highlight w:val="green"/>
        </w:rPr>
        <w:t>candSet</w:t>
      </w:r>
      <w:proofErr w:type="spellEnd"/>
      <w:r w:rsidRPr="00B34711">
        <w:rPr>
          <w:rFonts w:ascii="Times New Roman" w:eastAsia="SimSun" w:hAnsi="Times New Roman" w:cs="Times New Roman"/>
          <w:sz w:val="20"/>
          <w:szCs w:val="20"/>
          <w:highlight w:val="green"/>
        </w:rPr>
        <w:t>, the following applies:</w:t>
      </w:r>
    </w:p>
    <w:p w14:paraId="15871D3F"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rPr>
          <w:rFonts w:ascii="Times New Roman" w:eastAsia="SimSun" w:hAnsi="Times New Roman" w:cs="Times New Roman"/>
          <w:sz w:val="20"/>
          <w:szCs w:val="20"/>
          <w:highlight w:val="green"/>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SimSun" w:hAnsi="Times New Roman" w:cs="Times New Roman"/>
          <w:sz w:val="20"/>
          <w:szCs w:val="20"/>
          <w:highlight w:val="green"/>
        </w:rPr>
        <w:t xml:space="preserve">When one or more of the input pictures of </w:t>
      </w:r>
      <w:proofErr w:type="spellStart"/>
      <w:r w:rsidRPr="00B34711">
        <w:rPr>
          <w:rFonts w:ascii="Times New Roman" w:eastAsia="SimSun" w:hAnsi="Times New Roman" w:cs="Times New Roman"/>
          <w:sz w:val="20"/>
          <w:szCs w:val="20"/>
          <w:highlight w:val="green"/>
        </w:rPr>
        <w:t>candFilter</w:t>
      </w:r>
      <w:proofErr w:type="spellEnd"/>
      <w:r w:rsidRPr="00B34711">
        <w:rPr>
          <w:rFonts w:ascii="Times New Roman" w:eastAsia="SimSun" w:hAnsi="Times New Roman" w:cs="Times New Roman"/>
          <w:sz w:val="20"/>
          <w:szCs w:val="20"/>
          <w:highlight w:val="green"/>
        </w:rPr>
        <w:t xml:space="preserve"> are input pictures to the NNPF or NNPF group </w:t>
      </w:r>
      <w:proofErr w:type="spellStart"/>
      <w:r w:rsidRPr="00B34711">
        <w:rPr>
          <w:rFonts w:ascii="Times New Roman" w:eastAsia="SimSun" w:hAnsi="Times New Roman" w:cs="Times New Roman"/>
          <w:sz w:val="20"/>
          <w:szCs w:val="20"/>
          <w:highlight w:val="green"/>
        </w:rPr>
        <w:t>prevFilter</w:t>
      </w:r>
      <w:proofErr w:type="spellEnd"/>
      <w:r w:rsidRPr="00B34711">
        <w:rPr>
          <w:rFonts w:ascii="Times New Roman" w:eastAsia="SimSun" w:hAnsi="Times New Roman" w:cs="Times New Roman"/>
          <w:sz w:val="20"/>
          <w:szCs w:val="20"/>
          <w:highlight w:val="green"/>
        </w:rPr>
        <w:t xml:space="preserve"> that was used in any previous invocation of the filtering process specified in this subclause for the same </w:t>
      </w:r>
      <w:proofErr w:type="spellStart"/>
      <w:r w:rsidRPr="00B34711">
        <w:rPr>
          <w:rFonts w:ascii="Times New Roman" w:eastAsia="SimSun" w:hAnsi="Times New Roman" w:cs="Times New Roman"/>
          <w:sz w:val="20"/>
          <w:szCs w:val="20"/>
          <w:highlight w:val="green"/>
        </w:rPr>
        <w:t>NnpfCand</w:t>
      </w:r>
      <w:proofErr w:type="spellEnd"/>
      <w:r w:rsidRPr="00B34711">
        <w:rPr>
          <w:rFonts w:ascii="Times New Roman" w:eastAsia="SimSun" w:hAnsi="Times New Roman" w:cs="Times New Roman"/>
          <w:sz w:val="20"/>
          <w:szCs w:val="20"/>
          <w:highlight w:val="green"/>
        </w:rPr>
        <w:t xml:space="preserve">, </w:t>
      </w:r>
      <w:proofErr w:type="spellStart"/>
      <w:r w:rsidRPr="00B34711">
        <w:rPr>
          <w:rFonts w:ascii="Times New Roman" w:eastAsia="SimSun" w:hAnsi="Times New Roman" w:cs="Times New Roman"/>
          <w:sz w:val="20"/>
          <w:szCs w:val="20"/>
          <w:highlight w:val="green"/>
        </w:rPr>
        <w:t>candFilter</w:t>
      </w:r>
      <w:proofErr w:type="spellEnd"/>
      <w:r w:rsidRPr="00B34711">
        <w:rPr>
          <w:rFonts w:ascii="Times New Roman" w:eastAsia="SimSun" w:hAnsi="Times New Roman" w:cs="Times New Roman"/>
          <w:sz w:val="20"/>
          <w:szCs w:val="20"/>
          <w:highlight w:val="green"/>
        </w:rPr>
        <w:t xml:space="preserve"> is excluded from </w:t>
      </w:r>
      <w:proofErr w:type="spellStart"/>
      <w:r w:rsidRPr="00B34711">
        <w:rPr>
          <w:rFonts w:ascii="Times New Roman" w:eastAsia="SimSun" w:hAnsi="Times New Roman" w:cs="Times New Roman"/>
          <w:sz w:val="20"/>
          <w:szCs w:val="20"/>
          <w:highlight w:val="green"/>
        </w:rPr>
        <w:t>candSet</w:t>
      </w:r>
      <w:proofErr w:type="spellEnd"/>
      <w:r w:rsidRPr="00B34711">
        <w:rPr>
          <w:rFonts w:ascii="Times New Roman" w:eastAsia="SimSun" w:hAnsi="Times New Roman" w:cs="Times New Roman"/>
          <w:sz w:val="20"/>
          <w:szCs w:val="20"/>
          <w:highlight w:val="green"/>
        </w:rPr>
        <w:t>.</w:t>
      </w:r>
    </w:p>
    <w:p w14:paraId="7B79A8F0"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794" w:hanging="397"/>
        <w:jc w:val="both"/>
        <w:textAlignment w:val="baseline"/>
        <w:rPr>
          <w:rFonts w:ascii="Times New Roman" w:eastAsia="SimSun" w:hAnsi="Times New Roman" w:cs="Times New Roman"/>
          <w:sz w:val="20"/>
          <w:szCs w:val="20"/>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SimSun" w:hAnsi="Times New Roman" w:cs="Times New Roman"/>
          <w:sz w:val="20"/>
          <w:szCs w:val="20"/>
          <w:highlight w:val="green"/>
        </w:rPr>
        <w:t xml:space="preserve">Any NNPF or NNPF group remaining in </w:t>
      </w:r>
      <w:proofErr w:type="spellStart"/>
      <w:r w:rsidRPr="00B34711">
        <w:rPr>
          <w:rFonts w:ascii="Times New Roman" w:eastAsia="SimSun" w:hAnsi="Times New Roman" w:cs="Times New Roman"/>
          <w:sz w:val="20"/>
          <w:szCs w:val="20"/>
          <w:highlight w:val="green"/>
        </w:rPr>
        <w:t>candSet</w:t>
      </w:r>
      <w:proofErr w:type="spellEnd"/>
      <w:r w:rsidRPr="00B34711">
        <w:rPr>
          <w:rFonts w:ascii="Times New Roman" w:eastAsia="SimSun" w:hAnsi="Times New Roman" w:cs="Times New Roman"/>
          <w:sz w:val="20"/>
          <w:szCs w:val="20"/>
          <w:highlight w:val="green"/>
        </w:rPr>
        <w:t xml:space="preserve"> is selected to be applied to the current picture.</w:t>
      </w:r>
    </w:p>
    <w:p w14:paraId="0553021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r w:rsidRPr="00B34711">
        <w:rPr>
          <w:rFonts w:ascii="Times New Roman" w:eastAsia="SimSun" w:hAnsi="Times New Roman" w:cs="Times New Roman"/>
          <w:sz w:val="20"/>
          <w:szCs w:val="20"/>
        </w:rPr>
        <w:t xml:space="preserve">When </w:t>
      </w:r>
      <w:r w:rsidRPr="00B34711">
        <w:rPr>
          <w:rFonts w:ascii="Times New Roman" w:eastAsia="SimSun" w:hAnsi="Times New Roman" w:cs="Times New Roman"/>
          <w:sz w:val="20"/>
          <w:szCs w:val="20"/>
          <w:lang w:val="en-CA"/>
        </w:rPr>
        <w:t>applying an</w:t>
      </w:r>
      <w:r w:rsidRPr="00B34711">
        <w:rPr>
          <w:rFonts w:ascii="Times New Roman" w:eastAsia="SimSun" w:hAnsi="Times New Roman" w:cs="Times New Roman"/>
          <w:kern w:val="32"/>
          <w:sz w:val="20"/>
          <w:szCs w:val="20"/>
          <w:lang w:val="en-CA" w:eastAsia="ja-JP"/>
        </w:rPr>
        <w:t xml:space="preserve"> NNPF</w:t>
      </w:r>
      <w:r w:rsidRPr="00B34711">
        <w:rPr>
          <w:rFonts w:ascii="Times New Roman" w:eastAsia="SimSun" w:hAnsi="Times New Roman" w:cs="Times New Roman"/>
          <w:sz w:val="20"/>
          <w:szCs w:val="20"/>
          <w:lang w:val="en-CA"/>
        </w:rPr>
        <w:t xml:space="preserve"> to the current picture, </w:t>
      </w:r>
      <w:r w:rsidRPr="00B34711">
        <w:rPr>
          <w:rFonts w:ascii="Times New Roman" w:eastAsia="SimSun" w:hAnsi="Times New Roman" w:cs="Times New Roman"/>
          <w:sz w:val="20"/>
          <w:szCs w:val="20"/>
          <w:highlight w:val="green"/>
          <w:lang w:val="en-CA"/>
        </w:rPr>
        <w:t>the following applies:</w:t>
      </w:r>
    </w:p>
    <w:p w14:paraId="5C83EC6B"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CA"/>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SimSun" w:hAnsi="Times New Roman" w:cs="Times New Roman"/>
          <w:sz w:val="20"/>
          <w:szCs w:val="20"/>
          <w:lang w:val="en-GB"/>
        </w:rPr>
        <w:t>T</w:t>
      </w:r>
      <w:r w:rsidRPr="00B34711">
        <w:rPr>
          <w:rFonts w:ascii="Times New Roman" w:eastAsia="SimSun" w:hAnsi="Times New Roman" w:cs="Times New Roman"/>
          <w:sz w:val="20"/>
          <w:szCs w:val="20"/>
          <w:lang w:val="en-CA"/>
        </w:rPr>
        <w:t xml:space="preserve">he filtered and/or interpolated pictures are generated by the NNPF by applying the NNPF process </w:t>
      </w:r>
      <w:r w:rsidRPr="00B34711">
        <w:rPr>
          <w:rFonts w:ascii="Times New Roman" w:eastAsia="SimSun" w:hAnsi="Times New Roman" w:cs="Times New Roman"/>
          <w:kern w:val="32"/>
          <w:sz w:val="20"/>
          <w:szCs w:val="20"/>
          <w:lang w:val="en-CA" w:eastAsia="ja-JP"/>
        </w:rPr>
        <w:t>specified in the semantics of the NNPFC SEI message,</w:t>
      </w:r>
      <w:r w:rsidRPr="00B34711">
        <w:rPr>
          <w:rFonts w:ascii="Times New Roman" w:eastAsia="SimSun" w:hAnsi="Times New Roman" w:cs="Times New Roman"/>
          <w:sz w:val="20"/>
          <w:szCs w:val="20"/>
          <w:lang w:val="en-CA"/>
        </w:rPr>
        <w:t xml:space="preserve"> in a patch-wise manner, to the current picture.</w:t>
      </w:r>
      <w:bookmarkEnd w:id="8"/>
    </w:p>
    <w:p w14:paraId="4C11AA53"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CA"/>
        </w:rPr>
      </w:pPr>
      <w:bookmarkStart w:id="9" w:name="_Hlk128123700"/>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SimSun" w:hAnsi="Times New Roman" w:cs="Times New Roman"/>
          <w:strike/>
          <w:color w:val="FF0000"/>
          <w:sz w:val="20"/>
          <w:szCs w:val="20"/>
          <w:highlight w:val="green"/>
          <w:lang w:val="en-CA"/>
        </w:rPr>
        <w:t>When applying an NNPF to the current picture, t</w:t>
      </w:r>
      <w:r w:rsidRPr="00B34711">
        <w:rPr>
          <w:rFonts w:ascii="Times New Roman" w:eastAsia="SimSun" w:hAnsi="Times New Roman" w:cs="Times New Roman"/>
          <w:sz w:val="20"/>
          <w:szCs w:val="20"/>
          <w:highlight w:val="green"/>
        </w:rPr>
        <w:t>T</w:t>
      </w:r>
      <w:r w:rsidRPr="00B34711">
        <w:rPr>
          <w:rFonts w:ascii="Times New Roman" w:eastAsia="SimSun" w:hAnsi="Times New Roman" w:cs="Times New Roman"/>
          <w:sz w:val="20"/>
          <w:szCs w:val="20"/>
          <w:lang w:val="en-CA"/>
        </w:rPr>
        <w:t>he order of the pictures generated by the NNPF by applying the NNPF process</w:t>
      </w:r>
      <w:r w:rsidRPr="00B34711">
        <w:rPr>
          <w:rFonts w:ascii="Times New Roman" w:eastAsia="SimSun" w:hAnsi="Times New Roman" w:cs="Times New Roman"/>
          <w:kern w:val="32"/>
          <w:sz w:val="20"/>
          <w:szCs w:val="20"/>
          <w:lang w:val="en-CA" w:eastAsia="ja-JP"/>
        </w:rPr>
        <w:t xml:space="preserve"> being </w:t>
      </w:r>
      <w:r w:rsidRPr="00B34711">
        <w:rPr>
          <w:rFonts w:ascii="Times New Roman" w:eastAsia="SimSun" w:hAnsi="Times New Roman" w:cs="Times New Roman"/>
          <w:sz w:val="20"/>
          <w:szCs w:val="20"/>
          <w:lang w:val="en-CA"/>
        </w:rPr>
        <w:t>stored into the output tensor of the NNPF is in output order.</w:t>
      </w:r>
      <w:bookmarkEnd w:id="9"/>
    </w:p>
    <w:p w14:paraId="5CC009BE"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DengXian" w:hAnsi="Times New Roman" w:cs="Times New Roman"/>
          <w:sz w:val="20"/>
          <w:szCs w:val="20"/>
          <w:lang w:val="en-CA"/>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DengXian" w:hAnsi="Times New Roman" w:cs="Times New Roman"/>
          <w:strike/>
          <w:color w:val="FF0000"/>
          <w:sz w:val="20"/>
          <w:szCs w:val="20"/>
          <w:highlight w:val="green"/>
          <w:lang w:val="en-CA"/>
        </w:rPr>
        <w:t>When the applied NNPF is the last NNPF that is applied to the current picture, t</w:t>
      </w:r>
      <w:r w:rsidRPr="00B34711">
        <w:rPr>
          <w:rFonts w:ascii="Times New Roman" w:eastAsia="SimSun" w:hAnsi="Times New Roman" w:cs="Times New Roman"/>
          <w:sz w:val="20"/>
          <w:szCs w:val="20"/>
          <w:highlight w:val="green"/>
        </w:rPr>
        <w:t>T</w:t>
      </w:r>
      <w:r w:rsidRPr="00B34711">
        <w:rPr>
          <w:rFonts w:ascii="Times New Roman" w:eastAsia="DengXian" w:hAnsi="Times New Roman" w:cs="Times New Roman"/>
          <w:sz w:val="20"/>
          <w:szCs w:val="20"/>
          <w:lang w:val="en-CA"/>
        </w:rPr>
        <w:t xml:space="preserve">he pictures </w:t>
      </w:r>
      <w:r w:rsidRPr="00B34711">
        <w:rPr>
          <w:rFonts w:ascii="Times New Roman" w:eastAsia="SimSun" w:hAnsi="Times New Roman" w:cs="Times New Roman"/>
          <w:sz w:val="20"/>
          <w:szCs w:val="20"/>
          <w:lang w:val="en-CA"/>
        </w:rPr>
        <w:t xml:space="preserve">generated by the NNPF and output by </w:t>
      </w:r>
      <w:bookmarkStart w:id="10" w:name="_Hlk133214781"/>
      <w:r w:rsidRPr="00B34711">
        <w:rPr>
          <w:rFonts w:ascii="Times New Roman" w:eastAsia="SimSun" w:hAnsi="Times New Roman" w:cs="Times New Roman"/>
          <w:sz w:val="20"/>
          <w:szCs w:val="20"/>
          <w:lang w:val="en-CA"/>
        </w:rPr>
        <w:t>the NNPF process</w:t>
      </w:r>
      <w:bookmarkEnd w:id="10"/>
      <w:r w:rsidRPr="00B34711">
        <w:rPr>
          <w:rFonts w:ascii="Times New Roman" w:eastAsia="SimSun" w:hAnsi="Times New Roman" w:cs="Times New Roman"/>
          <w:sz w:val="20"/>
          <w:szCs w:val="20"/>
          <w:lang w:val="en-CA"/>
        </w:rPr>
        <w:t xml:space="preserve"> are included into </w:t>
      </w:r>
      <w:proofErr w:type="spellStart"/>
      <w:r w:rsidRPr="00B34711">
        <w:rPr>
          <w:rFonts w:ascii="Times New Roman" w:eastAsia="SimSun" w:hAnsi="Times New Roman" w:cs="Times New Roman"/>
          <w:kern w:val="32"/>
          <w:sz w:val="20"/>
          <w:szCs w:val="20"/>
          <w:lang w:val="en-CA" w:eastAsia="ja-JP"/>
        </w:rPr>
        <w:t>ListNnpfOutputPics</w:t>
      </w:r>
      <w:proofErr w:type="spellEnd"/>
      <w:r w:rsidRPr="00B34711">
        <w:rPr>
          <w:rFonts w:ascii="Times New Roman" w:eastAsia="SimSun" w:hAnsi="Times New Roman" w:cs="Times New Roman"/>
          <w:kern w:val="32"/>
          <w:sz w:val="20"/>
          <w:szCs w:val="20"/>
          <w:lang w:val="en-CA" w:eastAsia="ja-JP"/>
        </w:rPr>
        <w:t>, in the same order as when the pictures are stored into the output tensor of the NNPF.</w:t>
      </w:r>
    </w:p>
    <w:p w14:paraId="4E42A4D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kern w:val="32"/>
          <w:sz w:val="20"/>
          <w:szCs w:val="20"/>
          <w:highlight w:val="green"/>
          <w:lang w:val="en-CA" w:eastAsia="ja-JP"/>
        </w:rPr>
      </w:pPr>
      <w:r w:rsidRPr="00B34711">
        <w:rPr>
          <w:rFonts w:ascii="Times New Roman" w:eastAsia="SimSun" w:hAnsi="Times New Roman" w:cs="Times New Roman"/>
          <w:bCs/>
          <w:kern w:val="32"/>
          <w:sz w:val="20"/>
          <w:szCs w:val="20"/>
          <w:highlight w:val="green"/>
          <w:lang w:val="en-CA" w:eastAsia="ja-JP"/>
        </w:rPr>
        <w:t>When applying an NNPF group to the current picture, the following applies:</w:t>
      </w:r>
    </w:p>
    <w:p w14:paraId="6DBA1495"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highlight w:val="green"/>
          <w:lang w:val="en-CA"/>
        </w:rPr>
      </w:pPr>
      <w:r w:rsidRPr="00B34711">
        <w:rPr>
          <w:rFonts w:ascii="Times New Roman" w:eastAsia="SimSun" w:hAnsi="Times New Roman" w:cs="Times New Roman"/>
          <w:sz w:val="20"/>
          <w:szCs w:val="20"/>
          <w:highlight w:val="green"/>
          <w:lang w:val="en-GB"/>
        </w:rPr>
        <w:lastRenderedPageBreak/>
        <w:t>–</w:t>
      </w:r>
      <w:r w:rsidRPr="00B34711">
        <w:rPr>
          <w:rFonts w:ascii="Times New Roman" w:eastAsia="SimSun" w:hAnsi="Times New Roman" w:cs="Times New Roman"/>
          <w:sz w:val="20"/>
          <w:szCs w:val="20"/>
          <w:highlight w:val="green"/>
          <w:lang w:val="en-GB"/>
        </w:rPr>
        <w:tab/>
        <w:t>T</w:t>
      </w:r>
      <w:r w:rsidRPr="00B34711">
        <w:rPr>
          <w:rFonts w:ascii="Times New Roman" w:eastAsia="SimSun" w:hAnsi="Times New Roman" w:cs="Times New Roman"/>
          <w:sz w:val="20"/>
          <w:szCs w:val="20"/>
          <w:highlight w:val="green"/>
          <w:lang w:val="en-CA"/>
        </w:rPr>
        <w:t xml:space="preserve">he filtered and/or interpolated pictures are generated by applying the NNPF process </w:t>
      </w:r>
      <w:r w:rsidRPr="00B34711">
        <w:rPr>
          <w:rFonts w:ascii="Times New Roman" w:eastAsia="SimSun" w:hAnsi="Times New Roman" w:cs="Times New Roman"/>
          <w:kern w:val="32"/>
          <w:sz w:val="20"/>
          <w:szCs w:val="20"/>
          <w:highlight w:val="green"/>
          <w:lang w:val="en-CA" w:eastAsia="ja-JP"/>
        </w:rPr>
        <w:t>specified in the semantics of the NNPFC SEI message,</w:t>
      </w:r>
      <w:r w:rsidRPr="00B34711">
        <w:rPr>
          <w:rFonts w:ascii="Times New Roman" w:eastAsia="SimSun" w:hAnsi="Times New Roman" w:cs="Times New Roman"/>
          <w:sz w:val="20"/>
          <w:szCs w:val="20"/>
          <w:highlight w:val="green"/>
          <w:lang w:val="en-CA"/>
        </w:rPr>
        <w:t xml:space="preserve"> in a patch-wise manner, as specified in the semantics of the NNPFGA SEI message activating the NNPF group.</w:t>
      </w:r>
    </w:p>
    <w:p w14:paraId="16B4817B"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DengXian" w:hAnsi="Times New Roman" w:cs="Times New Roman"/>
          <w:sz w:val="20"/>
          <w:szCs w:val="20"/>
          <w:lang w:val="en-CA"/>
        </w:rPr>
      </w:pPr>
      <w:r w:rsidRPr="00B34711">
        <w:rPr>
          <w:rFonts w:ascii="Times New Roman" w:eastAsia="SimSun" w:hAnsi="Times New Roman" w:cs="Times New Roman"/>
          <w:sz w:val="20"/>
          <w:szCs w:val="20"/>
          <w:highlight w:val="green"/>
          <w:lang w:val="en-GB"/>
        </w:rPr>
        <w:t>–</w:t>
      </w:r>
      <w:r w:rsidRPr="00B34711">
        <w:rPr>
          <w:rFonts w:ascii="Times New Roman" w:eastAsia="SimSun" w:hAnsi="Times New Roman" w:cs="Times New Roman"/>
          <w:sz w:val="20"/>
          <w:szCs w:val="20"/>
          <w:highlight w:val="green"/>
          <w:lang w:val="en-GB"/>
        </w:rPr>
        <w:tab/>
      </w:r>
      <w:r w:rsidRPr="00B34711">
        <w:rPr>
          <w:rFonts w:ascii="Times New Roman" w:eastAsia="SimSun" w:hAnsi="Times New Roman" w:cs="Times New Roman"/>
          <w:sz w:val="20"/>
          <w:szCs w:val="20"/>
          <w:highlight w:val="green"/>
        </w:rPr>
        <w:t>T</w:t>
      </w:r>
      <w:r w:rsidRPr="00B34711">
        <w:rPr>
          <w:rFonts w:ascii="Times New Roman" w:eastAsia="DengXian" w:hAnsi="Times New Roman" w:cs="Times New Roman"/>
          <w:sz w:val="20"/>
          <w:szCs w:val="20"/>
          <w:highlight w:val="green"/>
          <w:lang w:val="en-CA"/>
        </w:rPr>
        <w:t xml:space="preserve">he pictures </w:t>
      </w:r>
      <w:r w:rsidRPr="00B34711">
        <w:rPr>
          <w:rFonts w:ascii="Times New Roman" w:eastAsia="SimSun" w:hAnsi="Times New Roman" w:cs="Times New Roman"/>
          <w:sz w:val="20"/>
          <w:szCs w:val="20"/>
          <w:highlight w:val="green"/>
          <w:lang w:val="en-CA"/>
        </w:rPr>
        <w:t xml:space="preserve">in </w:t>
      </w:r>
      <w:proofErr w:type="spellStart"/>
      <w:r w:rsidRPr="00B34711">
        <w:rPr>
          <w:rFonts w:ascii="Times New Roman" w:eastAsia="SimSun" w:hAnsi="Times New Roman" w:cs="Times New Roman"/>
          <w:sz w:val="20"/>
          <w:szCs w:val="20"/>
          <w:highlight w:val="green"/>
          <w:lang w:val="en-CA"/>
        </w:rPr>
        <w:t>NnpfgaOutputPicList</w:t>
      </w:r>
      <w:proofErr w:type="spellEnd"/>
      <w:r w:rsidRPr="00B34711">
        <w:rPr>
          <w:rFonts w:ascii="Times New Roman" w:eastAsia="SimSun" w:hAnsi="Times New Roman" w:cs="Times New Roman"/>
          <w:sz w:val="20"/>
          <w:szCs w:val="20"/>
          <w:highlight w:val="green"/>
          <w:lang w:val="en-CA"/>
        </w:rPr>
        <w:t xml:space="preserve"> are included into </w:t>
      </w:r>
      <w:proofErr w:type="spellStart"/>
      <w:r w:rsidRPr="00B34711">
        <w:rPr>
          <w:rFonts w:ascii="Times New Roman" w:eastAsia="SimSun" w:hAnsi="Times New Roman" w:cs="Times New Roman"/>
          <w:kern w:val="32"/>
          <w:sz w:val="20"/>
          <w:szCs w:val="20"/>
          <w:highlight w:val="green"/>
          <w:lang w:val="en-CA" w:eastAsia="ja-JP"/>
        </w:rPr>
        <w:t>ListNnpfOutputPics</w:t>
      </w:r>
      <w:proofErr w:type="spellEnd"/>
      <w:r w:rsidRPr="00B34711">
        <w:rPr>
          <w:rFonts w:ascii="Times New Roman" w:eastAsia="SimSun" w:hAnsi="Times New Roman" w:cs="Times New Roman"/>
          <w:kern w:val="32"/>
          <w:sz w:val="20"/>
          <w:szCs w:val="20"/>
          <w:highlight w:val="green"/>
          <w:lang w:val="en-CA" w:eastAsia="ja-JP"/>
        </w:rPr>
        <w:t xml:space="preserve">, in the same order as the pictures are stored in </w:t>
      </w:r>
      <w:proofErr w:type="spellStart"/>
      <w:r w:rsidRPr="00B34711">
        <w:rPr>
          <w:rFonts w:ascii="Times New Roman" w:eastAsia="SimSun" w:hAnsi="Times New Roman" w:cs="Times New Roman"/>
          <w:kern w:val="32"/>
          <w:sz w:val="20"/>
          <w:szCs w:val="20"/>
          <w:highlight w:val="green"/>
          <w:lang w:val="en-CA" w:eastAsia="ja-JP"/>
        </w:rPr>
        <w:t>NnpfgaOutputPicList</w:t>
      </w:r>
      <w:proofErr w:type="spellEnd"/>
      <w:r w:rsidRPr="00B34711">
        <w:rPr>
          <w:rFonts w:ascii="Times New Roman" w:eastAsia="SimSun" w:hAnsi="Times New Roman" w:cs="Times New Roman"/>
          <w:kern w:val="32"/>
          <w:sz w:val="20"/>
          <w:szCs w:val="20"/>
          <w:highlight w:val="green"/>
          <w:lang w:val="en-CA" w:eastAsia="ja-JP"/>
        </w:rPr>
        <w:t>.</w:t>
      </w:r>
    </w:p>
    <w:p w14:paraId="25D80E2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
          <w:bCs/>
          <w:sz w:val="20"/>
          <w:szCs w:val="20"/>
          <w:lang w:val="en-GB"/>
        </w:rPr>
      </w:pPr>
      <w:r w:rsidRPr="00B34711">
        <w:rPr>
          <w:rFonts w:ascii="Times New Roman" w:eastAsia="SimSun" w:hAnsi="Times New Roman" w:cs="Times New Roman"/>
          <w:b/>
          <w:bCs/>
          <w:noProof/>
          <w:sz w:val="20"/>
          <w:szCs w:val="20"/>
          <w:lang w:val="en-CA"/>
        </w:rPr>
        <w:t xml:space="preserve">8.28.2 </w:t>
      </w:r>
      <w:r w:rsidRPr="00B34711">
        <w:rPr>
          <w:rFonts w:ascii="Times New Roman" w:eastAsia="SimSun" w:hAnsi="Times New Roman" w:cs="Times New Roman"/>
          <w:b/>
          <w:bCs/>
          <w:sz w:val="21"/>
          <w:szCs w:val="21"/>
        </w:rPr>
        <w:t>Neural-network post-filter characteristics SEI message</w:t>
      </w:r>
    </w:p>
    <w:p w14:paraId="6CA37FB3" w14:textId="77777777" w:rsidR="00B34711" w:rsidRPr="00B34711" w:rsidRDefault="00B34711" w:rsidP="00B34711">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8.28.2.1 </w:t>
      </w:r>
      <w:r w:rsidRPr="00B34711">
        <w:rPr>
          <w:rFonts w:ascii="Times New Roman" w:eastAsia="Malgun Gothic" w:hAnsi="Times New Roman" w:cs="Times New Roman"/>
          <w:b/>
          <w:bCs/>
          <w:sz w:val="20"/>
          <w:szCs w:val="20"/>
          <w:lang w:val="en-GB"/>
        </w:rPr>
        <w:t>Neural-network post-filter characteristics SEI message syntax</w:t>
      </w:r>
    </w:p>
    <w:p w14:paraId="5766E33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B34711" w:rsidRPr="00B34711" w14:paraId="5ABDF924" w14:textId="77777777" w:rsidTr="003814BE">
        <w:trPr>
          <w:trHeight w:val="204"/>
          <w:jc w:val="center"/>
        </w:trPr>
        <w:tc>
          <w:tcPr>
            <w:tcW w:w="7920" w:type="dxa"/>
          </w:tcPr>
          <w:p w14:paraId="2126E808"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sz w:val="20"/>
                <w:szCs w:val="20"/>
                <w:lang w:val="en-GB"/>
              </w:rPr>
              <w:t>nn_post_filter_characteristics</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payloadSize</w:t>
            </w:r>
            <w:proofErr w:type="spellEnd"/>
            <w:r w:rsidRPr="00B34711">
              <w:rPr>
                <w:rFonts w:ascii="Times New Roman" w:eastAsia="SimSun" w:hAnsi="Times New Roman" w:cs="Times New Roman"/>
                <w:sz w:val="20"/>
                <w:szCs w:val="20"/>
                <w:lang w:val="en-GB"/>
              </w:rPr>
              <w:t> ) {</w:t>
            </w:r>
          </w:p>
        </w:tc>
        <w:tc>
          <w:tcPr>
            <w:tcW w:w="1165" w:type="dxa"/>
          </w:tcPr>
          <w:p w14:paraId="6CA03FD6"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r w:rsidRPr="00B34711">
              <w:rPr>
                <w:rFonts w:ascii="Times New Roman" w:eastAsia="SimSun" w:hAnsi="Times New Roman" w:cs="Times New Roman"/>
                <w:b/>
                <w:bCs/>
                <w:sz w:val="20"/>
                <w:szCs w:val="20"/>
                <w:lang w:val="en-GB"/>
              </w:rPr>
              <w:t>Descriptor</w:t>
            </w:r>
          </w:p>
        </w:tc>
      </w:tr>
      <w:tr w:rsidR="00B34711" w:rsidRPr="00B34711" w14:paraId="65AE0992" w14:textId="77777777" w:rsidTr="003814BE">
        <w:trPr>
          <w:trHeight w:val="204"/>
          <w:jc w:val="center"/>
        </w:trPr>
        <w:tc>
          <w:tcPr>
            <w:tcW w:w="7920" w:type="dxa"/>
          </w:tcPr>
          <w:p w14:paraId="450BB26B"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t>…</w:t>
            </w:r>
          </w:p>
        </w:tc>
        <w:tc>
          <w:tcPr>
            <w:tcW w:w="1165" w:type="dxa"/>
          </w:tcPr>
          <w:p w14:paraId="6CC892A1"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w:t>
            </w:r>
          </w:p>
        </w:tc>
      </w:tr>
      <w:tr w:rsidR="00B34711" w:rsidRPr="00B34711" w14:paraId="1C554954" w14:textId="77777777" w:rsidTr="003814BE">
        <w:trPr>
          <w:trHeight w:val="204"/>
          <w:jc w:val="center"/>
        </w:trPr>
        <w:tc>
          <w:tcPr>
            <w:tcW w:w="7920" w:type="dxa"/>
          </w:tcPr>
          <w:p w14:paraId="60B21335"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t xml:space="preserve">if( </w:t>
            </w:r>
            <w:proofErr w:type="spellStart"/>
            <w:r w:rsidRPr="00B34711">
              <w:rPr>
                <w:rFonts w:ascii="Times New Roman" w:eastAsia="SimSun" w:hAnsi="Times New Roman" w:cs="Times New Roman"/>
                <w:sz w:val="20"/>
                <w:szCs w:val="20"/>
                <w:lang w:val="en-GB"/>
              </w:rPr>
              <w:t>nnpfc_complexity_info_present_flag</w:t>
            </w:r>
            <w:proofErr w:type="spellEnd"/>
            <w:r w:rsidRPr="00B34711">
              <w:rPr>
                <w:rFonts w:ascii="Times New Roman" w:eastAsia="SimSun" w:hAnsi="Times New Roman" w:cs="Times New Roman"/>
                <w:sz w:val="20"/>
                <w:szCs w:val="20"/>
                <w:lang w:val="en-GB"/>
              </w:rPr>
              <w:t xml:space="preserve"> ) {</w:t>
            </w:r>
          </w:p>
        </w:tc>
        <w:tc>
          <w:tcPr>
            <w:tcW w:w="1165" w:type="dxa"/>
          </w:tcPr>
          <w:p w14:paraId="2A97CB0C"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p>
        </w:tc>
      </w:tr>
      <w:tr w:rsidR="00B34711" w:rsidRPr="00B34711" w14:paraId="1D0C822B" w14:textId="77777777" w:rsidTr="003814BE">
        <w:trPr>
          <w:trHeight w:val="204"/>
          <w:jc w:val="center"/>
        </w:trPr>
        <w:tc>
          <w:tcPr>
            <w:tcW w:w="7920" w:type="dxa"/>
          </w:tcPr>
          <w:p w14:paraId="0EEAD750"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eastAsia="ja-JP"/>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b/>
                <w:bCs/>
                <w:noProof/>
                <w:sz w:val="20"/>
                <w:szCs w:val="20"/>
                <w:lang w:val="en-CA"/>
              </w:rPr>
              <w:t>nnpfc_parameter_type_idc</w:t>
            </w:r>
          </w:p>
        </w:tc>
        <w:tc>
          <w:tcPr>
            <w:tcW w:w="1165" w:type="dxa"/>
          </w:tcPr>
          <w:p w14:paraId="6252C997"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rPr>
              <w:t>u(2)</w:t>
            </w:r>
          </w:p>
        </w:tc>
      </w:tr>
      <w:tr w:rsidR="00B34711" w:rsidRPr="00B34711" w14:paraId="2FBB20C5" w14:textId="77777777" w:rsidTr="003814BE">
        <w:trPr>
          <w:trHeight w:val="204"/>
          <w:jc w:val="center"/>
        </w:trPr>
        <w:tc>
          <w:tcPr>
            <w:tcW w:w="7920" w:type="dxa"/>
          </w:tcPr>
          <w:p w14:paraId="03EA7D12"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color w:val="000000"/>
                <w:sz w:val="20"/>
                <w:szCs w:val="20"/>
                <w:lang w:val="en-GB"/>
              </w:rPr>
              <w:t xml:space="preserve">if( </w:t>
            </w:r>
            <w:proofErr w:type="spellStart"/>
            <w:r w:rsidRPr="00B34711">
              <w:rPr>
                <w:rFonts w:ascii="Times New Roman" w:eastAsia="SimSun" w:hAnsi="Times New Roman" w:cs="Times New Roman"/>
                <w:color w:val="000000"/>
                <w:sz w:val="20"/>
                <w:szCs w:val="20"/>
                <w:lang w:val="en-GB"/>
              </w:rPr>
              <w:t>nnpfc_parameter_type_idc</w:t>
            </w:r>
            <w:proofErr w:type="spellEnd"/>
            <w:r w:rsidRPr="00B34711">
              <w:rPr>
                <w:rFonts w:ascii="Times New Roman" w:eastAsia="SimSun" w:hAnsi="Times New Roman" w:cs="Times New Roman"/>
                <w:color w:val="000000"/>
                <w:sz w:val="20"/>
                <w:szCs w:val="20"/>
                <w:lang w:val="en-GB"/>
              </w:rPr>
              <w:t xml:space="preserve">  !=  2 )</w:t>
            </w:r>
          </w:p>
        </w:tc>
        <w:tc>
          <w:tcPr>
            <w:tcW w:w="1165" w:type="dxa"/>
          </w:tcPr>
          <w:p w14:paraId="55CCE006"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p>
        </w:tc>
      </w:tr>
      <w:tr w:rsidR="00B34711" w:rsidRPr="00B34711" w14:paraId="36F2E5BA" w14:textId="77777777" w:rsidTr="003814BE">
        <w:trPr>
          <w:trHeight w:val="204"/>
          <w:jc w:val="center"/>
        </w:trPr>
        <w:tc>
          <w:tcPr>
            <w:tcW w:w="7920" w:type="dxa"/>
          </w:tcPr>
          <w:p w14:paraId="38E4F032"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eastAsia="ja-JP"/>
              </w:rPr>
              <w:tab/>
            </w:r>
            <w:r w:rsidRPr="00B34711">
              <w:rPr>
                <w:rFonts w:ascii="Times New Roman" w:eastAsia="SimSun" w:hAnsi="Times New Roman" w:cs="Times New Roman"/>
                <w:noProof/>
                <w:sz w:val="20"/>
                <w:szCs w:val="20"/>
                <w:lang w:val="en-CA" w:eastAsia="ja-JP"/>
              </w:rPr>
              <w:tab/>
            </w:r>
            <w:bookmarkStart w:id="11" w:name="_Hlk143512506"/>
            <w:r w:rsidRPr="00B34711">
              <w:rPr>
                <w:rFonts w:ascii="Times New Roman" w:eastAsia="SimSun" w:hAnsi="Times New Roman" w:cs="Times New Roman"/>
                <w:noProof/>
                <w:sz w:val="20"/>
                <w:szCs w:val="20"/>
                <w:lang w:val="en-CA"/>
              </w:rPr>
              <w:tab/>
            </w:r>
            <w:bookmarkEnd w:id="11"/>
            <w:r w:rsidRPr="00B34711">
              <w:rPr>
                <w:rFonts w:ascii="Times New Roman" w:eastAsia="SimSun" w:hAnsi="Times New Roman" w:cs="Times New Roman"/>
                <w:b/>
                <w:bCs/>
                <w:noProof/>
                <w:sz w:val="20"/>
                <w:szCs w:val="20"/>
                <w:lang w:val="en-CA" w:eastAsia="ja-JP"/>
              </w:rPr>
              <w:t>nnpfc_log2_parameter_bit_length_minus3</w:t>
            </w:r>
          </w:p>
        </w:tc>
        <w:tc>
          <w:tcPr>
            <w:tcW w:w="1165" w:type="dxa"/>
          </w:tcPr>
          <w:p w14:paraId="41DF84B5"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rPr>
              <w:t>u(2)</w:t>
            </w:r>
          </w:p>
        </w:tc>
      </w:tr>
      <w:tr w:rsidR="00B34711" w:rsidRPr="00B34711" w14:paraId="4C85BA47" w14:textId="77777777" w:rsidTr="003814BE">
        <w:trPr>
          <w:trHeight w:val="204"/>
          <w:jc w:val="center"/>
        </w:trPr>
        <w:tc>
          <w:tcPr>
            <w:tcW w:w="7920" w:type="dxa"/>
          </w:tcPr>
          <w:p w14:paraId="1F63DF79"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b/>
                <w:bCs/>
                <w:noProof/>
                <w:sz w:val="20"/>
                <w:szCs w:val="20"/>
                <w:lang w:val="en-CA"/>
              </w:rPr>
              <w:t>nnpfc_num_parameters_idc</w:t>
            </w:r>
          </w:p>
        </w:tc>
        <w:tc>
          <w:tcPr>
            <w:tcW w:w="1165" w:type="dxa"/>
          </w:tcPr>
          <w:p w14:paraId="5580E2B2"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rPr>
              <w:t>u(6)</w:t>
            </w:r>
          </w:p>
        </w:tc>
      </w:tr>
      <w:tr w:rsidR="00B34711" w:rsidRPr="00B34711" w14:paraId="7F0CEBDE" w14:textId="77777777" w:rsidTr="003814BE">
        <w:trPr>
          <w:trHeight w:val="204"/>
          <w:jc w:val="center"/>
        </w:trPr>
        <w:tc>
          <w:tcPr>
            <w:tcW w:w="7920" w:type="dxa"/>
          </w:tcPr>
          <w:p w14:paraId="41481A0C"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proofErr w:type="spellStart"/>
            <w:r w:rsidRPr="00B34711">
              <w:rPr>
                <w:rFonts w:ascii="Times New Roman" w:eastAsia="SimSun" w:hAnsi="Times New Roman" w:cs="Times New Roman"/>
                <w:b/>
                <w:sz w:val="20"/>
                <w:szCs w:val="20"/>
              </w:rPr>
              <w:t>nnpfc_num_kmac_operations</w:t>
            </w:r>
            <w:proofErr w:type="spellEnd"/>
            <w:r w:rsidRPr="00B34711">
              <w:rPr>
                <w:rFonts w:ascii="Times New Roman" w:eastAsia="SimSun" w:hAnsi="Times New Roman" w:cs="Times New Roman"/>
                <w:b/>
                <w:bCs/>
                <w:noProof/>
                <w:sz w:val="20"/>
                <w:szCs w:val="20"/>
                <w:lang w:val="en-CA"/>
              </w:rPr>
              <w:t>_idc</w:t>
            </w:r>
          </w:p>
        </w:tc>
        <w:tc>
          <w:tcPr>
            <w:tcW w:w="1165" w:type="dxa"/>
          </w:tcPr>
          <w:p w14:paraId="061C198D"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eastAsia="ja-JP"/>
              </w:rPr>
              <w:t>ue(v)</w:t>
            </w:r>
          </w:p>
        </w:tc>
      </w:tr>
      <w:tr w:rsidR="00B34711" w:rsidRPr="00B34711" w14:paraId="4A3299D9" w14:textId="77777777" w:rsidTr="003814BE">
        <w:trPr>
          <w:trHeight w:val="204"/>
          <w:jc w:val="center"/>
        </w:trPr>
        <w:tc>
          <w:tcPr>
            <w:tcW w:w="7920" w:type="dxa"/>
          </w:tcPr>
          <w:p w14:paraId="2DC1A5F3"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b/>
                <w:bCs/>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b/>
                <w:bCs/>
                <w:sz w:val="20"/>
                <w:szCs w:val="20"/>
                <w:lang w:val="en-GB"/>
              </w:rPr>
              <w:t>nnpfc_total_kilobyte_size</w:t>
            </w:r>
            <w:proofErr w:type="spellEnd"/>
          </w:p>
        </w:tc>
        <w:tc>
          <w:tcPr>
            <w:tcW w:w="1165" w:type="dxa"/>
          </w:tcPr>
          <w:p w14:paraId="79083051"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eastAsia="ja-JP"/>
              </w:rPr>
              <w:t>ue(v)</w:t>
            </w:r>
          </w:p>
        </w:tc>
      </w:tr>
      <w:tr w:rsidR="00B34711" w:rsidRPr="00B34711" w14:paraId="747DBA5A" w14:textId="77777777" w:rsidTr="003814BE">
        <w:trPr>
          <w:trHeight w:val="204"/>
          <w:jc w:val="center"/>
        </w:trPr>
        <w:tc>
          <w:tcPr>
            <w:tcW w:w="7920" w:type="dxa"/>
          </w:tcPr>
          <w:p w14:paraId="1244EE94"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color w:val="000000"/>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sz w:val="20"/>
                <w:szCs w:val="20"/>
                <w:lang w:val="en-GB"/>
              </w:rPr>
              <w:tab/>
              <w:t>}</w:t>
            </w:r>
          </w:p>
        </w:tc>
        <w:tc>
          <w:tcPr>
            <w:tcW w:w="1165" w:type="dxa"/>
          </w:tcPr>
          <w:p w14:paraId="798167F2"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color w:val="000000"/>
                <w:sz w:val="20"/>
                <w:szCs w:val="20"/>
                <w:lang w:val="en-GB"/>
              </w:rPr>
            </w:pPr>
          </w:p>
        </w:tc>
      </w:tr>
      <w:tr w:rsidR="00B34711" w:rsidRPr="00B34711" w14:paraId="682B5F5C" w14:textId="77777777" w:rsidTr="003814BE">
        <w:trPr>
          <w:trHeight w:val="204"/>
          <w:jc w:val="center"/>
        </w:trPr>
        <w:tc>
          <w:tcPr>
            <w:tcW w:w="7920" w:type="dxa"/>
          </w:tcPr>
          <w:p w14:paraId="16631040"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noProof/>
                <w:sz w:val="20"/>
                <w:szCs w:val="20"/>
                <w:lang w:val="en-CA"/>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b/>
                <w:bCs/>
                <w:noProof/>
                <w:sz w:val="20"/>
                <w:szCs w:val="20"/>
                <w:lang w:val="en-CA"/>
              </w:rPr>
              <w:t>nnpfc_metadata_extension_num_bits</w:t>
            </w:r>
          </w:p>
        </w:tc>
        <w:tc>
          <w:tcPr>
            <w:tcW w:w="1165" w:type="dxa"/>
          </w:tcPr>
          <w:p w14:paraId="71731CF9"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color w:val="000000"/>
                <w:sz w:val="20"/>
                <w:szCs w:val="20"/>
                <w:lang w:val="en-GB"/>
              </w:rPr>
            </w:pPr>
            <w:proofErr w:type="spellStart"/>
            <w:r w:rsidRPr="00B34711">
              <w:rPr>
                <w:rFonts w:ascii="Times New Roman" w:eastAsia="SimSun" w:hAnsi="Times New Roman" w:cs="Times New Roman"/>
                <w:bCs/>
                <w:color w:val="000000"/>
                <w:sz w:val="20"/>
                <w:szCs w:val="20"/>
                <w:lang w:val="en-GB"/>
              </w:rPr>
              <w:t>ue</w:t>
            </w:r>
            <w:proofErr w:type="spellEnd"/>
            <w:r w:rsidRPr="00B34711">
              <w:rPr>
                <w:rFonts w:ascii="Times New Roman" w:eastAsia="SimSun" w:hAnsi="Times New Roman" w:cs="Times New Roman"/>
                <w:bCs/>
                <w:color w:val="000000"/>
                <w:sz w:val="20"/>
                <w:szCs w:val="20"/>
                <w:lang w:val="en-GB"/>
              </w:rPr>
              <w:t>(v)</w:t>
            </w:r>
          </w:p>
        </w:tc>
      </w:tr>
      <w:tr w:rsidR="00B34711" w:rsidRPr="00B34711" w14:paraId="7A27339E" w14:textId="77777777" w:rsidTr="003814BE">
        <w:trPr>
          <w:trHeight w:val="204"/>
          <w:jc w:val="center"/>
        </w:trPr>
        <w:tc>
          <w:tcPr>
            <w:tcW w:w="7920" w:type="dxa"/>
          </w:tcPr>
          <w:p w14:paraId="62F643A2"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noProof/>
                <w:sz w:val="20"/>
                <w:szCs w:val="20"/>
                <w:lang w:val="en-CA"/>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t xml:space="preserve">if( nnpfc_metadata_extension_num_bits &gt; 0 ) </w:t>
            </w:r>
            <w:bookmarkStart w:id="12" w:name="_Hlk143512352"/>
            <w:r w:rsidRPr="00B34711">
              <w:rPr>
                <w:rFonts w:ascii="Times New Roman" w:eastAsia="SimSun" w:hAnsi="Times New Roman" w:cs="Times New Roman"/>
                <w:noProof/>
                <w:sz w:val="20"/>
                <w:szCs w:val="20"/>
                <w:highlight w:val="yellow"/>
                <w:lang w:val="en-CA"/>
              </w:rPr>
              <w:t>{</w:t>
            </w:r>
            <w:bookmarkEnd w:id="12"/>
          </w:p>
        </w:tc>
        <w:tc>
          <w:tcPr>
            <w:tcW w:w="1165" w:type="dxa"/>
          </w:tcPr>
          <w:p w14:paraId="1C8D7752"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color w:val="000000"/>
                <w:sz w:val="20"/>
                <w:szCs w:val="20"/>
                <w:lang w:val="en-GB"/>
              </w:rPr>
            </w:pPr>
          </w:p>
        </w:tc>
      </w:tr>
      <w:tr w:rsidR="00B34711" w:rsidRPr="00B34711" w14:paraId="2077085C" w14:textId="77777777" w:rsidTr="003814BE">
        <w:trPr>
          <w:trHeight w:val="204"/>
          <w:jc w:val="center"/>
        </w:trPr>
        <w:tc>
          <w:tcPr>
            <w:tcW w:w="7920" w:type="dxa"/>
          </w:tcPr>
          <w:p w14:paraId="4CF42265"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noProof/>
                <w:sz w:val="20"/>
                <w:szCs w:val="20"/>
                <w:highlight w:val="yellow"/>
                <w:lang w:val="en-CA"/>
              </w:rPr>
            </w:pPr>
            <w:r w:rsidRPr="00B34711">
              <w:rPr>
                <w:rFonts w:ascii="Times New Roman" w:eastAsia="SimSun" w:hAnsi="Times New Roman" w:cs="Times New Roman"/>
                <w:sz w:val="20"/>
                <w:szCs w:val="20"/>
                <w:highlight w:val="yellow"/>
                <w:lang w:val="en-GB"/>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sz w:val="20"/>
                <w:szCs w:val="20"/>
                <w:highlight w:val="yellow"/>
                <w:lang w:val="en-GB"/>
              </w:rPr>
              <w:t xml:space="preserve">if( </w:t>
            </w:r>
            <w:proofErr w:type="spellStart"/>
            <w:r w:rsidRPr="00B34711">
              <w:rPr>
                <w:rFonts w:ascii="Times New Roman" w:eastAsia="SimSun" w:hAnsi="Times New Roman" w:cs="Times New Roman"/>
                <w:sz w:val="20"/>
                <w:szCs w:val="20"/>
                <w:highlight w:val="yellow"/>
                <w:lang w:val="en-GB"/>
              </w:rPr>
              <w:t>nnpfc_purpose</w:t>
            </w:r>
            <w:proofErr w:type="spellEnd"/>
            <w:r w:rsidRPr="00B34711">
              <w:rPr>
                <w:rFonts w:ascii="Times New Roman" w:eastAsia="SimSun" w:hAnsi="Times New Roman" w:cs="Times New Roman"/>
                <w:sz w:val="20"/>
                <w:szCs w:val="20"/>
                <w:highlight w:val="yellow"/>
                <w:lang w:val="en-GB"/>
              </w:rPr>
              <w:t xml:space="preserve">  = =  0 ) </w:t>
            </w:r>
            <w:r w:rsidRPr="00B34711">
              <w:rPr>
                <w:rFonts w:ascii="Times New Roman" w:eastAsia="SimSun" w:hAnsi="Times New Roman" w:cs="Times New Roman"/>
                <w:noProof/>
                <w:sz w:val="20"/>
                <w:szCs w:val="20"/>
                <w:highlight w:val="yellow"/>
                <w:lang w:val="en-CA"/>
              </w:rPr>
              <w:t>{</w:t>
            </w:r>
            <w:r w:rsidRPr="00B34711">
              <w:rPr>
                <w:rFonts w:ascii="Times New Roman" w:eastAsia="SimSun" w:hAnsi="Times New Roman" w:cs="Times New Roman"/>
                <w:sz w:val="20"/>
                <w:szCs w:val="20"/>
                <w:highlight w:val="yellow"/>
                <w:lang w:val="en-GB"/>
              </w:rPr>
              <w:t xml:space="preserve"> </w:t>
            </w:r>
          </w:p>
        </w:tc>
        <w:tc>
          <w:tcPr>
            <w:tcW w:w="1165" w:type="dxa"/>
          </w:tcPr>
          <w:p w14:paraId="4CD8490B"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highlight w:val="yellow"/>
                <w:lang w:val="en-GB"/>
              </w:rPr>
            </w:pPr>
          </w:p>
        </w:tc>
      </w:tr>
      <w:tr w:rsidR="00B34711" w:rsidRPr="00B34711" w14:paraId="13AC3D50" w14:textId="77777777" w:rsidTr="003814BE">
        <w:trPr>
          <w:trHeight w:val="204"/>
          <w:jc w:val="center"/>
        </w:trPr>
        <w:tc>
          <w:tcPr>
            <w:tcW w:w="7920" w:type="dxa"/>
          </w:tcPr>
          <w:p w14:paraId="11887157"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highlight w:val="yellow"/>
                <w:lang w:val="en-GB"/>
              </w:rPr>
            </w:pP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bookmarkStart w:id="13" w:name="_Hlk143512492"/>
            <w:r w:rsidRPr="00B34711">
              <w:rPr>
                <w:rFonts w:ascii="Times New Roman" w:eastAsia="SimSun" w:hAnsi="Times New Roman" w:cs="Times New Roman"/>
                <w:noProof/>
                <w:sz w:val="20"/>
                <w:szCs w:val="20"/>
                <w:highlight w:val="yellow"/>
                <w:lang w:val="en-CA"/>
              </w:rPr>
              <w:tab/>
            </w:r>
            <w:bookmarkEnd w:id="13"/>
            <w:proofErr w:type="spellStart"/>
            <w:r w:rsidRPr="00B34711">
              <w:rPr>
                <w:rFonts w:ascii="Times New Roman" w:eastAsia="SimSun" w:hAnsi="Times New Roman" w:cs="Times New Roman"/>
                <w:b/>
                <w:bCs/>
                <w:sz w:val="20"/>
                <w:szCs w:val="20"/>
                <w:highlight w:val="yellow"/>
                <w:lang w:val="en-GB"/>
              </w:rPr>
              <w:t>nnpfc_application_purpose_tag_uri_present_flag</w:t>
            </w:r>
            <w:proofErr w:type="spellEnd"/>
          </w:p>
        </w:tc>
        <w:tc>
          <w:tcPr>
            <w:tcW w:w="1165" w:type="dxa"/>
          </w:tcPr>
          <w:p w14:paraId="3A70C7C2"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highlight w:val="yellow"/>
                <w:lang w:val="en-GB"/>
              </w:rPr>
            </w:pPr>
            <w:r w:rsidRPr="00B34711">
              <w:rPr>
                <w:rFonts w:ascii="Times New Roman" w:eastAsia="SimSun" w:hAnsi="Times New Roman" w:cs="Times New Roman"/>
                <w:bCs/>
                <w:sz w:val="20"/>
                <w:szCs w:val="20"/>
                <w:highlight w:val="yellow"/>
                <w:lang w:val="en-GB"/>
              </w:rPr>
              <w:t>u(1)</w:t>
            </w:r>
          </w:p>
        </w:tc>
      </w:tr>
      <w:tr w:rsidR="00B34711" w:rsidRPr="00B34711" w14:paraId="2F5DA868" w14:textId="77777777" w:rsidTr="003814BE">
        <w:trPr>
          <w:trHeight w:val="204"/>
          <w:jc w:val="center"/>
        </w:trPr>
        <w:tc>
          <w:tcPr>
            <w:tcW w:w="7920" w:type="dxa"/>
          </w:tcPr>
          <w:p w14:paraId="51B8E5C0"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highlight w:val="yellow"/>
                <w:lang w:val="en-GB"/>
              </w:rPr>
            </w:pPr>
            <w:r w:rsidRPr="00B34711">
              <w:rPr>
                <w:rFonts w:ascii="Times New Roman" w:eastAsia="SimSun" w:hAnsi="Times New Roman" w:cs="Times New Roman"/>
                <w:sz w:val="20"/>
                <w:szCs w:val="20"/>
                <w:highlight w:val="yellow"/>
                <w:lang w:val="en-GB"/>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sz w:val="20"/>
                <w:szCs w:val="20"/>
                <w:highlight w:val="yellow"/>
                <w:lang w:val="en-GB"/>
              </w:rPr>
              <w:tab/>
              <w:t xml:space="preserve">if( </w:t>
            </w:r>
            <w:proofErr w:type="spellStart"/>
            <w:r w:rsidRPr="00B34711">
              <w:rPr>
                <w:rFonts w:ascii="Times New Roman" w:eastAsia="SimSun" w:hAnsi="Times New Roman" w:cs="Times New Roman"/>
                <w:sz w:val="20"/>
                <w:szCs w:val="20"/>
                <w:highlight w:val="yellow"/>
                <w:lang w:val="en-GB"/>
              </w:rPr>
              <w:t>nnpfc_application_purpose_tag_uri_present_flag</w:t>
            </w:r>
            <w:proofErr w:type="spellEnd"/>
            <w:r w:rsidRPr="00B34711">
              <w:rPr>
                <w:rFonts w:ascii="Times New Roman" w:eastAsia="SimSun" w:hAnsi="Times New Roman" w:cs="Times New Roman"/>
                <w:sz w:val="20"/>
                <w:szCs w:val="20"/>
                <w:highlight w:val="yellow"/>
                <w:lang w:val="en-GB"/>
              </w:rPr>
              <w:t>)</w:t>
            </w:r>
          </w:p>
        </w:tc>
        <w:tc>
          <w:tcPr>
            <w:tcW w:w="1165" w:type="dxa"/>
          </w:tcPr>
          <w:p w14:paraId="3D52DFBA"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highlight w:val="yellow"/>
                <w:lang w:val="en-GB"/>
              </w:rPr>
            </w:pPr>
          </w:p>
        </w:tc>
      </w:tr>
      <w:tr w:rsidR="00B34711" w:rsidRPr="00B34711" w14:paraId="44274B83" w14:textId="77777777" w:rsidTr="003814BE">
        <w:trPr>
          <w:trHeight w:val="204"/>
          <w:jc w:val="center"/>
        </w:trPr>
        <w:tc>
          <w:tcPr>
            <w:tcW w:w="7920" w:type="dxa"/>
          </w:tcPr>
          <w:p w14:paraId="37125C59"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noProof/>
                <w:sz w:val="20"/>
                <w:szCs w:val="20"/>
                <w:highlight w:val="yellow"/>
                <w:lang w:val="en-CA"/>
              </w:rPr>
            </w:pPr>
            <w:r w:rsidRPr="00B34711">
              <w:rPr>
                <w:rFonts w:ascii="Times New Roman" w:eastAsia="SimSun" w:hAnsi="Times New Roman" w:cs="Times New Roman"/>
                <w:sz w:val="20"/>
                <w:szCs w:val="20"/>
                <w:highlight w:val="yellow"/>
                <w:lang w:val="en-GB"/>
              </w:rPr>
              <w:tab/>
            </w:r>
            <w:r w:rsidRPr="00B34711">
              <w:rPr>
                <w:rFonts w:ascii="Times New Roman" w:eastAsia="SimSun" w:hAnsi="Times New Roman" w:cs="Times New Roman"/>
                <w:sz w:val="20"/>
                <w:szCs w:val="20"/>
                <w:highlight w:val="yellow"/>
                <w:lang w:val="en-GB"/>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r w:rsidRPr="00B34711">
              <w:rPr>
                <w:rFonts w:ascii="Times New Roman" w:eastAsia="SimSun" w:hAnsi="Times New Roman" w:cs="Times New Roman"/>
                <w:noProof/>
                <w:sz w:val="20"/>
                <w:szCs w:val="20"/>
                <w:highlight w:val="yellow"/>
                <w:lang w:val="en-CA"/>
              </w:rPr>
              <w:tab/>
            </w:r>
            <w:proofErr w:type="spellStart"/>
            <w:r w:rsidRPr="00B34711">
              <w:rPr>
                <w:rFonts w:ascii="Times New Roman" w:eastAsia="SimSun" w:hAnsi="Times New Roman" w:cs="Times New Roman"/>
                <w:b/>
                <w:bCs/>
                <w:sz w:val="20"/>
                <w:szCs w:val="20"/>
                <w:highlight w:val="yellow"/>
                <w:lang w:val="en-GB"/>
              </w:rPr>
              <w:t>nnpfc_application_purpose_tag_uri</w:t>
            </w:r>
            <w:proofErr w:type="spellEnd"/>
          </w:p>
        </w:tc>
        <w:tc>
          <w:tcPr>
            <w:tcW w:w="1165" w:type="dxa"/>
          </w:tcPr>
          <w:p w14:paraId="566D8F82"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highlight w:val="yellow"/>
                <w:lang w:val="en-GB"/>
              </w:rPr>
            </w:pPr>
            <w:proofErr w:type="spellStart"/>
            <w:r w:rsidRPr="00B34711">
              <w:rPr>
                <w:rFonts w:ascii="Times New Roman" w:eastAsia="SimSun" w:hAnsi="Times New Roman" w:cs="Times New Roman"/>
                <w:bCs/>
                <w:sz w:val="20"/>
                <w:szCs w:val="20"/>
                <w:highlight w:val="yellow"/>
                <w:lang w:val="en-GB"/>
              </w:rPr>
              <w:t>st</w:t>
            </w:r>
            <w:proofErr w:type="spellEnd"/>
            <w:r w:rsidRPr="00B34711">
              <w:rPr>
                <w:rFonts w:ascii="Times New Roman" w:eastAsia="SimSun" w:hAnsi="Times New Roman" w:cs="Times New Roman"/>
                <w:bCs/>
                <w:sz w:val="20"/>
                <w:szCs w:val="20"/>
                <w:highlight w:val="yellow"/>
                <w:lang w:val="en-GB"/>
              </w:rPr>
              <w:t>(v)</w:t>
            </w:r>
          </w:p>
        </w:tc>
      </w:tr>
      <w:tr w:rsidR="00B34711" w:rsidRPr="00B34711" w14:paraId="24F85543" w14:textId="77777777" w:rsidTr="003814BE">
        <w:trPr>
          <w:trHeight w:val="204"/>
          <w:jc w:val="center"/>
        </w:trPr>
        <w:tc>
          <w:tcPr>
            <w:tcW w:w="7920" w:type="dxa"/>
          </w:tcPr>
          <w:p w14:paraId="3288BFE6"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highlight w:val="yellow"/>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t>}</w:t>
            </w:r>
          </w:p>
        </w:tc>
        <w:tc>
          <w:tcPr>
            <w:tcW w:w="1165" w:type="dxa"/>
          </w:tcPr>
          <w:p w14:paraId="4336B631"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highlight w:val="yellow"/>
                <w:lang w:val="en-GB"/>
              </w:rPr>
            </w:pPr>
          </w:p>
        </w:tc>
      </w:tr>
      <w:tr w:rsidR="00B34711" w:rsidRPr="00B34711" w14:paraId="58C66902" w14:textId="77777777" w:rsidTr="003814BE">
        <w:trPr>
          <w:trHeight w:val="204"/>
          <w:jc w:val="center"/>
        </w:trPr>
        <w:tc>
          <w:tcPr>
            <w:tcW w:w="7920" w:type="dxa"/>
          </w:tcPr>
          <w:p w14:paraId="65EBAE8C"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noProof/>
                <w:sz w:val="20"/>
                <w:szCs w:val="20"/>
                <w:lang w:val="en-CA"/>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b/>
                <w:bCs/>
                <w:noProof/>
                <w:sz w:val="20"/>
                <w:szCs w:val="20"/>
                <w:lang w:val="en-CA"/>
              </w:rPr>
              <w:t xml:space="preserve">nnpfc_reserved_metadata_extension </w:t>
            </w:r>
            <w:r w:rsidRPr="00B34711">
              <w:rPr>
                <w:rFonts w:ascii="Times New Roman" w:eastAsia="SimSun" w:hAnsi="Times New Roman" w:cs="Times New Roman"/>
                <w:noProof/>
                <w:sz w:val="20"/>
                <w:szCs w:val="20"/>
                <w:lang w:val="en-CA"/>
              </w:rPr>
              <w:t>/*Remaining bits of the metadata extension*/</w:t>
            </w:r>
          </w:p>
        </w:tc>
        <w:tc>
          <w:tcPr>
            <w:tcW w:w="1165" w:type="dxa"/>
          </w:tcPr>
          <w:p w14:paraId="1D942E71"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color w:val="000000"/>
                <w:sz w:val="20"/>
                <w:szCs w:val="20"/>
                <w:lang w:val="en-GB"/>
              </w:rPr>
            </w:pPr>
            <w:r w:rsidRPr="00B34711">
              <w:rPr>
                <w:rFonts w:ascii="Times New Roman" w:eastAsia="SimSun" w:hAnsi="Times New Roman" w:cs="Times New Roman"/>
                <w:bCs/>
                <w:color w:val="000000"/>
                <w:sz w:val="20"/>
                <w:szCs w:val="20"/>
                <w:lang w:val="en-GB"/>
              </w:rPr>
              <w:t>u(v)</w:t>
            </w:r>
          </w:p>
        </w:tc>
      </w:tr>
      <w:tr w:rsidR="00B34711" w:rsidRPr="00B34711" w14:paraId="28105AD9" w14:textId="77777777" w:rsidTr="003814BE">
        <w:trPr>
          <w:trHeight w:val="204"/>
          <w:jc w:val="center"/>
        </w:trPr>
        <w:tc>
          <w:tcPr>
            <w:tcW w:w="7920" w:type="dxa"/>
          </w:tcPr>
          <w:p w14:paraId="4EB76843"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noProof/>
                <w:sz w:val="20"/>
                <w:szCs w:val="20"/>
                <w:lang w:val="en-CA"/>
              </w:rPr>
            </w:pPr>
            <w:r w:rsidRPr="00B34711">
              <w:rPr>
                <w:rFonts w:ascii="Times New Roman" w:eastAsia="SimSun" w:hAnsi="Times New Roman" w:cs="Times New Roman"/>
                <w:color w:val="000000"/>
                <w:sz w:val="20"/>
                <w:szCs w:val="20"/>
                <w:lang w:val="en-GB"/>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highlight w:val="yellow"/>
                <w:lang w:val="en-CA"/>
              </w:rPr>
              <w:t>}</w:t>
            </w:r>
          </w:p>
        </w:tc>
        <w:tc>
          <w:tcPr>
            <w:tcW w:w="1165" w:type="dxa"/>
          </w:tcPr>
          <w:p w14:paraId="6D27B9D0"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color w:val="000000"/>
                <w:sz w:val="20"/>
                <w:szCs w:val="20"/>
                <w:lang w:val="en-GB"/>
              </w:rPr>
            </w:pPr>
          </w:p>
        </w:tc>
      </w:tr>
      <w:tr w:rsidR="00B34711" w:rsidRPr="00B34711" w14:paraId="57177F69" w14:textId="77777777" w:rsidTr="003814BE">
        <w:trPr>
          <w:trHeight w:val="204"/>
          <w:jc w:val="center"/>
        </w:trPr>
        <w:tc>
          <w:tcPr>
            <w:tcW w:w="7920" w:type="dxa"/>
          </w:tcPr>
          <w:p w14:paraId="1679FB18"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ab/>
              <w:t>}</w:t>
            </w:r>
          </w:p>
        </w:tc>
        <w:tc>
          <w:tcPr>
            <w:tcW w:w="1165" w:type="dxa"/>
          </w:tcPr>
          <w:p w14:paraId="60A28D67"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p>
        </w:tc>
      </w:tr>
      <w:tr w:rsidR="00B34711" w:rsidRPr="00B34711" w14:paraId="5E786F2F" w14:textId="77777777" w:rsidTr="003814BE">
        <w:trPr>
          <w:trHeight w:val="204"/>
          <w:jc w:val="center"/>
        </w:trPr>
        <w:tc>
          <w:tcPr>
            <w:tcW w:w="7920" w:type="dxa"/>
          </w:tcPr>
          <w:p w14:paraId="3B7FB490"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 xml:space="preserve">    …</w:t>
            </w:r>
          </w:p>
        </w:tc>
        <w:tc>
          <w:tcPr>
            <w:tcW w:w="1165" w:type="dxa"/>
          </w:tcPr>
          <w:p w14:paraId="2D3ED4DA"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p>
        </w:tc>
      </w:tr>
      <w:tr w:rsidR="00B34711" w:rsidRPr="00B34711" w14:paraId="4629DAD2" w14:textId="77777777" w:rsidTr="003814BE">
        <w:trPr>
          <w:trHeight w:val="204"/>
          <w:jc w:val="center"/>
        </w:trPr>
        <w:tc>
          <w:tcPr>
            <w:tcW w:w="7920" w:type="dxa"/>
          </w:tcPr>
          <w:p w14:paraId="4D4E3C8F" w14:textId="77777777" w:rsidR="00B34711" w:rsidRPr="00B34711" w:rsidRDefault="00B34711" w:rsidP="00B34711">
            <w:pPr>
              <w:tabs>
                <w:tab w:val="left" w:pos="216"/>
                <w:tab w:val="left" w:pos="360"/>
                <w:tab w:val="left" w:pos="432"/>
                <w:tab w:val="left" w:pos="648"/>
                <w:tab w:val="left" w:pos="720"/>
                <w:tab w:val="left" w:pos="794"/>
                <w:tab w:val="left" w:pos="864"/>
                <w:tab w:val="left" w:pos="1080"/>
                <w:tab w:val="left" w:pos="1191"/>
                <w:tab w:val="left" w:pos="1296"/>
                <w:tab w:val="left" w:pos="1440"/>
                <w:tab w:val="left" w:pos="1512"/>
                <w:tab w:val="left" w:pos="1588"/>
                <w:tab w:val="left" w:pos="1728"/>
                <w:tab w:val="left" w:pos="1800"/>
                <w:tab w:val="left" w:pos="1944"/>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p>
        </w:tc>
        <w:tc>
          <w:tcPr>
            <w:tcW w:w="1165" w:type="dxa"/>
          </w:tcPr>
          <w:p w14:paraId="4D7615A9" w14:textId="77777777" w:rsidR="00B34711" w:rsidRPr="00B34711"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SimSun" w:hAnsi="Times New Roman" w:cs="Times New Roman"/>
                <w:bCs/>
                <w:sz w:val="20"/>
                <w:szCs w:val="20"/>
                <w:lang w:val="en-GB"/>
              </w:rPr>
            </w:pPr>
          </w:p>
        </w:tc>
      </w:tr>
    </w:tbl>
    <w:p w14:paraId="4EBC8FBE"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after="120" w:line="240" w:lineRule="auto"/>
        <w:textAlignment w:val="baseline"/>
        <w:rPr>
          <w:rFonts w:ascii="Cambria" w:eastAsia="SimSun" w:hAnsi="Cambria" w:cs="Times New Roman"/>
          <w:sz w:val="20"/>
          <w:lang w:val="en-CA"/>
        </w:rPr>
      </w:pPr>
    </w:p>
    <w:p w14:paraId="32E3439E" w14:textId="77777777" w:rsidR="00B34711" w:rsidRPr="00B34711" w:rsidRDefault="00B34711" w:rsidP="00B34711">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8.28.2.2 </w:t>
      </w:r>
      <w:r w:rsidRPr="00B34711">
        <w:rPr>
          <w:rFonts w:ascii="Times New Roman" w:eastAsia="Malgun Gothic" w:hAnsi="Times New Roman" w:cs="Times New Roman"/>
          <w:b/>
          <w:bCs/>
          <w:sz w:val="20"/>
          <w:szCs w:val="20"/>
          <w:lang w:val="en-GB"/>
        </w:rPr>
        <w:t>Neural-network post-filter characteristics SEI message semantics</w:t>
      </w:r>
    </w:p>
    <w:p w14:paraId="53A5C4D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20"/>
          <w:lang w:val="en-CA"/>
        </w:rPr>
      </w:pPr>
      <w:r w:rsidRPr="00B34711">
        <w:rPr>
          <w:rFonts w:ascii="Times New Roman" w:eastAsia="SimSun" w:hAnsi="Times New Roman" w:cs="Times New Roman"/>
          <w:bCs/>
          <w:noProof/>
          <w:sz w:val="20"/>
          <w:szCs w:val="20"/>
          <w:lang w:val="en-CA"/>
        </w:rPr>
        <w:t>…</w:t>
      </w:r>
    </w:p>
    <w:p w14:paraId="197D27A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 w:val="20"/>
          <w:lang w:val="en-CA"/>
        </w:rPr>
      </w:pPr>
      <w:proofErr w:type="spellStart"/>
      <w:r w:rsidRPr="00B34711">
        <w:rPr>
          <w:rFonts w:ascii="Times New Roman" w:eastAsia="DengXian" w:hAnsi="Times New Roman" w:cs="Times New Roman"/>
          <w:b/>
          <w:bCs/>
          <w:sz w:val="20"/>
          <w:lang w:val="en-CA"/>
        </w:rPr>
        <w:t>nnpfc_purpose</w:t>
      </w:r>
      <w:proofErr w:type="spellEnd"/>
      <w:r w:rsidRPr="00B34711">
        <w:rPr>
          <w:rFonts w:ascii="Times New Roman" w:eastAsia="DengXian" w:hAnsi="Times New Roman" w:cs="Times New Roman"/>
          <w:sz w:val="20"/>
          <w:lang w:val="en-CA"/>
        </w:rPr>
        <w:t xml:space="preserve"> indicates the purpose of the NNPF as specified in Table 20, where ( </w:t>
      </w:r>
      <w:proofErr w:type="spellStart"/>
      <w:r w:rsidRPr="00B34711">
        <w:rPr>
          <w:rFonts w:ascii="Times New Roman" w:eastAsia="DengXian" w:hAnsi="Times New Roman" w:cs="Times New Roman"/>
          <w:sz w:val="20"/>
          <w:lang w:val="en-CA"/>
        </w:rPr>
        <w:t>nnpfc_purpose</w:t>
      </w:r>
      <w:proofErr w:type="spellEnd"/>
      <w:r w:rsidRPr="00B34711">
        <w:rPr>
          <w:rFonts w:ascii="Times New Roman" w:eastAsia="DengXian" w:hAnsi="Times New Roman" w:cs="Times New Roman"/>
          <w:sz w:val="20"/>
          <w:lang w:val="en-CA"/>
        </w:rPr>
        <w:t xml:space="preserve"> &amp; </w:t>
      </w:r>
      <w:proofErr w:type="spellStart"/>
      <w:r w:rsidRPr="00B34711">
        <w:rPr>
          <w:rFonts w:ascii="Times New Roman" w:eastAsia="DengXian" w:hAnsi="Times New Roman" w:cs="Times New Roman"/>
          <w:sz w:val="20"/>
          <w:lang w:val="en-CA"/>
        </w:rPr>
        <w:t>bitMask</w:t>
      </w:r>
      <w:proofErr w:type="spellEnd"/>
      <w:r w:rsidRPr="00B34711">
        <w:rPr>
          <w:rFonts w:ascii="Times New Roman" w:eastAsia="DengXian" w:hAnsi="Times New Roman" w:cs="Times New Roman"/>
          <w:sz w:val="20"/>
          <w:lang w:val="en-CA"/>
        </w:rPr>
        <w:t xml:space="preserve"> ) not equal to 0 indicates that the NNPF has the purpose associated with the </w:t>
      </w:r>
      <w:proofErr w:type="spellStart"/>
      <w:r w:rsidRPr="00B34711">
        <w:rPr>
          <w:rFonts w:ascii="Times New Roman" w:eastAsia="DengXian" w:hAnsi="Times New Roman" w:cs="Times New Roman"/>
          <w:sz w:val="20"/>
          <w:lang w:val="en-CA"/>
        </w:rPr>
        <w:t>bitMask</w:t>
      </w:r>
      <w:proofErr w:type="spellEnd"/>
      <w:r w:rsidRPr="00B34711">
        <w:rPr>
          <w:rFonts w:ascii="Times New Roman" w:eastAsia="DengXian" w:hAnsi="Times New Roman" w:cs="Times New Roman"/>
          <w:sz w:val="20"/>
          <w:lang w:val="en-CA"/>
        </w:rPr>
        <w:t xml:space="preserve"> value in Table 20. When </w:t>
      </w:r>
      <w:proofErr w:type="spellStart"/>
      <w:r w:rsidRPr="00B34711">
        <w:rPr>
          <w:rFonts w:ascii="Times New Roman" w:eastAsia="DengXian" w:hAnsi="Times New Roman" w:cs="Times New Roman"/>
          <w:sz w:val="20"/>
          <w:lang w:val="en-CA"/>
        </w:rPr>
        <w:t>nnpfc_purpose</w:t>
      </w:r>
      <w:proofErr w:type="spellEnd"/>
      <w:r w:rsidRPr="00B34711">
        <w:rPr>
          <w:rFonts w:ascii="Times New Roman" w:eastAsia="DengXian" w:hAnsi="Times New Roman" w:cs="Times New Roman"/>
          <w:sz w:val="20"/>
          <w:lang w:val="en-CA"/>
        </w:rPr>
        <w:t xml:space="preserve"> is greater than 0 and ( </w:t>
      </w:r>
      <w:proofErr w:type="spellStart"/>
      <w:r w:rsidRPr="00B34711">
        <w:rPr>
          <w:rFonts w:ascii="Times New Roman" w:eastAsia="DengXian" w:hAnsi="Times New Roman" w:cs="Times New Roman"/>
          <w:sz w:val="20"/>
          <w:lang w:val="en-CA"/>
        </w:rPr>
        <w:t>nnpfc_purpose</w:t>
      </w:r>
      <w:proofErr w:type="spellEnd"/>
      <w:r w:rsidRPr="00B34711">
        <w:rPr>
          <w:rFonts w:ascii="Times New Roman" w:eastAsia="DengXian" w:hAnsi="Times New Roman" w:cs="Times New Roman"/>
          <w:sz w:val="20"/>
          <w:lang w:val="en-CA"/>
        </w:rPr>
        <w:t xml:space="preserve"> &amp; </w:t>
      </w:r>
      <w:proofErr w:type="spellStart"/>
      <w:r w:rsidRPr="00B34711">
        <w:rPr>
          <w:rFonts w:ascii="Times New Roman" w:eastAsia="DengXian" w:hAnsi="Times New Roman" w:cs="Times New Roman"/>
          <w:sz w:val="20"/>
          <w:lang w:val="en-CA"/>
        </w:rPr>
        <w:t>bitMask</w:t>
      </w:r>
      <w:proofErr w:type="spellEnd"/>
      <w:r w:rsidRPr="00B34711">
        <w:rPr>
          <w:rFonts w:ascii="Times New Roman" w:eastAsia="DengXian" w:hAnsi="Times New Roman" w:cs="Times New Roman"/>
          <w:sz w:val="20"/>
          <w:lang w:val="en-CA"/>
        </w:rPr>
        <w:t xml:space="preserve"> ) is equal to 0, the purpose associated with the </w:t>
      </w:r>
      <w:proofErr w:type="spellStart"/>
      <w:r w:rsidRPr="00B34711">
        <w:rPr>
          <w:rFonts w:ascii="Times New Roman" w:eastAsia="DengXian" w:hAnsi="Times New Roman" w:cs="Times New Roman"/>
          <w:sz w:val="20"/>
          <w:lang w:val="en-CA"/>
        </w:rPr>
        <w:t>bitMask</w:t>
      </w:r>
      <w:proofErr w:type="spellEnd"/>
      <w:r w:rsidRPr="00B34711">
        <w:rPr>
          <w:rFonts w:ascii="Times New Roman" w:eastAsia="DengXian" w:hAnsi="Times New Roman" w:cs="Times New Roman"/>
          <w:sz w:val="20"/>
          <w:lang w:val="en-CA"/>
        </w:rPr>
        <w:t xml:space="preserve"> value is not applicable to the NNPF. When </w:t>
      </w:r>
      <w:proofErr w:type="spellStart"/>
      <w:r w:rsidRPr="00B34711">
        <w:rPr>
          <w:rFonts w:ascii="Times New Roman" w:eastAsia="DengXian" w:hAnsi="Times New Roman" w:cs="Times New Roman"/>
          <w:sz w:val="20"/>
          <w:lang w:val="en-CA"/>
        </w:rPr>
        <w:t>nnpfc_pupose</w:t>
      </w:r>
      <w:proofErr w:type="spellEnd"/>
      <w:r w:rsidRPr="00B34711">
        <w:rPr>
          <w:rFonts w:ascii="Times New Roman" w:eastAsia="DengXian" w:hAnsi="Times New Roman" w:cs="Times New Roman"/>
          <w:sz w:val="20"/>
          <w:lang w:val="en-CA"/>
        </w:rPr>
        <w:t xml:space="preserve"> is equal to 0, the NNPF may be used as determined by the application </w:t>
      </w:r>
      <w:r w:rsidRPr="00B34711">
        <w:rPr>
          <w:rFonts w:ascii="Times New Roman" w:eastAsia="DengXian" w:hAnsi="Times New Roman" w:cs="Times New Roman"/>
          <w:sz w:val="20"/>
          <w:highlight w:val="yellow"/>
          <w:lang w:val="en-CA"/>
        </w:rPr>
        <w:t xml:space="preserve">and as specified by the </w:t>
      </w:r>
      <w:proofErr w:type="spellStart"/>
      <w:r w:rsidRPr="00B34711">
        <w:rPr>
          <w:rFonts w:ascii="Times New Roman" w:eastAsia="DengXian" w:hAnsi="Times New Roman" w:cs="Times New Roman"/>
          <w:sz w:val="20"/>
          <w:highlight w:val="yellow"/>
          <w:lang w:val="en-CA"/>
        </w:rPr>
        <w:t>nnpfc_application_purpose_tag_uri</w:t>
      </w:r>
      <w:proofErr w:type="spellEnd"/>
      <w:r w:rsidRPr="00B34711">
        <w:rPr>
          <w:rFonts w:ascii="Times New Roman" w:eastAsia="DengXian" w:hAnsi="Times New Roman" w:cs="Times New Roman"/>
          <w:sz w:val="20"/>
          <w:highlight w:val="yellow"/>
          <w:lang w:val="en-CA"/>
        </w:rPr>
        <w:t>.</w:t>
      </w:r>
    </w:p>
    <w:p w14:paraId="7167DAD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DengXian" w:hAnsi="Times New Roman" w:cs="Times New Roman"/>
          <w:sz w:val="20"/>
          <w:lang w:val="en-CA"/>
        </w:rPr>
        <w:t xml:space="preserve">The value of </w:t>
      </w:r>
      <w:proofErr w:type="spellStart"/>
      <w:r w:rsidRPr="00B34711">
        <w:rPr>
          <w:rFonts w:ascii="Times New Roman" w:eastAsia="DengXian" w:hAnsi="Times New Roman" w:cs="Times New Roman"/>
          <w:sz w:val="20"/>
          <w:lang w:val="en-CA"/>
        </w:rPr>
        <w:t>nnpfc_purpose</w:t>
      </w:r>
      <w:proofErr w:type="spellEnd"/>
      <w:r w:rsidRPr="00B34711">
        <w:rPr>
          <w:rFonts w:ascii="Times New Roman" w:eastAsia="DengXian" w:hAnsi="Times New Roman" w:cs="Times New Roman"/>
          <w:sz w:val="20"/>
          <w:lang w:val="en-CA"/>
        </w:rPr>
        <w:t xml:space="preserve"> shall be in the range of 0 to 63</w:t>
      </w:r>
      <w:r w:rsidRPr="00B34711">
        <w:rPr>
          <w:rFonts w:ascii="Times New Roman" w:eastAsia="DengXian" w:hAnsi="Times New Roman" w:cs="Times New Roman"/>
          <w:sz w:val="20"/>
          <w:szCs w:val="20"/>
        </w:rPr>
        <w:t>, inclusive</w:t>
      </w:r>
      <w:r w:rsidRPr="00B34711">
        <w:rPr>
          <w:rFonts w:ascii="Times New Roman" w:eastAsia="SimSun" w:hAnsi="Times New Roman" w:cs="Times New Roman"/>
          <w:sz w:val="20"/>
          <w:szCs w:val="20"/>
          <w:lang w:val="en-CA"/>
        </w:rPr>
        <w:t>, in bitstreams conforming to this edition of this document</w:t>
      </w:r>
      <w:r w:rsidRPr="00B34711">
        <w:rPr>
          <w:rFonts w:ascii="Times New Roman" w:eastAsia="DengXian" w:hAnsi="Times New Roman" w:cs="Times New Roman"/>
          <w:sz w:val="20"/>
          <w:szCs w:val="20"/>
        </w:rPr>
        <w:t xml:space="preserve">. </w:t>
      </w:r>
      <w:r w:rsidRPr="00B34711">
        <w:rPr>
          <w:rFonts w:ascii="Times New Roman" w:eastAsia="DengXian" w:hAnsi="Times New Roman" w:cs="Times New Roman"/>
          <w:sz w:val="20"/>
          <w:szCs w:val="20"/>
          <w:lang w:val="en-GB"/>
        </w:rPr>
        <w:t xml:space="preserve">Values of 64 to 65 535, inclusive, for </w:t>
      </w:r>
      <w:proofErr w:type="spellStart"/>
      <w:r w:rsidRPr="00B34711">
        <w:rPr>
          <w:rFonts w:ascii="Times New Roman" w:eastAsia="DengXian" w:hAnsi="Times New Roman" w:cs="Times New Roman"/>
          <w:sz w:val="20"/>
          <w:szCs w:val="20"/>
          <w:lang w:val="en-GB"/>
        </w:rPr>
        <w:t>nnpfc_purpose</w:t>
      </w:r>
      <w:proofErr w:type="spellEnd"/>
      <w:r w:rsidRPr="00B34711">
        <w:rPr>
          <w:rFonts w:ascii="Times New Roman" w:eastAsia="DengXian" w:hAnsi="Times New Roman" w:cs="Times New Roman"/>
          <w:sz w:val="20"/>
          <w:szCs w:val="20"/>
          <w:lang w:val="en-GB"/>
        </w:rPr>
        <w:t xml:space="preserve"> are reserved for future use by ITU-T | ISO/IEC and shall not be present in bitstreams conforming to this edition of this document. Decoders conforming to this edition of this document shall ignore NNPFC SEI messages with </w:t>
      </w:r>
      <w:proofErr w:type="spellStart"/>
      <w:r w:rsidRPr="00B34711">
        <w:rPr>
          <w:rFonts w:ascii="Times New Roman" w:eastAsia="DengXian" w:hAnsi="Times New Roman" w:cs="Times New Roman"/>
          <w:sz w:val="20"/>
          <w:szCs w:val="20"/>
          <w:lang w:val="en-GB"/>
        </w:rPr>
        <w:t>nnpfc_purpose</w:t>
      </w:r>
      <w:proofErr w:type="spellEnd"/>
      <w:r w:rsidRPr="00B34711">
        <w:rPr>
          <w:rFonts w:ascii="Times New Roman" w:eastAsia="DengXian" w:hAnsi="Times New Roman" w:cs="Times New Roman"/>
          <w:sz w:val="20"/>
          <w:szCs w:val="20"/>
          <w:lang w:val="en-GB"/>
        </w:rPr>
        <w:t xml:space="preserve"> in the range of 64 to 65 535, inclusive.</w:t>
      </w:r>
    </w:p>
    <w:p w14:paraId="3843060E" w14:textId="77777777" w:rsidR="00B34711" w:rsidRPr="00B34711" w:rsidRDefault="00B34711" w:rsidP="00B34711">
      <w:pPr>
        <w:keepNext/>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240" w:after="113" w:line="240" w:lineRule="auto"/>
        <w:jc w:val="center"/>
        <w:textAlignment w:val="baseline"/>
        <w:rPr>
          <w:rFonts w:ascii="Times New Roman" w:eastAsia="SimSun" w:hAnsi="Times New Roman" w:cs="Times New Roman"/>
          <w:b/>
          <w:sz w:val="20"/>
          <w:szCs w:val="20"/>
          <w:lang w:val="en-GB"/>
        </w:rPr>
      </w:pPr>
      <w:r w:rsidRPr="00B34711">
        <w:rPr>
          <w:rFonts w:ascii="Times New Roman" w:eastAsia="SimSun" w:hAnsi="Times New Roman" w:cs="Times New Roman"/>
          <w:b/>
          <w:sz w:val="20"/>
          <w:szCs w:val="20"/>
          <w:lang w:val="en-GB"/>
        </w:rPr>
        <w:lastRenderedPageBreak/>
        <w:t xml:space="preserve">Table 20 – Definition of </w:t>
      </w:r>
      <w:proofErr w:type="spellStart"/>
      <w:r w:rsidRPr="00B34711">
        <w:rPr>
          <w:rFonts w:ascii="Times New Roman" w:eastAsia="SimSun" w:hAnsi="Times New Roman" w:cs="Times New Roman"/>
          <w:b/>
          <w:sz w:val="20"/>
          <w:szCs w:val="20"/>
          <w:lang w:val="en-GB"/>
        </w:rPr>
        <w:t>nnpfc_purpose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B34711" w:rsidRPr="00B34711" w14:paraId="1F1441BC" w14:textId="77777777" w:rsidTr="003814BE">
        <w:trPr>
          <w:jc w:val="center"/>
        </w:trPr>
        <w:tc>
          <w:tcPr>
            <w:tcW w:w="1555" w:type="dxa"/>
          </w:tcPr>
          <w:p w14:paraId="7E4C177B" w14:textId="77777777" w:rsidR="00B34711" w:rsidRPr="00B34711" w:rsidRDefault="00B34711" w:rsidP="00B34711">
            <w:pPr>
              <w:keepNext/>
              <w:tabs>
                <w:tab w:val="left" w:pos="284"/>
                <w:tab w:val="left" w:pos="360"/>
                <w:tab w:val="left" w:pos="567"/>
                <w:tab w:val="left" w:pos="720"/>
                <w:tab w:val="left" w:pos="851"/>
                <w:tab w:val="left" w:pos="1080"/>
                <w:tab w:val="left" w:pos="1134"/>
                <w:tab w:val="left" w:pos="1440"/>
                <w:tab w:val="left" w:pos="1701"/>
                <w:tab w:val="left" w:pos="1800"/>
                <w:tab w:val="left" w:pos="2160"/>
                <w:tab w:val="left" w:pos="2268"/>
                <w:tab w:val="left" w:pos="2520"/>
                <w:tab w:val="left" w:pos="2552"/>
                <w:tab w:val="left" w:pos="2835"/>
                <w:tab w:val="left" w:pos="2880"/>
                <w:tab w:val="left" w:pos="3119"/>
                <w:tab w:val="left" w:pos="3240"/>
                <w:tab w:val="left" w:pos="3402"/>
                <w:tab w:val="left" w:pos="3600"/>
                <w:tab w:val="left" w:pos="3686"/>
                <w:tab w:val="left" w:pos="3960"/>
                <w:tab w:val="left" w:pos="4320"/>
              </w:tabs>
              <w:overflowPunct w:val="0"/>
              <w:autoSpaceDE w:val="0"/>
              <w:autoSpaceDN w:val="0"/>
              <w:adjustRightInd w:val="0"/>
              <w:spacing w:before="80" w:after="80" w:line="240" w:lineRule="auto"/>
              <w:jc w:val="center"/>
              <w:textAlignment w:val="baseline"/>
              <w:rPr>
                <w:rFonts w:ascii="Times New Roman" w:eastAsia="SimSun" w:hAnsi="Times New Roman" w:cs="Times New Roman"/>
                <w:b/>
                <w:sz w:val="18"/>
                <w:szCs w:val="20"/>
                <w:lang w:val="en-GB"/>
              </w:rPr>
            </w:pPr>
            <w:proofErr w:type="spellStart"/>
            <w:r w:rsidRPr="00B34711">
              <w:rPr>
                <w:rFonts w:ascii="Times New Roman" w:eastAsia="SimSun" w:hAnsi="Times New Roman" w:cs="Times New Roman"/>
                <w:b/>
                <w:sz w:val="18"/>
                <w:szCs w:val="20"/>
                <w:lang w:val="en-GB"/>
              </w:rPr>
              <w:t>bitMask</w:t>
            </w:r>
            <w:proofErr w:type="spellEnd"/>
          </w:p>
        </w:tc>
        <w:tc>
          <w:tcPr>
            <w:tcW w:w="7796" w:type="dxa"/>
          </w:tcPr>
          <w:p w14:paraId="482DC610" w14:textId="77777777" w:rsidR="00B34711" w:rsidRPr="00B34711" w:rsidRDefault="00B34711" w:rsidP="00B34711">
            <w:pPr>
              <w:keepNext/>
              <w:tabs>
                <w:tab w:val="left" w:pos="284"/>
                <w:tab w:val="left" w:pos="360"/>
                <w:tab w:val="left" w:pos="567"/>
                <w:tab w:val="left" w:pos="720"/>
                <w:tab w:val="left" w:pos="851"/>
                <w:tab w:val="left" w:pos="1080"/>
                <w:tab w:val="left" w:pos="1134"/>
                <w:tab w:val="left" w:pos="1440"/>
                <w:tab w:val="left" w:pos="1701"/>
                <w:tab w:val="left" w:pos="1800"/>
                <w:tab w:val="left" w:pos="2160"/>
                <w:tab w:val="left" w:pos="2268"/>
                <w:tab w:val="left" w:pos="2520"/>
                <w:tab w:val="left" w:pos="2552"/>
                <w:tab w:val="left" w:pos="2835"/>
                <w:tab w:val="left" w:pos="2880"/>
                <w:tab w:val="left" w:pos="3119"/>
                <w:tab w:val="left" w:pos="3240"/>
                <w:tab w:val="left" w:pos="3402"/>
                <w:tab w:val="left" w:pos="3600"/>
                <w:tab w:val="left" w:pos="3686"/>
                <w:tab w:val="left" w:pos="3960"/>
                <w:tab w:val="left" w:pos="4320"/>
              </w:tabs>
              <w:overflowPunct w:val="0"/>
              <w:autoSpaceDE w:val="0"/>
              <w:autoSpaceDN w:val="0"/>
              <w:adjustRightInd w:val="0"/>
              <w:spacing w:before="80" w:after="80" w:line="240" w:lineRule="auto"/>
              <w:jc w:val="center"/>
              <w:textAlignment w:val="baseline"/>
              <w:rPr>
                <w:rFonts w:ascii="Times New Roman" w:eastAsia="SimSun" w:hAnsi="Times New Roman" w:cs="Times New Roman"/>
                <w:b/>
                <w:sz w:val="18"/>
                <w:szCs w:val="20"/>
                <w:lang w:val="en-GB"/>
              </w:rPr>
            </w:pPr>
            <w:r w:rsidRPr="00B34711">
              <w:rPr>
                <w:rFonts w:ascii="Times New Roman" w:eastAsia="SimSun" w:hAnsi="Times New Roman" w:cs="Times New Roman"/>
                <w:b/>
                <w:sz w:val="18"/>
                <w:szCs w:val="20"/>
                <w:lang w:val="en-GB"/>
              </w:rPr>
              <w:t>Interpretation</w:t>
            </w:r>
          </w:p>
        </w:tc>
      </w:tr>
      <w:tr w:rsidR="00B34711" w:rsidRPr="00B34711" w14:paraId="1DC58E35" w14:textId="77777777" w:rsidTr="003814BE">
        <w:trPr>
          <w:jc w:val="center"/>
        </w:trPr>
        <w:tc>
          <w:tcPr>
            <w:tcW w:w="1555" w:type="dxa"/>
            <w:vAlign w:val="center"/>
          </w:tcPr>
          <w:p w14:paraId="672A8EAE"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rPr>
              <w:t>0x01</w:t>
            </w:r>
          </w:p>
        </w:tc>
        <w:tc>
          <w:tcPr>
            <w:tcW w:w="7796" w:type="dxa"/>
            <w:vAlign w:val="center"/>
          </w:tcPr>
          <w:p w14:paraId="66B08AB1"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both"/>
              <w:textAlignment w:val="baseline"/>
              <w:rPr>
                <w:rFonts w:ascii="Times New Roman" w:eastAsia="SimSun" w:hAnsi="Times New Roman" w:cs="Times New Roman"/>
                <w:sz w:val="18"/>
                <w:lang w:val="en-GB"/>
              </w:rPr>
            </w:pPr>
            <w:r w:rsidRPr="00B34711">
              <w:rPr>
                <w:rFonts w:ascii="Times New Roman" w:eastAsia="SimSun" w:hAnsi="Times New Roman" w:cs="Times New Roman"/>
                <w:sz w:val="18"/>
                <w:lang w:val="en-GB"/>
              </w:rPr>
              <w:t>General visual quality improvement</w:t>
            </w:r>
          </w:p>
        </w:tc>
      </w:tr>
      <w:tr w:rsidR="00B34711" w:rsidRPr="00B34711" w14:paraId="3F5F56F3" w14:textId="77777777" w:rsidTr="003814BE">
        <w:trPr>
          <w:jc w:val="center"/>
        </w:trPr>
        <w:tc>
          <w:tcPr>
            <w:tcW w:w="1555" w:type="dxa"/>
            <w:vAlign w:val="center"/>
          </w:tcPr>
          <w:p w14:paraId="3EED3BEE"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rPr>
              <w:t>0x02</w:t>
            </w:r>
          </w:p>
        </w:tc>
        <w:tc>
          <w:tcPr>
            <w:tcW w:w="7796" w:type="dxa"/>
            <w:vAlign w:val="center"/>
          </w:tcPr>
          <w:p w14:paraId="2E20E78A"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both"/>
              <w:textAlignment w:val="baseline"/>
              <w:rPr>
                <w:rFonts w:ascii="Times New Roman" w:eastAsia="SimSun" w:hAnsi="Times New Roman" w:cs="Times New Roman"/>
                <w:sz w:val="18"/>
                <w:lang w:val="en-GB"/>
              </w:rPr>
            </w:pPr>
            <w:r w:rsidRPr="00B34711">
              <w:rPr>
                <w:rFonts w:ascii="Times New Roman" w:eastAsia="SimSun" w:hAnsi="Times New Roman" w:cs="Times New Roman"/>
                <w:sz w:val="18"/>
                <w:lang w:val="en-GB"/>
              </w:rPr>
              <w:t xml:space="preserve">Chroma </w:t>
            </w:r>
            <w:proofErr w:type="spellStart"/>
            <w:r w:rsidRPr="00B34711">
              <w:rPr>
                <w:rFonts w:ascii="Times New Roman" w:eastAsia="SimSun" w:hAnsi="Times New Roman" w:cs="Times New Roman"/>
                <w:sz w:val="18"/>
                <w:lang w:val="en-GB"/>
              </w:rPr>
              <w:t>upsampling</w:t>
            </w:r>
            <w:proofErr w:type="spellEnd"/>
            <w:r w:rsidRPr="00B34711">
              <w:rPr>
                <w:rFonts w:ascii="Times New Roman" w:eastAsia="SimSun" w:hAnsi="Times New Roman" w:cs="Times New Roman"/>
                <w:sz w:val="18"/>
                <w:lang w:val="en-GB"/>
              </w:rPr>
              <w:t xml:space="preserve"> (from the 4:2:0 chroma format to the 4:2:2 or 4:4:4 chroma format, or from the 4:2:2 chroma format to the 4:4:4 chroma format)</w:t>
            </w:r>
          </w:p>
        </w:tc>
      </w:tr>
      <w:tr w:rsidR="00B34711" w:rsidRPr="00B34711" w14:paraId="429AD6A1" w14:textId="77777777" w:rsidTr="003814BE">
        <w:trPr>
          <w:jc w:val="center"/>
        </w:trPr>
        <w:tc>
          <w:tcPr>
            <w:tcW w:w="1555" w:type="dxa"/>
            <w:vAlign w:val="center"/>
          </w:tcPr>
          <w:p w14:paraId="47977C7F"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rPr>
              <w:t>0x04</w:t>
            </w:r>
          </w:p>
        </w:tc>
        <w:tc>
          <w:tcPr>
            <w:tcW w:w="7796" w:type="dxa"/>
            <w:vAlign w:val="center"/>
          </w:tcPr>
          <w:p w14:paraId="198FF446"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both"/>
              <w:textAlignment w:val="baseline"/>
              <w:rPr>
                <w:rFonts w:ascii="Times New Roman" w:eastAsia="SimSun" w:hAnsi="Times New Roman" w:cs="Times New Roman"/>
                <w:sz w:val="18"/>
                <w:lang w:val="en-GB"/>
              </w:rPr>
            </w:pPr>
            <w:r w:rsidRPr="00B34711">
              <w:rPr>
                <w:rFonts w:ascii="Times New Roman" w:eastAsia="SimSun" w:hAnsi="Times New Roman" w:cs="Times New Roman"/>
                <w:sz w:val="18"/>
                <w:lang w:val="en-GB"/>
              </w:rPr>
              <w:t>Resolution resampling (increasing or decreasing the width or height)</w:t>
            </w:r>
          </w:p>
        </w:tc>
      </w:tr>
      <w:tr w:rsidR="00B34711" w:rsidRPr="00B34711" w14:paraId="409BD8CC" w14:textId="77777777" w:rsidTr="003814BE">
        <w:trPr>
          <w:jc w:val="center"/>
        </w:trPr>
        <w:tc>
          <w:tcPr>
            <w:tcW w:w="1555" w:type="dxa"/>
            <w:vAlign w:val="center"/>
          </w:tcPr>
          <w:p w14:paraId="4928B6FA"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rPr>
              <w:t>0x08</w:t>
            </w:r>
          </w:p>
        </w:tc>
        <w:tc>
          <w:tcPr>
            <w:tcW w:w="7796" w:type="dxa"/>
            <w:vAlign w:val="center"/>
          </w:tcPr>
          <w:p w14:paraId="3A008284"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both"/>
              <w:textAlignment w:val="baseline"/>
              <w:rPr>
                <w:rFonts w:ascii="Times New Roman" w:eastAsia="SimSun" w:hAnsi="Times New Roman" w:cs="Times New Roman"/>
                <w:sz w:val="18"/>
                <w:lang w:val="en-GB"/>
              </w:rPr>
            </w:pPr>
            <w:r w:rsidRPr="00B34711">
              <w:rPr>
                <w:rFonts w:ascii="Times New Roman" w:eastAsia="SimSun" w:hAnsi="Times New Roman" w:cs="Times New Roman"/>
                <w:sz w:val="18"/>
                <w:lang w:val="en-GB"/>
              </w:rPr>
              <w:t xml:space="preserve">Picture rate </w:t>
            </w:r>
            <w:proofErr w:type="spellStart"/>
            <w:r w:rsidRPr="00B34711">
              <w:rPr>
                <w:rFonts w:ascii="Times New Roman" w:eastAsia="SimSun" w:hAnsi="Times New Roman" w:cs="Times New Roman"/>
                <w:sz w:val="18"/>
                <w:lang w:val="en-GB"/>
              </w:rPr>
              <w:t>upsampling</w:t>
            </w:r>
            <w:proofErr w:type="spellEnd"/>
          </w:p>
        </w:tc>
      </w:tr>
      <w:tr w:rsidR="00B34711" w:rsidRPr="00B34711" w14:paraId="05539675" w14:textId="77777777" w:rsidTr="003814B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5D8D198"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rPr>
            </w:pPr>
            <w:r w:rsidRPr="00B34711">
              <w:rPr>
                <w:rFonts w:ascii="Times New Roman" w:eastAsia="SimSun" w:hAnsi="Times New Roman" w:cs="Times New Roman"/>
                <w:sz w:val="18"/>
                <w:szCs w:val="20"/>
              </w:rPr>
              <w:t>0x10</w:t>
            </w:r>
          </w:p>
        </w:tc>
        <w:tc>
          <w:tcPr>
            <w:tcW w:w="7796" w:type="dxa"/>
            <w:tcBorders>
              <w:top w:val="single" w:sz="4" w:space="0" w:color="auto"/>
              <w:left w:val="single" w:sz="4" w:space="0" w:color="auto"/>
              <w:bottom w:val="single" w:sz="4" w:space="0" w:color="auto"/>
              <w:right w:val="single" w:sz="4" w:space="0" w:color="auto"/>
            </w:tcBorders>
            <w:vAlign w:val="center"/>
          </w:tcPr>
          <w:p w14:paraId="59ED72A2"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both"/>
              <w:textAlignment w:val="baseline"/>
              <w:rPr>
                <w:rFonts w:ascii="Times New Roman" w:eastAsia="SimSun" w:hAnsi="Times New Roman" w:cs="Times New Roman"/>
                <w:sz w:val="18"/>
                <w:lang w:val="en-GB"/>
              </w:rPr>
            </w:pPr>
            <w:r w:rsidRPr="00B34711">
              <w:rPr>
                <w:rFonts w:ascii="Times New Roman" w:eastAsia="SimSun" w:hAnsi="Times New Roman" w:cs="Times New Roman"/>
                <w:sz w:val="18"/>
                <w:lang w:val="en-GB"/>
              </w:rPr>
              <w:t xml:space="preserve">Bit depth </w:t>
            </w:r>
            <w:proofErr w:type="spellStart"/>
            <w:r w:rsidRPr="00B34711">
              <w:rPr>
                <w:rFonts w:ascii="Times New Roman" w:eastAsia="SimSun" w:hAnsi="Times New Roman" w:cs="Times New Roman"/>
                <w:sz w:val="18"/>
                <w:lang w:val="en-GB"/>
              </w:rPr>
              <w:t>upsampling</w:t>
            </w:r>
            <w:proofErr w:type="spellEnd"/>
            <w:r w:rsidRPr="00B34711">
              <w:rPr>
                <w:rFonts w:ascii="Times New Roman" w:eastAsia="SimSun" w:hAnsi="Times New Roman" w:cs="Times New Roman"/>
                <w:sz w:val="18"/>
                <w:lang w:val="en-GB"/>
              </w:rPr>
              <w:t xml:space="preserve"> (increasing the luma bit depth or the chroma bit depth)</w:t>
            </w:r>
          </w:p>
        </w:tc>
      </w:tr>
      <w:tr w:rsidR="00B34711" w:rsidRPr="00B34711" w14:paraId="56D9690A" w14:textId="77777777" w:rsidTr="003814B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2BFC5AA"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rPr>
            </w:pPr>
            <w:r w:rsidRPr="00B34711">
              <w:rPr>
                <w:rFonts w:ascii="Times New Roman" w:eastAsia="SimSun" w:hAnsi="Times New Roman" w:cs="Times New Roman"/>
                <w:sz w:val="18"/>
                <w:szCs w:val="20"/>
              </w:rPr>
              <w:t>0x20</w:t>
            </w:r>
          </w:p>
        </w:tc>
        <w:tc>
          <w:tcPr>
            <w:tcW w:w="7796" w:type="dxa"/>
            <w:tcBorders>
              <w:top w:val="single" w:sz="4" w:space="0" w:color="auto"/>
              <w:left w:val="single" w:sz="4" w:space="0" w:color="auto"/>
              <w:bottom w:val="single" w:sz="4" w:space="0" w:color="auto"/>
              <w:right w:val="single" w:sz="4" w:space="0" w:color="auto"/>
            </w:tcBorders>
            <w:vAlign w:val="center"/>
          </w:tcPr>
          <w:p w14:paraId="420F0FAE" w14:textId="77777777" w:rsidR="00B34711" w:rsidRPr="00B34711" w:rsidRDefault="00B34711" w:rsidP="00B3471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190" w:lineRule="exact"/>
              <w:jc w:val="both"/>
              <w:textAlignment w:val="baseline"/>
              <w:rPr>
                <w:rFonts w:ascii="Times New Roman" w:eastAsia="SimSun" w:hAnsi="Times New Roman" w:cs="Times New Roman"/>
                <w:sz w:val="18"/>
                <w:lang w:val="en-GB"/>
              </w:rPr>
            </w:pPr>
            <w:r w:rsidRPr="00B34711">
              <w:rPr>
                <w:rFonts w:ascii="Times New Roman" w:eastAsia="SimSun" w:hAnsi="Times New Roman" w:cs="Times New Roman"/>
                <w:sz w:val="18"/>
                <w:lang w:val="en-GB"/>
              </w:rPr>
              <w:t>Colourization</w:t>
            </w:r>
          </w:p>
        </w:tc>
      </w:tr>
    </w:tbl>
    <w:p w14:paraId="6D9F94D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rPr>
      </w:pPr>
    </w:p>
    <w:p w14:paraId="1E1F32F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 xml:space="preserve">The variables chromaUpsamplingFlag, </w:t>
      </w:r>
      <w:r w:rsidRPr="00B34711">
        <w:rPr>
          <w:rFonts w:ascii="Times New Roman" w:eastAsia="SimSun" w:hAnsi="Times New Roman" w:cs="Times New Roman"/>
          <w:noProof/>
          <w:sz w:val="20"/>
          <w:szCs w:val="20"/>
          <w:lang w:val="en-GB"/>
        </w:rPr>
        <w:t xml:space="preserve">resolutionResamplingFlag, </w:t>
      </w:r>
      <w:r w:rsidRPr="00B34711">
        <w:rPr>
          <w:rFonts w:ascii="Times New Roman" w:eastAsia="Malgun Gothic" w:hAnsi="Times New Roman" w:cs="Times New Roman"/>
          <w:bCs/>
          <w:noProof/>
          <w:sz w:val="20"/>
          <w:szCs w:val="18"/>
          <w:lang w:val="en-CA"/>
        </w:rPr>
        <w:t>pictureRateUpsamplingFlag, bitDepthUpsamplingFlag, and colourizationFlag, specifying whether nnpfc_purpose indicates the purpose of the NNPF to include chroma upsampling, resolution resampling, picture rate upsampling, bit depth upsampling, and colourization, respectively, are derived as follows:</w:t>
      </w:r>
    </w:p>
    <w:p w14:paraId="2DF2DC43" w14:textId="77777777" w:rsidR="00B34711" w:rsidRPr="00B34711" w:rsidRDefault="00B34711" w:rsidP="00F23FD6">
      <w:pPr>
        <w:tabs>
          <w:tab w:val="left" w:pos="360"/>
          <w:tab w:val="left" w:pos="720"/>
          <w:tab w:val="left" w:pos="794"/>
          <w:tab w:val="left" w:pos="1080"/>
          <w:tab w:val="left" w:pos="1350"/>
          <w:tab w:val="left" w:pos="1440"/>
          <w:tab w:val="left" w:pos="1588"/>
          <w:tab w:val="left" w:pos="1800"/>
          <w:tab w:val="left" w:pos="1980"/>
          <w:tab w:val="left" w:pos="2160"/>
          <w:tab w:val="left" w:pos="2340"/>
          <w:tab w:val="left" w:pos="2520"/>
          <w:tab w:val="left" w:pos="2880"/>
          <w:tab w:val="left" w:pos="3240"/>
          <w:tab w:val="left" w:pos="3600"/>
          <w:tab w:val="left" w:pos="3960"/>
          <w:tab w:val="left" w:pos="4320"/>
          <w:tab w:val="center" w:pos="4849"/>
          <w:tab w:val="right" w:pos="9696"/>
        </w:tabs>
        <w:overflowPunct w:val="0"/>
        <w:autoSpaceDE w:val="0"/>
        <w:autoSpaceDN w:val="0"/>
        <w:adjustRightInd w:val="0"/>
        <w:spacing w:before="193" w:after="240" w:line="240" w:lineRule="auto"/>
        <w:ind w:left="794"/>
        <w:textAlignment w:val="baseline"/>
        <w:rPr>
          <w:rFonts w:ascii="Times New Roman" w:eastAsia="SimSun" w:hAnsi="Times New Roman" w:cs="Times New Roman"/>
          <w:noProof/>
          <w:sz w:val="20"/>
          <w:szCs w:val="20"/>
          <w:lang w:val="en-GB"/>
        </w:rPr>
      </w:pPr>
      <w:r w:rsidRPr="00B34711">
        <w:rPr>
          <w:rFonts w:ascii="Times New Roman" w:eastAsia="SimSun" w:hAnsi="Times New Roman" w:cs="Times New Roman"/>
          <w:noProof/>
          <w:sz w:val="20"/>
          <w:szCs w:val="20"/>
          <w:lang w:val="en-GB"/>
        </w:rPr>
        <w:t>chromaUpsamplingFlag = ( ( nnpfc_purpose &amp; 0x02 ) &gt; 0 ) ? 1 : 0</w:t>
      </w:r>
      <w:r w:rsidRPr="00B34711">
        <w:rPr>
          <w:rFonts w:ascii="Times New Roman" w:eastAsia="SimSun" w:hAnsi="Times New Roman" w:cs="Times New Roman"/>
          <w:noProof/>
          <w:sz w:val="20"/>
          <w:szCs w:val="20"/>
          <w:lang w:val="en-GB"/>
        </w:rPr>
        <w:br/>
        <w:t>resolutionResamplingFlag = ( ( nnpfc_purpose &amp; 0x04 ) &gt; 0 ) ? 1 : 0</w:t>
      </w:r>
      <w:r w:rsidRPr="00B34711">
        <w:rPr>
          <w:rFonts w:ascii="Times New Roman" w:eastAsia="SimSun" w:hAnsi="Times New Roman" w:cs="Times New Roman"/>
          <w:noProof/>
          <w:sz w:val="20"/>
          <w:szCs w:val="20"/>
          <w:lang w:val="en-GB"/>
        </w:rPr>
        <w:br/>
        <w:t>pictureRateUpsamplingFlag = ( ( nnpfc_purpose &amp; 0x08 ) &gt; 0 ) ? 1 : 0</w:t>
      </w:r>
      <w:r w:rsidRPr="00B34711">
        <w:rPr>
          <w:rFonts w:ascii="Times New Roman" w:eastAsia="SimSun" w:hAnsi="Times New Roman" w:cs="Times New Roman"/>
          <w:noProof/>
          <w:sz w:val="20"/>
          <w:szCs w:val="20"/>
          <w:lang w:val="en-GB"/>
        </w:rPr>
        <w:tab/>
        <w:t>(76)</w:t>
      </w:r>
      <w:r w:rsidRPr="00B34711">
        <w:rPr>
          <w:rFonts w:ascii="Times New Roman" w:eastAsia="SimSun" w:hAnsi="Times New Roman" w:cs="Times New Roman"/>
          <w:noProof/>
          <w:sz w:val="20"/>
          <w:szCs w:val="20"/>
          <w:lang w:val="en-GB"/>
        </w:rPr>
        <w:br/>
        <w:t>bitDepthUpsamplingFlag = ( ( nnpfc_purpose &amp; 0x10 ) &gt; 0 ) ? 1 : 0</w:t>
      </w:r>
      <w:r w:rsidRPr="00B34711">
        <w:rPr>
          <w:rFonts w:ascii="Times New Roman" w:eastAsia="SimSun" w:hAnsi="Times New Roman" w:cs="Times New Roman"/>
          <w:noProof/>
          <w:sz w:val="20"/>
          <w:szCs w:val="20"/>
          <w:lang w:val="en-GB"/>
        </w:rPr>
        <w:br/>
        <w:t>colourizationFlag = ( ( nnpfc_purpose &amp; 0x20 ) &gt; 0 ) ? 1 : 0</w:t>
      </w:r>
    </w:p>
    <w:p w14:paraId="58F8C876" w14:textId="77777777" w:rsidR="00B34711" w:rsidRPr="00B34711" w:rsidDel="00A74249" w:rsidRDefault="00B34711" w:rsidP="00B34711">
      <w:pPr>
        <w:tabs>
          <w:tab w:val="left" w:pos="360"/>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60" w:after="0" w:line="199" w:lineRule="exact"/>
        <w:ind w:left="284"/>
        <w:jc w:val="both"/>
        <w:textAlignment w:val="baseline"/>
        <w:rPr>
          <w:rFonts w:ascii="Times New Roman" w:eastAsia="SimSun" w:hAnsi="Times New Roman" w:cs="Times New Roman"/>
          <w:noProof/>
          <w:sz w:val="18"/>
          <w:szCs w:val="18"/>
          <w:lang w:val="en-GB"/>
        </w:rPr>
      </w:pPr>
      <w:r w:rsidRPr="00B34711">
        <w:rPr>
          <w:rFonts w:ascii="Times New Roman" w:eastAsia="SimSun" w:hAnsi="Times New Roman" w:cs="Times New Roman"/>
          <w:noProof/>
          <w:sz w:val="18"/>
          <w:szCs w:val="18"/>
          <w:lang w:val="en-GB"/>
        </w:rPr>
        <w:t>NOTE</w:t>
      </w:r>
      <w:r w:rsidRPr="00B34711" w:rsidDel="00A74249">
        <w:rPr>
          <w:rFonts w:ascii="Times New Roman" w:eastAsia="SimSun" w:hAnsi="Times New Roman" w:cs="Times New Roman"/>
          <w:noProof/>
          <w:sz w:val="18"/>
          <w:szCs w:val="18"/>
          <w:lang w:val="en-GB"/>
        </w:rPr>
        <w:t> </w:t>
      </w:r>
      <w:r w:rsidRPr="00B34711">
        <w:rPr>
          <w:rFonts w:ascii="Times New Roman" w:eastAsia="SimSun" w:hAnsi="Times New Roman" w:cs="Times New Roman"/>
          <w:noProof/>
          <w:sz w:val="18"/>
          <w:szCs w:val="18"/>
          <w:lang w:val="en-GB"/>
        </w:rPr>
        <w:fldChar w:fldCharType="begin"/>
      </w:r>
      <w:r w:rsidRPr="00B34711">
        <w:rPr>
          <w:rFonts w:ascii="Times New Roman" w:eastAsia="SimSun" w:hAnsi="Times New Roman" w:cs="Times New Roman"/>
          <w:noProof/>
          <w:sz w:val="18"/>
          <w:szCs w:val="18"/>
          <w:lang w:val="en-GB"/>
        </w:rPr>
        <w:instrText xml:space="preserve"> SEQ NoteCounter \* MERGEFORMAT  \* MERGEFORMAT </w:instrText>
      </w:r>
      <w:r w:rsidRPr="00B34711">
        <w:rPr>
          <w:rFonts w:ascii="Times New Roman" w:eastAsia="SimSun" w:hAnsi="Times New Roman" w:cs="Times New Roman"/>
          <w:noProof/>
          <w:sz w:val="18"/>
          <w:szCs w:val="18"/>
          <w:lang w:val="en-GB"/>
        </w:rPr>
        <w:fldChar w:fldCharType="separate"/>
      </w:r>
      <w:r w:rsidRPr="00B34711">
        <w:rPr>
          <w:rFonts w:ascii="Times New Roman" w:eastAsia="SimSun" w:hAnsi="Times New Roman" w:cs="Times New Roman"/>
          <w:noProof/>
          <w:sz w:val="18"/>
          <w:szCs w:val="18"/>
          <w:lang w:val="en-GB"/>
        </w:rPr>
        <w:t>2</w:t>
      </w:r>
      <w:r w:rsidRPr="00B34711">
        <w:rPr>
          <w:rFonts w:ascii="Times New Roman" w:eastAsia="SimSun" w:hAnsi="Times New Roman" w:cs="Times New Roman"/>
          <w:noProof/>
          <w:sz w:val="18"/>
          <w:szCs w:val="18"/>
          <w:lang w:val="en-GB"/>
        </w:rPr>
        <w:fldChar w:fldCharType="end"/>
      </w:r>
      <w:r w:rsidRPr="00B34711" w:rsidDel="00A74249">
        <w:rPr>
          <w:rFonts w:ascii="Times New Roman" w:eastAsia="SimSun" w:hAnsi="Times New Roman" w:cs="Times New Roman"/>
          <w:noProof/>
          <w:sz w:val="18"/>
          <w:szCs w:val="18"/>
          <w:lang w:val="en-GB"/>
        </w:rPr>
        <w:t xml:space="preserve">– When a reserved value of </w:t>
      </w:r>
      <w:r w:rsidRPr="00B34711">
        <w:rPr>
          <w:rFonts w:ascii="Times New Roman" w:eastAsia="SimSun" w:hAnsi="Times New Roman" w:cs="Times New Roman"/>
          <w:noProof/>
          <w:sz w:val="18"/>
          <w:szCs w:val="18"/>
          <w:lang w:val="en-GB"/>
        </w:rPr>
        <w:t>nnpfc_</w:t>
      </w:r>
      <w:r w:rsidRPr="00B34711" w:rsidDel="00A74249">
        <w:rPr>
          <w:rFonts w:ascii="Times New Roman" w:eastAsia="SimSun" w:hAnsi="Times New Roman" w:cs="Times New Roman"/>
          <w:noProof/>
          <w:sz w:val="18"/>
          <w:szCs w:val="18"/>
          <w:lang w:val="en-GB"/>
        </w:rPr>
        <w:t xml:space="preserve">purpose is taken into use in the future by </w:t>
      </w:r>
      <w:r w:rsidRPr="00B34711" w:rsidDel="00A74249">
        <w:rPr>
          <w:rFonts w:ascii="Times New Roman" w:eastAsia="DengXian" w:hAnsi="Times New Roman" w:cs="Times New Roman"/>
          <w:sz w:val="18"/>
          <w:szCs w:val="18"/>
          <w:lang w:val="en-GB"/>
        </w:rPr>
        <w:t>ITU-T | ISO/IEC, t</w:t>
      </w:r>
      <w:r w:rsidRPr="00B34711" w:rsidDel="00A74249">
        <w:rPr>
          <w:rFonts w:ascii="Times New Roman" w:eastAsia="SimSun" w:hAnsi="Times New Roman" w:cs="Times New Roman"/>
          <w:noProof/>
          <w:sz w:val="18"/>
          <w:szCs w:val="18"/>
          <w:lang w:val="en-GB"/>
        </w:rPr>
        <w:t xml:space="preserve">he syntax of this SEI message could be extended with syntax elements whose presence is conditioned by </w:t>
      </w:r>
      <w:r w:rsidRPr="00B34711">
        <w:rPr>
          <w:rFonts w:ascii="Times New Roman" w:eastAsia="SimSun" w:hAnsi="Times New Roman" w:cs="Times New Roman"/>
          <w:noProof/>
          <w:sz w:val="18"/>
          <w:szCs w:val="18"/>
          <w:lang w:val="en-GB"/>
        </w:rPr>
        <w:t>nnpfc_</w:t>
      </w:r>
      <w:r w:rsidRPr="00B34711" w:rsidDel="00A74249">
        <w:rPr>
          <w:rFonts w:ascii="Times New Roman" w:eastAsia="SimSun" w:hAnsi="Times New Roman" w:cs="Times New Roman"/>
          <w:noProof/>
          <w:sz w:val="18"/>
          <w:szCs w:val="18"/>
          <w:lang w:val="en-GB"/>
        </w:rPr>
        <w:t>purpose being equal to that value.</w:t>
      </w:r>
    </w:p>
    <w:p w14:paraId="5B2F33B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 w:val="20"/>
          <w:szCs w:val="20"/>
          <w:lang w:val="en-GB"/>
        </w:rPr>
      </w:pPr>
      <w:r w:rsidRPr="00B34711">
        <w:rPr>
          <w:rFonts w:ascii="Times New Roman" w:eastAsia="SimSun" w:hAnsi="Times New Roman" w:cs="Times New Roman"/>
          <w:noProof/>
          <w:sz w:val="20"/>
          <w:szCs w:val="20"/>
        </w:rPr>
        <w:t>When ChromaFormatIdc is equal to 3</w:t>
      </w:r>
      <w:r w:rsidRPr="00B34711">
        <w:rPr>
          <w:rFonts w:ascii="Times New Roman" w:eastAsia="SimSun" w:hAnsi="Times New Roman" w:cs="Times New Roman"/>
          <w:sz w:val="20"/>
          <w:szCs w:val="20"/>
          <w:lang w:val="en-GB"/>
        </w:rPr>
        <w:t xml:space="preserve">, </w:t>
      </w:r>
      <w:proofErr w:type="spellStart"/>
      <w:r w:rsidRPr="00B34711">
        <w:rPr>
          <w:rFonts w:ascii="Times New Roman" w:eastAsia="DengXian" w:hAnsi="Times New Roman" w:cs="Times New Roman"/>
          <w:sz w:val="20"/>
          <w:szCs w:val="20"/>
          <w:lang w:val="en-GB"/>
        </w:rPr>
        <w:t>chromaUpsamplingFlag</w:t>
      </w:r>
      <w:proofErr w:type="spellEnd"/>
      <w:r w:rsidRPr="00B34711">
        <w:rPr>
          <w:rFonts w:ascii="Times New Roman" w:eastAsia="DengXian" w:hAnsi="Times New Roman" w:cs="Times New Roman"/>
          <w:sz w:val="20"/>
          <w:szCs w:val="20"/>
          <w:lang w:val="en-GB"/>
        </w:rPr>
        <w:t xml:space="preserve"> shall be equal to 0.</w:t>
      </w:r>
    </w:p>
    <w:p w14:paraId="3CDF5C4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20"/>
        </w:rPr>
      </w:pPr>
      <w:r w:rsidRPr="00B34711">
        <w:rPr>
          <w:rFonts w:ascii="Times New Roman" w:eastAsia="SimSun" w:hAnsi="Times New Roman" w:cs="Times New Roman"/>
          <w:noProof/>
          <w:sz w:val="20"/>
          <w:szCs w:val="20"/>
        </w:rPr>
        <w:t>When ChromaFormatIdc or chromaUpsamplingFlag is not equal to 0, colourizationFlag shall be equal to 0.</w:t>
      </w:r>
    </w:p>
    <w:p w14:paraId="5FE2F79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 xml:space="preserve">When </w:t>
      </w:r>
      <w:proofErr w:type="spellStart"/>
      <w:r w:rsidRPr="00B34711">
        <w:rPr>
          <w:rFonts w:ascii="Times New Roman" w:eastAsia="SimSun" w:hAnsi="Times New Roman" w:cs="Times New Roman"/>
          <w:sz w:val="20"/>
          <w:szCs w:val="20"/>
          <w:lang w:val="en-GB"/>
        </w:rPr>
        <w:t>pictureRateUpsamplingFlag</w:t>
      </w:r>
      <w:proofErr w:type="spellEnd"/>
      <w:r w:rsidRPr="00B34711">
        <w:rPr>
          <w:rFonts w:ascii="Times New Roman" w:eastAsia="SimSun" w:hAnsi="Times New Roman" w:cs="Times New Roman"/>
          <w:sz w:val="20"/>
          <w:szCs w:val="20"/>
          <w:lang w:val="en-GB"/>
        </w:rPr>
        <w:t xml:space="preserve"> is equal to 1 and the input picture with index 0 is associated with a frame packing arrangement SEI message with </w:t>
      </w:r>
      <w:proofErr w:type="spellStart"/>
      <w:r w:rsidRPr="00B34711">
        <w:rPr>
          <w:rFonts w:ascii="Times New Roman" w:eastAsia="SimSun" w:hAnsi="Times New Roman" w:cs="Times New Roman"/>
          <w:sz w:val="20"/>
          <w:szCs w:val="20"/>
          <w:lang w:val="en-GB"/>
        </w:rPr>
        <w:t>fp_arrangement_type</w:t>
      </w:r>
      <w:proofErr w:type="spellEnd"/>
      <w:r w:rsidRPr="00B34711">
        <w:rPr>
          <w:rFonts w:ascii="Times New Roman" w:eastAsia="SimSun" w:hAnsi="Times New Roman" w:cs="Times New Roman"/>
          <w:sz w:val="20"/>
          <w:szCs w:val="20"/>
          <w:lang w:val="en-GB"/>
        </w:rPr>
        <w:t xml:space="preserve"> equal to 5, all input pictures are associated with a frame packing arrangement SEI message with </w:t>
      </w:r>
      <w:proofErr w:type="spellStart"/>
      <w:r w:rsidRPr="00B34711">
        <w:rPr>
          <w:rFonts w:ascii="Times New Roman" w:eastAsia="SimSun" w:hAnsi="Times New Roman" w:cs="Times New Roman"/>
          <w:sz w:val="20"/>
          <w:szCs w:val="20"/>
          <w:lang w:val="en-GB"/>
        </w:rPr>
        <w:t>fp_arrangement_type</w:t>
      </w:r>
      <w:proofErr w:type="spellEnd"/>
      <w:r w:rsidRPr="00B34711">
        <w:rPr>
          <w:rFonts w:ascii="Times New Roman" w:eastAsia="SimSun" w:hAnsi="Times New Roman" w:cs="Times New Roman"/>
          <w:sz w:val="20"/>
          <w:szCs w:val="20"/>
          <w:lang w:val="en-GB"/>
        </w:rPr>
        <w:t xml:space="preserve"> equal to 5 and the same value of fp_current_frame_is_frame0_flag.</w:t>
      </w:r>
    </w:p>
    <w:p w14:paraId="21421F4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p>
    <w:p w14:paraId="00B58C3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0" w:line="240" w:lineRule="auto"/>
        <w:jc w:val="both"/>
        <w:textAlignment w:val="baseline"/>
        <w:rPr>
          <w:rFonts w:ascii="Times New Roman" w:eastAsia="SimSun" w:hAnsi="Times New Roman" w:cs="Times New Roman"/>
          <w:sz w:val="20"/>
          <w:szCs w:val="20"/>
          <w:lang w:val="en-GB"/>
        </w:rPr>
      </w:pPr>
      <w:bookmarkStart w:id="14" w:name="_Hlk140198172"/>
      <w:proofErr w:type="spellStart"/>
      <w:r w:rsidRPr="00B34711">
        <w:rPr>
          <w:rFonts w:ascii="Times New Roman" w:eastAsia="SimSun" w:hAnsi="Times New Roman" w:cs="Times New Roman"/>
          <w:b/>
          <w:bCs/>
          <w:sz w:val="20"/>
          <w:szCs w:val="20"/>
          <w:highlight w:val="yellow"/>
          <w:lang w:val="en-GB"/>
        </w:rPr>
        <w:t>nnpfc_application_purpose_tag_uri_present_flag</w:t>
      </w:r>
      <w:bookmarkEnd w:id="14"/>
      <w:proofErr w:type="spellEnd"/>
      <w:r w:rsidRPr="00B34711">
        <w:rPr>
          <w:rFonts w:ascii="Times New Roman" w:eastAsia="SimSun" w:hAnsi="Times New Roman" w:cs="Times New Roman"/>
          <w:b/>
          <w:bCs/>
          <w:sz w:val="20"/>
          <w:szCs w:val="20"/>
          <w:highlight w:val="yellow"/>
          <w:lang w:val="en-GB"/>
        </w:rPr>
        <w:t xml:space="preserve"> </w:t>
      </w:r>
      <w:r w:rsidRPr="00B34711">
        <w:rPr>
          <w:rFonts w:ascii="Times New Roman" w:eastAsia="SimSun" w:hAnsi="Times New Roman" w:cs="Times New Roman"/>
          <w:sz w:val="20"/>
          <w:szCs w:val="20"/>
          <w:highlight w:val="yellow"/>
          <w:lang w:val="en-GB"/>
        </w:rPr>
        <w:t>equal to 1</w:t>
      </w:r>
      <w:r w:rsidRPr="00B34711">
        <w:rPr>
          <w:rFonts w:ascii="Times New Roman" w:eastAsia="SimSun" w:hAnsi="Times New Roman" w:cs="Times New Roman"/>
          <w:b/>
          <w:bCs/>
          <w:sz w:val="20"/>
          <w:szCs w:val="20"/>
          <w:highlight w:val="yellow"/>
          <w:lang w:val="en-GB"/>
        </w:rPr>
        <w:t xml:space="preserve"> </w:t>
      </w:r>
      <w:r w:rsidRPr="00B34711">
        <w:rPr>
          <w:rFonts w:ascii="Times New Roman" w:eastAsia="SimSun" w:hAnsi="Times New Roman" w:cs="Times New Roman"/>
          <w:sz w:val="20"/>
          <w:szCs w:val="20"/>
          <w:highlight w:val="yellow"/>
          <w:lang w:val="en-GB"/>
        </w:rPr>
        <w:t xml:space="preserve">indicates that the </w:t>
      </w:r>
      <w:proofErr w:type="spellStart"/>
      <w:r w:rsidRPr="00B34711">
        <w:rPr>
          <w:rFonts w:ascii="Times New Roman" w:eastAsia="SimSun" w:hAnsi="Times New Roman" w:cs="Times New Roman"/>
          <w:sz w:val="20"/>
          <w:szCs w:val="20"/>
          <w:highlight w:val="yellow"/>
          <w:lang w:val="en-GB"/>
        </w:rPr>
        <w:t>nnpfc_application_purpose_tag_uri</w:t>
      </w:r>
      <w:proofErr w:type="spellEnd"/>
      <w:r w:rsidRPr="00B34711">
        <w:rPr>
          <w:rFonts w:ascii="Times New Roman" w:eastAsia="SimSun" w:hAnsi="Times New Roman" w:cs="Times New Roman"/>
          <w:sz w:val="20"/>
          <w:szCs w:val="20"/>
          <w:highlight w:val="yellow"/>
          <w:lang w:val="en-GB"/>
        </w:rPr>
        <w:t xml:space="preserve"> syntax element is present in this NNPFC SEI message. </w:t>
      </w:r>
      <w:bookmarkStart w:id="15" w:name="_Hlk140198204"/>
      <w:proofErr w:type="spellStart"/>
      <w:r w:rsidRPr="00B34711">
        <w:rPr>
          <w:rFonts w:ascii="Times New Roman" w:eastAsia="SimSun" w:hAnsi="Times New Roman" w:cs="Times New Roman"/>
          <w:sz w:val="20"/>
          <w:szCs w:val="20"/>
          <w:highlight w:val="yellow"/>
          <w:lang w:val="en-GB"/>
        </w:rPr>
        <w:t>nnpfc_application_purpose_tag_uri_present_flag</w:t>
      </w:r>
      <w:proofErr w:type="spellEnd"/>
      <w:r w:rsidRPr="00B34711">
        <w:rPr>
          <w:rFonts w:ascii="Times New Roman" w:eastAsia="SimSun" w:hAnsi="Times New Roman" w:cs="Times New Roman"/>
          <w:sz w:val="20"/>
          <w:szCs w:val="20"/>
          <w:highlight w:val="yellow"/>
          <w:lang w:val="en-GB"/>
        </w:rPr>
        <w:t xml:space="preserve"> </w:t>
      </w:r>
      <w:bookmarkEnd w:id="15"/>
      <w:r w:rsidRPr="00B34711">
        <w:rPr>
          <w:rFonts w:ascii="Times New Roman" w:eastAsia="SimSun" w:hAnsi="Times New Roman" w:cs="Times New Roman"/>
          <w:sz w:val="20"/>
          <w:szCs w:val="20"/>
          <w:highlight w:val="yellow"/>
          <w:lang w:val="en-GB"/>
        </w:rPr>
        <w:t>equal to 0</w:t>
      </w:r>
      <w:r w:rsidRPr="00B34711">
        <w:rPr>
          <w:rFonts w:ascii="Times New Roman" w:eastAsia="SimSun" w:hAnsi="Times New Roman" w:cs="Times New Roman"/>
          <w:b/>
          <w:bCs/>
          <w:sz w:val="20"/>
          <w:szCs w:val="20"/>
          <w:highlight w:val="yellow"/>
          <w:lang w:val="en-GB"/>
        </w:rPr>
        <w:t xml:space="preserve"> </w:t>
      </w:r>
      <w:r w:rsidRPr="00B34711">
        <w:rPr>
          <w:rFonts w:ascii="Times New Roman" w:eastAsia="SimSun" w:hAnsi="Times New Roman" w:cs="Times New Roman"/>
          <w:sz w:val="20"/>
          <w:szCs w:val="20"/>
          <w:highlight w:val="yellow"/>
          <w:lang w:val="en-GB"/>
        </w:rPr>
        <w:t xml:space="preserve">indicates that the </w:t>
      </w:r>
      <w:proofErr w:type="spellStart"/>
      <w:r w:rsidRPr="00B34711">
        <w:rPr>
          <w:rFonts w:ascii="Times New Roman" w:eastAsia="SimSun" w:hAnsi="Times New Roman" w:cs="Times New Roman"/>
          <w:sz w:val="20"/>
          <w:szCs w:val="20"/>
          <w:highlight w:val="yellow"/>
          <w:lang w:val="en-GB"/>
        </w:rPr>
        <w:t>nnpfc_application_purpose_tag_uri</w:t>
      </w:r>
      <w:proofErr w:type="spellEnd"/>
      <w:r w:rsidRPr="00B34711">
        <w:rPr>
          <w:rFonts w:ascii="Times New Roman" w:eastAsia="SimSun" w:hAnsi="Times New Roman" w:cs="Times New Roman"/>
          <w:sz w:val="20"/>
          <w:szCs w:val="20"/>
          <w:highlight w:val="yellow"/>
          <w:lang w:val="en-GB"/>
        </w:rPr>
        <w:t xml:space="preserve"> syntax element is not present in this NNPFC SEI message. When not present </w:t>
      </w:r>
      <w:proofErr w:type="spellStart"/>
      <w:r w:rsidRPr="00B34711">
        <w:rPr>
          <w:rFonts w:ascii="Times New Roman" w:eastAsia="SimSun" w:hAnsi="Times New Roman" w:cs="Times New Roman"/>
          <w:sz w:val="20"/>
          <w:szCs w:val="20"/>
          <w:highlight w:val="yellow"/>
          <w:lang w:val="en-GB"/>
        </w:rPr>
        <w:t>nnpfc_application_purpose_tag_uri_present_flag</w:t>
      </w:r>
      <w:proofErr w:type="spellEnd"/>
      <w:r w:rsidRPr="00B34711">
        <w:rPr>
          <w:rFonts w:ascii="Times New Roman" w:eastAsia="SimSun" w:hAnsi="Times New Roman" w:cs="Times New Roman"/>
          <w:sz w:val="20"/>
          <w:szCs w:val="20"/>
          <w:highlight w:val="yellow"/>
          <w:lang w:val="en-GB"/>
        </w:rPr>
        <w:t xml:space="preserve"> is inferred to be equal to 0.</w:t>
      </w:r>
    </w:p>
    <w:p w14:paraId="4FD16CD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highlight w:val="yellow"/>
        </w:rPr>
      </w:pPr>
      <w:proofErr w:type="spellStart"/>
      <w:r w:rsidRPr="00B34711">
        <w:rPr>
          <w:rFonts w:ascii="Times New Roman" w:eastAsia="SimSun" w:hAnsi="Times New Roman" w:cs="Times New Roman"/>
          <w:b/>
          <w:bCs/>
          <w:sz w:val="20"/>
          <w:szCs w:val="20"/>
          <w:highlight w:val="yellow"/>
        </w:rPr>
        <w:t>nnpfc_application_purpose_tag_uri</w:t>
      </w:r>
      <w:proofErr w:type="spellEnd"/>
      <w:r w:rsidRPr="00B34711">
        <w:rPr>
          <w:rFonts w:ascii="Times New Roman" w:eastAsia="SimSun" w:hAnsi="Times New Roman" w:cs="Times New Roman"/>
          <w:sz w:val="20"/>
          <w:szCs w:val="20"/>
          <w:highlight w:val="yellow"/>
        </w:rPr>
        <w:t xml:space="preserve"> specifies a tag URI</w:t>
      </w:r>
      <w:r w:rsidRPr="00B34711">
        <w:rPr>
          <w:rFonts w:ascii="Times New Roman" w:eastAsia="SimSun" w:hAnsi="Times New Roman" w:cs="Times New Roman"/>
          <w:sz w:val="20"/>
          <w:szCs w:val="20"/>
          <w:highlight w:val="yellow"/>
          <w:lang w:val="en-GB"/>
        </w:rPr>
        <w:t xml:space="preserve"> with syntax and semantics as specified in </w:t>
      </w:r>
      <w:r w:rsidRPr="00B34711">
        <w:rPr>
          <w:rFonts w:ascii="Times New Roman" w:eastAsia="Candara" w:hAnsi="Times New Roman" w:cs="Times New Roman"/>
          <w:sz w:val="20"/>
          <w:szCs w:val="20"/>
          <w:highlight w:val="yellow"/>
          <w:lang w:val="en-GB"/>
        </w:rPr>
        <w:t>IETF RFC 4151</w:t>
      </w:r>
      <w:r w:rsidRPr="00B34711">
        <w:rPr>
          <w:rFonts w:ascii="Times New Roman" w:eastAsia="SimSun" w:hAnsi="Times New Roman" w:cs="Times New Roman"/>
          <w:sz w:val="20"/>
          <w:szCs w:val="20"/>
          <w:highlight w:val="yellow"/>
        </w:rPr>
        <w:t xml:space="preserve"> identifying the application determined purpose of the </w:t>
      </w:r>
      <w:r w:rsidRPr="00B34711">
        <w:rPr>
          <w:rFonts w:ascii="Times New Roman" w:eastAsia="DengXian" w:hAnsi="Times New Roman" w:cs="Times New Roman"/>
          <w:sz w:val="20"/>
          <w:highlight w:val="yellow"/>
          <w:lang w:val="en-CA"/>
        </w:rPr>
        <w:t>NNPF,</w:t>
      </w:r>
      <w:r w:rsidRPr="00B34711">
        <w:rPr>
          <w:rFonts w:ascii="Times New Roman" w:eastAsia="SimSun" w:hAnsi="Times New Roman" w:cs="Times New Roman"/>
          <w:sz w:val="20"/>
          <w:szCs w:val="20"/>
          <w:highlight w:val="yellow"/>
        </w:rPr>
        <w:t xml:space="preserve"> when </w:t>
      </w:r>
      <w:proofErr w:type="spellStart"/>
      <w:r w:rsidRPr="00B34711">
        <w:rPr>
          <w:rFonts w:ascii="Times New Roman" w:eastAsia="SimSun" w:hAnsi="Times New Roman" w:cs="Times New Roman"/>
          <w:sz w:val="20"/>
          <w:szCs w:val="20"/>
          <w:highlight w:val="yellow"/>
        </w:rPr>
        <w:t>nnpfc_purpose</w:t>
      </w:r>
      <w:proofErr w:type="spellEnd"/>
      <w:r w:rsidRPr="00B34711">
        <w:rPr>
          <w:rFonts w:ascii="Times New Roman" w:eastAsia="SimSun" w:hAnsi="Times New Roman" w:cs="Times New Roman"/>
          <w:sz w:val="20"/>
          <w:szCs w:val="20"/>
          <w:highlight w:val="yellow"/>
        </w:rPr>
        <w:t xml:space="preserve"> is equal to 0.</w:t>
      </w:r>
    </w:p>
    <w:p w14:paraId="3048E01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0" w:line="240" w:lineRule="auto"/>
        <w:ind w:left="284"/>
        <w:jc w:val="both"/>
        <w:textAlignment w:val="baseline"/>
        <w:rPr>
          <w:rFonts w:ascii="Times New Roman" w:eastAsia="SimSun" w:hAnsi="Times New Roman" w:cs="Times New Roman"/>
          <w:noProof/>
          <w:sz w:val="18"/>
          <w:szCs w:val="18"/>
          <w:lang w:val="en-GB"/>
        </w:rPr>
      </w:pPr>
      <w:r w:rsidRPr="00B34711">
        <w:rPr>
          <w:rFonts w:ascii="Times New Roman" w:eastAsia="SimSun" w:hAnsi="Times New Roman" w:cs="Times New Roman"/>
          <w:noProof/>
          <w:sz w:val="18"/>
          <w:szCs w:val="18"/>
          <w:highlight w:val="yellow"/>
          <w:lang w:val="en-GB"/>
        </w:rPr>
        <w:t>NOTE</w:t>
      </w:r>
      <w:r w:rsidRPr="00B34711" w:rsidDel="00A74249">
        <w:rPr>
          <w:rFonts w:ascii="Times New Roman" w:eastAsia="SimSun" w:hAnsi="Times New Roman" w:cs="Times New Roman"/>
          <w:noProof/>
          <w:sz w:val="18"/>
          <w:szCs w:val="18"/>
          <w:highlight w:val="yellow"/>
          <w:lang w:val="en-GB"/>
        </w:rPr>
        <w:t> </w:t>
      </w:r>
      <w:r w:rsidRPr="00B34711">
        <w:rPr>
          <w:rFonts w:ascii="Times New Roman" w:eastAsia="SimSun" w:hAnsi="Times New Roman" w:cs="Times New Roman"/>
          <w:noProof/>
          <w:sz w:val="18"/>
          <w:szCs w:val="18"/>
          <w:highlight w:val="yellow"/>
          <w:lang w:val="en-GB"/>
        </w:rPr>
        <w:t>4</w:t>
      </w:r>
      <w:r w:rsidRPr="00B34711">
        <w:rPr>
          <w:rFonts w:ascii="Times New Roman" w:eastAsia="SimSun" w:hAnsi="Times New Roman" w:cs="Times New Roman"/>
          <w:sz w:val="18"/>
          <w:szCs w:val="18"/>
          <w:highlight w:val="yellow"/>
          <w:lang w:val="en-GB"/>
        </w:rPr>
        <w:t> </w:t>
      </w:r>
      <w:r w:rsidRPr="00B34711">
        <w:rPr>
          <w:rFonts w:ascii="Times New Roman" w:eastAsia="SimSun" w:hAnsi="Times New Roman" w:cs="Times New Roman"/>
          <w:noProof/>
          <w:sz w:val="18"/>
          <w:szCs w:val="18"/>
          <w:highlight w:val="yellow"/>
          <w:lang w:val="en-GB"/>
        </w:rPr>
        <w:t>– </w:t>
      </w:r>
      <w:proofErr w:type="spellStart"/>
      <w:r w:rsidRPr="00B34711">
        <w:rPr>
          <w:rFonts w:ascii="Times New Roman" w:eastAsia="SimSun" w:hAnsi="Times New Roman" w:cs="Times New Roman"/>
          <w:noProof/>
          <w:sz w:val="18"/>
          <w:szCs w:val="18"/>
          <w:highlight w:val="yellow"/>
          <w:lang w:val="en-GB"/>
        </w:rPr>
        <w:t>nnpfc_application_purpose_tag_uri</w:t>
      </w:r>
      <w:proofErr w:type="spellEnd"/>
      <w:r w:rsidRPr="00B34711">
        <w:rPr>
          <w:rFonts w:ascii="Times New Roman" w:eastAsia="SimSun" w:hAnsi="Times New Roman" w:cs="Times New Roman"/>
          <w:noProof/>
          <w:sz w:val="18"/>
          <w:szCs w:val="18"/>
          <w:highlight w:val="yellow"/>
          <w:lang w:val="en-GB"/>
        </w:rPr>
        <w:t xml:space="preserve"> enables uniquely identifying the application determined purpose of NNPF without needing a central registration authority.</w:t>
      </w:r>
    </w:p>
    <w:p w14:paraId="76CA17A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p>
    <w:p w14:paraId="41F9D26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b/>
          <w:bCs/>
          <w:sz w:val="20"/>
          <w:szCs w:val="20"/>
          <w:lang w:val="en-GB"/>
        </w:rPr>
        <w:t>nnpfc_metadata_extension_num_bits</w:t>
      </w:r>
      <w:proofErr w:type="spellEnd"/>
      <w:r w:rsidRPr="00B34711">
        <w:rPr>
          <w:rFonts w:ascii="Times New Roman" w:eastAsia="SimSun" w:hAnsi="Times New Roman" w:cs="Times New Roman"/>
          <w:b/>
          <w:bCs/>
          <w:sz w:val="20"/>
          <w:szCs w:val="20"/>
          <w:lang w:val="en-GB"/>
        </w:rPr>
        <w:t xml:space="preserve"> </w:t>
      </w:r>
      <w:r w:rsidRPr="00B34711">
        <w:rPr>
          <w:rFonts w:ascii="Times New Roman" w:eastAsia="SimSun" w:hAnsi="Times New Roman" w:cs="Times New Roman"/>
          <w:sz w:val="20"/>
          <w:szCs w:val="20"/>
          <w:lang w:val="en-GB"/>
        </w:rPr>
        <w:t xml:space="preserve">equal to 0 specifies that </w:t>
      </w:r>
      <w:proofErr w:type="spellStart"/>
      <w:r w:rsidRPr="00B34711">
        <w:rPr>
          <w:rFonts w:ascii="Times New Roman" w:eastAsia="SimSun" w:hAnsi="Times New Roman" w:cs="Times New Roman"/>
          <w:sz w:val="20"/>
          <w:szCs w:val="20"/>
          <w:lang w:val="en-GB"/>
        </w:rPr>
        <w:t>nnpfc_reserved_metadata_extension</w:t>
      </w:r>
      <w:proofErr w:type="spellEnd"/>
      <w:r w:rsidRPr="00B34711">
        <w:rPr>
          <w:rFonts w:ascii="Times New Roman" w:eastAsia="SimSun" w:hAnsi="Times New Roman" w:cs="Times New Roman"/>
          <w:sz w:val="20"/>
          <w:szCs w:val="20"/>
          <w:lang w:val="en-GB"/>
        </w:rPr>
        <w:t xml:space="preserve"> is not present. </w:t>
      </w:r>
      <w:proofErr w:type="spellStart"/>
      <w:r w:rsidRPr="00B34711">
        <w:rPr>
          <w:rFonts w:ascii="Times New Roman" w:eastAsia="SimSun" w:hAnsi="Times New Roman" w:cs="Times New Roman"/>
          <w:sz w:val="20"/>
          <w:szCs w:val="20"/>
          <w:lang w:val="en-GB"/>
        </w:rPr>
        <w:t>nnpfc_metadata_extension_num_bits</w:t>
      </w:r>
      <w:proofErr w:type="spellEnd"/>
      <w:r w:rsidRPr="00B34711">
        <w:rPr>
          <w:rFonts w:ascii="Times New Roman" w:eastAsia="SimSun" w:hAnsi="Times New Roman" w:cs="Times New Roman"/>
          <w:sz w:val="20"/>
          <w:szCs w:val="20"/>
          <w:lang w:val="en-GB"/>
        </w:rPr>
        <w:t xml:space="preserve"> greater than 0 specifies the length, in bits, of </w:t>
      </w:r>
      <w:proofErr w:type="spellStart"/>
      <w:r w:rsidRPr="00B34711">
        <w:rPr>
          <w:rFonts w:ascii="Times New Roman" w:eastAsia="SimSun" w:hAnsi="Times New Roman" w:cs="Times New Roman"/>
          <w:sz w:val="20"/>
          <w:szCs w:val="20"/>
          <w:lang w:val="en-GB"/>
        </w:rPr>
        <w:t>nnpfc_reserved_metadata_extension</w:t>
      </w:r>
      <w:proofErr w:type="spellEnd"/>
      <w:r w:rsidRPr="00B34711">
        <w:rPr>
          <w:rFonts w:ascii="Times New Roman" w:eastAsia="SimSun" w:hAnsi="Times New Roman" w:cs="Times New Roman"/>
          <w:sz w:val="20"/>
          <w:szCs w:val="20"/>
          <w:lang w:val="en-GB"/>
        </w:rPr>
        <w:t xml:space="preserve">. </w:t>
      </w:r>
      <w:proofErr w:type="spellStart"/>
      <w:r w:rsidRPr="00B34711">
        <w:rPr>
          <w:rFonts w:ascii="Times New Roman" w:eastAsia="SimSun" w:hAnsi="Times New Roman" w:cs="Times New Roman"/>
          <w:sz w:val="20"/>
          <w:szCs w:val="20"/>
          <w:lang w:val="en-GB"/>
        </w:rPr>
        <w:t>nnpfc_metadata_extension_num_bits</w:t>
      </w:r>
      <w:proofErr w:type="spellEnd"/>
      <w:r w:rsidRPr="00B34711">
        <w:rPr>
          <w:rFonts w:ascii="Times New Roman" w:eastAsia="SimSun" w:hAnsi="Times New Roman" w:cs="Times New Roman"/>
          <w:sz w:val="20"/>
          <w:szCs w:val="20"/>
          <w:lang w:val="en-GB"/>
        </w:rPr>
        <w:t xml:space="preserve"> shall be </w:t>
      </w:r>
      <w:r w:rsidRPr="00B34711">
        <w:rPr>
          <w:rFonts w:ascii="Times New Roman" w:eastAsia="SimSun" w:hAnsi="Times New Roman" w:cs="Times New Roman"/>
          <w:strike/>
          <w:sz w:val="20"/>
          <w:szCs w:val="20"/>
          <w:highlight w:val="yellow"/>
          <w:lang w:val="en-GB"/>
        </w:rPr>
        <w:t>equal to 0</w:t>
      </w:r>
      <w:r w:rsidRPr="00B34711">
        <w:rPr>
          <w:rFonts w:ascii="Times New Roman" w:eastAsia="SimSun" w:hAnsi="Times New Roman" w:cs="Times New Roman"/>
          <w:sz w:val="20"/>
          <w:szCs w:val="20"/>
          <w:highlight w:val="yellow"/>
          <w:lang w:val="en-GB"/>
        </w:rPr>
        <w:t xml:space="preserve"> in the range of 0 to 2048</w:t>
      </w:r>
      <w:r w:rsidRPr="00B34711">
        <w:rPr>
          <w:rFonts w:ascii="Times New Roman" w:eastAsia="SimSun" w:hAnsi="Times New Roman" w:cs="Times New Roman"/>
          <w:sz w:val="20"/>
          <w:szCs w:val="20"/>
          <w:lang w:val="en-GB"/>
        </w:rPr>
        <w:t xml:space="preserve"> in this edition of this document when </w:t>
      </w:r>
      <w:proofErr w:type="spellStart"/>
      <w:r w:rsidRPr="00B34711">
        <w:rPr>
          <w:rFonts w:ascii="Times New Roman" w:eastAsia="SimSun" w:hAnsi="Times New Roman" w:cs="Times New Roman"/>
          <w:sz w:val="20"/>
          <w:szCs w:val="20"/>
          <w:highlight w:val="yellow"/>
          <w:lang w:val="en-GB"/>
        </w:rPr>
        <w:t>nnpfc_purpose</w:t>
      </w:r>
      <w:proofErr w:type="spellEnd"/>
      <w:r w:rsidRPr="00B34711">
        <w:rPr>
          <w:rFonts w:ascii="Times New Roman" w:eastAsia="SimSun" w:hAnsi="Times New Roman" w:cs="Times New Roman"/>
          <w:sz w:val="20"/>
          <w:szCs w:val="20"/>
          <w:highlight w:val="yellow"/>
          <w:lang w:val="en-GB"/>
        </w:rPr>
        <w:t xml:space="preserve"> is not equal to 0 and in the range of 1 to 2048 when </w:t>
      </w:r>
      <w:proofErr w:type="spellStart"/>
      <w:r w:rsidRPr="00B34711">
        <w:rPr>
          <w:rFonts w:ascii="Times New Roman" w:eastAsia="SimSun" w:hAnsi="Times New Roman" w:cs="Times New Roman"/>
          <w:sz w:val="20"/>
          <w:szCs w:val="20"/>
          <w:highlight w:val="yellow"/>
          <w:lang w:val="en-GB"/>
        </w:rPr>
        <w:t>nnpfc_purpose</w:t>
      </w:r>
      <w:proofErr w:type="spellEnd"/>
      <w:r w:rsidRPr="00B34711">
        <w:rPr>
          <w:rFonts w:ascii="Times New Roman" w:eastAsia="SimSun" w:hAnsi="Times New Roman" w:cs="Times New Roman"/>
          <w:sz w:val="20"/>
          <w:szCs w:val="20"/>
          <w:highlight w:val="yellow"/>
          <w:lang w:val="en-GB"/>
        </w:rPr>
        <w:t xml:space="preserve"> is equal to 0</w:t>
      </w:r>
      <w:r w:rsidRPr="00B34711">
        <w:rPr>
          <w:rFonts w:ascii="Times New Roman" w:eastAsia="SimSun" w:hAnsi="Times New Roman" w:cs="Times New Roman"/>
          <w:sz w:val="20"/>
          <w:szCs w:val="20"/>
          <w:lang w:val="en-GB"/>
        </w:rPr>
        <w:t xml:space="preserve">. </w:t>
      </w:r>
      <w:r w:rsidRPr="00B34711">
        <w:rPr>
          <w:rFonts w:ascii="Times New Roman" w:eastAsia="SimSun" w:hAnsi="Times New Roman" w:cs="Times New Roman"/>
          <w:sz w:val="20"/>
          <w:szCs w:val="20"/>
          <w:lang w:val="en-CA"/>
        </w:rPr>
        <w:t xml:space="preserve">Values in the range of </w:t>
      </w:r>
      <w:r w:rsidRPr="00B34711">
        <w:rPr>
          <w:rFonts w:ascii="Times New Roman" w:eastAsia="SimSun" w:hAnsi="Times New Roman" w:cs="Times New Roman"/>
          <w:strike/>
          <w:sz w:val="20"/>
          <w:szCs w:val="20"/>
          <w:highlight w:val="yellow"/>
          <w:lang w:val="en-CA"/>
        </w:rPr>
        <w:t xml:space="preserve">1 to 2 048 </w:t>
      </w:r>
      <w:r w:rsidRPr="00B34711">
        <w:rPr>
          <w:rFonts w:ascii="Times New Roman" w:eastAsia="SimSun" w:hAnsi="Times New Roman" w:cs="Times New Roman"/>
          <w:sz w:val="20"/>
          <w:szCs w:val="20"/>
          <w:highlight w:val="yellow"/>
          <w:lang w:val="en-CA"/>
        </w:rPr>
        <w:t>2049 to 4096</w:t>
      </w:r>
      <w:r w:rsidRPr="00B34711">
        <w:rPr>
          <w:rFonts w:ascii="Times New Roman" w:eastAsia="SimSun" w:hAnsi="Times New Roman" w:cs="Times New Roman"/>
          <w:sz w:val="20"/>
          <w:szCs w:val="20"/>
          <w:lang w:val="en-CA"/>
        </w:rPr>
        <w:t xml:space="preserve">, inclusive, for </w:t>
      </w:r>
      <w:proofErr w:type="spellStart"/>
      <w:r w:rsidRPr="00B34711">
        <w:rPr>
          <w:rFonts w:ascii="Times New Roman" w:eastAsia="SimSun" w:hAnsi="Times New Roman" w:cs="Times New Roman"/>
          <w:sz w:val="20"/>
          <w:szCs w:val="20"/>
          <w:lang w:val="en-CA"/>
        </w:rPr>
        <w:t>nnpfc_metadata_extension_num_bits</w:t>
      </w:r>
      <w:proofErr w:type="spellEnd"/>
      <w:r w:rsidRPr="00B34711">
        <w:rPr>
          <w:rFonts w:ascii="Times New Roman" w:eastAsia="SimSun" w:hAnsi="Times New Roman" w:cs="Times New Roman"/>
          <w:sz w:val="20"/>
          <w:szCs w:val="20"/>
          <w:lang w:val="en-CA"/>
        </w:rPr>
        <w:t xml:space="preserve"> are reserved for future use by ITU-T | ISO/IEC and shall not be present in bitstreams conforming to this edition of this document. </w:t>
      </w:r>
      <w:r w:rsidRPr="00B34711">
        <w:rPr>
          <w:rFonts w:ascii="Times New Roman" w:eastAsia="SimSun" w:hAnsi="Times New Roman" w:cs="Times New Roman"/>
          <w:sz w:val="20"/>
          <w:szCs w:val="20"/>
          <w:lang w:val="en-GB"/>
        </w:rPr>
        <w:t xml:space="preserve">Decoders conforming to this edition of this document shall allow any value of </w:t>
      </w:r>
      <w:proofErr w:type="spellStart"/>
      <w:r w:rsidRPr="00B34711">
        <w:rPr>
          <w:rFonts w:ascii="Times New Roman" w:eastAsia="SimSun" w:hAnsi="Times New Roman" w:cs="Times New Roman"/>
          <w:sz w:val="20"/>
          <w:szCs w:val="20"/>
          <w:lang w:val="en-GB"/>
        </w:rPr>
        <w:t>nnpfc_metadata_extension_num_bits</w:t>
      </w:r>
      <w:proofErr w:type="spellEnd"/>
      <w:r w:rsidRPr="00B34711">
        <w:rPr>
          <w:rFonts w:ascii="Times New Roman" w:eastAsia="SimSun" w:hAnsi="Times New Roman" w:cs="Times New Roman"/>
          <w:sz w:val="20"/>
          <w:szCs w:val="20"/>
          <w:lang w:val="en-GB"/>
        </w:rPr>
        <w:t xml:space="preserve"> </w:t>
      </w:r>
      <w:r w:rsidRPr="00B34711">
        <w:rPr>
          <w:rFonts w:ascii="Times New Roman" w:eastAsia="SimSun" w:hAnsi="Times New Roman" w:cs="Times New Roman"/>
          <w:sz w:val="20"/>
          <w:szCs w:val="20"/>
          <w:lang w:val="en-CA"/>
        </w:rPr>
        <w:t xml:space="preserve">in the range of 0 to </w:t>
      </w:r>
      <w:r w:rsidRPr="00B34711">
        <w:rPr>
          <w:rFonts w:ascii="Times New Roman" w:eastAsia="SimSun" w:hAnsi="Times New Roman" w:cs="Times New Roman"/>
          <w:strike/>
          <w:sz w:val="20"/>
          <w:szCs w:val="20"/>
          <w:highlight w:val="yellow"/>
          <w:lang w:val="en-CA"/>
        </w:rPr>
        <w:t>2 048</w:t>
      </w:r>
      <w:r w:rsidRPr="00B34711">
        <w:rPr>
          <w:rFonts w:ascii="Times New Roman" w:eastAsia="SimSun" w:hAnsi="Times New Roman" w:cs="Times New Roman"/>
          <w:sz w:val="20"/>
          <w:szCs w:val="20"/>
          <w:highlight w:val="yellow"/>
          <w:lang w:val="en-CA"/>
        </w:rPr>
        <w:t xml:space="preserve"> 4096</w:t>
      </w:r>
      <w:r w:rsidRPr="00B34711">
        <w:rPr>
          <w:rFonts w:ascii="Times New Roman" w:eastAsia="SimSun" w:hAnsi="Times New Roman" w:cs="Times New Roman"/>
          <w:sz w:val="20"/>
          <w:szCs w:val="20"/>
          <w:lang w:val="en-CA"/>
        </w:rPr>
        <w:t>, inclusive</w:t>
      </w:r>
      <w:r w:rsidRPr="00B34711">
        <w:rPr>
          <w:rFonts w:ascii="Times New Roman" w:eastAsia="SimSun" w:hAnsi="Times New Roman" w:cs="Times New Roman"/>
          <w:sz w:val="20"/>
          <w:szCs w:val="20"/>
          <w:lang w:val="en-GB"/>
        </w:rPr>
        <w:t xml:space="preserve">. </w:t>
      </w:r>
      <w:r w:rsidRPr="00B34711">
        <w:rPr>
          <w:rFonts w:ascii="Times New Roman" w:eastAsia="SimSun" w:hAnsi="Times New Roman" w:cs="Times New Roman"/>
          <w:sz w:val="20"/>
          <w:szCs w:val="20"/>
          <w:lang w:val="en-CA"/>
        </w:rPr>
        <w:t xml:space="preserve">Values of </w:t>
      </w:r>
      <w:proofErr w:type="spellStart"/>
      <w:r w:rsidRPr="00B34711">
        <w:rPr>
          <w:rFonts w:ascii="Times New Roman" w:eastAsia="SimSun" w:hAnsi="Times New Roman" w:cs="Times New Roman"/>
          <w:sz w:val="20"/>
          <w:szCs w:val="20"/>
          <w:lang w:val="en-CA"/>
        </w:rPr>
        <w:t>nnpfc_metadata_extension_num_bits</w:t>
      </w:r>
      <w:proofErr w:type="spellEnd"/>
      <w:r w:rsidRPr="00B34711">
        <w:rPr>
          <w:rFonts w:ascii="Times New Roman" w:eastAsia="SimSun" w:hAnsi="Times New Roman" w:cs="Times New Roman"/>
          <w:sz w:val="20"/>
          <w:szCs w:val="20"/>
          <w:lang w:val="en-CA"/>
        </w:rPr>
        <w:t xml:space="preserve"> greater than </w:t>
      </w:r>
      <w:r w:rsidRPr="00B34711">
        <w:rPr>
          <w:rFonts w:ascii="Times New Roman" w:eastAsia="SimSun" w:hAnsi="Times New Roman" w:cs="Times New Roman"/>
          <w:strike/>
          <w:sz w:val="20"/>
          <w:szCs w:val="20"/>
          <w:highlight w:val="yellow"/>
          <w:lang w:val="en-CA"/>
        </w:rPr>
        <w:t>2 048</w:t>
      </w:r>
      <w:r w:rsidRPr="00B34711">
        <w:rPr>
          <w:rFonts w:ascii="Times New Roman" w:eastAsia="SimSun" w:hAnsi="Times New Roman" w:cs="Times New Roman"/>
          <w:sz w:val="20"/>
          <w:szCs w:val="20"/>
          <w:highlight w:val="yellow"/>
          <w:lang w:val="en-CA"/>
        </w:rPr>
        <w:t xml:space="preserve"> 4096</w:t>
      </w:r>
      <w:r w:rsidRPr="00B34711">
        <w:rPr>
          <w:rFonts w:ascii="Times New Roman" w:eastAsia="SimSun" w:hAnsi="Times New Roman" w:cs="Times New Roman"/>
          <w:sz w:val="20"/>
          <w:szCs w:val="20"/>
          <w:lang w:val="en-CA"/>
        </w:rPr>
        <w:t xml:space="preserve"> shall not be present in bitstreams conforming to this edition of this document and are not reserved for future use</w:t>
      </w:r>
      <w:r w:rsidRPr="00B34711">
        <w:rPr>
          <w:rFonts w:ascii="Times New Roman" w:eastAsia="SimSun" w:hAnsi="Times New Roman" w:cs="Times New Roman"/>
          <w:sz w:val="20"/>
          <w:szCs w:val="20"/>
          <w:lang w:val="en-GB"/>
        </w:rPr>
        <w:t>.</w:t>
      </w:r>
    </w:p>
    <w:p w14:paraId="2808D15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b/>
          <w:bCs/>
          <w:sz w:val="20"/>
          <w:szCs w:val="20"/>
          <w:lang w:val="en-GB"/>
        </w:rPr>
        <w:lastRenderedPageBreak/>
        <w:t>nnpfc_reserved_metadata_extension</w:t>
      </w:r>
      <w:proofErr w:type="spellEnd"/>
      <w:r w:rsidRPr="00B34711">
        <w:rPr>
          <w:rFonts w:ascii="Times New Roman" w:eastAsia="SimSun" w:hAnsi="Times New Roman" w:cs="Times New Roman"/>
          <w:b/>
          <w:bCs/>
          <w:sz w:val="20"/>
          <w:szCs w:val="20"/>
          <w:lang w:val="en-GB"/>
        </w:rPr>
        <w:t xml:space="preserve"> </w:t>
      </w:r>
      <w:r w:rsidRPr="00B34711">
        <w:rPr>
          <w:rFonts w:ascii="Times New Roman" w:eastAsia="SimSun" w:hAnsi="Times New Roman" w:cs="Times New Roman"/>
          <w:sz w:val="20"/>
          <w:szCs w:val="20"/>
          <w:lang w:val="en-GB"/>
        </w:rPr>
        <w:t xml:space="preserve">shall not be present in bitstreams conforming to this edition of this document. However, decoders conforming to this edition of this document shall ignore the presence and value of </w:t>
      </w:r>
      <w:proofErr w:type="spellStart"/>
      <w:r w:rsidRPr="00B34711">
        <w:rPr>
          <w:rFonts w:ascii="Times New Roman" w:eastAsia="SimSun" w:hAnsi="Times New Roman" w:cs="Times New Roman"/>
          <w:sz w:val="20"/>
          <w:szCs w:val="20"/>
          <w:lang w:val="en-GB"/>
        </w:rPr>
        <w:t>nnpfc_reserved_metadata_extension</w:t>
      </w:r>
      <w:proofErr w:type="spellEnd"/>
      <w:r w:rsidRPr="00B34711">
        <w:rPr>
          <w:rFonts w:ascii="Times New Roman" w:eastAsia="SimSun" w:hAnsi="Times New Roman" w:cs="Times New Roman"/>
          <w:sz w:val="20"/>
          <w:szCs w:val="20"/>
          <w:lang w:val="en-GB"/>
        </w:rPr>
        <w:t xml:space="preserve">. When present, </w:t>
      </w:r>
      <w:r w:rsidRPr="00B34711">
        <w:rPr>
          <w:rFonts w:ascii="Times New Roman" w:eastAsia="SimSun" w:hAnsi="Times New Roman" w:cs="Times New Roman"/>
          <w:sz w:val="20"/>
          <w:szCs w:val="20"/>
          <w:highlight w:val="yellow"/>
          <w:lang w:val="en-GB"/>
        </w:rPr>
        <w:t xml:space="preserve">and when </w:t>
      </w:r>
      <w:proofErr w:type="spellStart"/>
      <w:r w:rsidRPr="00B34711">
        <w:rPr>
          <w:rFonts w:ascii="Times New Roman" w:eastAsia="SimSun" w:hAnsi="Times New Roman" w:cs="Times New Roman"/>
          <w:sz w:val="20"/>
          <w:szCs w:val="20"/>
          <w:highlight w:val="yellow"/>
          <w:lang w:val="en-GB"/>
        </w:rPr>
        <w:t>nnpfc_purpose</w:t>
      </w:r>
      <w:proofErr w:type="spellEnd"/>
      <w:r w:rsidRPr="00B34711">
        <w:rPr>
          <w:rFonts w:ascii="Times New Roman" w:eastAsia="SimSun" w:hAnsi="Times New Roman" w:cs="Times New Roman"/>
          <w:sz w:val="20"/>
          <w:szCs w:val="20"/>
          <w:highlight w:val="yellow"/>
          <w:lang w:val="en-GB"/>
        </w:rPr>
        <w:t xml:space="preserve">   is equal to 0 and </w:t>
      </w:r>
      <w:proofErr w:type="spellStart"/>
      <w:r w:rsidRPr="00B34711">
        <w:rPr>
          <w:rFonts w:ascii="Times New Roman" w:eastAsia="SimSun" w:hAnsi="Times New Roman" w:cs="Times New Roman"/>
          <w:sz w:val="20"/>
          <w:szCs w:val="20"/>
          <w:highlight w:val="yellow"/>
          <w:lang w:val="en-GB"/>
        </w:rPr>
        <w:t>nnpfc_application_purpose_tag_uri_present_flag</w:t>
      </w:r>
      <w:proofErr w:type="spellEnd"/>
      <w:r w:rsidRPr="00B34711">
        <w:rPr>
          <w:rFonts w:ascii="Times New Roman" w:eastAsia="SimSun" w:hAnsi="Times New Roman" w:cs="Times New Roman"/>
          <w:sz w:val="20"/>
          <w:szCs w:val="20"/>
          <w:highlight w:val="yellow"/>
          <w:lang w:val="en-GB"/>
        </w:rPr>
        <w:t xml:space="preserve"> is equal to 1</w:t>
      </w:r>
      <w:r w:rsidRPr="00B34711">
        <w:rPr>
          <w:rFonts w:ascii="Times New Roman" w:eastAsia="SimSun" w:hAnsi="Times New Roman" w:cs="Times New Roman"/>
          <w:sz w:val="20"/>
          <w:szCs w:val="20"/>
          <w:lang w:val="en-GB"/>
        </w:rPr>
        <w:t xml:space="preserve"> the length, in bits, of </w:t>
      </w:r>
      <w:proofErr w:type="spellStart"/>
      <w:r w:rsidRPr="00B34711">
        <w:rPr>
          <w:rFonts w:ascii="Times New Roman" w:eastAsia="SimSun" w:hAnsi="Times New Roman" w:cs="Times New Roman"/>
          <w:sz w:val="20"/>
          <w:szCs w:val="20"/>
          <w:lang w:val="en-GB"/>
        </w:rPr>
        <w:t>nnpfc_reserved_metadata_extension</w:t>
      </w:r>
      <w:proofErr w:type="spellEnd"/>
      <w:r w:rsidRPr="00B34711">
        <w:rPr>
          <w:rFonts w:ascii="Times New Roman" w:eastAsia="SimSun" w:hAnsi="Times New Roman" w:cs="Times New Roman"/>
          <w:sz w:val="20"/>
          <w:szCs w:val="20"/>
          <w:lang w:val="en-GB"/>
        </w:rPr>
        <w:t xml:space="preserve"> is equal to </w:t>
      </w:r>
      <w:proofErr w:type="spellStart"/>
      <w:r w:rsidRPr="00B34711">
        <w:rPr>
          <w:rFonts w:ascii="Times New Roman" w:eastAsia="SimSun" w:hAnsi="Times New Roman" w:cs="Times New Roman"/>
          <w:sz w:val="20"/>
          <w:szCs w:val="20"/>
          <w:lang w:val="en-GB"/>
        </w:rPr>
        <w:t>nnpfc_metadata_extension_num_bits</w:t>
      </w:r>
      <w:proofErr w:type="spellEnd"/>
      <w:r w:rsidRPr="00B34711">
        <w:rPr>
          <w:rFonts w:ascii="Times New Roman" w:eastAsia="SimSun" w:hAnsi="Times New Roman" w:cs="Times New Roman"/>
          <w:sz w:val="20"/>
          <w:szCs w:val="20"/>
          <w:lang w:val="en-GB"/>
        </w:rPr>
        <w:t xml:space="preserve"> </w:t>
      </w:r>
      <w:r w:rsidRPr="00B34711">
        <w:rPr>
          <w:rFonts w:ascii="Times New Roman" w:eastAsia="SimSun" w:hAnsi="Times New Roman" w:cs="Times New Roman"/>
          <w:sz w:val="20"/>
          <w:szCs w:val="20"/>
          <w:highlight w:val="yellow"/>
          <w:lang w:val="en-GB"/>
        </w:rPr>
        <w:t>– Length of (</w:t>
      </w:r>
      <w:proofErr w:type="spellStart"/>
      <w:r w:rsidRPr="00B34711">
        <w:rPr>
          <w:rFonts w:ascii="Times New Roman" w:eastAsia="SimSun" w:hAnsi="Times New Roman" w:cs="Times New Roman"/>
          <w:sz w:val="20"/>
          <w:szCs w:val="20"/>
          <w:highlight w:val="yellow"/>
          <w:lang w:val="en-GB"/>
        </w:rPr>
        <w:t>nnpfc_application_purpose_tag_uri</w:t>
      </w:r>
      <w:proofErr w:type="spellEnd"/>
      <w:r w:rsidRPr="00B34711">
        <w:rPr>
          <w:rFonts w:ascii="Times New Roman" w:eastAsia="SimSun" w:hAnsi="Times New Roman" w:cs="Times New Roman"/>
          <w:sz w:val="20"/>
          <w:szCs w:val="20"/>
          <w:highlight w:val="yellow"/>
          <w:lang w:val="en-GB"/>
        </w:rPr>
        <w:t xml:space="preserve">) </w:t>
      </w:r>
      <w:bookmarkStart w:id="16" w:name="_Hlk140206192"/>
      <w:r w:rsidRPr="00B34711">
        <w:rPr>
          <w:rFonts w:ascii="Times New Roman" w:eastAsia="SimSun" w:hAnsi="Times New Roman" w:cs="Times New Roman"/>
          <w:sz w:val="20"/>
          <w:szCs w:val="20"/>
          <w:highlight w:val="yellow"/>
          <w:lang w:val="en-GB"/>
        </w:rPr>
        <w:t>– 1</w:t>
      </w:r>
      <w:bookmarkEnd w:id="16"/>
      <w:r w:rsidRPr="00B34711">
        <w:rPr>
          <w:rFonts w:ascii="Times New Roman" w:eastAsia="SimSun" w:hAnsi="Times New Roman" w:cs="Times New Roman"/>
          <w:sz w:val="20"/>
          <w:szCs w:val="20"/>
          <w:highlight w:val="yellow"/>
          <w:lang w:val="en-GB"/>
        </w:rPr>
        <w:t xml:space="preserve">. When present and when </w:t>
      </w:r>
      <w:proofErr w:type="spellStart"/>
      <w:r w:rsidRPr="00B34711">
        <w:rPr>
          <w:rFonts w:ascii="Times New Roman" w:eastAsia="SimSun" w:hAnsi="Times New Roman" w:cs="Times New Roman"/>
          <w:sz w:val="20"/>
          <w:szCs w:val="20"/>
          <w:highlight w:val="yellow"/>
          <w:lang w:val="en-GB"/>
        </w:rPr>
        <w:t>nnpfc_purpose</w:t>
      </w:r>
      <w:proofErr w:type="spellEnd"/>
      <w:r w:rsidRPr="00B34711">
        <w:rPr>
          <w:rFonts w:ascii="Times New Roman" w:eastAsia="SimSun" w:hAnsi="Times New Roman" w:cs="Times New Roman"/>
          <w:sz w:val="20"/>
          <w:szCs w:val="20"/>
          <w:highlight w:val="yellow"/>
          <w:lang w:val="en-GB"/>
        </w:rPr>
        <w:t xml:space="preserve"> is equal to 0 and </w:t>
      </w:r>
      <w:proofErr w:type="spellStart"/>
      <w:r w:rsidRPr="00B34711">
        <w:rPr>
          <w:rFonts w:ascii="Times New Roman" w:eastAsia="SimSun" w:hAnsi="Times New Roman" w:cs="Times New Roman"/>
          <w:sz w:val="20"/>
          <w:szCs w:val="20"/>
          <w:highlight w:val="yellow"/>
          <w:lang w:val="en-GB"/>
        </w:rPr>
        <w:t>nnpfc_application_purpose_tag_uri_present_flag</w:t>
      </w:r>
      <w:proofErr w:type="spellEnd"/>
      <w:r w:rsidRPr="00B34711">
        <w:rPr>
          <w:rFonts w:ascii="Times New Roman" w:eastAsia="SimSun" w:hAnsi="Times New Roman" w:cs="Times New Roman"/>
          <w:sz w:val="20"/>
          <w:szCs w:val="20"/>
          <w:highlight w:val="yellow"/>
          <w:lang w:val="en-GB"/>
        </w:rPr>
        <w:t xml:space="preserve"> is equal to 0 the length, in bits, of </w:t>
      </w:r>
      <w:proofErr w:type="spellStart"/>
      <w:r w:rsidRPr="00B34711">
        <w:rPr>
          <w:rFonts w:ascii="Times New Roman" w:eastAsia="SimSun" w:hAnsi="Times New Roman" w:cs="Times New Roman"/>
          <w:sz w:val="20"/>
          <w:szCs w:val="20"/>
          <w:highlight w:val="yellow"/>
          <w:lang w:val="en-GB"/>
        </w:rPr>
        <w:t>nnpfc_reserved_metadata_extension</w:t>
      </w:r>
      <w:proofErr w:type="spellEnd"/>
      <w:r w:rsidRPr="00B34711">
        <w:rPr>
          <w:rFonts w:ascii="Times New Roman" w:eastAsia="SimSun" w:hAnsi="Times New Roman" w:cs="Times New Roman"/>
          <w:sz w:val="20"/>
          <w:szCs w:val="20"/>
          <w:highlight w:val="yellow"/>
          <w:lang w:val="en-GB"/>
        </w:rPr>
        <w:t xml:space="preserve"> is equal to </w:t>
      </w:r>
      <w:proofErr w:type="spellStart"/>
      <w:r w:rsidRPr="00B34711">
        <w:rPr>
          <w:rFonts w:ascii="Times New Roman" w:eastAsia="SimSun" w:hAnsi="Times New Roman" w:cs="Times New Roman"/>
          <w:sz w:val="20"/>
          <w:szCs w:val="20"/>
          <w:highlight w:val="yellow"/>
          <w:lang w:val="en-GB"/>
        </w:rPr>
        <w:t>nnpfc_metadata_extension_num</w:t>
      </w:r>
      <w:proofErr w:type="spellEnd"/>
      <w:r w:rsidRPr="00B34711">
        <w:rPr>
          <w:rFonts w:ascii="Times New Roman" w:eastAsia="SimSun" w:hAnsi="Times New Roman" w:cs="Times New Roman"/>
          <w:sz w:val="20"/>
          <w:szCs w:val="20"/>
          <w:highlight w:val="yellow"/>
          <w:lang w:val="en-GB"/>
        </w:rPr>
        <w:t xml:space="preserve"> – 1 bits. When present and when </w:t>
      </w:r>
      <w:proofErr w:type="spellStart"/>
      <w:r w:rsidRPr="00B34711">
        <w:rPr>
          <w:rFonts w:ascii="Times New Roman" w:eastAsia="SimSun" w:hAnsi="Times New Roman" w:cs="Times New Roman"/>
          <w:sz w:val="20"/>
          <w:szCs w:val="20"/>
          <w:highlight w:val="yellow"/>
          <w:lang w:val="en-GB"/>
        </w:rPr>
        <w:t>nnpfc_purpose</w:t>
      </w:r>
      <w:proofErr w:type="spellEnd"/>
      <w:r w:rsidRPr="00B34711">
        <w:rPr>
          <w:rFonts w:ascii="Times New Roman" w:eastAsia="SimSun" w:hAnsi="Times New Roman" w:cs="Times New Roman"/>
          <w:sz w:val="20"/>
          <w:szCs w:val="20"/>
          <w:highlight w:val="yellow"/>
          <w:lang w:val="en-GB"/>
        </w:rPr>
        <w:t xml:space="preserve"> is not equal to 0 the length, in bits, of </w:t>
      </w:r>
      <w:proofErr w:type="spellStart"/>
      <w:r w:rsidRPr="00B34711">
        <w:rPr>
          <w:rFonts w:ascii="Times New Roman" w:eastAsia="SimSun" w:hAnsi="Times New Roman" w:cs="Times New Roman"/>
          <w:sz w:val="20"/>
          <w:szCs w:val="20"/>
          <w:highlight w:val="yellow"/>
          <w:lang w:val="en-GB"/>
        </w:rPr>
        <w:t>nnpfc_reserved_metadata_extension</w:t>
      </w:r>
      <w:proofErr w:type="spellEnd"/>
      <w:r w:rsidRPr="00B34711" w:rsidDel="00F26A6E">
        <w:rPr>
          <w:rFonts w:ascii="Times New Roman" w:eastAsia="SimSun" w:hAnsi="Times New Roman" w:cs="Times New Roman"/>
          <w:sz w:val="20"/>
          <w:szCs w:val="20"/>
          <w:highlight w:val="yellow"/>
          <w:lang w:val="en-GB"/>
        </w:rPr>
        <w:t xml:space="preserve"> </w:t>
      </w:r>
      <w:r w:rsidRPr="00B34711">
        <w:rPr>
          <w:rFonts w:ascii="Times New Roman" w:eastAsia="SimSun" w:hAnsi="Times New Roman" w:cs="Times New Roman"/>
          <w:sz w:val="20"/>
          <w:szCs w:val="20"/>
          <w:highlight w:val="yellow"/>
          <w:lang w:val="en-GB"/>
        </w:rPr>
        <w:t xml:space="preserve">is equal to </w:t>
      </w:r>
      <w:proofErr w:type="spellStart"/>
      <w:r w:rsidRPr="00B34711">
        <w:rPr>
          <w:rFonts w:ascii="Times New Roman" w:eastAsia="SimSun" w:hAnsi="Times New Roman" w:cs="Times New Roman"/>
          <w:sz w:val="20"/>
          <w:szCs w:val="20"/>
          <w:highlight w:val="yellow"/>
          <w:lang w:val="en-GB"/>
        </w:rPr>
        <w:t>nnpfc_metadata_extension_num_bits</w:t>
      </w:r>
      <w:proofErr w:type="spellEnd"/>
      <w:r w:rsidRPr="00B34711">
        <w:rPr>
          <w:rFonts w:ascii="Times New Roman" w:eastAsia="SimSun" w:hAnsi="Times New Roman" w:cs="Times New Roman"/>
          <w:sz w:val="20"/>
          <w:szCs w:val="20"/>
          <w:highlight w:val="yellow"/>
          <w:lang w:val="en-GB"/>
        </w:rPr>
        <w:t>.</w:t>
      </w:r>
    </w:p>
    <w:p w14:paraId="7553EB5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
          <w:bCs/>
          <w:sz w:val="20"/>
          <w:szCs w:val="20"/>
          <w:lang w:val="en-GB"/>
        </w:rPr>
      </w:pPr>
      <w:r w:rsidRPr="00B34711">
        <w:rPr>
          <w:rFonts w:ascii="Times New Roman" w:eastAsia="SimSun" w:hAnsi="Times New Roman" w:cs="Times New Roman"/>
          <w:b/>
          <w:bCs/>
          <w:noProof/>
          <w:sz w:val="20"/>
          <w:szCs w:val="20"/>
          <w:lang w:val="en-CA"/>
        </w:rPr>
        <w:t xml:space="preserve">8.28.3 </w:t>
      </w:r>
      <w:r w:rsidRPr="00B34711">
        <w:rPr>
          <w:rFonts w:ascii="Times New Roman" w:eastAsia="SimSun" w:hAnsi="Times New Roman" w:cs="Times New Roman"/>
          <w:b/>
          <w:bCs/>
          <w:sz w:val="21"/>
          <w:szCs w:val="21"/>
        </w:rPr>
        <w:t>Neural-network post-filter activation SEI message</w:t>
      </w:r>
    </w:p>
    <w:p w14:paraId="2F7868A9" w14:textId="77777777" w:rsidR="00B34711" w:rsidRPr="00B34711" w:rsidRDefault="00B34711" w:rsidP="00B34711">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8.28.3.1 </w:t>
      </w:r>
      <w:r w:rsidRPr="00B34711">
        <w:rPr>
          <w:rFonts w:ascii="Times New Roman" w:eastAsia="Malgun Gothic" w:hAnsi="Times New Roman" w:cs="Times New Roman"/>
          <w:b/>
          <w:bCs/>
          <w:sz w:val="20"/>
          <w:szCs w:val="20"/>
          <w:lang w:val="en-GB"/>
        </w:rPr>
        <w:t>Neural-network post-filter activation SEI message syntax</w:t>
      </w:r>
    </w:p>
    <w:p w14:paraId="3953DF3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i/>
          <w:iCs/>
          <w:noProof/>
          <w:sz w:val="20"/>
          <w:szCs w:val="20"/>
          <w:lang w:val="en-CA"/>
        </w:rPr>
      </w:pPr>
      <w:r w:rsidRPr="00B34711">
        <w:rPr>
          <w:rFonts w:ascii="Times New Roman" w:eastAsia="SimSun" w:hAnsi="Times New Roman" w:cs="Times New Roman"/>
          <w:bCs/>
          <w:i/>
          <w:iCs/>
          <w:noProof/>
          <w:sz w:val="20"/>
          <w:szCs w:val="20"/>
          <w:lang w:val="en-CA"/>
        </w:rPr>
        <w:t>No change</w:t>
      </w:r>
    </w:p>
    <w:p w14:paraId="61A6B67D" w14:textId="77777777" w:rsidR="00B34711" w:rsidRPr="00B34711" w:rsidRDefault="00B34711" w:rsidP="00B34711">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8.28.3.1 </w:t>
      </w:r>
      <w:r w:rsidRPr="00B34711">
        <w:rPr>
          <w:rFonts w:ascii="Times New Roman" w:eastAsia="Malgun Gothic" w:hAnsi="Times New Roman" w:cs="Times New Roman"/>
          <w:b/>
          <w:bCs/>
          <w:sz w:val="20"/>
          <w:szCs w:val="20"/>
          <w:lang w:val="en-GB"/>
        </w:rPr>
        <w:t>Neural-network post-filter activation SEI message syntax</w:t>
      </w:r>
    </w:p>
    <w:p w14:paraId="53B3C92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0" w:line="240" w:lineRule="auto"/>
        <w:jc w:val="both"/>
        <w:textAlignment w:val="baseline"/>
        <w:rPr>
          <w:rFonts w:ascii="Times New Roman" w:eastAsia="SimSun" w:hAnsi="Times New Roman" w:cs="Times New Roman"/>
          <w:b/>
          <w:bCs/>
          <w:sz w:val="20"/>
          <w:szCs w:val="20"/>
          <w:lang w:val="en-CA"/>
        </w:rPr>
      </w:pPr>
      <w:r w:rsidRPr="00B34711">
        <w:rPr>
          <w:rFonts w:ascii="Times New Roman" w:eastAsia="DengXian" w:hAnsi="Times New Roman" w:cs="+mn-cs"/>
          <w:kern w:val="24"/>
          <w:sz w:val="20"/>
          <w:szCs w:val="20"/>
          <w:highlight w:val="green"/>
          <w:lang w:val="en-GB" w:eastAsia="zh-CN"/>
        </w:rPr>
        <w:t>[Ed. (MH): The NNPF activation SEI message may be extended to include activation of an NNPFG. Below are the related text changes as highlighted.]</w:t>
      </w:r>
    </w:p>
    <w:p w14:paraId="3337CA2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 xml:space="preserve">The neural-network post-filter activation (NNPFA) SEI message activates or de-activates the possible use of the target neural-network post-processing filter (NNPF) </w:t>
      </w:r>
      <w:r w:rsidRPr="00B34711">
        <w:rPr>
          <w:rFonts w:ascii="Times New Roman" w:eastAsia="SimSun" w:hAnsi="Times New Roman" w:cs="Times New Roman"/>
          <w:sz w:val="20"/>
          <w:szCs w:val="20"/>
          <w:highlight w:val="green"/>
          <w:lang w:val="en-GB"/>
        </w:rPr>
        <w:t>or the target neural-network post-processing filter group (NNPFG)</w:t>
      </w:r>
      <w:r w:rsidRPr="00B34711">
        <w:rPr>
          <w:rFonts w:ascii="Times New Roman" w:eastAsia="SimSun" w:hAnsi="Times New Roman" w:cs="Times New Roman"/>
          <w:sz w:val="20"/>
          <w:szCs w:val="20"/>
          <w:lang w:val="en-GB"/>
        </w:rPr>
        <w:t xml:space="preserve">, identified by </w:t>
      </w:r>
      <w:proofErr w:type="spellStart"/>
      <w:r w:rsidRPr="00B34711">
        <w:rPr>
          <w:rFonts w:ascii="Times New Roman" w:eastAsia="SimSun" w:hAnsi="Times New Roman" w:cs="Times New Roman"/>
          <w:sz w:val="20"/>
          <w:szCs w:val="20"/>
          <w:lang w:val="en-GB"/>
        </w:rPr>
        <w:t>nnpfa_target_id</w:t>
      </w:r>
      <w:proofErr w:type="spellEnd"/>
      <w:r w:rsidRPr="00B34711">
        <w:rPr>
          <w:rFonts w:ascii="Times New Roman" w:eastAsia="SimSun" w:hAnsi="Times New Roman" w:cs="Times New Roman"/>
          <w:sz w:val="20"/>
          <w:szCs w:val="20"/>
          <w:lang w:val="en-GB"/>
        </w:rPr>
        <w:t xml:space="preserve"> and </w:t>
      </w:r>
      <w:proofErr w:type="spellStart"/>
      <w:r w:rsidRPr="00B34711">
        <w:rPr>
          <w:rFonts w:ascii="Times New Roman" w:eastAsia="SimSun" w:hAnsi="Times New Roman" w:cs="Times New Roman"/>
          <w:sz w:val="20"/>
          <w:szCs w:val="20"/>
          <w:lang w:val="en-GB"/>
        </w:rPr>
        <w:t>nnpfa_target_base_flag</w:t>
      </w:r>
      <w:proofErr w:type="spellEnd"/>
      <w:r w:rsidRPr="00B34711">
        <w:rPr>
          <w:rFonts w:ascii="Times New Roman" w:eastAsia="SimSun" w:hAnsi="Times New Roman" w:cs="Times New Roman"/>
          <w:sz w:val="20"/>
          <w:szCs w:val="20"/>
          <w:lang w:val="en-GB"/>
        </w:rPr>
        <w:t xml:space="preserve">, for post-processing filtering of a set of pictures. </w:t>
      </w:r>
    </w:p>
    <w:p w14:paraId="7E53523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For a particular picture for which the NNPF is activated, the target NNPF is derived as follows:</w:t>
      </w:r>
    </w:p>
    <w:p w14:paraId="5D85370E" w14:textId="77777777" w:rsidR="00B34711" w:rsidRPr="00B34711" w:rsidRDefault="00B34711" w:rsidP="00B34711">
      <w:pPr>
        <w:spacing w:before="136" w:after="0" w:line="259" w:lineRule="auto"/>
        <w:ind w:left="397" w:hanging="397"/>
        <w:jc w:val="both"/>
        <w:rPr>
          <w:rFonts w:ascii="Times New Roman" w:eastAsia="Malgun Gothic" w:hAnsi="Times New Roman" w:cs="Times New Roman"/>
          <w:sz w:val="20"/>
          <w:szCs w:val="20"/>
          <w:lang w:eastAsia="zh-CN"/>
        </w:rPr>
      </w:pPr>
      <w:r w:rsidRPr="00B34711">
        <w:rPr>
          <w:rFonts w:ascii="Times New Roman" w:eastAsia="Malgun Gothic" w:hAnsi="Times New Roman" w:cs="Times New Roman"/>
          <w:sz w:val="20"/>
          <w:szCs w:val="20"/>
          <w:lang w:eastAsia="zh-CN"/>
        </w:rPr>
        <w:t>–</w:t>
      </w:r>
      <w:r w:rsidRPr="00B34711">
        <w:rPr>
          <w:rFonts w:ascii="Times New Roman" w:eastAsia="Malgun Gothic" w:hAnsi="Times New Roman" w:cs="Times New Roman"/>
          <w:sz w:val="20"/>
          <w:szCs w:val="20"/>
          <w:lang w:eastAsia="zh-CN"/>
        </w:rPr>
        <w:tab/>
        <w:t xml:space="preserve">If </w:t>
      </w:r>
      <w:proofErr w:type="spellStart"/>
      <w:r w:rsidRPr="00B34711">
        <w:rPr>
          <w:rFonts w:ascii="Times New Roman" w:eastAsia="Malgun Gothic" w:hAnsi="Times New Roman" w:cs="Times New Roman"/>
          <w:sz w:val="20"/>
          <w:szCs w:val="20"/>
          <w:lang w:eastAsia="zh-CN"/>
        </w:rPr>
        <w:t>nnpfa_target_base_flag</w:t>
      </w:r>
      <w:proofErr w:type="spellEnd"/>
      <w:r w:rsidRPr="00B34711">
        <w:rPr>
          <w:rFonts w:ascii="Times New Roman" w:eastAsia="Malgun Gothic" w:hAnsi="Times New Roman" w:cs="Times New Roman"/>
          <w:sz w:val="20"/>
          <w:szCs w:val="20"/>
          <w:lang w:eastAsia="zh-CN"/>
        </w:rPr>
        <w:t xml:space="preserve"> is equal to 1, the target NNPF is the base NNPF with </w:t>
      </w:r>
      <w:proofErr w:type="spellStart"/>
      <w:r w:rsidRPr="00B34711">
        <w:rPr>
          <w:rFonts w:ascii="Times New Roman" w:eastAsia="Malgun Gothic" w:hAnsi="Times New Roman" w:cs="Times New Roman"/>
          <w:sz w:val="20"/>
          <w:szCs w:val="20"/>
          <w:lang w:eastAsia="zh-CN"/>
        </w:rPr>
        <w:t>nnpfc_id</w:t>
      </w:r>
      <w:proofErr w:type="spellEnd"/>
      <w:r w:rsidRPr="00B34711">
        <w:rPr>
          <w:rFonts w:ascii="Times New Roman" w:eastAsia="Malgun Gothic" w:hAnsi="Times New Roman" w:cs="Times New Roman"/>
          <w:sz w:val="20"/>
          <w:szCs w:val="20"/>
          <w:lang w:eastAsia="zh-CN"/>
        </w:rPr>
        <w:t xml:space="preserve"> equal to </w:t>
      </w:r>
      <w:proofErr w:type="spellStart"/>
      <w:r w:rsidRPr="00B34711">
        <w:rPr>
          <w:rFonts w:ascii="Times New Roman" w:eastAsia="Malgun Gothic" w:hAnsi="Times New Roman" w:cs="Times New Roman"/>
          <w:sz w:val="20"/>
          <w:szCs w:val="20"/>
          <w:lang w:eastAsia="zh-CN"/>
        </w:rPr>
        <w:t>nnpfa_target_id</w:t>
      </w:r>
      <w:proofErr w:type="spellEnd"/>
      <w:r w:rsidRPr="00B34711">
        <w:rPr>
          <w:rFonts w:ascii="Times New Roman" w:eastAsia="Malgun Gothic" w:hAnsi="Times New Roman" w:cs="Times New Roman"/>
          <w:sz w:val="20"/>
          <w:szCs w:val="20"/>
          <w:lang w:eastAsia="zh-CN"/>
        </w:rPr>
        <w:t>.</w:t>
      </w:r>
    </w:p>
    <w:p w14:paraId="5A9E0DB1" w14:textId="77777777" w:rsidR="00B34711" w:rsidRPr="00B34711" w:rsidRDefault="00B34711" w:rsidP="00B34711">
      <w:pPr>
        <w:spacing w:before="136" w:after="0" w:line="259" w:lineRule="auto"/>
        <w:ind w:left="397" w:hanging="397"/>
        <w:jc w:val="both"/>
        <w:rPr>
          <w:rFonts w:ascii="Times New Roman" w:eastAsia="Malgun Gothic" w:hAnsi="Times New Roman" w:cs="Times New Roman"/>
          <w:sz w:val="20"/>
          <w:szCs w:val="20"/>
          <w:lang w:eastAsia="zh-CN"/>
        </w:rPr>
      </w:pPr>
      <w:r w:rsidRPr="00B34711">
        <w:rPr>
          <w:rFonts w:ascii="Times New Roman" w:eastAsia="Malgun Gothic" w:hAnsi="Times New Roman" w:cs="Times New Roman"/>
          <w:sz w:val="20"/>
          <w:szCs w:val="20"/>
          <w:lang w:eastAsia="zh-CN"/>
        </w:rPr>
        <w:t>–</w:t>
      </w:r>
      <w:r w:rsidRPr="00B34711">
        <w:rPr>
          <w:rFonts w:ascii="Times New Roman" w:eastAsia="Malgun Gothic" w:hAnsi="Times New Roman" w:cs="Times New Roman"/>
          <w:sz w:val="20"/>
          <w:szCs w:val="20"/>
          <w:lang w:eastAsia="zh-CN"/>
        </w:rPr>
        <w:tab/>
        <w:t>Otherwise (</w:t>
      </w:r>
      <w:proofErr w:type="spellStart"/>
      <w:r w:rsidRPr="00B34711">
        <w:rPr>
          <w:rFonts w:ascii="Times New Roman" w:eastAsia="Malgun Gothic" w:hAnsi="Times New Roman" w:cs="Times New Roman"/>
          <w:sz w:val="20"/>
          <w:szCs w:val="20"/>
          <w:lang w:eastAsia="zh-CN"/>
        </w:rPr>
        <w:t>nnpfa_target_base_flag</w:t>
      </w:r>
      <w:proofErr w:type="spellEnd"/>
      <w:r w:rsidRPr="00B34711">
        <w:rPr>
          <w:rFonts w:ascii="Times New Roman" w:eastAsia="Malgun Gothic" w:hAnsi="Times New Roman" w:cs="Times New Roman"/>
          <w:sz w:val="20"/>
          <w:szCs w:val="20"/>
          <w:lang w:eastAsia="zh-CN"/>
        </w:rPr>
        <w:t xml:space="preserve"> is equal to 0), the target NNPF is the NNPF specified by the last NNPFC SEI message with </w:t>
      </w:r>
      <w:proofErr w:type="spellStart"/>
      <w:r w:rsidRPr="00B34711">
        <w:rPr>
          <w:rFonts w:ascii="Times New Roman" w:eastAsia="Malgun Gothic" w:hAnsi="Times New Roman" w:cs="Times New Roman"/>
          <w:sz w:val="20"/>
          <w:szCs w:val="20"/>
          <w:lang w:eastAsia="zh-CN"/>
        </w:rPr>
        <w:t>nnpfc_id</w:t>
      </w:r>
      <w:proofErr w:type="spellEnd"/>
      <w:r w:rsidRPr="00B34711">
        <w:rPr>
          <w:rFonts w:ascii="Times New Roman" w:eastAsia="Malgun Gothic" w:hAnsi="Times New Roman" w:cs="Times New Roman"/>
          <w:sz w:val="20"/>
          <w:szCs w:val="20"/>
          <w:lang w:eastAsia="zh-CN"/>
        </w:rPr>
        <w:t xml:space="preserve"> equal to </w:t>
      </w:r>
      <w:proofErr w:type="spellStart"/>
      <w:r w:rsidRPr="00B34711">
        <w:rPr>
          <w:rFonts w:ascii="Times New Roman" w:eastAsia="Malgun Gothic" w:hAnsi="Times New Roman" w:cs="Times New Roman"/>
          <w:sz w:val="20"/>
          <w:szCs w:val="20"/>
          <w:lang w:eastAsia="zh-CN"/>
        </w:rPr>
        <w:t>nnpfa_target_id</w:t>
      </w:r>
      <w:proofErr w:type="spellEnd"/>
      <w:r w:rsidRPr="00B34711">
        <w:rPr>
          <w:rFonts w:ascii="Times New Roman" w:eastAsia="Malgun Gothic" w:hAnsi="Times New Roman" w:cs="Times New Roman"/>
          <w:sz w:val="20"/>
          <w:szCs w:val="20"/>
          <w:lang w:eastAsia="zh-CN"/>
        </w:rPr>
        <w:t xml:space="preserve"> that precedes the first VCL NAL unit of the current picture in decoding order and is not a repetition of the NNPFC SEI message that contains the base NNPF.</w:t>
      </w:r>
    </w:p>
    <w:p w14:paraId="7C8037EF" w14:textId="77777777" w:rsidR="00B34711" w:rsidRPr="00B34711" w:rsidRDefault="00B34711" w:rsidP="00B34711">
      <w:pPr>
        <w:overflowPunct w:val="0"/>
        <w:autoSpaceDE w:val="0"/>
        <w:autoSpaceDN w:val="0"/>
        <w:adjustRightInd w:val="0"/>
        <w:spacing w:before="60" w:after="0" w:line="199" w:lineRule="exact"/>
        <w:ind w:left="284"/>
        <w:jc w:val="both"/>
        <w:textAlignment w:val="baseline"/>
        <w:rPr>
          <w:rFonts w:ascii="Times New Roman" w:eastAsia="SimSun" w:hAnsi="Times New Roman" w:cs="Times New Roman"/>
          <w:noProof/>
          <w:sz w:val="18"/>
          <w:szCs w:val="18"/>
          <w:lang w:val="en-GB"/>
        </w:rPr>
      </w:pPr>
      <w:r w:rsidRPr="00B34711">
        <w:rPr>
          <w:rFonts w:ascii="Times New Roman" w:eastAsia="SimSun" w:hAnsi="Times New Roman" w:cs="Times New Roman"/>
          <w:noProof/>
          <w:sz w:val="18"/>
          <w:szCs w:val="18"/>
          <w:lang w:val="en-GB"/>
        </w:rPr>
        <w:t>NOTE 1 – There can be several NNPFA SEI messages present for the same picture, for example, when the NNPFs are meant for different purposes or for filtering of different colour components.</w:t>
      </w:r>
    </w:p>
    <w:p w14:paraId="5DEEB69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highlight w:val="green"/>
          <w:lang w:val="en-GB"/>
        </w:rPr>
        <w:t xml:space="preserve">For a particular picture for which the NNPFG is activated, the target NNPFG is the NNPFG specified by the NNPFG SEI message with </w:t>
      </w:r>
      <w:proofErr w:type="spellStart"/>
      <w:r w:rsidRPr="00B34711">
        <w:rPr>
          <w:rFonts w:ascii="Times New Roman" w:eastAsia="SimSun" w:hAnsi="Times New Roman" w:cs="Times New Roman"/>
          <w:sz w:val="20"/>
          <w:szCs w:val="20"/>
          <w:highlight w:val="green"/>
          <w:lang w:val="en-GB"/>
        </w:rPr>
        <w:t>nnpfg_id</w:t>
      </w:r>
      <w:proofErr w:type="spellEnd"/>
      <w:r w:rsidRPr="00B34711">
        <w:rPr>
          <w:rFonts w:ascii="Times New Roman" w:eastAsia="SimSun" w:hAnsi="Times New Roman" w:cs="Times New Roman"/>
          <w:sz w:val="20"/>
          <w:szCs w:val="20"/>
          <w:highlight w:val="green"/>
          <w:lang w:val="en-GB"/>
        </w:rPr>
        <w:t xml:space="preserve"> equal to </w:t>
      </w:r>
      <w:proofErr w:type="spellStart"/>
      <w:r w:rsidRPr="00B34711">
        <w:rPr>
          <w:rFonts w:ascii="Times New Roman" w:eastAsia="SimSun" w:hAnsi="Times New Roman" w:cs="Times New Roman"/>
          <w:sz w:val="20"/>
          <w:szCs w:val="20"/>
          <w:highlight w:val="green"/>
          <w:lang w:val="en-GB"/>
        </w:rPr>
        <w:t>nnpfa_target_id</w:t>
      </w:r>
      <w:proofErr w:type="spellEnd"/>
      <w:r w:rsidRPr="00B34711">
        <w:rPr>
          <w:rFonts w:ascii="Times New Roman" w:eastAsia="SimSun" w:hAnsi="Times New Roman" w:cs="Times New Roman"/>
          <w:sz w:val="20"/>
          <w:szCs w:val="20"/>
          <w:highlight w:val="green"/>
          <w:lang w:val="en-GB"/>
        </w:rPr>
        <w:t xml:space="preserve"> that precedes the first VCL NAL unit of the current picture in decoding order</w:t>
      </w:r>
      <w:r w:rsidRPr="00B34711">
        <w:rPr>
          <w:rFonts w:ascii="Times New Roman" w:eastAsia="SimSun" w:hAnsi="Times New Roman" w:cs="Times New Roman"/>
          <w:sz w:val="20"/>
          <w:szCs w:val="20"/>
          <w:lang w:val="en-GB"/>
        </w:rPr>
        <w:t>.</w:t>
      </w:r>
    </w:p>
    <w:p w14:paraId="29DFDF4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0" w:line="240" w:lineRule="auto"/>
        <w:jc w:val="both"/>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b/>
          <w:bCs/>
          <w:sz w:val="20"/>
          <w:szCs w:val="20"/>
          <w:lang w:val="en-CA"/>
        </w:rPr>
        <w:t>nnpfa_target_id</w:t>
      </w:r>
      <w:proofErr w:type="spellEnd"/>
      <w:r w:rsidRPr="00B34711">
        <w:rPr>
          <w:rFonts w:ascii="Times New Roman" w:eastAsia="SimSun" w:hAnsi="Times New Roman" w:cs="Times New Roman"/>
          <w:sz w:val="20"/>
          <w:szCs w:val="20"/>
          <w:lang w:val="en-CA"/>
        </w:rPr>
        <w:t xml:space="preserve"> </w:t>
      </w:r>
      <w:r w:rsidRPr="00B34711">
        <w:rPr>
          <w:rFonts w:ascii="Times New Roman" w:eastAsia="SimSun" w:hAnsi="Times New Roman" w:cs="Times New Roman"/>
          <w:sz w:val="20"/>
          <w:szCs w:val="20"/>
          <w:lang w:val="en-GB"/>
        </w:rPr>
        <w:t xml:space="preserve">indicates </w:t>
      </w:r>
      <w:r w:rsidRPr="00B34711">
        <w:rPr>
          <w:rFonts w:ascii="Times New Roman" w:eastAsia="SimSun" w:hAnsi="Times New Roman" w:cs="Times New Roman"/>
          <w:sz w:val="20"/>
          <w:szCs w:val="20"/>
          <w:lang w:val="en-CA"/>
        </w:rPr>
        <w:t xml:space="preserve">the target NNPF </w:t>
      </w:r>
      <w:r w:rsidRPr="00B34711">
        <w:rPr>
          <w:rFonts w:ascii="Times New Roman" w:eastAsia="SimSun" w:hAnsi="Times New Roman" w:cs="Times New Roman"/>
          <w:sz w:val="20"/>
          <w:szCs w:val="20"/>
          <w:highlight w:val="green"/>
          <w:lang w:val="en-CA"/>
        </w:rPr>
        <w:t>or NNPFG</w:t>
      </w:r>
      <w:r w:rsidRPr="00B34711">
        <w:rPr>
          <w:rFonts w:ascii="Times New Roman" w:eastAsia="SimSun" w:hAnsi="Times New Roman" w:cs="Times New Roman"/>
          <w:sz w:val="20"/>
          <w:szCs w:val="20"/>
          <w:lang w:val="en-GB"/>
        </w:rPr>
        <w:t xml:space="preserve">, which is specified by one or more NNPFC SEI messages or </w:t>
      </w:r>
      <w:r w:rsidRPr="00B34711">
        <w:rPr>
          <w:rFonts w:ascii="Times New Roman" w:eastAsia="SimSun" w:hAnsi="Times New Roman" w:cs="Times New Roman"/>
          <w:sz w:val="20"/>
          <w:szCs w:val="20"/>
          <w:highlight w:val="green"/>
          <w:lang w:val="en-GB"/>
        </w:rPr>
        <w:t>an NNPFG SEI message</w:t>
      </w:r>
      <w:r w:rsidRPr="00B34711">
        <w:rPr>
          <w:rFonts w:ascii="Times New Roman" w:eastAsia="SimSun" w:hAnsi="Times New Roman" w:cs="Times New Roman"/>
          <w:sz w:val="20"/>
          <w:szCs w:val="20"/>
          <w:lang w:val="en-GB"/>
        </w:rPr>
        <w:t xml:space="preserve"> that pertain to the current picture and have </w:t>
      </w:r>
      <w:proofErr w:type="spellStart"/>
      <w:r w:rsidRPr="00B34711">
        <w:rPr>
          <w:rFonts w:ascii="Times New Roman" w:eastAsia="SimSun" w:hAnsi="Times New Roman" w:cs="Times New Roman"/>
          <w:sz w:val="20"/>
          <w:szCs w:val="20"/>
          <w:lang w:val="en-GB"/>
        </w:rPr>
        <w:t>nnpfc_id</w:t>
      </w:r>
      <w:proofErr w:type="spellEnd"/>
      <w:r w:rsidRPr="00B34711">
        <w:rPr>
          <w:rFonts w:ascii="Times New Roman" w:eastAsia="SimSun" w:hAnsi="Times New Roman" w:cs="Times New Roman"/>
          <w:sz w:val="20"/>
          <w:szCs w:val="20"/>
          <w:lang w:val="en-GB"/>
        </w:rPr>
        <w:t xml:space="preserve"> </w:t>
      </w:r>
      <w:r w:rsidRPr="00B34711">
        <w:rPr>
          <w:rFonts w:ascii="Times New Roman" w:eastAsia="SimSun" w:hAnsi="Times New Roman" w:cs="Times New Roman"/>
          <w:sz w:val="20"/>
          <w:szCs w:val="20"/>
          <w:highlight w:val="green"/>
          <w:lang w:val="en-GB"/>
        </w:rPr>
        <w:t xml:space="preserve">or </w:t>
      </w:r>
      <w:proofErr w:type="spellStart"/>
      <w:r w:rsidRPr="00B34711">
        <w:rPr>
          <w:rFonts w:ascii="Times New Roman" w:eastAsia="SimSun" w:hAnsi="Times New Roman" w:cs="Times New Roman"/>
          <w:sz w:val="20"/>
          <w:szCs w:val="20"/>
          <w:highlight w:val="green"/>
          <w:lang w:val="en-GB"/>
        </w:rPr>
        <w:t>nnpfg_id</w:t>
      </w:r>
      <w:proofErr w:type="spellEnd"/>
      <w:r w:rsidRPr="00B34711">
        <w:rPr>
          <w:rFonts w:ascii="Times New Roman" w:eastAsia="SimSun" w:hAnsi="Times New Roman" w:cs="Times New Roman"/>
          <w:sz w:val="20"/>
          <w:szCs w:val="20"/>
          <w:lang w:val="en-GB"/>
        </w:rPr>
        <w:t xml:space="preserve"> equal to </w:t>
      </w:r>
      <w:proofErr w:type="spellStart"/>
      <w:r w:rsidRPr="00B34711">
        <w:rPr>
          <w:rFonts w:ascii="Times New Roman" w:eastAsia="SimSun" w:hAnsi="Times New Roman" w:cs="Times New Roman"/>
          <w:sz w:val="20"/>
          <w:szCs w:val="20"/>
          <w:lang w:val="en-GB"/>
        </w:rPr>
        <w:t>nnpfa_target_id</w:t>
      </w:r>
      <w:proofErr w:type="spellEnd"/>
      <w:r w:rsidRPr="00B34711">
        <w:rPr>
          <w:rFonts w:ascii="Times New Roman" w:eastAsia="SimSun" w:hAnsi="Times New Roman" w:cs="Times New Roman"/>
          <w:sz w:val="20"/>
          <w:szCs w:val="20"/>
          <w:lang w:val="en-GB"/>
        </w:rPr>
        <w:t xml:space="preserve">. The value of </w:t>
      </w:r>
      <w:proofErr w:type="spellStart"/>
      <w:r w:rsidRPr="00B34711">
        <w:rPr>
          <w:rFonts w:ascii="Times New Roman" w:eastAsia="SimSun" w:hAnsi="Times New Roman" w:cs="Times New Roman"/>
          <w:sz w:val="20"/>
          <w:szCs w:val="20"/>
          <w:lang w:val="en-GB"/>
        </w:rPr>
        <w:t>nnpfa_target_id</w:t>
      </w:r>
      <w:proofErr w:type="spellEnd"/>
      <w:r w:rsidRPr="00B34711">
        <w:rPr>
          <w:rFonts w:ascii="Times New Roman" w:eastAsia="SimSun" w:hAnsi="Times New Roman" w:cs="Times New Roman"/>
          <w:sz w:val="20"/>
          <w:szCs w:val="20"/>
          <w:lang w:val="en-GB"/>
        </w:rPr>
        <w:t xml:space="preserve"> shall be in the range of 0 to 2</w:t>
      </w:r>
      <w:r w:rsidRPr="00B34711">
        <w:rPr>
          <w:rFonts w:ascii="Times New Roman" w:eastAsia="SimSun" w:hAnsi="Times New Roman" w:cs="Times New Roman"/>
          <w:sz w:val="20"/>
          <w:szCs w:val="20"/>
          <w:vertAlign w:val="superscript"/>
          <w:lang w:val="en-GB"/>
        </w:rPr>
        <w:t>32</w:t>
      </w:r>
      <w:r w:rsidRPr="00B34711">
        <w:rPr>
          <w:rFonts w:ascii="Times New Roman" w:eastAsia="SimSun" w:hAnsi="Times New Roman" w:cs="Times New Roman"/>
          <w:sz w:val="20"/>
          <w:szCs w:val="20"/>
          <w:lang w:val="en-GB"/>
        </w:rPr>
        <w:t xml:space="preserve"> − 2, inclusive.</w:t>
      </w:r>
    </w:p>
    <w:p w14:paraId="0C857C8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20"/>
          <w:lang w:val="en-CA"/>
        </w:rPr>
      </w:pPr>
    </w:p>
    <w:p w14:paraId="78067FA2" w14:textId="77777777" w:rsidR="00B34711" w:rsidRPr="00B34711" w:rsidRDefault="00B34711" w:rsidP="00B34711">
      <w:pPr>
        <w:keepNext/>
        <w:keepLines/>
        <w:tabs>
          <w:tab w:val="left" w:pos="360"/>
          <w:tab w:val="left" w:pos="720"/>
          <w:tab w:val="left" w:pos="1080"/>
          <w:tab w:val="left" w:pos="1440"/>
        </w:tabs>
        <w:overflowPunct w:val="0"/>
        <w:autoSpaceDE w:val="0"/>
        <w:autoSpaceDN w:val="0"/>
        <w:adjustRightInd w:val="0"/>
        <w:spacing w:after="120" w:line="240" w:lineRule="auto"/>
        <w:textAlignment w:val="baseline"/>
        <w:outlineLvl w:val="0"/>
        <w:rPr>
          <w:rFonts w:ascii="Cambria" w:eastAsia="SimSun" w:hAnsi="Cambria" w:cs="Times New Roman"/>
          <w:i/>
          <w:noProof/>
          <w:sz w:val="20"/>
          <w:lang w:val="en-CA"/>
        </w:rPr>
      </w:pPr>
      <w:r w:rsidRPr="00B34711">
        <w:rPr>
          <w:rFonts w:ascii="Cambria" w:eastAsia="SimSun" w:hAnsi="Cambria" w:cs="Times New Roman"/>
          <w:i/>
          <w:noProof/>
          <w:sz w:val="20"/>
          <w:lang w:val="en-CA"/>
        </w:rPr>
        <w:t>New subclauses</w:t>
      </w:r>
    </w:p>
    <w:p w14:paraId="2C5B6616" w14:textId="77777777" w:rsidR="00B34711" w:rsidRPr="00B34711" w:rsidRDefault="00B34711" w:rsidP="00B34711">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Cambria" w:eastAsia="SimSun" w:hAnsi="Cambria" w:cs="Times New Roman"/>
          <w:sz w:val="20"/>
          <w:lang w:val="en-CA"/>
        </w:rPr>
      </w:pPr>
      <w:r w:rsidRPr="00B34711">
        <w:rPr>
          <w:rFonts w:ascii="Cambria" w:eastAsia="SimSun" w:hAnsi="Cambria" w:cs="Times New Roman"/>
          <w:sz w:val="20"/>
          <w:lang w:val="en-CA"/>
        </w:rPr>
        <w:t>Add subclauses 8.28.4 and 8.28.5 as follows:</w:t>
      </w:r>
    </w:p>
    <w:p w14:paraId="496813C3" w14:textId="77777777" w:rsidR="00B34711" w:rsidRPr="00B34711" w:rsidRDefault="00B34711" w:rsidP="00B34711">
      <w:pPr>
        <w:keepNext/>
        <w:keepLines/>
        <w:numPr>
          <w:ilvl w:val="2"/>
          <w:numId w:val="3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SimSun" w:hAnsi="Times New Roman" w:cs="Times New Roman"/>
          <w:b/>
          <w:sz w:val="20"/>
          <w:szCs w:val="20"/>
          <w:lang w:val="en-CA"/>
        </w:rPr>
      </w:pPr>
      <w:r w:rsidRPr="00B34711">
        <w:rPr>
          <w:rFonts w:ascii="Times New Roman" w:eastAsia="SimSun" w:hAnsi="Times New Roman" w:cs="Times New Roman"/>
          <w:b/>
          <w:sz w:val="20"/>
          <w:szCs w:val="20"/>
          <w:lang w:val="en-CA"/>
        </w:rPr>
        <w:t>Neural-network post-filter group characteristics SEI message</w:t>
      </w:r>
    </w:p>
    <w:p w14:paraId="38CAFB67" w14:textId="77777777" w:rsidR="00B34711" w:rsidRPr="00B34711" w:rsidRDefault="00B34711" w:rsidP="00B34711">
      <w:pPr>
        <w:keepNext/>
        <w:keepLines/>
        <w:numPr>
          <w:ilvl w:val="3"/>
          <w:numId w:val="3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Neural-network post-filter group characteristics </w:t>
      </w:r>
      <w:r w:rsidRPr="00B34711">
        <w:rPr>
          <w:rFonts w:ascii="Times New Roman" w:eastAsia="Malgun Gothic" w:hAnsi="Times New Roman" w:cs="Times New Roman"/>
          <w:b/>
          <w:bCs/>
          <w:sz w:val="20"/>
          <w:szCs w:val="20"/>
          <w:lang w:val="en-GB"/>
        </w:rPr>
        <w:t>SEI message syntax</w:t>
      </w:r>
    </w:p>
    <w:p w14:paraId="5E1B76E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B34711" w:rsidRPr="00B34711" w14:paraId="1DB2813E" w14:textId="77777777" w:rsidTr="003814BE">
        <w:trPr>
          <w:trHeight w:val="204"/>
          <w:jc w:val="center"/>
        </w:trPr>
        <w:tc>
          <w:tcPr>
            <w:tcW w:w="7920" w:type="dxa"/>
          </w:tcPr>
          <w:p w14:paraId="5EAD8FFA" w14:textId="77777777" w:rsidR="00B34711" w:rsidRPr="00B34711" w:rsidRDefault="00B34711" w:rsidP="00B34711">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sz w:val="20"/>
                <w:szCs w:val="20"/>
                <w:lang w:val="en-GB"/>
              </w:rPr>
              <w:t>nn_post_filter_group_characteristics</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payloadSize</w:t>
            </w:r>
            <w:proofErr w:type="spellEnd"/>
            <w:r w:rsidRPr="00B34711">
              <w:rPr>
                <w:rFonts w:ascii="Times New Roman" w:eastAsia="SimSun" w:hAnsi="Times New Roman" w:cs="Times New Roman"/>
                <w:sz w:val="20"/>
                <w:szCs w:val="20"/>
                <w:lang w:val="en-GB"/>
              </w:rPr>
              <w:t> ) {</w:t>
            </w:r>
          </w:p>
        </w:tc>
        <w:tc>
          <w:tcPr>
            <w:tcW w:w="1162" w:type="dxa"/>
          </w:tcPr>
          <w:p w14:paraId="437940AA" w14:textId="77777777" w:rsidR="00B34711" w:rsidRPr="00B34711" w:rsidRDefault="00B34711" w:rsidP="00B34711">
            <w:pPr>
              <w:keepNext/>
              <w:keepLines/>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
                <w:bCs/>
                <w:sz w:val="20"/>
                <w:szCs w:val="20"/>
                <w:lang w:val="en-GB"/>
              </w:rPr>
              <w:t>Descriptor</w:t>
            </w:r>
          </w:p>
        </w:tc>
      </w:tr>
      <w:tr w:rsidR="00B34711" w:rsidRPr="00B34711" w14:paraId="190BE3EA" w14:textId="77777777" w:rsidTr="003814BE">
        <w:trPr>
          <w:trHeight w:val="204"/>
          <w:jc w:val="center"/>
        </w:trPr>
        <w:tc>
          <w:tcPr>
            <w:tcW w:w="7920" w:type="dxa"/>
            <w:shd w:val="clear" w:color="auto" w:fill="auto"/>
          </w:tcPr>
          <w:p w14:paraId="6414E5F0"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b/>
                <w:sz w:val="20"/>
                <w:szCs w:val="20"/>
                <w:lang w:val="en-GB"/>
              </w:rPr>
            </w:pP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b/>
                <w:sz w:val="20"/>
                <w:szCs w:val="20"/>
                <w:lang w:val="en-GB"/>
              </w:rPr>
              <w:t>nnpfgc_id</w:t>
            </w:r>
            <w:proofErr w:type="spellEnd"/>
          </w:p>
        </w:tc>
        <w:tc>
          <w:tcPr>
            <w:tcW w:w="1162" w:type="dxa"/>
            <w:shd w:val="clear" w:color="auto" w:fill="auto"/>
          </w:tcPr>
          <w:p w14:paraId="10C60DCB"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roofErr w:type="spellStart"/>
            <w:r w:rsidRPr="00B34711">
              <w:rPr>
                <w:rFonts w:ascii="Times New Roman" w:eastAsia="SimSun" w:hAnsi="Times New Roman" w:cs="Times New Roman"/>
                <w:bCs/>
                <w:sz w:val="20"/>
                <w:szCs w:val="20"/>
                <w:lang w:val="en-GB"/>
              </w:rPr>
              <w:t>ue</w:t>
            </w:r>
            <w:proofErr w:type="spellEnd"/>
            <w:r w:rsidRPr="00B34711">
              <w:rPr>
                <w:rFonts w:ascii="Times New Roman" w:eastAsia="SimSun" w:hAnsi="Times New Roman" w:cs="Times New Roman"/>
                <w:bCs/>
                <w:sz w:val="20"/>
                <w:szCs w:val="20"/>
                <w:lang w:val="en-GB"/>
              </w:rPr>
              <w:t>(v)</w:t>
            </w:r>
          </w:p>
        </w:tc>
      </w:tr>
      <w:tr w:rsidR="00B34711" w:rsidRPr="00B34711" w14:paraId="79D0DC6B" w14:textId="77777777" w:rsidTr="003814BE">
        <w:trPr>
          <w:trHeight w:val="204"/>
          <w:jc w:val="center"/>
        </w:trPr>
        <w:tc>
          <w:tcPr>
            <w:tcW w:w="7920" w:type="dxa"/>
            <w:shd w:val="clear" w:color="auto" w:fill="auto"/>
          </w:tcPr>
          <w:p w14:paraId="78334033"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b/>
                <w:bCs/>
                <w:sz w:val="20"/>
                <w:szCs w:val="20"/>
                <w:lang w:val="en-GB"/>
              </w:rPr>
            </w:pP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b/>
                <w:bCs/>
                <w:sz w:val="20"/>
                <w:szCs w:val="20"/>
                <w:lang w:val="en-GB"/>
              </w:rPr>
              <w:t>nnpfgc_grouping_type</w:t>
            </w:r>
            <w:proofErr w:type="spellEnd"/>
          </w:p>
        </w:tc>
        <w:tc>
          <w:tcPr>
            <w:tcW w:w="1162" w:type="dxa"/>
            <w:shd w:val="clear" w:color="auto" w:fill="auto"/>
          </w:tcPr>
          <w:p w14:paraId="6132ED92"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roofErr w:type="spellStart"/>
            <w:r w:rsidRPr="00B34711">
              <w:rPr>
                <w:rFonts w:ascii="Times New Roman" w:eastAsia="SimSun" w:hAnsi="Times New Roman" w:cs="Times New Roman"/>
                <w:bCs/>
                <w:sz w:val="20"/>
                <w:szCs w:val="20"/>
                <w:lang w:val="en-GB"/>
              </w:rPr>
              <w:t>ue</w:t>
            </w:r>
            <w:proofErr w:type="spellEnd"/>
            <w:r w:rsidRPr="00B34711">
              <w:rPr>
                <w:rFonts w:ascii="Times New Roman" w:eastAsia="SimSun" w:hAnsi="Times New Roman" w:cs="Times New Roman"/>
                <w:bCs/>
                <w:sz w:val="20"/>
                <w:szCs w:val="20"/>
                <w:lang w:val="en-GB"/>
              </w:rPr>
              <w:t>(v)</w:t>
            </w:r>
          </w:p>
        </w:tc>
      </w:tr>
      <w:tr w:rsidR="00B34711" w:rsidRPr="00B34711" w14:paraId="0337DE1D" w14:textId="77777777" w:rsidTr="003814BE">
        <w:trPr>
          <w:trHeight w:val="204"/>
          <w:jc w:val="center"/>
        </w:trPr>
        <w:tc>
          <w:tcPr>
            <w:tcW w:w="7920" w:type="dxa"/>
            <w:shd w:val="clear" w:color="auto" w:fill="auto"/>
          </w:tcPr>
          <w:p w14:paraId="5CA4E1AA"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ab/>
              <w:t xml:space="preserve">if( </w:t>
            </w:r>
            <w:proofErr w:type="spellStart"/>
            <w:r w:rsidRPr="00B34711">
              <w:rPr>
                <w:rFonts w:ascii="Times New Roman" w:eastAsia="SimSun" w:hAnsi="Times New Roman" w:cs="Times New Roman"/>
                <w:sz w:val="20"/>
                <w:szCs w:val="20"/>
                <w:lang w:val="en-GB"/>
              </w:rPr>
              <w:t>nnpfgc_grouping_type</w:t>
            </w:r>
            <w:proofErr w:type="spellEnd"/>
            <w:r w:rsidRPr="00B34711">
              <w:rPr>
                <w:rFonts w:ascii="Times New Roman" w:eastAsia="SimSun" w:hAnsi="Times New Roman" w:cs="Times New Roman"/>
                <w:sz w:val="20"/>
                <w:szCs w:val="20"/>
                <w:lang w:val="en-GB"/>
              </w:rPr>
              <w:t xml:space="preserve">  = =  0  | |  </w:t>
            </w:r>
            <w:proofErr w:type="spellStart"/>
            <w:r w:rsidRPr="00B34711">
              <w:rPr>
                <w:rFonts w:ascii="Times New Roman" w:eastAsia="SimSun" w:hAnsi="Times New Roman" w:cs="Times New Roman"/>
                <w:sz w:val="20"/>
                <w:szCs w:val="20"/>
                <w:lang w:val="en-GB"/>
              </w:rPr>
              <w:t>nnpfgc_grouping_type</w:t>
            </w:r>
            <w:proofErr w:type="spellEnd"/>
            <w:r w:rsidRPr="00B34711">
              <w:rPr>
                <w:rFonts w:ascii="Times New Roman" w:eastAsia="SimSun" w:hAnsi="Times New Roman" w:cs="Times New Roman"/>
                <w:sz w:val="20"/>
                <w:szCs w:val="20"/>
                <w:lang w:val="en-GB"/>
              </w:rPr>
              <w:t xml:space="preserve">  = =  2 )</w:t>
            </w:r>
          </w:p>
        </w:tc>
        <w:tc>
          <w:tcPr>
            <w:tcW w:w="1162" w:type="dxa"/>
            <w:shd w:val="clear" w:color="auto" w:fill="auto"/>
          </w:tcPr>
          <w:p w14:paraId="3C722D12"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6C8131D4" w14:textId="77777777" w:rsidTr="003814BE">
        <w:trPr>
          <w:trHeight w:val="204"/>
          <w:jc w:val="center"/>
        </w:trPr>
        <w:tc>
          <w:tcPr>
            <w:tcW w:w="7920" w:type="dxa"/>
            <w:shd w:val="clear" w:color="auto" w:fill="auto"/>
          </w:tcPr>
          <w:p w14:paraId="1150B875"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b/>
                <w:bCs/>
                <w:sz w:val="20"/>
                <w:szCs w:val="20"/>
                <w:lang w:val="en-GB"/>
              </w:rPr>
              <w:t>nnpfgc_purpose</w:t>
            </w:r>
            <w:proofErr w:type="spellEnd"/>
          </w:p>
        </w:tc>
        <w:tc>
          <w:tcPr>
            <w:tcW w:w="1162" w:type="dxa"/>
            <w:shd w:val="clear" w:color="auto" w:fill="auto"/>
          </w:tcPr>
          <w:p w14:paraId="60C123A4"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u(16)</w:t>
            </w:r>
          </w:p>
        </w:tc>
      </w:tr>
      <w:tr w:rsidR="00B34711" w:rsidRPr="00B34711" w14:paraId="2FB67DDB" w14:textId="77777777" w:rsidTr="003814BE">
        <w:trPr>
          <w:trHeight w:val="204"/>
          <w:jc w:val="center"/>
        </w:trPr>
        <w:tc>
          <w:tcPr>
            <w:tcW w:w="7920" w:type="dxa"/>
            <w:shd w:val="clear" w:color="auto" w:fill="auto"/>
          </w:tcPr>
          <w:p w14:paraId="33617765"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b/>
                <w:bCs/>
                <w:color w:val="000000"/>
                <w:sz w:val="20"/>
                <w:szCs w:val="20"/>
                <w:lang w:val="en-GB"/>
              </w:rPr>
            </w:pPr>
            <w:r w:rsidRPr="00B34711">
              <w:rPr>
                <w:rFonts w:ascii="Times New Roman" w:eastAsia="SimSun" w:hAnsi="Times New Roman" w:cs="Times New Roman"/>
                <w:color w:val="000000"/>
                <w:sz w:val="20"/>
                <w:szCs w:val="20"/>
                <w:lang w:val="en-GB"/>
              </w:rPr>
              <w:tab/>
            </w:r>
            <w:r w:rsidRPr="00B34711">
              <w:rPr>
                <w:rFonts w:ascii="Times New Roman" w:eastAsia="SimSun" w:hAnsi="Times New Roman" w:cs="Times New Roman"/>
                <w:b/>
                <w:bCs/>
                <w:color w:val="000000"/>
                <w:sz w:val="20"/>
                <w:szCs w:val="20"/>
                <w:lang w:val="en-GB"/>
              </w:rPr>
              <w:t>nnpfgc_num_members_minus2</w:t>
            </w:r>
          </w:p>
        </w:tc>
        <w:tc>
          <w:tcPr>
            <w:tcW w:w="1162" w:type="dxa"/>
            <w:shd w:val="clear" w:color="auto" w:fill="auto"/>
          </w:tcPr>
          <w:p w14:paraId="3D2E2E64"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color w:val="000000"/>
                <w:sz w:val="20"/>
                <w:szCs w:val="20"/>
                <w:lang w:val="en-GB"/>
              </w:rPr>
            </w:pPr>
            <w:proofErr w:type="spellStart"/>
            <w:r w:rsidRPr="00B34711">
              <w:rPr>
                <w:rFonts w:ascii="Times New Roman" w:eastAsia="SimSun" w:hAnsi="Times New Roman" w:cs="Times New Roman"/>
                <w:bCs/>
                <w:color w:val="000000"/>
                <w:sz w:val="20"/>
                <w:szCs w:val="20"/>
                <w:lang w:val="en-GB"/>
              </w:rPr>
              <w:t>ue</w:t>
            </w:r>
            <w:proofErr w:type="spellEnd"/>
            <w:r w:rsidRPr="00B34711">
              <w:rPr>
                <w:rFonts w:ascii="Times New Roman" w:eastAsia="SimSun" w:hAnsi="Times New Roman" w:cs="Times New Roman"/>
                <w:bCs/>
                <w:color w:val="000000"/>
                <w:sz w:val="20"/>
                <w:szCs w:val="20"/>
                <w:lang w:val="en-GB"/>
              </w:rPr>
              <w:t>(v)</w:t>
            </w:r>
          </w:p>
        </w:tc>
      </w:tr>
      <w:tr w:rsidR="00B34711" w:rsidRPr="00B34711" w14:paraId="77C0B9B5" w14:textId="77777777" w:rsidTr="003814BE">
        <w:trPr>
          <w:trHeight w:val="204"/>
          <w:jc w:val="center"/>
        </w:trPr>
        <w:tc>
          <w:tcPr>
            <w:tcW w:w="7920" w:type="dxa"/>
            <w:shd w:val="clear" w:color="auto" w:fill="auto"/>
          </w:tcPr>
          <w:p w14:paraId="070717FF"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color w:val="000000"/>
                <w:sz w:val="20"/>
                <w:szCs w:val="20"/>
                <w:lang w:val="en-GB"/>
              </w:rPr>
            </w:pPr>
            <w:r w:rsidRPr="00B34711">
              <w:rPr>
                <w:rFonts w:ascii="Times New Roman" w:eastAsia="SimSun" w:hAnsi="Times New Roman" w:cs="Times New Roman"/>
                <w:color w:val="000000"/>
                <w:sz w:val="20"/>
                <w:szCs w:val="20"/>
                <w:lang w:val="en-GB"/>
              </w:rPr>
              <w:tab/>
            </w:r>
            <w:r w:rsidRPr="00B34711">
              <w:rPr>
                <w:rFonts w:ascii="Times New Roman" w:eastAsia="SimSun" w:hAnsi="Times New Roman" w:cs="Times New Roman"/>
                <w:color w:val="000000"/>
                <w:kern w:val="24"/>
                <w:sz w:val="20"/>
                <w:szCs w:val="24"/>
              </w:rPr>
              <w:t xml:space="preserve">for( </w:t>
            </w:r>
            <w:proofErr w:type="spellStart"/>
            <w:r w:rsidRPr="00B34711">
              <w:rPr>
                <w:rFonts w:ascii="Times New Roman" w:eastAsia="SimSun" w:hAnsi="Times New Roman" w:cs="Times New Roman"/>
                <w:color w:val="000000"/>
                <w:kern w:val="24"/>
                <w:sz w:val="20"/>
                <w:szCs w:val="24"/>
              </w:rPr>
              <w:t>i</w:t>
            </w:r>
            <w:proofErr w:type="spellEnd"/>
            <w:r w:rsidRPr="00B34711">
              <w:rPr>
                <w:rFonts w:ascii="Times New Roman" w:eastAsia="SimSun" w:hAnsi="Times New Roman" w:cs="Times New Roman"/>
                <w:color w:val="000000"/>
                <w:kern w:val="24"/>
                <w:sz w:val="20"/>
                <w:szCs w:val="24"/>
              </w:rPr>
              <w:t xml:space="preserve"> = 0; </w:t>
            </w:r>
            <w:proofErr w:type="spellStart"/>
            <w:r w:rsidRPr="00B34711">
              <w:rPr>
                <w:rFonts w:ascii="Times New Roman" w:eastAsia="SimSun" w:hAnsi="Times New Roman" w:cs="Times New Roman"/>
                <w:color w:val="000000"/>
                <w:kern w:val="24"/>
                <w:sz w:val="20"/>
                <w:szCs w:val="24"/>
              </w:rPr>
              <w:t>i</w:t>
            </w:r>
            <w:proofErr w:type="spellEnd"/>
            <w:r w:rsidRPr="00B34711">
              <w:rPr>
                <w:rFonts w:ascii="Times New Roman" w:eastAsia="SimSun" w:hAnsi="Times New Roman" w:cs="Times New Roman"/>
                <w:color w:val="000000"/>
                <w:kern w:val="24"/>
                <w:sz w:val="20"/>
                <w:szCs w:val="24"/>
              </w:rPr>
              <w:t xml:space="preserve">  &lt;=  nnpfgc_num_members_minus2 + 1; </w:t>
            </w:r>
            <w:proofErr w:type="spellStart"/>
            <w:r w:rsidRPr="00B34711">
              <w:rPr>
                <w:rFonts w:ascii="Times New Roman" w:eastAsia="SimSun" w:hAnsi="Times New Roman" w:cs="Times New Roman"/>
                <w:color w:val="000000"/>
                <w:kern w:val="24"/>
                <w:sz w:val="20"/>
                <w:szCs w:val="24"/>
              </w:rPr>
              <w:t>i</w:t>
            </w:r>
            <w:proofErr w:type="spellEnd"/>
            <w:r w:rsidRPr="00B34711">
              <w:rPr>
                <w:rFonts w:ascii="Times New Roman" w:eastAsia="SimSun" w:hAnsi="Times New Roman" w:cs="Times New Roman"/>
                <w:color w:val="000000"/>
                <w:kern w:val="24"/>
                <w:sz w:val="20"/>
                <w:szCs w:val="24"/>
              </w:rPr>
              <w:t>++ )</w:t>
            </w:r>
          </w:p>
        </w:tc>
        <w:tc>
          <w:tcPr>
            <w:tcW w:w="1162" w:type="dxa"/>
            <w:shd w:val="clear" w:color="auto" w:fill="auto"/>
          </w:tcPr>
          <w:p w14:paraId="36305885"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color w:val="000000"/>
                <w:sz w:val="20"/>
                <w:szCs w:val="20"/>
                <w:lang w:val="en-GB"/>
              </w:rPr>
            </w:pPr>
          </w:p>
        </w:tc>
      </w:tr>
      <w:tr w:rsidR="00B34711" w:rsidRPr="00B34711" w14:paraId="68654AF1" w14:textId="77777777" w:rsidTr="003814BE">
        <w:trPr>
          <w:trHeight w:val="204"/>
          <w:jc w:val="center"/>
        </w:trPr>
        <w:tc>
          <w:tcPr>
            <w:tcW w:w="7920" w:type="dxa"/>
            <w:shd w:val="clear" w:color="auto" w:fill="auto"/>
          </w:tcPr>
          <w:p w14:paraId="37A15B53"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color w:val="000000"/>
                <w:sz w:val="20"/>
                <w:szCs w:val="20"/>
                <w:lang w:val="en-GB"/>
              </w:rPr>
            </w:pPr>
            <w:r w:rsidRPr="00B34711">
              <w:rPr>
                <w:rFonts w:ascii="Times New Roman" w:eastAsia="SimSun" w:hAnsi="Times New Roman" w:cs="Times New Roman"/>
                <w:color w:val="000000"/>
                <w:sz w:val="20"/>
                <w:szCs w:val="20"/>
                <w:lang w:val="en-GB"/>
              </w:rPr>
              <w:lastRenderedPageBreak/>
              <w:tab/>
            </w:r>
            <w:r w:rsidRPr="00B34711">
              <w:rPr>
                <w:rFonts w:ascii="Times New Roman" w:eastAsia="SimSun" w:hAnsi="Times New Roman" w:cs="Times New Roman"/>
                <w:color w:val="000000"/>
                <w:sz w:val="20"/>
                <w:szCs w:val="20"/>
                <w:lang w:val="en-GB"/>
              </w:rPr>
              <w:tab/>
            </w:r>
            <w:proofErr w:type="spellStart"/>
            <w:r w:rsidRPr="00B34711">
              <w:rPr>
                <w:rFonts w:ascii="Times New Roman" w:eastAsia="SimSun" w:hAnsi="Times New Roman" w:cs="Times New Roman"/>
                <w:b/>
                <w:bCs/>
                <w:color w:val="000000"/>
                <w:sz w:val="20"/>
                <w:szCs w:val="20"/>
                <w:lang w:val="en-GB"/>
              </w:rPr>
              <w:t>nnpfgc_member_id</w:t>
            </w:r>
            <w:proofErr w:type="spellEnd"/>
            <w:r w:rsidRPr="00B34711">
              <w:rPr>
                <w:rFonts w:ascii="Times New Roman" w:eastAsia="SimSun" w:hAnsi="Times New Roman" w:cs="Times New Roman"/>
                <w:color w:val="000000"/>
                <w:sz w:val="20"/>
                <w:szCs w:val="20"/>
                <w:lang w:val="en-GB"/>
              </w:rPr>
              <w:t>[ </w:t>
            </w:r>
            <w:proofErr w:type="spellStart"/>
            <w:r w:rsidRPr="00B34711">
              <w:rPr>
                <w:rFonts w:ascii="Times New Roman" w:eastAsia="SimSun" w:hAnsi="Times New Roman" w:cs="Times New Roman"/>
                <w:color w:val="000000"/>
                <w:sz w:val="20"/>
                <w:szCs w:val="20"/>
                <w:lang w:val="en-GB"/>
              </w:rPr>
              <w:t>i</w:t>
            </w:r>
            <w:proofErr w:type="spellEnd"/>
            <w:r w:rsidRPr="00B34711">
              <w:rPr>
                <w:rFonts w:ascii="Times New Roman" w:eastAsia="SimSun" w:hAnsi="Times New Roman" w:cs="Times New Roman"/>
                <w:color w:val="000000"/>
                <w:sz w:val="20"/>
                <w:szCs w:val="20"/>
                <w:lang w:val="en-GB"/>
              </w:rPr>
              <w:t> ]</w:t>
            </w:r>
          </w:p>
        </w:tc>
        <w:tc>
          <w:tcPr>
            <w:tcW w:w="1162" w:type="dxa"/>
            <w:shd w:val="clear" w:color="auto" w:fill="auto"/>
          </w:tcPr>
          <w:p w14:paraId="443961AF"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color w:val="000000"/>
                <w:sz w:val="20"/>
                <w:szCs w:val="20"/>
                <w:lang w:val="en-GB"/>
              </w:rPr>
            </w:pPr>
            <w:proofErr w:type="spellStart"/>
            <w:r w:rsidRPr="00B34711">
              <w:rPr>
                <w:rFonts w:ascii="Times New Roman" w:eastAsia="SimSun" w:hAnsi="Times New Roman" w:cs="Times New Roman"/>
                <w:bCs/>
                <w:color w:val="000000"/>
                <w:sz w:val="20"/>
                <w:szCs w:val="20"/>
                <w:lang w:val="en-GB"/>
              </w:rPr>
              <w:t>ue</w:t>
            </w:r>
            <w:proofErr w:type="spellEnd"/>
            <w:r w:rsidRPr="00B34711">
              <w:rPr>
                <w:rFonts w:ascii="Times New Roman" w:eastAsia="SimSun" w:hAnsi="Times New Roman" w:cs="Times New Roman"/>
                <w:bCs/>
                <w:color w:val="000000"/>
                <w:sz w:val="20"/>
                <w:szCs w:val="20"/>
                <w:lang w:val="en-GB"/>
              </w:rPr>
              <w:t>(v)</w:t>
            </w:r>
          </w:p>
        </w:tc>
      </w:tr>
      <w:tr w:rsidR="00B34711" w:rsidRPr="00B34711" w14:paraId="5595BEDE" w14:textId="77777777" w:rsidTr="003814BE">
        <w:trPr>
          <w:trHeight w:val="204"/>
          <w:jc w:val="center"/>
        </w:trPr>
        <w:tc>
          <w:tcPr>
            <w:tcW w:w="7920" w:type="dxa"/>
            <w:shd w:val="clear" w:color="auto" w:fill="auto"/>
          </w:tcPr>
          <w:p w14:paraId="10F8EDA0"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b/>
                <w:bCs/>
                <w:sz w:val="20"/>
                <w:szCs w:val="20"/>
                <w:lang w:val="en-GB"/>
              </w:rPr>
            </w:pP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b/>
                <w:bCs/>
                <w:sz w:val="20"/>
                <w:szCs w:val="20"/>
                <w:lang w:val="en-GB"/>
              </w:rPr>
              <w:t>nnpfgc_complexity_info_present_flag</w:t>
            </w:r>
            <w:proofErr w:type="spellEnd"/>
          </w:p>
        </w:tc>
        <w:tc>
          <w:tcPr>
            <w:tcW w:w="1162" w:type="dxa"/>
            <w:shd w:val="clear" w:color="auto" w:fill="auto"/>
          </w:tcPr>
          <w:p w14:paraId="38C0C015"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w:t>
            </w:r>
          </w:p>
        </w:tc>
      </w:tr>
      <w:tr w:rsidR="00B34711" w:rsidRPr="00B34711" w14:paraId="55353765" w14:textId="77777777" w:rsidTr="003814BE">
        <w:trPr>
          <w:trHeight w:val="204"/>
          <w:jc w:val="center"/>
        </w:trPr>
        <w:tc>
          <w:tcPr>
            <w:tcW w:w="7920" w:type="dxa"/>
            <w:shd w:val="clear" w:color="auto" w:fill="auto"/>
          </w:tcPr>
          <w:p w14:paraId="6CC8314C"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ab/>
              <w:t xml:space="preserve">if( </w:t>
            </w:r>
            <w:proofErr w:type="spellStart"/>
            <w:r w:rsidRPr="00B34711">
              <w:rPr>
                <w:rFonts w:ascii="Times New Roman" w:eastAsia="SimSun" w:hAnsi="Times New Roman" w:cs="Times New Roman"/>
                <w:sz w:val="20"/>
                <w:szCs w:val="20"/>
                <w:lang w:val="en-GB"/>
              </w:rPr>
              <w:t>nnpfgc_complexity_info_present_flag</w:t>
            </w:r>
            <w:proofErr w:type="spellEnd"/>
            <w:r w:rsidRPr="00B34711">
              <w:rPr>
                <w:rFonts w:ascii="Times New Roman" w:eastAsia="SimSun" w:hAnsi="Times New Roman" w:cs="Times New Roman"/>
                <w:sz w:val="20"/>
                <w:szCs w:val="20"/>
                <w:lang w:val="en-GB"/>
              </w:rPr>
              <w:t xml:space="preserve"> ) {</w:t>
            </w:r>
          </w:p>
        </w:tc>
        <w:tc>
          <w:tcPr>
            <w:tcW w:w="1162" w:type="dxa"/>
            <w:shd w:val="clear" w:color="auto" w:fill="auto"/>
          </w:tcPr>
          <w:p w14:paraId="57182AF7"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77028A01" w14:textId="77777777" w:rsidTr="003814BE">
        <w:trPr>
          <w:trHeight w:val="204"/>
          <w:jc w:val="center"/>
        </w:trPr>
        <w:tc>
          <w:tcPr>
            <w:tcW w:w="7920" w:type="dxa"/>
          </w:tcPr>
          <w:p w14:paraId="759B0C95"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eastAsia="ja-JP"/>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b/>
                <w:bCs/>
                <w:noProof/>
                <w:sz w:val="20"/>
                <w:szCs w:val="20"/>
                <w:lang w:val="en-CA"/>
              </w:rPr>
              <w:t>nnpfgc_parameter_type_idc</w:t>
            </w:r>
          </w:p>
        </w:tc>
        <w:tc>
          <w:tcPr>
            <w:tcW w:w="1162" w:type="dxa"/>
          </w:tcPr>
          <w:p w14:paraId="583EA9BD"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rPr>
              <w:t>u(2)</w:t>
            </w:r>
          </w:p>
        </w:tc>
      </w:tr>
      <w:tr w:rsidR="00B34711" w:rsidRPr="00B34711" w14:paraId="4D9C7E90" w14:textId="77777777" w:rsidTr="003814BE">
        <w:trPr>
          <w:trHeight w:val="204"/>
          <w:jc w:val="center"/>
        </w:trPr>
        <w:tc>
          <w:tcPr>
            <w:tcW w:w="7920" w:type="dxa"/>
          </w:tcPr>
          <w:p w14:paraId="37753A1B"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color w:val="000000"/>
                <w:sz w:val="20"/>
                <w:szCs w:val="20"/>
                <w:lang w:val="en-GB"/>
              </w:rPr>
              <w:t xml:space="preserve">if( </w:t>
            </w:r>
            <w:proofErr w:type="spellStart"/>
            <w:r w:rsidRPr="00B34711">
              <w:rPr>
                <w:rFonts w:ascii="Times New Roman" w:eastAsia="SimSun" w:hAnsi="Times New Roman" w:cs="Times New Roman"/>
                <w:color w:val="000000"/>
                <w:sz w:val="20"/>
                <w:szCs w:val="20"/>
                <w:lang w:val="en-GB"/>
              </w:rPr>
              <w:t>nnpfgc_parameter_type_idc</w:t>
            </w:r>
            <w:proofErr w:type="spellEnd"/>
            <w:r w:rsidRPr="00B34711">
              <w:rPr>
                <w:rFonts w:ascii="Times New Roman" w:eastAsia="SimSun" w:hAnsi="Times New Roman" w:cs="Times New Roman"/>
                <w:color w:val="000000"/>
                <w:sz w:val="20"/>
                <w:szCs w:val="20"/>
                <w:lang w:val="en-GB"/>
              </w:rPr>
              <w:t xml:space="preserve">  !=  2 )</w:t>
            </w:r>
          </w:p>
        </w:tc>
        <w:tc>
          <w:tcPr>
            <w:tcW w:w="1162" w:type="dxa"/>
          </w:tcPr>
          <w:p w14:paraId="2742ED76"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71F1DD09" w14:textId="77777777" w:rsidTr="003814BE">
        <w:trPr>
          <w:trHeight w:val="204"/>
          <w:jc w:val="center"/>
        </w:trPr>
        <w:tc>
          <w:tcPr>
            <w:tcW w:w="7920" w:type="dxa"/>
          </w:tcPr>
          <w:p w14:paraId="07B04B15"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eastAsia="ja-JP"/>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b/>
                <w:bCs/>
                <w:noProof/>
                <w:sz w:val="20"/>
                <w:szCs w:val="20"/>
                <w:lang w:val="en-CA" w:eastAsia="ja-JP"/>
              </w:rPr>
              <w:t>nnpfgc_log2_parameter_bit_length_minus3</w:t>
            </w:r>
          </w:p>
        </w:tc>
        <w:tc>
          <w:tcPr>
            <w:tcW w:w="1162" w:type="dxa"/>
          </w:tcPr>
          <w:p w14:paraId="113D2645"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rPr>
              <w:t>u(2)</w:t>
            </w:r>
          </w:p>
        </w:tc>
      </w:tr>
      <w:tr w:rsidR="00B34711" w:rsidRPr="00B34711" w14:paraId="458C9A39" w14:textId="77777777" w:rsidTr="003814BE">
        <w:trPr>
          <w:trHeight w:val="204"/>
          <w:jc w:val="center"/>
        </w:trPr>
        <w:tc>
          <w:tcPr>
            <w:tcW w:w="7920" w:type="dxa"/>
          </w:tcPr>
          <w:p w14:paraId="66B99668"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b/>
                <w:bCs/>
                <w:noProof/>
                <w:sz w:val="20"/>
                <w:szCs w:val="20"/>
                <w:lang w:val="en-CA"/>
              </w:rPr>
              <w:t>nnpfgc_num_parameters_idc</w:t>
            </w:r>
          </w:p>
        </w:tc>
        <w:tc>
          <w:tcPr>
            <w:tcW w:w="1162" w:type="dxa"/>
          </w:tcPr>
          <w:p w14:paraId="78CC0299"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rPr>
              <w:t>u(6)</w:t>
            </w:r>
          </w:p>
        </w:tc>
      </w:tr>
      <w:tr w:rsidR="00B34711" w:rsidRPr="00B34711" w14:paraId="5344A99B" w14:textId="77777777" w:rsidTr="003814BE">
        <w:trPr>
          <w:trHeight w:val="204"/>
          <w:jc w:val="center"/>
        </w:trPr>
        <w:tc>
          <w:tcPr>
            <w:tcW w:w="7920" w:type="dxa"/>
          </w:tcPr>
          <w:p w14:paraId="3E055340"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noProof/>
                <w:sz w:val="20"/>
                <w:szCs w:val="20"/>
                <w:lang w:val="en-CA"/>
              </w:rPr>
              <w:tab/>
            </w:r>
            <w:proofErr w:type="spellStart"/>
            <w:r w:rsidRPr="00B34711">
              <w:rPr>
                <w:rFonts w:ascii="Times New Roman" w:eastAsia="SimSun" w:hAnsi="Times New Roman" w:cs="Times New Roman"/>
                <w:b/>
                <w:sz w:val="20"/>
                <w:szCs w:val="20"/>
              </w:rPr>
              <w:t>nnpfgc_num_kmac_operations</w:t>
            </w:r>
            <w:proofErr w:type="spellEnd"/>
            <w:r w:rsidRPr="00B34711">
              <w:rPr>
                <w:rFonts w:ascii="Times New Roman" w:eastAsia="SimSun" w:hAnsi="Times New Roman" w:cs="Times New Roman"/>
                <w:b/>
                <w:bCs/>
                <w:noProof/>
                <w:sz w:val="20"/>
                <w:szCs w:val="20"/>
                <w:lang w:val="en-CA"/>
              </w:rPr>
              <w:t>_idc</w:t>
            </w:r>
          </w:p>
        </w:tc>
        <w:tc>
          <w:tcPr>
            <w:tcW w:w="1162" w:type="dxa"/>
          </w:tcPr>
          <w:p w14:paraId="6D579038"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eastAsia="ja-JP"/>
              </w:rPr>
              <w:t>ue(v)</w:t>
            </w:r>
          </w:p>
        </w:tc>
      </w:tr>
      <w:tr w:rsidR="00B34711" w:rsidRPr="00B34711" w14:paraId="0FB6CEA0" w14:textId="77777777" w:rsidTr="003814BE">
        <w:trPr>
          <w:trHeight w:val="204"/>
          <w:jc w:val="center"/>
        </w:trPr>
        <w:tc>
          <w:tcPr>
            <w:tcW w:w="7920" w:type="dxa"/>
          </w:tcPr>
          <w:p w14:paraId="0C2B837E"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b/>
                <w:bCs/>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b/>
                <w:bCs/>
                <w:sz w:val="20"/>
                <w:szCs w:val="20"/>
                <w:lang w:val="en-GB"/>
              </w:rPr>
              <w:t>nnpfgc_total_kilobyte_size</w:t>
            </w:r>
            <w:proofErr w:type="spellEnd"/>
          </w:p>
        </w:tc>
        <w:tc>
          <w:tcPr>
            <w:tcW w:w="1162" w:type="dxa"/>
          </w:tcPr>
          <w:p w14:paraId="7C6026A0"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noProof/>
                <w:sz w:val="20"/>
                <w:szCs w:val="20"/>
                <w:lang w:val="en-CA" w:eastAsia="ja-JP"/>
              </w:rPr>
              <w:t>ue(v)</w:t>
            </w:r>
          </w:p>
        </w:tc>
      </w:tr>
      <w:tr w:rsidR="00B34711" w:rsidRPr="00B34711" w14:paraId="01CD8051" w14:textId="77777777" w:rsidTr="003814BE">
        <w:trPr>
          <w:trHeight w:val="204"/>
          <w:jc w:val="center"/>
        </w:trPr>
        <w:tc>
          <w:tcPr>
            <w:tcW w:w="7920" w:type="dxa"/>
          </w:tcPr>
          <w:p w14:paraId="73218565"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color w:val="000000"/>
                <w:sz w:val="20"/>
                <w:szCs w:val="20"/>
                <w:lang w:val="en-GB"/>
              </w:rPr>
            </w:pPr>
            <w:r w:rsidRPr="00B34711">
              <w:rPr>
                <w:rFonts w:ascii="Times New Roman" w:eastAsia="SimSun" w:hAnsi="Times New Roman" w:cs="Times New Roman"/>
                <w:noProof/>
                <w:sz w:val="20"/>
                <w:szCs w:val="20"/>
                <w:lang w:val="en-CA"/>
              </w:rPr>
              <w:tab/>
            </w:r>
            <w:r w:rsidRPr="00B34711">
              <w:rPr>
                <w:rFonts w:ascii="Times New Roman" w:eastAsia="SimSun" w:hAnsi="Times New Roman" w:cs="Times New Roman"/>
                <w:sz w:val="20"/>
                <w:szCs w:val="20"/>
                <w:lang w:val="en-GB"/>
              </w:rPr>
              <w:t>}</w:t>
            </w:r>
          </w:p>
        </w:tc>
        <w:tc>
          <w:tcPr>
            <w:tcW w:w="1162" w:type="dxa"/>
          </w:tcPr>
          <w:p w14:paraId="68077983"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color w:val="000000"/>
                <w:sz w:val="20"/>
                <w:szCs w:val="20"/>
                <w:lang w:val="en-GB"/>
              </w:rPr>
            </w:pPr>
          </w:p>
        </w:tc>
      </w:tr>
      <w:tr w:rsidR="00B34711" w:rsidRPr="00B34711" w14:paraId="6CE2DFBC" w14:textId="77777777" w:rsidTr="003814BE">
        <w:trPr>
          <w:trHeight w:val="204"/>
          <w:jc w:val="center"/>
        </w:trPr>
        <w:tc>
          <w:tcPr>
            <w:tcW w:w="7920" w:type="dxa"/>
          </w:tcPr>
          <w:p w14:paraId="43C06237" w14:textId="77777777" w:rsidR="00B34711" w:rsidRPr="00B34711" w:rsidRDefault="00B34711" w:rsidP="00B34711">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p>
        </w:tc>
        <w:tc>
          <w:tcPr>
            <w:tcW w:w="1162" w:type="dxa"/>
          </w:tcPr>
          <w:p w14:paraId="4684BA10" w14:textId="77777777" w:rsidR="00B34711" w:rsidRPr="00B34711" w:rsidRDefault="00B34711" w:rsidP="00B34711">
            <w:pPr>
              <w:keepNext/>
              <w:keepLines/>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bl>
    <w:p w14:paraId="56AE2D0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rPr>
      </w:pPr>
    </w:p>
    <w:p w14:paraId="73023796" w14:textId="77777777" w:rsidR="00B34711" w:rsidRPr="00B34711" w:rsidRDefault="00B34711" w:rsidP="00B34711">
      <w:pPr>
        <w:keepNext/>
        <w:keepLines/>
        <w:numPr>
          <w:ilvl w:val="3"/>
          <w:numId w:val="3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Neural-network post-filter group characteristics </w:t>
      </w:r>
      <w:r w:rsidRPr="00B34711">
        <w:rPr>
          <w:rFonts w:ascii="Times New Roman" w:eastAsia="Malgun Gothic" w:hAnsi="Times New Roman" w:cs="Times New Roman"/>
          <w:b/>
          <w:bCs/>
          <w:sz w:val="20"/>
          <w:szCs w:val="20"/>
          <w:lang w:val="en-GB"/>
        </w:rPr>
        <w:t>SEI message semantics</w:t>
      </w:r>
    </w:p>
    <w:p w14:paraId="371B71B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 w:val="20"/>
          <w:lang w:val="en-CA"/>
        </w:rPr>
      </w:pPr>
      <w:r w:rsidRPr="00B34711">
        <w:rPr>
          <w:rFonts w:ascii="Times New Roman" w:eastAsia="DengXian" w:hAnsi="Times New Roman" w:cs="Times New Roman"/>
          <w:sz w:val="20"/>
          <w:lang w:val="en-CA"/>
        </w:rPr>
        <w:t>The neural-network post-filter group characteristics (NNPFGC) SEI message specifies a neural network post-filter (NNPF) group. It is indicated by the SEI message if the NNPF group defines an NNPF cascade or defines NNPFs or NNPF groups of NNPF cascades that are alternatives to each other. The use of NNPF groups of NNPF cascades for specific pictures is indicated with neural-network post-filter group activation (NNPFGA) SEI messages.</w:t>
      </w:r>
    </w:p>
    <w:p w14:paraId="32E6A65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b/>
          <w:bCs/>
          <w:sz w:val="20"/>
          <w:lang w:val="en-CA"/>
        </w:rPr>
        <w:t>nnpfgc_id</w:t>
      </w:r>
      <w:proofErr w:type="spellEnd"/>
      <w:r w:rsidRPr="00B34711">
        <w:rPr>
          <w:rFonts w:ascii="Times New Roman" w:eastAsia="SimSun" w:hAnsi="Times New Roman" w:cs="Times New Roman"/>
          <w:b/>
          <w:bCs/>
          <w:sz w:val="20"/>
          <w:lang w:val="en-CA"/>
        </w:rPr>
        <w:t xml:space="preserve"> </w:t>
      </w:r>
      <w:r w:rsidRPr="00B34711">
        <w:rPr>
          <w:rFonts w:ascii="Times New Roman" w:eastAsia="SimSun" w:hAnsi="Times New Roman" w:cs="Times New Roman"/>
          <w:sz w:val="20"/>
          <w:lang w:val="en-CA"/>
        </w:rPr>
        <w:t xml:space="preserve">contains </w:t>
      </w:r>
      <w:r w:rsidRPr="00B34711">
        <w:rPr>
          <w:rFonts w:ascii="Times New Roman" w:eastAsia="DengXian" w:hAnsi="Times New Roman" w:cs="Times New Roman"/>
          <w:sz w:val="20"/>
          <w:szCs w:val="20"/>
        </w:rPr>
        <w:t xml:space="preserve">an identifying number that may be used to identify an </w:t>
      </w:r>
      <w:r w:rsidRPr="00B34711">
        <w:rPr>
          <w:rFonts w:ascii="Times New Roman" w:eastAsia="DengXian" w:hAnsi="Times New Roman" w:cs="Times New Roman"/>
          <w:sz w:val="20"/>
          <w:lang w:val="en-CA"/>
        </w:rPr>
        <w:t>NNPF group</w:t>
      </w:r>
      <w:r w:rsidRPr="00B34711">
        <w:rPr>
          <w:rFonts w:ascii="Times New Roman" w:eastAsia="DengXian" w:hAnsi="Times New Roman" w:cs="Times New Roman"/>
          <w:sz w:val="20"/>
          <w:szCs w:val="20"/>
        </w:rPr>
        <w:t xml:space="preserve">. </w:t>
      </w:r>
      <w:r w:rsidRPr="00B34711">
        <w:rPr>
          <w:rFonts w:ascii="Times New Roman" w:eastAsia="DengXian" w:hAnsi="Times New Roman" w:cs="Times New Roman"/>
          <w:sz w:val="20"/>
          <w:lang w:val="en-GB"/>
        </w:rPr>
        <w:t xml:space="preserve">The value of </w:t>
      </w:r>
      <w:proofErr w:type="spellStart"/>
      <w:r w:rsidRPr="00B34711">
        <w:rPr>
          <w:rFonts w:ascii="Times New Roman" w:eastAsia="DengXian" w:hAnsi="Times New Roman" w:cs="Times New Roman"/>
          <w:sz w:val="20"/>
          <w:lang w:val="en-GB"/>
        </w:rPr>
        <w:t>nnpfgc_id</w:t>
      </w:r>
      <w:proofErr w:type="spellEnd"/>
      <w:r w:rsidRPr="00B34711">
        <w:rPr>
          <w:rFonts w:ascii="Times New Roman" w:eastAsia="DengXian" w:hAnsi="Times New Roman" w:cs="Times New Roman"/>
          <w:sz w:val="20"/>
          <w:lang w:val="en-GB"/>
        </w:rPr>
        <w:t xml:space="preserve"> shall be in the range of 0 to 2</w:t>
      </w:r>
      <w:r w:rsidRPr="00B34711">
        <w:rPr>
          <w:rFonts w:ascii="Times New Roman" w:eastAsia="DengXian" w:hAnsi="Times New Roman" w:cs="Times New Roman"/>
          <w:sz w:val="20"/>
          <w:vertAlign w:val="superscript"/>
          <w:lang w:val="en-GB"/>
        </w:rPr>
        <w:t>32</w:t>
      </w:r>
      <w:r w:rsidRPr="00B34711">
        <w:rPr>
          <w:rFonts w:ascii="Times New Roman" w:eastAsia="DengXian" w:hAnsi="Times New Roman" w:cs="Times New Roman"/>
          <w:sz w:val="20"/>
          <w:lang w:val="en-GB"/>
        </w:rPr>
        <w:t xml:space="preserve"> − 2, inclusive. Values of </w:t>
      </w:r>
      <w:proofErr w:type="spellStart"/>
      <w:r w:rsidRPr="00B34711">
        <w:rPr>
          <w:rFonts w:ascii="Times New Roman" w:eastAsia="DengXian" w:hAnsi="Times New Roman" w:cs="Times New Roman"/>
          <w:sz w:val="20"/>
          <w:lang w:val="en-GB"/>
        </w:rPr>
        <w:t>nnpfgc_id</w:t>
      </w:r>
      <w:proofErr w:type="spellEnd"/>
      <w:r w:rsidRPr="00B34711">
        <w:rPr>
          <w:rFonts w:ascii="Times New Roman" w:eastAsia="DengXian" w:hAnsi="Times New Roman" w:cs="Times New Roman"/>
          <w:sz w:val="20"/>
          <w:lang w:val="en-GB"/>
        </w:rPr>
        <w:t xml:space="preserve"> from 256 to 511, inclusive, and from 2</w:t>
      </w:r>
      <w:r w:rsidRPr="00B34711">
        <w:rPr>
          <w:rFonts w:ascii="Times New Roman" w:eastAsia="DengXian" w:hAnsi="Times New Roman" w:cs="Times New Roman"/>
          <w:sz w:val="20"/>
          <w:vertAlign w:val="superscript"/>
          <w:lang w:val="en-GB"/>
        </w:rPr>
        <w:t>31</w:t>
      </w:r>
      <w:r w:rsidRPr="00B34711">
        <w:rPr>
          <w:rFonts w:ascii="Times New Roman" w:eastAsia="DengXian" w:hAnsi="Times New Roman" w:cs="Times New Roman"/>
          <w:sz w:val="20"/>
          <w:lang w:val="en-GB"/>
        </w:rPr>
        <w:t xml:space="preserve"> to 2</w:t>
      </w:r>
      <w:r w:rsidRPr="00B34711">
        <w:rPr>
          <w:rFonts w:ascii="Times New Roman" w:eastAsia="DengXian" w:hAnsi="Times New Roman" w:cs="Times New Roman"/>
          <w:sz w:val="20"/>
          <w:vertAlign w:val="superscript"/>
          <w:lang w:val="en-GB"/>
        </w:rPr>
        <w:t>32</w:t>
      </w:r>
      <w:r w:rsidRPr="00B34711">
        <w:rPr>
          <w:rFonts w:ascii="Times New Roman" w:eastAsia="DengXian" w:hAnsi="Times New Roman" w:cs="Times New Roman"/>
          <w:sz w:val="20"/>
          <w:lang w:val="en-GB"/>
        </w:rPr>
        <w:t xml:space="preserve"> − 2, inclusive, are reserved for future use by ITU-T | ISO/IEC. Decoders </w:t>
      </w:r>
      <w:r w:rsidRPr="00B34711">
        <w:rPr>
          <w:rFonts w:ascii="Times New Roman" w:eastAsia="DengXian" w:hAnsi="Times New Roman" w:cs="Times New Roman"/>
          <w:sz w:val="20"/>
          <w:szCs w:val="20"/>
          <w:lang w:val="en-GB"/>
        </w:rPr>
        <w:t xml:space="preserve">conforming to this edition of this document </w:t>
      </w:r>
      <w:r w:rsidRPr="00B34711">
        <w:rPr>
          <w:rFonts w:ascii="Times New Roman" w:eastAsia="DengXian" w:hAnsi="Times New Roman" w:cs="Times New Roman"/>
          <w:sz w:val="20"/>
          <w:lang w:val="en-GB"/>
        </w:rPr>
        <w:t xml:space="preserve">encountering an NNPFGC SEI message with </w:t>
      </w:r>
      <w:proofErr w:type="spellStart"/>
      <w:r w:rsidRPr="00B34711">
        <w:rPr>
          <w:rFonts w:ascii="Times New Roman" w:eastAsia="DengXian" w:hAnsi="Times New Roman" w:cs="Times New Roman"/>
          <w:sz w:val="20"/>
          <w:lang w:val="en-GB"/>
        </w:rPr>
        <w:t>nnpfgc_id</w:t>
      </w:r>
      <w:proofErr w:type="spellEnd"/>
      <w:r w:rsidRPr="00B34711">
        <w:rPr>
          <w:rFonts w:ascii="Times New Roman" w:eastAsia="DengXian" w:hAnsi="Times New Roman" w:cs="Times New Roman"/>
          <w:sz w:val="20"/>
          <w:lang w:val="en-GB"/>
        </w:rPr>
        <w:t xml:space="preserve"> in the range of 256 to 511, inclusive, or in the range of 2</w:t>
      </w:r>
      <w:r w:rsidRPr="00B34711">
        <w:rPr>
          <w:rFonts w:ascii="Times New Roman" w:eastAsia="DengXian" w:hAnsi="Times New Roman" w:cs="Times New Roman"/>
          <w:sz w:val="20"/>
          <w:vertAlign w:val="superscript"/>
          <w:lang w:val="en-GB"/>
        </w:rPr>
        <w:t>31</w:t>
      </w:r>
      <w:r w:rsidRPr="00B34711">
        <w:rPr>
          <w:rFonts w:ascii="Times New Roman" w:eastAsia="DengXian" w:hAnsi="Times New Roman" w:cs="Times New Roman"/>
          <w:sz w:val="20"/>
          <w:lang w:val="en-GB"/>
        </w:rPr>
        <w:t xml:space="preserve"> to 2</w:t>
      </w:r>
      <w:r w:rsidRPr="00B34711">
        <w:rPr>
          <w:rFonts w:ascii="Times New Roman" w:eastAsia="DengXian" w:hAnsi="Times New Roman" w:cs="Times New Roman"/>
          <w:sz w:val="20"/>
          <w:vertAlign w:val="superscript"/>
          <w:lang w:val="en-GB"/>
        </w:rPr>
        <w:t>32</w:t>
      </w:r>
      <w:r w:rsidRPr="00B34711">
        <w:rPr>
          <w:rFonts w:ascii="Times New Roman" w:eastAsia="DengXian" w:hAnsi="Times New Roman" w:cs="Times New Roman"/>
          <w:sz w:val="20"/>
          <w:lang w:val="en-GB"/>
        </w:rPr>
        <w:t> − 2, inclusive, shall ignore the SEI message.</w:t>
      </w:r>
      <w:r w:rsidRPr="00B34711">
        <w:rPr>
          <w:rFonts w:ascii="Times New Roman" w:eastAsia="SimSun" w:hAnsi="Times New Roman" w:cs="Times New Roman"/>
          <w:sz w:val="20"/>
          <w:lang w:val="en-CA"/>
        </w:rPr>
        <w:t xml:space="preserve"> The value of </w:t>
      </w:r>
      <w:proofErr w:type="spellStart"/>
      <w:r w:rsidRPr="00B34711">
        <w:rPr>
          <w:rFonts w:ascii="Times New Roman" w:eastAsia="SimSun" w:hAnsi="Times New Roman" w:cs="Times New Roman"/>
          <w:sz w:val="20"/>
          <w:lang w:val="en-CA"/>
        </w:rPr>
        <w:t>nnpfgc_id</w:t>
      </w:r>
      <w:proofErr w:type="spellEnd"/>
      <w:r w:rsidRPr="00B34711">
        <w:rPr>
          <w:rFonts w:ascii="Times New Roman" w:eastAsia="SimSun" w:hAnsi="Times New Roman" w:cs="Times New Roman"/>
          <w:sz w:val="20"/>
          <w:lang w:val="en-CA"/>
        </w:rPr>
        <w:t xml:space="preserve"> shall not be equal to any </w:t>
      </w:r>
      <w:proofErr w:type="spellStart"/>
      <w:r w:rsidRPr="00B34711">
        <w:rPr>
          <w:rFonts w:ascii="Times New Roman" w:eastAsia="SimSun" w:hAnsi="Times New Roman" w:cs="Times New Roman"/>
          <w:sz w:val="20"/>
          <w:lang w:val="en-CA"/>
        </w:rPr>
        <w:t>nnpfc_id</w:t>
      </w:r>
      <w:proofErr w:type="spellEnd"/>
      <w:r w:rsidRPr="00B34711">
        <w:rPr>
          <w:rFonts w:ascii="Times New Roman" w:eastAsia="SimSun" w:hAnsi="Times New Roman" w:cs="Times New Roman"/>
          <w:sz w:val="20"/>
          <w:lang w:val="en-CA"/>
        </w:rPr>
        <w:t xml:space="preserve"> value of any NNPFC SEI message present in the same CLVS. When the value of </w:t>
      </w:r>
      <w:proofErr w:type="spellStart"/>
      <w:r w:rsidRPr="00B34711">
        <w:rPr>
          <w:rFonts w:ascii="Times New Roman" w:eastAsia="SimSun" w:hAnsi="Times New Roman" w:cs="Times New Roman"/>
          <w:sz w:val="20"/>
          <w:lang w:val="en-CA"/>
        </w:rPr>
        <w:t>nnpfgc_id</w:t>
      </w:r>
      <w:proofErr w:type="spellEnd"/>
      <w:r w:rsidRPr="00B34711">
        <w:rPr>
          <w:rFonts w:ascii="Times New Roman" w:eastAsia="SimSun" w:hAnsi="Times New Roman" w:cs="Times New Roman"/>
          <w:sz w:val="20"/>
          <w:lang w:val="en-CA"/>
        </w:rPr>
        <w:t xml:space="preserve"> of an NNPFGC SEI message </w:t>
      </w:r>
      <w:proofErr w:type="spellStart"/>
      <w:r w:rsidRPr="00B34711">
        <w:rPr>
          <w:rFonts w:ascii="Times New Roman" w:eastAsia="SimSun" w:hAnsi="Times New Roman" w:cs="Times New Roman"/>
          <w:sz w:val="20"/>
          <w:lang w:val="en-CA"/>
        </w:rPr>
        <w:t>nnpfgcSeiA</w:t>
      </w:r>
      <w:proofErr w:type="spellEnd"/>
      <w:r w:rsidRPr="00B34711">
        <w:rPr>
          <w:rFonts w:ascii="Times New Roman" w:eastAsia="SimSun" w:hAnsi="Times New Roman" w:cs="Times New Roman"/>
          <w:sz w:val="20"/>
          <w:lang w:val="en-CA"/>
        </w:rPr>
        <w:t xml:space="preserve"> is equal to the value of </w:t>
      </w:r>
      <w:proofErr w:type="spellStart"/>
      <w:r w:rsidRPr="00B34711">
        <w:rPr>
          <w:rFonts w:ascii="Times New Roman" w:eastAsia="SimSun" w:hAnsi="Times New Roman" w:cs="Times New Roman"/>
          <w:sz w:val="20"/>
          <w:lang w:val="en-CA"/>
        </w:rPr>
        <w:t>nnpfgc_id</w:t>
      </w:r>
      <w:proofErr w:type="spellEnd"/>
      <w:r w:rsidRPr="00B34711">
        <w:rPr>
          <w:rFonts w:ascii="Times New Roman" w:eastAsia="SimSun" w:hAnsi="Times New Roman" w:cs="Times New Roman"/>
          <w:sz w:val="20"/>
          <w:lang w:val="en-CA"/>
        </w:rPr>
        <w:t xml:space="preserve"> of another NNPFGC SEI message </w:t>
      </w:r>
      <w:proofErr w:type="spellStart"/>
      <w:r w:rsidRPr="00B34711">
        <w:rPr>
          <w:rFonts w:ascii="Times New Roman" w:eastAsia="SimSun" w:hAnsi="Times New Roman" w:cs="Times New Roman"/>
          <w:sz w:val="20"/>
          <w:lang w:val="en-CA"/>
        </w:rPr>
        <w:t>nnpfgcSeiB</w:t>
      </w:r>
      <w:proofErr w:type="spellEnd"/>
      <w:r w:rsidRPr="00B34711">
        <w:rPr>
          <w:rFonts w:ascii="Times New Roman" w:eastAsia="SimSun" w:hAnsi="Times New Roman" w:cs="Times New Roman"/>
          <w:sz w:val="20"/>
          <w:lang w:val="en-CA"/>
        </w:rPr>
        <w:t xml:space="preserve"> present in the same CLVS, </w:t>
      </w:r>
      <w:proofErr w:type="spellStart"/>
      <w:r w:rsidRPr="00B34711">
        <w:rPr>
          <w:rFonts w:ascii="Times New Roman" w:eastAsia="SimSun" w:hAnsi="Times New Roman" w:cs="Times New Roman"/>
          <w:sz w:val="20"/>
          <w:lang w:val="en-CA"/>
        </w:rPr>
        <w:t>nnpfgcSeiA</w:t>
      </w:r>
      <w:proofErr w:type="spellEnd"/>
      <w:r w:rsidRPr="00B34711">
        <w:rPr>
          <w:rFonts w:ascii="Times New Roman" w:eastAsia="SimSun" w:hAnsi="Times New Roman" w:cs="Times New Roman"/>
          <w:sz w:val="20"/>
          <w:lang w:val="en-CA"/>
        </w:rPr>
        <w:t xml:space="preserve"> and </w:t>
      </w:r>
      <w:proofErr w:type="spellStart"/>
      <w:r w:rsidRPr="00B34711">
        <w:rPr>
          <w:rFonts w:ascii="Times New Roman" w:eastAsia="SimSun" w:hAnsi="Times New Roman" w:cs="Times New Roman"/>
          <w:sz w:val="20"/>
          <w:lang w:val="en-CA"/>
        </w:rPr>
        <w:t>nnpfgcSeiB</w:t>
      </w:r>
      <w:proofErr w:type="spellEnd"/>
      <w:r w:rsidRPr="00B34711">
        <w:rPr>
          <w:rFonts w:ascii="Times New Roman" w:eastAsia="SimSun" w:hAnsi="Times New Roman" w:cs="Times New Roman"/>
          <w:sz w:val="20"/>
          <w:lang w:val="en-CA"/>
        </w:rPr>
        <w:t xml:space="preserve"> shall be identical.</w:t>
      </w:r>
    </w:p>
    <w:p w14:paraId="5588332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b/>
          <w:bCs/>
          <w:sz w:val="20"/>
          <w:lang w:val="en-CA"/>
        </w:rPr>
        <w:t>nnpfgc_grouping_type</w:t>
      </w:r>
      <w:proofErr w:type="spellEnd"/>
      <w:r w:rsidRPr="00B34711">
        <w:rPr>
          <w:rFonts w:ascii="Times New Roman" w:eastAsia="SimSun" w:hAnsi="Times New Roman" w:cs="Times New Roman"/>
          <w:sz w:val="20"/>
          <w:lang w:val="en-CA"/>
        </w:rPr>
        <w:t xml:space="preserve"> equal to 0 indicates that this SEI message specifies a group of cascaded neural-network post-filters. </w:t>
      </w:r>
    </w:p>
    <w:p w14:paraId="651FD11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equal to 1 indicates that the NNPFs or NNPF groups identified by the </w:t>
      </w:r>
      <w:proofErr w:type="spellStart"/>
      <w:r w:rsidRPr="00B34711">
        <w:rPr>
          <w:rFonts w:ascii="Times New Roman" w:eastAsia="SimSun" w:hAnsi="Times New Roman" w:cs="Times New Roman"/>
          <w:sz w:val="20"/>
          <w:lang w:val="en-CA"/>
        </w:rPr>
        <w:t>nnpfgc_member_id</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are alternatives to each other out of which the post-processor should select only one to be applied. </w:t>
      </w:r>
    </w:p>
    <w:p w14:paraId="10A60CD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equal to 2 indicates that this SEI message specifies a group of NNPFs that are intended to be used jointly and are activated in an alternating manner so that at most one of these NNPFs is activate for any picture. </w:t>
      </w:r>
    </w:p>
    <w:p w14:paraId="4D48777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equal to 3 indicates that the NNPFs or NNPF groups identified by the </w:t>
      </w:r>
      <w:proofErr w:type="spellStart"/>
      <w:r w:rsidRPr="00B34711">
        <w:rPr>
          <w:rFonts w:ascii="Times New Roman" w:eastAsia="SimSun" w:hAnsi="Times New Roman" w:cs="Times New Roman"/>
          <w:sz w:val="20"/>
          <w:lang w:val="en-CA"/>
        </w:rPr>
        <w:t>nnpfgc_member_id</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are intended to be used in parallel. </w:t>
      </w:r>
    </w:p>
    <w:p w14:paraId="701CE44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equal to 4 indicates that the NNPFs or NNPF groups identified by the </w:t>
      </w:r>
      <w:proofErr w:type="spellStart"/>
      <w:r w:rsidRPr="00B34711">
        <w:rPr>
          <w:rFonts w:ascii="Times New Roman" w:eastAsia="SimSun" w:hAnsi="Times New Roman" w:cs="Times New Roman"/>
          <w:sz w:val="20"/>
          <w:lang w:val="en-CA"/>
        </w:rPr>
        <w:t>nnpfgc_member_id</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are optional, i.e., may or may not be applied by the post-processor. </w:t>
      </w:r>
    </w:p>
    <w:p w14:paraId="1F6D766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r w:rsidRPr="00B34711">
        <w:rPr>
          <w:rFonts w:ascii="Times New Roman" w:eastAsia="DengXian" w:hAnsi="Times New Roman" w:cs="Times New Roman"/>
          <w:sz w:val="20"/>
          <w:lang w:val="en-CA"/>
        </w:rPr>
        <w:t xml:space="preserve">The value of </w:t>
      </w: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w:t>
      </w:r>
      <w:r w:rsidRPr="00B34711">
        <w:rPr>
          <w:rFonts w:ascii="Times New Roman" w:eastAsia="DengXian" w:hAnsi="Times New Roman" w:cs="Times New Roman"/>
          <w:sz w:val="20"/>
          <w:lang w:val="en-CA"/>
        </w:rPr>
        <w:t xml:space="preserve">shall be in the range of 0 to 255, inclusive. </w:t>
      </w:r>
      <w:r w:rsidRPr="00B34711">
        <w:rPr>
          <w:rFonts w:ascii="Times New Roman" w:eastAsia="SimSun" w:hAnsi="Times New Roman" w:cs="Times New Roman"/>
          <w:sz w:val="20"/>
          <w:szCs w:val="20"/>
          <w:lang w:val="en-GB"/>
        </w:rPr>
        <w:t xml:space="preserve">Values of </w:t>
      </w: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w:t>
      </w:r>
      <w:r w:rsidRPr="00B34711">
        <w:rPr>
          <w:rFonts w:ascii="Times New Roman" w:eastAsia="SimSun" w:hAnsi="Times New Roman" w:cs="Times New Roman"/>
          <w:sz w:val="20"/>
          <w:szCs w:val="20"/>
          <w:lang w:val="en-CA"/>
        </w:rPr>
        <w:t xml:space="preserve">in the range of 5 to 255, inclusive, </w:t>
      </w:r>
      <w:r w:rsidRPr="00B34711">
        <w:rPr>
          <w:rFonts w:ascii="Times New Roman" w:eastAsia="SimSun" w:hAnsi="Times New Roman" w:cs="Times New Roman"/>
          <w:sz w:val="20"/>
          <w:szCs w:val="20"/>
          <w:lang w:val="en-GB"/>
        </w:rPr>
        <w:t xml:space="preserve">are reserved for future specification by ITU-T | ISO/IEC and shall not be present in bitstreams conforming to this edition of this document. Decoders conforming to this edition of this document shall ignore NNPFGC SEI messages with </w:t>
      </w: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w:t>
      </w:r>
      <w:r w:rsidRPr="00B34711">
        <w:rPr>
          <w:rFonts w:ascii="Times New Roman" w:eastAsia="DengXian" w:hAnsi="Times New Roman" w:cs="Times New Roman"/>
          <w:sz w:val="20"/>
          <w:lang w:val="en-CA"/>
        </w:rPr>
        <w:t>in the range of 5 to 255, inclusive</w:t>
      </w:r>
      <w:r w:rsidRPr="00B34711">
        <w:rPr>
          <w:rFonts w:ascii="Times New Roman" w:eastAsia="SimSun" w:hAnsi="Times New Roman" w:cs="Times New Roman"/>
          <w:sz w:val="20"/>
          <w:szCs w:val="20"/>
          <w:lang w:val="en-GB"/>
        </w:rPr>
        <w:t>.</w:t>
      </w:r>
    </w:p>
    <w:p w14:paraId="4563C00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b/>
          <w:bCs/>
          <w:sz w:val="20"/>
          <w:lang w:val="en-CA"/>
        </w:rPr>
        <w:t>nnpfgc_purpose</w:t>
      </w:r>
      <w:proofErr w:type="spellEnd"/>
      <w:r w:rsidRPr="00B34711">
        <w:rPr>
          <w:rFonts w:ascii="Times New Roman" w:eastAsia="SimSun" w:hAnsi="Times New Roman" w:cs="Times New Roman"/>
          <w:sz w:val="20"/>
          <w:lang w:val="en-CA"/>
        </w:rPr>
        <w:t xml:space="preserve"> has the semantics of </w:t>
      </w:r>
      <w:proofErr w:type="spellStart"/>
      <w:r w:rsidRPr="00B34711">
        <w:rPr>
          <w:rFonts w:ascii="Times New Roman" w:eastAsia="SimSun" w:hAnsi="Times New Roman" w:cs="Times New Roman"/>
          <w:sz w:val="20"/>
          <w:lang w:val="en-CA"/>
        </w:rPr>
        <w:t>nnpfc_purpose</w:t>
      </w:r>
      <w:proofErr w:type="spellEnd"/>
      <w:r w:rsidRPr="00B34711">
        <w:rPr>
          <w:rFonts w:ascii="Times New Roman" w:eastAsia="SimSun" w:hAnsi="Times New Roman" w:cs="Times New Roman"/>
          <w:sz w:val="20"/>
          <w:lang w:val="en-CA"/>
        </w:rPr>
        <w:t xml:space="preserve"> but with the exception that the semantics are specified for the NNPF group defined by this SEI message rather than the NNPF defined by an NNPFC SEI message. </w:t>
      </w:r>
    </w:p>
    <w:p w14:paraId="1EC9D2D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rPr>
      </w:pPr>
      <w:r w:rsidRPr="00B34711">
        <w:rPr>
          <w:rFonts w:ascii="Times New Roman" w:eastAsia="SimSun" w:hAnsi="Times New Roman" w:cs="Times New Roman"/>
          <w:b/>
          <w:bCs/>
          <w:sz w:val="20"/>
        </w:rPr>
        <w:t>nnpfgc_num_members_minus2</w:t>
      </w:r>
      <w:r w:rsidRPr="00B34711">
        <w:rPr>
          <w:rFonts w:ascii="Times New Roman" w:eastAsia="SimSun" w:hAnsi="Times New Roman" w:cs="Times New Roman"/>
          <w:sz w:val="20"/>
        </w:rPr>
        <w:t xml:space="preserve"> plus 2</w:t>
      </w:r>
      <w:r w:rsidRPr="00B34711">
        <w:rPr>
          <w:rFonts w:ascii="Times New Roman" w:eastAsia="SimSun" w:hAnsi="Times New Roman" w:cs="Times New Roman"/>
          <w:b/>
          <w:bCs/>
          <w:sz w:val="20"/>
        </w:rPr>
        <w:t xml:space="preserve"> </w:t>
      </w:r>
      <w:r w:rsidRPr="00B34711">
        <w:rPr>
          <w:rFonts w:ascii="Times New Roman" w:eastAsia="SimSun" w:hAnsi="Times New Roman" w:cs="Times New Roman"/>
          <w:sz w:val="20"/>
        </w:rPr>
        <w:t>indicates the number of NNPFs or NNPF groups in the NNPF group that this SEI message defines.</w:t>
      </w:r>
    </w:p>
    <w:p w14:paraId="3FAB1C5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rPr>
      </w:pPr>
      <w:proofErr w:type="spellStart"/>
      <w:r w:rsidRPr="00B34711">
        <w:rPr>
          <w:rFonts w:ascii="Times New Roman" w:eastAsia="SimSun" w:hAnsi="Times New Roman" w:cs="Times New Roman"/>
          <w:b/>
          <w:bCs/>
          <w:sz w:val="20"/>
        </w:rPr>
        <w:t>nnpfgc_member_id</w:t>
      </w:r>
      <w:proofErr w:type="spellEnd"/>
      <w:r w:rsidRPr="00B34711">
        <w:rPr>
          <w:rFonts w:ascii="Times New Roman" w:eastAsia="SimSun" w:hAnsi="Times New Roman" w:cs="Times New Roman"/>
          <w:sz w:val="20"/>
        </w:rPr>
        <w:t>[ </w:t>
      </w:r>
      <w:proofErr w:type="spellStart"/>
      <w:r w:rsidRPr="00B34711">
        <w:rPr>
          <w:rFonts w:ascii="Times New Roman" w:eastAsia="SimSun" w:hAnsi="Times New Roman" w:cs="Times New Roman"/>
          <w:sz w:val="20"/>
        </w:rPr>
        <w:t>i</w:t>
      </w:r>
      <w:proofErr w:type="spellEnd"/>
      <w:r w:rsidRPr="00B34711">
        <w:rPr>
          <w:rFonts w:ascii="Times New Roman" w:eastAsia="SimSun" w:hAnsi="Times New Roman" w:cs="Times New Roman"/>
          <w:sz w:val="20"/>
        </w:rPr>
        <w:t xml:space="preserve"> ] indicates the </w:t>
      </w:r>
      <w:proofErr w:type="spellStart"/>
      <w:r w:rsidRPr="00B34711">
        <w:rPr>
          <w:rFonts w:ascii="Times New Roman" w:eastAsia="SimSun" w:hAnsi="Times New Roman" w:cs="Times New Roman"/>
          <w:sz w:val="20"/>
        </w:rPr>
        <w:t>i-th</w:t>
      </w:r>
      <w:proofErr w:type="spellEnd"/>
      <w:r w:rsidRPr="00B34711">
        <w:rPr>
          <w:rFonts w:ascii="Times New Roman" w:eastAsia="SimSun" w:hAnsi="Times New Roman" w:cs="Times New Roman"/>
          <w:sz w:val="20"/>
        </w:rPr>
        <w:t xml:space="preserve"> member in the NNPF group defined by this SEI message as follows:</w:t>
      </w:r>
    </w:p>
    <w:p w14:paraId="226BD87B"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If there is an NNPF with </w:t>
      </w:r>
      <w:proofErr w:type="spellStart"/>
      <w:r w:rsidRPr="00B34711">
        <w:rPr>
          <w:rFonts w:ascii="Times New Roman" w:eastAsia="SimSun" w:hAnsi="Times New Roman" w:cs="Times New Roman"/>
          <w:sz w:val="20"/>
          <w:szCs w:val="20"/>
          <w:lang w:val="en-GB"/>
        </w:rPr>
        <w:t>nnpfc_id</w:t>
      </w:r>
      <w:proofErr w:type="spellEnd"/>
      <w:r w:rsidRPr="00B34711">
        <w:rPr>
          <w:rFonts w:ascii="Times New Roman" w:eastAsia="SimSun" w:hAnsi="Times New Roman" w:cs="Times New Roman"/>
          <w:sz w:val="20"/>
          <w:szCs w:val="20"/>
          <w:lang w:val="en-GB"/>
        </w:rPr>
        <w:t xml:space="preserve"> equal to </w:t>
      </w:r>
      <w:proofErr w:type="spellStart"/>
      <w:r w:rsidRPr="00B34711">
        <w:rPr>
          <w:rFonts w:ascii="Times New Roman" w:eastAsia="SimSun" w:hAnsi="Times New Roman" w:cs="Times New Roman"/>
          <w:sz w:val="20"/>
          <w:szCs w:val="20"/>
          <w:lang w:val="en-GB"/>
        </w:rPr>
        <w:t>nnpfgc_member_id</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xml:space="preserve"> ] defined in the CLVS, the </w:t>
      </w:r>
      <w:proofErr w:type="spellStart"/>
      <w:r w:rsidRPr="00B34711">
        <w:rPr>
          <w:rFonts w:ascii="Times New Roman" w:eastAsia="SimSun" w:hAnsi="Times New Roman" w:cs="Times New Roman"/>
          <w:sz w:val="20"/>
          <w:szCs w:val="20"/>
          <w:lang w:val="en-GB"/>
        </w:rPr>
        <w:t>i-th</w:t>
      </w:r>
      <w:proofErr w:type="spellEnd"/>
      <w:r w:rsidRPr="00B34711">
        <w:rPr>
          <w:rFonts w:ascii="Times New Roman" w:eastAsia="SimSun" w:hAnsi="Times New Roman" w:cs="Times New Roman"/>
          <w:sz w:val="20"/>
          <w:szCs w:val="20"/>
          <w:lang w:val="en-GB"/>
        </w:rPr>
        <w:t xml:space="preserve"> member in the NNPF group defined by this SEI message is an NNPF that has </w:t>
      </w:r>
      <w:proofErr w:type="spellStart"/>
      <w:r w:rsidRPr="00B34711">
        <w:rPr>
          <w:rFonts w:ascii="Times New Roman" w:eastAsia="SimSun" w:hAnsi="Times New Roman" w:cs="Times New Roman"/>
          <w:sz w:val="20"/>
          <w:szCs w:val="20"/>
          <w:lang w:val="en-GB"/>
        </w:rPr>
        <w:t>nnpfc_id</w:t>
      </w:r>
      <w:proofErr w:type="spellEnd"/>
      <w:r w:rsidRPr="00B34711">
        <w:rPr>
          <w:rFonts w:ascii="Times New Roman" w:eastAsia="SimSun" w:hAnsi="Times New Roman" w:cs="Times New Roman"/>
          <w:sz w:val="20"/>
          <w:szCs w:val="20"/>
          <w:lang w:val="en-GB"/>
        </w:rPr>
        <w:t xml:space="preserve"> equal to </w:t>
      </w:r>
      <w:proofErr w:type="spellStart"/>
      <w:r w:rsidRPr="00B34711">
        <w:rPr>
          <w:rFonts w:ascii="Times New Roman" w:eastAsia="SimSun" w:hAnsi="Times New Roman" w:cs="Times New Roman"/>
          <w:sz w:val="20"/>
          <w:szCs w:val="20"/>
          <w:lang w:val="en-GB"/>
        </w:rPr>
        <w:t>nnpfgc_member_id</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w:t>
      </w:r>
    </w:p>
    <w:p w14:paraId="1E5C9F1B"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lastRenderedPageBreak/>
        <w:t>–</w:t>
      </w:r>
      <w:r w:rsidRPr="00B34711">
        <w:rPr>
          <w:rFonts w:ascii="Times New Roman" w:eastAsia="SimSun" w:hAnsi="Times New Roman" w:cs="Times New Roman"/>
          <w:sz w:val="20"/>
          <w:szCs w:val="20"/>
          <w:lang w:val="en-GB"/>
        </w:rPr>
        <w:tab/>
        <w:t xml:space="preserve">Otherwise (there is no NNPF with </w:t>
      </w:r>
      <w:proofErr w:type="spellStart"/>
      <w:r w:rsidRPr="00B34711">
        <w:rPr>
          <w:rFonts w:ascii="Times New Roman" w:eastAsia="SimSun" w:hAnsi="Times New Roman" w:cs="Times New Roman"/>
          <w:sz w:val="20"/>
          <w:szCs w:val="20"/>
          <w:lang w:val="en-GB"/>
        </w:rPr>
        <w:t>nnpfc_id</w:t>
      </w:r>
      <w:proofErr w:type="spellEnd"/>
      <w:r w:rsidRPr="00B34711">
        <w:rPr>
          <w:rFonts w:ascii="Times New Roman" w:eastAsia="SimSun" w:hAnsi="Times New Roman" w:cs="Times New Roman"/>
          <w:sz w:val="20"/>
          <w:szCs w:val="20"/>
          <w:lang w:val="en-GB"/>
        </w:rPr>
        <w:t xml:space="preserve"> equal to </w:t>
      </w:r>
      <w:proofErr w:type="spellStart"/>
      <w:r w:rsidRPr="00B34711">
        <w:rPr>
          <w:rFonts w:ascii="Times New Roman" w:eastAsia="SimSun" w:hAnsi="Times New Roman" w:cs="Times New Roman"/>
          <w:sz w:val="20"/>
          <w:szCs w:val="20"/>
          <w:lang w:val="en-GB"/>
        </w:rPr>
        <w:t>nnpfgc_member_id</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xml:space="preserve"> ] defined in the CLVS), the </w:t>
      </w:r>
      <w:proofErr w:type="spellStart"/>
      <w:r w:rsidRPr="00B34711">
        <w:rPr>
          <w:rFonts w:ascii="Times New Roman" w:eastAsia="SimSun" w:hAnsi="Times New Roman" w:cs="Times New Roman"/>
          <w:sz w:val="20"/>
          <w:szCs w:val="20"/>
          <w:lang w:val="en-GB"/>
        </w:rPr>
        <w:t>i-th</w:t>
      </w:r>
      <w:proofErr w:type="spellEnd"/>
      <w:r w:rsidRPr="00B34711">
        <w:rPr>
          <w:rFonts w:ascii="Times New Roman" w:eastAsia="SimSun" w:hAnsi="Times New Roman" w:cs="Times New Roman"/>
          <w:sz w:val="20"/>
          <w:szCs w:val="20"/>
          <w:lang w:val="en-GB"/>
        </w:rPr>
        <w:t xml:space="preserve"> member in the NNPF group defined by this SEI message is an NNPF group with </w:t>
      </w:r>
      <w:proofErr w:type="spellStart"/>
      <w:r w:rsidRPr="00B34711">
        <w:rPr>
          <w:rFonts w:ascii="Times New Roman" w:eastAsia="SimSun" w:hAnsi="Times New Roman" w:cs="Times New Roman"/>
          <w:sz w:val="20"/>
          <w:szCs w:val="20"/>
          <w:lang w:val="en-GB"/>
        </w:rPr>
        <w:t>nnpfgc_id</w:t>
      </w:r>
      <w:proofErr w:type="spellEnd"/>
      <w:r w:rsidRPr="00B34711">
        <w:rPr>
          <w:rFonts w:ascii="Times New Roman" w:eastAsia="SimSun" w:hAnsi="Times New Roman" w:cs="Times New Roman"/>
          <w:sz w:val="20"/>
          <w:szCs w:val="20"/>
          <w:lang w:val="en-GB"/>
        </w:rPr>
        <w:t xml:space="preserve"> equal to </w:t>
      </w:r>
      <w:proofErr w:type="spellStart"/>
      <w:r w:rsidRPr="00B34711">
        <w:rPr>
          <w:rFonts w:ascii="Times New Roman" w:eastAsia="SimSun" w:hAnsi="Times New Roman" w:cs="Times New Roman"/>
          <w:sz w:val="20"/>
          <w:szCs w:val="20"/>
          <w:lang w:val="en-GB"/>
        </w:rPr>
        <w:t>nnpfgc_member_id</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xml:space="preserve"> ]. </w:t>
      </w:r>
    </w:p>
    <w:p w14:paraId="6250A00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rPr>
      </w:pPr>
      <w:r w:rsidRPr="00B34711">
        <w:rPr>
          <w:rFonts w:ascii="Times New Roman" w:eastAsia="SimSun" w:hAnsi="Times New Roman" w:cs="Times New Roman"/>
          <w:sz w:val="20"/>
        </w:rPr>
        <w:t xml:space="preserve">When an </w:t>
      </w:r>
      <w:proofErr w:type="spellStart"/>
      <w:r w:rsidRPr="00B34711">
        <w:rPr>
          <w:rFonts w:ascii="Times New Roman" w:eastAsia="SimSun" w:hAnsi="Times New Roman" w:cs="Times New Roman"/>
          <w:sz w:val="20"/>
        </w:rPr>
        <w:t>nnpfgc_member_</w:t>
      </w:r>
      <w:proofErr w:type="gramStart"/>
      <w:r w:rsidRPr="00B34711">
        <w:rPr>
          <w:rFonts w:ascii="Times New Roman" w:eastAsia="SimSun" w:hAnsi="Times New Roman" w:cs="Times New Roman"/>
          <w:sz w:val="20"/>
        </w:rPr>
        <w:t>id</w:t>
      </w:r>
      <w:proofErr w:type="spellEnd"/>
      <w:r w:rsidRPr="00B34711">
        <w:rPr>
          <w:rFonts w:ascii="Times New Roman" w:eastAsia="SimSun" w:hAnsi="Times New Roman" w:cs="Times New Roman"/>
          <w:sz w:val="20"/>
        </w:rPr>
        <w:t>[</w:t>
      </w:r>
      <w:proofErr w:type="gramEnd"/>
      <w:r w:rsidRPr="00B34711">
        <w:rPr>
          <w:rFonts w:ascii="Times New Roman" w:eastAsia="SimSun" w:hAnsi="Times New Roman" w:cs="Times New Roman"/>
          <w:sz w:val="20"/>
        </w:rPr>
        <w:t> </w:t>
      </w:r>
      <w:proofErr w:type="spellStart"/>
      <w:r w:rsidRPr="00B34711">
        <w:rPr>
          <w:rFonts w:ascii="Times New Roman" w:eastAsia="SimSun" w:hAnsi="Times New Roman" w:cs="Times New Roman"/>
          <w:sz w:val="20"/>
        </w:rPr>
        <w:t>i</w:t>
      </w:r>
      <w:proofErr w:type="spellEnd"/>
      <w:r w:rsidRPr="00B34711">
        <w:rPr>
          <w:rFonts w:ascii="Times New Roman" w:eastAsia="SimSun" w:hAnsi="Times New Roman" w:cs="Times New Roman"/>
          <w:sz w:val="20"/>
        </w:rPr>
        <w:t xml:space="preserve"> ] value references an </w:t>
      </w:r>
      <w:proofErr w:type="spellStart"/>
      <w:r w:rsidRPr="00B34711">
        <w:rPr>
          <w:rFonts w:ascii="Times New Roman" w:eastAsia="SimSun" w:hAnsi="Times New Roman" w:cs="Times New Roman"/>
          <w:sz w:val="20"/>
        </w:rPr>
        <w:t>nnpfgc_id</w:t>
      </w:r>
      <w:proofErr w:type="spellEnd"/>
      <w:r w:rsidRPr="00B34711">
        <w:rPr>
          <w:rFonts w:ascii="Times New Roman" w:eastAsia="SimSun" w:hAnsi="Times New Roman" w:cs="Times New Roman"/>
          <w:sz w:val="20"/>
        </w:rPr>
        <w:t xml:space="preserve"> value of an NNPFGC SEI message </w:t>
      </w:r>
      <w:proofErr w:type="spellStart"/>
      <w:r w:rsidRPr="00B34711">
        <w:rPr>
          <w:rFonts w:ascii="Times New Roman" w:eastAsia="SimSun" w:hAnsi="Times New Roman" w:cs="Times New Roman"/>
          <w:sz w:val="20"/>
        </w:rPr>
        <w:t>nnpfgcSei</w:t>
      </w:r>
      <w:proofErr w:type="spellEnd"/>
      <w:r w:rsidRPr="00B34711">
        <w:rPr>
          <w:rFonts w:ascii="Times New Roman" w:eastAsia="SimSun" w:hAnsi="Times New Roman" w:cs="Times New Roman"/>
          <w:sz w:val="20"/>
        </w:rPr>
        <w:t xml:space="preserve">, it is a requirement of bitstream conformance that the NNPFGC SEI message </w:t>
      </w:r>
      <w:proofErr w:type="spellStart"/>
      <w:r w:rsidRPr="00B34711">
        <w:rPr>
          <w:rFonts w:ascii="Times New Roman" w:eastAsia="SimSun" w:hAnsi="Times New Roman" w:cs="Times New Roman"/>
          <w:sz w:val="20"/>
        </w:rPr>
        <w:t>nnpfgcSei</w:t>
      </w:r>
      <w:proofErr w:type="spellEnd"/>
      <w:r w:rsidRPr="00B34711">
        <w:rPr>
          <w:rFonts w:ascii="Times New Roman" w:eastAsia="SimSun" w:hAnsi="Times New Roman" w:cs="Times New Roman"/>
          <w:sz w:val="20"/>
        </w:rPr>
        <w:t xml:space="preserve"> shall have </w:t>
      </w:r>
      <w:proofErr w:type="spellStart"/>
      <w:r w:rsidRPr="00B34711">
        <w:rPr>
          <w:rFonts w:ascii="Times New Roman" w:eastAsia="SimSun" w:hAnsi="Times New Roman" w:cs="Times New Roman"/>
          <w:sz w:val="20"/>
        </w:rPr>
        <w:t>nnpfgc_grouping_type</w:t>
      </w:r>
      <w:proofErr w:type="spellEnd"/>
      <w:r w:rsidRPr="00B34711">
        <w:rPr>
          <w:rFonts w:ascii="Times New Roman" w:eastAsia="SimSun" w:hAnsi="Times New Roman" w:cs="Times New Roman"/>
          <w:sz w:val="20"/>
        </w:rPr>
        <w:t xml:space="preserve"> equal to 0. </w:t>
      </w:r>
      <w:bookmarkStart w:id="17" w:name="_Hlk139131257"/>
      <w:r w:rsidRPr="00B34711">
        <w:rPr>
          <w:rFonts w:ascii="Times New Roman" w:eastAsia="SimSun" w:hAnsi="Times New Roman" w:cs="Times New Roman"/>
          <w:sz w:val="20"/>
        </w:rPr>
        <w:t xml:space="preserve">When </w:t>
      </w:r>
      <w:proofErr w:type="spellStart"/>
      <w:r w:rsidRPr="00B34711">
        <w:rPr>
          <w:rFonts w:ascii="Times New Roman" w:eastAsia="SimSun" w:hAnsi="Times New Roman" w:cs="Times New Roman"/>
          <w:sz w:val="20"/>
        </w:rPr>
        <w:t>nnpfgc_grouping_type</w:t>
      </w:r>
      <w:proofErr w:type="spellEnd"/>
      <w:r w:rsidRPr="00B34711">
        <w:rPr>
          <w:rFonts w:ascii="Times New Roman" w:eastAsia="SimSun" w:hAnsi="Times New Roman" w:cs="Times New Roman"/>
          <w:sz w:val="20"/>
        </w:rPr>
        <w:t xml:space="preserve"> is equal to 0 or 2, it is a requirement of bitstream conformance that there is an NNPF with </w:t>
      </w:r>
      <w:proofErr w:type="spellStart"/>
      <w:r w:rsidRPr="00B34711">
        <w:rPr>
          <w:rFonts w:ascii="Times New Roman" w:eastAsia="SimSun" w:hAnsi="Times New Roman" w:cs="Times New Roman"/>
          <w:sz w:val="20"/>
        </w:rPr>
        <w:t>nnpfc_id</w:t>
      </w:r>
      <w:proofErr w:type="spellEnd"/>
      <w:r w:rsidRPr="00B34711">
        <w:rPr>
          <w:rFonts w:ascii="Times New Roman" w:eastAsia="SimSun" w:hAnsi="Times New Roman" w:cs="Times New Roman"/>
          <w:sz w:val="20"/>
        </w:rPr>
        <w:t xml:space="preserve"> value equal to </w:t>
      </w:r>
      <w:proofErr w:type="spellStart"/>
      <w:r w:rsidRPr="00B34711">
        <w:rPr>
          <w:rFonts w:ascii="Times New Roman" w:eastAsia="SimSun" w:hAnsi="Times New Roman" w:cs="Times New Roman"/>
          <w:sz w:val="20"/>
        </w:rPr>
        <w:t>nnpfgc_member_id</w:t>
      </w:r>
      <w:proofErr w:type="spellEnd"/>
      <w:r w:rsidRPr="00B34711">
        <w:rPr>
          <w:rFonts w:ascii="Times New Roman" w:eastAsia="SimSun" w:hAnsi="Times New Roman" w:cs="Times New Roman"/>
          <w:sz w:val="20"/>
        </w:rPr>
        <w:t>[ </w:t>
      </w:r>
      <w:proofErr w:type="spellStart"/>
      <w:r w:rsidRPr="00B34711">
        <w:rPr>
          <w:rFonts w:ascii="Times New Roman" w:eastAsia="SimSun" w:hAnsi="Times New Roman" w:cs="Times New Roman"/>
          <w:sz w:val="20"/>
        </w:rPr>
        <w:t>i</w:t>
      </w:r>
      <w:proofErr w:type="spellEnd"/>
      <w:r w:rsidRPr="00B34711">
        <w:rPr>
          <w:rFonts w:ascii="Times New Roman" w:eastAsia="SimSun" w:hAnsi="Times New Roman" w:cs="Times New Roman"/>
          <w:sz w:val="20"/>
          <w:szCs w:val="20"/>
        </w:rPr>
        <w:t xml:space="preserve"> ] defined in the CLVS. When </w:t>
      </w:r>
      <w:proofErr w:type="spellStart"/>
      <w:r w:rsidRPr="00B34711">
        <w:rPr>
          <w:rFonts w:ascii="Times New Roman" w:eastAsia="SimSun" w:hAnsi="Times New Roman" w:cs="Times New Roman"/>
          <w:sz w:val="20"/>
          <w:szCs w:val="20"/>
        </w:rPr>
        <w:t>nnpfgc_grouping_type</w:t>
      </w:r>
      <w:proofErr w:type="spellEnd"/>
      <w:r w:rsidRPr="00B34711">
        <w:rPr>
          <w:rFonts w:ascii="Times New Roman" w:eastAsia="SimSun" w:hAnsi="Times New Roman" w:cs="Times New Roman"/>
          <w:sz w:val="20"/>
          <w:szCs w:val="20"/>
        </w:rPr>
        <w:t xml:space="preserve"> is equal to 1, 3, or 4, it is a requirement of bitstream conformance that there is an NNPF with </w:t>
      </w:r>
      <w:proofErr w:type="spellStart"/>
      <w:r w:rsidRPr="00B34711">
        <w:rPr>
          <w:rFonts w:ascii="Times New Roman" w:eastAsia="SimSun" w:hAnsi="Times New Roman" w:cs="Times New Roman"/>
          <w:sz w:val="20"/>
          <w:szCs w:val="20"/>
        </w:rPr>
        <w:t>nnpfc_id</w:t>
      </w:r>
      <w:proofErr w:type="spellEnd"/>
      <w:r w:rsidRPr="00B34711">
        <w:rPr>
          <w:rFonts w:ascii="Times New Roman" w:eastAsia="SimSun" w:hAnsi="Times New Roman" w:cs="Times New Roman"/>
          <w:sz w:val="20"/>
          <w:szCs w:val="20"/>
        </w:rPr>
        <w:t xml:space="preserve"> value equal to </w:t>
      </w:r>
      <w:proofErr w:type="spellStart"/>
      <w:r w:rsidRPr="00B34711">
        <w:rPr>
          <w:rFonts w:ascii="Times New Roman" w:eastAsia="SimSun" w:hAnsi="Times New Roman" w:cs="Times New Roman"/>
          <w:sz w:val="20"/>
          <w:szCs w:val="20"/>
        </w:rPr>
        <w:t>nnpfgc_member_id</w:t>
      </w:r>
      <w:proofErr w:type="spellEnd"/>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i</w:t>
      </w:r>
      <w:proofErr w:type="spellEnd"/>
      <w:r w:rsidRPr="00B34711">
        <w:rPr>
          <w:rFonts w:ascii="Times New Roman" w:eastAsia="SimSun" w:hAnsi="Times New Roman" w:cs="Times New Roman"/>
          <w:sz w:val="20"/>
          <w:szCs w:val="20"/>
        </w:rPr>
        <w:t xml:space="preserve"> ] or an NNPF group with </w:t>
      </w:r>
      <w:proofErr w:type="spellStart"/>
      <w:r w:rsidRPr="00B34711">
        <w:rPr>
          <w:rFonts w:ascii="Times New Roman" w:eastAsia="SimSun" w:hAnsi="Times New Roman" w:cs="Times New Roman"/>
          <w:sz w:val="20"/>
          <w:szCs w:val="20"/>
        </w:rPr>
        <w:t>nnpfgc_id</w:t>
      </w:r>
      <w:proofErr w:type="spellEnd"/>
      <w:r w:rsidRPr="00B34711">
        <w:rPr>
          <w:rFonts w:ascii="Times New Roman" w:eastAsia="SimSun" w:hAnsi="Times New Roman" w:cs="Times New Roman"/>
          <w:sz w:val="20"/>
          <w:szCs w:val="20"/>
        </w:rPr>
        <w:t xml:space="preserve"> value equal to </w:t>
      </w:r>
      <w:proofErr w:type="spellStart"/>
      <w:r w:rsidRPr="00B34711">
        <w:rPr>
          <w:rFonts w:ascii="Times New Roman" w:eastAsia="SimSun" w:hAnsi="Times New Roman" w:cs="Times New Roman"/>
          <w:sz w:val="20"/>
          <w:szCs w:val="20"/>
        </w:rPr>
        <w:t>nnpfgc_member_id</w:t>
      </w:r>
      <w:proofErr w:type="spellEnd"/>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i</w:t>
      </w:r>
      <w:proofErr w:type="spellEnd"/>
      <w:r w:rsidRPr="00B34711">
        <w:rPr>
          <w:rFonts w:ascii="Times New Roman" w:eastAsia="SimSun" w:hAnsi="Times New Roman" w:cs="Times New Roman"/>
          <w:sz w:val="20"/>
          <w:szCs w:val="20"/>
        </w:rPr>
        <w:t> ] defined in the CLVS.</w:t>
      </w:r>
    </w:p>
    <w:p w14:paraId="4A1828D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rPr>
        <w:t xml:space="preserve">When </w:t>
      </w:r>
      <w:proofErr w:type="spellStart"/>
      <w:r w:rsidRPr="00B34711">
        <w:rPr>
          <w:rFonts w:ascii="Times New Roman" w:eastAsia="SimSun" w:hAnsi="Times New Roman" w:cs="Times New Roman"/>
          <w:sz w:val="20"/>
        </w:rPr>
        <w:t>nnpfgc_grouping_type</w:t>
      </w:r>
      <w:proofErr w:type="spellEnd"/>
      <w:r w:rsidRPr="00B34711">
        <w:rPr>
          <w:rFonts w:ascii="Times New Roman" w:eastAsia="SimSun" w:hAnsi="Times New Roman" w:cs="Times New Roman"/>
          <w:sz w:val="20"/>
        </w:rPr>
        <w:t xml:space="preserve"> is equal to 0, the NNPFs with </w:t>
      </w:r>
      <w:proofErr w:type="spellStart"/>
      <w:r w:rsidRPr="00B34711">
        <w:rPr>
          <w:rFonts w:ascii="Times New Roman" w:eastAsia="SimSun" w:hAnsi="Times New Roman" w:cs="Times New Roman"/>
          <w:sz w:val="20"/>
        </w:rPr>
        <w:t>nnpfc_id</w:t>
      </w:r>
      <w:proofErr w:type="spellEnd"/>
      <w:r w:rsidRPr="00B34711">
        <w:rPr>
          <w:rFonts w:ascii="Times New Roman" w:eastAsia="SimSun" w:hAnsi="Times New Roman" w:cs="Times New Roman"/>
          <w:sz w:val="20"/>
        </w:rPr>
        <w:t xml:space="preserve"> equal to </w:t>
      </w:r>
      <w:proofErr w:type="spellStart"/>
      <w:r w:rsidRPr="00B34711">
        <w:rPr>
          <w:rFonts w:ascii="Times New Roman" w:eastAsia="SimSun" w:hAnsi="Times New Roman" w:cs="Times New Roman"/>
          <w:sz w:val="20"/>
        </w:rPr>
        <w:t>nnpfgc_member_id</w:t>
      </w:r>
      <w:proofErr w:type="spellEnd"/>
      <w:r w:rsidRPr="00B34711">
        <w:rPr>
          <w:rFonts w:ascii="Times New Roman" w:eastAsia="SimSun" w:hAnsi="Times New Roman" w:cs="Times New Roman"/>
          <w:sz w:val="20"/>
        </w:rPr>
        <w:t>[ </w:t>
      </w:r>
      <w:proofErr w:type="spellStart"/>
      <w:r w:rsidRPr="00B34711">
        <w:rPr>
          <w:rFonts w:ascii="Times New Roman" w:eastAsia="SimSun" w:hAnsi="Times New Roman" w:cs="Times New Roman"/>
          <w:sz w:val="20"/>
        </w:rPr>
        <w:t>i</w:t>
      </w:r>
      <w:proofErr w:type="spellEnd"/>
      <w:r w:rsidRPr="00B34711">
        <w:rPr>
          <w:rFonts w:ascii="Times New Roman" w:eastAsia="SimSun" w:hAnsi="Times New Roman" w:cs="Times New Roman"/>
          <w:sz w:val="20"/>
        </w:rPr>
        <w:t xml:space="preserve"> ] are performed in cascade in increasing order of </w:t>
      </w:r>
      <w:proofErr w:type="spellStart"/>
      <w:r w:rsidRPr="00B34711">
        <w:rPr>
          <w:rFonts w:ascii="Times New Roman" w:eastAsia="SimSun" w:hAnsi="Times New Roman" w:cs="Times New Roman"/>
          <w:sz w:val="20"/>
        </w:rPr>
        <w:t>i</w:t>
      </w:r>
      <w:proofErr w:type="spellEnd"/>
      <w:r w:rsidRPr="00B34711">
        <w:rPr>
          <w:rFonts w:ascii="Times New Roman" w:eastAsia="SimSun" w:hAnsi="Times New Roman" w:cs="Times New Roman"/>
          <w:sz w:val="20"/>
        </w:rPr>
        <w:t xml:space="preserve">, as activated by an NNPFGA SEI message with </w:t>
      </w:r>
      <w:proofErr w:type="spellStart"/>
      <w:r w:rsidRPr="00B34711">
        <w:rPr>
          <w:rFonts w:ascii="Times New Roman" w:eastAsia="SimSun" w:hAnsi="Times New Roman" w:cs="Times New Roman"/>
          <w:sz w:val="20"/>
        </w:rPr>
        <w:t>nnpfga_target_id</w:t>
      </w:r>
      <w:proofErr w:type="spellEnd"/>
      <w:r w:rsidRPr="00B34711">
        <w:rPr>
          <w:rFonts w:ascii="Times New Roman" w:eastAsia="SimSun" w:hAnsi="Times New Roman" w:cs="Times New Roman"/>
          <w:sz w:val="20"/>
        </w:rPr>
        <w:t xml:space="preserve"> equal to </w:t>
      </w:r>
      <w:proofErr w:type="spellStart"/>
      <w:r w:rsidRPr="00B34711">
        <w:rPr>
          <w:rFonts w:ascii="Times New Roman" w:eastAsia="SimSun" w:hAnsi="Times New Roman" w:cs="Times New Roman"/>
          <w:sz w:val="20"/>
        </w:rPr>
        <w:t>nnpfgc_id</w:t>
      </w:r>
      <w:proofErr w:type="spellEnd"/>
      <w:r w:rsidRPr="00B34711">
        <w:rPr>
          <w:rFonts w:ascii="Times New Roman" w:eastAsia="SimSun" w:hAnsi="Times New Roman" w:cs="Times New Roman"/>
          <w:sz w:val="20"/>
        </w:rPr>
        <w:t>.</w:t>
      </w:r>
      <w:bookmarkEnd w:id="17"/>
    </w:p>
    <w:p w14:paraId="1BE3F3C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proofErr w:type="spellStart"/>
      <w:r w:rsidRPr="00B34711">
        <w:rPr>
          <w:rFonts w:ascii="Times New Roman" w:eastAsia="SimSun" w:hAnsi="Times New Roman" w:cs="Times New Roman"/>
          <w:sz w:val="20"/>
          <w:lang w:val="en-CA"/>
        </w:rPr>
        <w:t>nnpfgc_complexity_info_present_flag</w:t>
      </w:r>
      <w:proofErr w:type="spellEnd"/>
      <w:r w:rsidRPr="00B34711">
        <w:rPr>
          <w:rFonts w:ascii="Times New Roman" w:eastAsia="SimSun" w:hAnsi="Times New Roman" w:cs="Times New Roman"/>
          <w:sz w:val="20"/>
          <w:lang w:val="en-CA"/>
        </w:rPr>
        <w:t xml:space="preserve">, </w:t>
      </w:r>
      <w:proofErr w:type="spellStart"/>
      <w:r w:rsidRPr="00B34711">
        <w:rPr>
          <w:rFonts w:ascii="Times New Roman" w:eastAsia="SimSun" w:hAnsi="Times New Roman" w:cs="Times New Roman"/>
          <w:sz w:val="20"/>
          <w:lang w:val="en-CA"/>
        </w:rPr>
        <w:t>nnpfgc_parameter_type_idc</w:t>
      </w:r>
      <w:proofErr w:type="spellEnd"/>
      <w:r w:rsidRPr="00B34711">
        <w:rPr>
          <w:rFonts w:ascii="Times New Roman" w:eastAsia="SimSun" w:hAnsi="Times New Roman" w:cs="Times New Roman"/>
          <w:sz w:val="20"/>
          <w:lang w:val="en-CA"/>
        </w:rPr>
        <w:t xml:space="preserve">, nnpfgc_log2_parameter_bit_length_minus3, </w:t>
      </w:r>
      <w:proofErr w:type="spellStart"/>
      <w:r w:rsidRPr="00B34711">
        <w:rPr>
          <w:rFonts w:ascii="Times New Roman" w:eastAsia="SimSun" w:hAnsi="Times New Roman" w:cs="Times New Roman"/>
          <w:sz w:val="20"/>
          <w:lang w:val="en-CA"/>
        </w:rPr>
        <w:t>nnpfgc_num_parameters_idc</w:t>
      </w:r>
      <w:proofErr w:type="spellEnd"/>
      <w:r w:rsidRPr="00B34711">
        <w:rPr>
          <w:rFonts w:ascii="Times New Roman" w:eastAsia="SimSun" w:hAnsi="Times New Roman" w:cs="Times New Roman"/>
          <w:sz w:val="20"/>
          <w:lang w:val="en-CA"/>
        </w:rPr>
        <w:t xml:space="preserve">, </w:t>
      </w:r>
      <w:proofErr w:type="spellStart"/>
      <w:r w:rsidRPr="00B34711">
        <w:rPr>
          <w:rFonts w:ascii="Times New Roman" w:eastAsia="SimSun" w:hAnsi="Times New Roman" w:cs="Times New Roman"/>
          <w:sz w:val="20"/>
          <w:lang w:val="en-CA"/>
        </w:rPr>
        <w:t>nnpfgc_num_kmac_operations_idc</w:t>
      </w:r>
      <w:proofErr w:type="spellEnd"/>
      <w:r w:rsidRPr="00B34711">
        <w:rPr>
          <w:rFonts w:ascii="Times New Roman" w:eastAsia="SimSun" w:hAnsi="Times New Roman" w:cs="Times New Roman"/>
          <w:sz w:val="20"/>
          <w:lang w:val="en-CA"/>
        </w:rPr>
        <w:t xml:space="preserve">, and </w:t>
      </w:r>
      <w:proofErr w:type="spellStart"/>
      <w:r w:rsidRPr="00B34711">
        <w:rPr>
          <w:rFonts w:ascii="Times New Roman" w:eastAsia="SimSun" w:hAnsi="Times New Roman" w:cs="Times New Roman"/>
          <w:sz w:val="20"/>
          <w:lang w:val="en-CA"/>
        </w:rPr>
        <w:t>nnpfgc_total_kilobyte_size</w:t>
      </w:r>
      <w:proofErr w:type="spellEnd"/>
      <w:r w:rsidRPr="00B34711">
        <w:rPr>
          <w:rFonts w:ascii="Times New Roman" w:eastAsia="SimSun" w:hAnsi="Times New Roman" w:cs="Times New Roman"/>
          <w:sz w:val="20"/>
          <w:lang w:val="en-CA"/>
        </w:rPr>
        <w:t xml:space="preserve"> have the semantics of </w:t>
      </w:r>
      <w:proofErr w:type="spellStart"/>
      <w:r w:rsidRPr="00B34711">
        <w:rPr>
          <w:rFonts w:ascii="Times New Roman" w:eastAsia="SimSun" w:hAnsi="Times New Roman" w:cs="Times New Roman"/>
          <w:sz w:val="20"/>
          <w:lang w:val="en-CA"/>
        </w:rPr>
        <w:t>nnpfc_complexity_info_present_flag</w:t>
      </w:r>
      <w:proofErr w:type="spellEnd"/>
      <w:r w:rsidRPr="00B34711">
        <w:rPr>
          <w:rFonts w:ascii="Times New Roman" w:eastAsia="SimSun" w:hAnsi="Times New Roman" w:cs="Times New Roman"/>
          <w:sz w:val="20"/>
          <w:lang w:val="en-CA"/>
        </w:rPr>
        <w:t xml:space="preserve">, </w:t>
      </w:r>
      <w:proofErr w:type="spellStart"/>
      <w:r w:rsidRPr="00B34711">
        <w:rPr>
          <w:rFonts w:ascii="Times New Roman" w:eastAsia="SimSun" w:hAnsi="Times New Roman" w:cs="Times New Roman"/>
          <w:sz w:val="20"/>
          <w:lang w:val="en-CA"/>
        </w:rPr>
        <w:t>nnpfc_parameter_type_idc</w:t>
      </w:r>
      <w:proofErr w:type="spellEnd"/>
      <w:r w:rsidRPr="00B34711">
        <w:rPr>
          <w:rFonts w:ascii="Times New Roman" w:eastAsia="SimSun" w:hAnsi="Times New Roman" w:cs="Times New Roman"/>
          <w:sz w:val="20"/>
          <w:lang w:val="en-CA"/>
        </w:rPr>
        <w:t xml:space="preserve">, nnpfc_log2_parameter_bit_length_minus3, </w:t>
      </w:r>
      <w:proofErr w:type="spellStart"/>
      <w:r w:rsidRPr="00B34711">
        <w:rPr>
          <w:rFonts w:ascii="Times New Roman" w:eastAsia="SimSun" w:hAnsi="Times New Roman" w:cs="Times New Roman"/>
          <w:sz w:val="20"/>
          <w:lang w:val="en-CA"/>
        </w:rPr>
        <w:t>nnpfc_num_parameters_idc</w:t>
      </w:r>
      <w:proofErr w:type="spellEnd"/>
      <w:r w:rsidRPr="00B34711">
        <w:rPr>
          <w:rFonts w:ascii="Times New Roman" w:eastAsia="SimSun" w:hAnsi="Times New Roman" w:cs="Times New Roman"/>
          <w:sz w:val="20"/>
          <w:lang w:val="en-CA"/>
        </w:rPr>
        <w:t xml:space="preserve">, </w:t>
      </w:r>
      <w:proofErr w:type="spellStart"/>
      <w:r w:rsidRPr="00B34711">
        <w:rPr>
          <w:rFonts w:ascii="Times New Roman" w:eastAsia="SimSun" w:hAnsi="Times New Roman" w:cs="Times New Roman"/>
          <w:sz w:val="20"/>
          <w:lang w:val="en-CA"/>
        </w:rPr>
        <w:t>nnpfc_num_kmac_operations_idc</w:t>
      </w:r>
      <w:proofErr w:type="spellEnd"/>
      <w:r w:rsidRPr="00B34711">
        <w:rPr>
          <w:rFonts w:ascii="Times New Roman" w:eastAsia="SimSun" w:hAnsi="Times New Roman" w:cs="Times New Roman"/>
          <w:sz w:val="20"/>
          <w:lang w:val="en-CA"/>
        </w:rPr>
        <w:t xml:space="preserve">, and </w:t>
      </w:r>
      <w:proofErr w:type="spellStart"/>
      <w:r w:rsidRPr="00B34711">
        <w:rPr>
          <w:rFonts w:ascii="Times New Roman" w:eastAsia="SimSun" w:hAnsi="Times New Roman" w:cs="Times New Roman"/>
          <w:sz w:val="20"/>
          <w:lang w:val="en-CA"/>
        </w:rPr>
        <w:t>nnpfc_total_kilobyte_size</w:t>
      </w:r>
      <w:proofErr w:type="spellEnd"/>
      <w:r w:rsidRPr="00B34711">
        <w:rPr>
          <w:rFonts w:ascii="Times New Roman" w:eastAsia="SimSun" w:hAnsi="Times New Roman" w:cs="Times New Roman"/>
          <w:sz w:val="20"/>
          <w:lang w:val="en-CA"/>
        </w:rPr>
        <w:t xml:space="preserve">, respectively, but with the exception that the semantics are specified for the NNPF group defined by this SEI message rather than the NNPF defined by an NNPFC SEI message. When </w:t>
      </w: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is equal to 1, </w:t>
      </w:r>
      <w:proofErr w:type="spellStart"/>
      <w:r w:rsidRPr="00B34711">
        <w:rPr>
          <w:rFonts w:ascii="Times New Roman" w:eastAsia="SimSun" w:hAnsi="Times New Roman" w:cs="Times New Roman"/>
          <w:sz w:val="20"/>
          <w:lang w:val="en-CA"/>
        </w:rPr>
        <w:t>nnpfgc_complexity_info_present_flag</w:t>
      </w:r>
      <w:proofErr w:type="spellEnd"/>
      <w:r w:rsidRPr="00B34711">
        <w:rPr>
          <w:rFonts w:ascii="Times New Roman" w:eastAsia="SimSun" w:hAnsi="Times New Roman" w:cs="Times New Roman"/>
          <w:sz w:val="20"/>
          <w:lang w:val="en-CA"/>
        </w:rPr>
        <w:t xml:space="preserve"> shall be equal to 0.</w:t>
      </w:r>
    </w:p>
    <w:p w14:paraId="130C2F87" w14:textId="77777777" w:rsidR="00B34711" w:rsidRPr="00B34711" w:rsidRDefault="00B34711" w:rsidP="00B34711">
      <w:pPr>
        <w:keepNext/>
        <w:keepLines/>
        <w:numPr>
          <w:ilvl w:val="2"/>
          <w:numId w:val="3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SimSun" w:hAnsi="Times New Roman" w:cs="Times New Roman"/>
          <w:b/>
          <w:sz w:val="20"/>
          <w:szCs w:val="20"/>
          <w:lang w:val="en-CA"/>
        </w:rPr>
      </w:pPr>
      <w:r w:rsidRPr="00B34711">
        <w:rPr>
          <w:rFonts w:ascii="Times New Roman" w:eastAsia="SimSun" w:hAnsi="Times New Roman" w:cs="Times New Roman"/>
          <w:b/>
          <w:sz w:val="20"/>
          <w:szCs w:val="20"/>
          <w:lang w:val="en-CA"/>
        </w:rPr>
        <w:t>Neural-network post-filter group activation SEI message</w:t>
      </w:r>
    </w:p>
    <w:p w14:paraId="558808C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sz w:val="20"/>
          <w:highlight w:val="yellow"/>
          <w:lang w:val="en-CA"/>
        </w:rPr>
        <w:t>[Ed. (MH): It is for further study if the extensions for the NNPFA SEI message that activate an NNPF group or the NNPF group activation SEI message is the best design choice, or if both would be justified.]</w:t>
      </w:r>
    </w:p>
    <w:p w14:paraId="5EC5F071" w14:textId="77777777" w:rsidR="00B34711" w:rsidRPr="00B34711" w:rsidRDefault="00B34711" w:rsidP="00B34711">
      <w:pPr>
        <w:keepNext/>
        <w:keepLines/>
        <w:numPr>
          <w:ilvl w:val="3"/>
          <w:numId w:val="3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Neural-network post-filter group activation </w:t>
      </w:r>
      <w:r w:rsidRPr="00B34711">
        <w:rPr>
          <w:rFonts w:ascii="Times New Roman" w:eastAsia="Malgun Gothic" w:hAnsi="Times New Roman" w:cs="Times New Roman"/>
          <w:b/>
          <w:bCs/>
          <w:sz w:val="20"/>
          <w:szCs w:val="20"/>
          <w:lang w:val="en-GB"/>
        </w:rPr>
        <w:t>SEI message syntax</w:t>
      </w:r>
    </w:p>
    <w:p w14:paraId="6AA60EB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4711" w:rsidRPr="00B34711" w14:paraId="2988630F" w14:textId="77777777" w:rsidTr="003814BE">
        <w:trPr>
          <w:trHeight w:val="204"/>
          <w:jc w:val="center"/>
        </w:trPr>
        <w:tc>
          <w:tcPr>
            <w:tcW w:w="7920" w:type="dxa"/>
          </w:tcPr>
          <w:p w14:paraId="7F8E8EDD" w14:textId="77777777" w:rsidR="00B34711" w:rsidRPr="00B34711" w:rsidRDefault="00B34711" w:rsidP="00B34711">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sz w:val="20"/>
                <w:szCs w:val="20"/>
                <w:lang w:val="en-GB"/>
              </w:rPr>
              <w:t>nn_post_filter_group_activation</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payloadSize</w:t>
            </w:r>
            <w:proofErr w:type="spellEnd"/>
            <w:r w:rsidRPr="00B34711">
              <w:rPr>
                <w:rFonts w:ascii="Times New Roman" w:eastAsia="SimSun" w:hAnsi="Times New Roman" w:cs="Times New Roman"/>
                <w:sz w:val="20"/>
                <w:szCs w:val="20"/>
                <w:lang w:val="en-GB"/>
              </w:rPr>
              <w:t> ) {</w:t>
            </w:r>
          </w:p>
        </w:tc>
        <w:tc>
          <w:tcPr>
            <w:tcW w:w="1157" w:type="dxa"/>
          </w:tcPr>
          <w:p w14:paraId="1B0BAA13" w14:textId="77777777" w:rsidR="00B34711" w:rsidRPr="00B34711" w:rsidRDefault="00B34711" w:rsidP="00B34711">
            <w:pPr>
              <w:keepNext/>
              <w:keepLines/>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
                <w:bCs/>
                <w:sz w:val="20"/>
                <w:szCs w:val="20"/>
                <w:lang w:val="en-GB"/>
              </w:rPr>
              <w:t>Descriptor</w:t>
            </w:r>
          </w:p>
        </w:tc>
      </w:tr>
      <w:tr w:rsidR="00B34711" w:rsidRPr="00B34711" w14:paraId="574C0388" w14:textId="77777777" w:rsidTr="003814BE">
        <w:trPr>
          <w:trHeight w:val="204"/>
          <w:jc w:val="center"/>
        </w:trPr>
        <w:tc>
          <w:tcPr>
            <w:tcW w:w="7920" w:type="dxa"/>
          </w:tcPr>
          <w:p w14:paraId="704D0D37"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b/>
                <w:sz w:val="20"/>
                <w:szCs w:val="20"/>
                <w:lang w:val="en-GB"/>
              </w:rPr>
            </w:pP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b/>
                <w:sz w:val="20"/>
                <w:szCs w:val="20"/>
                <w:lang w:val="en-GB"/>
              </w:rPr>
              <w:t>nnpfga_target_id</w:t>
            </w:r>
            <w:proofErr w:type="spellEnd"/>
          </w:p>
        </w:tc>
        <w:tc>
          <w:tcPr>
            <w:tcW w:w="1157" w:type="dxa"/>
          </w:tcPr>
          <w:p w14:paraId="5700DDDB"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roofErr w:type="spellStart"/>
            <w:r w:rsidRPr="00B34711">
              <w:rPr>
                <w:rFonts w:ascii="Times New Roman" w:eastAsia="SimSun" w:hAnsi="Times New Roman" w:cs="Times New Roman"/>
                <w:bCs/>
                <w:sz w:val="20"/>
                <w:szCs w:val="20"/>
                <w:lang w:val="en-GB"/>
              </w:rPr>
              <w:t>ue</w:t>
            </w:r>
            <w:proofErr w:type="spellEnd"/>
            <w:r w:rsidRPr="00B34711">
              <w:rPr>
                <w:rFonts w:ascii="Times New Roman" w:eastAsia="SimSun" w:hAnsi="Times New Roman" w:cs="Times New Roman"/>
                <w:bCs/>
                <w:sz w:val="20"/>
                <w:szCs w:val="20"/>
                <w:lang w:val="en-GB"/>
              </w:rPr>
              <w:t>(v)</w:t>
            </w:r>
          </w:p>
        </w:tc>
      </w:tr>
      <w:tr w:rsidR="00B34711" w:rsidRPr="00B34711" w14:paraId="33E1FA8D" w14:textId="77777777" w:rsidTr="003814BE">
        <w:trPr>
          <w:trHeight w:val="204"/>
          <w:jc w:val="center"/>
        </w:trPr>
        <w:tc>
          <w:tcPr>
            <w:tcW w:w="7920" w:type="dxa"/>
          </w:tcPr>
          <w:p w14:paraId="1A30649B"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Mangal"/>
                <w:sz w:val="20"/>
                <w:szCs w:val="20"/>
                <w:lang w:val="en-GB" w:eastAsia="zh-CN"/>
              </w:rPr>
              <w:tab/>
            </w:r>
            <w:proofErr w:type="spellStart"/>
            <w:r w:rsidRPr="00B34711">
              <w:rPr>
                <w:rFonts w:ascii="Times New Roman" w:eastAsia="SimSun" w:hAnsi="Times New Roman" w:cs="Mangal"/>
                <w:b/>
                <w:sz w:val="20"/>
                <w:szCs w:val="20"/>
                <w:lang w:val="en-GB" w:eastAsia="zh-CN"/>
              </w:rPr>
              <w:t>nnpfga_cancel_flag</w:t>
            </w:r>
            <w:proofErr w:type="spellEnd"/>
          </w:p>
        </w:tc>
        <w:tc>
          <w:tcPr>
            <w:tcW w:w="1157" w:type="dxa"/>
          </w:tcPr>
          <w:p w14:paraId="4D904CE0"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w:t>
            </w:r>
          </w:p>
        </w:tc>
      </w:tr>
      <w:tr w:rsidR="00B34711" w:rsidRPr="00B34711" w14:paraId="482E6568" w14:textId="77777777" w:rsidTr="003814BE">
        <w:trPr>
          <w:trHeight w:val="204"/>
          <w:jc w:val="center"/>
        </w:trPr>
        <w:tc>
          <w:tcPr>
            <w:tcW w:w="7920" w:type="dxa"/>
          </w:tcPr>
          <w:p w14:paraId="7F55D081"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Malgun Gothic" w:hAnsi="Times New Roman" w:cs="Times New Roman"/>
                <w:sz w:val="20"/>
                <w:szCs w:val="20"/>
                <w:lang w:val="en-GB"/>
              </w:rPr>
              <w:tab/>
              <w:t>if( !</w:t>
            </w:r>
            <w:proofErr w:type="spellStart"/>
            <w:r w:rsidRPr="00B34711">
              <w:rPr>
                <w:rFonts w:ascii="Times New Roman" w:eastAsia="Malgun Gothic" w:hAnsi="Times New Roman" w:cs="Times New Roman"/>
                <w:sz w:val="20"/>
                <w:szCs w:val="20"/>
                <w:lang w:val="en-GB"/>
              </w:rPr>
              <w:t>nnpfga</w:t>
            </w:r>
            <w:r w:rsidRPr="00B34711">
              <w:rPr>
                <w:rFonts w:ascii="Times New Roman" w:eastAsia="Malgun Gothic" w:hAnsi="Times New Roman" w:cs="Times New Roman"/>
                <w:sz w:val="20"/>
                <w:szCs w:val="20"/>
                <w:lang w:val="en-GB" w:eastAsia="zh-CN"/>
              </w:rPr>
              <w:t>_</w:t>
            </w:r>
            <w:r w:rsidRPr="00B34711">
              <w:rPr>
                <w:rFonts w:ascii="Times New Roman" w:eastAsia="Malgun Gothic" w:hAnsi="Times New Roman" w:cs="Times New Roman"/>
                <w:bCs/>
                <w:sz w:val="20"/>
                <w:szCs w:val="20"/>
                <w:lang w:val="en-GB" w:eastAsia="zh-CN"/>
              </w:rPr>
              <w:t>cancel_flag</w:t>
            </w:r>
            <w:proofErr w:type="spellEnd"/>
            <w:r w:rsidRPr="00B34711">
              <w:rPr>
                <w:rFonts w:ascii="Times New Roman" w:eastAsia="Malgun Gothic" w:hAnsi="Times New Roman" w:cs="Times New Roman"/>
                <w:bCs/>
                <w:sz w:val="20"/>
                <w:szCs w:val="20"/>
                <w:lang w:val="en-GB" w:eastAsia="zh-CN"/>
              </w:rPr>
              <w:t xml:space="preserve"> ) {</w:t>
            </w:r>
          </w:p>
        </w:tc>
        <w:tc>
          <w:tcPr>
            <w:tcW w:w="1157" w:type="dxa"/>
          </w:tcPr>
          <w:p w14:paraId="1A2CEA8A"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35A29284" w14:textId="77777777" w:rsidTr="003814BE">
        <w:trPr>
          <w:trHeight w:val="204"/>
          <w:jc w:val="center"/>
        </w:trPr>
        <w:tc>
          <w:tcPr>
            <w:tcW w:w="7920" w:type="dxa"/>
          </w:tcPr>
          <w:p w14:paraId="36F5263E"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proofErr w:type="spellStart"/>
            <w:r w:rsidRPr="00B34711">
              <w:rPr>
                <w:rFonts w:ascii="Times New Roman" w:eastAsia="Malgun Gothic" w:hAnsi="Times New Roman" w:cs="Times New Roman"/>
                <w:b/>
                <w:sz w:val="20"/>
                <w:szCs w:val="20"/>
                <w:lang w:val="en-GB" w:eastAsia="zh-CN"/>
              </w:rPr>
              <w:t>nnpfga_</w:t>
            </w:r>
            <w:r w:rsidRPr="00B34711">
              <w:rPr>
                <w:rFonts w:ascii="Times New Roman" w:eastAsia="Malgun Gothic" w:hAnsi="Times New Roman" w:cs="Times New Roman"/>
                <w:b/>
                <w:bCs/>
                <w:sz w:val="20"/>
                <w:szCs w:val="20"/>
                <w:lang w:val="en-GB" w:eastAsia="zh-CN"/>
              </w:rPr>
              <w:t>persistence_flag</w:t>
            </w:r>
            <w:proofErr w:type="spellEnd"/>
          </w:p>
        </w:tc>
        <w:tc>
          <w:tcPr>
            <w:tcW w:w="1157" w:type="dxa"/>
          </w:tcPr>
          <w:p w14:paraId="75C8DBBB"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w:t>
            </w:r>
          </w:p>
        </w:tc>
      </w:tr>
      <w:tr w:rsidR="00B34711" w:rsidRPr="00B34711" w14:paraId="03478631" w14:textId="77777777" w:rsidTr="003814BE">
        <w:trPr>
          <w:trHeight w:val="204"/>
          <w:jc w:val="center"/>
        </w:trPr>
        <w:tc>
          <w:tcPr>
            <w:tcW w:w="7920" w:type="dxa"/>
          </w:tcPr>
          <w:p w14:paraId="38DB95EA"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SimSun" w:hAnsi="Times New Roman" w:cs="Times New Roman"/>
                <w:b/>
                <w:bCs/>
                <w:color w:val="000000"/>
                <w:sz w:val="20"/>
                <w:szCs w:val="20"/>
                <w:lang w:val="en-GB"/>
              </w:rPr>
              <w:t>nnpfga_num_filters_minus2</w:t>
            </w:r>
          </w:p>
        </w:tc>
        <w:tc>
          <w:tcPr>
            <w:tcW w:w="1157" w:type="dxa"/>
          </w:tcPr>
          <w:p w14:paraId="5B13022E"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roofErr w:type="spellStart"/>
            <w:r w:rsidRPr="00B34711">
              <w:rPr>
                <w:rFonts w:ascii="Times New Roman" w:eastAsia="SimSun" w:hAnsi="Times New Roman" w:cs="Times New Roman"/>
                <w:bCs/>
                <w:sz w:val="20"/>
                <w:szCs w:val="20"/>
                <w:lang w:val="en-GB"/>
              </w:rPr>
              <w:t>ue</w:t>
            </w:r>
            <w:proofErr w:type="spellEnd"/>
            <w:r w:rsidRPr="00B34711">
              <w:rPr>
                <w:rFonts w:ascii="Times New Roman" w:eastAsia="SimSun" w:hAnsi="Times New Roman" w:cs="Times New Roman"/>
                <w:bCs/>
                <w:sz w:val="20"/>
                <w:szCs w:val="20"/>
                <w:lang w:val="en-GB"/>
              </w:rPr>
              <w:t>(v)</w:t>
            </w:r>
          </w:p>
        </w:tc>
      </w:tr>
      <w:tr w:rsidR="00B34711" w:rsidRPr="00B34711" w14:paraId="0D38DA44" w14:textId="77777777" w:rsidTr="003814BE">
        <w:trPr>
          <w:trHeight w:val="204"/>
          <w:jc w:val="center"/>
        </w:trPr>
        <w:tc>
          <w:tcPr>
            <w:tcW w:w="7920" w:type="dxa"/>
          </w:tcPr>
          <w:p w14:paraId="69F3B35B"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SimSun" w:hAnsi="Times New Roman" w:cs="Times New Roman"/>
                <w:color w:val="000000"/>
                <w:kern w:val="24"/>
                <w:sz w:val="20"/>
                <w:szCs w:val="24"/>
              </w:rPr>
              <w:t xml:space="preserve">for( </w:t>
            </w:r>
            <w:proofErr w:type="spellStart"/>
            <w:r w:rsidRPr="00B34711">
              <w:rPr>
                <w:rFonts w:ascii="Times New Roman" w:eastAsia="SimSun" w:hAnsi="Times New Roman" w:cs="Times New Roman"/>
                <w:color w:val="000000"/>
                <w:kern w:val="24"/>
                <w:sz w:val="20"/>
                <w:szCs w:val="24"/>
              </w:rPr>
              <w:t>i</w:t>
            </w:r>
            <w:proofErr w:type="spellEnd"/>
            <w:r w:rsidRPr="00B34711">
              <w:rPr>
                <w:rFonts w:ascii="Times New Roman" w:eastAsia="SimSun" w:hAnsi="Times New Roman" w:cs="Times New Roman"/>
                <w:color w:val="000000"/>
                <w:kern w:val="24"/>
                <w:sz w:val="20"/>
                <w:szCs w:val="24"/>
              </w:rPr>
              <w:t xml:space="preserve"> = 0; </w:t>
            </w:r>
            <w:proofErr w:type="spellStart"/>
            <w:r w:rsidRPr="00B34711">
              <w:rPr>
                <w:rFonts w:ascii="Times New Roman" w:eastAsia="SimSun" w:hAnsi="Times New Roman" w:cs="Times New Roman"/>
                <w:color w:val="000000"/>
                <w:kern w:val="24"/>
                <w:sz w:val="20"/>
                <w:szCs w:val="24"/>
              </w:rPr>
              <w:t>i</w:t>
            </w:r>
            <w:proofErr w:type="spellEnd"/>
            <w:r w:rsidRPr="00B34711">
              <w:rPr>
                <w:rFonts w:ascii="Times New Roman" w:eastAsia="SimSun" w:hAnsi="Times New Roman" w:cs="Times New Roman"/>
                <w:color w:val="000000"/>
                <w:kern w:val="24"/>
                <w:sz w:val="20"/>
                <w:szCs w:val="24"/>
              </w:rPr>
              <w:t xml:space="preserve">  &lt;=  nnpfga_num_filters_minus2 + 1; </w:t>
            </w:r>
            <w:proofErr w:type="spellStart"/>
            <w:r w:rsidRPr="00B34711">
              <w:rPr>
                <w:rFonts w:ascii="Times New Roman" w:eastAsia="SimSun" w:hAnsi="Times New Roman" w:cs="Times New Roman"/>
                <w:color w:val="000000"/>
                <w:kern w:val="24"/>
                <w:sz w:val="20"/>
                <w:szCs w:val="24"/>
              </w:rPr>
              <w:t>i</w:t>
            </w:r>
            <w:proofErr w:type="spellEnd"/>
            <w:r w:rsidRPr="00B34711">
              <w:rPr>
                <w:rFonts w:ascii="Times New Roman" w:eastAsia="SimSun" w:hAnsi="Times New Roman" w:cs="Times New Roman"/>
                <w:color w:val="000000"/>
                <w:kern w:val="24"/>
                <w:sz w:val="20"/>
                <w:szCs w:val="24"/>
              </w:rPr>
              <w:t>++ ) {</w:t>
            </w:r>
          </w:p>
        </w:tc>
        <w:tc>
          <w:tcPr>
            <w:tcW w:w="1157" w:type="dxa"/>
          </w:tcPr>
          <w:p w14:paraId="453494AF"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02462861" w14:textId="77777777" w:rsidTr="003814BE">
        <w:trPr>
          <w:trHeight w:val="204"/>
          <w:jc w:val="center"/>
        </w:trPr>
        <w:tc>
          <w:tcPr>
            <w:tcW w:w="7920" w:type="dxa"/>
          </w:tcPr>
          <w:p w14:paraId="591A0A44"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proofErr w:type="spellStart"/>
            <w:r w:rsidRPr="00B34711">
              <w:rPr>
                <w:rFonts w:ascii="Times New Roman" w:eastAsia="Malgun Gothic" w:hAnsi="Times New Roman" w:cs="Times New Roman"/>
                <w:b/>
                <w:bCs/>
                <w:sz w:val="20"/>
                <w:szCs w:val="20"/>
                <w:lang w:val="en-GB" w:eastAsia="zh-CN"/>
              </w:rPr>
              <w:t>nnpfga_target_base_flag</w:t>
            </w:r>
            <w:proofErr w:type="spellEnd"/>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w:t>
            </w:r>
          </w:p>
        </w:tc>
        <w:tc>
          <w:tcPr>
            <w:tcW w:w="1157" w:type="dxa"/>
          </w:tcPr>
          <w:p w14:paraId="5708A8F2"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w:t>
            </w:r>
          </w:p>
        </w:tc>
      </w:tr>
      <w:tr w:rsidR="00B34711" w:rsidRPr="00B34711" w14:paraId="4C8CCE78" w14:textId="77777777" w:rsidTr="003814BE">
        <w:trPr>
          <w:trHeight w:val="204"/>
          <w:jc w:val="center"/>
        </w:trPr>
        <w:tc>
          <w:tcPr>
            <w:tcW w:w="7920" w:type="dxa"/>
          </w:tcPr>
          <w:p w14:paraId="5887CA42"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proofErr w:type="spellStart"/>
            <w:r w:rsidRPr="00B34711">
              <w:rPr>
                <w:rFonts w:ascii="Times New Roman" w:eastAsia="Malgun Gothic" w:hAnsi="Times New Roman" w:cs="Times New Roman"/>
                <w:b/>
                <w:bCs/>
                <w:sz w:val="20"/>
                <w:szCs w:val="20"/>
                <w:lang w:val="en-GB" w:eastAsia="zh-CN"/>
              </w:rPr>
              <w:t>nnpfga_input_all_pics_flag</w:t>
            </w:r>
            <w:proofErr w:type="spellEnd"/>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w:t>
            </w:r>
          </w:p>
        </w:tc>
        <w:tc>
          <w:tcPr>
            <w:tcW w:w="1157" w:type="dxa"/>
          </w:tcPr>
          <w:p w14:paraId="6C672895"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w:t>
            </w:r>
          </w:p>
        </w:tc>
      </w:tr>
      <w:tr w:rsidR="00B34711" w:rsidRPr="00B34711" w14:paraId="7185CF87" w14:textId="77777777" w:rsidTr="003814BE">
        <w:trPr>
          <w:trHeight w:val="204"/>
          <w:jc w:val="center"/>
        </w:trPr>
        <w:tc>
          <w:tcPr>
            <w:tcW w:w="7920" w:type="dxa"/>
          </w:tcPr>
          <w:p w14:paraId="50D9B2A0"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t>if( !</w:t>
            </w:r>
            <w:proofErr w:type="spellStart"/>
            <w:r w:rsidRPr="00B34711">
              <w:rPr>
                <w:rFonts w:ascii="Times New Roman" w:eastAsia="Malgun Gothic" w:hAnsi="Times New Roman" w:cs="Times New Roman"/>
                <w:sz w:val="20"/>
                <w:szCs w:val="20"/>
                <w:lang w:val="en-GB" w:eastAsia="zh-CN"/>
              </w:rPr>
              <w:t>nnpfga_input_all_pics_flag</w:t>
            </w:r>
            <w:proofErr w:type="spellEnd"/>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 ) {</w:t>
            </w:r>
          </w:p>
        </w:tc>
        <w:tc>
          <w:tcPr>
            <w:tcW w:w="1157" w:type="dxa"/>
          </w:tcPr>
          <w:p w14:paraId="4AA68695"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6B9045C8" w14:textId="77777777" w:rsidTr="003814BE">
        <w:trPr>
          <w:trHeight w:val="204"/>
          <w:jc w:val="center"/>
        </w:trPr>
        <w:tc>
          <w:tcPr>
            <w:tcW w:w="7920" w:type="dxa"/>
          </w:tcPr>
          <w:p w14:paraId="3577603C"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b/>
                <w:bCs/>
                <w:sz w:val="20"/>
                <w:szCs w:val="20"/>
                <w:lang w:val="en-GB" w:eastAsia="zh-CN"/>
              </w:rPr>
              <w:t>nnpfga_num_input_pics_minus1</w:t>
            </w:r>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w:t>
            </w:r>
          </w:p>
        </w:tc>
        <w:tc>
          <w:tcPr>
            <w:tcW w:w="1157" w:type="dxa"/>
          </w:tcPr>
          <w:p w14:paraId="3FB3B0BE"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roofErr w:type="spellStart"/>
            <w:r w:rsidRPr="00B34711">
              <w:rPr>
                <w:rFonts w:ascii="Times New Roman" w:eastAsia="SimSun" w:hAnsi="Times New Roman" w:cs="Times New Roman"/>
                <w:bCs/>
                <w:sz w:val="20"/>
                <w:szCs w:val="20"/>
                <w:lang w:val="en-GB"/>
              </w:rPr>
              <w:t>ue</w:t>
            </w:r>
            <w:proofErr w:type="spellEnd"/>
            <w:r w:rsidRPr="00B34711">
              <w:rPr>
                <w:rFonts w:ascii="Times New Roman" w:eastAsia="SimSun" w:hAnsi="Times New Roman" w:cs="Times New Roman"/>
                <w:bCs/>
                <w:sz w:val="20"/>
                <w:szCs w:val="20"/>
                <w:lang w:val="en-GB"/>
              </w:rPr>
              <w:t>(v)</w:t>
            </w:r>
          </w:p>
        </w:tc>
      </w:tr>
      <w:tr w:rsidR="00B34711" w:rsidRPr="00B34711" w14:paraId="1D0549B3" w14:textId="77777777" w:rsidTr="003814BE">
        <w:trPr>
          <w:trHeight w:val="204"/>
          <w:jc w:val="center"/>
        </w:trPr>
        <w:tc>
          <w:tcPr>
            <w:tcW w:w="7920" w:type="dxa"/>
          </w:tcPr>
          <w:p w14:paraId="18D204EA"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t>for( j = 0; j &lt;= nnpfga_num_input_pics_minus1[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xml:space="preserve"> ]; </w:t>
            </w:r>
            <w:proofErr w:type="spellStart"/>
            <w:r w:rsidRPr="00B34711">
              <w:rPr>
                <w:rFonts w:ascii="Times New Roman" w:eastAsia="Malgun Gothic" w:hAnsi="Times New Roman" w:cs="Times New Roman"/>
                <w:sz w:val="20"/>
                <w:szCs w:val="20"/>
                <w:lang w:val="en-GB" w:eastAsia="zh-CN"/>
              </w:rPr>
              <w:t>j++</w:t>
            </w:r>
            <w:proofErr w:type="spellEnd"/>
            <w:r w:rsidRPr="00B34711">
              <w:rPr>
                <w:rFonts w:ascii="Times New Roman" w:eastAsia="Malgun Gothic" w:hAnsi="Times New Roman" w:cs="Times New Roman"/>
                <w:sz w:val="20"/>
                <w:szCs w:val="20"/>
                <w:lang w:val="en-GB" w:eastAsia="zh-CN"/>
              </w:rPr>
              <w:t xml:space="preserve"> )</w:t>
            </w:r>
          </w:p>
        </w:tc>
        <w:tc>
          <w:tcPr>
            <w:tcW w:w="1157" w:type="dxa"/>
          </w:tcPr>
          <w:p w14:paraId="4C135734"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02D83D60" w14:textId="77777777" w:rsidTr="003814BE">
        <w:trPr>
          <w:trHeight w:val="204"/>
          <w:jc w:val="center"/>
        </w:trPr>
        <w:tc>
          <w:tcPr>
            <w:tcW w:w="7920" w:type="dxa"/>
          </w:tcPr>
          <w:p w14:paraId="6EE90967" w14:textId="77777777" w:rsidR="00B34711" w:rsidRPr="00B34711" w:rsidRDefault="00B34711" w:rsidP="00B34711">
            <w:pPr>
              <w:tabs>
                <w:tab w:val="left" w:pos="216"/>
                <w:tab w:val="left" w:pos="432"/>
                <w:tab w:val="left" w:pos="648"/>
                <w:tab w:val="left" w:pos="864"/>
                <w:tab w:val="left" w:pos="1021"/>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proofErr w:type="spellStart"/>
            <w:r w:rsidRPr="00B34711">
              <w:rPr>
                <w:rFonts w:ascii="Times New Roman" w:eastAsia="Malgun Gothic" w:hAnsi="Times New Roman" w:cs="Times New Roman"/>
                <w:b/>
                <w:bCs/>
                <w:sz w:val="20"/>
                <w:szCs w:val="20"/>
                <w:lang w:val="en-GB" w:eastAsia="zh-CN"/>
              </w:rPr>
              <w:t>nnpfga_input_pic_skip_count</w:t>
            </w:r>
            <w:proofErr w:type="spellEnd"/>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 j ]</w:t>
            </w:r>
          </w:p>
        </w:tc>
        <w:tc>
          <w:tcPr>
            <w:tcW w:w="1157" w:type="dxa"/>
          </w:tcPr>
          <w:p w14:paraId="7D1AA927"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roofErr w:type="spellStart"/>
            <w:r w:rsidRPr="00B34711">
              <w:rPr>
                <w:rFonts w:ascii="Times New Roman" w:eastAsia="SimSun" w:hAnsi="Times New Roman" w:cs="Times New Roman"/>
                <w:bCs/>
                <w:sz w:val="20"/>
                <w:szCs w:val="20"/>
                <w:lang w:val="en-GB"/>
              </w:rPr>
              <w:t>ue</w:t>
            </w:r>
            <w:proofErr w:type="spellEnd"/>
            <w:r w:rsidRPr="00B34711">
              <w:rPr>
                <w:rFonts w:ascii="Times New Roman" w:eastAsia="SimSun" w:hAnsi="Times New Roman" w:cs="Times New Roman"/>
                <w:bCs/>
                <w:sz w:val="20"/>
                <w:szCs w:val="20"/>
                <w:lang w:val="en-GB"/>
              </w:rPr>
              <w:t>(v)</w:t>
            </w:r>
          </w:p>
        </w:tc>
      </w:tr>
      <w:tr w:rsidR="00B34711" w:rsidRPr="00B34711" w14:paraId="4BEC2759" w14:textId="77777777" w:rsidTr="003814BE">
        <w:trPr>
          <w:trHeight w:val="204"/>
          <w:jc w:val="center"/>
        </w:trPr>
        <w:tc>
          <w:tcPr>
            <w:tcW w:w="7920" w:type="dxa"/>
          </w:tcPr>
          <w:p w14:paraId="3CB73742" w14:textId="77777777" w:rsidR="00B34711" w:rsidRPr="00B34711" w:rsidRDefault="00B34711" w:rsidP="00B34711">
            <w:pPr>
              <w:tabs>
                <w:tab w:val="left" w:pos="216"/>
                <w:tab w:val="left" w:pos="432"/>
                <w:tab w:val="left" w:pos="648"/>
                <w:tab w:val="left" w:pos="864"/>
                <w:tab w:val="left" w:pos="1021"/>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t>}</w:t>
            </w:r>
          </w:p>
        </w:tc>
        <w:tc>
          <w:tcPr>
            <w:tcW w:w="1157" w:type="dxa"/>
          </w:tcPr>
          <w:p w14:paraId="5BCFBF56"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7813A7AD" w14:textId="77777777" w:rsidTr="003814BE">
        <w:trPr>
          <w:trHeight w:val="204"/>
          <w:jc w:val="center"/>
        </w:trPr>
        <w:tc>
          <w:tcPr>
            <w:tcW w:w="7920" w:type="dxa"/>
          </w:tcPr>
          <w:p w14:paraId="3DAE6AC2" w14:textId="77777777" w:rsidR="00B34711" w:rsidRPr="00B34711" w:rsidRDefault="00B34711" w:rsidP="00B34711">
            <w:pPr>
              <w:tabs>
                <w:tab w:val="left" w:pos="216"/>
                <w:tab w:val="left" w:pos="432"/>
                <w:tab w:val="left" w:pos="648"/>
                <w:tab w:val="left" w:pos="864"/>
                <w:tab w:val="left" w:pos="1021"/>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proofErr w:type="spellStart"/>
            <w:r w:rsidRPr="00B34711">
              <w:rPr>
                <w:rFonts w:ascii="Times New Roman" w:eastAsia="Malgun Gothic" w:hAnsi="Times New Roman" w:cs="Times New Roman"/>
                <w:b/>
                <w:bCs/>
                <w:sz w:val="20"/>
                <w:szCs w:val="20"/>
                <w:lang w:val="en-GB" w:eastAsia="zh-CN"/>
              </w:rPr>
              <w:t>nnpfga_num_output_entries</w:t>
            </w:r>
            <w:proofErr w:type="spellEnd"/>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w:t>
            </w:r>
          </w:p>
        </w:tc>
        <w:tc>
          <w:tcPr>
            <w:tcW w:w="1157" w:type="dxa"/>
          </w:tcPr>
          <w:p w14:paraId="67425DC1"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roofErr w:type="spellStart"/>
            <w:r w:rsidRPr="00B34711">
              <w:rPr>
                <w:rFonts w:ascii="Times New Roman" w:eastAsia="SimSun" w:hAnsi="Times New Roman" w:cs="Times New Roman"/>
                <w:bCs/>
                <w:sz w:val="20"/>
                <w:szCs w:val="20"/>
                <w:lang w:val="en-GB"/>
              </w:rPr>
              <w:t>ue</w:t>
            </w:r>
            <w:proofErr w:type="spellEnd"/>
            <w:r w:rsidRPr="00B34711">
              <w:rPr>
                <w:rFonts w:ascii="Times New Roman" w:eastAsia="SimSun" w:hAnsi="Times New Roman" w:cs="Times New Roman"/>
                <w:bCs/>
                <w:sz w:val="20"/>
                <w:szCs w:val="20"/>
                <w:lang w:val="en-GB"/>
              </w:rPr>
              <w:t>(v)</w:t>
            </w:r>
          </w:p>
        </w:tc>
      </w:tr>
      <w:tr w:rsidR="00B34711" w:rsidRPr="00B34711" w14:paraId="79B90947" w14:textId="77777777" w:rsidTr="003814BE">
        <w:trPr>
          <w:trHeight w:val="204"/>
          <w:jc w:val="center"/>
        </w:trPr>
        <w:tc>
          <w:tcPr>
            <w:tcW w:w="7920" w:type="dxa"/>
          </w:tcPr>
          <w:p w14:paraId="25148DA3" w14:textId="77777777" w:rsidR="00B34711" w:rsidRPr="00B34711" w:rsidRDefault="00B34711" w:rsidP="00B34711">
            <w:pPr>
              <w:tabs>
                <w:tab w:val="left" w:pos="216"/>
                <w:tab w:val="left" w:pos="432"/>
                <w:tab w:val="left" w:pos="648"/>
                <w:tab w:val="left" w:pos="864"/>
                <w:tab w:val="left" w:pos="1021"/>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t xml:space="preserve">for( j = 0; j &lt; </w:t>
            </w:r>
            <w:proofErr w:type="spellStart"/>
            <w:r w:rsidRPr="00B34711">
              <w:rPr>
                <w:rFonts w:ascii="Times New Roman" w:eastAsia="Malgun Gothic" w:hAnsi="Times New Roman" w:cs="Times New Roman"/>
                <w:sz w:val="20"/>
                <w:szCs w:val="20"/>
                <w:lang w:val="en-GB" w:eastAsia="zh-CN"/>
              </w:rPr>
              <w:t>nnpfga_num_output_entries</w:t>
            </w:r>
            <w:proofErr w:type="spellEnd"/>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xml:space="preserve"> ]; </w:t>
            </w:r>
            <w:proofErr w:type="spellStart"/>
            <w:r w:rsidRPr="00B34711">
              <w:rPr>
                <w:rFonts w:ascii="Times New Roman" w:eastAsia="Malgun Gothic" w:hAnsi="Times New Roman" w:cs="Times New Roman"/>
                <w:sz w:val="20"/>
                <w:szCs w:val="20"/>
                <w:lang w:val="en-GB" w:eastAsia="zh-CN"/>
              </w:rPr>
              <w:t>j++</w:t>
            </w:r>
            <w:proofErr w:type="spellEnd"/>
            <w:r w:rsidRPr="00B34711">
              <w:rPr>
                <w:rFonts w:ascii="Times New Roman" w:eastAsia="Malgun Gothic" w:hAnsi="Times New Roman" w:cs="Times New Roman"/>
                <w:sz w:val="20"/>
                <w:szCs w:val="20"/>
                <w:lang w:val="en-GB" w:eastAsia="zh-CN"/>
              </w:rPr>
              <w:t xml:space="preserve"> )</w:t>
            </w:r>
          </w:p>
        </w:tc>
        <w:tc>
          <w:tcPr>
            <w:tcW w:w="1157" w:type="dxa"/>
          </w:tcPr>
          <w:p w14:paraId="208A6E5F"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2768D0EB" w14:textId="77777777" w:rsidTr="003814BE">
        <w:trPr>
          <w:trHeight w:val="204"/>
          <w:jc w:val="center"/>
        </w:trPr>
        <w:tc>
          <w:tcPr>
            <w:tcW w:w="7920" w:type="dxa"/>
          </w:tcPr>
          <w:p w14:paraId="4AA5CFAB" w14:textId="77777777" w:rsidR="00B34711" w:rsidRPr="00B34711" w:rsidRDefault="00B34711" w:rsidP="00B34711">
            <w:pPr>
              <w:tabs>
                <w:tab w:val="left" w:pos="216"/>
                <w:tab w:val="left" w:pos="432"/>
                <w:tab w:val="left" w:pos="648"/>
                <w:tab w:val="left" w:pos="864"/>
                <w:tab w:val="left" w:pos="1021"/>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r>
            <w:proofErr w:type="spellStart"/>
            <w:r w:rsidRPr="00B34711">
              <w:rPr>
                <w:rFonts w:ascii="Times New Roman" w:eastAsia="Malgun Gothic" w:hAnsi="Times New Roman" w:cs="Times New Roman"/>
                <w:b/>
                <w:bCs/>
                <w:sz w:val="20"/>
                <w:szCs w:val="20"/>
                <w:lang w:val="en-GB" w:eastAsia="zh-CN"/>
              </w:rPr>
              <w:t>nnpfga_output_flag</w:t>
            </w:r>
            <w:proofErr w:type="spellEnd"/>
            <w:r w:rsidRPr="00B34711">
              <w:rPr>
                <w:rFonts w:ascii="Times New Roman" w:eastAsia="Malgun Gothic" w:hAnsi="Times New Roman" w:cs="Times New Roman"/>
                <w:sz w:val="20"/>
                <w:szCs w:val="20"/>
                <w:lang w:val="en-GB" w:eastAsia="zh-CN"/>
              </w:rPr>
              <w:t>[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 j ]</w:t>
            </w:r>
          </w:p>
        </w:tc>
        <w:tc>
          <w:tcPr>
            <w:tcW w:w="1157" w:type="dxa"/>
          </w:tcPr>
          <w:p w14:paraId="561CBC18"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r w:rsidRPr="00B34711">
              <w:rPr>
                <w:rFonts w:ascii="Times New Roman" w:eastAsia="SimSun" w:hAnsi="Times New Roman" w:cs="Times New Roman"/>
                <w:bCs/>
                <w:sz w:val="20"/>
                <w:szCs w:val="20"/>
                <w:lang w:val="en-GB"/>
              </w:rPr>
              <w:t>u(1)</w:t>
            </w:r>
          </w:p>
        </w:tc>
      </w:tr>
      <w:tr w:rsidR="00B34711" w:rsidRPr="00B34711" w14:paraId="5BFE6E38" w14:textId="77777777" w:rsidTr="003814BE">
        <w:trPr>
          <w:trHeight w:val="204"/>
          <w:jc w:val="center"/>
        </w:trPr>
        <w:tc>
          <w:tcPr>
            <w:tcW w:w="7920" w:type="dxa"/>
          </w:tcPr>
          <w:p w14:paraId="7B2385EF" w14:textId="77777777" w:rsidR="00B34711" w:rsidRPr="00B34711" w:rsidRDefault="00B34711" w:rsidP="00B34711">
            <w:pPr>
              <w:tabs>
                <w:tab w:val="left" w:pos="216"/>
                <w:tab w:val="left" w:pos="432"/>
                <w:tab w:val="left" w:pos="648"/>
                <w:tab w:val="left" w:pos="864"/>
                <w:tab w:val="left" w:pos="1021"/>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r>
            <w:r w:rsidRPr="00B34711">
              <w:rPr>
                <w:rFonts w:ascii="Times New Roman" w:eastAsia="Malgun Gothic" w:hAnsi="Times New Roman" w:cs="Times New Roman"/>
                <w:sz w:val="20"/>
                <w:szCs w:val="20"/>
                <w:lang w:val="en-GB" w:eastAsia="zh-CN"/>
              </w:rPr>
              <w:tab/>
              <w:t>}</w:t>
            </w:r>
          </w:p>
        </w:tc>
        <w:tc>
          <w:tcPr>
            <w:tcW w:w="1157" w:type="dxa"/>
          </w:tcPr>
          <w:p w14:paraId="1CD6155E"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65A15A75" w14:textId="77777777" w:rsidTr="003814BE">
        <w:trPr>
          <w:trHeight w:val="204"/>
          <w:jc w:val="center"/>
        </w:trPr>
        <w:tc>
          <w:tcPr>
            <w:tcW w:w="7920" w:type="dxa"/>
          </w:tcPr>
          <w:p w14:paraId="4AD74797" w14:textId="77777777" w:rsidR="00B34711" w:rsidRPr="00B34711" w:rsidRDefault="00B34711" w:rsidP="00B34711">
            <w:pPr>
              <w:tabs>
                <w:tab w:val="left" w:pos="216"/>
                <w:tab w:val="left" w:pos="432"/>
                <w:tab w:val="left" w:pos="648"/>
                <w:tab w:val="left" w:pos="864"/>
                <w:tab w:val="left" w:pos="1021"/>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ab/>
              <w:t>}</w:t>
            </w:r>
          </w:p>
        </w:tc>
        <w:tc>
          <w:tcPr>
            <w:tcW w:w="1157" w:type="dxa"/>
          </w:tcPr>
          <w:p w14:paraId="3FE23F40" w14:textId="77777777" w:rsidR="00B34711" w:rsidRPr="00B34711" w:rsidRDefault="00B34711" w:rsidP="00B34711">
            <w:pPr>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r w:rsidR="00B34711" w:rsidRPr="00B34711" w14:paraId="5751796F" w14:textId="77777777" w:rsidTr="003814BE">
        <w:trPr>
          <w:trHeight w:val="204"/>
          <w:jc w:val="center"/>
        </w:trPr>
        <w:tc>
          <w:tcPr>
            <w:tcW w:w="7920" w:type="dxa"/>
          </w:tcPr>
          <w:p w14:paraId="7A181D08" w14:textId="77777777" w:rsidR="00B34711" w:rsidRPr="00B34711" w:rsidRDefault="00B34711" w:rsidP="00B34711">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p>
        </w:tc>
        <w:tc>
          <w:tcPr>
            <w:tcW w:w="1157" w:type="dxa"/>
          </w:tcPr>
          <w:p w14:paraId="0A1EB6A4" w14:textId="77777777" w:rsidR="00B34711" w:rsidRPr="00B34711" w:rsidRDefault="00B34711" w:rsidP="00B34711">
            <w:pPr>
              <w:keepNext/>
              <w:keepLines/>
              <w:tabs>
                <w:tab w:val="left" w:pos="794"/>
                <w:tab w:val="left" w:pos="1191"/>
                <w:tab w:val="left" w:pos="1588"/>
                <w:tab w:val="left" w:pos="1985"/>
              </w:tabs>
              <w:spacing w:before="20" w:after="40" w:line="240" w:lineRule="auto"/>
              <w:jc w:val="center"/>
              <w:rPr>
                <w:rFonts w:ascii="Times New Roman" w:eastAsia="SimSun" w:hAnsi="Times New Roman" w:cs="Times New Roman"/>
                <w:bCs/>
                <w:sz w:val="20"/>
                <w:szCs w:val="20"/>
                <w:lang w:val="en-GB"/>
              </w:rPr>
            </w:pPr>
          </w:p>
        </w:tc>
      </w:tr>
    </w:tbl>
    <w:p w14:paraId="6BAC789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rPr>
      </w:pPr>
    </w:p>
    <w:p w14:paraId="529ABD20" w14:textId="77777777" w:rsidR="00B34711" w:rsidRPr="00B34711" w:rsidRDefault="00B34711" w:rsidP="00B34711">
      <w:pPr>
        <w:keepNext/>
        <w:keepLines/>
        <w:numPr>
          <w:ilvl w:val="3"/>
          <w:numId w:val="3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lastRenderedPageBreak/>
        <w:t xml:space="preserve">Neural-network post-filter group activation </w:t>
      </w:r>
      <w:r w:rsidRPr="00B34711">
        <w:rPr>
          <w:rFonts w:ascii="Times New Roman" w:eastAsia="Malgun Gothic" w:hAnsi="Times New Roman" w:cs="Times New Roman"/>
          <w:b/>
          <w:bCs/>
          <w:sz w:val="20"/>
          <w:szCs w:val="20"/>
          <w:lang w:val="en-GB"/>
        </w:rPr>
        <w:t>SEI message semantics</w:t>
      </w:r>
    </w:p>
    <w:p w14:paraId="15565C1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14:glow w14:rad="0">
            <w14:srgbClr w14:val="FFFFFF"/>
          </w14:glow>
        </w:rPr>
      </w:pPr>
      <w:r w:rsidRPr="00B34711">
        <w:rPr>
          <w:rFonts w:ascii="Times New Roman" w:eastAsia="SimSun" w:hAnsi="Times New Roman" w:cs="Times New Roman"/>
          <w:sz w:val="20"/>
          <w:szCs w:val="20"/>
          <w:lang w:val="en-GB"/>
          <w14:glow w14:rad="0">
            <w14:srgbClr w14:val="FFFFFF"/>
          </w14:glow>
        </w:rPr>
        <w:t xml:space="preserve">The neural-network post-filter group activation (NNPFGA) SEI message activates or de-activates the possible use of the target neural-network post-processing filter group (NNPFG) of NNPF groups, identified by </w:t>
      </w:r>
      <w:proofErr w:type="spellStart"/>
      <w:r w:rsidRPr="00B34711">
        <w:rPr>
          <w:rFonts w:ascii="Times New Roman" w:eastAsia="SimSun" w:hAnsi="Times New Roman" w:cs="Times New Roman"/>
          <w:sz w:val="20"/>
          <w:szCs w:val="20"/>
          <w:lang w:val="en-GB"/>
          <w14:glow w14:rad="0">
            <w14:srgbClr w14:val="FFFFFF"/>
          </w14:glow>
        </w:rPr>
        <w:t>nnpfga_target_id</w:t>
      </w:r>
      <w:proofErr w:type="spellEnd"/>
      <w:r w:rsidRPr="00B34711">
        <w:rPr>
          <w:rFonts w:ascii="Times New Roman" w:eastAsia="SimSun" w:hAnsi="Times New Roman" w:cs="Times New Roman"/>
          <w:sz w:val="20"/>
          <w:szCs w:val="20"/>
          <w:lang w:val="en-GB"/>
          <w14:glow w14:rad="0">
            <w14:srgbClr w14:val="FFFFFF"/>
          </w14:glow>
        </w:rPr>
        <w:t xml:space="preserve">, for post-processing filtering of a set of pictures. </w:t>
      </w: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for the </w:t>
      </w:r>
      <w:proofErr w:type="spellStart"/>
      <w:r w:rsidRPr="00B34711">
        <w:rPr>
          <w:rFonts w:ascii="Times New Roman" w:eastAsia="SimSun" w:hAnsi="Times New Roman" w:cs="Times New Roman"/>
          <w:sz w:val="20"/>
          <w:lang w:val="en-CA"/>
        </w:rPr>
        <w:t>identfied</w:t>
      </w:r>
      <w:proofErr w:type="spellEnd"/>
      <w:r w:rsidRPr="00B34711">
        <w:rPr>
          <w:rFonts w:ascii="Times New Roman" w:eastAsia="SimSun" w:hAnsi="Times New Roman" w:cs="Times New Roman"/>
          <w:sz w:val="20"/>
          <w:lang w:val="en-CA"/>
        </w:rPr>
        <w:t xml:space="preserve"> NNPF group shall be equal to 0 (cascade) or 1 (alternatives). When </w:t>
      </w:r>
      <w:proofErr w:type="spellStart"/>
      <w:r w:rsidRPr="00B34711">
        <w:rPr>
          <w:rFonts w:ascii="Times New Roman" w:eastAsia="SimSun" w:hAnsi="Times New Roman" w:cs="Times New Roman"/>
          <w:sz w:val="20"/>
          <w:lang w:val="en-CA"/>
        </w:rPr>
        <w:t>nnpfgc_grouping_type</w:t>
      </w:r>
      <w:proofErr w:type="spellEnd"/>
      <w:r w:rsidRPr="00B34711">
        <w:rPr>
          <w:rFonts w:ascii="Times New Roman" w:eastAsia="SimSun" w:hAnsi="Times New Roman" w:cs="Times New Roman"/>
          <w:sz w:val="20"/>
          <w:lang w:val="en-CA"/>
        </w:rPr>
        <w:t xml:space="preserve"> is equal to 1, each member of the group shall have the same number of input pictures and NNPF output pictures. </w:t>
      </w:r>
      <w:r w:rsidRPr="00B34711">
        <w:rPr>
          <w:rFonts w:ascii="Times New Roman" w:eastAsia="SimSun" w:hAnsi="Times New Roman" w:cs="Times New Roman"/>
          <w:sz w:val="20"/>
          <w:szCs w:val="20"/>
          <w:lang w:val="en-GB"/>
          <w14:glow w14:rad="0">
            <w14:srgbClr w14:val="FFFFFF"/>
          </w14:glow>
        </w:rPr>
        <w:t xml:space="preserve">For a particular picture for which the NNPFG is activated, the target NNPFG is the NNPFG specified by the last NNPFGC SEI message with </w:t>
      </w:r>
      <w:proofErr w:type="spellStart"/>
      <w:r w:rsidRPr="00B34711">
        <w:rPr>
          <w:rFonts w:ascii="Times New Roman" w:eastAsia="SimSun" w:hAnsi="Times New Roman" w:cs="Times New Roman"/>
          <w:sz w:val="20"/>
          <w:szCs w:val="20"/>
          <w:lang w:val="en-GB"/>
          <w14:glow w14:rad="0">
            <w14:srgbClr w14:val="FFFFFF"/>
          </w14:glow>
        </w:rPr>
        <w:t>nnpfgc_id</w:t>
      </w:r>
      <w:proofErr w:type="spellEnd"/>
      <w:r w:rsidRPr="00B34711">
        <w:rPr>
          <w:rFonts w:ascii="Times New Roman" w:eastAsia="SimSun" w:hAnsi="Times New Roman" w:cs="Times New Roman"/>
          <w:sz w:val="20"/>
          <w:szCs w:val="20"/>
          <w:lang w:val="en-GB"/>
          <w14:glow w14:rad="0">
            <w14:srgbClr w14:val="FFFFFF"/>
          </w14:glow>
        </w:rPr>
        <w:t xml:space="preserve"> equal to </w:t>
      </w:r>
      <w:proofErr w:type="spellStart"/>
      <w:r w:rsidRPr="00B34711">
        <w:rPr>
          <w:rFonts w:ascii="Times New Roman" w:eastAsia="SimSun" w:hAnsi="Times New Roman" w:cs="Times New Roman"/>
          <w:sz w:val="20"/>
          <w:szCs w:val="20"/>
          <w:lang w:val="en-GB"/>
          <w14:glow w14:rad="0">
            <w14:srgbClr w14:val="FFFFFF"/>
          </w14:glow>
        </w:rPr>
        <w:t>nnpfga_target_id</w:t>
      </w:r>
      <w:proofErr w:type="spellEnd"/>
      <w:r w:rsidRPr="00B34711">
        <w:rPr>
          <w:rFonts w:ascii="Times New Roman" w:eastAsia="SimSun" w:hAnsi="Times New Roman" w:cs="Times New Roman"/>
          <w:sz w:val="20"/>
          <w:szCs w:val="20"/>
          <w:lang w:val="en-GB"/>
          <w14:glow w14:rad="0">
            <w14:srgbClr w14:val="FFFFFF"/>
          </w14:glow>
        </w:rPr>
        <w:t xml:space="preserve">, that precedes the first VCL NAL unit of the current picture in decoding order and the NNPFs of the target NNPFG are defined by the NNPFC SEI messages that have </w:t>
      </w:r>
      <w:proofErr w:type="spellStart"/>
      <w:r w:rsidRPr="00B34711">
        <w:rPr>
          <w:rFonts w:ascii="Times New Roman" w:eastAsia="SimSun" w:hAnsi="Times New Roman" w:cs="Times New Roman"/>
          <w:sz w:val="20"/>
          <w:szCs w:val="20"/>
          <w:lang w:val="en-GB"/>
          <w14:glow w14:rad="0">
            <w14:srgbClr w14:val="FFFFFF"/>
          </w14:glow>
        </w:rPr>
        <w:t>nnpfc_id</w:t>
      </w:r>
      <w:proofErr w:type="spellEnd"/>
      <w:r w:rsidRPr="00B34711">
        <w:rPr>
          <w:rFonts w:ascii="Times New Roman" w:eastAsia="SimSun" w:hAnsi="Times New Roman" w:cs="Times New Roman"/>
          <w:sz w:val="20"/>
          <w:szCs w:val="20"/>
          <w:lang w:val="en-GB"/>
          <w14:glow w14:rad="0">
            <w14:srgbClr w14:val="FFFFFF"/>
          </w14:glow>
        </w:rPr>
        <w:t xml:space="preserve"> equal to any </w:t>
      </w:r>
      <w:proofErr w:type="spellStart"/>
      <w:r w:rsidRPr="00B34711">
        <w:rPr>
          <w:rFonts w:ascii="Times New Roman" w:eastAsia="SimSun" w:hAnsi="Times New Roman" w:cs="Times New Roman"/>
          <w:sz w:val="20"/>
          <w:szCs w:val="20"/>
          <w:lang w:val="en-GB"/>
          <w14:glow w14:rad="0">
            <w14:srgbClr w14:val="FFFFFF"/>
          </w14:glow>
        </w:rPr>
        <w:t>nnpfgc_member_id</w:t>
      </w:r>
      <w:proofErr w:type="spellEnd"/>
      <w:r w:rsidRPr="00B34711">
        <w:rPr>
          <w:rFonts w:ascii="Times New Roman" w:eastAsia="SimSun" w:hAnsi="Times New Roman" w:cs="Times New Roman"/>
          <w:sz w:val="20"/>
          <w:szCs w:val="20"/>
          <w:lang w:val="en-GB"/>
          <w14:glow w14:rad="0">
            <w14:srgbClr w14:val="FFFFFF"/>
          </w14:glow>
        </w:rPr>
        <w:t>[ </w:t>
      </w:r>
      <w:proofErr w:type="spellStart"/>
      <w:r w:rsidRPr="00B34711">
        <w:rPr>
          <w:rFonts w:ascii="Times New Roman" w:eastAsia="SimSun" w:hAnsi="Times New Roman" w:cs="Times New Roman"/>
          <w:sz w:val="20"/>
          <w:szCs w:val="20"/>
          <w:lang w:val="en-GB"/>
          <w14:glow w14:rad="0">
            <w14:srgbClr w14:val="FFFFFF"/>
          </w14:glow>
        </w:rPr>
        <w:t>i</w:t>
      </w:r>
      <w:proofErr w:type="spellEnd"/>
      <w:r w:rsidRPr="00B34711">
        <w:rPr>
          <w:rFonts w:ascii="Times New Roman" w:eastAsia="SimSun" w:hAnsi="Times New Roman" w:cs="Times New Roman"/>
          <w:sz w:val="20"/>
          <w:szCs w:val="20"/>
          <w:lang w:val="en-GB"/>
          <w14:glow w14:rad="0">
            <w14:srgbClr w14:val="FFFFFF"/>
          </w14:glow>
        </w:rPr>
        <w:t> ] value of the target NNPFG and are present in the current picture unit or precede the current picture in decoding order.</w:t>
      </w:r>
    </w:p>
    <w:p w14:paraId="2D18255E"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Use of this SEI message requires the definition of the following variables:</w:t>
      </w:r>
    </w:p>
    <w:p w14:paraId="125E4B69"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Input picture width and height in units of luma samples, denoted herein by </w:t>
      </w:r>
      <w:proofErr w:type="spellStart"/>
      <w:r w:rsidRPr="00B34711">
        <w:rPr>
          <w:rFonts w:ascii="Times New Roman" w:eastAsia="SimSun" w:hAnsi="Times New Roman" w:cs="Times New Roman"/>
          <w:sz w:val="20"/>
          <w:szCs w:val="20"/>
          <w:lang w:val="en-GB"/>
        </w:rPr>
        <w:t>InitCroppedWidth</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 and </w:t>
      </w:r>
      <w:proofErr w:type="spellStart"/>
      <w:r w:rsidRPr="00B34711">
        <w:rPr>
          <w:rFonts w:ascii="Times New Roman" w:eastAsia="SimSun" w:hAnsi="Times New Roman" w:cs="Times New Roman"/>
          <w:sz w:val="20"/>
          <w:szCs w:val="20"/>
          <w:lang w:val="en-GB"/>
        </w:rPr>
        <w:t>InitCroppedHeight</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 respectively, of the candidate input pictures with index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in the range of 0 to </w:t>
      </w:r>
      <w:proofErr w:type="spellStart"/>
      <w:r w:rsidRPr="00B34711">
        <w:rPr>
          <w:rFonts w:ascii="Times New Roman" w:eastAsia="SimSun" w:hAnsi="Times New Roman" w:cs="Times New Roman"/>
          <w:sz w:val="20"/>
          <w:szCs w:val="20"/>
          <w:lang w:val="en-GB"/>
        </w:rPr>
        <w:t>numCandInputPics</w:t>
      </w:r>
      <w:proofErr w:type="spellEnd"/>
      <w:r w:rsidRPr="00B34711">
        <w:rPr>
          <w:rFonts w:ascii="Times New Roman" w:eastAsia="SimSun" w:hAnsi="Times New Roman" w:cs="Times New Roman"/>
          <w:sz w:val="20"/>
          <w:szCs w:val="20"/>
          <w:lang w:val="en-GB"/>
        </w:rPr>
        <w:t xml:space="preserve"> − 1, inclusive, that may be used as input for the </w:t>
      </w:r>
      <w:r w:rsidRPr="00B34711">
        <w:rPr>
          <w:rFonts w:ascii="Times New Roman" w:eastAsia="DengXian" w:hAnsi="Times New Roman" w:cs="Times New Roman"/>
          <w:sz w:val="20"/>
          <w:lang w:val="en-CA"/>
        </w:rPr>
        <w:t>NNPFG</w:t>
      </w:r>
      <w:r w:rsidRPr="00B34711">
        <w:rPr>
          <w:rFonts w:ascii="Times New Roman" w:eastAsia="SimSun" w:hAnsi="Times New Roman" w:cs="Times New Roman"/>
          <w:sz w:val="20"/>
          <w:szCs w:val="20"/>
          <w:lang w:val="en-GB"/>
        </w:rPr>
        <w:t>.</w:t>
      </w:r>
    </w:p>
    <w:p w14:paraId="467FC0D4"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Luma sample array </w:t>
      </w:r>
      <w:proofErr w:type="spellStart"/>
      <w:r w:rsidRPr="00B34711">
        <w:rPr>
          <w:rFonts w:ascii="Times New Roman" w:eastAsia="SimSun" w:hAnsi="Times New Roman" w:cs="Times New Roman"/>
          <w:sz w:val="20"/>
          <w:szCs w:val="20"/>
          <w:lang w:val="en-GB"/>
        </w:rPr>
        <w:t>InitCroppedYPic</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 and chroma sample arrays </w:t>
      </w:r>
      <w:proofErr w:type="spellStart"/>
      <w:r w:rsidRPr="00B34711">
        <w:rPr>
          <w:rFonts w:ascii="Times New Roman" w:eastAsia="SimSun" w:hAnsi="Times New Roman" w:cs="Times New Roman"/>
          <w:sz w:val="20"/>
          <w:szCs w:val="20"/>
          <w:lang w:val="en-GB"/>
        </w:rPr>
        <w:t>InitCroppedCbPic</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 and </w:t>
      </w:r>
      <w:proofErr w:type="spellStart"/>
      <w:r w:rsidRPr="00B34711">
        <w:rPr>
          <w:rFonts w:ascii="Times New Roman" w:eastAsia="SimSun" w:hAnsi="Times New Roman" w:cs="Times New Roman"/>
          <w:sz w:val="20"/>
          <w:szCs w:val="20"/>
          <w:lang w:val="en-GB"/>
        </w:rPr>
        <w:t>InitCroppedCrPic</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CA"/>
        </w:rPr>
        <w:t> ]</w:t>
      </w:r>
      <w:r w:rsidRPr="00B34711">
        <w:rPr>
          <w:rFonts w:ascii="Times New Roman" w:eastAsia="SimSun" w:hAnsi="Times New Roman" w:cs="Times New Roman"/>
          <w:sz w:val="20"/>
          <w:szCs w:val="20"/>
          <w:lang w:val="en-GB"/>
        </w:rPr>
        <w:t xml:space="preserve">, when present, of the candidate input pictures with index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in the range of 0 to </w:t>
      </w:r>
      <w:proofErr w:type="spellStart"/>
      <w:r w:rsidRPr="00B34711">
        <w:rPr>
          <w:rFonts w:ascii="Times New Roman" w:eastAsia="SimSun" w:hAnsi="Times New Roman" w:cs="Times New Roman"/>
          <w:sz w:val="20"/>
          <w:szCs w:val="20"/>
          <w:lang w:val="en-GB"/>
        </w:rPr>
        <w:t>numCandInputPics</w:t>
      </w:r>
      <w:proofErr w:type="spellEnd"/>
      <w:r w:rsidRPr="00B34711">
        <w:rPr>
          <w:rFonts w:ascii="Times New Roman" w:eastAsia="SimSun" w:hAnsi="Times New Roman" w:cs="Times New Roman"/>
          <w:sz w:val="20"/>
          <w:szCs w:val="20"/>
          <w:lang w:val="en-GB"/>
        </w:rPr>
        <w:t xml:space="preserve"> − 1, inclusive, that may be used as input for the </w:t>
      </w:r>
      <w:r w:rsidRPr="00B34711">
        <w:rPr>
          <w:rFonts w:ascii="Times New Roman" w:eastAsia="DengXian" w:hAnsi="Times New Roman" w:cs="Times New Roman"/>
          <w:sz w:val="20"/>
          <w:lang w:val="en-CA"/>
        </w:rPr>
        <w:t>NNPFG</w:t>
      </w:r>
      <w:r w:rsidRPr="00B34711">
        <w:rPr>
          <w:rFonts w:ascii="Times New Roman" w:eastAsia="SimSun" w:hAnsi="Times New Roman" w:cs="Times New Roman"/>
          <w:sz w:val="20"/>
          <w:szCs w:val="20"/>
          <w:lang w:val="en-GB"/>
        </w:rPr>
        <w:t>.</w:t>
      </w:r>
    </w:p>
    <w:p w14:paraId="2E155C02"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DengXian" w:hAnsi="Times New Roman" w:cs="Times New Roman"/>
          <w:noProof/>
          <w:sz w:val="20"/>
          <w:szCs w:val="20"/>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Bit depth </w:t>
      </w:r>
      <w:r w:rsidRPr="00B34711">
        <w:rPr>
          <w:rFonts w:ascii="Times New Roman" w:eastAsia="DengXian" w:hAnsi="Times New Roman" w:cs="Times New Roman"/>
          <w:noProof/>
          <w:sz w:val="20"/>
          <w:szCs w:val="20"/>
        </w:rPr>
        <w:t>BitDepth</w:t>
      </w:r>
      <w:r w:rsidRPr="00B34711">
        <w:rPr>
          <w:rFonts w:ascii="Times New Roman" w:eastAsia="DengXian" w:hAnsi="Times New Roman" w:cs="Times New Roman"/>
          <w:noProof/>
          <w:sz w:val="20"/>
          <w:szCs w:val="20"/>
          <w:vertAlign w:val="subscript"/>
        </w:rPr>
        <w:t>Y</w:t>
      </w:r>
      <w:r w:rsidRPr="00B34711">
        <w:rPr>
          <w:rFonts w:ascii="Times New Roman" w:eastAsia="SimSun" w:hAnsi="Times New Roman" w:cs="Times New Roman"/>
          <w:sz w:val="20"/>
          <w:szCs w:val="20"/>
          <w:lang w:val="en-GB"/>
        </w:rPr>
        <w:t xml:space="preserve"> for the luma sample array </w:t>
      </w:r>
      <w:r w:rsidRPr="00B34711">
        <w:rPr>
          <w:rFonts w:ascii="Times New Roman" w:eastAsia="DengXian" w:hAnsi="Times New Roman" w:cs="Times New Roman"/>
          <w:noProof/>
          <w:sz w:val="20"/>
          <w:szCs w:val="20"/>
        </w:rPr>
        <w:t>of the candidate input pictures.</w:t>
      </w:r>
    </w:p>
    <w:p w14:paraId="04778E26"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DengXian" w:hAnsi="Times New Roman" w:cs="Times New Roman"/>
          <w:noProof/>
          <w:sz w:val="20"/>
          <w:szCs w:val="20"/>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r>
      <w:r w:rsidRPr="00B34711">
        <w:rPr>
          <w:rFonts w:ascii="Times New Roman" w:eastAsia="DengXian" w:hAnsi="Times New Roman" w:cs="Times New Roman"/>
          <w:noProof/>
          <w:sz w:val="20"/>
          <w:szCs w:val="20"/>
        </w:rPr>
        <w:t>Bit depth BitDepth</w:t>
      </w:r>
      <w:r w:rsidRPr="00B34711">
        <w:rPr>
          <w:rFonts w:ascii="Times New Roman" w:eastAsia="DengXian" w:hAnsi="Times New Roman" w:cs="Times New Roman"/>
          <w:noProof/>
          <w:sz w:val="20"/>
          <w:szCs w:val="20"/>
          <w:vertAlign w:val="subscript"/>
        </w:rPr>
        <w:t>C</w:t>
      </w:r>
      <w:r w:rsidRPr="00B34711">
        <w:rPr>
          <w:rFonts w:ascii="Times New Roman" w:eastAsia="DengXian" w:hAnsi="Times New Roman" w:cs="Times New Roman"/>
          <w:noProof/>
          <w:sz w:val="20"/>
          <w:szCs w:val="20"/>
        </w:rPr>
        <w:t xml:space="preserve"> for the chroma sample arrays, if any, of the candidate input pictures.</w:t>
      </w:r>
    </w:p>
    <w:p w14:paraId="7994FDFA"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A chroma format indicator, denoted herein by </w:t>
      </w:r>
      <w:proofErr w:type="spellStart"/>
      <w:r w:rsidRPr="00B34711">
        <w:rPr>
          <w:rFonts w:ascii="Times New Roman" w:eastAsia="SimSun" w:hAnsi="Times New Roman" w:cs="Times New Roman"/>
          <w:sz w:val="20"/>
          <w:szCs w:val="20"/>
          <w:lang w:val="en-GB"/>
        </w:rPr>
        <w:t>ChromaFormatIdc</w:t>
      </w:r>
      <w:proofErr w:type="spellEnd"/>
      <w:r w:rsidRPr="00B34711">
        <w:rPr>
          <w:rFonts w:ascii="Times New Roman" w:eastAsia="SimSun" w:hAnsi="Times New Roman" w:cs="Times New Roman"/>
          <w:sz w:val="20"/>
          <w:szCs w:val="20"/>
          <w:lang w:val="en-GB"/>
        </w:rPr>
        <w:t xml:space="preserve">, as described in subclause </w:t>
      </w:r>
      <w:r w:rsidRPr="00B34711">
        <w:rPr>
          <w:rFonts w:ascii="Times New Roman" w:eastAsia="SimSun" w:hAnsi="Times New Roman" w:cs="Times New Roman"/>
          <w:sz w:val="20"/>
          <w:szCs w:val="20"/>
          <w:lang w:val="en-GB"/>
        </w:rPr>
        <w:fldChar w:fldCharType="begin" w:fldLock="1"/>
      </w:r>
      <w:r w:rsidRPr="00B34711">
        <w:rPr>
          <w:rFonts w:ascii="Times New Roman" w:eastAsia="SimSun" w:hAnsi="Times New Roman" w:cs="Times New Roman"/>
          <w:sz w:val="20"/>
          <w:szCs w:val="20"/>
          <w:lang w:val="en-GB"/>
        </w:rPr>
        <w:instrText xml:space="preserve"> REF _Ref23160780 \r \h </w:instrText>
      </w:r>
      <w:r w:rsidRPr="00B34711">
        <w:rPr>
          <w:rFonts w:ascii="Times New Roman" w:eastAsia="SimSun" w:hAnsi="Times New Roman" w:cs="Times New Roman"/>
          <w:sz w:val="20"/>
          <w:szCs w:val="20"/>
          <w:lang w:val="en-GB"/>
        </w:rPr>
      </w:r>
      <w:r w:rsidRPr="00B34711">
        <w:rPr>
          <w:rFonts w:ascii="Times New Roman" w:eastAsia="SimSun" w:hAnsi="Times New Roman" w:cs="Times New Roman"/>
          <w:sz w:val="20"/>
          <w:szCs w:val="20"/>
          <w:lang w:val="en-GB"/>
        </w:rPr>
        <w:fldChar w:fldCharType="separate"/>
      </w:r>
      <w:r w:rsidRPr="00B34711">
        <w:rPr>
          <w:rFonts w:ascii="Times New Roman" w:eastAsia="SimSun" w:hAnsi="Times New Roman" w:cs="Times New Roman"/>
          <w:sz w:val="20"/>
          <w:szCs w:val="20"/>
          <w:cs/>
          <w:lang w:val="en-GB"/>
        </w:rPr>
        <w:t>‎</w:t>
      </w:r>
      <w:r w:rsidRPr="00B34711">
        <w:rPr>
          <w:rFonts w:ascii="Times New Roman" w:eastAsia="SimSun" w:hAnsi="Times New Roman" w:cs="Times New Roman"/>
          <w:sz w:val="20"/>
          <w:szCs w:val="20"/>
          <w:lang w:val="en-GB"/>
        </w:rPr>
        <w:fldChar w:fldCharType="end"/>
      </w:r>
      <w:r w:rsidRPr="00B34711">
        <w:rPr>
          <w:rFonts w:ascii="Times New Roman" w:eastAsia="SimSun" w:hAnsi="Times New Roman" w:cs="Times New Roman"/>
          <w:sz w:val="20"/>
          <w:szCs w:val="20"/>
          <w:lang w:val="en-GB"/>
        </w:rPr>
        <w:t>7.3.</w:t>
      </w:r>
    </w:p>
    <w:p w14:paraId="63E0462C"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When </w:t>
      </w:r>
      <w:proofErr w:type="spellStart"/>
      <w:r w:rsidRPr="00B34711">
        <w:rPr>
          <w:rFonts w:ascii="Times New Roman" w:eastAsia="SimSun" w:hAnsi="Times New Roman" w:cs="Times New Roman"/>
          <w:sz w:val="20"/>
          <w:szCs w:val="20"/>
          <w:lang w:val="en-GB"/>
        </w:rPr>
        <w:t>nnpfc_auxiliary_inp_idc</w:t>
      </w:r>
      <w:proofErr w:type="spellEnd"/>
      <w:r w:rsidRPr="00B34711">
        <w:rPr>
          <w:rFonts w:ascii="Times New Roman" w:eastAsia="SimSun" w:hAnsi="Times New Roman" w:cs="Times New Roman"/>
          <w:sz w:val="20"/>
          <w:szCs w:val="20"/>
          <w:lang w:val="en-GB"/>
        </w:rPr>
        <w:t xml:space="preserve"> is equal to 1, a filtering strength control value array </w:t>
      </w:r>
      <w:proofErr w:type="spellStart"/>
      <w:r w:rsidRPr="00B34711">
        <w:rPr>
          <w:rFonts w:ascii="Times New Roman" w:eastAsia="SimSun" w:hAnsi="Times New Roman" w:cs="Times New Roman"/>
          <w:sz w:val="20"/>
          <w:szCs w:val="20"/>
          <w:lang w:val="en-GB"/>
        </w:rPr>
        <w:t>StrengthControlVal</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 that shall contain real numbers in the range of 0 to 1, inclusive, of the candidate input pictures with index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xml:space="preserve"> in the range of 0 to </w:t>
      </w:r>
      <w:proofErr w:type="spellStart"/>
      <w:r w:rsidRPr="00B34711">
        <w:rPr>
          <w:rFonts w:ascii="Times New Roman" w:eastAsia="SimSun" w:hAnsi="Times New Roman" w:cs="Times New Roman"/>
          <w:sz w:val="20"/>
          <w:szCs w:val="20"/>
          <w:lang w:val="en-GB"/>
        </w:rPr>
        <w:t>numCandInputPics</w:t>
      </w:r>
      <w:proofErr w:type="spellEnd"/>
      <w:r w:rsidRPr="00B34711">
        <w:rPr>
          <w:rFonts w:ascii="Times New Roman" w:eastAsia="SimSun" w:hAnsi="Times New Roman" w:cs="Times New Roman"/>
          <w:sz w:val="20"/>
          <w:szCs w:val="20"/>
          <w:lang w:val="en-GB"/>
        </w:rPr>
        <w:t> − 1, inclusive.</w:t>
      </w:r>
    </w:p>
    <w:p w14:paraId="2DF0E49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 xml:space="preserve">Candidate input picture with index 0 corresponds to the picture for which the </w:t>
      </w:r>
      <w:r w:rsidRPr="00B34711">
        <w:rPr>
          <w:rFonts w:ascii="Times New Roman" w:eastAsia="DengXian" w:hAnsi="Times New Roman" w:cs="Times New Roman"/>
          <w:sz w:val="20"/>
          <w:lang w:val="en-CA"/>
        </w:rPr>
        <w:t xml:space="preserve">NNPFG </w:t>
      </w:r>
      <w:r w:rsidRPr="00B34711">
        <w:rPr>
          <w:rFonts w:ascii="Times New Roman" w:eastAsia="SimSun" w:hAnsi="Times New Roman" w:cs="Times New Roman"/>
          <w:sz w:val="20"/>
          <w:szCs w:val="20"/>
          <w:lang w:val="en-GB"/>
        </w:rPr>
        <w:t xml:space="preserve">is activated by this NNPFGA SEI message. Candidate input picture with index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xml:space="preserve"> in the range of 1 to </w:t>
      </w:r>
      <w:proofErr w:type="spellStart"/>
      <w:r w:rsidRPr="00B34711">
        <w:rPr>
          <w:rFonts w:ascii="Times New Roman" w:eastAsia="SimSun" w:hAnsi="Times New Roman" w:cs="Times New Roman"/>
          <w:sz w:val="20"/>
          <w:szCs w:val="20"/>
          <w:lang w:val="en-GB"/>
        </w:rPr>
        <w:t>numCandInputPics</w:t>
      </w:r>
      <w:proofErr w:type="spellEnd"/>
      <w:r w:rsidRPr="00B34711">
        <w:rPr>
          <w:rFonts w:ascii="Times New Roman" w:eastAsia="SimSun" w:hAnsi="Times New Roman" w:cs="Times New Roman"/>
          <w:sz w:val="20"/>
          <w:szCs w:val="20"/>
          <w:lang w:val="en-GB"/>
        </w:rPr>
        <w:t xml:space="preserve"> − 1, inclusive, precedes the candidate input picture with index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xml:space="preserve"> − 1 in output order. Let </w:t>
      </w:r>
      <w:proofErr w:type="spellStart"/>
      <w:r w:rsidRPr="00B34711">
        <w:rPr>
          <w:rFonts w:ascii="Times New Roman" w:eastAsia="Malgun Gothic" w:hAnsi="Times New Roman" w:cs="Times New Roman"/>
          <w:sz w:val="20"/>
          <w:szCs w:val="20"/>
          <w:lang w:val="en-GB" w:eastAsia="zh-CN"/>
        </w:rPr>
        <w:t>candInputPicList</w:t>
      </w:r>
      <w:proofErr w:type="spellEnd"/>
      <w:r w:rsidRPr="00B34711">
        <w:rPr>
          <w:rFonts w:ascii="Times New Roman" w:eastAsia="Malgun Gothic" w:hAnsi="Times New Roman" w:cs="Times New Roman"/>
          <w:sz w:val="20"/>
          <w:szCs w:val="20"/>
          <w:lang w:val="en-GB" w:eastAsia="zh-CN"/>
        </w:rPr>
        <w:t xml:space="preserve">[ 0 ] be the list of candidate input pictures in inverse output order. </w:t>
      </w:r>
    </w:p>
    <w:p w14:paraId="0D7F6B0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14:glow w14:rad="0">
            <w14:srgbClr w14:val="FFFFFF"/>
          </w14:glow>
        </w:rPr>
      </w:pPr>
      <w:proofErr w:type="spellStart"/>
      <w:r w:rsidRPr="00B34711">
        <w:rPr>
          <w:rFonts w:ascii="Times New Roman" w:eastAsia="SimSun" w:hAnsi="Times New Roman" w:cs="Times New Roman"/>
          <w:b/>
          <w:bCs/>
          <w:sz w:val="20"/>
          <w:szCs w:val="20"/>
          <w:lang w:val="en-CA"/>
          <w14:glow w14:rad="0">
            <w14:srgbClr w14:val="FFFFFF"/>
          </w14:glow>
        </w:rPr>
        <w:t>nnpfga_target_id</w:t>
      </w:r>
      <w:proofErr w:type="spellEnd"/>
      <w:r w:rsidRPr="00B34711">
        <w:rPr>
          <w:rFonts w:ascii="Times New Roman" w:eastAsia="SimSun" w:hAnsi="Times New Roman" w:cs="Times New Roman"/>
          <w:sz w:val="20"/>
          <w:szCs w:val="20"/>
          <w:lang w:val="en-CA"/>
          <w14:glow w14:rad="0">
            <w14:srgbClr w14:val="FFFFFF"/>
          </w14:glow>
        </w:rPr>
        <w:t xml:space="preserve"> </w:t>
      </w:r>
      <w:r w:rsidRPr="00B34711">
        <w:rPr>
          <w:rFonts w:ascii="Times New Roman" w:eastAsia="SimSun" w:hAnsi="Times New Roman" w:cs="Times New Roman"/>
          <w:sz w:val="20"/>
          <w:szCs w:val="20"/>
          <w:lang w:val="en-GB"/>
        </w:rPr>
        <w:t xml:space="preserve">indicates </w:t>
      </w:r>
      <w:r w:rsidRPr="00B34711">
        <w:rPr>
          <w:rFonts w:ascii="Times New Roman" w:eastAsia="SimSun" w:hAnsi="Times New Roman" w:cs="Times New Roman"/>
          <w:sz w:val="20"/>
          <w:szCs w:val="20"/>
          <w:lang w:val="en-CA"/>
          <w14:glow w14:rad="0">
            <w14:srgbClr w14:val="FFFFFF"/>
          </w14:glow>
        </w:rPr>
        <w:t>the target NNPFG</w:t>
      </w:r>
      <w:r w:rsidRPr="00B34711">
        <w:rPr>
          <w:rFonts w:ascii="Times New Roman" w:eastAsia="SimSun" w:hAnsi="Times New Roman" w:cs="Times New Roman"/>
          <w:sz w:val="20"/>
          <w:szCs w:val="20"/>
          <w:lang w:val="en-GB"/>
          <w14:glow w14:rad="0">
            <w14:srgbClr w14:val="FFFFFF"/>
          </w14:glow>
        </w:rPr>
        <w:t xml:space="preserve">, which is specified by the NNPFGC SEI message that pertains to the current picture and have </w:t>
      </w:r>
      <w:proofErr w:type="spellStart"/>
      <w:r w:rsidRPr="00B34711">
        <w:rPr>
          <w:rFonts w:ascii="Times New Roman" w:eastAsia="SimSun" w:hAnsi="Times New Roman" w:cs="Times New Roman"/>
          <w:sz w:val="20"/>
          <w:szCs w:val="20"/>
          <w:lang w:val="en-GB"/>
          <w14:glow w14:rad="0">
            <w14:srgbClr w14:val="FFFFFF"/>
          </w14:glow>
        </w:rPr>
        <w:t>nnpfgc_id</w:t>
      </w:r>
      <w:proofErr w:type="spellEnd"/>
      <w:r w:rsidRPr="00B34711">
        <w:rPr>
          <w:rFonts w:ascii="Times New Roman" w:eastAsia="SimSun" w:hAnsi="Times New Roman" w:cs="Times New Roman"/>
          <w:sz w:val="20"/>
          <w:szCs w:val="20"/>
          <w:lang w:val="en-GB"/>
          <w14:glow w14:rad="0">
            <w14:srgbClr w14:val="FFFFFF"/>
          </w14:glow>
        </w:rPr>
        <w:t xml:space="preserve"> equal to </w:t>
      </w:r>
      <w:proofErr w:type="spellStart"/>
      <w:r w:rsidRPr="00B34711">
        <w:rPr>
          <w:rFonts w:ascii="Times New Roman" w:eastAsia="SimSun" w:hAnsi="Times New Roman" w:cs="Times New Roman"/>
          <w:sz w:val="20"/>
          <w:szCs w:val="20"/>
          <w:lang w:val="en-GB"/>
          <w14:glow w14:rad="0">
            <w14:srgbClr w14:val="FFFFFF"/>
          </w14:glow>
        </w:rPr>
        <w:t>nnpfga_target_id</w:t>
      </w:r>
      <w:proofErr w:type="spellEnd"/>
      <w:r w:rsidRPr="00B34711">
        <w:rPr>
          <w:rFonts w:ascii="Times New Roman" w:eastAsia="SimSun" w:hAnsi="Times New Roman" w:cs="Times New Roman"/>
          <w:sz w:val="20"/>
          <w:szCs w:val="20"/>
          <w:lang w:val="en-GB"/>
          <w14:glow w14:rad="0">
            <w14:srgbClr w14:val="FFFFFF"/>
          </w14:glow>
        </w:rPr>
        <w:t xml:space="preserve">. </w:t>
      </w:r>
    </w:p>
    <w:p w14:paraId="6C3A898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14:glow w14:rad="0">
            <w14:srgbClr w14:val="FFFFFF"/>
          </w14:glow>
        </w:rPr>
      </w:pPr>
      <w:r w:rsidRPr="00B34711">
        <w:rPr>
          <w:rFonts w:ascii="Times New Roman" w:eastAsia="SimSun" w:hAnsi="Times New Roman" w:cs="Times New Roman"/>
          <w:sz w:val="20"/>
          <w:szCs w:val="20"/>
          <w:lang w:val="en-GB"/>
          <w14:glow w14:rad="0">
            <w14:srgbClr w14:val="FFFFFF"/>
          </w14:glow>
        </w:rPr>
        <w:t xml:space="preserve">The value of </w:t>
      </w:r>
      <w:proofErr w:type="spellStart"/>
      <w:r w:rsidRPr="00B34711">
        <w:rPr>
          <w:rFonts w:ascii="Times New Roman" w:eastAsia="SimSun" w:hAnsi="Times New Roman" w:cs="Times New Roman"/>
          <w:sz w:val="20"/>
          <w:szCs w:val="20"/>
          <w:lang w:val="en-GB"/>
          <w14:glow w14:rad="0">
            <w14:srgbClr w14:val="FFFFFF"/>
          </w14:glow>
        </w:rPr>
        <w:t>nnpfga_target_id</w:t>
      </w:r>
      <w:proofErr w:type="spellEnd"/>
      <w:r w:rsidRPr="00B34711">
        <w:rPr>
          <w:rFonts w:ascii="Times New Roman" w:eastAsia="SimSun" w:hAnsi="Times New Roman" w:cs="Times New Roman"/>
          <w:sz w:val="20"/>
          <w:szCs w:val="20"/>
          <w:lang w:val="en-GB"/>
          <w14:glow w14:rad="0">
            <w14:srgbClr w14:val="FFFFFF"/>
          </w14:glow>
        </w:rPr>
        <w:t xml:space="preserve"> shall be in the range of 0 to 2</w:t>
      </w:r>
      <w:r w:rsidRPr="00B34711">
        <w:rPr>
          <w:rFonts w:ascii="Times New Roman" w:eastAsia="SimSun" w:hAnsi="Times New Roman" w:cs="Times New Roman"/>
          <w:sz w:val="20"/>
          <w:szCs w:val="20"/>
          <w:vertAlign w:val="superscript"/>
          <w:lang w:val="en-GB"/>
          <w14:glow w14:rad="0">
            <w14:srgbClr w14:val="FFFFFF"/>
          </w14:glow>
        </w:rPr>
        <w:t>32</w:t>
      </w:r>
      <w:r w:rsidRPr="00B34711">
        <w:rPr>
          <w:rFonts w:ascii="Times New Roman" w:eastAsia="SimSun" w:hAnsi="Times New Roman" w:cs="Times New Roman"/>
          <w:sz w:val="20"/>
          <w:szCs w:val="20"/>
          <w:lang w:val="en-GB"/>
          <w14:glow w14:rad="0">
            <w14:srgbClr w14:val="FFFFFF"/>
          </w14:glow>
        </w:rPr>
        <w:t xml:space="preserve"> − 2, inclusive. </w:t>
      </w:r>
    </w:p>
    <w:p w14:paraId="1CBB7FB3" w14:textId="77777777" w:rsidR="00B34711" w:rsidRPr="00B34711" w:rsidRDefault="00B34711" w:rsidP="00B34711">
      <w:pPr>
        <w:spacing w:before="136" w:after="0" w:line="259" w:lineRule="auto"/>
        <w:jc w:val="both"/>
        <w:rPr>
          <w:rFonts w:ascii="Times New Roman" w:eastAsia="DengXian" w:hAnsi="Times New Roman" w:cs="Mangal"/>
          <w:sz w:val="20"/>
          <w:szCs w:val="20"/>
          <w:lang w:val="en-CA" w:eastAsia="zh-CN"/>
          <w14:glow w14:rad="0">
            <w14:srgbClr w14:val="FFFFFF"/>
          </w14:glow>
        </w:rPr>
      </w:pPr>
      <w:r w:rsidRPr="00B34711">
        <w:rPr>
          <w:rFonts w:ascii="Times New Roman" w:eastAsia="DengXian" w:hAnsi="Times New Roman" w:cs="Mangal"/>
          <w:sz w:val="20"/>
          <w:szCs w:val="20"/>
          <w:lang w:val="en-CA" w:eastAsia="zh-CN"/>
          <w14:glow w14:rad="0">
            <w14:srgbClr w14:val="FFFFFF"/>
          </w14:glow>
        </w:rPr>
        <w:t xml:space="preserve">An NNPFGA SEI message with a particular value of </w:t>
      </w:r>
      <w:proofErr w:type="spellStart"/>
      <w:r w:rsidRPr="00B34711">
        <w:rPr>
          <w:rFonts w:ascii="Times New Roman" w:eastAsia="DengXian" w:hAnsi="Times New Roman" w:cs="Mangal"/>
          <w:sz w:val="20"/>
          <w:szCs w:val="20"/>
          <w:lang w:val="en-CA" w:eastAsia="zh-CN"/>
          <w14:glow w14:rad="0">
            <w14:srgbClr w14:val="FFFFFF"/>
          </w14:glow>
        </w:rPr>
        <w:t>nnpfga_target_id</w:t>
      </w:r>
      <w:proofErr w:type="spellEnd"/>
      <w:r w:rsidRPr="00B34711">
        <w:rPr>
          <w:rFonts w:ascii="Times New Roman" w:eastAsia="DengXian" w:hAnsi="Times New Roman" w:cs="Mangal"/>
          <w:sz w:val="20"/>
          <w:szCs w:val="20"/>
          <w:lang w:val="en-CA" w:eastAsia="zh-CN"/>
          <w14:glow w14:rad="0">
            <w14:srgbClr w14:val="FFFFFF"/>
          </w14:glow>
        </w:rPr>
        <w:t xml:space="preserve"> shall not be present in a current PU unless there is an NNPFGC SEI message with </w:t>
      </w:r>
      <w:proofErr w:type="spellStart"/>
      <w:r w:rsidRPr="00B34711">
        <w:rPr>
          <w:rFonts w:ascii="Times New Roman" w:eastAsia="DengXian" w:hAnsi="Times New Roman" w:cs="Mangal"/>
          <w:sz w:val="20"/>
          <w:szCs w:val="20"/>
          <w:lang w:val="en-CA" w:eastAsia="zh-CN"/>
          <w14:glow w14:rad="0">
            <w14:srgbClr w14:val="FFFFFF"/>
          </w14:glow>
        </w:rPr>
        <w:t>nnpfgc_id</w:t>
      </w:r>
      <w:proofErr w:type="spellEnd"/>
      <w:r w:rsidRPr="00B34711">
        <w:rPr>
          <w:rFonts w:ascii="Times New Roman" w:eastAsia="DengXian" w:hAnsi="Times New Roman" w:cs="Mangal"/>
          <w:sz w:val="20"/>
          <w:szCs w:val="20"/>
          <w:lang w:val="en-CA" w:eastAsia="zh-CN"/>
          <w14:glow w14:rad="0">
            <w14:srgbClr w14:val="FFFFFF"/>
          </w14:glow>
        </w:rPr>
        <w:t xml:space="preserve"> equal to the particular value of </w:t>
      </w:r>
      <w:proofErr w:type="spellStart"/>
      <w:r w:rsidRPr="00B34711">
        <w:rPr>
          <w:rFonts w:ascii="Times New Roman" w:eastAsia="DengXian" w:hAnsi="Times New Roman" w:cs="Mangal"/>
          <w:sz w:val="20"/>
          <w:szCs w:val="20"/>
          <w:lang w:val="en-CA" w:eastAsia="zh-CN"/>
          <w14:glow w14:rad="0">
            <w14:srgbClr w14:val="FFFFFF"/>
          </w14:glow>
        </w:rPr>
        <w:t>nnpfga_target_id</w:t>
      </w:r>
      <w:proofErr w:type="spellEnd"/>
      <w:r w:rsidRPr="00B34711">
        <w:rPr>
          <w:rFonts w:ascii="Times New Roman" w:eastAsia="DengXian" w:hAnsi="Times New Roman" w:cs="Mangal"/>
          <w:sz w:val="20"/>
          <w:szCs w:val="20"/>
          <w:lang w:val="en-CA" w:eastAsia="zh-CN"/>
          <w14:glow w14:rad="0">
            <w14:srgbClr w14:val="FFFFFF"/>
          </w14:glow>
        </w:rPr>
        <w:t xml:space="preserve"> and </w:t>
      </w:r>
      <w:proofErr w:type="spellStart"/>
      <w:r w:rsidRPr="00B34711">
        <w:rPr>
          <w:rFonts w:ascii="Times New Roman" w:eastAsia="DengXian" w:hAnsi="Times New Roman" w:cs="Mangal"/>
          <w:sz w:val="20"/>
          <w:szCs w:val="20"/>
          <w:lang w:val="en-CA" w:eastAsia="zh-CN"/>
          <w14:glow w14:rad="0">
            <w14:srgbClr w14:val="FFFFFF"/>
          </w14:glow>
        </w:rPr>
        <w:t>nnpfgc_grouping_type</w:t>
      </w:r>
      <w:proofErr w:type="spellEnd"/>
      <w:r w:rsidRPr="00B34711">
        <w:rPr>
          <w:rFonts w:ascii="Times New Roman" w:eastAsia="DengXian" w:hAnsi="Times New Roman" w:cs="Mangal"/>
          <w:sz w:val="20"/>
          <w:szCs w:val="20"/>
          <w:lang w:val="en-CA" w:eastAsia="zh-CN"/>
          <w14:glow w14:rad="0">
            <w14:srgbClr w14:val="FFFFFF"/>
          </w14:glow>
        </w:rPr>
        <w:t xml:space="preserve"> equal to 0 present in the current PU or in a PU that precedes the current PU in decoding order within the current CLVS.</w:t>
      </w:r>
    </w:p>
    <w:p w14:paraId="601EC693" w14:textId="77777777" w:rsidR="00B34711" w:rsidRPr="00B34711" w:rsidRDefault="00B34711" w:rsidP="00B34711">
      <w:pPr>
        <w:spacing w:before="136" w:after="0" w:line="259" w:lineRule="auto"/>
        <w:jc w:val="both"/>
        <w:rPr>
          <w:rFonts w:ascii="Times New Roman" w:eastAsia="DengXian" w:hAnsi="Times New Roman" w:cs="Mangal"/>
          <w:sz w:val="20"/>
          <w:szCs w:val="20"/>
          <w:lang w:val="en-CA" w:eastAsia="zh-CN"/>
          <w14:glow w14:rad="0">
            <w14:srgbClr w14:val="FFFFFF"/>
          </w14:glow>
        </w:rPr>
      </w:pPr>
      <w:r w:rsidRPr="00B34711">
        <w:rPr>
          <w:rFonts w:ascii="Times New Roman" w:eastAsia="DengXian" w:hAnsi="Times New Roman" w:cs="Mangal"/>
          <w:sz w:val="20"/>
          <w:szCs w:val="20"/>
          <w:lang w:val="en-CA" w:eastAsia="zh-CN"/>
          <w14:glow w14:rad="0">
            <w14:srgbClr w14:val="FFFFFF"/>
          </w14:glow>
        </w:rPr>
        <w:t xml:space="preserve">When a PU contains both an NNPFGC SEI message with a particular value of </w:t>
      </w:r>
      <w:proofErr w:type="spellStart"/>
      <w:r w:rsidRPr="00B34711">
        <w:rPr>
          <w:rFonts w:ascii="Times New Roman" w:eastAsia="DengXian" w:hAnsi="Times New Roman" w:cs="Mangal"/>
          <w:sz w:val="20"/>
          <w:szCs w:val="20"/>
          <w:lang w:val="en-CA" w:eastAsia="zh-CN"/>
          <w14:glow w14:rad="0">
            <w14:srgbClr w14:val="FFFFFF"/>
          </w14:glow>
        </w:rPr>
        <w:t>nnpfgc_id</w:t>
      </w:r>
      <w:proofErr w:type="spellEnd"/>
      <w:r w:rsidRPr="00B34711">
        <w:rPr>
          <w:rFonts w:ascii="Times New Roman" w:eastAsia="DengXian" w:hAnsi="Times New Roman" w:cs="Mangal"/>
          <w:sz w:val="20"/>
          <w:szCs w:val="20"/>
          <w:lang w:val="en-CA" w:eastAsia="zh-CN"/>
          <w14:glow w14:rad="0">
            <w14:srgbClr w14:val="FFFFFF"/>
          </w14:glow>
        </w:rPr>
        <w:t xml:space="preserve"> and an NNPFGA SEI message with </w:t>
      </w:r>
      <w:proofErr w:type="spellStart"/>
      <w:r w:rsidRPr="00B34711">
        <w:rPr>
          <w:rFonts w:ascii="Times New Roman" w:eastAsia="DengXian" w:hAnsi="Times New Roman" w:cs="Mangal"/>
          <w:sz w:val="20"/>
          <w:szCs w:val="20"/>
          <w:lang w:val="en-CA" w:eastAsia="zh-CN"/>
          <w14:glow w14:rad="0">
            <w14:srgbClr w14:val="FFFFFF"/>
          </w14:glow>
        </w:rPr>
        <w:t>nnpfga_target_id</w:t>
      </w:r>
      <w:proofErr w:type="spellEnd"/>
      <w:r w:rsidRPr="00B34711">
        <w:rPr>
          <w:rFonts w:ascii="Times New Roman" w:eastAsia="DengXian" w:hAnsi="Times New Roman" w:cs="Mangal"/>
          <w:sz w:val="20"/>
          <w:szCs w:val="20"/>
          <w:lang w:val="en-CA" w:eastAsia="zh-CN"/>
          <w14:glow w14:rad="0">
            <w14:srgbClr w14:val="FFFFFF"/>
          </w14:glow>
        </w:rPr>
        <w:t xml:space="preserve"> equal to the particular value of </w:t>
      </w:r>
      <w:proofErr w:type="spellStart"/>
      <w:r w:rsidRPr="00B34711">
        <w:rPr>
          <w:rFonts w:ascii="Times New Roman" w:eastAsia="DengXian" w:hAnsi="Times New Roman" w:cs="Mangal"/>
          <w:sz w:val="20"/>
          <w:szCs w:val="20"/>
          <w:lang w:val="en-CA" w:eastAsia="zh-CN"/>
          <w14:glow w14:rad="0">
            <w14:srgbClr w14:val="FFFFFF"/>
          </w14:glow>
        </w:rPr>
        <w:t>nnpfgc_id</w:t>
      </w:r>
      <w:proofErr w:type="spellEnd"/>
      <w:r w:rsidRPr="00B34711">
        <w:rPr>
          <w:rFonts w:ascii="Times New Roman" w:eastAsia="DengXian" w:hAnsi="Times New Roman" w:cs="Mangal"/>
          <w:sz w:val="20"/>
          <w:szCs w:val="20"/>
          <w:lang w:val="en-CA" w:eastAsia="zh-CN"/>
          <w14:glow w14:rad="0">
            <w14:srgbClr w14:val="FFFFFF"/>
          </w14:glow>
        </w:rPr>
        <w:t>, the NNPFGC SEI message shall precede the NNPFGA SEI message in decoding order.</w:t>
      </w:r>
    </w:p>
    <w:p w14:paraId="17B4D95C" w14:textId="77777777" w:rsidR="00B34711" w:rsidRPr="00B34711" w:rsidRDefault="00B34711" w:rsidP="00B34711">
      <w:pPr>
        <w:spacing w:before="136" w:after="0" w:line="259" w:lineRule="auto"/>
        <w:jc w:val="both"/>
        <w:rPr>
          <w:rFonts w:ascii="Times New Roman" w:eastAsia="DengXian" w:hAnsi="Times New Roman" w:cs="Mangal"/>
          <w:sz w:val="20"/>
          <w:szCs w:val="20"/>
          <w:lang w:val="en-GB" w:eastAsia="zh-CN"/>
          <w14:glow w14:rad="0">
            <w14:srgbClr w14:val="FFFFFF"/>
          </w14:glow>
        </w:rPr>
      </w:pPr>
      <w:proofErr w:type="spellStart"/>
      <w:r w:rsidRPr="00B34711">
        <w:rPr>
          <w:rFonts w:ascii="Times New Roman" w:eastAsia="DengXian" w:hAnsi="Times New Roman" w:cs="Mangal"/>
          <w:b/>
          <w:bCs/>
          <w:sz w:val="20"/>
          <w:szCs w:val="20"/>
          <w:lang w:val="en-CA" w:eastAsia="zh-CN"/>
          <w14:glow w14:rad="0">
            <w14:srgbClr w14:val="FFFFFF"/>
          </w14:glow>
        </w:rPr>
        <w:t>nnpfga_cancel_flag</w:t>
      </w:r>
      <w:proofErr w:type="spellEnd"/>
      <w:r w:rsidRPr="00B34711">
        <w:rPr>
          <w:rFonts w:ascii="Times New Roman" w:eastAsia="DengXian" w:hAnsi="Times New Roman" w:cs="Mangal"/>
          <w:sz w:val="20"/>
          <w:szCs w:val="20"/>
          <w:lang w:val="en-CA" w:eastAsia="zh-CN"/>
          <w14:glow w14:rad="0">
            <w14:srgbClr w14:val="FFFFFF"/>
          </w14:glow>
        </w:rPr>
        <w:t xml:space="preserve"> equal to 1 indicates that the persistence of the target </w:t>
      </w:r>
      <w:r w:rsidRPr="00B34711">
        <w:rPr>
          <w:rFonts w:ascii="Times New Roman" w:eastAsia="DengXian" w:hAnsi="Times New Roman" w:cs="Times New Roman"/>
          <w:sz w:val="20"/>
          <w:lang w:val="en-CA"/>
        </w:rPr>
        <w:t>NNPFG</w:t>
      </w:r>
      <w:r w:rsidRPr="00B34711">
        <w:rPr>
          <w:rFonts w:ascii="Times New Roman" w:eastAsia="DengXian" w:hAnsi="Times New Roman" w:cs="Mangal"/>
          <w:sz w:val="20"/>
          <w:szCs w:val="20"/>
          <w:lang w:val="en-GB" w:eastAsia="zh-CN"/>
          <w14:glow w14:rad="0">
            <w14:srgbClr w14:val="FFFFFF"/>
          </w14:glow>
        </w:rPr>
        <w:t xml:space="preserve"> established by any previous NNPFGA SEI message with the same </w:t>
      </w:r>
      <w:proofErr w:type="spellStart"/>
      <w:r w:rsidRPr="00B34711">
        <w:rPr>
          <w:rFonts w:ascii="Times New Roman" w:eastAsia="DengXian" w:hAnsi="Times New Roman" w:cs="Mangal"/>
          <w:sz w:val="20"/>
          <w:szCs w:val="20"/>
          <w:lang w:val="en-GB" w:eastAsia="zh-CN"/>
          <w14:glow w14:rad="0">
            <w14:srgbClr w14:val="FFFFFF"/>
          </w14:glow>
        </w:rPr>
        <w:t>nnpfga_target_id</w:t>
      </w:r>
      <w:proofErr w:type="spellEnd"/>
      <w:r w:rsidRPr="00B34711">
        <w:rPr>
          <w:rFonts w:ascii="Times New Roman" w:eastAsia="DengXian" w:hAnsi="Times New Roman" w:cs="Mangal"/>
          <w:sz w:val="20"/>
          <w:szCs w:val="20"/>
          <w:lang w:val="en-GB" w:eastAsia="zh-CN"/>
          <w14:glow w14:rad="0">
            <w14:srgbClr w14:val="FFFFFF"/>
          </w14:glow>
        </w:rPr>
        <w:t xml:space="preserve"> as the current SEI message is cancelled, i.e., </w:t>
      </w:r>
      <w:r w:rsidRPr="00B34711">
        <w:rPr>
          <w:rFonts w:ascii="Times New Roman" w:eastAsia="DengXian" w:hAnsi="Times New Roman" w:cs="Mangal"/>
          <w:sz w:val="20"/>
          <w:szCs w:val="20"/>
          <w:lang w:val="en-CA" w:eastAsia="zh-CN"/>
          <w14:glow w14:rad="0">
            <w14:srgbClr w14:val="FFFFFF"/>
          </w14:glow>
        </w:rPr>
        <w:t xml:space="preserve">the target </w:t>
      </w:r>
      <w:r w:rsidRPr="00B34711">
        <w:rPr>
          <w:rFonts w:ascii="Times New Roman" w:eastAsia="DengXian" w:hAnsi="Times New Roman" w:cs="Times New Roman"/>
          <w:sz w:val="20"/>
          <w:lang w:val="en-CA"/>
        </w:rPr>
        <w:t>NNPFG</w:t>
      </w:r>
      <w:r w:rsidRPr="00B34711">
        <w:rPr>
          <w:rFonts w:ascii="Times New Roman" w:eastAsia="DengXian" w:hAnsi="Times New Roman" w:cs="Mangal"/>
          <w:sz w:val="20"/>
          <w:szCs w:val="20"/>
          <w:lang w:val="en-GB" w:eastAsia="zh-CN"/>
          <w14:glow w14:rad="0">
            <w14:srgbClr w14:val="FFFFFF"/>
          </w14:glow>
        </w:rPr>
        <w:t xml:space="preserve"> is no longer used unless it is activated by another NNPFGA SEI message with t</w:t>
      </w:r>
      <w:r w:rsidRPr="00B34711">
        <w:rPr>
          <w:rFonts w:ascii="Times New Roman" w:eastAsia="Malgun Gothic" w:hAnsi="Times New Roman" w:cs="Mangal"/>
          <w:sz w:val="20"/>
          <w:szCs w:val="20"/>
          <w:lang w:eastAsia="zh-CN"/>
        </w:rPr>
        <w:t xml:space="preserve">he same </w:t>
      </w:r>
      <w:proofErr w:type="spellStart"/>
      <w:r w:rsidRPr="00B34711">
        <w:rPr>
          <w:rFonts w:ascii="Times New Roman" w:eastAsia="Malgun Gothic" w:hAnsi="Times New Roman" w:cs="Mangal"/>
          <w:sz w:val="20"/>
          <w:szCs w:val="20"/>
          <w:lang w:eastAsia="zh-CN"/>
        </w:rPr>
        <w:t>nnpfga_target_id</w:t>
      </w:r>
      <w:proofErr w:type="spellEnd"/>
      <w:r w:rsidRPr="00B34711">
        <w:rPr>
          <w:rFonts w:ascii="Times New Roman" w:eastAsia="Malgun Gothic" w:hAnsi="Times New Roman" w:cs="Mangal"/>
          <w:sz w:val="20"/>
          <w:szCs w:val="20"/>
          <w:lang w:eastAsia="zh-CN"/>
        </w:rPr>
        <w:t xml:space="preserve"> as the current SEI message and </w:t>
      </w:r>
      <w:proofErr w:type="spellStart"/>
      <w:r w:rsidRPr="00B34711">
        <w:rPr>
          <w:rFonts w:ascii="Times New Roman" w:eastAsia="Malgun Gothic" w:hAnsi="Times New Roman" w:cs="Mangal"/>
          <w:sz w:val="20"/>
          <w:szCs w:val="20"/>
          <w:lang w:eastAsia="zh-CN"/>
        </w:rPr>
        <w:t>nnpfga_cancel_flag</w:t>
      </w:r>
      <w:proofErr w:type="spellEnd"/>
      <w:r w:rsidRPr="00B34711">
        <w:rPr>
          <w:rFonts w:ascii="Times New Roman" w:eastAsia="Malgun Gothic" w:hAnsi="Times New Roman" w:cs="Mangal"/>
          <w:sz w:val="20"/>
          <w:szCs w:val="20"/>
          <w:lang w:eastAsia="zh-CN"/>
        </w:rPr>
        <w:t xml:space="preserve"> equal to 0</w:t>
      </w:r>
      <w:r w:rsidRPr="00B34711">
        <w:rPr>
          <w:rFonts w:ascii="Times New Roman" w:eastAsia="DengXian" w:hAnsi="Times New Roman" w:cs="Mangal"/>
          <w:sz w:val="20"/>
          <w:szCs w:val="20"/>
          <w:lang w:val="en-GB" w:eastAsia="zh-CN"/>
          <w14:glow w14:rad="0">
            <w14:srgbClr w14:val="FFFFFF"/>
          </w14:glow>
        </w:rPr>
        <w:t xml:space="preserve">. </w:t>
      </w:r>
      <w:proofErr w:type="spellStart"/>
      <w:r w:rsidRPr="00B34711">
        <w:rPr>
          <w:rFonts w:ascii="Times New Roman" w:eastAsia="DengXian" w:hAnsi="Times New Roman" w:cs="Mangal"/>
          <w:sz w:val="20"/>
          <w:szCs w:val="20"/>
          <w:lang w:val="en-CA" w:eastAsia="zh-CN"/>
          <w14:glow w14:rad="0">
            <w14:srgbClr w14:val="FFFFFF"/>
          </w14:glow>
        </w:rPr>
        <w:t>nnpfga_cancel_flag</w:t>
      </w:r>
      <w:proofErr w:type="spellEnd"/>
      <w:r w:rsidRPr="00B34711">
        <w:rPr>
          <w:rFonts w:ascii="Times New Roman" w:eastAsia="DengXian" w:hAnsi="Times New Roman" w:cs="Mangal"/>
          <w:sz w:val="20"/>
          <w:szCs w:val="20"/>
          <w:lang w:val="en-CA" w:eastAsia="zh-CN"/>
          <w14:glow w14:rad="0">
            <w14:srgbClr w14:val="FFFFFF"/>
          </w14:glow>
        </w:rPr>
        <w:t xml:space="preserve"> equal to 0 indicates that the target NNPFG is activated for use.</w:t>
      </w:r>
    </w:p>
    <w:p w14:paraId="10035DBD" w14:textId="77777777" w:rsidR="00B34711" w:rsidRPr="00B34711" w:rsidRDefault="00B34711" w:rsidP="00B34711">
      <w:pPr>
        <w:spacing w:before="136" w:after="0" w:line="259" w:lineRule="auto"/>
        <w:jc w:val="both"/>
        <w:rPr>
          <w:rFonts w:ascii="Times New Roman" w:eastAsia="DengXian" w:hAnsi="Times New Roman" w:cs="Mangal"/>
          <w:sz w:val="20"/>
          <w:szCs w:val="20"/>
          <w:lang w:val="en-GB" w:eastAsia="zh-CN"/>
          <w14:glow w14:rad="0">
            <w14:srgbClr w14:val="FFFFFF"/>
          </w14:glow>
        </w:rPr>
      </w:pPr>
      <w:proofErr w:type="spellStart"/>
      <w:r w:rsidRPr="00B34711">
        <w:rPr>
          <w:rFonts w:ascii="Times New Roman" w:eastAsia="DengXian" w:hAnsi="Times New Roman" w:cs="Mangal"/>
          <w:b/>
          <w:bCs/>
          <w:sz w:val="20"/>
          <w:szCs w:val="20"/>
          <w:lang w:val="en-CA" w:eastAsia="zh-CN"/>
          <w14:glow w14:rad="0">
            <w14:srgbClr w14:val="FFFFFF"/>
          </w14:glow>
        </w:rPr>
        <w:t>nnpfga_persistence_flag</w:t>
      </w:r>
      <w:proofErr w:type="spellEnd"/>
      <w:r w:rsidRPr="00B34711">
        <w:rPr>
          <w:rFonts w:ascii="Times New Roman" w:eastAsia="DengXian" w:hAnsi="Times New Roman" w:cs="Mangal"/>
          <w:sz w:val="20"/>
          <w:szCs w:val="20"/>
          <w:lang w:val="en-CA" w:eastAsia="zh-CN"/>
          <w14:glow w14:rad="0">
            <w14:srgbClr w14:val="FFFFFF"/>
          </w14:glow>
        </w:rPr>
        <w:t xml:space="preserve"> specifies the persistence of the target </w:t>
      </w:r>
      <w:r w:rsidRPr="00B34711">
        <w:rPr>
          <w:rFonts w:ascii="Times New Roman" w:eastAsia="DengXian" w:hAnsi="Times New Roman" w:cs="Times New Roman"/>
          <w:sz w:val="20"/>
          <w:lang w:val="en-CA"/>
        </w:rPr>
        <w:t>NNPFG</w:t>
      </w:r>
      <w:r w:rsidRPr="00B34711">
        <w:rPr>
          <w:rFonts w:ascii="Times New Roman" w:eastAsia="DengXian" w:hAnsi="Times New Roman" w:cs="Mangal"/>
          <w:sz w:val="20"/>
          <w:szCs w:val="20"/>
          <w:lang w:val="en-GB" w:eastAsia="zh-CN"/>
          <w14:glow w14:rad="0">
            <w14:srgbClr w14:val="FFFFFF"/>
          </w14:glow>
        </w:rPr>
        <w:t xml:space="preserve"> for the current layer.</w:t>
      </w:r>
    </w:p>
    <w:p w14:paraId="6C2FE1CA" w14:textId="77777777" w:rsidR="00B34711" w:rsidRPr="00B34711" w:rsidRDefault="00B34711" w:rsidP="00B34711">
      <w:pPr>
        <w:spacing w:before="136" w:after="0" w:line="259" w:lineRule="auto"/>
        <w:jc w:val="both"/>
        <w:rPr>
          <w:rFonts w:ascii="Times New Roman" w:eastAsia="DengXian" w:hAnsi="Times New Roman" w:cs="Mangal"/>
          <w:sz w:val="20"/>
          <w:szCs w:val="20"/>
          <w:lang w:val="en-GB" w:eastAsia="zh-CN"/>
          <w14:glow w14:rad="0">
            <w14:srgbClr w14:val="FFFFFF"/>
          </w14:glow>
        </w:rPr>
      </w:pPr>
      <w:proofErr w:type="spellStart"/>
      <w:r w:rsidRPr="00B34711">
        <w:rPr>
          <w:rFonts w:ascii="Times New Roman" w:eastAsia="DengXian" w:hAnsi="Times New Roman" w:cs="Mangal"/>
          <w:sz w:val="20"/>
          <w:szCs w:val="20"/>
          <w:lang w:val="en-CA" w:eastAsia="zh-CN"/>
          <w14:glow w14:rad="0">
            <w14:srgbClr w14:val="FFFFFF"/>
          </w14:glow>
        </w:rPr>
        <w:t>nnpfga_persistence_flag</w:t>
      </w:r>
      <w:proofErr w:type="spellEnd"/>
      <w:r w:rsidRPr="00B34711">
        <w:rPr>
          <w:rFonts w:ascii="Times New Roman" w:eastAsia="DengXian" w:hAnsi="Times New Roman" w:cs="Mangal"/>
          <w:sz w:val="20"/>
          <w:szCs w:val="20"/>
          <w:lang w:val="en-CA" w:eastAsia="zh-CN"/>
          <w14:glow w14:rad="0">
            <w14:srgbClr w14:val="FFFFFF"/>
          </w14:glow>
        </w:rPr>
        <w:t xml:space="preserve"> equal to 0 specifies that the target </w:t>
      </w:r>
      <w:r w:rsidRPr="00B34711">
        <w:rPr>
          <w:rFonts w:ascii="Times New Roman" w:eastAsia="DengXian" w:hAnsi="Times New Roman" w:cs="Times New Roman"/>
          <w:sz w:val="20"/>
          <w:lang w:val="en-CA"/>
        </w:rPr>
        <w:t>NNPFG</w:t>
      </w:r>
      <w:r w:rsidRPr="00B34711">
        <w:rPr>
          <w:rFonts w:ascii="Times New Roman" w:eastAsia="DengXian" w:hAnsi="Times New Roman" w:cs="Mangal"/>
          <w:sz w:val="20"/>
          <w:szCs w:val="20"/>
          <w:lang w:val="en-GB" w:eastAsia="zh-CN"/>
          <w14:glow w14:rad="0">
            <w14:srgbClr w14:val="FFFFFF"/>
          </w14:glow>
        </w:rPr>
        <w:t xml:space="preserve"> may be used for post-processing filtering for the current picture only.</w:t>
      </w:r>
    </w:p>
    <w:p w14:paraId="03F60330" w14:textId="77777777" w:rsidR="00B34711" w:rsidRPr="00B34711" w:rsidRDefault="00B34711" w:rsidP="00B34711">
      <w:pPr>
        <w:spacing w:before="136" w:after="0" w:line="259" w:lineRule="auto"/>
        <w:jc w:val="both"/>
        <w:rPr>
          <w:rFonts w:ascii="Times New Roman" w:eastAsia="DengXian" w:hAnsi="Times New Roman" w:cs="Mangal"/>
          <w:sz w:val="20"/>
          <w:szCs w:val="20"/>
          <w:lang w:val="en-GB" w:eastAsia="zh-CN"/>
          <w14:glow w14:rad="0">
            <w14:srgbClr w14:val="FFFFFF"/>
          </w14:glow>
        </w:rPr>
      </w:pPr>
      <w:proofErr w:type="spellStart"/>
      <w:r w:rsidRPr="00B34711">
        <w:rPr>
          <w:rFonts w:ascii="Times New Roman" w:eastAsia="DengXian" w:hAnsi="Times New Roman" w:cs="Mangal"/>
          <w:sz w:val="20"/>
          <w:szCs w:val="20"/>
          <w:lang w:val="en-GB" w:eastAsia="zh-CN"/>
          <w14:glow w14:rad="0">
            <w14:srgbClr w14:val="FFFFFF"/>
          </w14:glow>
        </w:rPr>
        <w:t>nnpfga_persistence_flag</w:t>
      </w:r>
      <w:proofErr w:type="spellEnd"/>
      <w:r w:rsidRPr="00B34711">
        <w:rPr>
          <w:rFonts w:ascii="Times New Roman" w:eastAsia="DengXian" w:hAnsi="Times New Roman" w:cs="Mangal"/>
          <w:sz w:val="20"/>
          <w:szCs w:val="20"/>
          <w:lang w:val="en-GB" w:eastAsia="zh-CN"/>
          <w14:glow w14:rad="0">
            <w14:srgbClr w14:val="FFFFFF"/>
          </w14:glow>
        </w:rPr>
        <w:t xml:space="preserve"> equal to 1 specifies that </w:t>
      </w:r>
      <w:r w:rsidRPr="00B34711">
        <w:rPr>
          <w:rFonts w:ascii="Times New Roman" w:eastAsia="DengXian" w:hAnsi="Times New Roman" w:cs="Mangal"/>
          <w:sz w:val="20"/>
          <w:szCs w:val="20"/>
          <w:lang w:val="en-CA" w:eastAsia="zh-CN"/>
          <w14:glow w14:rad="0">
            <w14:srgbClr w14:val="FFFFFF"/>
          </w14:glow>
        </w:rPr>
        <w:t xml:space="preserve">the target </w:t>
      </w:r>
      <w:r w:rsidRPr="00B34711">
        <w:rPr>
          <w:rFonts w:ascii="Times New Roman" w:eastAsia="DengXian" w:hAnsi="Times New Roman" w:cs="Times New Roman"/>
          <w:sz w:val="20"/>
          <w:lang w:val="en-CA"/>
        </w:rPr>
        <w:t>NNPFG</w:t>
      </w:r>
      <w:r w:rsidRPr="00B34711">
        <w:rPr>
          <w:rFonts w:ascii="Times New Roman" w:eastAsia="DengXian" w:hAnsi="Times New Roman" w:cs="Mangal"/>
          <w:sz w:val="20"/>
          <w:szCs w:val="20"/>
          <w:lang w:val="en-GB" w:eastAsia="zh-CN"/>
          <w14:glow w14:rad="0">
            <w14:srgbClr w14:val="FFFFFF"/>
          </w14:glow>
        </w:rPr>
        <w:t xml:space="preserve"> may be used for post-processing filtering for the current picture and all subsequent pictures of the current layer in output order until one or more of the following conditions are true:</w:t>
      </w:r>
    </w:p>
    <w:p w14:paraId="0FE50535" w14:textId="77777777" w:rsidR="00B34711" w:rsidRPr="00B34711" w:rsidRDefault="00B34711" w:rsidP="00B34711">
      <w:pPr>
        <w:spacing w:before="136" w:after="0" w:line="259" w:lineRule="auto"/>
        <w:ind w:left="397" w:hanging="397"/>
        <w:jc w:val="both"/>
        <w:rPr>
          <w:rFonts w:ascii="Times New Roman" w:eastAsia="Malgun Gothic" w:hAnsi="Times New Roman" w:cs="Mangal"/>
          <w:sz w:val="20"/>
          <w:szCs w:val="20"/>
          <w:lang w:eastAsia="zh-CN"/>
        </w:rPr>
      </w:pPr>
      <w:r w:rsidRPr="00B34711">
        <w:rPr>
          <w:rFonts w:ascii="Times New Roman" w:eastAsia="Malgun Gothic" w:hAnsi="Times New Roman" w:cs="Mangal"/>
          <w:sz w:val="20"/>
          <w:szCs w:val="20"/>
          <w:lang w:eastAsia="zh-CN"/>
        </w:rPr>
        <w:lastRenderedPageBreak/>
        <w:t>–</w:t>
      </w:r>
      <w:r w:rsidRPr="00B34711">
        <w:rPr>
          <w:rFonts w:ascii="Times New Roman" w:eastAsia="Malgun Gothic" w:hAnsi="Times New Roman" w:cs="Mangal"/>
          <w:sz w:val="20"/>
          <w:szCs w:val="20"/>
          <w:lang w:eastAsia="zh-CN"/>
        </w:rPr>
        <w:tab/>
        <w:t>A new CLVS of the current layer begins.</w:t>
      </w:r>
    </w:p>
    <w:p w14:paraId="600581A4" w14:textId="77777777" w:rsidR="00B34711" w:rsidRPr="00B34711" w:rsidRDefault="00B34711" w:rsidP="00B34711">
      <w:pPr>
        <w:spacing w:before="136" w:after="0" w:line="259" w:lineRule="auto"/>
        <w:ind w:left="397" w:hanging="397"/>
        <w:jc w:val="both"/>
        <w:rPr>
          <w:rFonts w:ascii="Times New Roman" w:eastAsia="Malgun Gothic" w:hAnsi="Times New Roman" w:cs="Mangal"/>
          <w:sz w:val="20"/>
          <w:szCs w:val="20"/>
          <w:lang w:eastAsia="zh-CN"/>
        </w:rPr>
      </w:pPr>
      <w:r w:rsidRPr="00B34711">
        <w:rPr>
          <w:rFonts w:ascii="Times New Roman" w:eastAsia="Malgun Gothic" w:hAnsi="Times New Roman" w:cs="Mangal"/>
          <w:sz w:val="20"/>
          <w:szCs w:val="20"/>
          <w:lang w:eastAsia="zh-CN"/>
        </w:rPr>
        <w:t>–</w:t>
      </w:r>
      <w:r w:rsidRPr="00B34711">
        <w:rPr>
          <w:rFonts w:ascii="Times New Roman" w:eastAsia="Malgun Gothic" w:hAnsi="Times New Roman" w:cs="Mangal"/>
          <w:sz w:val="20"/>
          <w:szCs w:val="20"/>
          <w:lang w:eastAsia="zh-CN"/>
        </w:rPr>
        <w:tab/>
        <w:t>The bitstream ends.</w:t>
      </w:r>
    </w:p>
    <w:p w14:paraId="4E4B640B" w14:textId="77777777" w:rsidR="00B34711" w:rsidRPr="00B34711" w:rsidRDefault="00B34711" w:rsidP="00B34711">
      <w:pPr>
        <w:spacing w:before="136" w:after="0" w:line="259" w:lineRule="auto"/>
        <w:ind w:left="397" w:hanging="397"/>
        <w:jc w:val="both"/>
        <w:rPr>
          <w:rFonts w:ascii="Times New Roman" w:eastAsia="Malgun Gothic" w:hAnsi="Times New Roman" w:cs="Mangal"/>
          <w:sz w:val="20"/>
          <w:szCs w:val="20"/>
          <w:lang w:eastAsia="zh-CN"/>
        </w:rPr>
      </w:pPr>
      <w:r w:rsidRPr="00B34711">
        <w:rPr>
          <w:rFonts w:ascii="Times New Roman" w:eastAsia="Malgun Gothic" w:hAnsi="Times New Roman" w:cs="Mangal"/>
          <w:sz w:val="20"/>
          <w:szCs w:val="20"/>
          <w:lang w:eastAsia="zh-CN"/>
        </w:rPr>
        <w:t>–</w:t>
      </w:r>
      <w:r w:rsidRPr="00B34711">
        <w:rPr>
          <w:rFonts w:ascii="Times New Roman" w:eastAsia="Malgun Gothic" w:hAnsi="Times New Roman" w:cs="Mangal"/>
          <w:sz w:val="20"/>
          <w:szCs w:val="20"/>
          <w:lang w:eastAsia="zh-CN"/>
        </w:rPr>
        <w:tab/>
        <w:t xml:space="preserve">A picture in the current layer associated with a NNPFGA SEI message with the same </w:t>
      </w:r>
      <w:proofErr w:type="spellStart"/>
      <w:r w:rsidRPr="00B34711">
        <w:rPr>
          <w:rFonts w:ascii="Times New Roman" w:eastAsia="Malgun Gothic" w:hAnsi="Times New Roman" w:cs="Mangal"/>
          <w:sz w:val="20"/>
          <w:szCs w:val="20"/>
          <w:lang w:eastAsia="zh-CN"/>
        </w:rPr>
        <w:t>nnpfga_target_id</w:t>
      </w:r>
      <w:proofErr w:type="spellEnd"/>
      <w:r w:rsidRPr="00B34711">
        <w:rPr>
          <w:rFonts w:ascii="Times New Roman" w:eastAsia="Malgun Gothic" w:hAnsi="Times New Roman" w:cs="Mangal"/>
          <w:sz w:val="20"/>
          <w:szCs w:val="20"/>
          <w:lang w:eastAsia="zh-CN"/>
        </w:rPr>
        <w:t xml:space="preserve"> as the current SEI message </w:t>
      </w:r>
      <w:r w:rsidRPr="00B34711">
        <w:rPr>
          <w:rFonts w:ascii="Times New Roman" w:eastAsia="DengXian" w:hAnsi="Times New Roman" w:cs="Mangal"/>
          <w:sz w:val="20"/>
          <w:szCs w:val="20"/>
          <w:lang w:eastAsia="zh-CN"/>
        </w:rPr>
        <w:t>that follows the current picture in output order</w:t>
      </w:r>
      <w:r w:rsidRPr="00B34711">
        <w:rPr>
          <w:rFonts w:ascii="Times New Roman" w:eastAsia="Malgun Gothic" w:hAnsi="Times New Roman" w:cs="Mangal"/>
          <w:sz w:val="20"/>
          <w:szCs w:val="20"/>
          <w:lang w:eastAsia="zh-CN"/>
        </w:rPr>
        <w:t>.</w:t>
      </w:r>
    </w:p>
    <w:p w14:paraId="3D49D050" w14:textId="77777777" w:rsidR="00B34711" w:rsidRPr="00B34711" w:rsidRDefault="00B34711" w:rsidP="00B34711">
      <w:pPr>
        <w:overflowPunct w:val="0"/>
        <w:autoSpaceDE w:val="0"/>
        <w:autoSpaceDN w:val="0"/>
        <w:adjustRightInd w:val="0"/>
        <w:spacing w:before="60" w:after="0" w:line="199" w:lineRule="exact"/>
        <w:ind w:left="284"/>
        <w:jc w:val="both"/>
        <w:textAlignment w:val="baseline"/>
        <w:rPr>
          <w:rFonts w:ascii="Times New Roman" w:eastAsia="SimSun" w:hAnsi="Times New Roman" w:cs="Times New Roman"/>
          <w:noProof/>
          <w:sz w:val="18"/>
          <w:szCs w:val="18"/>
          <w:lang w:val="en-GB"/>
        </w:rPr>
      </w:pPr>
      <w:r w:rsidRPr="00B34711">
        <w:rPr>
          <w:rFonts w:ascii="Times New Roman" w:eastAsia="SimSun" w:hAnsi="Times New Roman" w:cs="Times New Roman"/>
          <w:noProof/>
          <w:sz w:val="18"/>
          <w:szCs w:val="18"/>
          <w:lang w:val="en-GB"/>
        </w:rPr>
        <w:t>NOTE</w:t>
      </w:r>
      <w:r w:rsidRPr="00B34711">
        <w:rPr>
          <w:rFonts w:ascii="Times New Roman" w:eastAsia="SimSun" w:hAnsi="Times New Roman" w:cs="Times New Roman"/>
          <w:sz w:val="18"/>
          <w:szCs w:val="18"/>
          <w:lang w:val="en-GB"/>
        </w:rPr>
        <w:t> </w:t>
      </w:r>
      <w:r w:rsidRPr="00B34711">
        <w:rPr>
          <w:rFonts w:ascii="Times New Roman" w:eastAsia="SimSun" w:hAnsi="Times New Roman" w:cs="Times New Roman"/>
          <w:noProof/>
          <w:sz w:val="18"/>
          <w:szCs w:val="18"/>
          <w:lang w:val="en-GB"/>
        </w:rPr>
        <w:t xml:space="preserve">– The target </w:t>
      </w:r>
      <w:r w:rsidRPr="00B34711">
        <w:rPr>
          <w:rFonts w:ascii="Times New Roman" w:eastAsia="SimSun" w:hAnsi="Times New Roman" w:cs="Times New Roman"/>
          <w:sz w:val="18"/>
          <w:szCs w:val="20"/>
          <w:lang w:val="en-GB"/>
          <w14:glow w14:rad="0">
            <w14:srgbClr w14:val="FFFFFF"/>
          </w14:glow>
        </w:rPr>
        <w:t xml:space="preserve">NNPFG is not applied for this subsequent picture </w:t>
      </w:r>
      <w:r w:rsidRPr="00B34711">
        <w:rPr>
          <w:rFonts w:ascii="Times New Roman" w:eastAsia="Malgun Gothic" w:hAnsi="Times New Roman" w:cs="Times New Roman"/>
          <w:sz w:val="18"/>
          <w:szCs w:val="20"/>
          <w:lang w:val="en-GB"/>
        </w:rPr>
        <w:t xml:space="preserve">in the current layer associated with a NNPFGA SEI message with the same </w:t>
      </w:r>
      <w:proofErr w:type="spellStart"/>
      <w:r w:rsidRPr="00B34711">
        <w:rPr>
          <w:rFonts w:ascii="Times New Roman" w:eastAsia="Malgun Gothic" w:hAnsi="Times New Roman" w:cs="Times New Roman"/>
          <w:sz w:val="18"/>
          <w:szCs w:val="20"/>
          <w:lang w:val="en-GB"/>
        </w:rPr>
        <w:t>nnpfga_target_id</w:t>
      </w:r>
      <w:proofErr w:type="spellEnd"/>
      <w:r w:rsidRPr="00B34711">
        <w:rPr>
          <w:rFonts w:ascii="Times New Roman" w:eastAsia="Malgun Gothic" w:hAnsi="Times New Roman" w:cs="Times New Roman"/>
          <w:sz w:val="18"/>
          <w:szCs w:val="20"/>
          <w:lang w:val="en-GB"/>
        </w:rPr>
        <w:t xml:space="preserve"> as the current SEI message</w:t>
      </w:r>
      <w:r w:rsidRPr="00B34711">
        <w:rPr>
          <w:rFonts w:ascii="Times New Roman" w:eastAsia="SimSun" w:hAnsi="Times New Roman" w:cs="Times New Roman"/>
          <w:bCs/>
          <w:color w:val="000000"/>
          <w:sz w:val="18"/>
          <w:szCs w:val="18"/>
          <w:lang w:val="en-GB"/>
        </w:rPr>
        <w:t>.</w:t>
      </w:r>
    </w:p>
    <w:p w14:paraId="53C9707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lang w:val="en-CA" w:eastAsia="ja-JP"/>
        </w:rPr>
      </w:pPr>
      <w:r w:rsidRPr="00B34711">
        <w:rPr>
          <w:rFonts w:ascii="Times New Roman" w:eastAsia="SimSun" w:hAnsi="Times New Roman" w:cs="Times New Roman"/>
          <w:sz w:val="20"/>
          <w:szCs w:val="20"/>
          <w:lang w:val="en-GB"/>
          <w14:glow w14:rad="0">
            <w14:srgbClr w14:val="FFFFFF"/>
          </w14:glow>
        </w:rPr>
        <w:t xml:space="preserve">Let the </w:t>
      </w:r>
      <w:proofErr w:type="spellStart"/>
      <w:r w:rsidRPr="00B34711">
        <w:rPr>
          <w:rFonts w:ascii="Times New Roman" w:eastAsia="SimSun" w:hAnsi="Times New Roman" w:cs="Times New Roman"/>
          <w:sz w:val="20"/>
          <w:szCs w:val="20"/>
          <w:lang w:val="en-GB"/>
          <w14:glow w14:rad="0">
            <w14:srgbClr w14:val="FFFFFF"/>
          </w14:glow>
        </w:rPr>
        <w:t>nnpfgcTargetPictures</w:t>
      </w:r>
      <w:proofErr w:type="spellEnd"/>
      <w:r w:rsidRPr="00B34711">
        <w:rPr>
          <w:rFonts w:ascii="Times New Roman" w:eastAsia="SimSun" w:hAnsi="Times New Roman" w:cs="Times New Roman"/>
          <w:sz w:val="20"/>
          <w:szCs w:val="20"/>
          <w:lang w:val="en-GB"/>
          <w14:glow w14:rad="0">
            <w14:srgbClr w14:val="FFFFFF"/>
          </w14:glow>
        </w:rPr>
        <w:t xml:space="preserve"> be the set of pictures to which the last NNPFGC SEI message with </w:t>
      </w:r>
      <w:proofErr w:type="spellStart"/>
      <w:r w:rsidRPr="00B34711">
        <w:rPr>
          <w:rFonts w:ascii="Times New Roman" w:eastAsia="SimSun" w:hAnsi="Times New Roman" w:cs="Times New Roman"/>
          <w:sz w:val="20"/>
          <w:szCs w:val="20"/>
          <w:lang w:val="en-GB"/>
          <w14:glow w14:rad="0">
            <w14:srgbClr w14:val="FFFFFF"/>
          </w14:glow>
        </w:rPr>
        <w:t>nnpfgc_id</w:t>
      </w:r>
      <w:proofErr w:type="spellEnd"/>
      <w:r w:rsidRPr="00B34711">
        <w:rPr>
          <w:rFonts w:ascii="Times New Roman" w:eastAsia="SimSun" w:hAnsi="Times New Roman" w:cs="Times New Roman"/>
          <w:sz w:val="20"/>
          <w:szCs w:val="20"/>
          <w:lang w:val="en-GB"/>
          <w14:glow w14:rad="0">
            <w14:srgbClr w14:val="FFFFFF"/>
          </w14:glow>
        </w:rPr>
        <w:t xml:space="preserve"> equal to </w:t>
      </w:r>
      <w:proofErr w:type="spellStart"/>
      <w:r w:rsidRPr="00B34711">
        <w:rPr>
          <w:rFonts w:ascii="Times New Roman" w:eastAsia="SimSun" w:hAnsi="Times New Roman" w:cs="Times New Roman"/>
          <w:sz w:val="20"/>
          <w:szCs w:val="20"/>
          <w:lang w:val="en-GB"/>
          <w14:glow w14:rad="0">
            <w14:srgbClr w14:val="FFFFFF"/>
          </w14:glow>
        </w:rPr>
        <w:t>nnpfga_target_id</w:t>
      </w:r>
      <w:proofErr w:type="spellEnd"/>
      <w:r w:rsidRPr="00B34711">
        <w:rPr>
          <w:rFonts w:ascii="Times New Roman" w:eastAsia="SimSun" w:hAnsi="Times New Roman" w:cs="Times New Roman"/>
          <w:sz w:val="20"/>
          <w:szCs w:val="20"/>
          <w:lang w:val="en-GB"/>
          <w14:glow w14:rad="0">
            <w14:srgbClr w14:val="FFFFFF"/>
          </w14:glow>
        </w:rPr>
        <w:t xml:space="preserve"> that precedes the current NNPFGA SEI message in decoding order pertains. Let </w:t>
      </w:r>
      <w:proofErr w:type="spellStart"/>
      <w:r w:rsidRPr="00B34711">
        <w:rPr>
          <w:rFonts w:ascii="Times New Roman" w:eastAsia="SimSun" w:hAnsi="Times New Roman" w:cs="Times New Roman"/>
          <w:sz w:val="20"/>
          <w:szCs w:val="20"/>
          <w:lang w:val="en-GB"/>
          <w14:glow w14:rad="0">
            <w14:srgbClr w14:val="FFFFFF"/>
          </w14:glow>
        </w:rPr>
        <w:t>nnpfgaTargetPictures</w:t>
      </w:r>
      <w:proofErr w:type="spellEnd"/>
      <w:r w:rsidRPr="00B34711">
        <w:rPr>
          <w:rFonts w:ascii="Times New Roman" w:eastAsia="SimSun" w:hAnsi="Times New Roman" w:cs="Times New Roman"/>
          <w:sz w:val="20"/>
          <w:szCs w:val="20"/>
          <w:lang w:val="en-GB"/>
          <w14:glow w14:rad="0">
            <w14:srgbClr w14:val="FFFFFF"/>
          </w14:glow>
        </w:rPr>
        <w:t xml:space="preserve"> be the set of pictures for which the target NNPFG is activated by the current NNPFGA SEI message. It is a requirement of bitstream conformance that any picture included in </w:t>
      </w:r>
      <w:proofErr w:type="spellStart"/>
      <w:r w:rsidRPr="00B34711">
        <w:rPr>
          <w:rFonts w:ascii="Times New Roman" w:eastAsia="SimSun" w:hAnsi="Times New Roman" w:cs="Times New Roman"/>
          <w:sz w:val="20"/>
          <w:szCs w:val="20"/>
          <w:lang w:val="en-GB"/>
          <w14:glow w14:rad="0">
            <w14:srgbClr w14:val="FFFFFF"/>
          </w14:glow>
        </w:rPr>
        <w:t>nnpfgaTargetPictures</w:t>
      </w:r>
      <w:proofErr w:type="spellEnd"/>
      <w:r w:rsidRPr="00B34711">
        <w:rPr>
          <w:rFonts w:ascii="Times New Roman" w:eastAsia="SimSun" w:hAnsi="Times New Roman" w:cs="Times New Roman"/>
          <w:sz w:val="20"/>
          <w:szCs w:val="20"/>
          <w:lang w:val="en-GB"/>
          <w14:glow w14:rad="0">
            <w14:srgbClr w14:val="FFFFFF"/>
          </w14:glow>
        </w:rPr>
        <w:t xml:space="preserve"> shall also be included in </w:t>
      </w:r>
      <w:proofErr w:type="spellStart"/>
      <w:r w:rsidRPr="00B34711">
        <w:rPr>
          <w:rFonts w:ascii="Times New Roman" w:eastAsia="SimSun" w:hAnsi="Times New Roman" w:cs="Times New Roman"/>
          <w:sz w:val="20"/>
          <w:szCs w:val="20"/>
          <w:lang w:val="en-GB"/>
          <w14:glow w14:rad="0">
            <w14:srgbClr w14:val="FFFFFF"/>
          </w14:glow>
        </w:rPr>
        <w:t>nnpfgcTargetPictures</w:t>
      </w:r>
      <w:proofErr w:type="spellEnd"/>
      <w:r w:rsidRPr="00B34711">
        <w:rPr>
          <w:rFonts w:ascii="Times New Roman" w:eastAsia="SimSun" w:hAnsi="Times New Roman" w:cs="Times New Roman"/>
          <w:sz w:val="20"/>
          <w:szCs w:val="20"/>
          <w:lang w:val="en-GB"/>
          <w14:glow w14:rad="0">
            <w14:srgbClr w14:val="FFFFFF"/>
          </w14:glow>
        </w:rPr>
        <w:t>.</w:t>
      </w:r>
    </w:p>
    <w:p w14:paraId="71ED6D0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rPr>
      </w:pPr>
      <w:r w:rsidRPr="00B34711">
        <w:rPr>
          <w:rFonts w:ascii="Times New Roman" w:eastAsia="SimSun" w:hAnsi="Times New Roman" w:cs="Times New Roman"/>
          <w:b/>
          <w:bCs/>
          <w:sz w:val="20"/>
        </w:rPr>
        <w:t>nnpfga_num_filters_minus2</w:t>
      </w:r>
      <w:r w:rsidRPr="00B34711">
        <w:rPr>
          <w:rFonts w:ascii="Times New Roman" w:eastAsia="SimSun" w:hAnsi="Times New Roman" w:cs="Times New Roman"/>
          <w:sz w:val="20"/>
        </w:rPr>
        <w:t xml:space="preserve"> plus 2</w:t>
      </w:r>
      <w:r w:rsidRPr="00B34711">
        <w:rPr>
          <w:rFonts w:ascii="Times New Roman" w:eastAsia="SimSun" w:hAnsi="Times New Roman" w:cs="Times New Roman"/>
          <w:b/>
          <w:bCs/>
          <w:sz w:val="20"/>
        </w:rPr>
        <w:t xml:space="preserve"> </w:t>
      </w:r>
      <w:r w:rsidRPr="00B34711">
        <w:rPr>
          <w:rFonts w:ascii="Times New Roman" w:eastAsia="SimSun" w:hAnsi="Times New Roman" w:cs="Times New Roman"/>
          <w:sz w:val="20"/>
        </w:rPr>
        <w:t xml:space="preserve">indicates the number of NNPFs in the NNPFG that this SEI message activates. The value of nnpfga_num_filters_minus2 shall be equal to the value of nnpfgc_num_members_minus2 in an NNPFGC SEI message with </w:t>
      </w:r>
      <w:proofErr w:type="spellStart"/>
      <w:r w:rsidRPr="00B34711">
        <w:rPr>
          <w:rFonts w:ascii="Times New Roman" w:eastAsia="SimSun" w:hAnsi="Times New Roman" w:cs="Times New Roman"/>
          <w:sz w:val="20"/>
        </w:rPr>
        <w:t>nnpfgc_id</w:t>
      </w:r>
      <w:proofErr w:type="spellEnd"/>
      <w:r w:rsidRPr="00B34711">
        <w:rPr>
          <w:rFonts w:ascii="Times New Roman" w:eastAsia="SimSun" w:hAnsi="Times New Roman" w:cs="Times New Roman"/>
          <w:sz w:val="20"/>
        </w:rPr>
        <w:t xml:space="preserve"> equal to </w:t>
      </w:r>
      <w:proofErr w:type="spellStart"/>
      <w:r w:rsidRPr="00B34711">
        <w:rPr>
          <w:rFonts w:ascii="Times New Roman" w:eastAsia="SimSun" w:hAnsi="Times New Roman" w:cs="Times New Roman"/>
          <w:sz w:val="20"/>
        </w:rPr>
        <w:t>nnpfga_target_id</w:t>
      </w:r>
      <w:proofErr w:type="spellEnd"/>
      <w:r w:rsidRPr="00B34711">
        <w:rPr>
          <w:rFonts w:ascii="Times New Roman" w:eastAsia="SimSun" w:hAnsi="Times New Roman" w:cs="Times New Roman"/>
          <w:sz w:val="20"/>
        </w:rPr>
        <w:t>.</w:t>
      </w:r>
    </w:p>
    <w:p w14:paraId="3C7CD540" w14:textId="77777777" w:rsidR="00B34711" w:rsidRPr="00B34711" w:rsidRDefault="00B34711" w:rsidP="00B34711">
      <w:pPr>
        <w:spacing w:before="136" w:after="0" w:line="259" w:lineRule="auto"/>
        <w:jc w:val="both"/>
        <w:rPr>
          <w:rFonts w:ascii="Times New Roman" w:eastAsia="DengXian" w:hAnsi="Times New Roman" w:cs="Mangal"/>
          <w:sz w:val="20"/>
          <w:szCs w:val="20"/>
          <w:lang w:eastAsia="zh-CN"/>
        </w:rPr>
      </w:pPr>
      <w:proofErr w:type="spellStart"/>
      <w:r w:rsidRPr="00B34711">
        <w:rPr>
          <w:rFonts w:ascii="Times New Roman" w:eastAsia="DengXian" w:hAnsi="Times New Roman" w:cs="Mangal"/>
          <w:b/>
          <w:bCs/>
          <w:sz w:val="20"/>
          <w:szCs w:val="20"/>
          <w:lang w:val="en-GB" w:eastAsia="zh-CN"/>
        </w:rPr>
        <w:t>nnpfga_target_base_flag</w:t>
      </w:r>
      <w:proofErr w:type="spellEnd"/>
      <w:r w:rsidRPr="00B34711">
        <w:rPr>
          <w:rFonts w:ascii="Times New Roman" w:eastAsia="DengXian" w:hAnsi="Times New Roman" w:cs="Mangal"/>
          <w:sz w:val="20"/>
          <w:szCs w:val="20"/>
          <w:lang w:val="en-GB" w:eastAsia="zh-CN"/>
        </w:rPr>
        <w:t>[ </w:t>
      </w:r>
      <w:proofErr w:type="spellStart"/>
      <w:r w:rsidRPr="00B34711">
        <w:rPr>
          <w:rFonts w:ascii="Times New Roman" w:eastAsia="DengXian" w:hAnsi="Times New Roman" w:cs="Mangal"/>
          <w:sz w:val="20"/>
          <w:szCs w:val="20"/>
          <w:lang w:val="en-GB" w:eastAsia="zh-CN"/>
        </w:rPr>
        <w:t>i</w:t>
      </w:r>
      <w:proofErr w:type="spellEnd"/>
      <w:r w:rsidRPr="00B34711">
        <w:rPr>
          <w:rFonts w:ascii="Times New Roman" w:eastAsia="DengXian" w:hAnsi="Times New Roman" w:cs="Mangal"/>
          <w:sz w:val="20"/>
          <w:szCs w:val="20"/>
          <w:lang w:val="en-GB" w:eastAsia="zh-CN"/>
        </w:rPr>
        <w:t xml:space="preserve"> ] equal to 1 specifies that the </w:t>
      </w:r>
      <w:proofErr w:type="spellStart"/>
      <w:r w:rsidRPr="00B34711">
        <w:rPr>
          <w:rFonts w:ascii="Times New Roman" w:eastAsia="DengXian" w:hAnsi="Times New Roman" w:cs="Mangal"/>
          <w:sz w:val="20"/>
          <w:szCs w:val="20"/>
          <w:lang w:val="en-GB" w:eastAsia="zh-CN"/>
        </w:rPr>
        <w:t>i-th</w:t>
      </w:r>
      <w:proofErr w:type="spellEnd"/>
      <w:r w:rsidRPr="00B34711">
        <w:rPr>
          <w:rFonts w:ascii="Times New Roman" w:eastAsia="DengXian" w:hAnsi="Times New Roman" w:cs="Mangal"/>
          <w:sz w:val="20"/>
          <w:szCs w:val="20"/>
          <w:lang w:val="en-GB" w:eastAsia="zh-CN"/>
        </w:rPr>
        <w:t xml:space="preserve"> NNPF in the target NNPFG </w:t>
      </w:r>
      <w:r w:rsidRPr="00B34711">
        <w:rPr>
          <w:rFonts w:ascii="Times New Roman" w:eastAsia="DengXian" w:hAnsi="Times New Roman" w:cs="Mangal"/>
          <w:sz w:val="20"/>
          <w:szCs w:val="20"/>
          <w:lang w:eastAsia="zh-CN"/>
        </w:rPr>
        <w:t xml:space="preserve">is the base NNPF with </w:t>
      </w:r>
      <w:proofErr w:type="spellStart"/>
      <w:r w:rsidRPr="00B34711">
        <w:rPr>
          <w:rFonts w:ascii="Times New Roman" w:eastAsia="DengXian" w:hAnsi="Times New Roman" w:cs="Mangal"/>
          <w:sz w:val="20"/>
          <w:szCs w:val="20"/>
          <w:lang w:eastAsia="zh-CN"/>
        </w:rPr>
        <w:t>nnpfc_id</w:t>
      </w:r>
      <w:proofErr w:type="spellEnd"/>
      <w:r w:rsidRPr="00B34711">
        <w:rPr>
          <w:rFonts w:ascii="Times New Roman" w:eastAsia="DengXian" w:hAnsi="Times New Roman" w:cs="Mangal"/>
          <w:sz w:val="20"/>
          <w:szCs w:val="20"/>
          <w:lang w:eastAsia="zh-CN"/>
        </w:rPr>
        <w:t xml:space="preserve"> equal to </w:t>
      </w:r>
      <w:proofErr w:type="spellStart"/>
      <w:r w:rsidRPr="00B34711">
        <w:rPr>
          <w:rFonts w:ascii="Times New Roman" w:eastAsia="DengXian" w:hAnsi="Times New Roman" w:cs="Mangal"/>
          <w:sz w:val="20"/>
          <w:szCs w:val="20"/>
          <w:lang w:eastAsia="zh-CN"/>
        </w:rPr>
        <w:t>nnpfgc_member_id</w:t>
      </w:r>
      <w:proofErr w:type="spellEnd"/>
      <w:r w:rsidRPr="00B34711">
        <w:rPr>
          <w:rFonts w:ascii="Times New Roman" w:eastAsia="DengXian" w:hAnsi="Times New Roman" w:cs="Mangal"/>
          <w:sz w:val="20"/>
          <w:szCs w:val="20"/>
          <w:lang w:eastAsia="zh-CN"/>
        </w:rPr>
        <w:t>[ </w:t>
      </w:r>
      <w:proofErr w:type="spellStart"/>
      <w:r w:rsidRPr="00B34711">
        <w:rPr>
          <w:rFonts w:ascii="Times New Roman" w:eastAsia="DengXian" w:hAnsi="Times New Roman" w:cs="Mangal"/>
          <w:sz w:val="20"/>
          <w:szCs w:val="20"/>
          <w:lang w:eastAsia="zh-CN"/>
        </w:rPr>
        <w:t>i</w:t>
      </w:r>
      <w:proofErr w:type="spellEnd"/>
      <w:r w:rsidRPr="00B34711">
        <w:rPr>
          <w:rFonts w:ascii="Times New Roman" w:eastAsia="DengXian" w:hAnsi="Times New Roman" w:cs="Mangal"/>
          <w:sz w:val="20"/>
          <w:szCs w:val="20"/>
          <w:lang w:eastAsia="zh-CN"/>
        </w:rPr>
        <w:t xml:space="preserve"> ] </w:t>
      </w:r>
      <w:r w:rsidRPr="00B34711">
        <w:rPr>
          <w:rFonts w:ascii="Times New Roman" w:eastAsia="SimSun" w:hAnsi="Times New Roman" w:cs="Times New Roman"/>
          <w:kern w:val="32"/>
          <w:sz w:val="20"/>
          <w:szCs w:val="20"/>
          <w:lang w:eastAsia="ja-JP"/>
        </w:rPr>
        <w:t xml:space="preserve">in an NNPFGC SEI message with </w:t>
      </w:r>
      <w:proofErr w:type="spellStart"/>
      <w:r w:rsidRPr="00B34711">
        <w:rPr>
          <w:rFonts w:ascii="Times New Roman" w:eastAsia="SimSun" w:hAnsi="Times New Roman" w:cs="Times New Roman"/>
          <w:kern w:val="32"/>
          <w:sz w:val="20"/>
          <w:szCs w:val="20"/>
          <w:lang w:eastAsia="ja-JP"/>
        </w:rPr>
        <w:t>nnpfgc_id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nnpfga_target_id</w:t>
      </w:r>
      <w:proofErr w:type="spellEnd"/>
      <w:r w:rsidRPr="00B34711">
        <w:rPr>
          <w:rFonts w:ascii="Times New Roman" w:eastAsia="DengXian" w:hAnsi="Times New Roman" w:cs="Mangal"/>
          <w:sz w:val="20"/>
          <w:szCs w:val="20"/>
          <w:lang w:val="en-GB" w:eastAsia="zh-CN"/>
        </w:rPr>
        <w:t xml:space="preserve">. </w:t>
      </w:r>
      <w:proofErr w:type="spellStart"/>
      <w:r w:rsidRPr="00B34711">
        <w:rPr>
          <w:rFonts w:ascii="Times New Roman" w:eastAsia="DengXian" w:hAnsi="Times New Roman" w:cs="Mangal"/>
          <w:sz w:val="20"/>
          <w:szCs w:val="20"/>
          <w:lang w:val="en-GB" w:eastAsia="zh-CN"/>
        </w:rPr>
        <w:t>nnpfga_target_base_flag</w:t>
      </w:r>
      <w:proofErr w:type="spellEnd"/>
      <w:r w:rsidRPr="00B34711">
        <w:rPr>
          <w:rFonts w:ascii="Times New Roman" w:eastAsia="DengXian" w:hAnsi="Times New Roman" w:cs="Mangal"/>
          <w:sz w:val="20"/>
          <w:szCs w:val="20"/>
          <w:lang w:val="en-GB" w:eastAsia="zh-CN"/>
        </w:rPr>
        <w:t>[ </w:t>
      </w:r>
      <w:proofErr w:type="spellStart"/>
      <w:r w:rsidRPr="00B34711">
        <w:rPr>
          <w:rFonts w:ascii="Times New Roman" w:eastAsia="DengXian" w:hAnsi="Times New Roman" w:cs="Mangal"/>
          <w:sz w:val="20"/>
          <w:szCs w:val="20"/>
          <w:lang w:val="en-GB" w:eastAsia="zh-CN"/>
        </w:rPr>
        <w:t>i</w:t>
      </w:r>
      <w:proofErr w:type="spellEnd"/>
      <w:r w:rsidRPr="00B34711">
        <w:rPr>
          <w:rFonts w:ascii="Times New Roman" w:eastAsia="DengXian" w:hAnsi="Times New Roman" w:cs="Mangal"/>
          <w:sz w:val="20"/>
          <w:szCs w:val="20"/>
          <w:lang w:val="en-GB" w:eastAsia="zh-CN"/>
        </w:rPr>
        <w:t xml:space="preserve"> ] equal to 0 specifies that the </w:t>
      </w:r>
      <w:proofErr w:type="spellStart"/>
      <w:r w:rsidRPr="00B34711">
        <w:rPr>
          <w:rFonts w:ascii="Times New Roman" w:eastAsia="DengXian" w:hAnsi="Times New Roman" w:cs="Mangal"/>
          <w:sz w:val="20"/>
          <w:szCs w:val="20"/>
          <w:lang w:val="en-GB" w:eastAsia="zh-CN"/>
        </w:rPr>
        <w:t>i-th</w:t>
      </w:r>
      <w:proofErr w:type="spellEnd"/>
      <w:r w:rsidRPr="00B34711">
        <w:rPr>
          <w:rFonts w:ascii="Times New Roman" w:eastAsia="DengXian" w:hAnsi="Times New Roman" w:cs="Mangal"/>
          <w:sz w:val="20"/>
          <w:szCs w:val="20"/>
          <w:lang w:val="en-GB" w:eastAsia="zh-CN"/>
        </w:rPr>
        <w:t xml:space="preserve"> NNPF in the target NNPFG </w:t>
      </w:r>
      <w:r w:rsidRPr="00B34711">
        <w:rPr>
          <w:rFonts w:ascii="Times New Roman" w:eastAsia="DengXian" w:hAnsi="Times New Roman" w:cs="Mangal"/>
          <w:sz w:val="20"/>
          <w:szCs w:val="20"/>
          <w:lang w:eastAsia="zh-CN"/>
        </w:rPr>
        <w:t xml:space="preserve">is the NNPF specified by the last NNPFC SEI message that has </w:t>
      </w:r>
      <w:proofErr w:type="spellStart"/>
      <w:r w:rsidRPr="00B34711">
        <w:rPr>
          <w:rFonts w:ascii="Times New Roman" w:eastAsia="DengXian" w:hAnsi="Times New Roman" w:cs="Mangal"/>
          <w:sz w:val="20"/>
          <w:szCs w:val="20"/>
          <w:lang w:eastAsia="zh-CN"/>
        </w:rPr>
        <w:t>nnpfc_id</w:t>
      </w:r>
      <w:proofErr w:type="spellEnd"/>
      <w:r w:rsidRPr="00B34711">
        <w:rPr>
          <w:rFonts w:ascii="Times New Roman" w:eastAsia="DengXian" w:hAnsi="Times New Roman" w:cs="Mangal"/>
          <w:sz w:val="20"/>
          <w:szCs w:val="20"/>
          <w:lang w:eastAsia="zh-CN"/>
        </w:rPr>
        <w:t xml:space="preserve"> equal to </w:t>
      </w:r>
      <w:proofErr w:type="spellStart"/>
      <w:r w:rsidRPr="00B34711">
        <w:rPr>
          <w:rFonts w:ascii="Times New Roman" w:eastAsia="DengXian" w:hAnsi="Times New Roman" w:cs="Mangal"/>
          <w:sz w:val="20"/>
          <w:szCs w:val="20"/>
          <w:lang w:eastAsia="zh-CN"/>
        </w:rPr>
        <w:t>nnpfgc_member_id</w:t>
      </w:r>
      <w:proofErr w:type="spellEnd"/>
      <w:r w:rsidRPr="00B34711">
        <w:rPr>
          <w:rFonts w:ascii="Times New Roman" w:eastAsia="DengXian" w:hAnsi="Times New Roman" w:cs="Mangal"/>
          <w:sz w:val="20"/>
          <w:szCs w:val="20"/>
          <w:lang w:eastAsia="zh-CN"/>
        </w:rPr>
        <w:t>[ </w:t>
      </w:r>
      <w:proofErr w:type="spellStart"/>
      <w:r w:rsidRPr="00B34711">
        <w:rPr>
          <w:rFonts w:ascii="Times New Roman" w:eastAsia="DengXian" w:hAnsi="Times New Roman" w:cs="Mangal"/>
          <w:sz w:val="20"/>
          <w:szCs w:val="20"/>
          <w:lang w:eastAsia="zh-CN"/>
        </w:rPr>
        <w:t>i</w:t>
      </w:r>
      <w:proofErr w:type="spellEnd"/>
      <w:r w:rsidRPr="00B34711">
        <w:rPr>
          <w:rFonts w:ascii="Times New Roman" w:eastAsia="DengXian" w:hAnsi="Times New Roman" w:cs="Mangal"/>
          <w:sz w:val="20"/>
          <w:szCs w:val="20"/>
          <w:lang w:eastAsia="zh-CN"/>
        </w:rPr>
        <w:t xml:space="preserve"> ] </w:t>
      </w:r>
      <w:r w:rsidRPr="00B34711">
        <w:rPr>
          <w:rFonts w:ascii="Times New Roman" w:eastAsia="SimSun" w:hAnsi="Times New Roman" w:cs="Times New Roman"/>
          <w:kern w:val="32"/>
          <w:sz w:val="20"/>
          <w:szCs w:val="20"/>
          <w:lang w:eastAsia="ja-JP"/>
        </w:rPr>
        <w:t xml:space="preserve">in an NNPFGC SEI message with </w:t>
      </w:r>
      <w:proofErr w:type="spellStart"/>
      <w:r w:rsidRPr="00B34711">
        <w:rPr>
          <w:rFonts w:ascii="Times New Roman" w:eastAsia="SimSun" w:hAnsi="Times New Roman" w:cs="Times New Roman"/>
          <w:kern w:val="32"/>
          <w:sz w:val="20"/>
          <w:szCs w:val="20"/>
          <w:lang w:eastAsia="ja-JP"/>
        </w:rPr>
        <w:t>nnpfgc_id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nnpfga_target_id</w:t>
      </w:r>
      <w:proofErr w:type="spellEnd"/>
      <w:r w:rsidRPr="00B34711">
        <w:rPr>
          <w:rFonts w:ascii="Times New Roman" w:eastAsia="DengXian" w:hAnsi="Times New Roman" w:cs="Mangal"/>
          <w:sz w:val="20"/>
          <w:szCs w:val="20"/>
          <w:lang w:eastAsia="zh-CN"/>
        </w:rPr>
        <w:t>, precedes the first VCL NAL unit of the current picture in decoding order, and is not a repetition of the NNPFC SEI message that contains the base NNPF.</w:t>
      </w:r>
    </w:p>
    <w:p w14:paraId="1C0DD025" w14:textId="77777777" w:rsidR="00B34711" w:rsidRPr="00B34711" w:rsidRDefault="00B34711" w:rsidP="00B34711">
      <w:pPr>
        <w:spacing w:before="136" w:after="0" w:line="259" w:lineRule="auto"/>
        <w:jc w:val="both"/>
        <w:rPr>
          <w:rFonts w:ascii="Times New Roman" w:eastAsia="DengXian" w:hAnsi="Times New Roman" w:cs="Mangal"/>
          <w:sz w:val="20"/>
          <w:szCs w:val="20"/>
          <w:lang w:val="en-CA" w:eastAsia="zh-CN"/>
        </w:rPr>
      </w:pPr>
      <w:proofErr w:type="spellStart"/>
      <w:r w:rsidRPr="00B34711">
        <w:rPr>
          <w:rFonts w:ascii="Times New Roman" w:eastAsia="DengXian" w:hAnsi="Times New Roman" w:cs="Mangal"/>
          <w:b/>
          <w:bCs/>
          <w:sz w:val="20"/>
          <w:szCs w:val="20"/>
          <w:lang w:val="en-CA" w:eastAsia="zh-CN"/>
        </w:rPr>
        <w:t>nnpfga_input_all_pics_flag</w:t>
      </w:r>
      <w:proofErr w:type="spellEnd"/>
      <w:r w:rsidRPr="00B34711">
        <w:rPr>
          <w:rFonts w:ascii="Times New Roman" w:eastAsia="DengXian" w:hAnsi="Times New Roman" w:cs="Mangal"/>
          <w:sz w:val="20"/>
          <w:szCs w:val="20"/>
          <w:lang w:val="en-CA" w:eastAsia="zh-CN"/>
        </w:rPr>
        <w:t>[ </w:t>
      </w:r>
      <w:proofErr w:type="spellStart"/>
      <w:r w:rsidRPr="00B34711">
        <w:rPr>
          <w:rFonts w:ascii="Times New Roman" w:eastAsia="DengXian" w:hAnsi="Times New Roman" w:cs="Mangal"/>
          <w:sz w:val="20"/>
          <w:szCs w:val="20"/>
          <w:lang w:val="en-CA" w:eastAsia="zh-CN"/>
        </w:rPr>
        <w:t>i</w:t>
      </w:r>
      <w:proofErr w:type="spellEnd"/>
      <w:r w:rsidRPr="00B34711">
        <w:rPr>
          <w:rFonts w:ascii="Times New Roman" w:eastAsia="DengXian" w:hAnsi="Times New Roman" w:cs="Mangal"/>
          <w:sz w:val="20"/>
          <w:szCs w:val="20"/>
          <w:lang w:val="en-CA" w:eastAsia="zh-CN"/>
        </w:rPr>
        <w:t xml:space="preserve"> ] equal to 1 </w:t>
      </w:r>
      <w:r w:rsidRPr="00B34711">
        <w:rPr>
          <w:rFonts w:ascii="Times New Roman" w:eastAsia="SimSun" w:hAnsi="Times New Roman" w:cs="Times New Roman"/>
          <w:sz w:val="20"/>
          <w:lang w:val="en-CA"/>
        </w:rPr>
        <w:t xml:space="preserve">specifies that the input pictures to the </w:t>
      </w:r>
      <w:proofErr w:type="spellStart"/>
      <w:r w:rsidRPr="00B34711">
        <w:rPr>
          <w:rFonts w:ascii="Times New Roman" w:eastAsia="SimSun" w:hAnsi="Times New Roman" w:cs="Times New Roman"/>
          <w:sz w:val="20"/>
          <w:lang w:val="en-CA"/>
        </w:rPr>
        <w:t>i-th</w:t>
      </w:r>
      <w:proofErr w:type="spellEnd"/>
      <w:r w:rsidRPr="00B34711">
        <w:rPr>
          <w:rFonts w:ascii="Times New Roman" w:eastAsia="SimSun" w:hAnsi="Times New Roman" w:cs="Times New Roman"/>
          <w:sz w:val="20"/>
          <w:lang w:val="en-CA"/>
        </w:rPr>
        <w:t xml:space="preserve"> NNPF are selected from the list of candidate input pictures </w:t>
      </w:r>
      <w:proofErr w:type="spellStart"/>
      <w:r w:rsidRPr="00B34711">
        <w:rPr>
          <w:rFonts w:ascii="Times New Roman" w:eastAsia="SimSun" w:hAnsi="Times New Roman" w:cs="Times New Roman"/>
          <w:sz w:val="20"/>
          <w:lang w:val="en-CA"/>
        </w:rPr>
        <w:t>candInputPicList</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without skipping. </w:t>
      </w:r>
      <w:proofErr w:type="spellStart"/>
      <w:r w:rsidRPr="00B34711">
        <w:rPr>
          <w:rFonts w:ascii="Times New Roman" w:eastAsia="DengXian" w:hAnsi="Times New Roman" w:cs="Mangal"/>
          <w:sz w:val="20"/>
          <w:szCs w:val="20"/>
          <w:lang w:val="en-CA" w:eastAsia="zh-CN"/>
        </w:rPr>
        <w:t>nnpfga_input_all_pics_flag</w:t>
      </w:r>
      <w:proofErr w:type="spellEnd"/>
      <w:r w:rsidRPr="00B34711">
        <w:rPr>
          <w:rFonts w:ascii="Times New Roman" w:eastAsia="DengXian" w:hAnsi="Times New Roman" w:cs="Mangal"/>
          <w:sz w:val="20"/>
          <w:szCs w:val="20"/>
          <w:lang w:val="en-CA" w:eastAsia="zh-CN"/>
        </w:rPr>
        <w:t>[ </w:t>
      </w:r>
      <w:proofErr w:type="spellStart"/>
      <w:r w:rsidRPr="00B34711">
        <w:rPr>
          <w:rFonts w:ascii="Times New Roman" w:eastAsia="DengXian" w:hAnsi="Times New Roman" w:cs="Mangal"/>
          <w:sz w:val="20"/>
          <w:szCs w:val="20"/>
          <w:lang w:val="en-CA" w:eastAsia="zh-CN"/>
        </w:rPr>
        <w:t>i</w:t>
      </w:r>
      <w:proofErr w:type="spellEnd"/>
      <w:r w:rsidRPr="00B34711">
        <w:rPr>
          <w:rFonts w:ascii="Times New Roman" w:eastAsia="DengXian" w:hAnsi="Times New Roman" w:cs="Mangal"/>
          <w:sz w:val="20"/>
          <w:szCs w:val="20"/>
          <w:lang w:val="en-CA" w:eastAsia="zh-CN"/>
        </w:rPr>
        <w:t xml:space="preserve"> ] equal to 0 specifies that </w:t>
      </w:r>
      <w:r w:rsidRPr="00B34711">
        <w:rPr>
          <w:rFonts w:ascii="Times New Roman" w:eastAsia="SimSun" w:hAnsi="Times New Roman" w:cs="Times New Roman"/>
          <w:sz w:val="20"/>
          <w:lang w:val="en-CA"/>
        </w:rPr>
        <w:t xml:space="preserve">the input pictures to the </w:t>
      </w:r>
      <w:proofErr w:type="spellStart"/>
      <w:r w:rsidRPr="00B34711">
        <w:rPr>
          <w:rFonts w:ascii="Times New Roman" w:eastAsia="SimSun" w:hAnsi="Times New Roman" w:cs="Times New Roman"/>
          <w:sz w:val="20"/>
          <w:lang w:val="en-CA"/>
        </w:rPr>
        <w:t>i-th</w:t>
      </w:r>
      <w:proofErr w:type="spellEnd"/>
      <w:r w:rsidRPr="00B34711">
        <w:rPr>
          <w:rFonts w:ascii="Times New Roman" w:eastAsia="SimSun" w:hAnsi="Times New Roman" w:cs="Times New Roman"/>
          <w:sz w:val="20"/>
          <w:lang w:val="en-CA"/>
        </w:rPr>
        <w:t xml:space="preserve"> NNPF are selected from the list of candidate input pictures </w:t>
      </w:r>
      <w:proofErr w:type="spellStart"/>
      <w:r w:rsidRPr="00B34711">
        <w:rPr>
          <w:rFonts w:ascii="Times New Roman" w:eastAsia="SimSun" w:hAnsi="Times New Roman" w:cs="Times New Roman"/>
          <w:sz w:val="20"/>
          <w:lang w:val="en-CA"/>
        </w:rPr>
        <w:t>candInputPicList</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 in a manner that some candidate input pictures are skipped.</w:t>
      </w:r>
    </w:p>
    <w:p w14:paraId="58F6D16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lang w:val="en-CA"/>
        </w:rPr>
      </w:pPr>
      <w:r w:rsidRPr="00B34711">
        <w:rPr>
          <w:rFonts w:ascii="Times New Roman" w:eastAsia="SimSun" w:hAnsi="Times New Roman" w:cs="Times New Roman"/>
          <w:b/>
          <w:bCs/>
          <w:sz w:val="20"/>
          <w:lang w:val="en-CA"/>
        </w:rPr>
        <w:t>nnpfga_num_input_pics_minus1</w:t>
      </w:r>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specifies the number of input pictures for the </w:t>
      </w:r>
      <w:proofErr w:type="spellStart"/>
      <w:r w:rsidRPr="00B34711">
        <w:rPr>
          <w:rFonts w:ascii="Times New Roman" w:eastAsia="SimSun" w:hAnsi="Times New Roman" w:cs="Times New Roman"/>
          <w:sz w:val="20"/>
          <w:lang w:val="en-CA"/>
        </w:rPr>
        <w:t>i-th</w:t>
      </w:r>
      <w:proofErr w:type="spellEnd"/>
      <w:r w:rsidRPr="00B34711">
        <w:rPr>
          <w:rFonts w:ascii="Times New Roman" w:eastAsia="SimSun" w:hAnsi="Times New Roman" w:cs="Times New Roman"/>
          <w:sz w:val="20"/>
          <w:lang w:val="en-CA"/>
        </w:rPr>
        <w:t xml:space="preserve"> NNPF in the target NNPFG. When present, nnpfga_num_input_pics_minus1[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shall be equal to nnpfc_num_input_pics_minus1 for an NNPF </w:t>
      </w:r>
      <w:r w:rsidRPr="00B34711">
        <w:rPr>
          <w:rFonts w:ascii="Times New Roman" w:eastAsia="SimSun" w:hAnsi="Times New Roman" w:cs="Times New Roman"/>
          <w:kern w:val="32"/>
          <w:sz w:val="20"/>
          <w:szCs w:val="20"/>
          <w:lang w:eastAsia="ja-JP"/>
        </w:rPr>
        <w:t xml:space="preserve">with </w:t>
      </w:r>
      <w:proofErr w:type="spellStart"/>
      <w:r w:rsidRPr="00B34711">
        <w:rPr>
          <w:rFonts w:ascii="Times New Roman" w:eastAsia="SimSun" w:hAnsi="Times New Roman" w:cs="Times New Roman"/>
          <w:kern w:val="32"/>
          <w:sz w:val="20"/>
          <w:szCs w:val="20"/>
          <w:lang w:eastAsia="ja-JP"/>
        </w:rPr>
        <w:t>nnpfc_id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nnpfgc_member_id</w:t>
      </w:r>
      <w:proofErr w:type="spellEnd"/>
      <w:r w:rsidRPr="00B34711">
        <w:rPr>
          <w:rFonts w:ascii="Times New Roman" w:eastAsia="SimSun" w:hAnsi="Times New Roman" w:cs="Times New Roman"/>
          <w:kern w:val="32"/>
          <w:sz w:val="20"/>
          <w:szCs w:val="20"/>
          <w:lang w:eastAsia="ja-JP"/>
        </w:rPr>
        <w:t>[ </w:t>
      </w:r>
      <w:proofErr w:type="spellStart"/>
      <w:r w:rsidRPr="00B34711">
        <w:rPr>
          <w:rFonts w:ascii="Times New Roman" w:eastAsia="SimSun" w:hAnsi="Times New Roman" w:cs="Times New Roman"/>
          <w:kern w:val="32"/>
          <w:sz w:val="20"/>
          <w:szCs w:val="20"/>
          <w:lang w:eastAsia="ja-JP"/>
        </w:rPr>
        <w:t>i</w:t>
      </w:r>
      <w:proofErr w:type="spellEnd"/>
      <w:r w:rsidRPr="00B34711">
        <w:rPr>
          <w:rFonts w:ascii="Times New Roman" w:eastAsia="SimSun" w:hAnsi="Times New Roman" w:cs="Times New Roman"/>
          <w:kern w:val="32"/>
          <w:sz w:val="20"/>
          <w:szCs w:val="20"/>
          <w:lang w:eastAsia="ja-JP"/>
        </w:rPr>
        <w:t xml:space="preserve"> ] of an NNPFGC SEI message with </w:t>
      </w:r>
      <w:proofErr w:type="spellStart"/>
      <w:r w:rsidRPr="00B34711">
        <w:rPr>
          <w:rFonts w:ascii="Times New Roman" w:eastAsia="SimSun" w:hAnsi="Times New Roman" w:cs="Times New Roman"/>
          <w:kern w:val="32"/>
          <w:sz w:val="20"/>
          <w:szCs w:val="20"/>
          <w:lang w:eastAsia="ja-JP"/>
        </w:rPr>
        <w:t>nnpfgc_id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nnpfga_target_id</w:t>
      </w:r>
      <w:proofErr w:type="spellEnd"/>
      <w:r w:rsidRPr="00B34711">
        <w:rPr>
          <w:rFonts w:ascii="Times New Roman" w:eastAsia="SimSun" w:hAnsi="Times New Roman" w:cs="Times New Roman"/>
          <w:kern w:val="32"/>
          <w:sz w:val="20"/>
          <w:szCs w:val="20"/>
          <w:lang w:eastAsia="ja-JP"/>
        </w:rPr>
        <w:t xml:space="preserve">. When not present, </w:t>
      </w:r>
      <w:r w:rsidRPr="00B34711">
        <w:rPr>
          <w:rFonts w:ascii="Times New Roman" w:eastAsia="SimSun" w:hAnsi="Times New Roman" w:cs="Times New Roman"/>
          <w:sz w:val="20"/>
          <w:lang w:val="en-CA"/>
        </w:rPr>
        <w:t>nnpfga_num_input_pics_minus1[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is inferred to be equal to nnpfc_num_input_pics_minus1 for an NNPF </w:t>
      </w:r>
      <w:r w:rsidRPr="00B34711">
        <w:rPr>
          <w:rFonts w:ascii="Times New Roman" w:eastAsia="SimSun" w:hAnsi="Times New Roman" w:cs="Times New Roman"/>
          <w:kern w:val="32"/>
          <w:sz w:val="20"/>
          <w:szCs w:val="20"/>
          <w:lang w:eastAsia="ja-JP"/>
        </w:rPr>
        <w:t xml:space="preserve">with </w:t>
      </w:r>
      <w:proofErr w:type="spellStart"/>
      <w:r w:rsidRPr="00B34711">
        <w:rPr>
          <w:rFonts w:ascii="Times New Roman" w:eastAsia="SimSun" w:hAnsi="Times New Roman" w:cs="Times New Roman"/>
          <w:kern w:val="32"/>
          <w:sz w:val="20"/>
          <w:szCs w:val="20"/>
          <w:lang w:eastAsia="ja-JP"/>
        </w:rPr>
        <w:t>nnpfc_id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nnpfgc_member_id</w:t>
      </w:r>
      <w:proofErr w:type="spellEnd"/>
      <w:r w:rsidRPr="00B34711">
        <w:rPr>
          <w:rFonts w:ascii="Times New Roman" w:eastAsia="SimSun" w:hAnsi="Times New Roman" w:cs="Times New Roman"/>
          <w:kern w:val="32"/>
          <w:sz w:val="20"/>
          <w:szCs w:val="20"/>
          <w:lang w:eastAsia="ja-JP"/>
        </w:rPr>
        <w:t>[ </w:t>
      </w:r>
      <w:proofErr w:type="spellStart"/>
      <w:r w:rsidRPr="00B34711">
        <w:rPr>
          <w:rFonts w:ascii="Times New Roman" w:eastAsia="SimSun" w:hAnsi="Times New Roman" w:cs="Times New Roman"/>
          <w:kern w:val="32"/>
          <w:sz w:val="20"/>
          <w:szCs w:val="20"/>
          <w:lang w:eastAsia="ja-JP"/>
        </w:rPr>
        <w:t>i</w:t>
      </w:r>
      <w:proofErr w:type="spellEnd"/>
      <w:r w:rsidRPr="00B34711">
        <w:rPr>
          <w:rFonts w:ascii="Times New Roman" w:eastAsia="SimSun" w:hAnsi="Times New Roman" w:cs="Times New Roman"/>
          <w:kern w:val="32"/>
          <w:sz w:val="20"/>
          <w:szCs w:val="20"/>
          <w:lang w:eastAsia="ja-JP"/>
        </w:rPr>
        <w:t xml:space="preserve"> ] in an NNPFGC SEI message with </w:t>
      </w:r>
      <w:proofErr w:type="spellStart"/>
      <w:r w:rsidRPr="00B34711">
        <w:rPr>
          <w:rFonts w:ascii="Times New Roman" w:eastAsia="SimSun" w:hAnsi="Times New Roman" w:cs="Times New Roman"/>
          <w:kern w:val="32"/>
          <w:sz w:val="20"/>
          <w:szCs w:val="20"/>
          <w:lang w:eastAsia="ja-JP"/>
        </w:rPr>
        <w:t>nnpfgc_id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nnpfga_target_id</w:t>
      </w:r>
      <w:proofErr w:type="spellEnd"/>
      <w:r w:rsidRPr="00B34711">
        <w:rPr>
          <w:rFonts w:ascii="Times New Roman" w:eastAsia="SimSun" w:hAnsi="Times New Roman" w:cs="Times New Roman"/>
          <w:kern w:val="32"/>
          <w:sz w:val="20"/>
          <w:szCs w:val="20"/>
          <w:lang w:eastAsia="ja-JP"/>
        </w:rPr>
        <w:t>.</w:t>
      </w:r>
    </w:p>
    <w:p w14:paraId="0FCBBAC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proofErr w:type="spellStart"/>
      <w:r w:rsidRPr="00B34711">
        <w:rPr>
          <w:rFonts w:ascii="Times New Roman" w:eastAsia="SimSun" w:hAnsi="Times New Roman" w:cs="Times New Roman"/>
          <w:b/>
          <w:bCs/>
          <w:sz w:val="20"/>
          <w:lang w:val="en-CA"/>
        </w:rPr>
        <w:t>nnpfga_input_pic_skip_count</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 j ] specifies a j-</w:t>
      </w:r>
      <w:proofErr w:type="spellStart"/>
      <w:r w:rsidRPr="00B34711">
        <w:rPr>
          <w:rFonts w:ascii="Times New Roman" w:eastAsia="SimSun" w:hAnsi="Times New Roman" w:cs="Times New Roman"/>
          <w:sz w:val="20"/>
          <w:lang w:val="en-CA"/>
        </w:rPr>
        <w:t>th</w:t>
      </w:r>
      <w:proofErr w:type="spellEnd"/>
      <w:r w:rsidRPr="00B34711">
        <w:rPr>
          <w:rFonts w:ascii="Times New Roman" w:eastAsia="SimSun" w:hAnsi="Times New Roman" w:cs="Times New Roman"/>
          <w:sz w:val="20"/>
          <w:lang w:val="en-CA"/>
        </w:rPr>
        <w:t xml:space="preserve"> picture count that is skipped in the list of candidate input pictures </w:t>
      </w:r>
      <w:proofErr w:type="spellStart"/>
      <w:r w:rsidRPr="00B34711">
        <w:rPr>
          <w:rFonts w:ascii="Times New Roman" w:eastAsia="SimSun" w:hAnsi="Times New Roman" w:cs="Times New Roman"/>
          <w:sz w:val="20"/>
          <w:lang w:val="en-CA"/>
        </w:rPr>
        <w:t>candInputPicList</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when selecting input pictures for the NNPF activated by the </w:t>
      </w:r>
      <w:proofErr w:type="spellStart"/>
      <w:r w:rsidRPr="00B34711">
        <w:rPr>
          <w:rFonts w:ascii="Times New Roman" w:eastAsia="SimSun" w:hAnsi="Times New Roman" w:cs="Times New Roman"/>
          <w:sz w:val="20"/>
          <w:lang w:val="en-CA"/>
        </w:rPr>
        <w:t>i-th</w:t>
      </w:r>
      <w:proofErr w:type="spellEnd"/>
      <w:r w:rsidRPr="00B34711">
        <w:rPr>
          <w:rFonts w:ascii="Times New Roman" w:eastAsia="SimSun" w:hAnsi="Times New Roman" w:cs="Times New Roman"/>
          <w:sz w:val="20"/>
          <w:lang w:val="en-CA"/>
        </w:rPr>
        <w:t xml:space="preserve"> loop entry. When </w:t>
      </w:r>
      <w:proofErr w:type="spellStart"/>
      <w:r w:rsidRPr="00B34711">
        <w:rPr>
          <w:rFonts w:ascii="Times New Roman" w:eastAsia="SimSun" w:hAnsi="Times New Roman" w:cs="Times New Roman"/>
          <w:sz w:val="20"/>
          <w:lang w:val="en-CA"/>
        </w:rPr>
        <w:t>nnpfga_input_pic_skip_count</w:t>
      </w:r>
      <w:proofErr w:type="spellEnd"/>
      <w:r w:rsidRPr="00B34711">
        <w:rPr>
          <w:rFonts w:ascii="Times New Roman" w:eastAsia="SimSun" w:hAnsi="Times New Roman" w:cs="Times New Roman"/>
          <w:sz w:val="20"/>
          <w:lang w:val="en-CA"/>
        </w:rPr>
        <w:t>[ </w:t>
      </w:r>
      <w:proofErr w:type="spellStart"/>
      <w:r w:rsidRPr="00B34711">
        <w:rPr>
          <w:rFonts w:ascii="Times New Roman" w:eastAsia="SimSun" w:hAnsi="Times New Roman" w:cs="Times New Roman"/>
          <w:sz w:val="20"/>
          <w:lang w:val="en-CA"/>
        </w:rPr>
        <w:t>i</w:t>
      </w:r>
      <w:proofErr w:type="spellEnd"/>
      <w:r w:rsidRPr="00B34711">
        <w:rPr>
          <w:rFonts w:ascii="Times New Roman" w:eastAsia="SimSun" w:hAnsi="Times New Roman" w:cs="Times New Roman"/>
          <w:sz w:val="20"/>
          <w:lang w:val="en-CA"/>
        </w:rPr>
        <w:t xml:space="preserve"> ][ j ] is not present, it is inferred to be equal to 0 for all values of j in the range of 0 to </w:t>
      </w:r>
      <w:r w:rsidRPr="00B34711">
        <w:rPr>
          <w:rFonts w:ascii="Times New Roman" w:eastAsia="Malgun Gothic" w:hAnsi="Times New Roman" w:cs="Times New Roman"/>
          <w:sz w:val="20"/>
          <w:szCs w:val="20"/>
          <w:lang w:val="en-GB" w:eastAsia="zh-CN"/>
        </w:rPr>
        <w:t>nnpfga_num_input_pics_minus1[ </w:t>
      </w:r>
      <w:proofErr w:type="spellStart"/>
      <w:r w:rsidRPr="00B34711">
        <w:rPr>
          <w:rFonts w:ascii="Times New Roman" w:eastAsia="Malgun Gothic" w:hAnsi="Times New Roman" w:cs="Times New Roman"/>
          <w:sz w:val="20"/>
          <w:szCs w:val="20"/>
          <w:lang w:val="en-GB" w:eastAsia="zh-CN"/>
        </w:rPr>
        <w:t>i</w:t>
      </w:r>
      <w:proofErr w:type="spellEnd"/>
      <w:r w:rsidRPr="00B34711">
        <w:rPr>
          <w:rFonts w:ascii="Times New Roman" w:eastAsia="Malgun Gothic" w:hAnsi="Times New Roman" w:cs="Times New Roman"/>
          <w:sz w:val="20"/>
          <w:szCs w:val="20"/>
          <w:lang w:val="en-GB" w:eastAsia="zh-CN"/>
        </w:rPr>
        <w:t xml:space="preserve"> ], inclusive. The variable </w:t>
      </w:r>
      <w:proofErr w:type="spellStart"/>
      <w:r w:rsidRPr="00B34711">
        <w:rPr>
          <w:rFonts w:ascii="Times New Roman" w:eastAsia="Malgun Gothic" w:hAnsi="Times New Roman" w:cs="Times New Roman"/>
          <w:sz w:val="20"/>
          <w:szCs w:val="20"/>
          <w:lang w:val="en-GB" w:eastAsia="zh-CN"/>
        </w:rPr>
        <w:t>numCandInputPics</w:t>
      </w:r>
      <w:proofErr w:type="spellEnd"/>
      <w:r w:rsidRPr="00B34711">
        <w:rPr>
          <w:rFonts w:ascii="Times New Roman" w:eastAsia="Malgun Gothic" w:hAnsi="Times New Roman" w:cs="Times New Roman"/>
          <w:sz w:val="20"/>
          <w:szCs w:val="20"/>
          <w:lang w:val="en-GB" w:eastAsia="zh-CN"/>
        </w:rPr>
        <w:t>, which indicates the number of candidate input pictures to the NNPFG, is derived as follows:</w:t>
      </w:r>
    </w:p>
    <w:p w14:paraId="15C928C8" w14:textId="77777777" w:rsidR="00B34711" w:rsidRPr="00B34711" w:rsidRDefault="00B34711" w:rsidP="00B34711">
      <w:pPr>
        <w:tabs>
          <w:tab w:val="left" w:pos="794"/>
          <w:tab w:val="left" w:pos="1080"/>
          <w:tab w:val="left" w:pos="1350"/>
          <w:tab w:val="left" w:pos="1588"/>
          <w:tab w:val="left" w:pos="1980"/>
          <w:tab w:val="left" w:pos="2340"/>
          <w:tab w:val="center" w:pos="4849"/>
          <w:tab w:val="right" w:pos="9696"/>
        </w:tabs>
        <w:overflowPunct w:val="0"/>
        <w:autoSpaceDE w:val="0"/>
        <w:autoSpaceDN w:val="0"/>
        <w:adjustRightInd w:val="0"/>
        <w:spacing w:before="193" w:after="240" w:line="240" w:lineRule="auto"/>
        <w:ind w:left="794"/>
        <w:textAlignment w:val="baseline"/>
        <w:rPr>
          <w:rFonts w:ascii="Times New Roman" w:eastAsia="SimSun" w:hAnsi="Times New Roman" w:cs="Times New Roman"/>
          <w:noProof/>
          <w:sz w:val="20"/>
          <w:szCs w:val="20"/>
          <w:lang w:val="en-GB"/>
        </w:rPr>
      </w:pPr>
      <w:r w:rsidRPr="00B34711">
        <w:rPr>
          <w:rFonts w:ascii="Times New Roman" w:eastAsia="SimSun" w:hAnsi="Times New Roman" w:cs="Times New Roman"/>
          <w:noProof/>
          <w:sz w:val="20"/>
          <w:szCs w:val="20"/>
        </w:rPr>
        <w:t>numCandInputPics = 0</w:t>
      </w:r>
      <w:r w:rsidRPr="00B34711">
        <w:rPr>
          <w:rFonts w:ascii="Times New Roman" w:eastAsia="SimSun" w:hAnsi="Times New Roman" w:cs="Times New Roman"/>
          <w:noProof/>
          <w:sz w:val="20"/>
          <w:szCs w:val="20"/>
        </w:rPr>
        <w:br/>
        <w:t>for( j = 0; j &lt;= nnpfga_num_input_pics_minus1[ 0 ]; j++ )</w:t>
      </w:r>
      <w:r w:rsidRPr="00B34711">
        <w:rPr>
          <w:rFonts w:ascii="Times New Roman" w:eastAsia="SimSun" w:hAnsi="Times New Roman" w:cs="Times New Roman"/>
          <w:noProof/>
          <w:sz w:val="20"/>
          <w:szCs w:val="20"/>
        </w:rPr>
        <w:br/>
      </w:r>
      <w:r w:rsidRPr="00B34711">
        <w:rPr>
          <w:rFonts w:ascii="Times New Roman" w:eastAsia="SimSun" w:hAnsi="Times New Roman" w:cs="Times New Roman"/>
          <w:noProof/>
          <w:sz w:val="20"/>
          <w:szCs w:val="20"/>
        </w:rPr>
        <w:tab/>
        <w:t>numCandInputPics += 1 + nnpfga_input_pic_skip_count[ 0 ][ j ]</w:t>
      </w:r>
      <w:r w:rsidRPr="00B34711">
        <w:rPr>
          <w:rFonts w:ascii="Times New Roman" w:eastAsia="SimSun" w:hAnsi="Times New Roman" w:cs="Times New Roman"/>
          <w:noProof/>
          <w:sz w:val="20"/>
          <w:szCs w:val="20"/>
          <w:lang w:val="en-GB"/>
        </w:rPr>
        <w:tab/>
        <w:t>(xx)</w:t>
      </w:r>
    </w:p>
    <w:p w14:paraId="612E34E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 xml:space="preserve">Let </w:t>
      </w:r>
      <w:proofErr w:type="spellStart"/>
      <w:r w:rsidRPr="00B34711">
        <w:rPr>
          <w:rFonts w:ascii="Times New Roman" w:eastAsia="Malgun Gothic" w:hAnsi="Times New Roman" w:cs="Times New Roman"/>
          <w:sz w:val="20"/>
          <w:szCs w:val="20"/>
          <w:lang w:val="en-GB" w:eastAsia="zh-CN"/>
        </w:rPr>
        <w:t>candInputPicList</w:t>
      </w:r>
      <w:proofErr w:type="spellEnd"/>
      <w:r w:rsidRPr="00B34711">
        <w:rPr>
          <w:rFonts w:ascii="Times New Roman" w:eastAsia="Malgun Gothic" w:hAnsi="Times New Roman" w:cs="Times New Roman"/>
          <w:sz w:val="20"/>
          <w:szCs w:val="20"/>
          <w:lang w:val="en-GB" w:eastAsia="zh-CN"/>
        </w:rPr>
        <w:t xml:space="preserve">[ m ] </w:t>
      </w:r>
      <w:proofErr w:type="spellStart"/>
      <w:r w:rsidRPr="00B34711">
        <w:rPr>
          <w:rFonts w:ascii="Times New Roman" w:eastAsia="Malgun Gothic" w:hAnsi="Times New Roman" w:cs="Times New Roman"/>
          <w:sz w:val="20"/>
          <w:szCs w:val="20"/>
          <w:lang w:val="en-GB" w:eastAsia="zh-CN"/>
        </w:rPr>
        <w:t>for m</w:t>
      </w:r>
      <w:proofErr w:type="spellEnd"/>
      <w:r w:rsidRPr="00B34711">
        <w:rPr>
          <w:rFonts w:ascii="Times New Roman" w:eastAsia="Malgun Gothic" w:hAnsi="Times New Roman" w:cs="Times New Roman"/>
          <w:sz w:val="20"/>
          <w:szCs w:val="20"/>
          <w:lang w:val="en-GB" w:eastAsia="zh-CN"/>
        </w:rPr>
        <w:t xml:space="preserve"> in the range of 1 to nnpfga_num_filters_minus2 + 1, inclusive, be a list of pictures in inverse output order that is initially empty and formed in decreasing order of n in the range of 0 to m − 1, inclusive, by including each picture that is output by the NNPF process of the n-</w:t>
      </w:r>
      <w:proofErr w:type="spellStart"/>
      <w:r w:rsidRPr="00B34711">
        <w:rPr>
          <w:rFonts w:ascii="Times New Roman" w:eastAsia="Malgun Gothic" w:hAnsi="Times New Roman" w:cs="Times New Roman"/>
          <w:sz w:val="20"/>
          <w:szCs w:val="20"/>
          <w:lang w:val="en-GB" w:eastAsia="zh-CN"/>
        </w:rPr>
        <w:t>th</w:t>
      </w:r>
      <w:proofErr w:type="spellEnd"/>
      <w:r w:rsidRPr="00B34711">
        <w:rPr>
          <w:rFonts w:ascii="Times New Roman" w:eastAsia="Malgun Gothic" w:hAnsi="Times New Roman" w:cs="Times New Roman"/>
          <w:sz w:val="20"/>
          <w:szCs w:val="20"/>
          <w:lang w:val="en-GB" w:eastAsia="zh-CN"/>
        </w:rPr>
        <w:t xml:space="preserve"> loop entry that has no corresponding picture already present in </w:t>
      </w:r>
      <w:proofErr w:type="spellStart"/>
      <w:r w:rsidRPr="00B34711">
        <w:rPr>
          <w:rFonts w:ascii="Times New Roman" w:eastAsia="Malgun Gothic" w:hAnsi="Times New Roman" w:cs="Times New Roman"/>
          <w:sz w:val="20"/>
          <w:szCs w:val="20"/>
          <w:lang w:val="en-GB" w:eastAsia="zh-CN"/>
        </w:rPr>
        <w:t>candInputPicList</w:t>
      </w:r>
      <w:proofErr w:type="spellEnd"/>
      <w:r w:rsidRPr="00B34711">
        <w:rPr>
          <w:rFonts w:ascii="Times New Roman" w:eastAsia="Malgun Gothic" w:hAnsi="Times New Roman" w:cs="Times New Roman"/>
          <w:sz w:val="20"/>
          <w:szCs w:val="20"/>
          <w:lang w:val="en-GB" w:eastAsia="zh-CN"/>
        </w:rPr>
        <w:t xml:space="preserve">[ m ], and lastly including each picture present in </w:t>
      </w:r>
      <w:proofErr w:type="spellStart"/>
      <w:r w:rsidRPr="00B34711">
        <w:rPr>
          <w:rFonts w:ascii="Times New Roman" w:eastAsia="Malgun Gothic" w:hAnsi="Times New Roman" w:cs="Times New Roman"/>
          <w:sz w:val="20"/>
          <w:szCs w:val="20"/>
          <w:lang w:val="en-GB" w:eastAsia="zh-CN"/>
        </w:rPr>
        <w:t>candInputPicList</w:t>
      </w:r>
      <w:proofErr w:type="spellEnd"/>
      <w:r w:rsidRPr="00B34711">
        <w:rPr>
          <w:rFonts w:ascii="Times New Roman" w:eastAsia="Malgun Gothic" w:hAnsi="Times New Roman" w:cs="Times New Roman"/>
          <w:sz w:val="20"/>
          <w:szCs w:val="20"/>
          <w:lang w:val="en-GB" w:eastAsia="zh-CN"/>
        </w:rPr>
        <w:t xml:space="preserve">[ 0 ] that has no corresponding picture already present in </w:t>
      </w:r>
      <w:proofErr w:type="spellStart"/>
      <w:r w:rsidRPr="00B34711">
        <w:rPr>
          <w:rFonts w:ascii="Times New Roman" w:eastAsia="Malgun Gothic" w:hAnsi="Times New Roman" w:cs="Times New Roman"/>
          <w:sz w:val="20"/>
          <w:szCs w:val="20"/>
          <w:lang w:val="en-GB" w:eastAsia="zh-CN"/>
        </w:rPr>
        <w:t>candInputPicList</w:t>
      </w:r>
      <w:proofErr w:type="spellEnd"/>
      <w:r w:rsidRPr="00B34711">
        <w:rPr>
          <w:rFonts w:ascii="Times New Roman" w:eastAsia="Malgun Gothic" w:hAnsi="Times New Roman" w:cs="Times New Roman"/>
          <w:sz w:val="20"/>
          <w:szCs w:val="20"/>
          <w:lang w:val="en-GB" w:eastAsia="zh-CN"/>
        </w:rPr>
        <w:t>[ m ].</w:t>
      </w:r>
    </w:p>
    <w:p w14:paraId="44AF8CB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 xml:space="preserve">When a candidate input picture </w:t>
      </w:r>
      <w:proofErr w:type="spellStart"/>
      <w:r w:rsidRPr="00B34711">
        <w:rPr>
          <w:rFonts w:ascii="Times New Roman" w:eastAsia="Malgun Gothic" w:hAnsi="Times New Roman" w:cs="Times New Roman"/>
          <w:sz w:val="20"/>
          <w:szCs w:val="20"/>
          <w:lang w:val="en-GB" w:eastAsia="zh-CN"/>
        </w:rPr>
        <w:t>candInputPicList</w:t>
      </w:r>
      <w:proofErr w:type="spellEnd"/>
      <w:r w:rsidRPr="00B34711">
        <w:rPr>
          <w:rFonts w:ascii="Times New Roman" w:eastAsia="Malgun Gothic" w:hAnsi="Times New Roman" w:cs="Times New Roman"/>
          <w:sz w:val="20"/>
          <w:szCs w:val="20"/>
          <w:lang w:val="en-GB" w:eastAsia="zh-CN"/>
        </w:rPr>
        <w:t>[ m ][ </w:t>
      </w:r>
      <w:proofErr w:type="spellStart"/>
      <w:r w:rsidRPr="00B34711">
        <w:rPr>
          <w:rFonts w:ascii="Times New Roman" w:eastAsia="Malgun Gothic" w:hAnsi="Times New Roman" w:cs="Times New Roman"/>
          <w:sz w:val="20"/>
          <w:szCs w:val="20"/>
          <w:lang w:val="en-GB" w:eastAsia="zh-CN"/>
        </w:rPr>
        <w:t>idx</w:t>
      </w:r>
      <w:proofErr w:type="spellEnd"/>
      <w:r w:rsidRPr="00B34711">
        <w:rPr>
          <w:rFonts w:ascii="Times New Roman" w:eastAsia="Malgun Gothic" w:hAnsi="Times New Roman" w:cs="Times New Roman"/>
          <w:sz w:val="20"/>
          <w:szCs w:val="20"/>
          <w:lang w:val="en-GB" w:eastAsia="zh-CN"/>
        </w:rPr>
        <w:t> ] for any value of m in the range of 1 to nnpfga_num_filters_minus2 + 1, inclusive, is an NNPF output picture of the n-</w:t>
      </w:r>
      <w:proofErr w:type="spellStart"/>
      <w:r w:rsidRPr="00B34711">
        <w:rPr>
          <w:rFonts w:ascii="Times New Roman" w:eastAsia="Malgun Gothic" w:hAnsi="Times New Roman" w:cs="Times New Roman"/>
          <w:sz w:val="20"/>
          <w:szCs w:val="20"/>
          <w:lang w:val="en-GB" w:eastAsia="zh-CN"/>
        </w:rPr>
        <w:t>th</w:t>
      </w:r>
      <w:proofErr w:type="spellEnd"/>
      <w:r w:rsidRPr="00B34711">
        <w:rPr>
          <w:rFonts w:ascii="Times New Roman" w:eastAsia="Malgun Gothic" w:hAnsi="Times New Roman" w:cs="Times New Roman"/>
          <w:sz w:val="20"/>
          <w:szCs w:val="20"/>
          <w:lang w:val="en-GB" w:eastAsia="zh-CN"/>
        </w:rPr>
        <w:t xml:space="preserve"> NNPF process with the value of n being less than the value of m, the width and height of the candidate input picture are respectively equal to </w:t>
      </w:r>
      <w:r w:rsidRPr="00B34711">
        <w:rPr>
          <w:rFonts w:ascii="Times New Roman" w:eastAsia="SimSun" w:hAnsi="Times New Roman" w:cs="Times New Roman"/>
          <w:noProof/>
          <w:sz w:val="20"/>
          <w:szCs w:val="20"/>
        </w:rPr>
        <w:t>nnpfcOutputPicWidth and nnpfcOutputPicHeight of the NNPF output picture.</w:t>
      </w:r>
    </w:p>
    <w:p w14:paraId="1DB6B87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 xml:space="preserve">The list of input pictures </w:t>
      </w:r>
      <w:proofErr w:type="spellStart"/>
      <w:r w:rsidRPr="00B34711">
        <w:rPr>
          <w:rFonts w:ascii="Times New Roman" w:eastAsia="Malgun Gothic" w:hAnsi="Times New Roman" w:cs="Times New Roman"/>
          <w:sz w:val="20"/>
          <w:szCs w:val="20"/>
          <w:lang w:val="en-GB" w:eastAsia="zh-CN"/>
        </w:rPr>
        <w:t>inputPicList</w:t>
      </w:r>
      <w:proofErr w:type="spellEnd"/>
      <w:r w:rsidRPr="00B34711">
        <w:rPr>
          <w:rFonts w:ascii="Times New Roman" w:eastAsia="Malgun Gothic" w:hAnsi="Times New Roman" w:cs="Times New Roman"/>
          <w:sz w:val="20"/>
          <w:szCs w:val="20"/>
          <w:lang w:val="en-GB" w:eastAsia="zh-CN"/>
        </w:rPr>
        <w:t>[ m ] to the NNPF of the m-</w:t>
      </w:r>
      <w:proofErr w:type="spellStart"/>
      <w:r w:rsidRPr="00B34711">
        <w:rPr>
          <w:rFonts w:ascii="Times New Roman" w:eastAsia="Malgun Gothic" w:hAnsi="Times New Roman" w:cs="Times New Roman"/>
          <w:sz w:val="20"/>
          <w:szCs w:val="20"/>
          <w:lang w:val="en-GB" w:eastAsia="zh-CN"/>
        </w:rPr>
        <w:t>th</w:t>
      </w:r>
      <w:proofErr w:type="spellEnd"/>
      <w:r w:rsidRPr="00B34711">
        <w:rPr>
          <w:rFonts w:ascii="Times New Roman" w:eastAsia="Malgun Gothic" w:hAnsi="Times New Roman" w:cs="Times New Roman"/>
          <w:sz w:val="20"/>
          <w:szCs w:val="20"/>
          <w:lang w:val="en-GB" w:eastAsia="zh-CN"/>
        </w:rPr>
        <w:t xml:space="preserve"> loop entry is derived as follows:</w:t>
      </w:r>
    </w:p>
    <w:p w14:paraId="05CFF24C" w14:textId="77777777" w:rsidR="00B34711" w:rsidRPr="00B34711" w:rsidRDefault="00B34711" w:rsidP="00B34711">
      <w:pPr>
        <w:tabs>
          <w:tab w:val="left" w:pos="794"/>
          <w:tab w:val="left" w:pos="1080"/>
          <w:tab w:val="left" w:pos="1350"/>
          <w:tab w:val="left" w:pos="1588"/>
          <w:tab w:val="left" w:pos="1980"/>
          <w:tab w:val="left" w:pos="2340"/>
          <w:tab w:val="center" w:pos="4849"/>
          <w:tab w:val="right" w:pos="9696"/>
        </w:tabs>
        <w:overflowPunct w:val="0"/>
        <w:autoSpaceDE w:val="0"/>
        <w:autoSpaceDN w:val="0"/>
        <w:adjustRightInd w:val="0"/>
        <w:spacing w:before="193" w:after="240" w:line="240" w:lineRule="auto"/>
        <w:ind w:left="794"/>
        <w:textAlignment w:val="baseline"/>
        <w:rPr>
          <w:rFonts w:ascii="Times New Roman" w:eastAsia="SimSun" w:hAnsi="Times New Roman" w:cs="Times New Roman"/>
          <w:noProof/>
          <w:sz w:val="20"/>
          <w:szCs w:val="20"/>
          <w:lang w:val="en-GB"/>
        </w:rPr>
      </w:pPr>
      <w:r w:rsidRPr="00B34711">
        <w:rPr>
          <w:rFonts w:ascii="Times New Roman" w:eastAsia="SimSun" w:hAnsi="Times New Roman" w:cs="Times New Roman"/>
          <w:noProof/>
          <w:sz w:val="20"/>
          <w:szCs w:val="20"/>
        </w:rPr>
        <w:lastRenderedPageBreak/>
        <w:t>for( k = 0, candIdx = 0; k &lt;= nnpfga_num_input_pics_minus1[ m ]; k++, candIdx++ ) {</w:t>
      </w:r>
      <w:r w:rsidRPr="00B34711">
        <w:rPr>
          <w:rFonts w:ascii="Times New Roman" w:eastAsia="SimSun" w:hAnsi="Times New Roman" w:cs="Times New Roman"/>
          <w:noProof/>
          <w:sz w:val="20"/>
          <w:szCs w:val="20"/>
        </w:rPr>
        <w:br/>
      </w:r>
      <w:r w:rsidRPr="00B34711">
        <w:rPr>
          <w:rFonts w:ascii="Times New Roman" w:eastAsia="SimSun" w:hAnsi="Times New Roman" w:cs="Times New Roman"/>
          <w:noProof/>
          <w:sz w:val="20"/>
          <w:szCs w:val="20"/>
        </w:rPr>
        <w:tab/>
        <w:t>candIdx += nnpfga_input_pic_skip_count[ m ][ k ]</w:t>
      </w:r>
      <w:r w:rsidRPr="00B34711">
        <w:rPr>
          <w:rFonts w:ascii="Times New Roman" w:eastAsia="SimSun" w:hAnsi="Times New Roman" w:cs="Times New Roman"/>
          <w:noProof/>
          <w:sz w:val="20"/>
          <w:szCs w:val="20"/>
        </w:rPr>
        <w:br/>
      </w:r>
      <w:r w:rsidRPr="00B34711">
        <w:rPr>
          <w:rFonts w:ascii="Times New Roman" w:eastAsia="SimSun" w:hAnsi="Times New Roman" w:cs="Times New Roman"/>
          <w:noProof/>
          <w:sz w:val="20"/>
          <w:szCs w:val="20"/>
        </w:rPr>
        <w:tab/>
        <w:t>inputPicList[ m ][ k ] = candInputPicList[ m ][ candIdx ]</w:t>
      </w:r>
      <w:r w:rsidRPr="00B34711">
        <w:rPr>
          <w:rFonts w:ascii="Times New Roman" w:eastAsia="SimSun" w:hAnsi="Times New Roman" w:cs="Times New Roman"/>
          <w:noProof/>
          <w:sz w:val="20"/>
          <w:szCs w:val="20"/>
          <w:lang w:val="en-GB"/>
        </w:rPr>
        <w:tab/>
        <w:t>(xx)</w:t>
      </w:r>
      <w:r w:rsidRPr="00B34711">
        <w:rPr>
          <w:rFonts w:ascii="Times New Roman" w:eastAsia="SimSun" w:hAnsi="Times New Roman" w:cs="Times New Roman"/>
          <w:noProof/>
          <w:sz w:val="20"/>
          <w:szCs w:val="20"/>
          <w:lang w:val="en-GB"/>
        </w:rPr>
        <w:br/>
        <w:t>}</w:t>
      </w:r>
    </w:p>
    <w:p w14:paraId="158EF62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 xml:space="preserve">It is a requirement of bitstream conformance that </w:t>
      </w:r>
      <w:proofErr w:type="spellStart"/>
      <w:r w:rsidRPr="00B34711">
        <w:rPr>
          <w:rFonts w:ascii="Times New Roman" w:eastAsia="Malgun Gothic" w:hAnsi="Times New Roman" w:cs="Times New Roman"/>
          <w:sz w:val="20"/>
          <w:szCs w:val="20"/>
          <w:lang w:val="en-GB" w:eastAsia="zh-CN"/>
        </w:rPr>
        <w:t>candIdx</w:t>
      </w:r>
      <w:proofErr w:type="spellEnd"/>
      <w:r w:rsidRPr="00B34711">
        <w:rPr>
          <w:rFonts w:ascii="Times New Roman" w:eastAsia="Malgun Gothic" w:hAnsi="Times New Roman" w:cs="Times New Roman"/>
          <w:sz w:val="20"/>
          <w:szCs w:val="20"/>
          <w:lang w:val="en-GB" w:eastAsia="zh-CN"/>
        </w:rPr>
        <w:t xml:space="preserve"> shall not exceed the number of pictures in </w:t>
      </w:r>
      <w:proofErr w:type="spellStart"/>
      <w:r w:rsidRPr="00B34711">
        <w:rPr>
          <w:rFonts w:ascii="Times New Roman" w:eastAsia="Malgun Gothic" w:hAnsi="Times New Roman" w:cs="Times New Roman"/>
          <w:sz w:val="20"/>
          <w:szCs w:val="20"/>
          <w:lang w:val="en-GB" w:eastAsia="zh-CN"/>
        </w:rPr>
        <w:t>candInputPicList</w:t>
      </w:r>
      <w:proofErr w:type="spellEnd"/>
      <w:r w:rsidRPr="00B34711">
        <w:rPr>
          <w:rFonts w:ascii="Times New Roman" w:eastAsia="Malgun Gothic" w:hAnsi="Times New Roman" w:cs="Times New Roman"/>
          <w:sz w:val="20"/>
          <w:szCs w:val="20"/>
          <w:lang w:val="en-GB" w:eastAsia="zh-CN"/>
        </w:rPr>
        <w:t>[ m ].</w:t>
      </w:r>
    </w:p>
    <w:p w14:paraId="2885CD8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 xml:space="preserve">It is a requirement of bitstream conformance that the pictures present in </w:t>
      </w:r>
      <w:proofErr w:type="spellStart"/>
      <w:r w:rsidRPr="00B34711">
        <w:rPr>
          <w:rFonts w:ascii="Times New Roman" w:eastAsia="Malgun Gothic" w:hAnsi="Times New Roman" w:cs="Times New Roman"/>
          <w:sz w:val="20"/>
          <w:szCs w:val="20"/>
          <w:lang w:val="en-GB" w:eastAsia="zh-CN"/>
        </w:rPr>
        <w:t>inputPicList</w:t>
      </w:r>
      <w:proofErr w:type="spellEnd"/>
      <w:r w:rsidRPr="00B34711">
        <w:rPr>
          <w:rFonts w:ascii="Times New Roman" w:eastAsia="Malgun Gothic" w:hAnsi="Times New Roman" w:cs="Times New Roman"/>
          <w:sz w:val="20"/>
          <w:szCs w:val="20"/>
          <w:lang w:val="en-GB" w:eastAsia="zh-CN"/>
        </w:rPr>
        <w:t>[ m ], for any value of m in the range of 1 to nnpfga_num_filters_minus2 + 1, inclusive, shall have the same width, height, bit depth, and chroma format.</w:t>
      </w:r>
    </w:p>
    <w:p w14:paraId="302B411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noProof/>
          <w:sz w:val="20"/>
          <w:szCs w:val="20"/>
        </w:rPr>
      </w:pPr>
      <w:r w:rsidRPr="00B34711">
        <w:rPr>
          <w:rFonts w:ascii="Times New Roman" w:eastAsia="DengXian" w:hAnsi="Times New Roman" w:cs="Times New Roman"/>
          <w:noProof/>
          <w:sz w:val="20"/>
          <w:szCs w:val="20"/>
        </w:rPr>
        <w:t>For purposes of interpretation of the NNPFC SEI message with nnpfc_id equal to nnpfgc_member_id[ i ]</w:t>
      </w:r>
      <w:r w:rsidRPr="00B34711">
        <w:rPr>
          <w:rFonts w:ascii="Times New Roman" w:eastAsia="SimSun" w:hAnsi="Times New Roman" w:cs="Times New Roman"/>
          <w:kern w:val="32"/>
          <w:sz w:val="20"/>
          <w:szCs w:val="20"/>
          <w:lang w:eastAsia="ja-JP"/>
        </w:rPr>
        <w:t xml:space="preserve"> in an NNPFGC SEI message with </w:t>
      </w:r>
      <w:proofErr w:type="spellStart"/>
      <w:r w:rsidRPr="00B34711">
        <w:rPr>
          <w:rFonts w:ascii="Times New Roman" w:eastAsia="SimSun" w:hAnsi="Times New Roman" w:cs="Times New Roman"/>
          <w:kern w:val="32"/>
          <w:sz w:val="20"/>
          <w:szCs w:val="20"/>
          <w:lang w:eastAsia="ja-JP"/>
        </w:rPr>
        <w:t>nnpfgc_id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nnpfga_target_id</w:t>
      </w:r>
      <w:proofErr w:type="spellEnd"/>
      <w:r w:rsidRPr="00B34711">
        <w:rPr>
          <w:rFonts w:ascii="Times New Roman" w:eastAsia="DengXian" w:hAnsi="Times New Roman" w:cs="Times New Roman"/>
          <w:noProof/>
          <w:sz w:val="20"/>
          <w:szCs w:val="20"/>
        </w:rPr>
        <w:t>, the following variables are specified for the i-th loop entry:</w:t>
      </w:r>
    </w:p>
    <w:p w14:paraId="066DB36E"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86" w:after="0" w:line="240" w:lineRule="auto"/>
        <w:ind w:left="397" w:hanging="397"/>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The variables </w:t>
      </w:r>
      <w:r w:rsidRPr="00B34711">
        <w:rPr>
          <w:rFonts w:ascii="Times New Roman" w:eastAsia="DengXian" w:hAnsi="Times New Roman" w:cs="Times New Roman"/>
          <w:noProof/>
          <w:sz w:val="20"/>
          <w:szCs w:val="20"/>
        </w:rPr>
        <w:t>BitDepth</w:t>
      </w:r>
      <w:r w:rsidRPr="00B34711">
        <w:rPr>
          <w:rFonts w:ascii="Times New Roman" w:eastAsia="DengXian" w:hAnsi="Times New Roman" w:cs="Times New Roman"/>
          <w:noProof/>
          <w:sz w:val="20"/>
          <w:szCs w:val="20"/>
          <w:vertAlign w:val="subscript"/>
        </w:rPr>
        <w:t>Y</w:t>
      </w:r>
      <w:r w:rsidRPr="00B34711">
        <w:rPr>
          <w:rFonts w:ascii="Times New Roman" w:eastAsia="SimSun" w:hAnsi="Times New Roman" w:cs="Times New Roman"/>
          <w:sz w:val="20"/>
          <w:szCs w:val="20"/>
          <w:lang w:val="en-GB"/>
        </w:rPr>
        <w:t>,</w:t>
      </w:r>
      <w:r w:rsidRPr="00B34711">
        <w:rPr>
          <w:rFonts w:ascii="Times New Roman" w:eastAsia="DengXian" w:hAnsi="Times New Roman" w:cs="Times New Roman"/>
          <w:noProof/>
          <w:sz w:val="20"/>
          <w:szCs w:val="20"/>
        </w:rPr>
        <w:t xml:space="preserve"> BitDepth</w:t>
      </w:r>
      <w:r w:rsidRPr="00B34711">
        <w:rPr>
          <w:rFonts w:ascii="Times New Roman" w:eastAsia="DengXian" w:hAnsi="Times New Roman" w:cs="Times New Roman"/>
          <w:noProof/>
          <w:sz w:val="20"/>
          <w:szCs w:val="20"/>
          <w:vertAlign w:val="subscript"/>
        </w:rPr>
        <w:t>C</w:t>
      </w:r>
      <w:r w:rsidRPr="00B34711">
        <w:rPr>
          <w:rFonts w:ascii="Times New Roman" w:eastAsia="DengXian" w:hAnsi="Times New Roman" w:cs="Times New Roman"/>
          <w:noProof/>
          <w:sz w:val="20"/>
          <w:szCs w:val="20"/>
        </w:rPr>
        <w:t>, and</w:t>
      </w:r>
      <w:r w:rsidRPr="00B34711">
        <w:rPr>
          <w:rFonts w:ascii="Times New Roman" w:eastAsia="SimSun" w:hAnsi="Times New Roman" w:cs="Times New Roman"/>
          <w:sz w:val="20"/>
          <w:szCs w:val="20"/>
          <w:lang w:val="en-GB"/>
        </w:rPr>
        <w:t xml:space="preserve"> </w:t>
      </w:r>
      <w:proofErr w:type="spellStart"/>
      <w:r w:rsidRPr="00B34711">
        <w:rPr>
          <w:rFonts w:ascii="Times New Roman" w:eastAsia="SimSun" w:hAnsi="Times New Roman" w:cs="Times New Roman"/>
          <w:sz w:val="20"/>
          <w:szCs w:val="20"/>
          <w:lang w:val="en-GB"/>
        </w:rPr>
        <w:t>ChromaFormatIdc</w:t>
      </w:r>
      <w:proofErr w:type="spellEnd"/>
      <w:r w:rsidRPr="00B34711">
        <w:rPr>
          <w:rFonts w:ascii="Times New Roman" w:eastAsia="SimSun" w:hAnsi="Times New Roman" w:cs="Times New Roman"/>
          <w:sz w:val="20"/>
          <w:szCs w:val="20"/>
          <w:lang w:val="en-GB"/>
        </w:rPr>
        <w:t xml:space="preserve"> are used as provided for the interpretation of this SEI message.</w:t>
      </w:r>
    </w:p>
    <w:p w14:paraId="398937C9"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exact"/>
        <w:ind w:left="403" w:hanging="403"/>
        <w:jc w:val="both"/>
        <w:textAlignment w:val="baseline"/>
        <w:rPr>
          <w:rFonts w:ascii="Times New Roman" w:eastAsia="SimSun" w:hAnsi="Times New Roman" w:cs="Times New Roman"/>
          <w:noProof/>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sz w:val="20"/>
          <w:szCs w:val="20"/>
          <w:lang w:val="en-GB"/>
        </w:rPr>
        <w:t>CroppedWidth</w:t>
      </w:r>
      <w:proofErr w:type="spellEnd"/>
      <w:r w:rsidRPr="00B34711">
        <w:rPr>
          <w:rFonts w:ascii="Times New Roman" w:eastAsia="SimSun" w:hAnsi="Times New Roman" w:cs="Times New Roman"/>
          <w:sz w:val="20"/>
          <w:szCs w:val="20"/>
          <w:lang w:val="en-GB"/>
        </w:rPr>
        <w:t xml:space="preserve"> and </w:t>
      </w:r>
      <w:proofErr w:type="spellStart"/>
      <w:r w:rsidRPr="00B34711">
        <w:rPr>
          <w:rFonts w:ascii="Times New Roman" w:eastAsia="SimSun" w:hAnsi="Times New Roman" w:cs="Times New Roman"/>
          <w:sz w:val="20"/>
          <w:szCs w:val="20"/>
          <w:lang w:val="en-GB"/>
        </w:rPr>
        <w:t>CroppedHeight</w:t>
      </w:r>
      <w:proofErr w:type="spellEnd"/>
      <w:r w:rsidRPr="00B34711">
        <w:rPr>
          <w:rFonts w:ascii="Times New Roman" w:eastAsia="SimSun" w:hAnsi="Times New Roman" w:cs="Times New Roman"/>
          <w:sz w:val="20"/>
          <w:szCs w:val="20"/>
          <w:lang w:val="en-GB"/>
        </w:rPr>
        <w:t xml:space="preserve"> are set equal to the width and height of the pictures in </w:t>
      </w:r>
      <w:proofErr w:type="spellStart"/>
      <w:r w:rsidRPr="00B34711">
        <w:rPr>
          <w:rFonts w:ascii="Times New Roman" w:eastAsia="SimSun" w:hAnsi="Times New Roman" w:cs="Times New Roman"/>
          <w:sz w:val="20"/>
          <w:szCs w:val="20"/>
          <w:lang w:val="en-GB"/>
        </w:rPr>
        <w:t>inputPicList</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 respectively, in units of luma samples.</w:t>
      </w:r>
    </w:p>
    <w:p w14:paraId="602DF608"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exact"/>
        <w:ind w:left="403" w:hanging="403"/>
        <w:jc w:val="both"/>
        <w:textAlignment w:val="baseline"/>
        <w:rPr>
          <w:rFonts w:ascii="Times New Roman" w:eastAsia="SimSun" w:hAnsi="Times New Roman" w:cs="Times New Roman"/>
          <w:noProof/>
          <w:sz w:val="20"/>
          <w:szCs w:val="20"/>
        </w:rPr>
      </w:pPr>
      <w:r w:rsidRPr="00B34711">
        <w:rPr>
          <w:rFonts w:ascii="Times New Roman" w:eastAsia="SimSun" w:hAnsi="Times New Roman" w:cs="Times New Roman"/>
          <w:noProof/>
          <w:sz w:val="20"/>
          <w:szCs w:val="20"/>
          <w:lang w:val="en-GB"/>
        </w:rPr>
        <w:t>–</w:t>
      </w:r>
      <w:r w:rsidRPr="00B34711">
        <w:rPr>
          <w:rFonts w:ascii="Times New Roman" w:eastAsia="SimSun" w:hAnsi="Times New Roman" w:cs="Times New Roman"/>
          <w:noProof/>
          <w:sz w:val="20"/>
          <w:szCs w:val="20"/>
          <w:lang w:val="en-GB"/>
        </w:rPr>
        <w:tab/>
        <w:t xml:space="preserve">For each input picture k in the range of 0 to </w:t>
      </w:r>
      <w:r w:rsidRPr="00B34711">
        <w:rPr>
          <w:rFonts w:ascii="Times New Roman" w:eastAsia="SimSun" w:hAnsi="Times New Roman" w:cs="Times New Roman"/>
          <w:noProof/>
          <w:sz w:val="20"/>
          <w:szCs w:val="20"/>
        </w:rPr>
        <w:t>nnpfga_num_input_pics_minus1[ i ], inclusive, the following applies:</w:t>
      </w:r>
    </w:p>
    <w:p w14:paraId="5E446CD7"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exact"/>
        <w:ind w:left="806" w:hanging="403"/>
        <w:jc w:val="both"/>
        <w:textAlignment w:val="baseline"/>
        <w:rPr>
          <w:rFonts w:ascii="Times New Roman" w:eastAsia="SimSun" w:hAnsi="Times New Roman" w:cs="Times New Roman"/>
          <w:noProof/>
          <w:sz w:val="20"/>
          <w:szCs w:val="20"/>
          <w:lang w:val="en-GB"/>
        </w:rPr>
      </w:pPr>
      <w:r w:rsidRPr="00B34711">
        <w:rPr>
          <w:rFonts w:ascii="Times New Roman" w:eastAsia="SimSun" w:hAnsi="Times New Roman" w:cs="Times New Roman"/>
          <w:noProof/>
          <w:sz w:val="20"/>
          <w:szCs w:val="20"/>
          <w:lang w:val="en-GB"/>
        </w:rPr>
        <w:t>–</w:t>
      </w:r>
      <w:r w:rsidRPr="00B34711">
        <w:rPr>
          <w:rFonts w:ascii="Times New Roman" w:eastAsia="SimSun" w:hAnsi="Times New Roman" w:cs="Times New Roman"/>
          <w:noProof/>
          <w:sz w:val="20"/>
          <w:szCs w:val="20"/>
          <w:lang w:val="en-GB"/>
        </w:rPr>
        <w:tab/>
      </w:r>
      <w:r w:rsidRPr="00B34711">
        <w:rPr>
          <w:rFonts w:ascii="Times New Roman" w:eastAsia="SimSun" w:hAnsi="Times New Roman" w:cs="Times New Roman"/>
          <w:noProof/>
          <w:sz w:val="20"/>
          <w:szCs w:val="20"/>
          <w:lang w:val="en-GB"/>
        </w:rPr>
        <w:tab/>
        <w:t>CroppedYPic[ k ], CroppedCbPic[ k ], and CroppedCrPic[ k ], when present, are set equal to respective sample array of inputPicList[ i ][ k ]</w:t>
      </w:r>
    </w:p>
    <w:p w14:paraId="02106F71"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exact"/>
        <w:ind w:left="806" w:hanging="403"/>
        <w:jc w:val="both"/>
        <w:textAlignment w:val="baseline"/>
        <w:rPr>
          <w:rFonts w:ascii="Times New Roman" w:eastAsia="SimSun" w:hAnsi="Times New Roman" w:cs="Times New Roman"/>
          <w:noProof/>
          <w:sz w:val="20"/>
          <w:szCs w:val="20"/>
          <w:lang w:val="en-GB"/>
        </w:rPr>
      </w:pPr>
      <w:r w:rsidRPr="00B34711">
        <w:rPr>
          <w:rFonts w:ascii="Times New Roman" w:eastAsia="SimSun" w:hAnsi="Times New Roman" w:cs="Times New Roman"/>
          <w:noProof/>
          <w:sz w:val="20"/>
          <w:szCs w:val="20"/>
          <w:lang w:val="en-GB"/>
        </w:rPr>
        <w:t>–</w:t>
      </w:r>
      <w:r w:rsidRPr="00B34711">
        <w:rPr>
          <w:rFonts w:ascii="Times New Roman" w:eastAsia="SimSun" w:hAnsi="Times New Roman" w:cs="Times New Roman"/>
          <w:noProof/>
          <w:sz w:val="20"/>
          <w:szCs w:val="20"/>
          <w:lang w:val="en-GB"/>
        </w:rPr>
        <w:tab/>
        <w:t xml:space="preserve">When </w:t>
      </w:r>
      <w:proofErr w:type="spellStart"/>
      <w:r w:rsidRPr="00B34711">
        <w:rPr>
          <w:rFonts w:ascii="Times New Roman" w:eastAsia="SimSun" w:hAnsi="Times New Roman" w:cs="Times New Roman"/>
          <w:sz w:val="20"/>
          <w:szCs w:val="20"/>
          <w:lang w:val="en-GB"/>
        </w:rPr>
        <w:t>nnpfc_auxiliary_inp_idc</w:t>
      </w:r>
      <w:proofErr w:type="spellEnd"/>
      <w:r w:rsidRPr="00B34711">
        <w:rPr>
          <w:rFonts w:ascii="Times New Roman" w:eastAsia="SimSun" w:hAnsi="Times New Roman" w:cs="Times New Roman"/>
          <w:sz w:val="20"/>
          <w:szCs w:val="20"/>
          <w:lang w:val="en-GB"/>
        </w:rPr>
        <w:t xml:space="preserve"> is equal to 1 </w:t>
      </w:r>
      <w:r w:rsidRPr="00B34711">
        <w:rPr>
          <w:rFonts w:ascii="Times New Roman" w:eastAsia="SimSun" w:hAnsi="Times New Roman" w:cs="Times New Roman"/>
          <w:noProof/>
          <w:sz w:val="20"/>
          <w:szCs w:val="20"/>
          <w:lang w:val="en-GB"/>
        </w:rPr>
        <w:t xml:space="preserve">for the NNPF with nnpfc_id equal to nnpfgc_member_id[ i ] </w:t>
      </w:r>
      <w:r w:rsidRPr="00B34711">
        <w:rPr>
          <w:rFonts w:ascii="Times New Roman" w:eastAsia="SimSun" w:hAnsi="Times New Roman" w:cs="Times New Roman"/>
          <w:kern w:val="32"/>
          <w:sz w:val="20"/>
          <w:szCs w:val="20"/>
          <w:lang w:eastAsia="ja-JP"/>
        </w:rPr>
        <w:t xml:space="preserve">in an NNPFGC SEI message with </w:t>
      </w:r>
      <w:proofErr w:type="spellStart"/>
      <w:r w:rsidRPr="00B34711">
        <w:rPr>
          <w:rFonts w:ascii="Times New Roman" w:eastAsia="SimSun" w:hAnsi="Times New Roman" w:cs="Times New Roman"/>
          <w:kern w:val="32"/>
          <w:sz w:val="20"/>
          <w:szCs w:val="20"/>
          <w:lang w:eastAsia="ja-JP"/>
        </w:rPr>
        <w:t>nnpfgc_id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nnpfga_target_id</w:t>
      </w:r>
      <w:proofErr w:type="spellEnd"/>
      <w:r w:rsidRPr="00B34711">
        <w:rPr>
          <w:rFonts w:ascii="Times New Roman" w:eastAsia="SimSun" w:hAnsi="Times New Roman" w:cs="Times New Roman"/>
          <w:sz w:val="20"/>
          <w:szCs w:val="20"/>
          <w:lang w:val="en-GB"/>
        </w:rPr>
        <w:t xml:space="preserve">, </w:t>
      </w:r>
      <w:r w:rsidRPr="00B34711">
        <w:rPr>
          <w:rFonts w:ascii="Times New Roman" w:eastAsia="SimSun" w:hAnsi="Times New Roman" w:cs="Times New Roman"/>
          <w:noProof/>
          <w:sz w:val="20"/>
          <w:szCs w:val="20"/>
          <w:lang w:val="en-GB"/>
        </w:rPr>
        <w:t>the following applies:</w:t>
      </w:r>
    </w:p>
    <w:p w14:paraId="4B8FF4C7"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exact"/>
        <w:ind w:left="1197" w:hanging="403"/>
        <w:jc w:val="both"/>
        <w:textAlignment w:val="baseline"/>
        <w:rPr>
          <w:rFonts w:ascii="Times New Roman" w:eastAsia="SimSun" w:hAnsi="Times New Roman" w:cs="Times New Roman"/>
          <w:noProof/>
          <w:sz w:val="20"/>
          <w:szCs w:val="20"/>
          <w:lang w:val="en-GB"/>
        </w:rPr>
      </w:pPr>
      <w:r w:rsidRPr="00B34711">
        <w:rPr>
          <w:rFonts w:ascii="Times New Roman" w:eastAsia="SimSun" w:hAnsi="Times New Roman" w:cs="Times New Roman"/>
          <w:noProof/>
          <w:sz w:val="20"/>
          <w:szCs w:val="20"/>
          <w:lang w:val="en-GB"/>
        </w:rPr>
        <w:t>–</w:t>
      </w:r>
      <w:r w:rsidRPr="00B34711">
        <w:rPr>
          <w:rFonts w:ascii="Times New Roman" w:eastAsia="SimSun" w:hAnsi="Times New Roman" w:cs="Times New Roman"/>
          <w:noProof/>
          <w:sz w:val="20"/>
          <w:szCs w:val="20"/>
          <w:lang w:val="en-GB"/>
        </w:rPr>
        <w:tab/>
        <w:t>I</w:t>
      </w:r>
      <w:r w:rsidRPr="00B34711">
        <w:rPr>
          <w:rFonts w:ascii="Times New Roman" w:eastAsia="SimSun" w:hAnsi="Times New Roman" w:cs="Times New Roman"/>
          <w:sz w:val="20"/>
          <w:szCs w:val="20"/>
          <w:lang w:val="en-GB"/>
        </w:rPr>
        <w:t>t is a requirement of bitstream conformance that</w:t>
      </w:r>
      <w:r w:rsidRPr="00B34711">
        <w:rPr>
          <w:rFonts w:ascii="Times New Roman" w:eastAsia="SimSun" w:hAnsi="Times New Roman" w:cs="Times New Roman"/>
          <w:noProof/>
          <w:sz w:val="20"/>
          <w:szCs w:val="20"/>
          <w:lang w:val="en-GB"/>
        </w:rPr>
        <w:t xml:space="preserve"> inputPicList[ i ][ k ] is the same as candInputPicList[ 0 ][ idx ] for any value of idx in the range of 0 to numCandInputPics − 1, inclusive.</w:t>
      </w:r>
    </w:p>
    <w:p w14:paraId="6CAE4F02"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exact"/>
        <w:ind w:left="1197" w:hanging="403"/>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noProof/>
          <w:sz w:val="20"/>
          <w:szCs w:val="20"/>
          <w:lang w:val="en-GB"/>
        </w:rPr>
        <w:t>–</w:t>
      </w:r>
      <w:r w:rsidRPr="00B34711">
        <w:rPr>
          <w:rFonts w:ascii="Times New Roman" w:eastAsia="SimSun" w:hAnsi="Times New Roman" w:cs="Times New Roman"/>
          <w:noProof/>
          <w:sz w:val="20"/>
          <w:szCs w:val="20"/>
          <w:lang w:val="en-GB"/>
        </w:rPr>
        <w:tab/>
      </w:r>
      <w:proofErr w:type="spellStart"/>
      <w:r w:rsidRPr="00B34711">
        <w:rPr>
          <w:rFonts w:ascii="Times New Roman" w:eastAsia="SimSun" w:hAnsi="Times New Roman" w:cs="Times New Roman"/>
          <w:sz w:val="20"/>
          <w:szCs w:val="20"/>
          <w:lang w:val="en-GB"/>
        </w:rPr>
        <w:t>StrengthControlVal</w:t>
      </w:r>
      <w:proofErr w:type="spellEnd"/>
      <w:r w:rsidRPr="00B34711">
        <w:rPr>
          <w:rFonts w:ascii="Times New Roman" w:eastAsia="SimSun" w:hAnsi="Times New Roman" w:cs="Times New Roman"/>
          <w:sz w:val="20"/>
          <w:szCs w:val="20"/>
          <w:lang w:val="en-GB"/>
        </w:rPr>
        <w:t xml:space="preserve">[ k ] is set equal to </w:t>
      </w:r>
      <w:proofErr w:type="spellStart"/>
      <w:r w:rsidRPr="00B34711">
        <w:rPr>
          <w:rFonts w:ascii="Times New Roman" w:eastAsia="SimSun" w:hAnsi="Times New Roman" w:cs="Times New Roman"/>
          <w:sz w:val="20"/>
          <w:szCs w:val="20"/>
          <w:lang w:val="en-GB"/>
        </w:rPr>
        <w:t>InitStrengthControlVal</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idx</w:t>
      </w:r>
      <w:proofErr w:type="spellEnd"/>
      <w:r w:rsidRPr="00B34711">
        <w:rPr>
          <w:rFonts w:ascii="Times New Roman" w:eastAsia="SimSun" w:hAnsi="Times New Roman" w:cs="Times New Roman"/>
          <w:sz w:val="20"/>
          <w:szCs w:val="20"/>
          <w:lang w:val="en-GB"/>
        </w:rPr>
        <w:t> ].</w:t>
      </w:r>
    </w:p>
    <w:p w14:paraId="7619F2F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kern w:val="32"/>
          <w:sz w:val="20"/>
          <w:szCs w:val="20"/>
          <w:lang w:val="en-CA" w:eastAsia="ja-JP"/>
        </w:rPr>
      </w:pPr>
      <w:proofErr w:type="spellStart"/>
      <w:r w:rsidRPr="00B34711">
        <w:rPr>
          <w:rFonts w:ascii="Times New Roman" w:eastAsia="SimSun" w:hAnsi="Times New Roman" w:cs="Times New Roman"/>
          <w:b/>
          <w:bCs/>
          <w:kern w:val="32"/>
          <w:sz w:val="20"/>
          <w:szCs w:val="20"/>
          <w:lang w:val="en-CA" w:eastAsia="ja-JP"/>
        </w:rPr>
        <w:t>nnpfga_num_output_entries</w:t>
      </w:r>
      <w:proofErr w:type="spellEnd"/>
      <w:r w:rsidRPr="00B34711">
        <w:rPr>
          <w:rFonts w:ascii="Times New Roman" w:eastAsia="SimSun" w:hAnsi="Times New Roman" w:cs="Times New Roman"/>
          <w:kern w:val="32"/>
          <w:sz w:val="20"/>
          <w:szCs w:val="20"/>
          <w:lang w:val="en-CA" w:eastAsia="ja-JP"/>
        </w:rPr>
        <w:t>[ </w:t>
      </w:r>
      <w:proofErr w:type="spellStart"/>
      <w:r w:rsidRPr="00B34711">
        <w:rPr>
          <w:rFonts w:ascii="Times New Roman" w:eastAsia="SimSun" w:hAnsi="Times New Roman" w:cs="Times New Roman"/>
          <w:kern w:val="32"/>
          <w:sz w:val="20"/>
          <w:szCs w:val="20"/>
          <w:lang w:val="en-CA" w:eastAsia="ja-JP"/>
        </w:rPr>
        <w:t>i</w:t>
      </w:r>
      <w:proofErr w:type="spellEnd"/>
      <w:r w:rsidRPr="00B34711">
        <w:rPr>
          <w:rFonts w:ascii="Times New Roman" w:eastAsia="SimSun" w:hAnsi="Times New Roman" w:cs="Times New Roman"/>
          <w:kern w:val="32"/>
          <w:sz w:val="20"/>
          <w:szCs w:val="20"/>
          <w:lang w:val="en-CA" w:eastAsia="ja-JP"/>
        </w:rPr>
        <w:t xml:space="preserve"> ] specifies the number of </w:t>
      </w:r>
      <w:proofErr w:type="spellStart"/>
      <w:r w:rsidRPr="00B34711">
        <w:rPr>
          <w:rFonts w:ascii="Times New Roman" w:eastAsia="SimSun" w:hAnsi="Times New Roman" w:cs="Times New Roman"/>
          <w:kern w:val="32"/>
          <w:sz w:val="20"/>
          <w:szCs w:val="20"/>
          <w:lang w:val="en-CA" w:eastAsia="ja-JP"/>
        </w:rPr>
        <w:t>nnpfga_output_flag</w:t>
      </w:r>
      <w:proofErr w:type="spellEnd"/>
      <w:r w:rsidRPr="00B34711">
        <w:rPr>
          <w:rFonts w:ascii="Times New Roman" w:eastAsia="SimSun" w:hAnsi="Times New Roman" w:cs="Times New Roman"/>
          <w:kern w:val="32"/>
          <w:sz w:val="20"/>
          <w:szCs w:val="20"/>
          <w:lang w:val="en-CA" w:eastAsia="ja-JP"/>
        </w:rPr>
        <w:t>[ </w:t>
      </w:r>
      <w:proofErr w:type="spellStart"/>
      <w:r w:rsidRPr="00B34711">
        <w:rPr>
          <w:rFonts w:ascii="Times New Roman" w:eastAsia="SimSun" w:hAnsi="Times New Roman" w:cs="Times New Roman"/>
          <w:kern w:val="32"/>
          <w:sz w:val="20"/>
          <w:szCs w:val="20"/>
          <w:lang w:val="en-CA" w:eastAsia="ja-JP"/>
        </w:rPr>
        <w:t>i</w:t>
      </w:r>
      <w:proofErr w:type="spellEnd"/>
      <w:r w:rsidRPr="00B34711">
        <w:rPr>
          <w:rFonts w:ascii="Times New Roman" w:eastAsia="SimSun" w:hAnsi="Times New Roman" w:cs="Times New Roman"/>
          <w:kern w:val="32"/>
          <w:sz w:val="20"/>
          <w:szCs w:val="20"/>
          <w:lang w:val="en-CA" w:eastAsia="ja-JP"/>
        </w:rPr>
        <w:t> ][ j ] syntax elements present in the NNPFGA SEI message</w:t>
      </w:r>
      <w:r w:rsidRPr="00B34711">
        <w:rPr>
          <w:rFonts w:ascii="Times New Roman" w:eastAsia="SimSun" w:hAnsi="Times New Roman" w:cs="Times New Roman"/>
          <w:kern w:val="32"/>
          <w:sz w:val="20"/>
          <w:szCs w:val="20"/>
          <w:lang w:eastAsia="ja-JP"/>
        </w:rPr>
        <w:t xml:space="preserve">. The value of </w:t>
      </w:r>
      <w:proofErr w:type="spellStart"/>
      <w:r w:rsidRPr="00B34711">
        <w:rPr>
          <w:rFonts w:ascii="Times New Roman" w:eastAsia="SimSun" w:hAnsi="Times New Roman" w:cs="Times New Roman"/>
          <w:kern w:val="32"/>
          <w:sz w:val="20"/>
          <w:szCs w:val="20"/>
          <w:lang w:eastAsia="ja-JP"/>
        </w:rPr>
        <w:t>nnpfga_num_output_entries</w:t>
      </w:r>
      <w:proofErr w:type="spellEnd"/>
      <w:r w:rsidRPr="00B34711">
        <w:rPr>
          <w:rFonts w:ascii="Times New Roman" w:eastAsia="SimSun" w:hAnsi="Times New Roman" w:cs="Times New Roman"/>
          <w:kern w:val="32"/>
          <w:sz w:val="20"/>
          <w:szCs w:val="20"/>
          <w:lang w:eastAsia="ja-JP"/>
        </w:rPr>
        <w:t>[ </w:t>
      </w:r>
      <w:proofErr w:type="spellStart"/>
      <w:r w:rsidRPr="00B34711">
        <w:rPr>
          <w:rFonts w:ascii="Times New Roman" w:eastAsia="SimSun" w:hAnsi="Times New Roman" w:cs="Times New Roman"/>
          <w:kern w:val="32"/>
          <w:sz w:val="20"/>
          <w:szCs w:val="20"/>
          <w:lang w:eastAsia="ja-JP"/>
        </w:rPr>
        <w:t>i</w:t>
      </w:r>
      <w:proofErr w:type="spellEnd"/>
      <w:r w:rsidRPr="00B34711">
        <w:rPr>
          <w:rFonts w:ascii="Times New Roman" w:eastAsia="SimSun" w:hAnsi="Times New Roman" w:cs="Times New Roman"/>
          <w:kern w:val="32"/>
          <w:sz w:val="20"/>
          <w:szCs w:val="20"/>
          <w:lang w:eastAsia="ja-JP"/>
        </w:rPr>
        <w:t xml:space="preserve"> ] shall be in the range of 0 to </w:t>
      </w:r>
      <w:proofErr w:type="spellStart"/>
      <w:r w:rsidRPr="00B34711">
        <w:rPr>
          <w:rFonts w:ascii="Times New Roman" w:eastAsia="SimSun" w:hAnsi="Times New Roman" w:cs="Times New Roman"/>
          <w:kern w:val="32"/>
          <w:sz w:val="20"/>
          <w:szCs w:val="20"/>
          <w:lang w:eastAsia="ja-JP"/>
        </w:rPr>
        <w:t>NumInpPicsInOutputTensor</w:t>
      </w:r>
      <w:proofErr w:type="spellEnd"/>
      <w:r w:rsidRPr="00B34711">
        <w:rPr>
          <w:rFonts w:ascii="Times New Roman" w:eastAsia="SimSun" w:hAnsi="Times New Roman" w:cs="Times New Roman"/>
          <w:kern w:val="32"/>
          <w:sz w:val="20"/>
          <w:szCs w:val="20"/>
          <w:lang w:eastAsia="ja-JP"/>
        </w:rPr>
        <w:t xml:space="preserve">, inclusive, for an NNPF with </w:t>
      </w:r>
      <w:proofErr w:type="spellStart"/>
      <w:r w:rsidRPr="00B34711">
        <w:rPr>
          <w:rFonts w:ascii="Times New Roman" w:eastAsia="SimSun" w:hAnsi="Times New Roman" w:cs="Times New Roman"/>
          <w:kern w:val="32"/>
          <w:sz w:val="20"/>
          <w:szCs w:val="20"/>
          <w:lang w:eastAsia="ja-JP"/>
        </w:rPr>
        <w:t>nnpfc_id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nnpfgc_member_id</w:t>
      </w:r>
      <w:proofErr w:type="spellEnd"/>
      <w:r w:rsidRPr="00B34711">
        <w:rPr>
          <w:rFonts w:ascii="Times New Roman" w:eastAsia="SimSun" w:hAnsi="Times New Roman" w:cs="Times New Roman"/>
          <w:kern w:val="32"/>
          <w:sz w:val="20"/>
          <w:szCs w:val="20"/>
          <w:lang w:eastAsia="ja-JP"/>
        </w:rPr>
        <w:t>[ </w:t>
      </w:r>
      <w:proofErr w:type="spellStart"/>
      <w:r w:rsidRPr="00B34711">
        <w:rPr>
          <w:rFonts w:ascii="Times New Roman" w:eastAsia="SimSun" w:hAnsi="Times New Roman" w:cs="Times New Roman"/>
          <w:kern w:val="32"/>
          <w:sz w:val="20"/>
          <w:szCs w:val="20"/>
          <w:lang w:eastAsia="ja-JP"/>
        </w:rPr>
        <w:t>i</w:t>
      </w:r>
      <w:proofErr w:type="spellEnd"/>
      <w:r w:rsidRPr="00B34711">
        <w:rPr>
          <w:rFonts w:ascii="Times New Roman" w:eastAsia="SimSun" w:hAnsi="Times New Roman" w:cs="Times New Roman"/>
          <w:kern w:val="32"/>
          <w:sz w:val="20"/>
          <w:szCs w:val="20"/>
          <w:lang w:eastAsia="ja-JP"/>
        </w:rPr>
        <w:t xml:space="preserve"> ] of an NNPFGC SEI message with </w:t>
      </w:r>
      <w:proofErr w:type="spellStart"/>
      <w:r w:rsidRPr="00B34711">
        <w:rPr>
          <w:rFonts w:ascii="Times New Roman" w:eastAsia="SimSun" w:hAnsi="Times New Roman" w:cs="Times New Roman"/>
          <w:kern w:val="32"/>
          <w:sz w:val="20"/>
          <w:szCs w:val="20"/>
          <w:lang w:eastAsia="ja-JP"/>
        </w:rPr>
        <w:t>nnpfgc_id</w:t>
      </w:r>
      <w:proofErr w:type="spellEnd"/>
      <w:r w:rsidRPr="00B34711">
        <w:rPr>
          <w:rFonts w:ascii="Times New Roman" w:eastAsia="SimSun" w:hAnsi="Times New Roman" w:cs="Times New Roman"/>
          <w:kern w:val="32"/>
          <w:sz w:val="20"/>
          <w:szCs w:val="20"/>
          <w:lang w:eastAsia="ja-JP"/>
        </w:rPr>
        <w:t xml:space="preserve"> equal to </w:t>
      </w:r>
      <w:proofErr w:type="spellStart"/>
      <w:r w:rsidRPr="00B34711">
        <w:rPr>
          <w:rFonts w:ascii="Times New Roman" w:eastAsia="SimSun" w:hAnsi="Times New Roman" w:cs="Times New Roman"/>
          <w:kern w:val="32"/>
          <w:sz w:val="20"/>
          <w:szCs w:val="20"/>
          <w:lang w:eastAsia="ja-JP"/>
        </w:rPr>
        <w:t>nnpfga_target_id</w:t>
      </w:r>
      <w:proofErr w:type="spellEnd"/>
      <w:r w:rsidRPr="00B34711">
        <w:rPr>
          <w:rFonts w:ascii="Times New Roman" w:eastAsia="SimSun" w:hAnsi="Times New Roman" w:cs="Times New Roman"/>
          <w:kern w:val="32"/>
          <w:sz w:val="20"/>
          <w:szCs w:val="20"/>
          <w:lang w:eastAsia="ja-JP"/>
        </w:rPr>
        <w:t>..</w:t>
      </w:r>
    </w:p>
    <w:p w14:paraId="5C8AD5A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kern w:val="32"/>
          <w:sz w:val="20"/>
          <w:szCs w:val="20"/>
          <w:lang w:val="en-CA" w:eastAsia="ja-JP"/>
        </w:rPr>
      </w:pPr>
      <w:proofErr w:type="spellStart"/>
      <w:r w:rsidRPr="00B34711">
        <w:rPr>
          <w:rFonts w:ascii="Times New Roman" w:eastAsia="SimSun" w:hAnsi="Times New Roman" w:cs="Times New Roman"/>
          <w:b/>
          <w:bCs/>
          <w:kern w:val="32"/>
          <w:sz w:val="20"/>
          <w:szCs w:val="20"/>
          <w:lang w:val="en-CA" w:eastAsia="ja-JP"/>
        </w:rPr>
        <w:t>nnpfga_output_flag</w:t>
      </w:r>
      <w:proofErr w:type="spellEnd"/>
      <w:r w:rsidRPr="00B34711">
        <w:rPr>
          <w:rFonts w:ascii="Times New Roman" w:eastAsia="SimSun" w:hAnsi="Times New Roman" w:cs="Times New Roman"/>
          <w:kern w:val="32"/>
          <w:sz w:val="20"/>
          <w:szCs w:val="20"/>
          <w:lang w:val="en-CA" w:eastAsia="ja-JP"/>
        </w:rPr>
        <w:t>[ </w:t>
      </w:r>
      <w:proofErr w:type="spellStart"/>
      <w:r w:rsidRPr="00B34711">
        <w:rPr>
          <w:rFonts w:ascii="Times New Roman" w:eastAsia="SimSun" w:hAnsi="Times New Roman" w:cs="Times New Roman"/>
          <w:kern w:val="32"/>
          <w:sz w:val="20"/>
          <w:szCs w:val="20"/>
          <w:lang w:val="en-CA" w:eastAsia="ja-JP"/>
        </w:rPr>
        <w:t>i</w:t>
      </w:r>
      <w:proofErr w:type="spellEnd"/>
      <w:r w:rsidRPr="00B34711">
        <w:rPr>
          <w:rFonts w:ascii="Times New Roman" w:eastAsia="SimSun" w:hAnsi="Times New Roman" w:cs="Times New Roman"/>
          <w:kern w:val="32"/>
          <w:sz w:val="20"/>
          <w:szCs w:val="20"/>
          <w:lang w:val="en-CA" w:eastAsia="ja-JP"/>
        </w:rPr>
        <w:t xml:space="preserve"> ][ j ] equal to 1 specifies that the NNPF-generated picture that corresponds to the input picture having index </w:t>
      </w:r>
      <w:proofErr w:type="spellStart"/>
      <w:r w:rsidRPr="00B34711">
        <w:rPr>
          <w:rFonts w:ascii="Times New Roman" w:eastAsia="SimSun" w:hAnsi="Times New Roman" w:cs="Times New Roman"/>
          <w:kern w:val="32"/>
          <w:sz w:val="20"/>
          <w:szCs w:val="20"/>
          <w:lang w:val="en-CA" w:eastAsia="ja-JP"/>
        </w:rPr>
        <w:t>InpIdx</w:t>
      </w:r>
      <w:proofErr w:type="spellEnd"/>
      <w:r w:rsidRPr="00B34711">
        <w:rPr>
          <w:rFonts w:ascii="Times New Roman" w:eastAsia="SimSun" w:hAnsi="Times New Roman" w:cs="Times New Roman"/>
          <w:kern w:val="32"/>
          <w:sz w:val="20"/>
          <w:szCs w:val="20"/>
          <w:lang w:val="en-CA" w:eastAsia="ja-JP"/>
        </w:rPr>
        <w:t xml:space="preserve">[ j ] derived for the </w:t>
      </w:r>
      <w:proofErr w:type="spellStart"/>
      <w:r w:rsidRPr="00B34711">
        <w:rPr>
          <w:rFonts w:ascii="Times New Roman" w:eastAsia="SimSun" w:hAnsi="Times New Roman" w:cs="Times New Roman"/>
          <w:kern w:val="32"/>
          <w:sz w:val="20"/>
          <w:szCs w:val="20"/>
          <w:lang w:val="en-CA" w:eastAsia="ja-JP"/>
        </w:rPr>
        <w:t>i-th</w:t>
      </w:r>
      <w:proofErr w:type="spellEnd"/>
      <w:r w:rsidRPr="00B34711">
        <w:rPr>
          <w:rFonts w:ascii="Times New Roman" w:eastAsia="SimSun" w:hAnsi="Times New Roman" w:cs="Times New Roman"/>
          <w:kern w:val="32"/>
          <w:sz w:val="20"/>
          <w:szCs w:val="20"/>
          <w:lang w:val="en-CA" w:eastAsia="ja-JP"/>
        </w:rPr>
        <w:t xml:space="preserve"> NNPF of the target NNPFG is output by the NNPF process activated by this loop entry, where the NNPF process is specified in the semantics of the NNPFC SEI message</w:t>
      </w:r>
      <w:r w:rsidRPr="00B34711">
        <w:rPr>
          <w:rFonts w:ascii="Times New Roman" w:eastAsia="SimSun" w:hAnsi="Times New Roman" w:cs="Times New Roman"/>
          <w:kern w:val="32"/>
          <w:sz w:val="20"/>
          <w:szCs w:val="20"/>
          <w:lang w:eastAsia="ja-JP"/>
        </w:rPr>
        <w:t xml:space="preserve">. </w:t>
      </w:r>
      <w:proofErr w:type="spellStart"/>
      <w:r w:rsidRPr="00B34711">
        <w:rPr>
          <w:rFonts w:ascii="Times New Roman" w:eastAsia="SimSun" w:hAnsi="Times New Roman" w:cs="Times New Roman"/>
          <w:kern w:val="32"/>
          <w:sz w:val="20"/>
          <w:szCs w:val="20"/>
          <w:lang w:eastAsia="ja-JP"/>
        </w:rPr>
        <w:t>nnpfga_output_flag</w:t>
      </w:r>
      <w:proofErr w:type="spellEnd"/>
      <w:r w:rsidRPr="00B34711">
        <w:rPr>
          <w:rFonts w:ascii="Times New Roman" w:eastAsia="SimSun" w:hAnsi="Times New Roman" w:cs="Times New Roman"/>
          <w:kern w:val="32"/>
          <w:sz w:val="20"/>
          <w:szCs w:val="20"/>
          <w:lang w:eastAsia="ja-JP"/>
        </w:rPr>
        <w:t>[ </w:t>
      </w:r>
      <w:proofErr w:type="spellStart"/>
      <w:r w:rsidRPr="00B34711">
        <w:rPr>
          <w:rFonts w:ascii="Times New Roman" w:eastAsia="SimSun" w:hAnsi="Times New Roman" w:cs="Times New Roman"/>
          <w:kern w:val="32"/>
          <w:sz w:val="20"/>
          <w:szCs w:val="20"/>
          <w:lang w:eastAsia="ja-JP"/>
        </w:rPr>
        <w:t>i</w:t>
      </w:r>
      <w:proofErr w:type="spellEnd"/>
      <w:r w:rsidRPr="00B34711">
        <w:rPr>
          <w:rFonts w:ascii="Times New Roman" w:eastAsia="SimSun" w:hAnsi="Times New Roman" w:cs="Times New Roman"/>
          <w:kern w:val="32"/>
          <w:sz w:val="20"/>
          <w:szCs w:val="20"/>
          <w:lang w:eastAsia="ja-JP"/>
        </w:rPr>
        <w:t xml:space="preserve"> ][ j ] equal to 0 specifies </w:t>
      </w:r>
      <w:r w:rsidRPr="00B34711">
        <w:rPr>
          <w:rFonts w:ascii="Times New Roman" w:eastAsia="SimSun" w:hAnsi="Times New Roman" w:cs="Times New Roman"/>
          <w:kern w:val="32"/>
          <w:sz w:val="20"/>
          <w:szCs w:val="20"/>
          <w:lang w:val="en-CA" w:eastAsia="ja-JP"/>
        </w:rPr>
        <w:t xml:space="preserve">that the NNPF-generated picture that corresponds to the input picture having index </w:t>
      </w:r>
      <w:proofErr w:type="spellStart"/>
      <w:r w:rsidRPr="00B34711">
        <w:rPr>
          <w:rFonts w:ascii="Times New Roman" w:eastAsia="SimSun" w:hAnsi="Times New Roman" w:cs="Times New Roman"/>
          <w:kern w:val="32"/>
          <w:sz w:val="20"/>
          <w:szCs w:val="20"/>
          <w:lang w:val="en-CA" w:eastAsia="ja-JP"/>
        </w:rPr>
        <w:t>InpIdx</w:t>
      </w:r>
      <w:proofErr w:type="spellEnd"/>
      <w:r w:rsidRPr="00B34711">
        <w:rPr>
          <w:rFonts w:ascii="Times New Roman" w:eastAsia="SimSun" w:hAnsi="Times New Roman" w:cs="Times New Roman"/>
          <w:kern w:val="32"/>
          <w:sz w:val="20"/>
          <w:szCs w:val="20"/>
          <w:lang w:val="en-CA" w:eastAsia="ja-JP"/>
        </w:rPr>
        <w:t xml:space="preserve">[ j ] derived for the </w:t>
      </w:r>
      <w:proofErr w:type="spellStart"/>
      <w:r w:rsidRPr="00B34711">
        <w:rPr>
          <w:rFonts w:ascii="Times New Roman" w:eastAsia="SimSun" w:hAnsi="Times New Roman" w:cs="Times New Roman"/>
          <w:kern w:val="32"/>
          <w:sz w:val="20"/>
          <w:szCs w:val="20"/>
          <w:lang w:val="en-CA" w:eastAsia="ja-JP"/>
        </w:rPr>
        <w:t>i-th</w:t>
      </w:r>
      <w:proofErr w:type="spellEnd"/>
      <w:r w:rsidRPr="00B34711">
        <w:rPr>
          <w:rFonts w:ascii="Times New Roman" w:eastAsia="SimSun" w:hAnsi="Times New Roman" w:cs="Times New Roman"/>
          <w:kern w:val="32"/>
          <w:sz w:val="20"/>
          <w:szCs w:val="20"/>
          <w:lang w:val="en-CA" w:eastAsia="ja-JP"/>
        </w:rPr>
        <w:t xml:space="preserve"> NNPF of the target NNPFG is not output by the NNPF process activated by this loop entry</w:t>
      </w:r>
      <w:r w:rsidRPr="00B34711">
        <w:rPr>
          <w:rFonts w:ascii="Times New Roman" w:eastAsia="SimSun" w:hAnsi="Times New Roman" w:cs="Times New Roman"/>
          <w:kern w:val="32"/>
          <w:sz w:val="20"/>
          <w:szCs w:val="20"/>
          <w:lang w:eastAsia="ja-JP"/>
        </w:rPr>
        <w:t xml:space="preserve">. </w:t>
      </w:r>
      <w:r w:rsidRPr="00B34711">
        <w:rPr>
          <w:rFonts w:ascii="Times New Roman" w:eastAsia="SimSun" w:hAnsi="Times New Roman" w:cs="Times New Roman"/>
          <w:bCs/>
          <w:kern w:val="32"/>
          <w:sz w:val="20"/>
          <w:szCs w:val="20"/>
          <w:lang w:val="en-CA" w:eastAsia="ja-JP"/>
        </w:rPr>
        <w:t xml:space="preserve">When </w:t>
      </w:r>
      <w:proofErr w:type="spellStart"/>
      <w:r w:rsidRPr="00B34711">
        <w:rPr>
          <w:rFonts w:ascii="Times New Roman" w:eastAsia="SimSun" w:hAnsi="Times New Roman" w:cs="Times New Roman"/>
          <w:bCs/>
          <w:kern w:val="32"/>
          <w:sz w:val="20"/>
          <w:szCs w:val="20"/>
          <w:lang w:val="en-CA" w:eastAsia="ja-JP"/>
        </w:rPr>
        <w:t>nnpfga_num_output_entries</w:t>
      </w:r>
      <w:proofErr w:type="spellEnd"/>
      <w:r w:rsidRPr="00B34711">
        <w:rPr>
          <w:rFonts w:ascii="Times New Roman" w:eastAsia="SimSun" w:hAnsi="Times New Roman" w:cs="Times New Roman"/>
          <w:bCs/>
          <w:kern w:val="32"/>
          <w:sz w:val="20"/>
          <w:szCs w:val="20"/>
          <w:lang w:val="en-CA" w:eastAsia="ja-JP"/>
        </w:rPr>
        <w:t>[ </w:t>
      </w:r>
      <w:proofErr w:type="spellStart"/>
      <w:r w:rsidRPr="00B34711">
        <w:rPr>
          <w:rFonts w:ascii="Times New Roman" w:eastAsia="SimSun" w:hAnsi="Times New Roman" w:cs="Times New Roman"/>
          <w:bCs/>
          <w:kern w:val="32"/>
          <w:sz w:val="20"/>
          <w:szCs w:val="20"/>
          <w:lang w:val="en-CA" w:eastAsia="ja-JP"/>
        </w:rPr>
        <w:t>i</w:t>
      </w:r>
      <w:proofErr w:type="spellEnd"/>
      <w:r w:rsidRPr="00B34711">
        <w:rPr>
          <w:rFonts w:ascii="Times New Roman" w:eastAsia="SimSun" w:hAnsi="Times New Roman" w:cs="Times New Roman"/>
          <w:bCs/>
          <w:kern w:val="32"/>
          <w:sz w:val="20"/>
          <w:szCs w:val="20"/>
          <w:lang w:val="en-CA" w:eastAsia="ja-JP"/>
        </w:rPr>
        <w:t xml:space="preserve"> ] is less than </w:t>
      </w:r>
      <w:proofErr w:type="spellStart"/>
      <w:r w:rsidRPr="00B34711">
        <w:rPr>
          <w:rFonts w:ascii="Times New Roman" w:eastAsia="SimSun" w:hAnsi="Times New Roman" w:cs="Times New Roman"/>
          <w:bCs/>
          <w:kern w:val="32"/>
          <w:sz w:val="20"/>
          <w:szCs w:val="20"/>
          <w:lang w:val="en-CA" w:eastAsia="ja-JP"/>
        </w:rPr>
        <w:t>NumInpPicsInOutputTensor</w:t>
      </w:r>
      <w:proofErr w:type="spellEnd"/>
      <w:r w:rsidRPr="00B34711">
        <w:rPr>
          <w:rFonts w:ascii="Times New Roman" w:eastAsia="SimSun" w:hAnsi="Times New Roman" w:cs="Times New Roman"/>
          <w:bCs/>
          <w:kern w:val="32"/>
          <w:sz w:val="20"/>
          <w:szCs w:val="20"/>
          <w:lang w:val="en-CA" w:eastAsia="ja-JP"/>
        </w:rPr>
        <w:t xml:space="preserve"> derived for the </w:t>
      </w:r>
      <w:proofErr w:type="spellStart"/>
      <w:r w:rsidRPr="00B34711">
        <w:rPr>
          <w:rFonts w:ascii="Times New Roman" w:eastAsia="SimSun" w:hAnsi="Times New Roman" w:cs="Times New Roman"/>
          <w:bCs/>
          <w:kern w:val="32"/>
          <w:sz w:val="20"/>
          <w:szCs w:val="20"/>
          <w:lang w:val="en-CA" w:eastAsia="ja-JP"/>
        </w:rPr>
        <w:t>i-th</w:t>
      </w:r>
      <w:proofErr w:type="spellEnd"/>
      <w:r w:rsidRPr="00B34711">
        <w:rPr>
          <w:rFonts w:ascii="Times New Roman" w:eastAsia="SimSun" w:hAnsi="Times New Roman" w:cs="Times New Roman"/>
          <w:bCs/>
          <w:kern w:val="32"/>
          <w:sz w:val="20"/>
          <w:szCs w:val="20"/>
          <w:lang w:val="en-CA" w:eastAsia="ja-JP"/>
        </w:rPr>
        <w:t xml:space="preserve"> NNPF of the target NNPFG, </w:t>
      </w:r>
      <w:proofErr w:type="spellStart"/>
      <w:r w:rsidRPr="00B34711">
        <w:rPr>
          <w:rFonts w:ascii="Times New Roman" w:eastAsia="SimSun" w:hAnsi="Times New Roman" w:cs="Times New Roman"/>
          <w:bCs/>
          <w:kern w:val="32"/>
          <w:sz w:val="20"/>
          <w:szCs w:val="20"/>
          <w:lang w:val="en-CA" w:eastAsia="ja-JP"/>
        </w:rPr>
        <w:t>nnpfga_output_flag</w:t>
      </w:r>
      <w:proofErr w:type="spellEnd"/>
      <w:r w:rsidRPr="00B34711">
        <w:rPr>
          <w:rFonts w:ascii="Times New Roman" w:eastAsia="SimSun" w:hAnsi="Times New Roman" w:cs="Times New Roman"/>
          <w:bCs/>
          <w:kern w:val="32"/>
          <w:sz w:val="20"/>
          <w:szCs w:val="20"/>
          <w:lang w:val="en-CA" w:eastAsia="ja-JP"/>
        </w:rPr>
        <w:t>[ </w:t>
      </w:r>
      <w:proofErr w:type="spellStart"/>
      <w:r w:rsidRPr="00B34711">
        <w:rPr>
          <w:rFonts w:ascii="Times New Roman" w:eastAsia="SimSun" w:hAnsi="Times New Roman" w:cs="Times New Roman"/>
          <w:bCs/>
          <w:kern w:val="32"/>
          <w:sz w:val="20"/>
          <w:szCs w:val="20"/>
          <w:lang w:val="en-CA" w:eastAsia="ja-JP"/>
        </w:rPr>
        <w:t>i</w:t>
      </w:r>
      <w:proofErr w:type="spellEnd"/>
      <w:r w:rsidRPr="00B34711">
        <w:rPr>
          <w:rFonts w:ascii="Times New Roman" w:eastAsia="SimSun" w:hAnsi="Times New Roman" w:cs="Times New Roman"/>
          <w:bCs/>
          <w:kern w:val="32"/>
          <w:sz w:val="20"/>
          <w:szCs w:val="20"/>
          <w:lang w:val="en-CA" w:eastAsia="ja-JP"/>
        </w:rPr>
        <w:t xml:space="preserve"> ][ j ] is inferred to be equal to 1 for each value of </w:t>
      </w:r>
      <w:proofErr w:type="spellStart"/>
      <w:r w:rsidRPr="00B34711">
        <w:rPr>
          <w:rFonts w:ascii="Times New Roman" w:eastAsia="SimSun" w:hAnsi="Times New Roman" w:cs="Times New Roman"/>
          <w:bCs/>
          <w:kern w:val="32"/>
          <w:sz w:val="20"/>
          <w:szCs w:val="20"/>
          <w:lang w:val="en-CA" w:eastAsia="ja-JP"/>
        </w:rPr>
        <w:t>i</w:t>
      </w:r>
      <w:proofErr w:type="spellEnd"/>
      <w:r w:rsidRPr="00B34711">
        <w:rPr>
          <w:rFonts w:ascii="Times New Roman" w:eastAsia="SimSun" w:hAnsi="Times New Roman" w:cs="Times New Roman"/>
          <w:bCs/>
          <w:kern w:val="32"/>
          <w:sz w:val="20"/>
          <w:szCs w:val="20"/>
          <w:lang w:val="en-CA" w:eastAsia="ja-JP"/>
        </w:rPr>
        <w:t xml:space="preserve"> in the range of </w:t>
      </w:r>
      <w:proofErr w:type="spellStart"/>
      <w:r w:rsidRPr="00B34711">
        <w:rPr>
          <w:rFonts w:ascii="Times New Roman" w:eastAsia="SimSun" w:hAnsi="Times New Roman" w:cs="Times New Roman"/>
          <w:bCs/>
          <w:kern w:val="32"/>
          <w:sz w:val="20"/>
          <w:szCs w:val="20"/>
          <w:lang w:val="en-CA" w:eastAsia="ja-JP"/>
        </w:rPr>
        <w:t>nnpfga_num_output_entries</w:t>
      </w:r>
      <w:proofErr w:type="spellEnd"/>
      <w:r w:rsidRPr="00B34711">
        <w:rPr>
          <w:rFonts w:ascii="Times New Roman" w:eastAsia="SimSun" w:hAnsi="Times New Roman" w:cs="Times New Roman"/>
          <w:bCs/>
          <w:kern w:val="32"/>
          <w:sz w:val="20"/>
          <w:szCs w:val="20"/>
          <w:lang w:val="en-CA" w:eastAsia="ja-JP"/>
        </w:rPr>
        <w:t>[ </w:t>
      </w:r>
      <w:proofErr w:type="spellStart"/>
      <w:r w:rsidRPr="00B34711">
        <w:rPr>
          <w:rFonts w:ascii="Times New Roman" w:eastAsia="SimSun" w:hAnsi="Times New Roman" w:cs="Times New Roman"/>
          <w:bCs/>
          <w:kern w:val="32"/>
          <w:sz w:val="20"/>
          <w:szCs w:val="20"/>
          <w:lang w:val="en-CA" w:eastAsia="ja-JP"/>
        </w:rPr>
        <w:t>i</w:t>
      </w:r>
      <w:proofErr w:type="spellEnd"/>
      <w:r w:rsidRPr="00B34711">
        <w:rPr>
          <w:rFonts w:ascii="Times New Roman" w:eastAsia="SimSun" w:hAnsi="Times New Roman" w:cs="Times New Roman"/>
          <w:bCs/>
          <w:kern w:val="32"/>
          <w:sz w:val="20"/>
          <w:szCs w:val="20"/>
          <w:lang w:val="en-CA" w:eastAsia="ja-JP"/>
        </w:rPr>
        <w:t xml:space="preserve"> ] to </w:t>
      </w:r>
      <w:proofErr w:type="spellStart"/>
      <w:r w:rsidRPr="00B34711">
        <w:rPr>
          <w:rFonts w:ascii="Times New Roman" w:eastAsia="SimSun" w:hAnsi="Times New Roman" w:cs="Times New Roman"/>
          <w:bCs/>
          <w:kern w:val="32"/>
          <w:sz w:val="20"/>
          <w:szCs w:val="20"/>
          <w:lang w:val="en-CA" w:eastAsia="ja-JP"/>
        </w:rPr>
        <w:t>NumInpPicsInOutputTensor</w:t>
      </w:r>
      <w:proofErr w:type="spellEnd"/>
      <w:r w:rsidRPr="00B34711">
        <w:rPr>
          <w:rFonts w:ascii="Times New Roman" w:eastAsia="SimSun" w:hAnsi="Times New Roman" w:cs="Times New Roman"/>
          <w:bCs/>
          <w:kern w:val="32"/>
          <w:sz w:val="20"/>
          <w:szCs w:val="20"/>
          <w:lang w:val="en-CA" w:eastAsia="ja-JP"/>
        </w:rPr>
        <w:t> − 1, inclusive.</w:t>
      </w:r>
    </w:p>
    <w:p w14:paraId="5533657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r w:rsidRPr="00B34711">
        <w:rPr>
          <w:rFonts w:ascii="Times New Roman" w:eastAsia="Malgun Gothic" w:hAnsi="Times New Roman" w:cs="Times New Roman"/>
          <w:sz w:val="20"/>
          <w:szCs w:val="20"/>
          <w:lang w:val="en-GB" w:eastAsia="zh-CN"/>
        </w:rPr>
        <w:t xml:space="preserve">Let </w:t>
      </w:r>
      <w:proofErr w:type="spellStart"/>
      <w:r w:rsidRPr="00B34711">
        <w:rPr>
          <w:rFonts w:ascii="Times New Roman" w:eastAsia="Malgun Gothic" w:hAnsi="Times New Roman" w:cs="Times New Roman"/>
          <w:sz w:val="20"/>
          <w:szCs w:val="20"/>
          <w:lang w:val="en-GB" w:eastAsia="zh-CN"/>
        </w:rPr>
        <w:t>NnpfgaOutputPicList</w:t>
      </w:r>
      <w:proofErr w:type="spellEnd"/>
      <w:r w:rsidRPr="00B34711">
        <w:rPr>
          <w:rFonts w:ascii="Times New Roman" w:eastAsia="Malgun Gothic" w:hAnsi="Times New Roman" w:cs="Times New Roman"/>
          <w:sz w:val="20"/>
          <w:szCs w:val="20"/>
          <w:lang w:val="en-GB" w:eastAsia="zh-CN"/>
        </w:rPr>
        <w:t>, which is the list of pictures output by NNPF process of the NNPFG in output order, be initially empty and formed in decreasing order of n in the range of 0 to nnpfga_num_filters_minus2 + 1, inclusive, by including each picture that is output by the NNPF process of the n-</w:t>
      </w:r>
      <w:proofErr w:type="spellStart"/>
      <w:r w:rsidRPr="00B34711">
        <w:rPr>
          <w:rFonts w:ascii="Times New Roman" w:eastAsia="Malgun Gothic" w:hAnsi="Times New Roman" w:cs="Times New Roman"/>
          <w:sz w:val="20"/>
          <w:szCs w:val="20"/>
          <w:lang w:val="en-GB" w:eastAsia="zh-CN"/>
        </w:rPr>
        <w:t>th</w:t>
      </w:r>
      <w:proofErr w:type="spellEnd"/>
      <w:r w:rsidRPr="00B34711">
        <w:rPr>
          <w:rFonts w:ascii="Times New Roman" w:eastAsia="Malgun Gothic" w:hAnsi="Times New Roman" w:cs="Times New Roman"/>
          <w:sz w:val="20"/>
          <w:szCs w:val="20"/>
          <w:lang w:val="en-GB" w:eastAsia="zh-CN"/>
        </w:rPr>
        <w:t xml:space="preserve"> loop entry that has no corresponding picture already present in </w:t>
      </w:r>
      <w:proofErr w:type="spellStart"/>
      <w:r w:rsidRPr="00B34711">
        <w:rPr>
          <w:rFonts w:ascii="Times New Roman" w:eastAsia="Malgun Gothic" w:hAnsi="Times New Roman" w:cs="Times New Roman"/>
          <w:sz w:val="20"/>
          <w:szCs w:val="20"/>
          <w:lang w:val="en-GB" w:eastAsia="zh-CN"/>
        </w:rPr>
        <w:t>NnpfgaOutputPicList</w:t>
      </w:r>
      <w:proofErr w:type="spellEnd"/>
      <w:r w:rsidRPr="00B34711">
        <w:rPr>
          <w:rFonts w:ascii="Times New Roman" w:eastAsia="Malgun Gothic" w:hAnsi="Times New Roman" w:cs="Times New Roman"/>
          <w:sz w:val="20"/>
          <w:szCs w:val="20"/>
          <w:lang w:val="en-GB" w:eastAsia="zh-CN"/>
        </w:rPr>
        <w:t>.</w:t>
      </w:r>
    </w:p>
    <w:p w14:paraId="2FC8ABD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zh-CN"/>
        </w:rPr>
      </w:pPr>
    </w:p>
    <w:p w14:paraId="40748176" w14:textId="77777777" w:rsidR="00B34711" w:rsidRPr="00B34711" w:rsidRDefault="00B34711" w:rsidP="00B34711">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Cambria" w:eastAsia="SimSun" w:hAnsi="Cambria" w:cs="Times New Roman"/>
          <w:sz w:val="20"/>
          <w:lang w:val="en-CA"/>
        </w:rPr>
      </w:pPr>
      <w:r w:rsidRPr="00B34711">
        <w:rPr>
          <w:rFonts w:ascii="Cambria" w:eastAsia="SimSun" w:hAnsi="Cambria" w:cs="Times New Roman"/>
          <w:sz w:val="20"/>
          <w:lang w:val="en-CA"/>
        </w:rPr>
        <w:t>Renumber the current subclause 8.30 as 8.33 and add subclauses 8.30 to 8.32 as follows:</w:t>
      </w:r>
    </w:p>
    <w:p w14:paraId="50977477" w14:textId="77777777" w:rsidR="00B34711" w:rsidRPr="00B34711" w:rsidRDefault="00B34711" w:rsidP="00B34711">
      <w:pPr>
        <w:keepNext/>
        <w:keepLines/>
        <w:numPr>
          <w:ilvl w:val="1"/>
          <w:numId w:val="43"/>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SimSun" w:hAnsi="Times New Roman" w:cs="Times New Roman"/>
          <w:b/>
          <w:sz w:val="20"/>
          <w:szCs w:val="20"/>
          <w:lang w:val="en-CA"/>
        </w:rPr>
      </w:pPr>
      <w:r w:rsidRPr="00B34711">
        <w:rPr>
          <w:rFonts w:ascii="Times New Roman" w:eastAsia="SimSun" w:hAnsi="Times New Roman" w:cs="Times New Roman"/>
          <w:b/>
          <w:sz w:val="20"/>
          <w:szCs w:val="20"/>
          <w:lang w:val="en-CA"/>
        </w:rPr>
        <w:t xml:space="preserve"> Encoder optimization information SEI message</w:t>
      </w:r>
    </w:p>
    <w:p w14:paraId="5D5BE8F2" w14:textId="77777777" w:rsidR="00B34711" w:rsidRPr="00B34711" w:rsidRDefault="00B34711" w:rsidP="00B34711">
      <w:pPr>
        <w:keepNext/>
        <w:keepLines/>
        <w:numPr>
          <w:ilvl w:val="2"/>
          <w:numId w:val="44"/>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Encoder </w:t>
      </w:r>
      <w:r w:rsidRPr="00B34711">
        <w:rPr>
          <w:rFonts w:ascii="Times New Roman" w:eastAsia="SimSun" w:hAnsi="Times New Roman" w:cs="Times New Roman"/>
          <w:b/>
          <w:sz w:val="20"/>
          <w:szCs w:val="20"/>
          <w:lang w:val="en-CA"/>
        </w:rPr>
        <w:t>optimization</w:t>
      </w:r>
      <w:r w:rsidRPr="00B34711">
        <w:rPr>
          <w:rFonts w:ascii="Times New Roman" w:eastAsia="Malgun Gothic" w:hAnsi="Times New Roman" w:cs="Times New Roman"/>
          <w:b/>
          <w:bCs/>
          <w:noProof/>
          <w:sz w:val="20"/>
          <w:szCs w:val="20"/>
          <w:lang w:val="en-CA"/>
        </w:rPr>
        <w:t xml:space="preserve"> information</w:t>
      </w:r>
      <w:r w:rsidRPr="00B34711">
        <w:rPr>
          <w:rFonts w:ascii="Times New Roman" w:eastAsia="Malgun Gothic" w:hAnsi="Times New Roman" w:cs="Times New Roman"/>
          <w:b/>
          <w:bCs/>
          <w:sz w:val="20"/>
          <w:szCs w:val="20"/>
          <w:lang w:val="en-GB"/>
        </w:rPr>
        <w:t xml:space="preserve"> SEI message syntax</w:t>
      </w:r>
    </w:p>
    <w:p w14:paraId="2A04857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B34711" w:rsidRPr="00B34711" w14:paraId="74ED8623" w14:textId="77777777" w:rsidTr="003814BE">
        <w:trPr>
          <w:cantSplit/>
        </w:trPr>
        <w:tc>
          <w:tcPr>
            <w:tcW w:w="5935" w:type="dxa"/>
          </w:tcPr>
          <w:p w14:paraId="0A805815" w14:textId="77777777" w:rsidR="00B34711" w:rsidRPr="00B34711" w:rsidRDefault="00B34711" w:rsidP="00B3471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color w:val="000000"/>
                <w:sz w:val="20"/>
                <w:szCs w:val="20"/>
                <w:lang w:val="en-GB"/>
              </w:rPr>
            </w:pPr>
            <w:r w:rsidRPr="00B34711">
              <w:rPr>
                <w:rFonts w:ascii="Times New Roman" w:eastAsia="Malgun Gothic" w:hAnsi="Times New Roman" w:cs="Times New Roman"/>
                <w:noProof/>
                <w:color w:val="000000"/>
                <w:sz w:val="20"/>
                <w:szCs w:val="20"/>
                <w:lang w:val="en-GB"/>
              </w:rPr>
              <w:t>encoder_optimization_info(</w:t>
            </w:r>
            <w:proofErr w:type="spellStart"/>
            <w:r w:rsidRPr="00B34711">
              <w:rPr>
                <w:rFonts w:ascii="Times New Roman" w:eastAsia="SimSun" w:hAnsi="Times New Roman" w:cs="Times New Roman"/>
                <w:color w:val="000000"/>
                <w:kern w:val="24"/>
                <w:sz w:val="20"/>
                <w:szCs w:val="20"/>
                <w:lang w:val="en-GB" w:eastAsia="zh-CN"/>
              </w:rPr>
              <w:t>payloadSize</w:t>
            </w:r>
            <w:proofErr w:type="spellEnd"/>
            <w:r w:rsidRPr="00B34711">
              <w:rPr>
                <w:rFonts w:ascii="Times New Roman" w:eastAsia="SimSun" w:hAnsi="Times New Roman" w:cs="Times New Roman"/>
                <w:color w:val="000000"/>
                <w:kern w:val="24"/>
                <w:sz w:val="20"/>
                <w:szCs w:val="20"/>
                <w:lang w:val="en-GB" w:eastAsia="zh-CN"/>
              </w:rPr>
              <w:t> </w:t>
            </w:r>
            <w:r w:rsidRPr="00B34711">
              <w:rPr>
                <w:rFonts w:ascii="Times New Roman" w:eastAsia="Malgun Gothic" w:hAnsi="Times New Roman" w:cs="Times New Roman"/>
                <w:noProof/>
                <w:color w:val="000000"/>
                <w:sz w:val="20"/>
                <w:szCs w:val="20"/>
                <w:lang w:val="en-GB"/>
              </w:rPr>
              <w:t>) {</w:t>
            </w:r>
          </w:p>
        </w:tc>
        <w:tc>
          <w:tcPr>
            <w:tcW w:w="1260" w:type="dxa"/>
          </w:tcPr>
          <w:p w14:paraId="78BFE628" w14:textId="77777777" w:rsidR="00B34711" w:rsidRPr="00B34711" w:rsidRDefault="00B34711" w:rsidP="00B34711">
            <w:pPr>
              <w:keepNext/>
              <w:keepLines/>
              <w:overflowPunct w:val="0"/>
              <w:autoSpaceDE w:val="0"/>
              <w:autoSpaceDN w:val="0"/>
              <w:adjustRightInd w:val="0"/>
              <w:spacing w:before="20" w:after="40" w:line="240" w:lineRule="auto"/>
              <w:jc w:val="center"/>
              <w:textAlignment w:val="baseline"/>
              <w:rPr>
                <w:rFonts w:ascii="Times New Roman" w:eastAsia="Malgun Gothic" w:hAnsi="Times New Roman" w:cs="Times New Roman"/>
                <w:b/>
                <w:noProof/>
                <w:sz w:val="20"/>
                <w:szCs w:val="20"/>
                <w:lang w:val="en-CA"/>
              </w:rPr>
            </w:pPr>
            <w:r w:rsidRPr="00B34711">
              <w:rPr>
                <w:rFonts w:ascii="Times New Roman" w:eastAsia="Malgun Gothic" w:hAnsi="Times New Roman" w:cs="Times New Roman"/>
                <w:b/>
                <w:noProof/>
                <w:sz w:val="20"/>
                <w:szCs w:val="20"/>
                <w:lang w:val="en-CA"/>
              </w:rPr>
              <w:t>Descriptor</w:t>
            </w:r>
          </w:p>
        </w:tc>
      </w:tr>
      <w:tr w:rsidR="00B34711" w:rsidRPr="00B34711" w14:paraId="4FC59330" w14:textId="77777777" w:rsidTr="003814BE">
        <w:trPr>
          <w:cantSplit/>
        </w:trPr>
        <w:tc>
          <w:tcPr>
            <w:tcW w:w="5935" w:type="dxa"/>
          </w:tcPr>
          <w:p w14:paraId="573FE56C" w14:textId="77777777" w:rsidR="00B34711" w:rsidRPr="00B34711" w:rsidRDefault="00B34711" w:rsidP="00B3471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overflowPunct w:val="0"/>
              <w:autoSpaceDE w:val="0"/>
              <w:autoSpaceDN w:val="0"/>
              <w:adjustRightInd w:val="0"/>
              <w:spacing w:before="20" w:after="40" w:line="240" w:lineRule="auto"/>
              <w:jc w:val="both"/>
              <w:textAlignment w:val="baseline"/>
              <w:rPr>
                <w:rFonts w:ascii="Times New Roman" w:eastAsia="SimSun" w:hAnsi="Times New Roman" w:cs="Times New Roman"/>
                <w:noProof/>
                <w:color w:val="000000"/>
                <w:sz w:val="20"/>
                <w:szCs w:val="20"/>
              </w:rPr>
            </w:pPr>
            <w:r w:rsidRPr="00B34711">
              <w:rPr>
                <w:rFonts w:ascii="Times New Roman" w:eastAsia="Malgun Gothic" w:hAnsi="Times New Roman" w:cs="Times New Roman"/>
                <w:b/>
                <w:bCs/>
                <w:sz w:val="20"/>
                <w:szCs w:val="20"/>
                <w:lang w:val="fr-CH"/>
              </w:rPr>
              <w:tab/>
            </w:r>
            <w:proofErr w:type="spellStart"/>
            <w:r w:rsidRPr="00B34711">
              <w:rPr>
                <w:rFonts w:ascii="Times New Roman" w:eastAsia="SimSun" w:hAnsi="Times New Roman" w:cs="Times New Roman"/>
                <w:b/>
                <w:sz w:val="20"/>
                <w:szCs w:val="20"/>
                <w:lang w:val="en-GB"/>
              </w:rPr>
              <w:t>optimization_cancel_flag</w:t>
            </w:r>
            <w:proofErr w:type="spellEnd"/>
          </w:p>
        </w:tc>
        <w:tc>
          <w:tcPr>
            <w:tcW w:w="1260" w:type="dxa"/>
          </w:tcPr>
          <w:p w14:paraId="4951520D"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r w:rsidRPr="00B34711">
              <w:rPr>
                <w:rFonts w:ascii="Times New Roman" w:eastAsia="Malgun Gothic" w:hAnsi="Times New Roman" w:cs="Times New Roman"/>
                <w:noProof/>
                <w:color w:val="000000"/>
                <w:sz w:val="20"/>
                <w:szCs w:val="20"/>
                <w:lang w:val="en-CA"/>
              </w:rPr>
              <w:t>u(1)</w:t>
            </w:r>
          </w:p>
        </w:tc>
      </w:tr>
      <w:tr w:rsidR="00B34711" w:rsidRPr="00B34711" w14:paraId="06EF934B" w14:textId="77777777" w:rsidTr="003814BE">
        <w:trPr>
          <w:cantSplit/>
        </w:trPr>
        <w:tc>
          <w:tcPr>
            <w:tcW w:w="5935" w:type="dxa"/>
          </w:tcPr>
          <w:p w14:paraId="69AC89CD" w14:textId="77777777" w:rsidR="00B34711" w:rsidRPr="00B34711" w:rsidRDefault="00B34711" w:rsidP="00B34711">
            <w:p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noProof/>
                <w:color w:val="000000"/>
                <w:sz w:val="20"/>
                <w:szCs w:val="20"/>
                <w:lang w:val="en-GB" w:eastAsia="ko-KR"/>
              </w:rPr>
            </w:pPr>
            <w:r w:rsidRPr="00B34711">
              <w:rPr>
                <w:rFonts w:ascii="Times New Roman" w:eastAsia="Malgun Gothic" w:hAnsi="Times New Roman" w:cs="Times New Roman"/>
                <w:b/>
                <w:bCs/>
                <w:sz w:val="20"/>
                <w:szCs w:val="20"/>
                <w:lang w:val="fr-CH"/>
              </w:rPr>
              <w:lastRenderedPageBreak/>
              <w:tab/>
            </w:r>
            <w:r w:rsidRPr="00B34711">
              <w:rPr>
                <w:rFonts w:ascii="Times New Roman" w:eastAsia="Malgun Gothic" w:hAnsi="Times New Roman" w:cs="Times New Roman"/>
                <w:noProof/>
                <w:color w:val="000000"/>
                <w:sz w:val="20"/>
                <w:szCs w:val="20"/>
                <w:lang w:val="en-GB" w:eastAsia="ko-KR"/>
              </w:rPr>
              <w:t>if( !</w:t>
            </w:r>
            <w:proofErr w:type="spellStart"/>
            <w:r w:rsidRPr="00B34711">
              <w:rPr>
                <w:rFonts w:ascii="Times New Roman" w:eastAsia="Malgun Gothic" w:hAnsi="Times New Roman" w:cs="Times New Roman"/>
                <w:sz w:val="20"/>
                <w:szCs w:val="20"/>
                <w:lang w:val="en-GB"/>
              </w:rPr>
              <w:t>optimization_cancel_flag</w:t>
            </w:r>
            <w:proofErr w:type="spellEnd"/>
            <w:r w:rsidRPr="00B34711">
              <w:rPr>
                <w:rFonts w:ascii="Times New Roman" w:eastAsia="Malgun Gothic" w:hAnsi="Times New Roman" w:cs="Times New Roman"/>
                <w:sz w:val="20"/>
                <w:szCs w:val="20"/>
                <w:lang w:val="en-GB"/>
              </w:rPr>
              <w:t xml:space="preserve"> ){</w:t>
            </w:r>
          </w:p>
        </w:tc>
        <w:tc>
          <w:tcPr>
            <w:tcW w:w="1260" w:type="dxa"/>
          </w:tcPr>
          <w:p w14:paraId="1B2F76DC"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p>
        </w:tc>
      </w:tr>
      <w:tr w:rsidR="00B34711" w:rsidRPr="00B34711" w14:paraId="569DF55B" w14:textId="77777777" w:rsidTr="003814BE">
        <w:trPr>
          <w:cantSplit/>
        </w:trPr>
        <w:tc>
          <w:tcPr>
            <w:tcW w:w="5935" w:type="dxa"/>
          </w:tcPr>
          <w:p w14:paraId="2FF24EA8" w14:textId="77777777" w:rsidR="00B34711" w:rsidRPr="00B34711" w:rsidRDefault="00B34711" w:rsidP="00B34711">
            <w:p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noProof/>
                <w:color w:val="000000"/>
                <w:sz w:val="20"/>
                <w:szCs w:val="20"/>
                <w:lang w:val="en-GB" w:eastAsia="ko-KR"/>
              </w:rPr>
            </w:pPr>
            <w:r w:rsidRPr="00B34711">
              <w:rPr>
                <w:rFonts w:ascii="Times New Roman" w:eastAsia="Malgun Gothic" w:hAnsi="Times New Roman" w:cs="Times New Roman"/>
                <w:b/>
                <w:bCs/>
                <w:sz w:val="20"/>
                <w:szCs w:val="20"/>
                <w:lang w:val="fr-CH"/>
              </w:rPr>
              <w:tab/>
            </w:r>
            <w:r w:rsidRPr="00B34711">
              <w:rPr>
                <w:rFonts w:ascii="Times New Roman" w:eastAsia="Malgun Gothic" w:hAnsi="Times New Roman" w:cs="Times New Roman"/>
                <w:b/>
                <w:bCs/>
                <w:sz w:val="20"/>
                <w:szCs w:val="20"/>
                <w:lang w:val="fr-CH"/>
              </w:rPr>
              <w:tab/>
            </w:r>
            <w:proofErr w:type="spellStart"/>
            <w:r w:rsidRPr="00B34711">
              <w:rPr>
                <w:rFonts w:ascii="Times New Roman" w:eastAsia="SimSun" w:hAnsi="Times New Roman" w:cs="Times New Roman"/>
                <w:b/>
                <w:sz w:val="20"/>
                <w:szCs w:val="20"/>
                <w:lang w:val="en-GB"/>
              </w:rPr>
              <w:t>optimization_persistence_flag</w:t>
            </w:r>
            <w:proofErr w:type="spellEnd"/>
          </w:p>
        </w:tc>
        <w:tc>
          <w:tcPr>
            <w:tcW w:w="1260" w:type="dxa"/>
          </w:tcPr>
          <w:p w14:paraId="7DC05586"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r w:rsidRPr="00B34711">
              <w:rPr>
                <w:rFonts w:ascii="Times New Roman" w:eastAsia="Malgun Gothic" w:hAnsi="Times New Roman" w:cs="Times New Roman"/>
                <w:noProof/>
                <w:color w:val="000000"/>
                <w:sz w:val="20"/>
                <w:szCs w:val="20"/>
                <w:lang w:val="en-CA"/>
              </w:rPr>
              <w:t>u(1)</w:t>
            </w:r>
          </w:p>
        </w:tc>
      </w:tr>
      <w:tr w:rsidR="00B34711" w:rsidRPr="00B34711" w14:paraId="198B6799" w14:textId="77777777" w:rsidTr="003814BE">
        <w:trPr>
          <w:cantSplit/>
        </w:trPr>
        <w:tc>
          <w:tcPr>
            <w:tcW w:w="5935" w:type="dxa"/>
          </w:tcPr>
          <w:p w14:paraId="04DA91AF" w14:textId="77777777" w:rsidR="00B34711" w:rsidRPr="00B34711" w:rsidRDefault="00B34711" w:rsidP="00B34711">
            <w:p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noProof/>
                <w:color w:val="000000"/>
                <w:sz w:val="20"/>
                <w:szCs w:val="20"/>
                <w:lang w:val="en-GB" w:eastAsia="ko-KR"/>
              </w:rPr>
            </w:pPr>
            <w:r w:rsidRPr="00B34711">
              <w:rPr>
                <w:rFonts w:ascii="Times New Roman" w:eastAsia="Malgun Gothic" w:hAnsi="Times New Roman" w:cs="Times New Roman"/>
                <w:b/>
                <w:bCs/>
                <w:sz w:val="20"/>
                <w:szCs w:val="20"/>
                <w:lang w:val="fr-CH"/>
              </w:rPr>
              <w:tab/>
            </w:r>
            <w:r w:rsidRPr="00B34711">
              <w:rPr>
                <w:rFonts w:ascii="Times New Roman" w:eastAsia="Malgun Gothic" w:hAnsi="Times New Roman" w:cs="Times New Roman"/>
                <w:b/>
                <w:bCs/>
                <w:sz w:val="20"/>
                <w:szCs w:val="20"/>
                <w:lang w:val="fr-CH"/>
              </w:rPr>
              <w:tab/>
            </w:r>
            <w:proofErr w:type="spellStart"/>
            <w:r w:rsidRPr="00B34711">
              <w:rPr>
                <w:rFonts w:ascii="Times New Roman" w:eastAsia="SimSun" w:hAnsi="Times New Roman" w:cs="Times New Roman"/>
                <w:b/>
                <w:sz w:val="20"/>
                <w:szCs w:val="20"/>
                <w:lang w:val="en-GB"/>
              </w:rPr>
              <w:t>optimization_for_human_viewing_flag</w:t>
            </w:r>
            <w:proofErr w:type="spellEnd"/>
          </w:p>
        </w:tc>
        <w:tc>
          <w:tcPr>
            <w:tcW w:w="1260" w:type="dxa"/>
          </w:tcPr>
          <w:p w14:paraId="50139015"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r w:rsidRPr="00B34711">
              <w:rPr>
                <w:rFonts w:ascii="Times New Roman" w:eastAsia="Malgun Gothic" w:hAnsi="Times New Roman" w:cs="Times New Roman"/>
                <w:noProof/>
                <w:color w:val="000000"/>
                <w:sz w:val="20"/>
                <w:szCs w:val="20"/>
                <w:lang w:val="en-CA"/>
              </w:rPr>
              <w:t>u(1)</w:t>
            </w:r>
          </w:p>
        </w:tc>
      </w:tr>
      <w:tr w:rsidR="00B34711" w:rsidRPr="00B34711" w14:paraId="71E06A3B" w14:textId="77777777" w:rsidTr="003814BE">
        <w:trPr>
          <w:cantSplit/>
        </w:trPr>
        <w:tc>
          <w:tcPr>
            <w:tcW w:w="5935" w:type="dxa"/>
          </w:tcPr>
          <w:p w14:paraId="141216A0" w14:textId="77777777" w:rsidR="00B34711" w:rsidRPr="00B34711" w:rsidRDefault="00B34711" w:rsidP="00B34711">
            <w:p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noProof/>
                <w:color w:val="000000"/>
                <w:sz w:val="20"/>
                <w:szCs w:val="20"/>
                <w:lang w:val="en-GB" w:eastAsia="ko-KR"/>
              </w:rPr>
            </w:pPr>
            <w:r w:rsidRPr="00B34711">
              <w:rPr>
                <w:rFonts w:ascii="Times New Roman" w:eastAsia="Malgun Gothic" w:hAnsi="Times New Roman" w:cs="Times New Roman"/>
                <w:b/>
                <w:bCs/>
                <w:sz w:val="20"/>
                <w:szCs w:val="20"/>
                <w:lang w:val="fr-CH"/>
              </w:rPr>
              <w:tab/>
            </w:r>
            <w:r w:rsidRPr="00B34711">
              <w:rPr>
                <w:rFonts w:ascii="Times New Roman" w:eastAsia="Malgun Gothic" w:hAnsi="Times New Roman" w:cs="Times New Roman"/>
                <w:b/>
                <w:bCs/>
                <w:sz w:val="20"/>
                <w:szCs w:val="20"/>
                <w:lang w:val="fr-CH"/>
              </w:rPr>
              <w:tab/>
            </w:r>
            <w:proofErr w:type="spellStart"/>
            <w:r w:rsidRPr="00B34711">
              <w:rPr>
                <w:rFonts w:ascii="Times New Roman" w:eastAsia="SimSun" w:hAnsi="Times New Roman" w:cs="Times New Roman"/>
                <w:b/>
                <w:sz w:val="20"/>
                <w:szCs w:val="20"/>
                <w:lang w:val="en-GB"/>
              </w:rPr>
              <w:t>optimization_for_machine_analysis_flag</w:t>
            </w:r>
            <w:proofErr w:type="spellEnd"/>
          </w:p>
        </w:tc>
        <w:tc>
          <w:tcPr>
            <w:tcW w:w="1260" w:type="dxa"/>
          </w:tcPr>
          <w:p w14:paraId="14FABAE4"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r w:rsidRPr="00B34711">
              <w:rPr>
                <w:rFonts w:ascii="Times New Roman" w:eastAsia="Malgun Gothic" w:hAnsi="Times New Roman" w:cs="Times New Roman"/>
                <w:noProof/>
                <w:color w:val="000000"/>
                <w:sz w:val="20"/>
                <w:szCs w:val="20"/>
                <w:lang w:val="en-CA"/>
              </w:rPr>
              <w:t>u(1)</w:t>
            </w:r>
          </w:p>
        </w:tc>
      </w:tr>
      <w:tr w:rsidR="00B34711" w:rsidRPr="00B34711" w14:paraId="1473DC93" w14:textId="77777777" w:rsidTr="003814BE">
        <w:trPr>
          <w:cantSplit/>
        </w:trPr>
        <w:tc>
          <w:tcPr>
            <w:tcW w:w="5935" w:type="dxa"/>
          </w:tcPr>
          <w:p w14:paraId="49585C7C" w14:textId="77777777" w:rsidR="00B34711" w:rsidRPr="00B34711" w:rsidRDefault="00B34711" w:rsidP="00B34711">
            <w:p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noProof/>
                <w:color w:val="000000"/>
                <w:sz w:val="20"/>
                <w:szCs w:val="20"/>
                <w:lang w:val="en-GB" w:eastAsia="ko-KR"/>
              </w:rPr>
            </w:pPr>
            <w:r w:rsidRPr="00B34711">
              <w:rPr>
                <w:rFonts w:ascii="Times New Roman" w:eastAsia="Malgun Gothic" w:hAnsi="Times New Roman" w:cs="Times New Roman"/>
                <w:b/>
                <w:bCs/>
                <w:sz w:val="20"/>
                <w:szCs w:val="20"/>
                <w:lang w:val="fr-CH"/>
              </w:rPr>
              <w:tab/>
            </w:r>
            <w:r w:rsidRPr="00B34711">
              <w:rPr>
                <w:rFonts w:ascii="Times New Roman" w:eastAsia="Malgun Gothic" w:hAnsi="Times New Roman" w:cs="Times New Roman"/>
                <w:b/>
                <w:bCs/>
                <w:sz w:val="20"/>
                <w:szCs w:val="20"/>
                <w:lang w:val="fr-CH"/>
              </w:rPr>
              <w:tab/>
            </w:r>
            <w:proofErr w:type="spellStart"/>
            <w:r w:rsidRPr="00B34711">
              <w:rPr>
                <w:rFonts w:ascii="Times New Roman" w:eastAsia="SimSun" w:hAnsi="Times New Roman" w:cs="Times New Roman"/>
                <w:b/>
                <w:sz w:val="20"/>
                <w:szCs w:val="20"/>
                <w:lang w:val="en-GB"/>
              </w:rPr>
              <w:t>optimization_type</w:t>
            </w:r>
            <w:proofErr w:type="spellEnd"/>
          </w:p>
        </w:tc>
        <w:tc>
          <w:tcPr>
            <w:tcW w:w="1260" w:type="dxa"/>
          </w:tcPr>
          <w:p w14:paraId="5DE0CF0C"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r w:rsidRPr="00B34711">
              <w:rPr>
                <w:rFonts w:ascii="Times New Roman" w:eastAsia="Malgun Gothic" w:hAnsi="Times New Roman" w:cs="Times New Roman"/>
                <w:noProof/>
                <w:sz w:val="20"/>
                <w:szCs w:val="20"/>
                <w:lang w:val="en-CA"/>
              </w:rPr>
              <w:t>u(16)</w:t>
            </w:r>
          </w:p>
        </w:tc>
      </w:tr>
      <w:tr w:rsidR="00B34711" w:rsidRPr="00B34711" w14:paraId="3B936AB9" w14:textId="77777777" w:rsidTr="003814BE">
        <w:trPr>
          <w:cantSplit/>
        </w:trPr>
        <w:tc>
          <w:tcPr>
            <w:tcW w:w="5935" w:type="dxa"/>
          </w:tcPr>
          <w:p w14:paraId="3BE1A561" w14:textId="77777777" w:rsidR="00B34711" w:rsidRPr="00B34711" w:rsidRDefault="00B34711" w:rsidP="00B34711">
            <w:p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SimSun" w:hAnsi="Times New Roman" w:cs="Times New Roman"/>
                <w:sz w:val="20"/>
                <w:szCs w:val="20"/>
                <w:lang w:val="en-GB"/>
              </w:rPr>
            </w:pPr>
            <w:r w:rsidRPr="00B34711">
              <w:rPr>
                <w:rFonts w:ascii="Times New Roman" w:eastAsia="Malgun Gothic" w:hAnsi="Times New Roman" w:cs="Times New Roman"/>
                <w:b/>
                <w:bCs/>
                <w:sz w:val="20"/>
                <w:szCs w:val="20"/>
                <w:lang w:val="fr-CH"/>
              </w:rPr>
              <w:tab/>
            </w:r>
            <w:r w:rsidRPr="00B34711">
              <w:rPr>
                <w:rFonts w:ascii="Times New Roman" w:eastAsia="SimSun" w:hAnsi="Times New Roman" w:cs="Times New Roman"/>
                <w:sz w:val="20"/>
                <w:szCs w:val="20"/>
                <w:lang w:val="en-GB"/>
              </w:rPr>
              <w:t>}</w:t>
            </w:r>
          </w:p>
        </w:tc>
        <w:tc>
          <w:tcPr>
            <w:tcW w:w="1260" w:type="dxa"/>
          </w:tcPr>
          <w:p w14:paraId="5A9259FF"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p>
        </w:tc>
      </w:tr>
      <w:tr w:rsidR="00B34711" w:rsidRPr="00B34711" w14:paraId="69C1752D" w14:textId="77777777" w:rsidTr="003814BE">
        <w:trPr>
          <w:cantSplit/>
        </w:trPr>
        <w:tc>
          <w:tcPr>
            <w:tcW w:w="5935" w:type="dxa"/>
          </w:tcPr>
          <w:p w14:paraId="217201F1" w14:textId="77777777" w:rsidR="00B34711" w:rsidRPr="00B34711" w:rsidRDefault="00B34711" w:rsidP="00B34711">
            <w:p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line="240" w:lineRule="auto"/>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p>
        </w:tc>
        <w:tc>
          <w:tcPr>
            <w:tcW w:w="1260" w:type="dxa"/>
          </w:tcPr>
          <w:p w14:paraId="2DC14003" w14:textId="77777777" w:rsidR="00B34711" w:rsidRPr="00B34711" w:rsidRDefault="00B34711" w:rsidP="00B34711">
            <w:pPr>
              <w:overflowPunct w:val="0"/>
              <w:autoSpaceDE w:val="0"/>
              <w:autoSpaceDN w:val="0"/>
              <w:adjustRightInd w:val="0"/>
              <w:spacing w:before="20" w:after="40" w:line="240" w:lineRule="auto"/>
              <w:jc w:val="center"/>
              <w:textAlignment w:val="baseline"/>
              <w:rPr>
                <w:rFonts w:ascii="Times New Roman" w:eastAsia="Malgun Gothic" w:hAnsi="Times New Roman" w:cs="Times New Roman"/>
                <w:noProof/>
                <w:sz w:val="20"/>
                <w:szCs w:val="20"/>
                <w:lang w:val="en-CA"/>
              </w:rPr>
            </w:pPr>
          </w:p>
        </w:tc>
      </w:tr>
    </w:tbl>
    <w:p w14:paraId="3DB92121" w14:textId="77777777" w:rsidR="00B34711" w:rsidRPr="00B34711" w:rsidRDefault="00B34711" w:rsidP="00B34711">
      <w:pPr>
        <w:tabs>
          <w:tab w:val="left" w:pos="360"/>
          <w:tab w:val="left" w:pos="40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400" w:hanging="400"/>
        <w:jc w:val="both"/>
        <w:textAlignment w:val="baseline"/>
        <w:rPr>
          <w:rFonts w:ascii="Times New Roman" w:eastAsia="SimSun" w:hAnsi="Times New Roman" w:cs="Times New Roman"/>
          <w:sz w:val="20"/>
          <w:szCs w:val="20"/>
        </w:rPr>
      </w:pPr>
    </w:p>
    <w:p w14:paraId="0238CA68" w14:textId="77777777" w:rsidR="00B34711" w:rsidRPr="00B34711" w:rsidRDefault="00B34711" w:rsidP="00B34711">
      <w:pPr>
        <w:keepNext/>
        <w:keepLines/>
        <w:numPr>
          <w:ilvl w:val="2"/>
          <w:numId w:val="44"/>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Encoder optimization information </w:t>
      </w:r>
      <w:r w:rsidRPr="00B34711">
        <w:rPr>
          <w:rFonts w:ascii="Times New Roman" w:eastAsia="Malgun Gothic" w:hAnsi="Times New Roman" w:cs="Times New Roman"/>
          <w:b/>
          <w:bCs/>
          <w:sz w:val="20"/>
          <w:szCs w:val="20"/>
          <w:lang w:val="en-GB"/>
        </w:rPr>
        <w:t>SEI message semantics</w:t>
      </w:r>
    </w:p>
    <w:p w14:paraId="57B99BF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color w:val="000000"/>
          <w:sz w:val="20"/>
          <w:szCs w:val="20"/>
        </w:rPr>
      </w:pPr>
      <w:proofErr w:type="spellStart"/>
      <w:r w:rsidRPr="00B34711">
        <w:rPr>
          <w:rFonts w:ascii="Times New Roman" w:eastAsia="SimSun" w:hAnsi="Times New Roman" w:cs="Times New Roman"/>
          <w:b/>
          <w:sz w:val="20"/>
          <w:szCs w:val="20"/>
          <w:lang w:val="en-GB"/>
        </w:rPr>
        <w:t>optimization_cancel_flag</w:t>
      </w:r>
      <w:proofErr w:type="spellEnd"/>
      <w:r w:rsidRPr="00B34711">
        <w:rPr>
          <w:rFonts w:ascii="Times New Roman" w:eastAsia="SimSun" w:hAnsi="Times New Roman" w:cs="Times New Roman"/>
          <w:sz w:val="20"/>
          <w:szCs w:val="20"/>
        </w:rPr>
        <w:t xml:space="preserve"> </w:t>
      </w:r>
      <w:r w:rsidRPr="00B34711">
        <w:rPr>
          <w:rFonts w:ascii="Times New Roman" w:eastAsia="SimSun" w:hAnsi="Times New Roman" w:cs="Times New Roman"/>
          <w:noProof/>
          <w:color w:val="000000"/>
          <w:sz w:val="20"/>
          <w:szCs w:val="20"/>
        </w:rPr>
        <w:t>equal to 1 specifies that the persistence of the previous applied optimization is cancelled. optimization_cancel_flag equal to 0 indicates that optimization_persistence_flag and optimization_method follow.</w:t>
      </w:r>
    </w:p>
    <w:p w14:paraId="06A16F0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
          <w:sz w:val="20"/>
          <w:szCs w:val="20"/>
          <w:lang w:val="en-GB"/>
        </w:rPr>
      </w:pPr>
      <w:proofErr w:type="spellStart"/>
      <w:r w:rsidRPr="00B34711">
        <w:rPr>
          <w:rFonts w:ascii="Times New Roman" w:eastAsia="SimSun" w:hAnsi="Times New Roman" w:cs="Times New Roman"/>
          <w:b/>
          <w:sz w:val="20"/>
          <w:szCs w:val="20"/>
          <w:lang w:val="en-GB"/>
        </w:rPr>
        <w:t>optimization_persistence_flag</w:t>
      </w:r>
      <w:proofErr w:type="spellEnd"/>
      <w:r w:rsidRPr="00B34711">
        <w:rPr>
          <w:rFonts w:ascii="Times New Roman" w:eastAsia="SimSun" w:hAnsi="Times New Roman" w:cs="Times New Roman"/>
          <w:noProof/>
          <w:color w:val="000000"/>
          <w:sz w:val="20"/>
          <w:szCs w:val="20"/>
        </w:rPr>
        <w:t xml:space="preserve"> specifies the persistence of the optimization the current layer. optimization_persistence_flag equal to 0 specifies that the optimization applies for the current picture only. optimization_persistence_flag equal to 1 specifies that the optimization applies for the current picture and all subsequent pictures of the current layer in output order until one or more of the following conditions are true:</w:t>
      </w:r>
    </w:p>
    <w:p w14:paraId="7A2D730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A new CLVS of the current layer begins.</w:t>
      </w:r>
    </w:p>
    <w:p w14:paraId="3CA1B2D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The bitstream ends.</w:t>
      </w:r>
    </w:p>
    <w:p w14:paraId="22560AD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A picture in the current layer associated with an </w:t>
      </w:r>
      <w:proofErr w:type="spellStart"/>
      <w:r w:rsidRPr="00B34711">
        <w:rPr>
          <w:rFonts w:ascii="Times New Roman" w:eastAsia="SimSun" w:hAnsi="Times New Roman" w:cs="Times New Roman"/>
          <w:sz w:val="20"/>
          <w:szCs w:val="20"/>
          <w:lang w:val="en-GB"/>
        </w:rPr>
        <w:t>encoder_optimization_info</w:t>
      </w:r>
      <w:proofErr w:type="spellEnd"/>
      <w:r w:rsidRPr="00B34711">
        <w:rPr>
          <w:rFonts w:ascii="Times New Roman" w:eastAsia="SimSun" w:hAnsi="Times New Roman" w:cs="Times New Roman"/>
          <w:sz w:val="20"/>
          <w:szCs w:val="20"/>
          <w:lang w:val="en-GB"/>
        </w:rPr>
        <w:t xml:space="preserve"> SEI message is output that follows the current picture in output order.</w:t>
      </w:r>
    </w:p>
    <w:p w14:paraId="59E9B65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color w:val="000000"/>
          <w:sz w:val="20"/>
          <w:szCs w:val="20"/>
        </w:rPr>
      </w:pPr>
      <w:proofErr w:type="spellStart"/>
      <w:r w:rsidRPr="00B34711">
        <w:rPr>
          <w:rFonts w:ascii="Times New Roman" w:eastAsia="SimSun" w:hAnsi="Times New Roman" w:cs="Times New Roman"/>
          <w:b/>
          <w:sz w:val="20"/>
          <w:szCs w:val="20"/>
          <w:lang w:val="en-GB"/>
        </w:rPr>
        <w:t>optimization_for_human_viewing_flag</w:t>
      </w:r>
      <w:proofErr w:type="spellEnd"/>
      <w:r w:rsidRPr="00B34711">
        <w:rPr>
          <w:rFonts w:ascii="Times New Roman" w:eastAsia="SimSun" w:hAnsi="Times New Roman" w:cs="Times New Roman"/>
          <w:sz w:val="20"/>
          <w:szCs w:val="20"/>
        </w:rPr>
        <w:t xml:space="preserve"> </w:t>
      </w:r>
      <w:r w:rsidRPr="00B34711">
        <w:rPr>
          <w:rFonts w:ascii="Times New Roman" w:eastAsia="SimSun" w:hAnsi="Times New Roman" w:cs="Times New Roman"/>
          <w:noProof/>
          <w:color w:val="000000"/>
          <w:sz w:val="20"/>
          <w:szCs w:val="20"/>
        </w:rPr>
        <w:t>equal to 1 specifies that purposes for the applied optimization include human viewing. optimization_for_human_viewing_flag equal to 0 specifies that purposes for the applied optimization may or may not include human viewing.</w:t>
      </w:r>
    </w:p>
    <w:p w14:paraId="7603F25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color w:val="000000"/>
          <w:sz w:val="20"/>
          <w:szCs w:val="20"/>
        </w:rPr>
      </w:pPr>
      <w:proofErr w:type="spellStart"/>
      <w:r w:rsidRPr="00B34711">
        <w:rPr>
          <w:rFonts w:ascii="Times New Roman" w:eastAsia="SimSun" w:hAnsi="Times New Roman" w:cs="Times New Roman"/>
          <w:b/>
          <w:sz w:val="20"/>
          <w:szCs w:val="20"/>
          <w:lang w:val="en-GB"/>
        </w:rPr>
        <w:t>optimization_for_machine_analysis_flag</w:t>
      </w:r>
      <w:proofErr w:type="spellEnd"/>
      <w:r w:rsidRPr="00B34711">
        <w:rPr>
          <w:rFonts w:ascii="Times New Roman" w:eastAsia="SimSun" w:hAnsi="Times New Roman" w:cs="Times New Roman"/>
          <w:sz w:val="20"/>
          <w:szCs w:val="20"/>
        </w:rPr>
        <w:t xml:space="preserve"> </w:t>
      </w:r>
      <w:r w:rsidRPr="00B34711">
        <w:rPr>
          <w:rFonts w:ascii="Times New Roman" w:eastAsia="SimSun" w:hAnsi="Times New Roman" w:cs="Times New Roman"/>
          <w:noProof/>
          <w:color w:val="000000"/>
          <w:sz w:val="20"/>
          <w:szCs w:val="20"/>
        </w:rPr>
        <w:t>equal to 1 specifies that purposes for the applied optimization include machine analsysis. optimization_for_machine_analysis_flag equal to 0 specifies that purposes for the applied optimization may or may not include machine analysis.</w:t>
      </w:r>
    </w:p>
    <w:p w14:paraId="107557F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color w:val="000000"/>
          <w:sz w:val="20"/>
          <w:szCs w:val="20"/>
        </w:rPr>
      </w:pPr>
      <w:proofErr w:type="spellStart"/>
      <w:r w:rsidRPr="00B34711">
        <w:rPr>
          <w:rFonts w:ascii="Times New Roman" w:eastAsia="SimSun" w:hAnsi="Times New Roman" w:cs="Times New Roman"/>
          <w:b/>
          <w:sz w:val="20"/>
          <w:szCs w:val="20"/>
          <w:lang w:val="en-GB"/>
        </w:rPr>
        <w:t>optimization_type</w:t>
      </w:r>
      <w:proofErr w:type="spellEnd"/>
      <w:r w:rsidRPr="00B34711">
        <w:rPr>
          <w:rFonts w:ascii="Times New Roman" w:eastAsia="SimSun" w:hAnsi="Times New Roman" w:cs="Times New Roman"/>
          <w:sz w:val="20"/>
          <w:szCs w:val="20"/>
          <w:lang w:val="en-CA"/>
        </w:rPr>
        <w:t xml:space="preserve"> </w:t>
      </w:r>
      <w:r w:rsidRPr="00B34711">
        <w:rPr>
          <w:rFonts w:ascii="Times New Roman" w:eastAsia="SimSun" w:hAnsi="Times New Roman" w:cs="Times New Roman"/>
          <w:noProof/>
          <w:color w:val="000000"/>
          <w:sz w:val="20"/>
          <w:szCs w:val="20"/>
        </w:rPr>
        <w:t>indicates the types of optimization method as specified in Table 2.</w:t>
      </w:r>
    </w:p>
    <w:p w14:paraId="00BD50F7" w14:textId="77777777" w:rsidR="00B34711" w:rsidRPr="00B34711" w:rsidRDefault="00B34711" w:rsidP="00B34711">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rPr>
          <w:rFonts w:ascii="Times New Roman" w:eastAsia="SimSun" w:hAnsi="Times New Roman" w:cs="Times New Roman"/>
          <w:b/>
          <w:sz w:val="20"/>
          <w:szCs w:val="20"/>
          <w:lang w:val="en-GB"/>
        </w:rPr>
      </w:pPr>
      <w:r w:rsidRPr="00B34711">
        <w:rPr>
          <w:rFonts w:ascii="Times New Roman" w:eastAsia="SimSun" w:hAnsi="Times New Roman" w:cs="Times New Roman"/>
          <w:b/>
          <w:sz w:val="20"/>
          <w:szCs w:val="20"/>
          <w:lang w:val="en-GB"/>
        </w:rPr>
        <w:t>Table x – Definition of</w:t>
      </w:r>
      <w:r w:rsidRPr="00B34711">
        <w:rPr>
          <w:rFonts w:ascii="Times New Roman" w:eastAsia="SimSun" w:hAnsi="Times New Roman" w:cs="Times New Roman"/>
          <w:sz w:val="20"/>
          <w:szCs w:val="20"/>
        </w:rPr>
        <w:t xml:space="preserve"> </w:t>
      </w:r>
      <w:proofErr w:type="spellStart"/>
      <w:r w:rsidRPr="00B34711">
        <w:rPr>
          <w:rFonts w:ascii="Times New Roman" w:eastAsia="SimSun" w:hAnsi="Times New Roman" w:cs="Times New Roman"/>
          <w:b/>
          <w:sz w:val="20"/>
          <w:szCs w:val="20"/>
          <w:lang w:val="en-GB"/>
        </w:rPr>
        <w:t>optimization_type</w:t>
      </w:r>
      <w:proofErr w:type="spellEnd"/>
      <w:r w:rsidRPr="00B34711">
        <w:rPr>
          <w:rFonts w:ascii="Times New Roman" w:eastAsia="SimSun" w:hAnsi="Times New Roman" w:cs="Times New Roman"/>
          <w:b/>
          <w:sz w:val="20"/>
          <w:szCs w:val="20"/>
          <w:lang w:val="en-GB"/>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B34711" w:rsidRPr="00B34711" w14:paraId="054C7BA9" w14:textId="77777777" w:rsidTr="003814BE">
        <w:trPr>
          <w:jc w:val="center"/>
        </w:trPr>
        <w:tc>
          <w:tcPr>
            <w:tcW w:w="2605" w:type="dxa"/>
          </w:tcPr>
          <w:p w14:paraId="79D7D537" w14:textId="77777777" w:rsidR="00B34711" w:rsidRPr="00B34711" w:rsidRDefault="00B34711" w:rsidP="00B34711">
            <w:pPr>
              <w:keepNext/>
              <w:tabs>
                <w:tab w:val="left" w:pos="284"/>
                <w:tab w:val="left" w:pos="567"/>
                <w:tab w:val="left" w:pos="851"/>
                <w:tab w:val="left" w:pos="1134"/>
                <w:tab w:val="left" w:pos="1440"/>
                <w:tab w:val="left" w:pos="1701"/>
                <w:tab w:val="left" w:pos="2268"/>
                <w:tab w:val="left" w:pos="2552"/>
                <w:tab w:val="left" w:pos="2835"/>
                <w:tab w:val="left" w:pos="3119"/>
                <w:tab w:val="left" w:pos="3402"/>
                <w:tab w:val="left" w:pos="3686"/>
                <w:tab w:val="left" w:pos="3960"/>
              </w:tabs>
              <w:overflowPunct w:val="0"/>
              <w:autoSpaceDE w:val="0"/>
              <w:autoSpaceDN w:val="0"/>
              <w:adjustRightInd w:val="0"/>
              <w:spacing w:before="80" w:after="80" w:line="240" w:lineRule="auto"/>
              <w:jc w:val="center"/>
              <w:textAlignment w:val="baseline"/>
              <w:rPr>
                <w:rFonts w:ascii="Times New Roman" w:eastAsia="SimSun" w:hAnsi="Times New Roman" w:cs="Times New Roman"/>
                <w:b/>
                <w:sz w:val="20"/>
                <w:szCs w:val="20"/>
                <w:lang w:val="en-GB"/>
              </w:rPr>
            </w:pPr>
            <w:r w:rsidRPr="00B34711">
              <w:rPr>
                <w:rFonts w:ascii="Times New Roman" w:eastAsia="SimSun" w:hAnsi="Times New Roman" w:cs="Times New Roman"/>
                <w:b/>
                <w:sz w:val="20"/>
                <w:szCs w:val="20"/>
                <w:lang w:val="en-GB"/>
              </w:rPr>
              <w:t>Value</w:t>
            </w:r>
          </w:p>
        </w:tc>
        <w:tc>
          <w:tcPr>
            <w:tcW w:w="6746" w:type="dxa"/>
          </w:tcPr>
          <w:p w14:paraId="681B95BE" w14:textId="77777777" w:rsidR="00B34711" w:rsidRPr="00B34711" w:rsidRDefault="00B34711" w:rsidP="00B34711">
            <w:pPr>
              <w:keepNext/>
              <w:tabs>
                <w:tab w:val="left" w:pos="284"/>
                <w:tab w:val="left" w:pos="567"/>
                <w:tab w:val="left" w:pos="851"/>
                <w:tab w:val="left" w:pos="1134"/>
                <w:tab w:val="left" w:pos="1440"/>
                <w:tab w:val="left" w:pos="1701"/>
                <w:tab w:val="left" w:pos="2268"/>
                <w:tab w:val="left" w:pos="2552"/>
                <w:tab w:val="left" w:pos="2835"/>
                <w:tab w:val="left" w:pos="3119"/>
                <w:tab w:val="left" w:pos="3402"/>
                <w:tab w:val="left" w:pos="3686"/>
                <w:tab w:val="left" w:pos="3960"/>
              </w:tabs>
              <w:overflowPunct w:val="0"/>
              <w:autoSpaceDE w:val="0"/>
              <w:autoSpaceDN w:val="0"/>
              <w:adjustRightInd w:val="0"/>
              <w:spacing w:before="80" w:after="80" w:line="240" w:lineRule="auto"/>
              <w:jc w:val="center"/>
              <w:textAlignment w:val="baseline"/>
              <w:rPr>
                <w:rFonts w:ascii="Times New Roman" w:eastAsia="SimSun" w:hAnsi="Times New Roman" w:cs="Times New Roman"/>
                <w:b/>
                <w:sz w:val="20"/>
                <w:szCs w:val="20"/>
                <w:lang w:val="en-GB"/>
              </w:rPr>
            </w:pPr>
            <w:r w:rsidRPr="00B34711">
              <w:rPr>
                <w:rFonts w:ascii="Times New Roman" w:eastAsia="SimSun" w:hAnsi="Times New Roman" w:cs="Times New Roman"/>
                <w:b/>
                <w:sz w:val="20"/>
                <w:szCs w:val="20"/>
                <w:lang w:val="en-GB"/>
              </w:rPr>
              <w:t>Interpretation</w:t>
            </w:r>
          </w:p>
        </w:tc>
      </w:tr>
      <w:tr w:rsidR="00B34711" w:rsidRPr="00B34711" w14:paraId="5D57BC01" w14:textId="77777777" w:rsidTr="003814BE">
        <w:trPr>
          <w:jc w:val="center"/>
        </w:trPr>
        <w:tc>
          <w:tcPr>
            <w:tcW w:w="2605" w:type="dxa"/>
            <w:vAlign w:val="center"/>
          </w:tcPr>
          <w:p w14:paraId="6230A981"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highlight w:val="green"/>
                <w:lang w:val="en-GB"/>
              </w:rPr>
            </w:pP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 =  0</w:t>
            </w:r>
          </w:p>
        </w:tc>
        <w:tc>
          <w:tcPr>
            <w:tcW w:w="6746" w:type="dxa"/>
            <w:vAlign w:val="center"/>
          </w:tcPr>
          <w:p w14:paraId="7FE3B305"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May be used as determined by the application</w:t>
            </w:r>
          </w:p>
        </w:tc>
      </w:tr>
      <w:tr w:rsidR="00B34711" w:rsidRPr="00B34711" w14:paraId="1CACF8E5" w14:textId="77777777" w:rsidTr="003814BE">
        <w:trPr>
          <w:jc w:val="center"/>
        </w:trPr>
        <w:tc>
          <w:tcPr>
            <w:tcW w:w="2605" w:type="dxa"/>
            <w:vAlign w:val="center"/>
          </w:tcPr>
          <w:p w14:paraId="09D44F81"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rPr>
            </w:pP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&gt; 0  &amp;&amp;</w:t>
            </w:r>
            <w:r w:rsidRPr="00B34711">
              <w:rPr>
                <w:rFonts w:ascii="Times New Roman" w:eastAsia="SimSun" w:hAnsi="Times New Roman" w:cs="Times New Roman"/>
                <w:sz w:val="20"/>
                <w:szCs w:val="20"/>
              </w:rPr>
              <w:br/>
              <w:t>( </w:t>
            </w: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&amp; 0x01 )  = =  0</w:t>
            </w:r>
          </w:p>
        </w:tc>
        <w:tc>
          <w:tcPr>
            <w:tcW w:w="6746" w:type="dxa"/>
            <w:vAlign w:val="center"/>
          </w:tcPr>
          <w:p w14:paraId="30FAB2E0"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No object-based optimization</w:t>
            </w:r>
          </w:p>
        </w:tc>
      </w:tr>
      <w:tr w:rsidR="00B34711" w:rsidRPr="00B34711" w14:paraId="4FC83107" w14:textId="77777777" w:rsidTr="003814BE">
        <w:trPr>
          <w:jc w:val="center"/>
        </w:trPr>
        <w:tc>
          <w:tcPr>
            <w:tcW w:w="2605" w:type="dxa"/>
            <w:vAlign w:val="center"/>
          </w:tcPr>
          <w:p w14:paraId="32D5218A"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proofErr w:type="gramStart"/>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optimization</w:t>
            </w:r>
            <w:proofErr w:type="gramEnd"/>
            <w:r w:rsidRPr="00B34711">
              <w:rPr>
                <w:rFonts w:ascii="Times New Roman" w:eastAsia="SimSun" w:hAnsi="Times New Roman" w:cs="Times New Roman"/>
                <w:sz w:val="20"/>
                <w:szCs w:val="20"/>
              </w:rPr>
              <w:t>_type</w:t>
            </w:r>
            <w:proofErr w:type="spellEnd"/>
            <w:r w:rsidRPr="00B34711">
              <w:rPr>
                <w:rFonts w:ascii="Times New Roman" w:eastAsia="SimSun" w:hAnsi="Times New Roman" w:cs="Times New Roman"/>
                <w:sz w:val="20"/>
                <w:szCs w:val="20"/>
              </w:rPr>
              <w:t xml:space="preserve"> &amp; 0x01 )  !=  0</w:t>
            </w:r>
          </w:p>
        </w:tc>
        <w:tc>
          <w:tcPr>
            <w:tcW w:w="6746" w:type="dxa"/>
            <w:vAlign w:val="center"/>
          </w:tcPr>
          <w:p w14:paraId="35747563"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With object-based optimization; the pictures for which this SEI message persists have been pre-processed or encoded so that detected objects in the pictures are optimized with respect to other parts of the pictures for the indicated optimization purposes</w:t>
            </w:r>
          </w:p>
        </w:tc>
      </w:tr>
      <w:tr w:rsidR="00B34711" w:rsidRPr="00B34711" w14:paraId="36E6103C" w14:textId="77777777" w:rsidTr="003814BE">
        <w:trPr>
          <w:jc w:val="center"/>
        </w:trPr>
        <w:tc>
          <w:tcPr>
            <w:tcW w:w="2605" w:type="dxa"/>
            <w:vAlign w:val="center"/>
          </w:tcPr>
          <w:p w14:paraId="4E0DC01F"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&gt; 0  &amp;&amp;</w:t>
            </w:r>
            <w:r w:rsidRPr="00B34711">
              <w:rPr>
                <w:rFonts w:ascii="Times New Roman" w:eastAsia="SimSun" w:hAnsi="Times New Roman" w:cs="Times New Roman"/>
                <w:sz w:val="20"/>
                <w:szCs w:val="20"/>
              </w:rPr>
              <w:br/>
              <w:t>( </w:t>
            </w: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&amp; 0x02 )  = =  0</w:t>
            </w:r>
          </w:p>
        </w:tc>
        <w:tc>
          <w:tcPr>
            <w:tcW w:w="6746" w:type="dxa"/>
            <w:vAlign w:val="center"/>
          </w:tcPr>
          <w:p w14:paraId="0090324B"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No temporal subsampling optimization</w:t>
            </w:r>
          </w:p>
        </w:tc>
      </w:tr>
      <w:tr w:rsidR="00B34711" w:rsidRPr="00B34711" w14:paraId="1403390B" w14:textId="77777777" w:rsidTr="003814BE">
        <w:trPr>
          <w:jc w:val="center"/>
        </w:trPr>
        <w:tc>
          <w:tcPr>
            <w:tcW w:w="2605" w:type="dxa"/>
            <w:vAlign w:val="center"/>
          </w:tcPr>
          <w:p w14:paraId="33098EFD"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proofErr w:type="gramStart"/>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optimization</w:t>
            </w:r>
            <w:proofErr w:type="gramEnd"/>
            <w:r w:rsidRPr="00B34711">
              <w:rPr>
                <w:rFonts w:ascii="Times New Roman" w:eastAsia="SimSun" w:hAnsi="Times New Roman" w:cs="Times New Roman"/>
                <w:sz w:val="20"/>
                <w:szCs w:val="20"/>
              </w:rPr>
              <w:t>_type</w:t>
            </w:r>
            <w:proofErr w:type="spellEnd"/>
            <w:r w:rsidRPr="00B34711">
              <w:rPr>
                <w:rFonts w:ascii="Times New Roman" w:eastAsia="SimSun" w:hAnsi="Times New Roman" w:cs="Times New Roman"/>
                <w:sz w:val="20"/>
                <w:szCs w:val="20"/>
              </w:rPr>
              <w:t xml:space="preserve"> &amp; 0x02 )  !=  0</w:t>
            </w:r>
          </w:p>
        </w:tc>
        <w:tc>
          <w:tcPr>
            <w:tcW w:w="6746" w:type="dxa"/>
            <w:vAlign w:val="center"/>
          </w:tcPr>
          <w:p w14:paraId="10BF3FE7"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With temporal subsampling optimization</w:t>
            </w:r>
          </w:p>
        </w:tc>
      </w:tr>
      <w:tr w:rsidR="00B34711" w:rsidRPr="00B34711" w14:paraId="72E69624" w14:textId="77777777" w:rsidTr="003814BE">
        <w:trPr>
          <w:jc w:val="center"/>
        </w:trPr>
        <w:tc>
          <w:tcPr>
            <w:tcW w:w="2605" w:type="dxa"/>
            <w:vAlign w:val="center"/>
          </w:tcPr>
          <w:p w14:paraId="5AB01058"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&gt; 0  &amp;&amp;</w:t>
            </w:r>
            <w:r w:rsidRPr="00B34711">
              <w:rPr>
                <w:rFonts w:ascii="Times New Roman" w:eastAsia="SimSun" w:hAnsi="Times New Roman" w:cs="Times New Roman"/>
                <w:sz w:val="20"/>
                <w:szCs w:val="20"/>
              </w:rPr>
              <w:br/>
              <w:t>( </w:t>
            </w: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&amp; 0x04 )  = =  0</w:t>
            </w:r>
          </w:p>
        </w:tc>
        <w:tc>
          <w:tcPr>
            <w:tcW w:w="6746" w:type="dxa"/>
            <w:vAlign w:val="center"/>
          </w:tcPr>
          <w:p w14:paraId="2F6FE666"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No spatial subsampling optimization</w:t>
            </w:r>
          </w:p>
        </w:tc>
      </w:tr>
      <w:tr w:rsidR="00B34711" w:rsidRPr="00B34711" w14:paraId="3E379F8E" w14:textId="77777777" w:rsidTr="003814BE">
        <w:trPr>
          <w:jc w:val="center"/>
        </w:trPr>
        <w:tc>
          <w:tcPr>
            <w:tcW w:w="2605" w:type="dxa"/>
            <w:vAlign w:val="center"/>
          </w:tcPr>
          <w:p w14:paraId="131AE109"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proofErr w:type="gramStart"/>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optimization</w:t>
            </w:r>
            <w:proofErr w:type="gramEnd"/>
            <w:r w:rsidRPr="00B34711">
              <w:rPr>
                <w:rFonts w:ascii="Times New Roman" w:eastAsia="SimSun" w:hAnsi="Times New Roman" w:cs="Times New Roman"/>
                <w:sz w:val="20"/>
                <w:szCs w:val="20"/>
              </w:rPr>
              <w:t>_type</w:t>
            </w:r>
            <w:proofErr w:type="spellEnd"/>
            <w:r w:rsidRPr="00B34711">
              <w:rPr>
                <w:rFonts w:ascii="Times New Roman" w:eastAsia="SimSun" w:hAnsi="Times New Roman" w:cs="Times New Roman"/>
                <w:sz w:val="20"/>
                <w:szCs w:val="20"/>
              </w:rPr>
              <w:t xml:space="preserve"> &amp; 0x04 )  !=  0</w:t>
            </w:r>
          </w:p>
        </w:tc>
        <w:tc>
          <w:tcPr>
            <w:tcW w:w="6746" w:type="dxa"/>
            <w:vAlign w:val="center"/>
          </w:tcPr>
          <w:p w14:paraId="0937D6C9"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With  spatial subsampling optimization</w:t>
            </w:r>
          </w:p>
        </w:tc>
      </w:tr>
      <w:tr w:rsidR="00B34711" w:rsidRPr="00B34711" w14:paraId="19BE3EFD" w14:textId="77777777" w:rsidTr="003814BE">
        <w:trPr>
          <w:jc w:val="center"/>
        </w:trPr>
        <w:tc>
          <w:tcPr>
            <w:tcW w:w="2605" w:type="dxa"/>
            <w:vAlign w:val="center"/>
          </w:tcPr>
          <w:p w14:paraId="76F0EFD0"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sz w:val="20"/>
                <w:szCs w:val="20"/>
              </w:rPr>
              <w:lastRenderedPageBreak/>
              <w:t>optimization_type</w:t>
            </w:r>
            <w:proofErr w:type="spellEnd"/>
            <w:r w:rsidRPr="00B34711">
              <w:rPr>
                <w:rFonts w:ascii="Times New Roman" w:eastAsia="SimSun" w:hAnsi="Times New Roman" w:cs="Times New Roman"/>
                <w:sz w:val="20"/>
                <w:szCs w:val="20"/>
              </w:rPr>
              <w:t xml:space="preserve"> &gt; 0  &amp;&amp;</w:t>
            </w:r>
            <w:r w:rsidRPr="00B34711">
              <w:rPr>
                <w:rFonts w:ascii="Times New Roman" w:eastAsia="SimSun" w:hAnsi="Times New Roman" w:cs="Times New Roman"/>
                <w:sz w:val="20"/>
                <w:szCs w:val="20"/>
              </w:rPr>
              <w:br/>
              <w:t>( </w:t>
            </w: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&amp; 0x08 )  = =  0</w:t>
            </w:r>
          </w:p>
        </w:tc>
        <w:tc>
          <w:tcPr>
            <w:tcW w:w="6746" w:type="dxa"/>
            <w:vAlign w:val="center"/>
          </w:tcPr>
          <w:p w14:paraId="142CE79D"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No temporal quality optimization</w:t>
            </w:r>
          </w:p>
        </w:tc>
      </w:tr>
      <w:tr w:rsidR="00B34711" w:rsidRPr="00B34711" w14:paraId="5485D419" w14:textId="77777777" w:rsidTr="003814BE">
        <w:trPr>
          <w:jc w:val="center"/>
        </w:trPr>
        <w:tc>
          <w:tcPr>
            <w:tcW w:w="2605" w:type="dxa"/>
            <w:vAlign w:val="center"/>
          </w:tcPr>
          <w:p w14:paraId="3283384B"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proofErr w:type="gramStart"/>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optimization</w:t>
            </w:r>
            <w:proofErr w:type="gramEnd"/>
            <w:r w:rsidRPr="00B34711">
              <w:rPr>
                <w:rFonts w:ascii="Times New Roman" w:eastAsia="SimSun" w:hAnsi="Times New Roman" w:cs="Times New Roman"/>
                <w:sz w:val="20"/>
                <w:szCs w:val="20"/>
              </w:rPr>
              <w:t>_type</w:t>
            </w:r>
            <w:proofErr w:type="spellEnd"/>
            <w:r w:rsidRPr="00B34711">
              <w:rPr>
                <w:rFonts w:ascii="Times New Roman" w:eastAsia="SimSun" w:hAnsi="Times New Roman" w:cs="Times New Roman"/>
                <w:sz w:val="20"/>
                <w:szCs w:val="20"/>
              </w:rPr>
              <w:t xml:space="preserve"> &amp; 0x08 )  !=  0</w:t>
            </w:r>
          </w:p>
        </w:tc>
        <w:tc>
          <w:tcPr>
            <w:tcW w:w="6746" w:type="dxa"/>
            <w:vAlign w:val="center"/>
          </w:tcPr>
          <w:p w14:paraId="6F135A8D"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With  temporal quality optimization</w:t>
            </w:r>
          </w:p>
        </w:tc>
      </w:tr>
      <w:tr w:rsidR="00B34711" w:rsidRPr="00B34711" w14:paraId="067D568F" w14:textId="77777777" w:rsidTr="003814BE">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2D26AD1B"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rPr>
            </w:pP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&gt; 0  &amp;&amp;</w:t>
            </w:r>
            <w:r w:rsidRPr="00B34711">
              <w:rPr>
                <w:rFonts w:ascii="Times New Roman" w:eastAsia="SimSun" w:hAnsi="Times New Roman" w:cs="Times New Roman"/>
                <w:sz w:val="20"/>
                <w:szCs w:val="20"/>
              </w:rPr>
              <w:br/>
              <w:t>( </w:t>
            </w:r>
            <w:proofErr w:type="spellStart"/>
            <w:r w:rsidRPr="00B34711">
              <w:rPr>
                <w:rFonts w:ascii="Times New Roman" w:eastAsia="SimSun" w:hAnsi="Times New Roman" w:cs="Times New Roman"/>
                <w:sz w:val="20"/>
                <w:szCs w:val="20"/>
              </w:rPr>
              <w:t>optimization_type</w:t>
            </w:r>
            <w:proofErr w:type="spellEnd"/>
            <w:r w:rsidRPr="00B34711">
              <w:rPr>
                <w:rFonts w:ascii="Times New Roman" w:eastAsia="SimSun" w:hAnsi="Times New Roman" w:cs="Times New Roman"/>
                <w:sz w:val="20"/>
                <w:szCs w:val="20"/>
              </w:rPr>
              <w:t xml:space="preserve"> &amp; 0x10 )  = =  0</w:t>
            </w:r>
          </w:p>
        </w:tc>
        <w:tc>
          <w:tcPr>
            <w:tcW w:w="6746" w:type="dxa"/>
            <w:tcBorders>
              <w:top w:val="single" w:sz="4" w:space="0" w:color="auto"/>
              <w:left w:val="single" w:sz="4" w:space="0" w:color="auto"/>
              <w:bottom w:val="single" w:sz="4" w:space="0" w:color="auto"/>
              <w:right w:val="single" w:sz="4" w:space="0" w:color="auto"/>
            </w:tcBorders>
            <w:vAlign w:val="center"/>
          </w:tcPr>
          <w:p w14:paraId="3FCBBF79"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No spatial quality optimization</w:t>
            </w:r>
          </w:p>
        </w:tc>
      </w:tr>
      <w:tr w:rsidR="00B34711" w:rsidRPr="00B34711" w14:paraId="3008FF48" w14:textId="77777777" w:rsidTr="003814BE">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116E5803"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rPr>
            </w:pPr>
            <w:proofErr w:type="gramStart"/>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optimization</w:t>
            </w:r>
            <w:proofErr w:type="gramEnd"/>
            <w:r w:rsidRPr="00B34711">
              <w:rPr>
                <w:rFonts w:ascii="Times New Roman" w:eastAsia="SimSun" w:hAnsi="Times New Roman" w:cs="Times New Roman"/>
                <w:sz w:val="20"/>
                <w:szCs w:val="20"/>
              </w:rPr>
              <w:t>_type</w:t>
            </w:r>
            <w:proofErr w:type="spellEnd"/>
            <w:r w:rsidRPr="00B34711">
              <w:rPr>
                <w:rFonts w:ascii="Times New Roman" w:eastAsia="SimSun" w:hAnsi="Times New Roman" w:cs="Times New Roman"/>
                <w:sz w:val="20"/>
                <w:szCs w:val="20"/>
              </w:rPr>
              <w:t xml:space="preserve"> &amp; 0x10 )  !=  0</w:t>
            </w:r>
          </w:p>
        </w:tc>
        <w:tc>
          <w:tcPr>
            <w:tcW w:w="6746" w:type="dxa"/>
            <w:tcBorders>
              <w:top w:val="single" w:sz="4" w:space="0" w:color="auto"/>
              <w:left w:val="single" w:sz="4" w:space="0" w:color="auto"/>
              <w:bottom w:val="single" w:sz="4" w:space="0" w:color="auto"/>
              <w:right w:val="single" w:sz="4" w:space="0" w:color="auto"/>
            </w:tcBorders>
            <w:vAlign w:val="center"/>
          </w:tcPr>
          <w:p w14:paraId="51331712" w14:textId="77777777" w:rsidR="00B34711" w:rsidRPr="00B34711" w:rsidRDefault="00B34711" w:rsidP="00B34711">
            <w:pPr>
              <w:keepLines/>
              <w:overflowPunct w:val="0"/>
              <w:autoSpaceDE w:val="0"/>
              <w:autoSpaceDN w:val="0"/>
              <w:adjustRightInd w:val="0"/>
              <w:spacing w:before="40" w:after="40" w:line="190" w:lineRule="exact"/>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With spatial quality optimization;</w:t>
            </w:r>
            <w:r w:rsidRPr="00B34711">
              <w:rPr>
                <w:rFonts w:ascii="Times New Roman" w:eastAsia="SimSun" w:hAnsi="Times New Roman" w:cs="Times New Roman"/>
                <w:sz w:val="20"/>
                <w:szCs w:val="20"/>
              </w:rPr>
              <w:t xml:space="preserve"> </w:t>
            </w:r>
            <w:r w:rsidRPr="00B34711">
              <w:rPr>
                <w:rFonts w:ascii="Times New Roman" w:eastAsia="SimSun" w:hAnsi="Times New Roman" w:cs="Times New Roman"/>
                <w:sz w:val="20"/>
                <w:szCs w:val="20"/>
                <w:lang w:val="en-GB"/>
              </w:rPr>
              <w:t xml:space="preserve">the pictures for which this SEI message persists have been pre-processed or encoded to reduce unnecessary information or improve the quality of necessary </w:t>
            </w:r>
            <w:proofErr w:type="gramStart"/>
            <w:r w:rsidRPr="00B34711">
              <w:rPr>
                <w:rFonts w:ascii="Times New Roman" w:eastAsia="SimSun" w:hAnsi="Times New Roman" w:cs="Times New Roman"/>
                <w:sz w:val="20"/>
                <w:szCs w:val="20"/>
                <w:lang w:val="en-GB"/>
              </w:rPr>
              <w:t>information.(</w:t>
            </w:r>
            <w:proofErr w:type="spellStart"/>
            <w:proofErr w:type="gramEnd"/>
            <w:r w:rsidRPr="00B34711">
              <w:rPr>
                <w:rFonts w:ascii="Times New Roman" w:eastAsia="SimSun" w:hAnsi="Times New Roman" w:cs="Times New Roman"/>
                <w:sz w:val="20"/>
                <w:szCs w:val="20"/>
                <w:lang w:val="en-GB"/>
              </w:rPr>
              <w:t>e.g</w:t>
            </w:r>
            <w:proofErr w:type="spellEnd"/>
            <w:r w:rsidRPr="00B34711">
              <w:rPr>
                <w:rFonts w:ascii="Times New Roman" w:eastAsia="SimSun" w:hAnsi="Times New Roman" w:cs="Times New Roman"/>
                <w:sz w:val="20"/>
                <w:szCs w:val="20"/>
                <w:lang w:val="en-GB"/>
              </w:rPr>
              <w:t xml:space="preserve"> to reduce the amount of noise and remove speckles at the picture-level)</w:t>
            </w:r>
          </w:p>
        </w:tc>
      </w:tr>
    </w:tbl>
    <w:p w14:paraId="64363CA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
          <w:noProof/>
          <w:color w:val="000000"/>
          <w:sz w:val="20"/>
        </w:rPr>
      </w:pPr>
    </w:p>
    <w:p w14:paraId="0FC1C829" w14:textId="77777777" w:rsidR="00B34711" w:rsidRPr="00B34711" w:rsidRDefault="00B34711" w:rsidP="00B34711">
      <w:pPr>
        <w:keepNext/>
        <w:keepLines/>
        <w:numPr>
          <w:ilvl w:val="1"/>
          <w:numId w:val="43"/>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SimSun" w:hAnsi="Times New Roman" w:cs="Times New Roman"/>
          <w:b/>
          <w:sz w:val="20"/>
          <w:szCs w:val="20"/>
          <w:lang w:val="en-CA"/>
        </w:rPr>
      </w:pPr>
      <w:r w:rsidRPr="00B34711">
        <w:rPr>
          <w:rFonts w:ascii="Times New Roman" w:eastAsia="SimSun" w:hAnsi="Times New Roman" w:cs="Times New Roman"/>
          <w:b/>
          <w:sz w:val="20"/>
          <w:szCs w:val="20"/>
          <w:lang w:val="en-CA"/>
        </w:rPr>
        <w:t xml:space="preserve"> Source picture timing information SEI message</w:t>
      </w:r>
    </w:p>
    <w:p w14:paraId="1828792E" w14:textId="77777777" w:rsidR="00B34711" w:rsidRPr="00B34711" w:rsidRDefault="00B34711" w:rsidP="00B34711">
      <w:pPr>
        <w:keepNext/>
        <w:keepLines/>
        <w:numPr>
          <w:ilvl w:val="2"/>
          <w:numId w:val="4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Source picture timing </w:t>
      </w:r>
      <w:r w:rsidRPr="00B34711">
        <w:rPr>
          <w:rFonts w:ascii="Times New Roman" w:eastAsia="SimSun" w:hAnsi="Times New Roman" w:cs="Times New Roman"/>
          <w:b/>
          <w:sz w:val="20"/>
          <w:szCs w:val="20"/>
          <w:lang w:val="en-CA"/>
        </w:rPr>
        <w:t>information</w:t>
      </w:r>
      <w:r w:rsidRPr="00B34711">
        <w:rPr>
          <w:rFonts w:ascii="Times New Roman" w:eastAsia="Malgun Gothic" w:hAnsi="Times New Roman" w:cs="Times New Roman"/>
          <w:b/>
          <w:bCs/>
          <w:noProof/>
          <w:sz w:val="20"/>
          <w:szCs w:val="20"/>
          <w:lang w:val="en-CA"/>
        </w:rPr>
        <w:t xml:space="preserve"> SEI</w:t>
      </w:r>
      <w:r w:rsidRPr="00B34711">
        <w:rPr>
          <w:rFonts w:ascii="Times New Roman" w:eastAsia="Malgun Gothic" w:hAnsi="Times New Roman" w:cs="Times New Roman"/>
          <w:b/>
          <w:bCs/>
          <w:sz w:val="20"/>
          <w:szCs w:val="20"/>
          <w:lang w:val="en-GB"/>
        </w:rPr>
        <w:t xml:space="preserve"> message syntax</w:t>
      </w:r>
    </w:p>
    <w:p w14:paraId="63BD9A9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B34711" w:rsidRPr="00B34711" w14:paraId="4C1A91D5"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BE0C4F5"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sz w:val="20"/>
                <w:szCs w:val="18"/>
                <w:lang w:val="en-CA"/>
              </w:rPr>
            </w:pPr>
            <w:proofErr w:type="spellStart"/>
            <w:r w:rsidRPr="00B34711">
              <w:rPr>
                <w:rFonts w:ascii="Times New Roman" w:eastAsia="Malgun Gothic" w:hAnsi="Times New Roman" w:cs="Times New Roman"/>
                <w:sz w:val="20"/>
                <w:szCs w:val="18"/>
                <w:lang w:val="en-CA"/>
              </w:rPr>
              <w:t>source_picture_timing_info</w:t>
            </w:r>
            <w:proofErr w:type="spellEnd"/>
            <w:r w:rsidRPr="00B34711">
              <w:rPr>
                <w:rFonts w:ascii="Times New Roman" w:eastAsia="Malgun Gothic" w:hAnsi="Times New Roman" w:cs="Times New Roman"/>
                <w:noProof/>
                <w:sz w:val="20"/>
                <w:szCs w:val="18"/>
                <w:lang w:val="en-CA"/>
              </w:rPr>
              <w:t>( payloadSize ) {</w:t>
            </w:r>
          </w:p>
        </w:tc>
        <w:tc>
          <w:tcPr>
            <w:tcW w:w="1157" w:type="dxa"/>
            <w:tcBorders>
              <w:top w:val="single" w:sz="4" w:space="0" w:color="auto"/>
              <w:left w:val="single" w:sz="4" w:space="0" w:color="auto"/>
              <w:bottom w:val="single" w:sz="4" w:space="0" w:color="auto"/>
              <w:right w:val="single" w:sz="4" w:space="0" w:color="auto"/>
            </w:tcBorders>
            <w:hideMark/>
          </w:tcPr>
          <w:p w14:paraId="78F0E1F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textAlignment w:val="baseline"/>
              <w:rPr>
                <w:rFonts w:ascii="Times New Roman" w:eastAsia="Malgun Gothic" w:hAnsi="Times New Roman" w:cs="Times New Roman"/>
                <w:sz w:val="20"/>
                <w:szCs w:val="18"/>
                <w:lang w:val="en-CA"/>
              </w:rPr>
            </w:pPr>
            <w:r w:rsidRPr="00B34711">
              <w:rPr>
                <w:rFonts w:ascii="Times New Roman" w:eastAsia="Malgun Gothic" w:hAnsi="Times New Roman" w:cs="Times New Roman"/>
                <w:b/>
                <w:bCs/>
                <w:noProof/>
                <w:sz w:val="20"/>
                <w:szCs w:val="18"/>
                <w:lang w:val="en-CA"/>
              </w:rPr>
              <w:t>Descriptor</w:t>
            </w:r>
          </w:p>
        </w:tc>
      </w:tr>
      <w:tr w:rsidR="00B34711" w:rsidRPr="00B34711" w14:paraId="03C5977A"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32597A03"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proofErr w:type="spellStart"/>
            <w:r w:rsidRPr="00B34711">
              <w:rPr>
                <w:rFonts w:ascii="Times New Roman" w:eastAsia="Times New Roman" w:hAnsi="Times New Roman" w:cs="Times New Roman"/>
                <w:b/>
                <w:bCs/>
                <w:sz w:val="20"/>
                <w14:glow w14:rad="0">
                  <w14:srgbClr w14:val="FFFFFF"/>
                </w14:glow>
              </w:rPr>
              <w:t>spti_cancel_flag</w:t>
            </w:r>
            <w:proofErr w:type="spellEnd"/>
          </w:p>
        </w:tc>
        <w:tc>
          <w:tcPr>
            <w:tcW w:w="1157" w:type="dxa"/>
            <w:tcBorders>
              <w:top w:val="single" w:sz="4" w:space="0" w:color="auto"/>
              <w:left w:val="single" w:sz="4" w:space="0" w:color="auto"/>
              <w:bottom w:val="single" w:sz="4" w:space="0" w:color="auto"/>
              <w:right w:val="single" w:sz="4" w:space="0" w:color="auto"/>
            </w:tcBorders>
          </w:tcPr>
          <w:p w14:paraId="2DAA929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u(1)</w:t>
            </w:r>
          </w:p>
        </w:tc>
      </w:tr>
      <w:tr w:rsidR="00B34711" w:rsidRPr="00B34711" w14:paraId="6DA7011E"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4E50CBC8"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t>if( !</w:t>
            </w:r>
            <w:proofErr w:type="spellStart"/>
            <w:r w:rsidRPr="00B34711">
              <w:rPr>
                <w:rFonts w:ascii="Times New Roman" w:eastAsia="Times New Roman" w:hAnsi="Times New Roman" w:cs="Times New Roman"/>
                <w:sz w:val="20"/>
                <w14:glow w14:rad="0">
                  <w14:srgbClr w14:val="FFFFFF"/>
                </w14:glow>
              </w:rPr>
              <w:t>spti_cancel_flag</w:t>
            </w:r>
            <w:proofErr w:type="spellEnd"/>
            <w:r w:rsidRPr="00B34711">
              <w:rPr>
                <w:rFonts w:ascii="Times New Roman" w:eastAsia="Times New Roman" w:hAnsi="Times New Roman" w:cs="Times New Roman"/>
                <w:sz w:val="20"/>
                <w14:glow w14:rad="0">
                  <w14:srgbClr w14:val="FFFFFF"/>
                </w14:glow>
              </w:rPr>
              <w:t xml:space="preserve"> ) {</w:t>
            </w:r>
          </w:p>
        </w:tc>
        <w:tc>
          <w:tcPr>
            <w:tcW w:w="1157" w:type="dxa"/>
            <w:tcBorders>
              <w:top w:val="single" w:sz="4" w:space="0" w:color="auto"/>
              <w:left w:val="single" w:sz="4" w:space="0" w:color="auto"/>
              <w:bottom w:val="single" w:sz="4" w:space="0" w:color="auto"/>
              <w:right w:val="single" w:sz="4" w:space="0" w:color="auto"/>
            </w:tcBorders>
          </w:tcPr>
          <w:p w14:paraId="0CA694C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p>
        </w:tc>
      </w:tr>
      <w:tr w:rsidR="00B34711" w:rsidRPr="00B34711" w14:paraId="73E3147C"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3AE2BFC7"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proofErr w:type="spellStart"/>
            <w:r w:rsidRPr="00B34711">
              <w:rPr>
                <w:rFonts w:ascii="Times New Roman" w:eastAsia="Times New Roman" w:hAnsi="Times New Roman" w:cs="Times New Roman"/>
                <w:b/>
                <w:bCs/>
                <w:sz w:val="20"/>
                <w14:glow w14:rad="0">
                  <w14:srgbClr w14:val="FFFFFF"/>
                </w14:glow>
              </w:rPr>
              <w:t>spti_persistence_flag</w:t>
            </w:r>
            <w:proofErr w:type="spellEnd"/>
          </w:p>
        </w:tc>
        <w:tc>
          <w:tcPr>
            <w:tcW w:w="1157" w:type="dxa"/>
            <w:tcBorders>
              <w:top w:val="single" w:sz="4" w:space="0" w:color="auto"/>
              <w:left w:val="single" w:sz="4" w:space="0" w:color="auto"/>
              <w:bottom w:val="single" w:sz="4" w:space="0" w:color="auto"/>
              <w:right w:val="single" w:sz="4" w:space="0" w:color="auto"/>
            </w:tcBorders>
          </w:tcPr>
          <w:p w14:paraId="27E4141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u(1)</w:t>
            </w:r>
          </w:p>
        </w:tc>
      </w:tr>
      <w:tr w:rsidR="00B34711" w:rsidRPr="00B34711" w14:paraId="4E55BDAE"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6995D55A"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b/>
                <w:bCs/>
                <w:sz w:val="20"/>
                <w14:glow w14:rad="0">
                  <w14:srgbClr w14:val="FFFFFF"/>
                </w14:glow>
              </w:rPr>
              <w:tab/>
            </w:r>
            <w:proofErr w:type="spellStart"/>
            <w:r w:rsidRPr="00B34711">
              <w:rPr>
                <w:rFonts w:ascii="Times New Roman" w:eastAsia="Times New Roman" w:hAnsi="Times New Roman" w:cs="Times New Roman"/>
                <w:b/>
                <w:bCs/>
                <w:sz w:val="20"/>
                <w14:glow w14:rad="0">
                  <w14:srgbClr w14:val="FFFFFF"/>
                </w14:glow>
              </w:rPr>
              <w:t>spti_source_picture_timing_type</w:t>
            </w:r>
            <w:proofErr w:type="spellEnd"/>
          </w:p>
        </w:tc>
        <w:tc>
          <w:tcPr>
            <w:tcW w:w="1157" w:type="dxa"/>
            <w:tcBorders>
              <w:top w:val="single" w:sz="4" w:space="0" w:color="auto"/>
              <w:left w:val="single" w:sz="4" w:space="0" w:color="auto"/>
              <w:bottom w:val="single" w:sz="4" w:space="0" w:color="auto"/>
              <w:right w:val="single" w:sz="4" w:space="0" w:color="auto"/>
            </w:tcBorders>
          </w:tcPr>
          <w:p w14:paraId="3426C4B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u(8)</w:t>
            </w:r>
          </w:p>
        </w:tc>
      </w:tr>
      <w:tr w:rsidR="00B34711" w:rsidRPr="00B34711" w14:paraId="63FC557D"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4A5A9932"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b/>
                <w:bCs/>
                <w:sz w:val="20"/>
                <w14:glow w14:rad="0">
                  <w14:srgbClr w14:val="FFFFFF"/>
                </w14:glow>
              </w:rPr>
              <w:tab/>
            </w:r>
            <w:proofErr w:type="spellStart"/>
            <w:r w:rsidRPr="00B34711">
              <w:rPr>
                <w:rFonts w:ascii="Times New Roman" w:eastAsia="Times New Roman" w:hAnsi="Times New Roman" w:cs="Times New Roman"/>
                <w:b/>
                <w:bCs/>
                <w:sz w:val="20"/>
                <w14:glow w14:rad="0">
                  <w14:srgbClr w14:val="FFFFFF"/>
                </w14:glow>
              </w:rPr>
              <w:t>spti_source_timing_equals_output_timing_flag</w:t>
            </w:r>
            <w:proofErr w:type="spellEnd"/>
          </w:p>
        </w:tc>
        <w:tc>
          <w:tcPr>
            <w:tcW w:w="1157" w:type="dxa"/>
            <w:tcBorders>
              <w:top w:val="single" w:sz="4" w:space="0" w:color="auto"/>
              <w:left w:val="single" w:sz="4" w:space="0" w:color="auto"/>
              <w:bottom w:val="single" w:sz="4" w:space="0" w:color="auto"/>
              <w:right w:val="single" w:sz="4" w:space="0" w:color="auto"/>
            </w:tcBorders>
          </w:tcPr>
          <w:p w14:paraId="10B3FCF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u(1)</w:t>
            </w:r>
          </w:p>
        </w:tc>
      </w:tr>
      <w:tr w:rsidR="00B34711" w:rsidRPr="00B34711" w14:paraId="6407651C"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62687A5E"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b/>
                <w:bCs/>
                <w:sz w:val="20"/>
                <w14:glow w14:rad="0">
                  <w14:srgbClr w14:val="FFFFFF"/>
                </w14:glow>
              </w:rPr>
              <w:tab/>
            </w:r>
            <w:r w:rsidRPr="00B34711">
              <w:rPr>
                <w:rFonts w:ascii="Times New Roman" w:eastAsia="Times New Roman" w:hAnsi="Times New Roman" w:cs="Times New Roman"/>
                <w:sz w:val="20"/>
                <w14:glow w14:rad="0">
                  <w14:srgbClr w14:val="FFFFFF"/>
                </w14:glow>
              </w:rPr>
              <w:t>if( !</w:t>
            </w:r>
            <w:proofErr w:type="spellStart"/>
            <w:r w:rsidRPr="00B34711">
              <w:rPr>
                <w:rFonts w:ascii="Times New Roman" w:eastAsia="Times New Roman" w:hAnsi="Times New Roman" w:cs="Times New Roman"/>
                <w:sz w:val="20"/>
                <w14:glow w14:rad="0">
                  <w14:srgbClr w14:val="FFFFFF"/>
                </w14:glow>
              </w:rPr>
              <w:t>spti_source_timing_equals_output_timing_flag</w:t>
            </w:r>
            <w:proofErr w:type="spellEnd"/>
            <w:r w:rsidRPr="00B34711">
              <w:rPr>
                <w:rFonts w:ascii="Times New Roman" w:eastAsia="Times New Roman" w:hAnsi="Times New Roman" w:cs="Times New Roman"/>
                <w:sz w:val="20"/>
                <w14:glow w14:rad="0">
                  <w14:srgbClr w14:val="FFFFFF"/>
                </w14:glow>
              </w:rPr>
              <w:t xml:space="preserve"> ) {</w:t>
            </w:r>
          </w:p>
        </w:tc>
        <w:tc>
          <w:tcPr>
            <w:tcW w:w="1157" w:type="dxa"/>
            <w:tcBorders>
              <w:top w:val="single" w:sz="4" w:space="0" w:color="auto"/>
              <w:left w:val="single" w:sz="4" w:space="0" w:color="auto"/>
              <w:bottom w:val="single" w:sz="4" w:space="0" w:color="auto"/>
              <w:right w:val="single" w:sz="4" w:space="0" w:color="auto"/>
            </w:tcBorders>
          </w:tcPr>
          <w:p w14:paraId="5D2B5FC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p>
        </w:tc>
      </w:tr>
      <w:tr w:rsidR="00B34711" w:rsidRPr="00B34711" w14:paraId="5C60CE1C"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0ABEC602"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b/>
                <w:bCs/>
                <w:sz w:val="20"/>
                <w14:glow w14:rad="0">
                  <w14:srgbClr w14:val="FFFFFF"/>
                </w14:glow>
              </w:rPr>
              <w:tab/>
            </w:r>
            <w:proofErr w:type="spellStart"/>
            <w:r w:rsidRPr="00B34711">
              <w:rPr>
                <w:rFonts w:ascii="Times New Roman" w:eastAsia="Times New Roman" w:hAnsi="Times New Roman" w:cs="Times New Roman"/>
                <w:b/>
                <w:bCs/>
                <w:sz w:val="20"/>
                <w14:glow w14:rad="0">
                  <w14:srgbClr w14:val="FFFFFF"/>
                </w14:glow>
              </w:rPr>
              <w:t>spti_time_scale</w:t>
            </w:r>
            <w:proofErr w:type="spellEnd"/>
          </w:p>
        </w:tc>
        <w:tc>
          <w:tcPr>
            <w:tcW w:w="1157" w:type="dxa"/>
            <w:tcBorders>
              <w:top w:val="single" w:sz="4" w:space="0" w:color="auto"/>
              <w:left w:val="single" w:sz="4" w:space="0" w:color="auto"/>
              <w:bottom w:val="single" w:sz="4" w:space="0" w:color="auto"/>
              <w:right w:val="single" w:sz="4" w:space="0" w:color="auto"/>
            </w:tcBorders>
          </w:tcPr>
          <w:p w14:paraId="53BEDE3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u(32)</w:t>
            </w:r>
          </w:p>
        </w:tc>
      </w:tr>
      <w:tr w:rsidR="00B34711" w:rsidRPr="00B34711" w14:paraId="0DB8818F"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08CFDCFF"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b/>
                <w:bCs/>
                <w:sz w:val="20"/>
                <w14:glow w14:rad="0">
                  <w14:srgbClr w14:val="FFFFFF"/>
                </w14:glow>
              </w:rPr>
              <w:tab/>
            </w:r>
            <w:proofErr w:type="spellStart"/>
            <w:r w:rsidRPr="00B34711">
              <w:rPr>
                <w:rFonts w:ascii="Times New Roman" w:eastAsia="Times New Roman" w:hAnsi="Times New Roman" w:cs="Times New Roman"/>
                <w:b/>
                <w:bCs/>
                <w:sz w:val="20"/>
                <w14:glow w14:rad="0">
                  <w14:srgbClr w14:val="FFFFFF"/>
                </w14:glow>
              </w:rPr>
              <w:t>spti_num_units_in_elemental_source_picture_interval</w:t>
            </w:r>
            <w:proofErr w:type="spellEnd"/>
          </w:p>
        </w:tc>
        <w:tc>
          <w:tcPr>
            <w:tcW w:w="1157" w:type="dxa"/>
            <w:tcBorders>
              <w:top w:val="single" w:sz="4" w:space="0" w:color="auto"/>
              <w:left w:val="single" w:sz="4" w:space="0" w:color="auto"/>
              <w:bottom w:val="single" w:sz="4" w:space="0" w:color="auto"/>
              <w:right w:val="single" w:sz="4" w:space="0" w:color="auto"/>
            </w:tcBorders>
          </w:tcPr>
          <w:p w14:paraId="295DC76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u(32)</w:t>
            </w:r>
          </w:p>
        </w:tc>
      </w:tr>
      <w:tr w:rsidR="00B34711" w:rsidRPr="00B34711" w14:paraId="1E10E30E"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7A4F0012"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
                <w:bCs/>
                <w:noProof/>
                <w:sz w:val="20"/>
                <w:szCs w:val="18"/>
                <w:lang w:val="en-CA"/>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b/>
                <w:bCs/>
                <w:sz w:val="20"/>
                <w14:glow w14:rad="0">
                  <w14:srgbClr w14:val="FFFFFF"/>
                </w14:glow>
              </w:rPr>
              <w:t>spti_max_sublayers_minus_1</w:t>
            </w:r>
          </w:p>
        </w:tc>
        <w:tc>
          <w:tcPr>
            <w:tcW w:w="1157" w:type="dxa"/>
            <w:tcBorders>
              <w:top w:val="single" w:sz="4" w:space="0" w:color="auto"/>
              <w:left w:val="single" w:sz="4" w:space="0" w:color="auto"/>
              <w:bottom w:val="single" w:sz="4" w:space="0" w:color="auto"/>
              <w:right w:val="single" w:sz="4" w:space="0" w:color="auto"/>
            </w:tcBorders>
          </w:tcPr>
          <w:p w14:paraId="43C2AA6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u(3)</w:t>
            </w:r>
          </w:p>
        </w:tc>
      </w:tr>
      <w:tr w:rsidR="00B34711" w:rsidRPr="00B34711" w14:paraId="6F354BDB"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08E34032"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Times New Roman" w:hAnsi="Times New Roman" w:cs="Times New Roman"/>
                <w:sz w:val="20"/>
                <w14:glow w14:rad="0">
                  <w14:srgbClr w14:val="FFFFFF"/>
                </w14:glow>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t xml:space="preserve">for( </w:t>
            </w:r>
            <w:proofErr w:type="spellStart"/>
            <w:r w:rsidRPr="00B34711">
              <w:rPr>
                <w:rFonts w:ascii="Times New Roman" w:eastAsia="Times New Roman" w:hAnsi="Times New Roman" w:cs="Times New Roman"/>
                <w:sz w:val="20"/>
                <w14:glow w14:rad="0">
                  <w14:srgbClr w14:val="FFFFFF"/>
                </w14:glow>
              </w:rPr>
              <w:t>i</w:t>
            </w:r>
            <w:proofErr w:type="spellEnd"/>
            <w:r w:rsidRPr="00B34711">
              <w:rPr>
                <w:rFonts w:ascii="Times New Roman" w:eastAsia="Times New Roman" w:hAnsi="Times New Roman" w:cs="Times New Roman"/>
                <w:sz w:val="20"/>
                <w:szCs w:val="20"/>
              </w:rPr>
              <w:t> </w:t>
            </w:r>
            <w:r w:rsidRPr="00B34711">
              <w:rPr>
                <w:rFonts w:ascii="Times New Roman" w:eastAsia="Times New Roman" w:hAnsi="Times New Roman" w:cs="Times New Roman"/>
                <w:sz w:val="20"/>
                <w14:glow w14:rad="0">
                  <w14:srgbClr w14:val="FFFFFF"/>
                </w14:glow>
              </w:rPr>
              <w:t>=</w:t>
            </w:r>
            <w:r w:rsidRPr="00B34711">
              <w:rPr>
                <w:rFonts w:ascii="Times New Roman" w:eastAsia="Times New Roman" w:hAnsi="Times New Roman" w:cs="Times New Roman"/>
                <w:sz w:val="20"/>
                <w:szCs w:val="20"/>
              </w:rPr>
              <w:t> </w:t>
            </w:r>
            <w:r w:rsidRPr="00B34711">
              <w:rPr>
                <w:rFonts w:ascii="Times New Roman" w:eastAsia="Times New Roman" w:hAnsi="Times New Roman" w:cs="Times New Roman"/>
                <w:sz w:val="20"/>
                <w14:glow w14:rad="0">
                  <w14:srgbClr w14:val="FFFFFF"/>
                </w14:glow>
              </w:rPr>
              <w:t xml:space="preserve">0; </w:t>
            </w:r>
            <w:proofErr w:type="spellStart"/>
            <w:r w:rsidRPr="00B34711">
              <w:rPr>
                <w:rFonts w:ascii="Times New Roman" w:eastAsia="Times New Roman" w:hAnsi="Times New Roman" w:cs="Times New Roman"/>
                <w:sz w:val="20"/>
                <w14:glow w14:rad="0">
                  <w14:srgbClr w14:val="FFFFFF"/>
                </w14:glow>
              </w:rPr>
              <w:t>i</w:t>
            </w:r>
            <w:proofErr w:type="spellEnd"/>
            <w:r w:rsidRPr="00B34711">
              <w:rPr>
                <w:rFonts w:ascii="Times New Roman" w:eastAsia="Times New Roman" w:hAnsi="Times New Roman" w:cs="Times New Roman"/>
                <w:sz w:val="20"/>
                <w:szCs w:val="20"/>
              </w:rPr>
              <w:t>  </w:t>
            </w:r>
            <w:r w:rsidRPr="00B34711">
              <w:rPr>
                <w:rFonts w:ascii="Times New Roman" w:eastAsia="Times New Roman" w:hAnsi="Times New Roman" w:cs="Times New Roman"/>
                <w:sz w:val="20"/>
                <w14:glow w14:rad="0">
                  <w14:srgbClr w14:val="FFFFFF"/>
                </w14:glow>
              </w:rPr>
              <w:t>&lt;=</w:t>
            </w:r>
            <w:r w:rsidRPr="00B34711">
              <w:rPr>
                <w:rFonts w:ascii="Times New Roman" w:eastAsia="Times New Roman" w:hAnsi="Times New Roman" w:cs="Times New Roman"/>
                <w:sz w:val="20"/>
                <w:szCs w:val="20"/>
              </w:rPr>
              <w:t>  </w:t>
            </w:r>
            <w:r w:rsidRPr="00B34711">
              <w:rPr>
                <w:rFonts w:ascii="Times New Roman" w:eastAsia="Times New Roman" w:hAnsi="Times New Roman" w:cs="Times New Roman"/>
                <w:sz w:val="20"/>
                <w14:glow w14:rad="0">
                  <w14:srgbClr w14:val="FFFFFF"/>
                </w14:glow>
              </w:rPr>
              <w:t xml:space="preserve">spti_max_sublayers_minus1; </w:t>
            </w:r>
            <w:proofErr w:type="spellStart"/>
            <w:r w:rsidRPr="00B34711">
              <w:rPr>
                <w:rFonts w:ascii="Times New Roman" w:eastAsia="Times New Roman" w:hAnsi="Times New Roman" w:cs="Times New Roman"/>
                <w:sz w:val="20"/>
                <w14:glow w14:rad="0">
                  <w14:srgbClr w14:val="FFFFFF"/>
                </w14:glow>
              </w:rPr>
              <w:t>i</w:t>
            </w:r>
            <w:proofErr w:type="spellEnd"/>
            <w:r w:rsidRPr="00B34711">
              <w:rPr>
                <w:rFonts w:ascii="Times New Roman" w:eastAsia="Times New Roman" w:hAnsi="Times New Roman" w:cs="Times New Roman"/>
                <w:sz w:val="20"/>
                <w14:glow w14:rad="0">
                  <w14:srgbClr w14:val="FFFFFF"/>
                </w14:glow>
              </w:rPr>
              <w:t>++ ) {</w:t>
            </w:r>
          </w:p>
        </w:tc>
        <w:tc>
          <w:tcPr>
            <w:tcW w:w="1157" w:type="dxa"/>
            <w:tcBorders>
              <w:top w:val="single" w:sz="4" w:space="0" w:color="auto"/>
              <w:left w:val="single" w:sz="4" w:space="0" w:color="auto"/>
              <w:bottom w:val="single" w:sz="4" w:space="0" w:color="auto"/>
              <w:right w:val="single" w:sz="4" w:space="0" w:color="auto"/>
            </w:tcBorders>
          </w:tcPr>
          <w:p w14:paraId="112262C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p>
        </w:tc>
      </w:tr>
      <w:tr w:rsidR="00B34711" w:rsidRPr="00B34711" w14:paraId="3F485E66"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6AABF449"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Times New Roman" w:hAnsi="Times New Roman" w:cs="Times New Roman"/>
                <w:sz w:val="20"/>
                <w14:glow w14:rad="0">
                  <w14:srgbClr w14:val="FFFFFF"/>
                </w14:glow>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proofErr w:type="spellStart"/>
            <w:r w:rsidRPr="00B34711">
              <w:rPr>
                <w:rFonts w:ascii="Times New Roman" w:eastAsia="Times New Roman" w:hAnsi="Times New Roman" w:cs="Times New Roman"/>
                <w:b/>
                <w:bCs/>
                <w:sz w:val="20"/>
                <w14:glow w14:rad="0">
                  <w14:srgbClr w14:val="FFFFFF"/>
                </w14:glow>
              </w:rPr>
              <w:t>spti_sublayer_source_picture_interval_scale_factor</w:t>
            </w:r>
            <w:proofErr w:type="spellEnd"/>
            <w:r w:rsidRPr="00B34711">
              <w:rPr>
                <w:rFonts w:ascii="Times New Roman" w:eastAsia="Times New Roman" w:hAnsi="Times New Roman" w:cs="Times New Roman"/>
                <w:sz w:val="20"/>
                <w14:glow w14:rad="0">
                  <w14:srgbClr w14:val="FFFFFF"/>
                </w14:glow>
              </w:rPr>
              <w:t>[ </w:t>
            </w:r>
            <w:proofErr w:type="spellStart"/>
            <w:r w:rsidRPr="00B34711">
              <w:rPr>
                <w:rFonts w:ascii="Times New Roman" w:eastAsia="Times New Roman" w:hAnsi="Times New Roman" w:cs="Times New Roman"/>
                <w:sz w:val="20"/>
                <w14:glow w14:rad="0">
                  <w14:srgbClr w14:val="FFFFFF"/>
                </w14:glow>
              </w:rPr>
              <w:t>i</w:t>
            </w:r>
            <w:proofErr w:type="spellEnd"/>
            <w:r w:rsidRPr="00B34711">
              <w:rPr>
                <w:rFonts w:ascii="Times New Roman" w:eastAsia="Times New Roman" w:hAnsi="Times New Roman" w:cs="Times New Roman"/>
                <w:sz w:val="20"/>
                <w14:glow w14:rad="0">
                  <w14:srgbClr w14:val="FFFFFF"/>
                </w14:glow>
              </w:rPr>
              <w:t> ]</w:t>
            </w:r>
          </w:p>
        </w:tc>
        <w:tc>
          <w:tcPr>
            <w:tcW w:w="1157" w:type="dxa"/>
            <w:tcBorders>
              <w:top w:val="single" w:sz="4" w:space="0" w:color="auto"/>
              <w:left w:val="single" w:sz="4" w:space="0" w:color="auto"/>
              <w:bottom w:val="single" w:sz="4" w:space="0" w:color="auto"/>
              <w:right w:val="single" w:sz="4" w:space="0" w:color="auto"/>
            </w:tcBorders>
          </w:tcPr>
          <w:p w14:paraId="61C78BB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ue(v)</w:t>
            </w:r>
          </w:p>
        </w:tc>
      </w:tr>
      <w:tr w:rsidR="00B34711" w:rsidRPr="00B34711" w14:paraId="71563473"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565A443F"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Times New Roman" w:hAnsi="Times New Roman" w:cs="Times New Roman"/>
                <w:sz w:val="20"/>
                <w14:glow w14:rad="0">
                  <w14:srgbClr w14:val="FFFFFF"/>
                </w14:glow>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proofErr w:type="spellStart"/>
            <w:r w:rsidRPr="00B34711">
              <w:rPr>
                <w:rFonts w:ascii="Times New Roman" w:eastAsia="Times New Roman" w:hAnsi="Times New Roman" w:cs="Times New Roman"/>
                <w:b/>
                <w:bCs/>
                <w:sz w:val="20"/>
                <w:szCs w:val="20"/>
                <w14:glow w14:rad="0">
                  <w14:srgbClr w14:val="FFFFFF"/>
                </w14:glow>
              </w:rPr>
              <w:t>spti_sublayer_synthesized_picture_flag</w:t>
            </w:r>
            <w:proofErr w:type="spellEnd"/>
            <w:r w:rsidRPr="00B34711">
              <w:rPr>
                <w:rFonts w:ascii="Times New Roman" w:eastAsia="Times New Roman" w:hAnsi="Times New Roman" w:cs="Times New Roman"/>
                <w:sz w:val="20"/>
                <w14:glow w14:rad="0">
                  <w14:srgbClr w14:val="FFFFFF"/>
                </w14:glow>
              </w:rPr>
              <w:t>[ </w:t>
            </w:r>
            <w:proofErr w:type="spellStart"/>
            <w:r w:rsidRPr="00B34711">
              <w:rPr>
                <w:rFonts w:ascii="Times New Roman" w:eastAsia="Times New Roman" w:hAnsi="Times New Roman" w:cs="Times New Roman"/>
                <w:sz w:val="20"/>
                <w14:glow w14:rad="0">
                  <w14:srgbClr w14:val="FFFFFF"/>
                </w14:glow>
              </w:rPr>
              <w:t>i</w:t>
            </w:r>
            <w:proofErr w:type="spellEnd"/>
            <w:r w:rsidRPr="00B34711">
              <w:rPr>
                <w:rFonts w:ascii="Times New Roman" w:eastAsia="Times New Roman" w:hAnsi="Times New Roman" w:cs="Times New Roman"/>
                <w:sz w:val="20"/>
                <w14:glow w14:rad="0">
                  <w14:srgbClr w14:val="FFFFFF"/>
                </w14:glow>
              </w:rPr>
              <w:t> ]</w:t>
            </w:r>
          </w:p>
        </w:tc>
        <w:tc>
          <w:tcPr>
            <w:tcW w:w="1157" w:type="dxa"/>
            <w:tcBorders>
              <w:top w:val="single" w:sz="4" w:space="0" w:color="auto"/>
              <w:left w:val="single" w:sz="4" w:space="0" w:color="auto"/>
              <w:bottom w:val="single" w:sz="4" w:space="0" w:color="auto"/>
              <w:right w:val="single" w:sz="4" w:space="0" w:color="auto"/>
            </w:tcBorders>
          </w:tcPr>
          <w:p w14:paraId="5FF912E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u(1)</w:t>
            </w:r>
          </w:p>
        </w:tc>
      </w:tr>
      <w:tr w:rsidR="00B34711" w:rsidRPr="00B34711" w14:paraId="4461288D"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13272381"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Times New Roman" w:hAnsi="Times New Roman" w:cs="Times New Roman"/>
                <w:sz w:val="20"/>
                <w14:glow w14:rad="0">
                  <w14:srgbClr w14:val="FFFFFF"/>
                </w14:glow>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t>}</w:t>
            </w:r>
          </w:p>
        </w:tc>
        <w:tc>
          <w:tcPr>
            <w:tcW w:w="1157" w:type="dxa"/>
            <w:tcBorders>
              <w:top w:val="single" w:sz="4" w:space="0" w:color="auto"/>
              <w:left w:val="single" w:sz="4" w:space="0" w:color="auto"/>
              <w:bottom w:val="single" w:sz="4" w:space="0" w:color="auto"/>
              <w:right w:val="single" w:sz="4" w:space="0" w:color="auto"/>
            </w:tcBorders>
          </w:tcPr>
          <w:p w14:paraId="5F89CBE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N w:val="0"/>
              <w:spacing w:before="20" w:after="40" w:line="240" w:lineRule="auto"/>
              <w:jc w:val="center"/>
              <w:textAlignment w:val="baseline"/>
              <w:rPr>
                <w:rFonts w:ascii="Times New Roman" w:eastAsia="Malgun Gothic" w:hAnsi="Times New Roman" w:cs="Times New Roman"/>
                <w:bCs/>
                <w:noProof/>
                <w:sz w:val="20"/>
                <w:szCs w:val="18"/>
                <w:lang w:val="en-CA"/>
              </w:rPr>
            </w:pPr>
          </w:p>
        </w:tc>
      </w:tr>
      <w:tr w:rsidR="00B34711" w:rsidRPr="00B34711" w14:paraId="23B2DBB8"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5E5D80D0"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Times New Roman" w:hAnsi="Times New Roman" w:cs="Times New Roman"/>
                <w:sz w:val="20"/>
                <w14:glow w14:rad="0">
                  <w14:srgbClr w14:val="FFFFFF"/>
                </w14:glow>
              </w:rPr>
            </w:pPr>
            <w:r w:rsidRPr="00B34711">
              <w:rPr>
                <w:rFonts w:ascii="Times New Roman" w:eastAsia="Times New Roman" w:hAnsi="Times New Roman" w:cs="Times New Roman"/>
                <w:sz w:val="20"/>
                <w14:glow w14:rad="0">
                  <w14:srgbClr w14:val="FFFFFF"/>
                </w14:glow>
              </w:rPr>
              <w:tab/>
            </w:r>
            <w:r w:rsidRPr="00B34711">
              <w:rPr>
                <w:rFonts w:ascii="Times New Roman" w:eastAsia="Times New Roman" w:hAnsi="Times New Roman" w:cs="Times New Roman"/>
                <w:sz w:val="20"/>
                <w14:glow w14:rad="0">
                  <w14:srgbClr w14:val="FFFFFF"/>
                </w14:glow>
              </w:rPr>
              <w:tab/>
              <w:t>}</w:t>
            </w:r>
          </w:p>
        </w:tc>
        <w:tc>
          <w:tcPr>
            <w:tcW w:w="1157" w:type="dxa"/>
            <w:tcBorders>
              <w:top w:val="single" w:sz="4" w:space="0" w:color="auto"/>
              <w:left w:val="single" w:sz="4" w:space="0" w:color="auto"/>
              <w:bottom w:val="single" w:sz="4" w:space="0" w:color="auto"/>
              <w:right w:val="single" w:sz="4" w:space="0" w:color="auto"/>
            </w:tcBorders>
          </w:tcPr>
          <w:p w14:paraId="4423925D" w14:textId="77777777" w:rsidR="00B34711" w:rsidRPr="00B34711" w:rsidRDefault="00B34711" w:rsidP="00B3471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Malgun Gothic" w:hAnsi="Times New Roman" w:cs="Times New Roman"/>
                <w:bCs/>
                <w:noProof/>
                <w:sz w:val="20"/>
                <w:szCs w:val="18"/>
                <w:lang w:val="en-CA"/>
              </w:rPr>
            </w:pPr>
          </w:p>
        </w:tc>
      </w:tr>
      <w:tr w:rsidR="00B34711" w:rsidRPr="00B34711" w14:paraId="0F1233A1"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FA3E4D5" w14:textId="77777777" w:rsidR="00B34711" w:rsidRPr="00B34711"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
                <w:bCs/>
                <w:noProof/>
                <w:sz w:val="20"/>
                <w:szCs w:val="18"/>
                <w:lang w:val="en-CA"/>
              </w:rPr>
              <w:tab/>
              <w:t>}</w:t>
            </w:r>
          </w:p>
        </w:tc>
        <w:tc>
          <w:tcPr>
            <w:tcW w:w="1157" w:type="dxa"/>
            <w:tcBorders>
              <w:top w:val="single" w:sz="4" w:space="0" w:color="auto"/>
              <w:left w:val="single" w:sz="4" w:space="0" w:color="auto"/>
              <w:bottom w:val="single" w:sz="4" w:space="0" w:color="auto"/>
              <w:right w:val="single" w:sz="4" w:space="0" w:color="auto"/>
            </w:tcBorders>
          </w:tcPr>
          <w:p w14:paraId="6D8E81B0" w14:textId="77777777" w:rsidR="00B34711" w:rsidRPr="00B34711" w:rsidRDefault="00B34711" w:rsidP="00B3471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Times New Roman" w:hAnsi="Times New Roman" w:cs="Times New Roman"/>
                <w:bCs/>
                <w:sz w:val="20"/>
                <w:szCs w:val="18"/>
                <w:lang w:val="en-CA"/>
              </w:rPr>
            </w:pPr>
          </w:p>
        </w:tc>
      </w:tr>
      <w:tr w:rsidR="00B34711" w:rsidRPr="00B34711" w14:paraId="531CC38D" w14:textId="77777777" w:rsidTr="003814BE">
        <w:trPr>
          <w:cantSplit/>
          <w:jc w:val="center"/>
        </w:trPr>
        <w:tc>
          <w:tcPr>
            <w:tcW w:w="7920" w:type="dxa"/>
            <w:tcBorders>
              <w:top w:val="single" w:sz="4" w:space="0" w:color="auto"/>
              <w:left w:val="single" w:sz="4" w:space="0" w:color="auto"/>
              <w:bottom w:val="single" w:sz="4" w:space="0" w:color="auto"/>
              <w:right w:val="single" w:sz="4" w:space="0" w:color="auto"/>
            </w:tcBorders>
          </w:tcPr>
          <w:p w14:paraId="4853502D" w14:textId="77777777" w:rsidR="00B34711" w:rsidRPr="00B34711" w:rsidDel="009C49B6" w:rsidRDefault="00B34711" w:rsidP="00B34711">
            <w:pPr>
              <w:tabs>
                <w:tab w:val="left" w:pos="216"/>
                <w:tab w:val="left" w:pos="432"/>
                <w:tab w:val="left" w:pos="648"/>
                <w:tab w:val="left" w:pos="864"/>
                <w:tab w:val="left" w:pos="1080"/>
                <w:tab w:val="left" w:pos="1296"/>
                <w:tab w:val="left" w:pos="1512"/>
                <w:tab w:val="left" w:pos="1800"/>
                <w:tab w:val="left" w:pos="2160"/>
              </w:tabs>
              <w:overflowPunct w:val="0"/>
              <w:autoSpaceDE w:val="0"/>
              <w:autoSpaceDN w:val="0"/>
              <w:adjustRightInd w:val="0"/>
              <w:spacing w:before="20" w:after="40" w:line="240" w:lineRule="auto"/>
              <w:textAlignment w:val="baseline"/>
              <w:rPr>
                <w:rFonts w:ascii="Times New Roman" w:eastAsia="Malgun Gothic" w:hAnsi="Times New Roman" w:cs="Times New Roman"/>
                <w:bCs/>
                <w:noProof/>
                <w:sz w:val="20"/>
                <w:szCs w:val="18"/>
                <w:lang w:val="en-CA"/>
              </w:rPr>
            </w:pPr>
            <w:r w:rsidRPr="00B34711">
              <w:rPr>
                <w:rFonts w:ascii="Times New Roman" w:eastAsia="Malgun Gothic" w:hAnsi="Times New Roman" w:cs="Times New Roman"/>
                <w:bCs/>
                <w:noProof/>
                <w:sz w:val="20"/>
                <w:szCs w:val="18"/>
                <w:lang w:val="en-CA"/>
              </w:rPr>
              <w:t>}</w:t>
            </w:r>
          </w:p>
        </w:tc>
        <w:tc>
          <w:tcPr>
            <w:tcW w:w="1157" w:type="dxa"/>
            <w:tcBorders>
              <w:top w:val="single" w:sz="4" w:space="0" w:color="auto"/>
              <w:left w:val="single" w:sz="4" w:space="0" w:color="auto"/>
              <w:bottom w:val="single" w:sz="4" w:space="0" w:color="auto"/>
              <w:right w:val="single" w:sz="4" w:space="0" w:color="auto"/>
            </w:tcBorders>
          </w:tcPr>
          <w:p w14:paraId="3F379A07" w14:textId="77777777" w:rsidR="00B34711" w:rsidRPr="00B34711" w:rsidRDefault="00B34711" w:rsidP="00B3471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line="240" w:lineRule="auto"/>
              <w:jc w:val="center"/>
              <w:textAlignment w:val="baseline"/>
              <w:rPr>
                <w:rFonts w:ascii="Times New Roman" w:eastAsia="Times New Roman" w:hAnsi="Times New Roman" w:cs="Times New Roman"/>
                <w:bCs/>
                <w:sz w:val="20"/>
                <w:szCs w:val="18"/>
                <w:lang w:val="en-CA"/>
              </w:rPr>
            </w:pPr>
          </w:p>
        </w:tc>
      </w:tr>
    </w:tbl>
    <w:p w14:paraId="1186DD3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20"/>
          <w:lang w:val="en-CA"/>
        </w:rPr>
      </w:pPr>
    </w:p>
    <w:p w14:paraId="7DE1CE36" w14:textId="77777777" w:rsidR="00B34711" w:rsidRPr="00B34711" w:rsidRDefault="00B34711" w:rsidP="00B34711">
      <w:pPr>
        <w:keepNext/>
        <w:keepLines/>
        <w:numPr>
          <w:ilvl w:val="2"/>
          <w:numId w:val="45"/>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Source picture timing information </w:t>
      </w:r>
      <w:r w:rsidRPr="00B34711">
        <w:rPr>
          <w:rFonts w:ascii="Times New Roman" w:eastAsia="Malgun Gothic" w:hAnsi="Times New Roman" w:cs="Times New Roman"/>
          <w:b/>
          <w:bCs/>
          <w:sz w:val="20"/>
          <w:szCs w:val="20"/>
          <w:lang w:val="en-GB"/>
        </w:rPr>
        <w:t>SEI message semantics</w:t>
      </w:r>
    </w:p>
    <w:p w14:paraId="5AB0ED2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14:glow w14:rad="0">
            <w14:srgbClr w14:val="FFFFFF"/>
          </w14:glow>
        </w:rPr>
      </w:pPr>
      <w:r w:rsidRPr="00B34711">
        <w:rPr>
          <w:rFonts w:ascii="Times New Roman" w:eastAsia="SimSun" w:hAnsi="Times New Roman" w:cs="Times New Roman"/>
          <w:sz w:val="20"/>
          <w:szCs w:val="20"/>
          <w14:glow w14:rad="0">
            <w14:srgbClr w14:val="FFFFFF"/>
          </w14:glow>
        </w:rPr>
        <w:t>The source picture timing information (SPTI) SEI message indicates the temporal distance between source pictures associated with the corresponding decoded output pictures prior to encoding, e.g., for camera-captured content, the temporal distance between source pictures is the difference between the time at which an image sensor was exposed to produce a source picture associated with the current decoded picture and the time at which the image sensor was exposed to produce the source picture associated with a previous decoded picture in output order.</w:t>
      </w:r>
    </w:p>
    <w:p w14:paraId="5086844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18"/>
          <w:lang w:val="en-CA"/>
        </w:rPr>
      </w:pPr>
      <w:r w:rsidRPr="00B34711">
        <w:rPr>
          <w:rFonts w:ascii="Times New Roman" w:eastAsia="SimSun" w:hAnsi="Times New Roman" w:cs="Times New Roman"/>
          <w:b/>
          <w:bCs/>
          <w:noProof/>
          <w:sz w:val="20"/>
          <w:szCs w:val="18"/>
          <w:lang w:val="en-CA"/>
        </w:rPr>
        <w:t>spti_cancel_flag</w:t>
      </w:r>
      <w:r w:rsidRPr="00B34711">
        <w:rPr>
          <w:rFonts w:ascii="Times New Roman" w:eastAsia="SimSun" w:hAnsi="Times New Roman" w:cs="Times New Roman"/>
          <w:noProof/>
          <w:sz w:val="20"/>
          <w:szCs w:val="18"/>
          <w:lang w:val="en-CA"/>
        </w:rPr>
        <w:t xml:space="preserve"> equal to 1 indicates that the SPTI SEI message cancels the persistence of any previous SPTI SEI message in output order that applies to the current layer. spti_cancel_flag equal to 0 indicates that source picture timing information follows.</w:t>
      </w:r>
    </w:p>
    <w:p w14:paraId="538D577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18"/>
          <w:lang w:val="en-CA"/>
        </w:rPr>
      </w:pPr>
      <w:r w:rsidRPr="00B34711">
        <w:rPr>
          <w:rFonts w:ascii="Times New Roman" w:eastAsia="SimSun" w:hAnsi="Times New Roman" w:cs="Times New Roman"/>
          <w:b/>
          <w:bCs/>
          <w:noProof/>
          <w:sz w:val="20"/>
          <w:szCs w:val="18"/>
          <w:lang w:val="en-CA"/>
        </w:rPr>
        <w:t>spti_persistence_flag</w:t>
      </w:r>
      <w:r w:rsidRPr="00B34711">
        <w:rPr>
          <w:rFonts w:ascii="Times New Roman" w:eastAsia="SimSun" w:hAnsi="Times New Roman" w:cs="Times New Roman"/>
          <w:noProof/>
          <w:sz w:val="20"/>
          <w:szCs w:val="18"/>
          <w:lang w:val="en-CA"/>
        </w:rPr>
        <w:t xml:space="preserve"> specifies the persistence of the SPTI SEI message for the current layer.</w:t>
      </w:r>
    </w:p>
    <w:p w14:paraId="7061F2A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18"/>
          <w:lang w:val="en-CA"/>
        </w:rPr>
      </w:pPr>
      <w:r w:rsidRPr="00B34711">
        <w:rPr>
          <w:rFonts w:ascii="Times New Roman" w:eastAsia="SimSun" w:hAnsi="Times New Roman" w:cs="Times New Roman"/>
          <w:noProof/>
          <w:sz w:val="20"/>
          <w:szCs w:val="18"/>
          <w:lang w:val="en-CA"/>
        </w:rPr>
        <w:t>spti_persistence_flag equal to 0 specifies that the SPTI SEI message applies to the current decoded picture only.</w:t>
      </w:r>
    </w:p>
    <w:p w14:paraId="78A7033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18"/>
          <w:lang w:val="en-CA"/>
        </w:rPr>
      </w:pPr>
      <w:r w:rsidRPr="00B34711">
        <w:rPr>
          <w:rFonts w:ascii="Times New Roman" w:eastAsia="SimSun" w:hAnsi="Times New Roman" w:cs="Times New Roman"/>
          <w:noProof/>
          <w:sz w:val="20"/>
          <w:szCs w:val="18"/>
          <w:lang w:val="en-CA"/>
        </w:rPr>
        <w:t>spti_persistence_flag equal to 1 specifies that the SPTI SEI message applies to the current decoded picture and persists for all subsequent pictures of the current layer in output order until one or more of the following conditions are true:</w:t>
      </w:r>
    </w:p>
    <w:p w14:paraId="3A33AD0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18"/>
          <w:lang w:val="en-CA"/>
        </w:rPr>
      </w:pPr>
      <w:r w:rsidRPr="00B34711">
        <w:rPr>
          <w:rFonts w:ascii="Times New Roman" w:eastAsia="SimSun" w:hAnsi="Times New Roman" w:cs="Times New Roman"/>
          <w:noProof/>
          <w:sz w:val="20"/>
          <w:szCs w:val="18"/>
          <w:lang w:val="en-CA"/>
        </w:rPr>
        <w:lastRenderedPageBreak/>
        <w:t>–</w:t>
      </w:r>
      <w:r w:rsidRPr="00B34711">
        <w:rPr>
          <w:rFonts w:ascii="Times New Roman" w:eastAsia="SimSun" w:hAnsi="Times New Roman" w:cs="Times New Roman"/>
          <w:noProof/>
          <w:sz w:val="20"/>
          <w:szCs w:val="18"/>
          <w:lang w:val="en-CA"/>
        </w:rPr>
        <w:tab/>
        <w:t>A new CLVS of the current layer begins.</w:t>
      </w:r>
    </w:p>
    <w:p w14:paraId="6B80A64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18"/>
          <w:lang w:val="en-CA"/>
        </w:rPr>
      </w:pPr>
      <w:r w:rsidRPr="00B34711">
        <w:rPr>
          <w:rFonts w:ascii="Times New Roman" w:eastAsia="SimSun" w:hAnsi="Times New Roman" w:cs="Times New Roman"/>
          <w:noProof/>
          <w:sz w:val="20"/>
          <w:szCs w:val="18"/>
          <w:lang w:val="en-CA"/>
        </w:rPr>
        <w:t>–</w:t>
      </w:r>
      <w:r w:rsidRPr="00B34711">
        <w:rPr>
          <w:rFonts w:ascii="Times New Roman" w:eastAsia="SimSun" w:hAnsi="Times New Roman" w:cs="Times New Roman"/>
          <w:noProof/>
          <w:sz w:val="20"/>
          <w:szCs w:val="18"/>
          <w:lang w:val="en-CA"/>
        </w:rPr>
        <w:tab/>
        <w:t>The bitstream ends.</w:t>
      </w:r>
    </w:p>
    <w:p w14:paraId="4176C98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noProof/>
          <w:sz w:val="20"/>
          <w:szCs w:val="18"/>
          <w:lang w:val="en-CA"/>
        </w:rPr>
      </w:pPr>
      <w:r w:rsidRPr="00B34711">
        <w:rPr>
          <w:rFonts w:ascii="Times New Roman" w:eastAsia="SimSun" w:hAnsi="Times New Roman" w:cs="Times New Roman"/>
          <w:noProof/>
          <w:sz w:val="20"/>
          <w:szCs w:val="18"/>
          <w:lang w:val="en-CA"/>
        </w:rPr>
        <w:t>–</w:t>
      </w:r>
      <w:r w:rsidRPr="00B34711">
        <w:rPr>
          <w:rFonts w:ascii="Times New Roman" w:eastAsia="SimSun" w:hAnsi="Times New Roman" w:cs="Times New Roman"/>
          <w:noProof/>
          <w:sz w:val="20"/>
          <w:szCs w:val="18"/>
          <w:lang w:val="en-CA"/>
        </w:rPr>
        <w:tab/>
        <w:t>A picture in the current layer in an AU associated with an SPTI SEI message is output that follows the current picture in output order.</w:t>
      </w:r>
    </w:p>
    <w:p w14:paraId="051D353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r w:rsidRPr="00B34711">
        <w:rPr>
          <w:rFonts w:ascii="Times New Roman" w:eastAsia="SimSun" w:hAnsi="Times New Roman" w:cs="Times New Roman"/>
          <w:b/>
          <w:noProof/>
          <w:sz w:val="20"/>
          <w:szCs w:val="18"/>
          <w:lang w:val="en-CA"/>
        </w:rPr>
        <w:t>spti_source_picture_timing_type</w:t>
      </w:r>
      <w:r w:rsidRPr="00B34711">
        <w:rPr>
          <w:rFonts w:ascii="Times New Roman" w:eastAsia="SimSun" w:hAnsi="Times New Roman" w:cs="Times New Roman"/>
          <w:bCs/>
          <w:noProof/>
          <w:sz w:val="20"/>
          <w:szCs w:val="18"/>
          <w:lang w:val="en-CA"/>
        </w:rPr>
        <w:t xml:space="preserve"> indicates the timing relationship between source pictures and corresponding decoded output pictures as specified in Table 1, where ( spti_source_picture_timing_type</w:t>
      </w:r>
      <w:r w:rsidRPr="00B34711">
        <w:rPr>
          <w:rFonts w:ascii="Times New Roman" w:eastAsia="SimSun" w:hAnsi="Times New Roman" w:cs="Times New Roman"/>
          <w:sz w:val="20"/>
          <w:szCs w:val="20"/>
        </w:rPr>
        <w:t> </w:t>
      </w:r>
      <w:r w:rsidRPr="00B34711">
        <w:rPr>
          <w:rFonts w:ascii="Times New Roman" w:eastAsia="SimSun" w:hAnsi="Times New Roman" w:cs="Times New Roman"/>
          <w:bCs/>
          <w:noProof/>
          <w:sz w:val="20"/>
          <w:szCs w:val="18"/>
          <w:lang w:val="en-CA"/>
        </w:rPr>
        <w:t>&amp;</w:t>
      </w:r>
      <w:r w:rsidRPr="00B34711">
        <w:rPr>
          <w:rFonts w:ascii="Times New Roman" w:eastAsia="SimSun" w:hAnsi="Times New Roman" w:cs="Times New Roman"/>
          <w:sz w:val="20"/>
          <w:szCs w:val="20"/>
        </w:rPr>
        <w:t> </w:t>
      </w:r>
      <w:r w:rsidRPr="00B34711">
        <w:rPr>
          <w:rFonts w:ascii="Times New Roman" w:eastAsia="SimSun" w:hAnsi="Times New Roman" w:cs="Times New Roman"/>
          <w:bCs/>
          <w:noProof/>
          <w:sz w:val="20"/>
          <w:szCs w:val="18"/>
          <w:lang w:val="en-CA"/>
        </w:rPr>
        <w:t>bitMask ) not equal to 0 indicates that the timing relationship has the interpretation associated with the bitMask value in Table 1. When spti_source_picture_timing_type is greater than 0 and ( spti_source_picture_timing_type</w:t>
      </w:r>
      <w:r w:rsidRPr="00B34711">
        <w:rPr>
          <w:rFonts w:ascii="Times New Roman" w:eastAsia="SimSun" w:hAnsi="Times New Roman" w:cs="Times New Roman"/>
          <w:sz w:val="20"/>
          <w:szCs w:val="20"/>
        </w:rPr>
        <w:t> </w:t>
      </w:r>
      <w:r w:rsidRPr="00B34711">
        <w:rPr>
          <w:rFonts w:ascii="Times New Roman" w:eastAsia="SimSun" w:hAnsi="Times New Roman" w:cs="Times New Roman"/>
          <w:bCs/>
          <w:noProof/>
          <w:sz w:val="20"/>
          <w:szCs w:val="18"/>
          <w:lang w:val="en-CA"/>
        </w:rPr>
        <w:t>&amp;</w:t>
      </w:r>
      <w:r w:rsidRPr="00B34711">
        <w:rPr>
          <w:rFonts w:ascii="Times New Roman" w:eastAsia="SimSun" w:hAnsi="Times New Roman" w:cs="Times New Roman"/>
          <w:sz w:val="20"/>
          <w:szCs w:val="20"/>
        </w:rPr>
        <w:t> </w:t>
      </w:r>
      <w:r w:rsidRPr="00B34711">
        <w:rPr>
          <w:rFonts w:ascii="Times New Roman" w:eastAsia="SimSun" w:hAnsi="Times New Roman" w:cs="Times New Roman"/>
          <w:bCs/>
          <w:noProof/>
          <w:sz w:val="20"/>
          <w:szCs w:val="18"/>
          <w:lang w:val="en-CA"/>
        </w:rPr>
        <w:t>bitMask ) is equal to 0, the interpretation associated with the bitMask value is not applicable to the SPTI SEI message. When spti_source_picture_timing_type is equal to 0, the timing relationship may be specified by the application.</w:t>
      </w:r>
    </w:p>
    <w:p w14:paraId="4C8ECF7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r w:rsidRPr="00B34711">
        <w:rPr>
          <w:rFonts w:ascii="Times New Roman" w:eastAsia="SimSun" w:hAnsi="Times New Roman" w:cs="Times New Roman"/>
          <w:bCs/>
          <w:noProof/>
          <w:sz w:val="20"/>
          <w:szCs w:val="18"/>
          <w:lang w:val="en-CA"/>
        </w:rPr>
        <w:t>The value of spti_source_picture_timing_type shall be in the range of 0 to 127, inclusive, in bitstreams conforming to this edition of this document. Values of 128 to 255, inclusive, for spti_source_picture_timing_type are reserved for future use by ITU-T | ISO/IEC and shall not be present in bitstreams conforming to this edition of this document. Decoders conforming to this edition of this document shall ignore SPTI SEI messages with spti_source_picture_timing_type in the range of 128 to 255, inclusive.</w:t>
      </w:r>
    </w:p>
    <w:p w14:paraId="1DBA4F0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p>
    <w:p w14:paraId="0F76222D"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b/>
          <w:bCs/>
          <w:sz w:val="18"/>
          <w:szCs w:val="20"/>
          <w:lang w:val="en-GB"/>
        </w:rPr>
      </w:pPr>
      <w:r w:rsidRPr="00B34711">
        <w:rPr>
          <w:rFonts w:ascii="Times New Roman" w:eastAsia="SimSun" w:hAnsi="Times New Roman" w:cs="Times New Roman"/>
          <w:b/>
          <w:bCs/>
          <w:sz w:val="18"/>
          <w:szCs w:val="20"/>
          <w:lang w:val="en-GB"/>
        </w:rPr>
        <w:t xml:space="preserve">Table 1 – Interpretation of </w:t>
      </w:r>
      <w:proofErr w:type="spellStart"/>
      <w:r w:rsidRPr="00B34711">
        <w:rPr>
          <w:rFonts w:ascii="Times New Roman" w:eastAsia="SimSun" w:hAnsi="Times New Roman" w:cs="Times New Roman"/>
          <w:b/>
          <w:bCs/>
          <w:sz w:val="18"/>
          <w:szCs w:val="20"/>
          <w:lang w:val="en-GB"/>
        </w:rPr>
        <w:t>spti_source_picture_timing_type</w:t>
      </w:r>
      <w:proofErr w:type="spellEnd"/>
    </w:p>
    <w:tbl>
      <w:tblPr>
        <w:tblW w:w="5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4320"/>
      </w:tblGrid>
      <w:tr w:rsidR="00B34711" w:rsidRPr="00B34711" w14:paraId="4FD257EA" w14:textId="77777777" w:rsidTr="003814BE">
        <w:trPr>
          <w:jc w:val="center"/>
        </w:trPr>
        <w:tc>
          <w:tcPr>
            <w:tcW w:w="1555" w:type="dxa"/>
          </w:tcPr>
          <w:p w14:paraId="4209C408"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b/>
                <w:bCs/>
                <w:sz w:val="18"/>
                <w:szCs w:val="20"/>
                <w:lang w:val="en-GB"/>
              </w:rPr>
            </w:pPr>
            <w:proofErr w:type="spellStart"/>
            <w:r w:rsidRPr="00B34711">
              <w:rPr>
                <w:rFonts w:ascii="Times New Roman" w:eastAsia="SimSun" w:hAnsi="Times New Roman" w:cs="Times New Roman"/>
                <w:b/>
                <w:bCs/>
                <w:sz w:val="18"/>
                <w:szCs w:val="20"/>
                <w:lang w:val="en-GB"/>
              </w:rPr>
              <w:t>bitMask</w:t>
            </w:r>
            <w:proofErr w:type="spellEnd"/>
          </w:p>
        </w:tc>
        <w:tc>
          <w:tcPr>
            <w:tcW w:w="4320" w:type="dxa"/>
          </w:tcPr>
          <w:p w14:paraId="0BB23CC7"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b/>
                <w:bCs/>
                <w:sz w:val="18"/>
                <w:szCs w:val="20"/>
                <w:lang w:val="en-GB"/>
              </w:rPr>
            </w:pPr>
            <w:r w:rsidRPr="00B34711">
              <w:rPr>
                <w:rFonts w:ascii="Times New Roman" w:eastAsia="SimSun" w:hAnsi="Times New Roman" w:cs="Times New Roman"/>
                <w:b/>
                <w:bCs/>
                <w:sz w:val="18"/>
                <w:szCs w:val="20"/>
                <w:lang w:val="en-GB"/>
              </w:rPr>
              <w:t>Interpretation</w:t>
            </w:r>
          </w:p>
        </w:tc>
      </w:tr>
      <w:tr w:rsidR="00B34711" w:rsidRPr="00B34711" w14:paraId="64FB6D13" w14:textId="77777777" w:rsidTr="003814BE">
        <w:trPr>
          <w:jc w:val="center"/>
        </w:trPr>
        <w:tc>
          <w:tcPr>
            <w:tcW w:w="1555" w:type="dxa"/>
            <w:vAlign w:val="center"/>
          </w:tcPr>
          <w:p w14:paraId="538379A2"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0x01</w:t>
            </w:r>
          </w:p>
        </w:tc>
        <w:tc>
          <w:tcPr>
            <w:tcW w:w="4320" w:type="dxa"/>
            <w:vAlign w:val="center"/>
          </w:tcPr>
          <w:p w14:paraId="75DE1C95"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Slow motion</w:t>
            </w:r>
          </w:p>
        </w:tc>
      </w:tr>
      <w:tr w:rsidR="00B34711" w:rsidRPr="00B34711" w14:paraId="1A5874EF" w14:textId="77777777" w:rsidTr="003814BE">
        <w:trPr>
          <w:jc w:val="center"/>
        </w:trPr>
        <w:tc>
          <w:tcPr>
            <w:tcW w:w="1555" w:type="dxa"/>
            <w:vAlign w:val="center"/>
          </w:tcPr>
          <w:p w14:paraId="1C944FF1"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0x02</w:t>
            </w:r>
          </w:p>
        </w:tc>
        <w:tc>
          <w:tcPr>
            <w:tcW w:w="4320" w:type="dxa"/>
            <w:vAlign w:val="center"/>
          </w:tcPr>
          <w:p w14:paraId="00CB8275"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Frame rate conversion</w:t>
            </w:r>
          </w:p>
        </w:tc>
      </w:tr>
      <w:tr w:rsidR="00B34711" w:rsidRPr="00B34711" w14:paraId="4B817AD9" w14:textId="77777777" w:rsidTr="003814BE">
        <w:trPr>
          <w:jc w:val="center"/>
        </w:trPr>
        <w:tc>
          <w:tcPr>
            <w:tcW w:w="1555" w:type="dxa"/>
            <w:vAlign w:val="center"/>
          </w:tcPr>
          <w:p w14:paraId="4E8AB1AB"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0x04</w:t>
            </w:r>
          </w:p>
        </w:tc>
        <w:tc>
          <w:tcPr>
            <w:tcW w:w="4320" w:type="dxa"/>
            <w:vAlign w:val="center"/>
          </w:tcPr>
          <w:p w14:paraId="39CEBEFB"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High-speed imaging</w:t>
            </w:r>
          </w:p>
        </w:tc>
      </w:tr>
      <w:tr w:rsidR="00B34711" w:rsidRPr="00B34711" w14:paraId="6DAE46D6" w14:textId="77777777" w:rsidTr="003814BE">
        <w:trPr>
          <w:jc w:val="center"/>
        </w:trPr>
        <w:tc>
          <w:tcPr>
            <w:tcW w:w="1555" w:type="dxa"/>
            <w:vAlign w:val="center"/>
          </w:tcPr>
          <w:p w14:paraId="4152C49A"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0x08</w:t>
            </w:r>
          </w:p>
        </w:tc>
        <w:tc>
          <w:tcPr>
            <w:tcW w:w="4320" w:type="dxa"/>
            <w:vAlign w:val="center"/>
          </w:tcPr>
          <w:p w14:paraId="1F4D25C2"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Time-lapse imaging</w:t>
            </w:r>
          </w:p>
        </w:tc>
      </w:tr>
      <w:tr w:rsidR="00B34711" w:rsidRPr="00B34711" w14:paraId="0BD71919" w14:textId="77777777" w:rsidTr="003814B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1E064E5"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0x10</w:t>
            </w:r>
          </w:p>
        </w:tc>
        <w:tc>
          <w:tcPr>
            <w:tcW w:w="4320" w:type="dxa"/>
            <w:tcBorders>
              <w:top w:val="single" w:sz="4" w:space="0" w:color="auto"/>
              <w:left w:val="single" w:sz="4" w:space="0" w:color="auto"/>
              <w:bottom w:val="single" w:sz="4" w:space="0" w:color="auto"/>
              <w:right w:val="single" w:sz="4" w:space="0" w:color="auto"/>
            </w:tcBorders>
            <w:vAlign w:val="center"/>
          </w:tcPr>
          <w:p w14:paraId="288B876D"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Temporal reversal</w:t>
            </w:r>
          </w:p>
        </w:tc>
      </w:tr>
      <w:tr w:rsidR="00B34711" w:rsidRPr="00B34711" w14:paraId="65B1758E" w14:textId="77777777" w:rsidTr="003814B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5EA85E9"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0x20</w:t>
            </w:r>
          </w:p>
        </w:tc>
        <w:tc>
          <w:tcPr>
            <w:tcW w:w="4320" w:type="dxa"/>
            <w:tcBorders>
              <w:top w:val="single" w:sz="4" w:space="0" w:color="auto"/>
              <w:left w:val="single" w:sz="4" w:space="0" w:color="auto"/>
              <w:bottom w:val="single" w:sz="4" w:space="0" w:color="auto"/>
              <w:right w:val="single" w:sz="4" w:space="0" w:color="auto"/>
            </w:tcBorders>
            <w:vAlign w:val="center"/>
          </w:tcPr>
          <w:p w14:paraId="21200D78"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Still image / freeze frame</w:t>
            </w:r>
          </w:p>
        </w:tc>
      </w:tr>
      <w:tr w:rsidR="00B34711" w:rsidRPr="00B34711" w14:paraId="5C70B873" w14:textId="77777777" w:rsidTr="003814B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3F7B4EE"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0x40</w:t>
            </w:r>
          </w:p>
        </w:tc>
        <w:tc>
          <w:tcPr>
            <w:tcW w:w="4320" w:type="dxa"/>
            <w:tcBorders>
              <w:top w:val="single" w:sz="4" w:space="0" w:color="auto"/>
              <w:left w:val="single" w:sz="4" w:space="0" w:color="auto"/>
              <w:bottom w:val="single" w:sz="4" w:space="0" w:color="auto"/>
              <w:right w:val="single" w:sz="4" w:space="0" w:color="auto"/>
            </w:tcBorders>
            <w:vAlign w:val="center"/>
          </w:tcPr>
          <w:p w14:paraId="30E50154" w14:textId="77777777" w:rsidR="00B34711" w:rsidRPr="00B34711" w:rsidRDefault="00B34711" w:rsidP="00B34711">
            <w:pPr>
              <w:keepNext/>
              <w:keepLines/>
              <w:overflowPunct w:val="0"/>
              <w:autoSpaceDE w:val="0"/>
              <w:autoSpaceDN w:val="0"/>
              <w:adjustRightInd w:val="0"/>
              <w:spacing w:before="40" w:after="40" w:line="190" w:lineRule="exact"/>
              <w:jc w:val="center"/>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Sporadic or event-driven</w:t>
            </w:r>
          </w:p>
        </w:tc>
      </w:tr>
    </w:tbl>
    <w:p w14:paraId="6B60F1CF" w14:textId="77777777" w:rsidR="00B34711" w:rsidRPr="00B34711" w:rsidRDefault="00B34711" w:rsidP="00B3471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Cs/>
          <w:noProof/>
          <w:sz w:val="20"/>
          <w:szCs w:val="18"/>
          <w:lang w:val="en-CA"/>
        </w:rPr>
      </w:pPr>
      <w:r w:rsidRPr="00B34711">
        <w:rPr>
          <w:rFonts w:ascii="Times New Roman" w:eastAsia="SimSun" w:hAnsi="Times New Roman" w:cs="Times New Roman"/>
          <w:bCs/>
          <w:noProof/>
          <w:sz w:val="20"/>
          <w:szCs w:val="18"/>
          <w:lang w:val="en-CA"/>
        </w:rPr>
        <w:t xml:space="preserve">The variable temporalReversalFlag is equal to </w:t>
      </w:r>
      <w:r w:rsidRPr="00B34711">
        <w:rPr>
          <w:rFonts w:ascii="Times New Roman" w:eastAsia="Malgun Gothic" w:hAnsi="Times New Roman" w:cs="Times New Roman"/>
          <w:bCs/>
          <w:noProof/>
          <w:sz w:val="20"/>
          <w:szCs w:val="18"/>
          <w:lang w:val="en-CA"/>
        </w:rPr>
        <w:t>( spti_source_picture_timing_type &amp; 0x10 )? 1 : 0.</w:t>
      </w:r>
    </w:p>
    <w:p w14:paraId="012990D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r w:rsidRPr="00B34711">
        <w:rPr>
          <w:rFonts w:ascii="Times New Roman" w:eastAsia="SimSun" w:hAnsi="Times New Roman" w:cs="Times New Roman"/>
          <w:b/>
          <w:noProof/>
          <w:sz w:val="20"/>
          <w:szCs w:val="18"/>
          <w:lang w:val="en-CA"/>
        </w:rPr>
        <w:t>spti_source_timing_equals_output_timing_flag</w:t>
      </w:r>
      <w:r w:rsidRPr="00B34711">
        <w:rPr>
          <w:rFonts w:ascii="Times New Roman" w:eastAsia="SimSun" w:hAnsi="Times New Roman" w:cs="Times New Roman"/>
          <w:bCs/>
          <w:noProof/>
          <w:sz w:val="20"/>
          <w:szCs w:val="18"/>
          <w:lang w:val="en-CA"/>
        </w:rPr>
        <w:t xml:space="preserve"> equal to 1 indicates the timing of source pictures is the same as the timing of corresponding decoded output pictures. spti_source_timing_equals_output_timing_flag equal to 0 indicates the timing of source pictures might not be the same as the timing of corresponding decoded output pictures.</w:t>
      </w:r>
    </w:p>
    <w:p w14:paraId="32A5EDF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r w:rsidRPr="00B34711">
        <w:rPr>
          <w:rFonts w:ascii="Times New Roman" w:eastAsia="SimSun" w:hAnsi="Times New Roman" w:cs="Times New Roman"/>
          <w:bCs/>
          <w:noProof/>
          <w:sz w:val="20"/>
          <w:szCs w:val="18"/>
          <w:lang w:val="en-CA"/>
        </w:rPr>
        <w:t>When spti_source_timing_equals_output_timing_flag is equal to 1 and a picture timing SEI message is present for the current picture, source picture timing could be determined from information conveyed in the picture timing SEI message.</w:t>
      </w:r>
    </w:p>
    <w:p w14:paraId="22A69AC9" w14:textId="77777777" w:rsidR="00B34711" w:rsidRPr="00B34711" w:rsidRDefault="00B34711" w:rsidP="00B34711">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r w:rsidRPr="00B34711">
        <w:rPr>
          <w:rFonts w:ascii="Times New Roman" w:eastAsia="SimSun" w:hAnsi="Times New Roman" w:cs="Times New Roman"/>
          <w:b/>
          <w:noProof/>
          <w:sz w:val="20"/>
          <w:szCs w:val="18"/>
          <w:lang w:val="en-CA"/>
        </w:rPr>
        <w:t>spti_time_scale</w:t>
      </w:r>
      <w:r w:rsidRPr="00B34711">
        <w:rPr>
          <w:rFonts w:ascii="Times New Roman" w:eastAsia="SimSun" w:hAnsi="Times New Roman" w:cs="Times New Roman"/>
          <w:bCs/>
          <w:noProof/>
          <w:sz w:val="20"/>
          <w:szCs w:val="18"/>
          <w:lang w:val="en-CA"/>
        </w:rPr>
        <w:t xml:space="preserve"> specifies the number of time </w:t>
      </w:r>
      <w:r w:rsidRPr="00B34711">
        <w:rPr>
          <w:rFonts w:ascii="Times New Roman" w:eastAsia="Malgun Gothic" w:hAnsi="Times New Roman" w:cs="Times New Roman"/>
          <w:bCs/>
          <w:noProof/>
          <w:sz w:val="20"/>
          <w:szCs w:val="18"/>
          <w:lang w:val="en-CA"/>
        </w:rPr>
        <w:t>units</w:t>
      </w:r>
      <w:r w:rsidRPr="00B34711">
        <w:rPr>
          <w:rFonts w:ascii="Times New Roman" w:eastAsia="SimSun" w:hAnsi="Times New Roman" w:cs="Times New Roman"/>
          <w:bCs/>
          <w:noProof/>
          <w:sz w:val="20"/>
          <w:szCs w:val="18"/>
          <w:lang w:val="en-CA"/>
        </w:rPr>
        <w:t xml:space="preserve"> that pass in one second. The value of spti_time_scale shall not be equal to 0. For example, a time coordinate system that measures time using a 27 MHz clock has an spti_time_scale of 27,000,000.</w:t>
      </w:r>
    </w:p>
    <w:p w14:paraId="6C8CDAA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r w:rsidRPr="00B34711">
        <w:rPr>
          <w:rFonts w:ascii="Times New Roman" w:eastAsia="SimSun" w:hAnsi="Times New Roman" w:cs="Times New Roman"/>
          <w:b/>
          <w:noProof/>
          <w:sz w:val="20"/>
          <w:szCs w:val="18"/>
          <w:lang w:val="en-CA"/>
        </w:rPr>
        <w:t>spti_num_units_in_elemental_source_picture_interval</w:t>
      </w:r>
      <w:r w:rsidRPr="00B34711">
        <w:rPr>
          <w:rFonts w:ascii="Times New Roman" w:eastAsia="SimSun" w:hAnsi="Times New Roman" w:cs="Times New Roman"/>
          <w:bCs/>
          <w:noProof/>
          <w:sz w:val="20"/>
          <w:szCs w:val="18"/>
          <w:lang w:val="en-CA"/>
        </w:rPr>
        <w:t xml:space="preserve"> specifies the number of time units of a clock operating at the frequency spti_time_scale Hz that corresponds to the indicated elemental source picture interval of consecutive pictures in output order in the CLVS.</w:t>
      </w:r>
    </w:p>
    <w:p w14:paraId="72AC779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bCs/>
          <w:noProof/>
          <w:sz w:val="20"/>
          <w:szCs w:val="18"/>
          <w:lang w:val="en-CA"/>
        </w:rPr>
      </w:pPr>
      <w:r w:rsidRPr="00B34711">
        <w:rPr>
          <w:rFonts w:ascii="Times New Roman" w:eastAsia="SimSun" w:hAnsi="Times New Roman" w:cs="Times New Roman"/>
          <w:bCs/>
          <w:noProof/>
          <w:sz w:val="20"/>
          <w:szCs w:val="18"/>
          <w:lang w:val="en-CA"/>
        </w:rPr>
        <w:t>The indicated elemental source picture interval, also to be denoted by the variable ElementalSourcePictureInterval, in units of seconds, is equal to the quotient of spti_num_units_in_elemental_source_picture_interval divided by spti_time_scale. For example, to represent an elemental source picture interval equal to 0.04 seconds, spti_time_scale may be equal to 27,000,000 and spti_num_units_in_elemental_source_picture_interval may be equal to 1,080,000.</w:t>
      </w:r>
    </w:p>
    <w:p w14:paraId="5D74D25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r w:rsidRPr="00B34711">
        <w:rPr>
          <w:rFonts w:ascii="Times New Roman" w:eastAsia="SimSun" w:hAnsi="Times New Roman" w:cs="Times New Roman"/>
          <w:b/>
          <w:bCs/>
          <w:sz w:val="20"/>
          <w:szCs w:val="20"/>
          <w:lang w:val="en-CA"/>
        </w:rPr>
        <w:t>spti_max_sublayers_minus_1</w:t>
      </w:r>
      <w:r w:rsidRPr="00B34711">
        <w:rPr>
          <w:rFonts w:ascii="Times New Roman" w:eastAsia="SimSun" w:hAnsi="Times New Roman" w:cs="Times New Roman"/>
          <w:sz w:val="20"/>
          <w:szCs w:val="20"/>
          <w:lang w:val="en-CA"/>
        </w:rPr>
        <w:t xml:space="preserve"> plus 1 specifies the maximum number of temporal sublayers that may be present in the CLVS.</w:t>
      </w:r>
    </w:p>
    <w:p w14:paraId="65B54E0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proofErr w:type="spellStart"/>
      <w:r w:rsidRPr="00B34711">
        <w:rPr>
          <w:rFonts w:ascii="Times New Roman" w:eastAsia="SimSun" w:hAnsi="Times New Roman" w:cs="Times New Roman"/>
          <w:b/>
          <w:bCs/>
          <w:sz w:val="20"/>
          <w:szCs w:val="20"/>
          <w:lang w:val="en-CA"/>
        </w:rPr>
        <w:t>spti_sublayer_source_picture_interval_scale_factor</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xml:space="preserve">], when present, specifies a scale factor used in determining the source picture interval of corresponding consecutive pictures in output order in the CLVS having </w:t>
      </w:r>
      <w:proofErr w:type="spellStart"/>
      <w:r w:rsidRPr="00B34711">
        <w:rPr>
          <w:rFonts w:ascii="Times New Roman" w:eastAsia="SimSun" w:hAnsi="Times New Roman" w:cs="Times New Roman"/>
          <w:sz w:val="20"/>
          <w:szCs w:val="20"/>
          <w:lang w:val="en-CA"/>
        </w:rPr>
        <w:t>TemporalId</w:t>
      </w:r>
      <w:proofErr w:type="spellEnd"/>
      <w:r w:rsidRPr="00B34711">
        <w:rPr>
          <w:rFonts w:ascii="Times New Roman" w:eastAsia="SimSun" w:hAnsi="Times New Roman" w:cs="Times New Roman"/>
          <w:sz w:val="20"/>
          <w:szCs w:val="20"/>
          <w:lang w:val="en-CA"/>
        </w:rPr>
        <w:t xml:space="preserve"> less than or equal to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lang w:val="en-CA"/>
        </w:rPr>
        <w:t>. The value 0 may be used to indicate that the source picture corresponding to the current decoded output picture is identical to the source picture corresponding to the previous decoded output picture.</w:t>
      </w:r>
    </w:p>
    <w:p w14:paraId="777E81B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r w:rsidRPr="00B34711">
        <w:rPr>
          <w:rFonts w:ascii="Times New Roman" w:eastAsia="SimSun" w:hAnsi="Times New Roman" w:cs="Times New Roman"/>
          <w:sz w:val="20"/>
          <w:szCs w:val="20"/>
          <w:lang w:val="en-CA"/>
        </w:rPr>
        <w:lastRenderedPageBreak/>
        <w:t xml:space="preserve">The indicated source picture interval associated with output pictures having </w:t>
      </w:r>
      <w:proofErr w:type="spellStart"/>
      <w:r w:rsidRPr="00B34711">
        <w:rPr>
          <w:rFonts w:ascii="Times New Roman" w:eastAsia="SimSun" w:hAnsi="Times New Roman" w:cs="Times New Roman"/>
          <w:sz w:val="20"/>
          <w:szCs w:val="20"/>
          <w:lang w:val="en-CA"/>
        </w:rPr>
        <w:t>TemporalId</w:t>
      </w:r>
      <w:proofErr w:type="spellEnd"/>
      <w:r w:rsidRPr="00B34711">
        <w:rPr>
          <w:rFonts w:ascii="Times New Roman" w:eastAsia="SimSun" w:hAnsi="Times New Roman" w:cs="Times New Roman"/>
          <w:sz w:val="20"/>
          <w:szCs w:val="20"/>
          <w:lang w:val="en-CA"/>
        </w:rPr>
        <w:t xml:space="preserve"> less than or equal to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lang w:val="en-CA"/>
        </w:rPr>
        <w:t xml:space="preserve">, denoted by the variable </w:t>
      </w:r>
      <w:proofErr w:type="spellStart"/>
      <w:r w:rsidRPr="00B34711">
        <w:rPr>
          <w:rFonts w:ascii="Times New Roman" w:eastAsia="SimSun" w:hAnsi="Times New Roman" w:cs="Times New Roman"/>
          <w:sz w:val="20"/>
          <w:szCs w:val="20"/>
          <w:lang w:val="en-CA"/>
        </w:rPr>
        <w:t>SourcePictureInterval</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in units of seconds, is derived as follows:</w:t>
      </w:r>
    </w:p>
    <w:p w14:paraId="4B43EF6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jc w:val="both"/>
        <w:textAlignment w:val="baseline"/>
        <w:rPr>
          <w:rFonts w:ascii="Times New Roman" w:eastAsia="SimSun" w:hAnsi="Times New Roman" w:cs="Times New Roman"/>
          <w:sz w:val="20"/>
          <w:szCs w:val="20"/>
          <w:lang w:val="en-CA"/>
        </w:rPr>
      </w:pPr>
      <w:proofErr w:type="spellStart"/>
      <w:r w:rsidRPr="00B34711">
        <w:rPr>
          <w:rFonts w:ascii="Times New Roman" w:eastAsia="SimSun" w:hAnsi="Times New Roman" w:cs="Times New Roman"/>
          <w:sz w:val="20"/>
          <w:szCs w:val="20"/>
          <w:lang w:val="en-CA"/>
        </w:rPr>
        <w:t>SourcePictureInterval</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xml:space="preserve">] = </w:t>
      </w:r>
      <w:proofErr w:type="spellStart"/>
      <w:r w:rsidRPr="00B34711">
        <w:rPr>
          <w:rFonts w:ascii="Times New Roman" w:eastAsia="SimSun" w:hAnsi="Times New Roman" w:cs="Times New Roman"/>
          <w:sz w:val="20"/>
          <w:szCs w:val="20"/>
          <w:lang w:val="en-CA"/>
        </w:rPr>
        <w:t>ElementalSourcePictureInterval</w:t>
      </w:r>
      <w:proofErr w:type="spellEnd"/>
      <w:r w:rsidRPr="00B34711">
        <w:rPr>
          <w:rFonts w:ascii="Times New Roman" w:eastAsia="SimSun" w:hAnsi="Times New Roman" w:cs="Times New Roman"/>
          <w:sz w:val="20"/>
          <w:szCs w:val="20"/>
          <w:lang w:val="en-CA"/>
        </w:rPr>
        <w:t xml:space="preserve"> * </w:t>
      </w:r>
      <w:proofErr w:type="spellStart"/>
      <w:r w:rsidRPr="00B34711">
        <w:rPr>
          <w:rFonts w:ascii="Times New Roman" w:eastAsia="SimSun" w:hAnsi="Times New Roman" w:cs="Times New Roman"/>
          <w:sz w:val="20"/>
          <w:szCs w:val="20"/>
          <w:lang w:val="en-GB"/>
        </w:rPr>
        <w:t>spti_sublayer_source_picture_interval_scale_factor</w:t>
      </w:r>
      <w:proofErr w:type="spellEnd"/>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GB"/>
        </w:rPr>
        <w:t>]</w:t>
      </w:r>
    </w:p>
    <w:p w14:paraId="0844F242"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CA"/>
        </w:rPr>
        <w:t xml:space="preserve">When picture n is a picture that is output having </w:t>
      </w:r>
      <w:proofErr w:type="spellStart"/>
      <w:r w:rsidRPr="00B34711">
        <w:rPr>
          <w:rFonts w:ascii="Times New Roman" w:eastAsia="SimSun" w:hAnsi="Times New Roman" w:cs="Times New Roman"/>
          <w:sz w:val="20"/>
          <w:szCs w:val="20"/>
          <w:lang w:val="en-CA"/>
        </w:rPr>
        <w:t>TemporalId</w:t>
      </w:r>
      <w:proofErr w:type="spellEnd"/>
      <w:r w:rsidRPr="00B34711">
        <w:rPr>
          <w:rFonts w:ascii="Times New Roman" w:eastAsia="SimSun" w:hAnsi="Times New Roman" w:cs="Times New Roman"/>
          <w:sz w:val="20"/>
          <w:szCs w:val="20"/>
          <w:lang w:val="en-CA"/>
        </w:rPr>
        <w:t xml:space="preserve"> less than or equal to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lang w:val="en-CA"/>
        </w:rPr>
        <w:t xml:space="preserve"> and is not the first picture of the bitstream that is output, the value of the variable </w:t>
      </w:r>
      <w:proofErr w:type="spellStart"/>
      <w:r w:rsidRPr="00B34711">
        <w:rPr>
          <w:rFonts w:ascii="Times New Roman" w:eastAsia="SimSun" w:hAnsi="Times New Roman" w:cs="Times New Roman"/>
          <w:sz w:val="20"/>
          <w:szCs w:val="20"/>
          <w:lang w:val="en-CA"/>
        </w:rPr>
        <w:t>SourcePictureTime</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n</w:t>
      </w:r>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is derived as follows:</w:t>
      </w:r>
    </w:p>
    <w:p w14:paraId="580E704B"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If </w:t>
      </w:r>
      <w:bookmarkStart w:id="18" w:name="_Hlk138866935"/>
      <w:proofErr w:type="spellStart"/>
      <w:r w:rsidRPr="00B34711">
        <w:rPr>
          <w:rFonts w:ascii="Times New Roman" w:eastAsia="SimSun" w:hAnsi="Times New Roman" w:cs="Times New Roman"/>
          <w:sz w:val="20"/>
          <w:szCs w:val="20"/>
          <w:lang w:val="en-GB"/>
        </w:rPr>
        <w:t>temporalReversalFlag</w:t>
      </w:r>
      <w:proofErr w:type="spellEnd"/>
      <w:r w:rsidRPr="00B34711">
        <w:rPr>
          <w:rFonts w:ascii="Times New Roman" w:eastAsia="SimSun" w:hAnsi="Times New Roman" w:cs="Times New Roman"/>
          <w:sz w:val="20"/>
          <w:szCs w:val="20"/>
          <w:lang w:val="en-GB"/>
        </w:rPr>
        <w:t xml:space="preserve"> </w:t>
      </w:r>
      <w:bookmarkEnd w:id="18"/>
      <w:r w:rsidRPr="00B34711">
        <w:rPr>
          <w:rFonts w:ascii="Times New Roman" w:eastAsia="SimSun" w:hAnsi="Times New Roman" w:cs="Times New Roman"/>
          <w:sz w:val="20"/>
          <w:szCs w:val="20"/>
          <w:lang w:val="en-GB"/>
        </w:rPr>
        <w:t xml:space="preserve">is equal to 0, </w:t>
      </w:r>
      <w:proofErr w:type="spellStart"/>
      <w:r w:rsidRPr="00B34711">
        <w:rPr>
          <w:rFonts w:ascii="Times New Roman" w:eastAsia="SimSun" w:hAnsi="Times New Roman" w:cs="Times New Roman"/>
          <w:sz w:val="20"/>
          <w:szCs w:val="20"/>
          <w:lang w:val="en-GB"/>
        </w:rPr>
        <w:t>SourcePictureTime</w:t>
      </w:r>
      <w:proofErr w:type="spellEnd"/>
      <w:r w:rsidRPr="00B34711">
        <w:rPr>
          <w:rFonts w:ascii="Times New Roman" w:eastAsia="SimSun" w:hAnsi="Times New Roman" w:cs="Times New Roman"/>
          <w:sz w:val="20"/>
          <w:szCs w:val="20"/>
          <w:lang w:val="en-GB"/>
        </w:rPr>
        <w:t xml:space="preserve">[ n ] = </w:t>
      </w:r>
      <w:proofErr w:type="spellStart"/>
      <w:r w:rsidRPr="00B34711">
        <w:rPr>
          <w:rFonts w:ascii="Times New Roman" w:eastAsia="SimSun" w:hAnsi="Times New Roman" w:cs="Times New Roman"/>
          <w:sz w:val="20"/>
          <w:szCs w:val="20"/>
          <w:lang w:val="en-GB"/>
        </w:rPr>
        <w:t>SourcePictureTime</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previousPicInOutputOrder</w:t>
      </w:r>
      <w:proofErr w:type="spellEnd"/>
      <w:r w:rsidRPr="00B34711">
        <w:rPr>
          <w:rFonts w:ascii="Times New Roman" w:eastAsia="SimSun" w:hAnsi="Times New Roman" w:cs="Times New Roman"/>
          <w:sz w:val="20"/>
          <w:szCs w:val="20"/>
          <w:lang w:val="en-GB"/>
        </w:rPr>
        <w:t xml:space="preserve"> ] + </w:t>
      </w:r>
      <w:proofErr w:type="spellStart"/>
      <w:r w:rsidRPr="00B34711">
        <w:rPr>
          <w:rFonts w:ascii="Times New Roman" w:eastAsia="SimSun" w:hAnsi="Times New Roman" w:cs="Times New Roman"/>
          <w:sz w:val="20"/>
          <w:szCs w:val="20"/>
          <w:lang w:val="en-GB"/>
        </w:rPr>
        <w:t>SourcePictureInterval</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lang w:val="en-GB"/>
        </w:rPr>
        <w:t xml:space="preserve"> </w:t>
      </w:r>
    </w:p>
    <w:p w14:paraId="3CF6CE6E" w14:textId="77777777" w:rsidR="00B34711" w:rsidRPr="00B34711" w:rsidRDefault="00B34711" w:rsidP="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tab/>
        <w:t xml:space="preserve">Otherwise, </w:t>
      </w:r>
      <w:proofErr w:type="spellStart"/>
      <w:r w:rsidRPr="00B34711">
        <w:rPr>
          <w:rFonts w:ascii="Times New Roman" w:eastAsia="SimSun" w:hAnsi="Times New Roman" w:cs="Times New Roman"/>
          <w:sz w:val="20"/>
          <w:szCs w:val="20"/>
          <w:lang w:val="en-GB"/>
        </w:rPr>
        <w:t>temporalReversalFlag</w:t>
      </w:r>
      <w:proofErr w:type="spellEnd"/>
      <w:r w:rsidRPr="00B34711">
        <w:rPr>
          <w:rFonts w:ascii="Times New Roman" w:eastAsia="SimSun" w:hAnsi="Times New Roman" w:cs="Times New Roman"/>
          <w:sz w:val="20"/>
          <w:szCs w:val="20"/>
          <w:lang w:val="en-GB"/>
        </w:rPr>
        <w:t xml:space="preserve"> is equal to 1, </w:t>
      </w:r>
      <w:proofErr w:type="spellStart"/>
      <w:r w:rsidRPr="00B34711">
        <w:rPr>
          <w:rFonts w:ascii="Times New Roman" w:eastAsia="SimSun" w:hAnsi="Times New Roman" w:cs="Times New Roman"/>
          <w:sz w:val="20"/>
          <w:szCs w:val="20"/>
          <w:lang w:val="en-GB"/>
        </w:rPr>
        <w:t>SourcePictureTime</w:t>
      </w:r>
      <w:proofErr w:type="spellEnd"/>
      <w:r w:rsidRPr="00B34711">
        <w:rPr>
          <w:rFonts w:ascii="Times New Roman" w:eastAsia="SimSun" w:hAnsi="Times New Roman" w:cs="Times New Roman"/>
          <w:sz w:val="20"/>
          <w:szCs w:val="20"/>
          <w:lang w:val="en-GB"/>
        </w:rPr>
        <w:t xml:space="preserve">[ n ] = </w:t>
      </w:r>
      <w:proofErr w:type="spellStart"/>
      <w:r w:rsidRPr="00B34711">
        <w:rPr>
          <w:rFonts w:ascii="Times New Roman" w:eastAsia="SimSun" w:hAnsi="Times New Roman" w:cs="Times New Roman"/>
          <w:sz w:val="20"/>
          <w:szCs w:val="20"/>
          <w:lang w:val="en-GB"/>
        </w:rPr>
        <w:t>SourcePictureTime</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previousPicInOutputOrder</w:t>
      </w:r>
      <w:proofErr w:type="spellEnd"/>
      <w:r w:rsidRPr="00B34711">
        <w:rPr>
          <w:rFonts w:ascii="Times New Roman" w:eastAsia="SimSun" w:hAnsi="Times New Roman" w:cs="Times New Roman"/>
          <w:sz w:val="20"/>
          <w:szCs w:val="20"/>
          <w:lang w:val="en-GB"/>
        </w:rPr>
        <w:t xml:space="preserve"> ] - </w:t>
      </w:r>
      <w:proofErr w:type="spellStart"/>
      <w:r w:rsidRPr="00B34711">
        <w:rPr>
          <w:rFonts w:ascii="Times New Roman" w:eastAsia="SimSun" w:hAnsi="Times New Roman" w:cs="Times New Roman"/>
          <w:sz w:val="20"/>
          <w:szCs w:val="20"/>
          <w:lang w:val="en-GB"/>
        </w:rPr>
        <w:t>SourcePictureInterval</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w:t>
      </w:r>
    </w:p>
    <w:p w14:paraId="635A1BF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r w:rsidRPr="00B34711">
        <w:rPr>
          <w:rFonts w:ascii="Times New Roman" w:eastAsia="SimSun" w:hAnsi="Times New Roman" w:cs="Times New Roman"/>
          <w:sz w:val="20"/>
          <w:szCs w:val="20"/>
          <w:lang w:val="en-CA"/>
        </w:rPr>
        <w:t xml:space="preserve">where </w:t>
      </w:r>
      <w:proofErr w:type="spellStart"/>
      <w:r w:rsidRPr="00B34711">
        <w:rPr>
          <w:rFonts w:ascii="Times New Roman" w:eastAsia="SimSun" w:hAnsi="Times New Roman" w:cs="Times New Roman"/>
          <w:sz w:val="20"/>
          <w:szCs w:val="20"/>
          <w:lang w:val="en-CA"/>
        </w:rPr>
        <w:t>previousPicInOutputOrder</w:t>
      </w:r>
      <w:proofErr w:type="spellEnd"/>
      <w:r w:rsidRPr="00B34711">
        <w:rPr>
          <w:rFonts w:ascii="Times New Roman" w:eastAsia="SimSun" w:hAnsi="Times New Roman" w:cs="Times New Roman"/>
          <w:sz w:val="20"/>
          <w:szCs w:val="20"/>
          <w:lang w:val="en-CA"/>
        </w:rPr>
        <w:t xml:space="preserve"> is the last picture that is output having </w:t>
      </w:r>
      <w:proofErr w:type="spellStart"/>
      <w:r w:rsidRPr="00B34711">
        <w:rPr>
          <w:rFonts w:ascii="Times New Roman" w:eastAsia="SimSun" w:hAnsi="Times New Roman" w:cs="Times New Roman"/>
          <w:sz w:val="20"/>
          <w:szCs w:val="20"/>
          <w:lang w:val="en-CA"/>
        </w:rPr>
        <w:t>TemporalId</w:t>
      </w:r>
      <w:proofErr w:type="spellEnd"/>
      <w:r w:rsidRPr="00B34711">
        <w:rPr>
          <w:rFonts w:ascii="Times New Roman" w:eastAsia="SimSun" w:hAnsi="Times New Roman" w:cs="Times New Roman"/>
          <w:sz w:val="20"/>
          <w:szCs w:val="20"/>
          <w:lang w:val="en-CA"/>
        </w:rPr>
        <w:t xml:space="preserve"> less than or equal to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lang w:val="en-CA"/>
        </w:rPr>
        <w:t xml:space="preserve"> that precedes picture n in output order (if any). When the value of </w:t>
      </w:r>
      <w:proofErr w:type="spellStart"/>
      <w:r w:rsidRPr="00B34711">
        <w:rPr>
          <w:rFonts w:ascii="Times New Roman" w:eastAsia="SimSun" w:hAnsi="Times New Roman" w:cs="Times New Roman"/>
          <w:sz w:val="20"/>
          <w:szCs w:val="20"/>
          <w:lang w:val="en-CA"/>
        </w:rPr>
        <w:t>SourcePictureTime</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0</w:t>
      </w:r>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xml:space="preserve">] is not provided by external means not specified in this document, the value of </w:t>
      </w:r>
      <w:proofErr w:type="spellStart"/>
      <w:r w:rsidRPr="00B34711">
        <w:rPr>
          <w:rFonts w:ascii="Times New Roman" w:eastAsia="SimSun" w:hAnsi="Times New Roman" w:cs="Times New Roman"/>
          <w:sz w:val="20"/>
          <w:szCs w:val="20"/>
          <w:lang w:val="en-CA"/>
        </w:rPr>
        <w:t>SourcePictureTime</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0</w:t>
      </w:r>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is inferred to be 0.</w:t>
      </w:r>
    </w:p>
    <w:p w14:paraId="12F0A46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CA"/>
        </w:rPr>
      </w:pPr>
      <w:proofErr w:type="spellStart"/>
      <w:r w:rsidRPr="00B34711">
        <w:rPr>
          <w:rFonts w:ascii="Times New Roman" w:eastAsia="SimSun" w:hAnsi="Times New Roman" w:cs="Times New Roman"/>
          <w:b/>
          <w:bCs/>
          <w:sz w:val="20"/>
          <w:szCs w:val="20"/>
          <w:lang w:val="en-CA"/>
        </w:rPr>
        <w:t>spti_sublayer_synthesized_picture_flag</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xml:space="preserve">], when present, equal to 1 indicates that decoded output pictures belonging to the </w:t>
      </w:r>
      <w:proofErr w:type="spellStart"/>
      <w:r w:rsidRPr="00B34711">
        <w:rPr>
          <w:rFonts w:ascii="Times New Roman" w:eastAsia="SimSun" w:hAnsi="Times New Roman" w:cs="Times New Roman"/>
          <w:sz w:val="20"/>
          <w:szCs w:val="20"/>
          <w:lang w:val="en-CA"/>
        </w:rPr>
        <w:t>i</w:t>
      </w:r>
      <w:r w:rsidRPr="00B34711">
        <w:rPr>
          <w:rFonts w:ascii="Times New Roman" w:eastAsia="SimSun" w:hAnsi="Times New Roman" w:cs="Times New Roman"/>
          <w:sz w:val="20"/>
          <w:szCs w:val="20"/>
          <w:vertAlign w:val="superscript"/>
          <w:lang w:val="en-CA"/>
        </w:rPr>
        <w:t>th</w:t>
      </w:r>
      <w:proofErr w:type="spellEnd"/>
      <w:r w:rsidRPr="00B34711">
        <w:rPr>
          <w:rFonts w:ascii="Times New Roman" w:eastAsia="SimSun" w:hAnsi="Times New Roman" w:cs="Times New Roman"/>
          <w:sz w:val="20"/>
          <w:szCs w:val="20"/>
          <w:lang w:val="en-CA"/>
        </w:rPr>
        <w:t xml:space="preserve"> temporal sublayer are synthesized and do not correspond to unmodified original source pictures. </w:t>
      </w:r>
      <w:proofErr w:type="spellStart"/>
      <w:r w:rsidRPr="00B34711">
        <w:rPr>
          <w:rFonts w:ascii="Times New Roman" w:eastAsia="SimSun" w:hAnsi="Times New Roman" w:cs="Times New Roman"/>
          <w:sz w:val="20"/>
          <w:szCs w:val="20"/>
          <w:lang w:val="en-CA"/>
        </w:rPr>
        <w:t>spti_sublayer_synthesized_picture_flag</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xml:space="preserve">] equal to 0 provides no such indication. When not present, the value of </w:t>
      </w:r>
      <w:proofErr w:type="spellStart"/>
      <w:r w:rsidRPr="00B34711">
        <w:rPr>
          <w:rFonts w:ascii="Times New Roman" w:eastAsia="SimSun" w:hAnsi="Times New Roman" w:cs="Times New Roman"/>
          <w:sz w:val="20"/>
          <w:szCs w:val="20"/>
          <w:lang w:val="en-CA"/>
        </w:rPr>
        <w:t>spti_sublayer_synthesized_picture_flag</w:t>
      </w:r>
      <w:proofErr w:type="spellEnd"/>
      <w:r w:rsidRPr="00B34711">
        <w:rPr>
          <w:rFonts w:ascii="Times New Roman" w:eastAsia="SimSun" w:hAnsi="Times New Roman" w:cs="Times New Roman"/>
          <w:sz w:val="20"/>
          <w:szCs w:val="20"/>
          <w:lang w:val="en-CA"/>
        </w:rPr>
        <w:t>[</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lang w:val="en-CA"/>
        </w:rPr>
        <w:t>i</w:t>
      </w:r>
      <w:proofErr w:type="spellEnd"/>
      <w:r w:rsidRPr="00B34711">
        <w:rPr>
          <w:rFonts w:ascii="Times New Roman" w:eastAsia="SimSun" w:hAnsi="Times New Roman" w:cs="Times New Roman"/>
          <w:sz w:val="20"/>
          <w:szCs w:val="20"/>
        </w:rPr>
        <w:t> </w:t>
      </w:r>
      <w:r w:rsidRPr="00B34711">
        <w:rPr>
          <w:rFonts w:ascii="Times New Roman" w:eastAsia="SimSun" w:hAnsi="Times New Roman" w:cs="Times New Roman"/>
          <w:sz w:val="20"/>
          <w:szCs w:val="20"/>
          <w:lang w:val="en-CA"/>
        </w:rPr>
        <w:t>] is inferred to be equal to 0.</w:t>
      </w:r>
    </w:p>
    <w:p w14:paraId="34E102E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
    <w:p w14:paraId="373923D2" w14:textId="77777777" w:rsidR="00B34711" w:rsidRPr="00B34711" w:rsidRDefault="00B34711" w:rsidP="00B34711">
      <w:pPr>
        <w:keepNext/>
        <w:keepLines/>
        <w:numPr>
          <w:ilvl w:val="1"/>
          <w:numId w:val="43"/>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SimSun" w:hAnsi="Times New Roman" w:cs="Times New Roman"/>
          <w:b/>
          <w:sz w:val="20"/>
          <w:szCs w:val="20"/>
          <w:lang w:val="en-CA"/>
        </w:rPr>
      </w:pPr>
      <w:r w:rsidRPr="00B34711">
        <w:rPr>
          <w:rFonts w:ascii="Times New Roman" w:eastAsia="SimSun" w:hAnsi="Times New Roman" w:cs="Times New Roman"/>
          <w:b/>
          <w:sz w:val="20"/>
          <w:szCs w:val="20"/>
          <w:lang w:val="en-CA"/>
        </w:rPr>
        <w:t xml:space="preserve"> Object mask information SEI message</w:t>
      </w:r>
    </w:p>
    <w:p w14:paraId="26200934" w14:textId="77777777" w:rsidR="00B34711" w:rsidRPr="00B34711" w:rsidRDefault="00B34711" w:rsidP="00B34711">
      <w:pPr>
        <w:keepNext/>
        <w:keepLines/>
        <w:numPr>
          <w:ilvl w:val="2"/>
          <w:numId w:val="46"/>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Object mask information </w:t>
      </w:r>
      <w:r w:rsidRPr="00B34711">
        <w:rPr>
          <w:rFonts w:ascii="Times New Roman" w:eastAsia="Malgun Gothic" w:hAnsi="Times New Roman" w:cs="Times New Roman"/>
          <w:b/>
          <w:bCs/>
          <w:sz w:val="20"/>
          <w:szCs w:val="20"/>
          <w:lang w:val="en-GB"/>
        </w:rPr>
        <w:t>SEI message syntax</w:t>
      </w:r>
    </w:p>
    <w:p w14:paraId="360DE88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
    <w:tbl>
      <w:tblPr>
        <w:tblStyle w:val="TableGrid"/>
        <w:tblW w:w="0" w:type="auto"/>
        <w:tblLook w:val="04A0" w:firstRow="1" w:lastRow="0" w:firstColumn="1" w:lastColumn="0" w:noHBand="0" w:noVBand="1"/>
      </w:tblPr>
      <w:tblGrid>
        <w:gridCol w:w="7555"/>
        <w:gridCol w:w="1795"/>
      </w:tblGrid>
      <w:tr w:rsidR="00B34711" w:rsidRPr="00B34711" w14:paraId="7768E101" w14:textId="77777777" w:rsidTr="003814BE">
        <w:tc>
          <w:tcPr>
            <w:tcW w:w="7555" w:type="dxa"/>
          </w:tcPr>
          <w:p w14:paraId="4E9E7EA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lang w:val="en-GB"/>
              </w:rPr>
              <w:t>object_mask_info</w:t>
            </w:r>
            <w:proofErr w:type="spellEnd"/>
            <w:r w:rsidRPr="00B34711">
              <w:rPr>
                <w:rFonts w:eastAsia="Malgun Gothic"/>
                <w:lang w:val="en-GB"/>
              </w:rPr>
              <w:t>( </w:t>
            </w:r>
            <w:proofErr w:type="spellStart"/>
            <w:r w:rsidRPr="00B34711">
              <w:rPr>
                <w:rFonts w:eastAsia="Malgun Gothic"/>
                <w:lang w:val="en-GB"/>
              </w:rPr>
              <w:t>payloadSize</w:t>
            </w:r>
            <w:proofErr w:type="spellEnd"/>
            <w:r w:rsidRPr="00B34711">
              <w:rPr>
                <w:rFonts w:eastAsia="Malgun Gothic"/>
                <w:lang w:val="en-GB"/>
              </w:rPr>
              <w:t> ) {</w:t>
            </w:r>
          </w:p>
        </w:tc>
        <w:tc>
          <w:tcPr>
            <w:tcW w:w="1795" w:type="dxa"/>
          </w:tcPr>
          <w:p w14:paraId="316E817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rFonts w:eastAsia="Malgun Gothic"/>
                <w:b/>
                <w:bCs/>
                <w:lang w:val="en-GB"/>
              </w:rPr>
              <w:t>Descriptor</w:t>
            </w:r>
          </w:p>
        </w:tc>
      </w:tr>
      <w:tr w:rsidR="00B34711" w:rsidRPr="00B34711" w14:paraId="01F4A8E9" w14:textId="77777777" w:rsidTr="003814BE">
        <w:tc>
          <w:tcPr>
            <w:tcW w:w="7555" w:type="dxa"/>
          </w:tcPr>
          <w:p w14:paraId="0D8CE777"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rFonts w:eastAsia="Malgun Gothic"/>
                <w:lang w:val="en-GB"/>
              </w:rPr>
              <w:tab/>
            </w:r>
            <w:proofErr w:type="spellStart"/>
            <w:r w:rsidRPr="00B34711">
              <w:rPr>
                <w:rFonts w:eastAsia="Malgun Gothic"/>
                <w:b/>
                <w:lang w:val="en-GB"/>
              </w:rPr>
              <w:t>omi_</w:t>
            </w:r>
            <w:r w:rsidRPr="00B34711">
              <w:rPr>
                <w:rFonts w:eastAsia="Malgun Gothic"/>
                <w:b/>
                <w:bCs/>
                <w:lang w:val="en-GB"/>
              </w:rPr>
              <w:t>cancel_flag</w:t>
            </w:r>
            <w:proofErr w:type="spellEnd"/>
          </w:p>
        </w:tc>
        <w:tc>
          <w:tcPr>
            <w:tcW w:w="1795" w:type="dxa"/>
          </w:tcPr>
          <w:p w14:paraId="71987CB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rFonts w:eastAsia="Malgun Gothic"/>
                <w:lang w:val="en-GB"/>
              </w:rPr>
              <w:t>u(1)</w:t>
            </w:r>
          </w:p>
        </w:tc>
      </w:tr>
      <w:tr w:rsidR="00B34711" w:rsidRPr="00B34711" w14:paraId="756A7787" w14:textId="77777777" w:rsidTr="003814BE">
        <w:tc>
          <w:tcPr>
            <w:tcW w:w="7555" w:type="dxa"/>
          </w:tcPr>
          <w:p w14:paraId="2200AA05"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ab/>
              <w:t>if( !</w:t>
            </w:r>
            <w:proofErr w:type="spellStart"/>
            <w:r w:rsidRPr="00B34711">
              <w:rPr>
                <w:bCs/>
                <w:lang w:val="en-GB"/>
              </w:rPr>
              <w:t>om_cancel_flag</w:t>
            </w:r>
            <w:proofErr w:type="spellEnd"/>
            <w:r w:rsidRPr="00B34711">
              <w:rPr>
                <w:bCs/>
                <w:lang w:val="en-GB"/>
              </w:rPr>
              <w:t xml:space="preserve"> ) {</w:t>
            </w:r>
          </w:p>
        </w:tc>
        <w:tc>
          <w:tcPr>
            <w:tcW w:w="1795" w:type="dxa"/>
          </w:tcPr>
          <w:p w14:paraId="0E873E3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435328F5" w14:textId="77777777" w:rsidTr="003814BE">
        <w:tc>
          <w:tcPr>
            <w:tcW w:w="7555" w:type="dxa"/>
          </w:tcPr>
          <w:p w14:paraId="1078750D"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rPr>
              <w:tab/>
            </w:r>
            <w:r w:rsidRPr="00B34711">
              <w:rPr>
                <w:b/>
                <w:bCs/>
              </w:rPr>
              <w:tab/>
              <w:t>omi_aux_id_minus128</w:t>
            </w:r>
          </w:p>
        </w:tc>
        <w:tc>
          <w:tcPr>
            <w:tcW w:w="1795" w:type="dxa"/>
          </w:tcPr>
          <w:p w14:paraId="782F22B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rPr>
              <w:t>ue</w:t>
            </w:r>
            <w:proofErr w:type="spellEnd"/>
            <w:r w:rsidRPr="00B34711">
              <w:rPr>
                <w:bCs/>
              </w:rPr>
              <w:t>(v)</w:t>
            </w:r>
          </w:p>
        </w:tc>
      </w:tr>
      <w:tr w:rsidR="00B34711" w:rsidRPr="00B34711" w14:paraId="4E532DFA" w14:textId="77777777" w:rsidTr="003814BE">
        <w:tc>
          <w:tcPr>
            <w:tcW w:w="7555" w:type="dxa"/>
          </w:tcPr>
          <w:p w14:paraId="685729A0"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rPr>
              <w:tab/>
            </w:r>
            <w:r w:rsidRPr="00B34711">
              <w:rPr>
                <w:b/>
                <w:bCs/>
              </w:rPr>
              <w:tab/>
              <w:t>omi_num_primary_pic_layer_minus1</w:t>
            </w:r>
          </w:p>
        </w:tc>
        <w:tc>
          <w:tcPr>
            <w:tcW w:w="1795" w:type="dxa"/>
          </w:tcPr>
          <w:p w14:paraId="72E4CB2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rPr>
              <w:t>ue</w:t>
            </w:r>
            <w:proofErr w:type="spellEnd"/>
            <w:r w:rsidRPr="00B34711">
              <w:rPr>
                <w:bCs/>
              </w:rPr>
              <w:t>(v)</w:t>
            </w:r>
          </w:p>
        </w:tc>
      </w:tr>
      <w:tr w:rsidR="00B34711" w:rsidRPr="00B34711" w14:paraId="6ECD89E7" w14:textId="77777777" w:rsidTr="003814BE">
        <w:tc>
          <w:tcPr>
            <w:tcW w:w="7555" w:type="dxa"/>
          </w:tcPr>
          <w:p w14:paraId="6817A550"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tab/>
            </w:r>
            <w:r w:rsidRPr="00B34711">
              <w:tab/>
              <w:t>for(</w:t>
            </w:r>
            <w:proofErr w:type="spellStart"/>
            <w:r w:rsidRPr="00B34711">
              <w:t>i</w:t>
            </w:r>
            <w:proofErr w:type="spellEnd"/>
            <w:r w:rsidRPr="00B34711">
              <w:t xml:space="preserve"> = 0; </w:t>
            </w:r>
            <w:proofErr w:type="spellStart"/>
            <w:r w:rsidRPr="00B34711">
              <w:t>i</w:t>
            </w:r>
            <w:proofErr w:type="spellEnd"/>
            <w:r w:rsidRPr="00B34711">
              <w:t xml:space="preserve"> &lt;= omi_num_primary_pic_layer_minus1; </w:t>
            </w:r>
            <w:proofErr w:type="spellStart"/>
            <w:r w:rsidRPr="00B34711">
              <w:t>i</w:t>
            </w:r>
            <w:proofErr w:type="spellEnd"/>
            <w:r w:rsidRPr="00B34711">
              <w:t>++ )</w:t>
            </w:r>
          </w:p>
        </w:tc>
        <w:tc>
          <w:tcPr>
            <w:tcW w:w="1795" w:type="dxa"/>
          </w:tcPr>
          <w:p w14:paraId="6E2DD19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5CD843A6" w14:textId="77777777" w:rsidTr="003814BE">
        <w:tc>
          <w:tcPr>
            <w:tcW w:w="7555" w:type="dxa"/>
          </w:tcPr>
          <w:p w14:paraId="5E306837"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b/>
                <w:bCs/>
                <w:lang w:val="en-GB"/>
              </w:rPr>
              <w:tab/>
            </w:r>
            <w:r w:rsidRPr="00B34711">
              <w:rPr>
                <w:b/>
                <w:bCs/>
                <w:lang w:val="en-GB"/>
              </w:rPr>
              <w:tab/>
            </w:r>
            <w:proofErr w:type="spellStart"/>
            <w:r w:rsidRPr="00B34711">
              <w:rPr>
                <w:b/>
                <w:bCs/>
                <w:lang w:val="en-GB"/>
              </w:rPr>
              <w:t>omi_primary_pic_layer_id</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w:t>
            </w:r>
          </w:p>
        </w:tc>
        <w:tc>
          <w:tcPr>
            <w:tcW w:w="1795" w:type="dxa"/>
          </w:tcPr>
          <w:p w14:paraId="021AE53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rPr>
              <w:t>ue</w:t>
            </w:r>
            <w:proofErr w:type="spellEnd"/>
            <w:r w:rsidRPr="00B34711">
              <w:rPr>
                <w:bCs/>
              </w:rPr>
              <w:t>(v)</w:t>
            </w:r>
          </w:p>
        </w:tc>
      </w:tr>
      <w:tr w:rsidR="00B34711" w:rsidRPr="00B34711" w14:paraId="1C419216" w14:textId="77777777" w:rsidTr="003814BE">
        <w:tc>
          <w:tcPr>
            <w:tcW w:w="7555" w:type="dxa"/>
          </w:tcPr>
          <w:p w14:paraId="6FA81AE2"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b/>
                <w:bCs/>
                <w:lang w:val="en-GB"/>
              </w:rPr>
              <w:tab/>
            </w:r>
            <w:r w:rsidRPr="00B34711">
              <w:rPr>
                <w:b/>
                <w:lang w:val="en-GB"/>
              </w:rPr>
              <w:t>omi_mask_id_length_minus8</w:t>
            </w:r>
          </w:p>
        </w:tc>
        <w:tc>
          <w:tcPr>
            <w:tcW w:w="1795" w:type="dxa"/>
          </w:tcPr>
          <w:p w14:paraId="1F1C504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ue</w:t>
            </w:r>
            <w:proofErr w:type="spellEnd"/>
            <w:r w:rsidRPr="00B34711">
              <w:rPr>
                <w:bCs/>
                <w:lang w:val="en-GB"/>
              </w:rPr>
              <w:t>(v)</w:t>
            </w:r>
          </w:p>
        </w:tc>
      </w:tr>
      <w:tr w:rsidR="00B34711" w:rsidRPr="00B34711" w14:paraId="6ECD9094" w14:textId="77777777" w:rsidTr="003814BE">
        <w:tc>
          <w:tcPr>
            <w:tcW w:w="7555" w:type="dxa"/>
          </w:tcPr>
          <w:p w14:paraId="1A8E0FFD"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b/>
                <w:lang w:val="en-GB"/>
              </w:rPr>
              <w:tab/>
            </w:r>
            <w:proofErr w:type="spellStart"/>
            <w:r w:rsidRPr="00B34711">
              <w:rPr>
                <w:b/>
                <w:lang w:val="en-GB"/>
              </w:rPr>
              <w:t>omi_mask_confidence_info_present_flag</w:t>
            </w:r>
            <w:proofErr w:type="spellEnd"/>
            <w:r w:rsidRPr="00B34711">
              <w:rPr>
                <w:b/>
                <w:lang w:val="en-GB"/>
              </w:rPr>
              <w:t xml:space="preserve"> </w:t>
            </w:r>
          </w:p>
        </w:tc>
        <w:tc>
          <w:tcPr>
            <w:tcW w:w="1795" w:type="dxa"/>
          </w:tcPr>
          <w:p w14:paraId="5708270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u(1)</w:t>
            </w:r>
          </w:p>
        </w:tc>
      </w:tr>
      <w:tr w:rsidR="00B34711" w:rsidRPr="00B34711" w14:paraId="442275D4" w14:textId="77777777" w:rsidTr="003814BE">
        <w:tc>
          <w:tcPr>
            <w:tcW w:w="7555" w:type="dxa"/>
          </w:tcPr>
          <w:p w14:paraId="5F306C95"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t xml:space="preserve">if( </w:t>
            </w:r>
            <w:proofErr w:type="spellStart"/>
            <w:r w:rsidRPr="00B34711">
              <w:rPr>
                <w:lang w:val="en-GB"/>
              </w:rPr>
              <w:t>omi_mask_confidence_info_present_flag</w:t>
            </w:r>
            <w:proofErr w:type="spellEnd"/>
            <w:r w:rsidRPr="00B34711">
              <w:rPr>
                <w:lang w:val="en-GB"/>
              </w:rPr>
              <w:t xml:space="preserve"> )</w:t>
            </w:r>
          </w:p>
        </w:tc>
        <w:tc>
          <w:tcPr>
            <w:tcW w:w="1795" w:type="dxa"/>
          </w:tcPr>
          <w:p w14:paraId="5FC282D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1A46E8AD" w14:textId="77777777" w:rsidTr="003814BE">
        <w:tc>
          <w:tcPr>
            <w:tcW w:w="7555" w:type="dxa"/>
          </w:tcPr>
          <w:p w14:paraId="790F2C4A"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b/>
                <w:lang w:val="en-GB"/>
              </w:rPr>
              <w:t>omi_mask_confidence_length_minus1</w:t>
            </w:r>
          </w:p>
        </w:tc>
        <w:tc>
          <w:tcPr>
            <w:tcW w:w="1795" w:type="dxa"/>
          </w:tcPr>
          <w:p w14:paraId="562310C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u(4)</w:t>
            </w:r>
          </w:p>
        </w:tc>
      </w:tr>
      <w:tr w:rsidR="00B34711" w:rsidRPr="00B34711" w14:paraId="3FEAA938" w14:textId="77777777" w:rsidTr="003814BE">
        <w:tc>
          <w:tcPr>
            <w:tcW w:w="7555" w:type="dxa"/>
          </w:tcPr>
          <w:p w14:paraId="2D58F48A"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b/>
                <w:lang w:val="en-GB"/>
              </w:rPr>
              <w:tab/>
            </w:r>
            <w:proofErr w:type="spellStart"/>
            <w:r w:rsidRPr="00B34711">
              <w:rPr>
                <w:b/>
                <w:lang w:val="en-GB"/>
              </w:rPr>
              <w:t>omi_mask_depth_info_present_flag</w:t>
            </w:r>
            <w:proofErr w:type="spellEnd"/>
            <w:r w:rsidRPr="00B34711">
              <w:rPr>
                <w:b/>
                <w:lang w:val="en-GB"/>
              </w:rPr>
              <w:t xml:space="preserve"> </w:t>
            </w:r>
          </w:p>
        </w:tc>
        <w:tc>
          <w:tcPr>
            <w:tcW w:w="1795" w:type="dxa"/>
          </w:tcPr>
          <w:p w14:paraId="48AA14B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u(1)</w:t>
            </w:r>
          </w:p>
        </w:tc>
      </w:tr>
      <w:tr w:rsidR="00B34711" w:rsidRPr="00B34711" w14:paraId="37CE9798" w14:textId="77777777" w:rsidTr="003814BE">
        <w:tc>
          <w:tcPr>
            <w:tcW w:w="7555" w:type="dxa"/>
          </w:tcPr>
          <w:p w14:paraId="286AAE46"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t xml:space="preserve">if( </w:t>
            </w:r>
            <w:proofErr w:type="spellStart"/>
            <w:r w:rsidRPr="00B34711">
              <w:rPr>
                <w:lang w:val="en-GB"/>
              </w:rPr>
              <w:t>omi_mask_depth_info_present_flag</w:t>
            </w:r>
            <w:proofErr w:type="spellEnd"/>
            <w:r w:rsidRPr="00B34711">
              <w:rPr>
                <w:lang w:val="en-GB"/>
              </w:rPr>
              <w:t xml:space="preserve"> )</w:t>
            </w:r>
          </w:p>
        </w:tc>
        <w:tc>
          <w:tcPr>
            <w:tcW w:w="1795" w:type="dxa"/>
          </w:tcPr>
          <w:p w14:paraId="1FAC809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4BFC39AB" w14:textId="77777777" w:rsidTr="003814BE">
        <w:tc>
          <w:tcPr>
            <w:tcW w:w="7555" w:type="dxa"/>
          </w:tcPr>
          <w:p w14:paraId="0B9A8188"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b/>
                <w:lang w:val="en-GB"/>
              </w:rPr>
              <w:t>omi_mask_depth_length_minus1</w:t>
            </w:r>
          </w:p>
        </w:tc>
        <w:tc>
          <w:tcPr>
            <w:tcW w:w="1795" w:type="dxa"/>
          </w:tcPr>
          <w:p w14:paraId="4167F3A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u(4)</w:t>
            </w:r>
          </w:p>
        </w:tc>
      </w:tr>
      <w:tr w:rsidR="00B34711" w:rsidRPr="00B34711" w14:paraId="54D6E710" w14:textId="77777777" w:rsidTr="003814BE">
        <w:tc>
          <w:tcPr>
            <w:tcW w:w="7555" w:type="dxa"/>
          </w:tcPr>
          <w:p w14:paraId="263D3EB2"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b/>
                <w:bCs/>
                <w:lang w:val="en-GB"/>
              </w:rPr>
              <w:tab/>
            </w:r>
            <w:proofErr w:type="spellStart"/>
            <w:r w:rsidRPr="00B34711">
              <w:rPr>
                <w:b/>
                <w:lang w:val="en-GB"/>
              </w:rPr>
              <w:t>omi_mask_label_info_present_flag</w:t>
            </w:r>
            <w:proofErr w:type="spellEnd"/>
          </w:p>
        </w:tc>
        <w:tc>
          <w:tcPr>
            <w:tcW w:w="1795" w:type="dxa"/>
          </w:tcPr>
          <w:p w14:paraId="169B09E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u(1)</w:t>
            </w:r>
          </w:p>
        </w:tc>
      </w:tr>
      <w:tr w:rsidR="00B34711" w:rsidRPr="00B34711" w14:paraId="7793F919" w14:textId="77777777" w:rsidTr="003814BE">
        <w:tc>
          <w:tcPr>
            <w:tcW w:w="7555" w:type="dxa"/>
          </w:tcPr>
          <w:p w14:paraId="536B20FC"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t xml:space="preserve">if( </w:t>
            </w:r>
            <w:proofErr w:type="spellStart"/>
            <w:r w:rsidRPr="00B34711">
              <w:rPr>
                <w:lang w:val="en-GB"/>
              </w:rPr>
              <w:t>omi_mask_label_info_present_flag</w:t>
            </w:r>
            <w:proofErr w:type="spellEnd"/>
            <w:r w:rsidRPr="00B34711">
              <w:rPr>
                <w:lang w:val="en-GB"/>
              </w:rPr>
              <w:t xml:space="preserve"> ) {</w:t>
            </w:r>
          </w:p>
        </w:tc>
        <w:tc>
          <w:tcPr>
            <w:tcW w:w="1795" w:type="dxa"/>
          </w:tcPr>
          <w:p w14:paraId="4FDD4B0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33E23E8E" w14:textId="77777777" w:rsidTr="003814BE">
        <w:tc>
          <w:tcPr>
            <w:tcW w:w="7555" w:type="dxa"/>
          </w:tcPr>
          <w:p w14:paraId="02C81EB6"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proofErr w:type="spellStart"/>
            <w:r w:rsidRPr="00B34711">
              <w:rPr>
                <w:b/>
                <w:lang w:val="en-GB"/>
              </w:rPr>
              <w:t>omi_mask_label_language_present_flag</w:t>
            </w:r>
            <w:proofErr w:type="spellEnd"/>
          </w:p>
        </w:tc>
        <w:tc>
          <w:tcPr>
            <w:tcW w:w="1795" w:type="dxa"/>
          </w:tcPr>
          <w:p w14:paraId="524ECB83"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u(1)</w:t>
            </w:r>
          </w:p>
        </w:tc>
      </w:tr>
      <w:tr w:rsidR="00B34711" w:rsidRPr="00B34711" w14:paraId="5BBE8755" w14:textId="77777777" w:rsidTr="003814BE">
        <w:tc>
          <w:tcPr>
            <w:tcW w:w="7555" w:type="dxa"/>
          </w:tcPr>
          <w:p w14:paraId="09868F87"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t xml:space="preserve">if( </w:t>
            </w:r>
            <w:proofErr w:type="spellStart"/>
            <w:r w:rsidRPr="00B34711">
              <w:rPr>
                <w:bCs/>
                <w:lang w:val="en-GB"/>
              </w:rPr>
              <w:t>omi_mask_label_language_present_flag</w:t>
            </w:r>
            <w:proofErr w:type="spellEnd"/>
            <w:r w:rsidRPr="00B34711">
              <w:rPr>
                <w:bCs/>
                <w:lang w:val="en-GB"/>
              </w:rPr>
              <w:t xml:space="preserve"> ) {</w:t>
            </w:r>
          </w:p>
        </w:tc>
        <w:tc>
          <w:tcPr>
            <w:tcW w:w="1795" w:type="dxa"/>
          </w:tcPr>
          <w:p w14:paraId="0A3CDB8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53A1A1C2" w14:textId="77777777" w:rsidTr="003814BE">
        <w:tc>
          <w:tcPr>
            <w:tcW w:w="7555" w:type="dxa"/>
          </w:tcPr>
          <w:p w14:paraId="375AB80C"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lang w:val="en-GB"/>
              </w:rPr>
              <w:tab/>
              <w:t>while( !</w:t>
            </w:r>
            <w:proofErr w:type="spellStart"/>
            <w:r w:rsidRPr="00B34711">
              <w:rPr>
                <w:lang w:val="en-GB"/>
              </w:rPr>
              <w:t>byte_aligned</w:t>
            </w:r>
            <w:proofErr w:type="spellEnd"/>
            <w:r w:rsidRPr="00B34711">
              <w:rPr>
                <w:lang w:val="en-GB"/>
              </w:rPr>
              <w:t>( ) )</w:t>
            </w:r>
          </w:p>
        </w:tc>
        <w:tc>
          <w:tcPr>
            <w:tcW w:w="1795" w:type="dxa"/>
          </w:tcPr>
          <w:p w14:paraId="2E537AF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1520AE8C" w14:textId="77777777" w:rsidTr="003814BE">
        <w:tc>
          <w:tcPr>
            <w:tcW w:w="7555" w:type="dxa"/>
          </w:tcPr>
          <w:p w14:paraId="7AC7809D"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lang w:val="en-GB"/>
              </w:rPr>
              <w:tab/>
            </w:r>
            <w:r w:rsidRPr="00B34711">
              <w:rPr>
                <w:lang w:val="en-GB"/>
              </w:rPr>
              <w:tab/>
            </w:r>
            <w:proofErr w:type="spellStart"/>
            <w:r w:rsidRPr="00B34711">
              <w:rPr>
                <w:b/>
                <w:bCs/>
                <w:lang w:val="en-GB"/>
              </w:rPr>
              <w:t>omi_bit_equal_to_zero</w:t>
            </w:r>
            <w:proofErr w:type="spellEnd"/>
          </w:p>
        </w:tc>
        <w:tc>
          <w:tcPr>
            <w:tcW w:w="1795" w:type="dxa"/>
          </w:tcPr>
          <w:p w14:paraId="529E11E0"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f(1)</w:t>
            </w:r>
          </w:p>
        </w:tc>
      </w:tr>
      <w:tr w:rsidR="00B34711" w:rsidRPr="00B34711" w14:paraId="16E5891A" w14:textId="77777777" w:rsidTr="003814BE">
        <w:tc>
          <w:tcPr>
            <w:tcW w:w="7555" w:type="dxa"/>
          </w:tcPr>
          <w:p w14:paraId="21D4E11E"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lang w:val="en-GB"/>
              </w:rPr>
              <w:tab/>
            </w:r>
            <w:proofErr w:type="spellStart"/>
            <w:r w:rsidRPr="00B34711">
              <w:rPr>
                <w:b/>
                <w:bCs/>
                <w:lang w:val="en-GB"/>
              </w:rPr>
              <w:t>omi_mask_lable_language</w:t>
            </w:r>
            <w:proofErr w:type="spellEnd"/>
          </w:p>
        </w:tc>
        <w:tc>
          <w:tcPr>
            <w:tcW w:w="1795" w:type="dxa"/>
          </w:tcPr>
          <w:p w14:paraId="7ECCEE7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st</w:t>
            </w:r>
            <w:proofErr w:type="spellEnd"/>
            <w:r w:rsidRPr="00B34711">
              <w:rPr>
                <w:bCs/>
                <w:lang w:val="en-GB"/>
              </w:rPr>
              <w:t>(v)</w:t>
            </w:r>
          </w:p>
        </w:tc>
      </w:tr>
      <w:tr w:rsidR="00B34711" w:rsidRPr="00B34711" w14:paraId="42F61794" w14:textId="77777777" w:rsidTr="003814BE">
        <w:tc>
          <w:tcPr>
            <w:tcW w:w="7555" w:type="dxa"/>
          </w:tcPr>
          <w:p w14:paraId="7EC968B5"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t>}</w:t>
            </w:r>
          </w:p>
        </w:tc>
        <w:tc>
          <w:tcPr>
            <w:tcW w:w="1795" w:type="dxa"/>
          </w:tcPr>
          <w:p w14:paraId="0FC2E5C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21477B80" w14:textId="77777777" w:rsidTr="003814BE">
        <w:tc>
          <w:tcPr>
            <w:tcW w:w="7555" w:type="dxa"/>
          </w:tcPr>
          <w:p w14:paraId="75F34E25"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t>}</w:t>
            </w:r>
          </w:p>
        </w:tc>
        <w:tc>
          <w:tcPr>
            <w:tcW w:w="1795" w:type="dxa"/>
          </w:tcPr>
          <w:p w14:paraId="1209E94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7AB1093E" w14:textId="77777777" w:rsidTr="003814BE">
        <w:tc>
          <w:tcPr>
            <w:tcW w:w="7555" w:type="dxa"/>
          </w:tcPr>
          <w:p w14:paraId="4E599924"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t xml:space="preserve">for( </w:t>
            </w:r>
            <w:proofErr w:type="spellStart"/>
            <w:r w:rsidRPr="00B34711">
              <w:rPr>
                <w:lang w:val="en-GB"/>
              </w:rPr>
              <w:t>i</w:t>
            </w:r>
            <w:proofErr w:type="spellEnd"/>
            <w:r w:rsidRPr="00B34711">
              <w:rPr>
                <w:lang w:val="en-GB"/>
              </w:rPr>
              <w:t xml:space="preserve"> = 0; </w:t>
            </w:r>
            <w:proofErr w:type="spellStart"/>
            <w:r w:rsidRPr="00B34711">
              <w:rPr>
                <w:lang w:val="en-GB"/>
              </w:rPr>
              <w:t>i</w:t>
            </w:r>
            <w:proofErr w:type="spellEnd"/>
            <w:r w:rsidRPr="00B34711">
              <w:rPr>
                <w:lang w:val="en-GB"/>
              </w:rPr>
              <w:t xml:space="preserve"> &lt;=</w:t>
            </w:r>
            <w:r w:rsidRPr="00B34711">
              <w:t xml:space="preserve"> omi_num_primary_pic_layer_minus1</w:t>
            </w:r>
            <w:r w:rsidRPr="00B34711">
              <w:rPr>
                <w:lang w:val="en-GB"/>
              </w:rPr>
              <w:t xml:space="preserve">; </w:t>
            </w:r>
            <w:proofErr w:type="spellStart"/>
            <w:r w:rsidRPr="00B34711">
              <w:rPr>
                <w:lang w:val="en-GB"/>
              </w:rPr>
              <w:t>i</w:t>
            </w:r>
            <w:proofErr w:type="spellEnd"/>
            <w:r w:rsidRPr="00B34711">
              <w:rPr>
                <w:lang w:val="en-GB"/>
              </w:rPr>
              <w:t>++ ) {</w:t>
            </w:r>
          </w:p>
        </w:tc>
        <w:tc>
          <w:tcPr>
            <w:tcW w:w="1795" w:type="dxa"/>
          </w:tcPr>
          <w:p w14:paraId="5E54EA6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04382134" w14:textId="77777777" w:rsidTr="003814BE">
        <w:tc>
          <w:tcPr>
            <w:tcW w:w="7555" w:type="dxa"/>
          </w:tcPr>
          <w:p w14:paraId="74BC8695"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color w:val="000000"/>
                <w:lang w:val="en-GB"/>
              </w:rPr>
              <w:lastRenderedPageBreak/>
              <w:tab/>
            </w:r>
            <w:r w:rsidRPr="00B34711">
              <w:rPr>
                <w:b/>
                <w:color w:val="000000"/>
                <w:lang w:val="en-GB"/>
              </w:rPr>
              <w:tab/>
            </w:r>
            <w:r w:rsidRPr="00B34711">
              <w:rPr>
                <w:b/>
                <w:color w:val="000000"/>
                <w:lang w:val="en-GB"/>
              </w:rPr>
              <w:tab/>
            </w:r>
            <w:r w:rsidRPr="00B34711">
              <w:rPr>
                <w:bCs/>
                <w:color w:val="000000"/>
                <w:lang w:val="en-GB"/>
              </w:rPr>
              <w:t>for( j = 0; j &lt;</w:t>
            </w:r>
            <w:r w:rsidRPr="00B34711">
              <w:t xml:space="preserve"> </w:t>
            </w:r>
            <w:proofErr w:type="spellStart"/>
            <w:r w:rsidRPr="00B34711">
              <w:rPr>
                <w:rFonts w:eastAsia="PMingLiU"/>
              </w:rPr>
              <w:t>numAuxLayer</w:t>
            </w:r>
            <w:proofErr w:type="spellEnd"/>
            <w:r w:rsidRPr="00B34711">
              <w:t>[ </w:t>
            </w:r>
            <w:proofErr w:type="spellStart"/>
            <w:r w:rsidRPr="00B34711">
              <w:rPr>
                <w:lang w:val="en-GB"/>
              </w:rPr>
              <w:t>omi_primary_pic_layer_id</w:t>
            </w:r>
            <w:proofErr w:type="spellEnd"/>
            <w:r w:rsidRPr="00B34711">
              <w:rPr>
                <w:lang w:val="en-GB"/>
              </w:rPr>
              <w:t>[ </w:t>
            </w:r>
            <w:proofErr w:type="spellStart"/>
            <w:r w:rsidRPr="00B34711">
              <w:rPr>
                <w:lang w:val="en-GB"/>
              </w:rPr>
              <w:t>i</w:t>
            </w:r>
            <w:proofErr w:type="spellEnd"/>
            <w:r w:rsidRPr="00B34711">
              <w:rPr>
                <w:lang w:val="en-GB"/>
              </w:rPr>
              <w:t> ] </w:t>
            </w:r>
            <w:r w:rsidRPr="00B34711">
              <w:t xml:space="preserve">]; </w:t>
            </w:r>
            <w:proofErr w:type="spellStart"/>
            <w:r w:rsidRPr="00B34711">
              <w:t>j++</w:t>
            </w:r>
            <w:proofErr w:type="spellEnd"/>
            <w:r w:rsidRPr="00B34711">
              <w:t xml:space="preserve"> ){</w:t>
            </w:r>
          </w:p>
        </w:tc>
        <w:tc>
          <w:tcPr>
            <w:tcW w:w="1795" w:type="dxa"/>
          </w:tcPr>
          <w:p w14:paraId="7F83F41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4B5D4B14" w14:textId="77777777" w:rsidTr="003814BE">
        <w:tc>
          <w:tcPr>
            <w:tcW w:w="7555" w:type="dxa"/>
          </w:tcPr>
          <w:p w14:paraId="785E6B54"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color w:val="000000"/>
                <w:lang w:val="en-GB"/>
              </w:rPr>
              <w:tab/>
            </w:r>
            <w:r w:rsidRPr="00B34711">
              <w:rPr>
                <w:b/>
                <w:color w:val="000000"/>
                <w:lang w:val="en-GB"/>
              </w:rPr>
              <w:tab/>
            </w:r>
            <w:r w:rsidRPr="00B34711">
              <w:rPr>
                <w:b/>
                <w:color w:val="000000"/>
                <w:lang w:val="en-GB"/>
              </w:rPr>
              <w:tab/>
            </w:r>
            <w:proofErr w:type="spellStart"/>
            <w:r w:rsidRPr="00B34711">
              <w:rPr>
                <w:b/>
                <w:color w:val="000000"/>
                <w:lang w:val="en-GB"/>
              </w:rPr>
              <w:t>omi_mask_pic_update_flag</w:t>
            </w:r>
            <w:proofErr w:type="spellEnd"/>
            <w:r w:rsidRPr="00B34711">
              <w:rPr>
                <w:bCs/>
                <w:color w:val="000000"/>
                <w:lang w:val="en-GB"/>
              </w:rPr>
              <w:t>[</w:t>
            </w:r>
            <w:r w:rsidRPr="00B34711">
              <w:rPr>
                <w:rFonts w:eastAsia="Malgun Gothic"/>
                <w:lang w:val="en-GB"/>
              </w:rPr>
              <w:t> </w:t>
            </w:r>
            <w:proofErr w:type="spellStart"/>
            <w:r w:rsidRPr="00B34711">
              <w:rPr>
                <w:bCs/>
                <w:color w:val="000000"/>
                <w:lang w:val="en-GB"/>
              </w:rPr>
              <w:t>i</w:t>
            </w:r>
            <w:proofErr w:type="spellEnd"/>
            <w:r w:rsidRPr="00B34711">
              <w:rPr>
                <w:rFonts w:eastAsia="Malgun Gothic"/>
                <w:lang w:val="en-GB"/>
              </w:rPr>
              <w:t> </w:t>
            </w:r>
            <w:r w:rsidRPr="00B34711">
              <w:rPr>
                <w:bCs/>
                <w:color w:val="000000"/>
                <w:lang w:val="en-GB"/>
              </w:rPr>
              <w:t>][ j ]</w:t>
            </w:r>
          </w:p>
        </w:tc>
        <w:tc>
          <w:tcPr>
            <w:tcW w:w="1795" w:type="dxa"/>
          </w:tcPr>
          <w:p w14:paraId="5948727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f(1)</w:t>
            </w:r>
          </w:p>
        </w:tc>
      </w:tr>
      <w:tr w:rsidR="00B34711" w:rsidRPr="00B34711" w14:paraId="61D5450C" w14:textId="77777777" w:rsidTr="003814BE">
        <w:tc>
          <w:tcPr>
            <w:tcW w:w="7555" w:type="dxa"/>
          </w:tcPr>
          <w:p w14:paraId="5516090B"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color w:val="000000"/>
                <w:lang w:val="en-GB"/>
              </w:rPr>
              <w:tab/>
            </w:r>
            <w:r w:rsidRPr="00B34711">
              <w:rPr>
                <w:b/>
                <w:color w:val="000000"/>
                <w:lang w:val="en-GB"/>
              </w:rPr>
              <w:tab/>
            </w:r>
            <w:r w:rsidRPr="00B34711">
              <w:rPr>
                <w:b/>
                <w:color w:val="000000"/>
                <w:lang w:val="en-GB"/>
              </w:rPr>
              <w:tab/>
            </w:r>
            <w:r w:rsidRPr="00B34711">
              <w:rPr>
                <w:bCs/>
                <w:color w:val="000000"/>
                <w:lang w:val="en-GB"/>
              </w:rPr>
              <w:t xml:space="preserve">if( </w:t>
            </w:r>
            <w:proofErr w:type="spellStart"/>
            <w:r w:rsidRPr="00B34711">
              <w:rPr>
                <w:bCs/>
                <w:color w:val="000000"/>
                <w:lang w:val="en-GB"/>
              </w:rPr>
              <w:t>omi_mask_pic_update_flag</w:t>
            </w:r>
            <w:proofErr w:type="spellEnd"/>
            <w:r w:rsidRPr="00B34711">
              <w:rPr>
                <w:bCs/>
                <w:color w:val="000000"/>
                <w:lang w:val="en-GB"/>
              </w:rPr>
              <w:t>[</w:t>
            </w:r>
            <w:r w:rsidRPr="00B34711">
              <w:rPr>
                <w:rFonts w:eastAsia="Malgun Gothic"/>
                <w:lang w:val="en-GB"/>
              </w:rPr>
              <w:t> </w:t>
            </w:r>
            <w:proofErr w:type="spellStart"/>
            <w:r w:rsidRPr="00B34711">
              <w:rPr>
                <w:bCs/>
                <w:color w:val="000000"/>
                <w:lang w:val="en-GB"/>
              </w:rPr>
              <w:t>i</w:t>
            </w:r>
            <w:proofErr w:type="spellEnd"/>
            <w:r w:rsidRPr="00B34711">
              <w:rPr>
                <w:rFonts w:eastAsia="Malgun Gothic"/>
                <w:lang w:val="en-GB"/>
              </w:rPr>
              <w:t> </w:t>
            </w:r>
            <w:r w:rsidRPr="00B34711">
              <w:rPr>
                <w:bCs/>
                <w:color w:val="000000"/>
                <w:lang w:val="en-GB"/>
              </w:rPr>
              <w:t>][ j ]) {</w:t>
            </w:r>
          </w:p>
        </w:tc>
        <w:tc>
          <w:tcPr>
            <w:tcW w:w="1795" w:type="dxa"/>
          </w:tcPr>
          <w:p w14:paraId="4965CF7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419391CE" w14:textId="77777777" w:rsidTr="003814BE">
        <w:tc>
          <w:tcPr>
            <w:tcW w:w="7555" w:type="dxa"/>
          </w:tcPr>
          <w:p w14:paraId="4DC6D35F"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r>
            <w:r w:rsidRPr="00B34711">
              <w:rPr>
                <w:lang w:val="en-GB"/>
              </w:rPr>
              <w:tab/>
            </w:r>
            <w:r w:rsidRPr="00B34711">
              <w:rPr>
                <w:b/>
                <w:lang w:val="en-GB"/>
              </w:rPr>
              <w:tab/>
            </w:r>
            <w:proofErr w:type="spellStart"/>
            <w:r w:rsidRPr="00B34711">
              <w:rPr>
                <w:b/>
                <w:lang w:val="en-GB"/>
              </w:rPr>
              <w:t>omi_num_mask_in_pic</w:t>
            </w:r>
            <w:r w:rsidRPr="00B34711">
              <w:rPr>
                <w:b/>
                <w:color w:val="000000"/>
                <w:lang w:val="en-GB"/>
              </w:rPr>
              <w:t>_update</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w:t>
            </w:r>
            <w:r w:rsidRPr="00B34711">
              <w:rPr>
                <w:bCs/>
                <w:color w:val="000000"/>
                <w:lang w:val="en-GB"/>
              </w:rPr>
              <w:t>[ j ]</w:t>
            </w:r>
          </w:p>
        </w:tc>
        <w:tc>
          <w:tcPr>
            <w:tcW w:w="1795" w:type="dxa"/>
          </w:tcPr>
          <w:p w14:paraId="5FA7C09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ue</w:t>
            </w:r>
            <w:proofErr w:type="spellEnd"/>
            <w:r w:rsidRPr="00B34711">
              <w:rPr>
                <w:bCs/>
                <w:lang w:val="en-GB"/>
              </w:rPr>
              <w:t>(v)</w:t>
            </w:r>
          </w:p>
        </w:tc>
      </w:tr>
      <w:tr w:rsidR="00B34711" w:rsidRPr="00B34711" w14:paraId="1AB9480B" w14:textId="77777777" w:rsidTr="003814BE">
        <w:tc>
          <w:tcPr>
            <w:tcW w:w="7555" w:type="dxa"/>
            <w:shd w:val="clear" w:color="auto" w:fill="auto"/>
          </w:tcPr>
          <w:p w14:paraId="554D73D6"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r>
            <w:r w:rsidRPr="00B34711">
              <w:rPr>
                <w:lang w:val="en-GB"/>
              </w:rPr>
              <w:tab/>
            </w:r>
            <w:r w:rsidRPr="00B34711">
              <w:rPr>
                <w:b/>
                <w:lang w:val="en-GB"/>
              </w:rPr>
              <w:tab/>
            </w:r>
            <w:r w:rsidRPr="00B34711">
              <w:rPr>
                <w:lang w:val="en-GB"/>
              </w:rPr>
              <w:t xml:space="preserve">for( k = 0; k &lt; </w:t>
            </w:r>
            <w:proofErr w:type="spellStart"/>
            <w:r w:rsidRPr="00B34711">
              <w:rPr>
                <w:lang w:val="en-GB"/>
              </w:rPr>
              <w:t>omi_num_mask_in_pic_update</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w:t>
            </w:r>
            <w:r w:rsidRPr="00B34711">
              <w:rPr>
                <w:bCs/>
                <w:color w:val="000000"/>
                <w:lang w:val="en-GB"/>
              </w:rPr>
              <w:t>[ j ]</w:t>
            </w:r>
            <w:r w:rsidRPr="00B34711">
              <w:rPr>
                <w:lang w:val="en-GB"/>
              </w:rPr>
              <w:t>; k++ ) {</w:t>
            </w:r>
          </w:p>
        </w:tc>
        <w:tc>
          <w:tcPr>
            <w:tcW w:w="1795" w:type="dxa"/>
            <w:shd w:val="clear" w:color="auto" w:fill="auto"/>
          </w:tcPr>
          <w:p w14:paraId="1761B71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28C3877C" w14:textId="77777777" w:rsidTr="003814BE">
        <w:tc>
          <w:tcPr>
            <w:tcW w:w="7555" w:type="dxa"/>
            <w:shd w:val="clear" w:color="auto" w:fill="auto"/>
          </w:tcPr>
          <w:p w14:paraId="510D964D"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proofErr w:type="spellStart"/>
            <w:r w:rsidRPr="00B34711">
              <w:rPr>
                <w:b/>
                <w:lang w:val="en-GB"/>
              </w:rPr>
              <w:t>omi_mask_id</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 j ][ k ]</w:t>
            </w:r>
          </w:p>
        </w:tc>
        <w:tc>
          <w:tcPr>
            <w:tcW w:w="1795" w:type="dxa"/>
            <w:shd w:val="clear" w:color="auto" w:fill="auto"/>
          </w:tcPr>
          <w:p w14:paraId="114BECAE"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u(v)</w:t>
            </w:r>
          </w:p>
        </w:tc>
      </w:tr>
      <w:tr w:rsidR="00B34711" w:rsidRPr="00B34711" w14:paraId="2A3C5617" w14:textId="77777777" w:rsidTr="003814BE">
        <w:tc>
          <w:tcPr>
            <w:tcW w:w="7555" w:type="dxa"/>
            <w:shd w:val="clear" w:color="auto" w:fill="auto"/>
          </w:tcPr>
          <w:p w14:paraId="70316354"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ab/>
            </w:r>
            <w:r w:rsidRPr="00B34711">
              <w:rPr>
                <w:bCs/>
                <w:lang w:val="en-GB"/>
              </w:rPr>
              <w:tab/>
            </w:r>
            <w:r w:rsidRPr="00B34711">
              <w:rPr>
                <w:bCs/>
                <w:lang w:val="en-GB"/>
              </w:rPr>
              <w:tab/>
            </w:r>
            <w:r w:rsidRPr="00B34711">
              <w:rPr>
                <w:bCs/>
                <w:lang w:val="en-GB"/>
              </w:rPr>
              <w:tab/>
            </w:r>
            <w:r w:rsidRPr="00B34711">
              <w:rPr>
                <w:bCs/>
                <w:lang w:val="en-GB"/>
              </w:rPr>
              <w:tab/>
            </w:r>
            <w:proofErr w:type="spellStart"/>
            <w:r w:rsidRPr="00B34711">
              <w:rPr>
                <w:b/>
                <w:lang w:val="en-GB"/>
              </w:rPr>
              <w:t>omi_mask_top</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 k ]</w:t>
            </w:r>
          </w:p>
        </w:tc>
        <w:tc>
          <w:tcPr>
            <w:tcW w:w="1795" w:type="dxa"/>
            <w:shd w:val="clear" w:color="auto" w:fill="auto"/>
          </w:tcPr>
          <w:p w14:paraId="31BC9211"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ue</w:t>
            </w:r>
            <w:proofErr w:type="spellEnd"/>
            <w:r w:rsidRPr="00B34711">
              <w:rPr>
                <w:bCs/>
                <w:lang w:val="en-GB"/>
              </w:rPr>
              <w:t>(v)</w:t>
            </w:r>
          </w:p>
        </w:tc>
      </w:tr>
      <w:tr w:rsidR="00B34711" w:rsidRPr="00B34711" w14:paraId="6F062585" w14:textId="77777777" w:rsidTr="003814BE">
        <w:tc>
          <w:tcPr>
            <w:tcW w:w="7555" w:type="dxa"/>
            <w:shd w:val="clear" w:color="auto" w:fill="auto"/>
          </w:tcPr>
          <w:p w14:paraId="67BF87DF"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ab/>
            </w:r>
            <w:r w:rsidRPr="00B34711">
              <w:rPr>
                <w:bCs/>
                <w:lang w:val="en-GB"/>
              </w:rPr>
              <w:tab/>
            </w:r>
            <w:r w:rsidRPr="00B34711">
              <w:rPr>
                <w:bCs/>
                <w:lang w:val="en-GB"/>
              </w:rPr>
              <w:tab/>
            </w:r>
            <w:r w:rsidRPr="00B34711">
              <w:rPr>
                <w:bCs/>
                <w:lang w:val="en-GB"/>
              </w:rPr>
              <w:tab/>
            </w:r>
            <w:r w:rsidRPr="00B34711">
              <w:rPr>
                <w:bCs/>
                <w:lang w:val="en-GB"/>
              </w:rPr>
              <w:tab/>
            </w:r>
            <w:proofErr w:type="spellStart"/>
            <w:r w:rsidRPr="00B34711">
              <w:rPr>
                <w:b/>
                <w:lang w:val="en-GB"/>
              </w:rPr>
              <w:t>omi_mask_left</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 k ]</w:t>
            </w:r>
          </w:p>
        </w:tc>
        <w:tc>
          <w:tcPr>
            <w:tcW w:w="1795" w:type="dxa"/>
            <w:shd w:val="clear" w:color="auto" w:fill="auto"/>
          </w:tcPr>
          <w:p w14:paraId="39CC55D9"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ue</w:t>
            </w:r>
            <w:proofErr w:type="spellEnd"/>
            <w:r w:rsidRPr="00B34711">
              <w:rPr>
                <w:bCs/>
                <w:lang w:val="en-GB"/>
              </w:rPr>
              <w:t>(v)</w:t>
            </w:r>
          </w:p>
        </w:tc>
      </w:tr>
      <w:tr w:rsidR="00B34711" w:rsidRPr="00B34711" w14:paraId="6EC86310" w14:textId="77777777" w:rsidTr="003814BE">
        <w:tc>
          <w:tcPr>
            <w:tcW w:w="7555" w:type="dxa"/>
            <w:shd w:val="clear" w:color="auto" w:fill="auto"/>
          </w:tcPr>
          <w:p w14:paraId="59DA484A"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ab/>
            </w:r>
            <w:r w:rsidRPr="00B34711">
              <w:rPr>
                <w:bCs/>
                <w:lang w:val="en-GB"/>
              </w:rPr>
              <w:tab/>
            </w:r>
            <w:r w:rsidRPr="00B34711">
              <w:rPr>
                <w:bCs/>
                <w:lang w:val="en-GB"/>
              </w:rPr>
              <w:tab/>
            </w:r>
            <w:r w:rsidRPr="00B34711">
              <w:rPr>
                <w:bCs/>
                <w:lang w:val="en-GB"/>
              </w:rPr>
              <w:tab/>
            </w:r>
            <w:r w:rsidRPr="00B34711">
              <w:rPr>
                <w:bCs/>
                <w:lang w:val="en-GB"/>
              </w:rPr>
              <w:tab/>
            </w:r>
            <w:proofErr w:type="spellStart"/>
            <w:r w:rsidRPr="00B34711">
              <w:rPr>
                <w:b/>
                <w:lang w:val="en-GB"/>
              </w:rPr>
              <w:t>omi_mask_width</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 k ]</w:t>
            </w:r>
          </w:p>
        </w:tc>
        <w:tc>
          <w:tcPr>
            <w:tcW w:w="1795" w:type="dxa"/>
            <w:shd w:val="clear" w:color="auto" w:fill="auto"/>
          </w:tcPr>
          <w:p w14:paraId="26142B2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ue</w:t>
            </w:r>
            <w:proofErr w:type="spellEnd"/>
            <w:r w:rsidRPr="00B34711">
              <w:rPr>
                <w:bCs/>
                <w:lang w:val="en-GB"/>
              </w:rPr>
              <w:t>(v)</w:t>
            </w:r>
          </w:p>
        </w:tc>
      </w:tr>
      <w:tr w:rsidR="00B34711" w:rsidRPr="00B34711" w14:paraId="76E0C160" w14:textId="77777777" w:rsidTr="003814BE">
        <w:tc>
          <w:tcPr>
            <w:tcW w:w="7555" w:type="dxa"/>
            <w:shd w:val="clear" w:color="auto" w:fill="auto"/>
          </w:tcPr>
          <w:p w14:paraId="188D4C3C"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ab/>
            </w:r>
            <w:r w:rsidRPr="00B34711">
              <w:rPr>
                <w:bCs/>
                <w:lang w:val="en-GB"/>
              </w:rPr>
              <w:tab/>
            </w:r>
            <w:r w:rsidRPr="00B34711">
              <w:rPr>
                <w:bCs/>
                <w:lang w:val="en-GB"/>
              </w:rPr>
              <w:tab/>
            </w:r>
            <w:r w:rsidRPr="00B34711">
              <w:rPr>
                <w:bCs/>
                <w:lang w:val="en-GB"/>
              </w:rPr>
              <w:tab/>
            </w:r>
            <w:r w:rsidRPr="00B34711">
              <w:rPr>
                <w:bCs/>
                <w:lang w:val="en-GB"/>
              </w:rPr>
              <w:tab/>
            </w:r>
            <w:proofErr w:type="spellStart"/>
            <w:r w:rsidRPr="00B34711">
              <w:rPr>
                <w:b/>
                <w:lang w:val="en-GB"/>
              </w:rPr>
              <w:t>omi_mask_height</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 k ]</w:t>
            </w:r>
          </w:p>
        </w:tc>
        <w:tc>
          <w:tcPr>
            <w:tcW w:w="1795" w:type="dxa"/>
            <w:shd w:val="clear" w:color="auto" w:fill="auto"/>
          </w:tcPr>
          <w:p w14:paraId="7FB2512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ue</w:t>
            </w:r>
            <w:proofErr w:type="spellEnd"/>
            <w:r w:rsidRPr="00B34711">
              <w:rPr>
                <w:bCs/>
                <w:lang w:val="en-GB"/>
              </w:rPr>
              <w:t>(v)</w:t>
            </w:r>
          </w:p>
        </w:tc>
      </w:tr>
      <w:tr w:rsidR="00B34711" w:rsidRPr="00B34711" w14:paraId="2EF801B0" w14:textId="77777777" w:rsidTr="003814BE">
        <w:tc>
          <w:tcPr>
            <w:tcW w:w="7555" w:type="dxa"/>
          </w:tcPr>
          <w:p w14:paraId="2767694D"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Cs/>
                <w:lang w:val="en-GB"/>
              </w:rPr>
              <w:t xml:space="preserve">if( </w:t>
            </w:r>
            <w:proofErr w:type="spellStart"/>
            <w:r w:rsidRPr="00B34711">
              <w:rPr>
                <w:bCs/>
                <w:lang w:val="en-GB"/>
              </w:rPr>
              <w:t>maskIdExist</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w:t>
            </w:r>
            <w:r w:rsidRPr="00B34711">
              <w:rPr>
                <w:lang w:val="en-GB"/>
              </w:rPr>
              <w:t> j </w:t>
            </w:r>
            <w:r w:rsidRPr="00B34711">
              <w:rPr>
                <w:bCs/>
                <w:lang w:val="en-GB"/>
              </w:rPr>
              <w:t>][</w:t>
            </w:r>
            <w:r w:rsidRPr="00B34711">
              <w:rPr>
                <w:rFonts w:eastAsia="Malgun Gothic"/>
                <w:lang w:val="en-GB"/>
              </w:rPr>
              <w:t> </w:t>
            </w:r>
            <w:proofErr w:type="spellStart"/>
            <w:r w:rsidRPr="00B34711">
              <w:rPr>
                <w:bCs/>
                <w:lang w:val="en-GB"/>
              </w:rPr>
              <w:t>omi_mask_id</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w:t>
            </w:r>
            <w:r w:rsidRPr="00B34711">
              <w:rPr>
                <w:lang w:val="en-GB"/>
              </w:rPr>
              <w:t>[ k ] </w:t>
            </w:r>
            <w:r w:rsidRPr="00B34711">
              <w:rPr>
                <w:bCs/>
                <w:lang w:val="en-GB"/>
              </w:rPr>
              <w:t>] ) {</w:t>
            </w:r>
          </w:p>
        </w:tc>
        <w:tc>
          <w:tcPr>
            <w:tcW w:w="1795" w:type="dxa"/>
          </w:tcPr>
          <w:p w14:paraId="453F785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09059B56" w14:textId="77777777" w:rsidTr="003814BE">
        <w:tc>
          <w:tcPr>
            <w:tcW w:w="7555" w:type="dxa"/>
          </w:tcPr>
          <w:p w14:paraId="7B65883D"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proofErr w:type="spellStart"/>
            <w:r w:rsidRPr="00B34711">
              <w:rPr>
                <w:b/>
                <w:lang w:val="en-GB"/>
              </w:rPr>
              <w:t>omi_mask_cancel</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 j ][ k ]</w:t>
            </w:r>
          </w:p>
        </w:tc>
        <w:tc>
          <w:tcPr>
            <w:tcW w:w="1795" w:type="dxa"/>
          </w:tcPr>
          <w:p w14:paraId="01287B0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u(1)</w:t>
            </w:r>
          </w:p>
        </w:tc>
      </w:tr>
      <w:tr w:rsidR="00B34711" w:rsidRPr="00B34711" w14:paraId="5B9F3792" w14:textId="77777777" w:rsidTr="003814BE">
        <w:tc>
          <w:tcPr>
            <w:tcW w:w="7555" w:type="dxa"/>
          </w:tcPr>
          <w:p w14:paraId="3724DE27"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proofErr w:type="spellStart"/>
            <w:r w:rsidRPr="00B34711">
              <w:rPr>
                <w:bCs/>
                <w:lang w:val="en-GB"/>
              </w:rPr>
              <w:t>maskIdExist</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w:t>
            </w:r>
            <w:r w:rsidRPr="00B34711">
              <w:rPr>
                <w:lang w:val="en-GB"/>
              </w:rPr>
              <w:t> j </w:t>
            </w:r>
            <w:r w:rsidRPr="00B34711">
              <w:rPr>
                <w:bCs/>
                <w:lang w:val="en-GB"/>
              </w:rPr>
              <w:t>][</w:t>
            </w:r>
            <w:r w:rsidRPr="00B34711">
              <w:rPr>
                <w:rFonts w:eastAsia="Malgun Gothic"/>
                <w:lang w:val="en-GB"/>
              </w:rPr>
              <w:t> </w:t>
            </w:r>
            <w:proofErr w:type="spellStart"/>
            <w:r w:rsidRPr="00B34711">
              <w:rPr>
                <w:bCs/>
                <w:lang w:val="en-GB"/>
              </w:rPr>
              <w:t>omi_mask_id</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w:t>
            </w:r>
            <w:r w:rsidRPr="00B34711">
              <w:rPr>
                <w:lang w:val="en-GB"/>
              </w:rPr>
              <w:t>[ k ] </w:t>
            </w:r>
            <w:r w:rsidRPr="00B34711">
              <w:rPr>
                <w:bCs/>
                <w:lang w:val="en-GB"/>
              </w:rPr>
              <w:t xml:space="preserve">] = </w:t>
            </w:r>
            <w:r w:rsidRPr="00B34711">
              <w:rPr>
                <w:bCs/>
                <w:lang w:val="en-GB"/>
              </w:rPr>
              <w:br/>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Cs/>
                <w:lang w:val="en-GB"/>
              </w:rPr>
              <w:t>!</w:t>
            </w:r>
            <w:proofErr w:type="spellStart"/>
            <w:r w:rsidRPr="00B34711">
              <w:rPr>
                <w:bCs/>
                <w:lang w:val="en-GB"/>
              </w:rPr>
              <w:t>omi_mask_cancel</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 j ][ k ]</w:t>
            </w:r>
          </w:p>
        </w:tc>
        <w:tc>
          <w:tcPr>
            <w:tcW w:w="1795" w:type="dxa"/>
          </w:tcPr>
          <w:p w14:paraId="1C6B4E1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0906A60B" w14:textId="77777777" w:rsidTr="003814BE">
        <w:tc>
          <w:tcPr>
            <w:tcW w:w="7555" w:type="dxa"/>
          </w:tcPr>
          <w:p w14:paraId="0623C1DF"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Cs/>
                <w:lang w:val="en-GB"/>
              </w:rPr>
              <w:t xml:space="preserve">} </w:t>
            </w:r>
          </w:p>
        </w:tc>
        <w:tc>
          <w:tcPr>
            <w:tcW w:w="1795" w:type="dxa"/>
          </w:tcPr>
          <w:p w14:paraId="24D135B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45D46356" w14:textId="77777777" w:rsidTr="003814BE">
        <w:tc>
          <w:tcPr>
            <w:tcW w:w="7555" w:type="dxa"/>
          </w:tcPr>
          <w:p w14:paraId="5F1CB170"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Cs/>
                <w:lang w:val="en-GB"/>
              </w:rPr>
              <w:t xml:space="preserve">else </w:t>
            </w:r>
          </w:p>
        </w:tc>
        <w:tc>
          <w:tcPr>
            <w:tcW w:w="1795" w:type="dxa"/>
          </w:tcPr>
          <w:p w14:paraId="6ACFED6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7CCB7282" w14:textId="77777777" w:rsidTr="003814BE">
        <w:tc>
          <w:tcPr>
            <w:tcW w:w="7555" w:type="dxa"/>
          </w:tcPr>
          <w:p w14:paraId="7FF3B414"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proofErr w:type="spellStart"/>
            <w:r w:rsidRPr="00B34711">
              <w:rPr>
                <w:bCs/>
                <w:lang w:val="en-GB"/>
              </w:rPr>
              <w:t>maskIdExist</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w:t>
            </w:r>
            <w:r w:rsidRPr="00B34711">
              <w:rPr>
                <w:lang w:val="en-GB"/>
              </w:rPr>
              <w:t> j </w:t>
            </w:r>
            <w:r w:rsidRPr="00B34711">
              <w:rPr>
                <w:bCs/>
                <w:lang w:val="en-GB"/>
              </w:rPr>
              <w:t>][ </w:t>
            </w:r>
            <w:proofErr w:type="spellStart"/>
            <w:r w:rsidRPr="00B34711">
              <w:rPr>
                <w:bCs/>
                <w:lang w:val="en-GB"/>
              </w:rPr>
              <w:t>omi_mask_id</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w:t>
            </w:r>
            <w:r w:rsidRPr="00B34711">
              <w:rPr>
                <w:lang w:val="en-GB"/>
              </w:rPr>
              <w:t>[ k ] </w:t>
            </w:r>
            <w:r w:rsidRPr="00B34711">
              <w:rPr>
                <w:bCs/>
                <w:lang w:val="en-GB"/>
              </w:rPr>
              <w:t>] = 1</w:t>
            </w:r>
          </w:p>
        </w:tc>
        <w:tc>
          <w:tcPr>
            <w:tcW w:w="1795" w:type="dxa"/>
          </w:tcPr>
          <w:p w14:paraId="43505B4D"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0C1D7899" w14:textId="77777777" w:rsidTr="003814BE">
        <w:tc>
          <w:tcPr>
            <w:tcW w:w="7555" w:type="dxa"/>
          </w:tcPr>
          <w:p w14:paraId="23F4E7C1"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Cs/>
                <w:lang w:val="en-GB"/>
              </w:rPr>
              <w:t xml:space="preserve">if( </w:t>
            </w:r>
            <w:proofErr w:type="spellStart"/>
            <w:r w:rsidRPr="00B34711">
              <w:rPr>
                <w:bCs/>
                <w:lang w:val="en-GB"/>
              </w:rPr>
              <w:t>maskIdExist</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w:t>
            </w:r>
            <w:r w:rsidRPr="00B34711">
              <w:rPr>
                <w:lang w:val="en-GB"/>
              </w:rPr>
              <w:t> j </w:t>
            </w:r>
            <w:r w:rsidRPr="00B34711">
              <w:rPr>
                <w:bCs/>
                <w:lang w:val="en-GB"/>
              </w:rPr>
              <w:t>][</w:t>
            </w:r>
            <w:r w:rsidRPr="00B34711">
              <w:rPr>
                <w:rFonts w:eastAsia="Malgun Gothic"/>
                <w:lang w:val="en-GB"/>
              </w:rPr>
              <w:t> </w:t>
            </w:r>
            <w:proofErr w:type="spellStart"/>
            <w:r w:rsidRPr="00B34711">
              <w:rPr>
                <w:bCs/>
                <w:lang w:val="en-GB"/>
              </w:rPr>
              <w:t>omi_mask_id</w:t>
            </w:r>
            <w:proofErr w:type="spellEnd"/>
            <w:r w:rsidRPr="00B34711">
              <w:rPr>
                <w:bCs/>
                <w:lang w:val="en-GB"/>
              </w:rPr>
              <w:t>[</w:t>
            </w:r>
            <w:r w:rsidRPr="00B34711">
              <w:rPr>
                <w:rFonts w:eastAsia="Malgun Gothic"/>
                <w:lang w:val="en-GB"/>
              </w:rPr>
              <w:t> </w:t>
            </w:r>
            <w:proofErr w:type="spellStart"/>
            <w:r w:rsidRPr="00B34711">
              <w:rPr>
                <w:bCs/>
                <w:lang w:val="en-GB"/>
              </w:rPr>
              <w:t>i</w:t>
            </w:r>
            <w:proofErr w:type="spellEnd"/>
            <w:r w:rsidRPr="00B34711">
              <w:rPr>
                <w:rFonts w:eastAsia="Malgun Gothic"/>
                <w:lang w:val="en-GB"/>
              </w:rPr>
              <w:t> </w:t>
            </w:r>
            <w:r w:rsidRPr="00B34711">
              <w:rPr>
                <w:bCs/>
                <w:lang w:val="en-GB"/>
              </w:rPr>
              <w:t>][ j ]</w:t>
            </w:r>
            <w:r w:rsidRPr="00B34711">
              <w:rPr>
                <w:lang w:val="en-GB"/>
              </w:rPr>
              <w:t>[ k ] </w:t>
            </w:r>
            <w:r w:rsidRPr="00B34711">
              <w:rPr>
                <w:bCs/>
                <w:lang w:val="en-GB"/>
              </w:rPr>
              <w:t>] ) {</w:t>
            </w:r>
          </w:p>
        </w:tc>
        <w:tc>
          <w:tcPr>
            <w:tcW w:w="1795" w:type="dxa"/>
          </w:tcPr>
          <w:p w14:paraId="056B9AC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2FF8ECAE" w14:textId="77777777" w:rsidTr="003814BE">
        <w:tc>
          <w:tcPr>
            <w:tcW w:w="7555" w:type="dxa"/>
          </w:tcPr>
          <w:p w14:paraId="61A830D0"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b/>
                <w:lang w:val="en-GB"/>
              </w:rPr>
              <w:tab/>
            </w:r>
            <w:r w:rsidRPr="00B34711">
              <w:rPr>
                <w:b/>
                <w:lang w:val="en-GB"/>
              </w:rPr>
              <w:tab/>
            </w:r>
            <w:r w:rsidRPr="00B34711">
              <w:rPr>
                <w:b/>
                <w:lang w:val="en-GB"/>
              </w:rPr>
              <w:tab/>
            </w:r>
            <w:r w:rsidRPr="00B34711">
              <w:rPr>
                <w:b/>
                <w:lang w:val="en-GB"/>
              </w:rPr>
              <w:tab/>
            </w:r>
            <w:r w:rsidRPr="00B34711">
              <w:rPr>
                <w:lang w:val="en-GB"/>
              </w:rPr>
              <w:t xml:space="preserve">if( </w:t>
            </w:r>
            <w:proofErr w:type="spellStart"/>
            <w:r w:rsidRPr="00B34711">
              <w:rPr>
                <w:lang w:val="en-GB"/>
              </w:rPr>
              <w:t>omi_mask_confidence_info_present_flag</w:t>
            </w:r>
            <w:proofErr w:type="spellEnd"/>
            <w:r w:rsidRPr="00B34711">
              <w:rPr>
                <w:lang w:val="en-GB"/>
              </w:rPr>
              <w:t xml:space="preserve"> )</w:t>
            </w:r>
          </w:p>
        </w:tc>
        <w:tc>
          <w:tcPr>
            <w:tcW w:w="1795" w:type="dxa"/>
          </w:tcPr>
          <w:p w14:paraId="0C65945A"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4B410C42" w14:textId="77777777" w:rsidTr="003814BE">
        <w:tc>
          <w:tcPr>
            <w:tcW w:w="7555" w:type="dxa"/>
          </w:tcPr>
          <w:p w14:paraId="7B9C9A96"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r>
            <w:r w:rsidRPr="00B34711">
              <w:rPr>
                <w:lang w:val="en-GB"/>
              </w:rPr>
              <w:tab/>
            </w:r>
            <w:r w:rsidRPr="00B34711">
              <w:rPr>
                <w:lang w:val="en-GB"/>
              </w:rPr>
              <w:tab/>
            </w:r>
            <w:r w:rsidRPr="00B34711">
              <w:rPr>
                <w:lang w:val="en-GB"/>
              </w:rPr>
              <w:tab/>
            </w:r>
            <w:r w:rsidRPr="00B34711">
              <w:rPr>
                <w:b/>
                <w:lang w:val="en-GB"/>
              </w:rPr>
              <w:tab/>
            </w:r>
            <w:r w:rsidRPr="00B34711">
              <w:rPr>
                <w:b/>
                <w:lang w:val="en-GB"/>
              </w:rPr>
              <w:tab/>
            </w:r>
            <w:proofErr w:type="spellStart"/>
            <w:r w:rsidRPr="00B34711">
              <w:rPr>
                <w:b/>
                <w:lang w:val="en-GB"/>
              </w:rPr>
              <w:t>omi_mask_confidence</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 j ][ k ]</w:t>
            </w:r>
          </w:p>
        </w:tc>
        <w:tc>
          <w:tcPr>
            <w:tcW w:w="1795" w:type="dxa"/>
          </w:tcPr>
          <w:p w14:paraId="41E3625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u(v)</w:t>
            </w:r>
          </w:p>
        </w:tc>
      </w:tr>
      <w:tr w:rsidR="00B34711" w:rsidRPr="00B34711" w14:paraId="7B93E14C" w14:textId="77777777" w:rsidTr="003814BE">
        <w:tc>
          <w:tcPr>
            <w:tcW w:w="7555" w:type="dxa"/>
          </w:tcPr>
          <w:p w14:paraId="19801998"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b/>
                <w:lang w:val="en-GB"/>
              </w:rPr>
              <w:tab/>
            </w:r>
            <w:r w:rsidRPr="00B34711">
              <w:rPr>
                <w:b/>
                <w:lang w:val="en-GB"/>
              </w:rPr>
              <w:tab/>
            </w:r>
            <w:r w:rsidRPr="00B34711">
              <w:rPr>
                <w:b/>
                <w:lang w:val="en-GB"/>
              </w:rPr>
              <w:tab/>
            </w:r>
            <w:r w:rsidRPr="00B34711">
              <w:rPr>
                <w:b/>
                <w:lang w:val="en-GB"/>
              </w:rPr>
              <w:tab/>
            </w:r>
            <w:r w:rsidRPr="00B34711">
              <w:rPr>
                <w:lang w:val="en-GB"/>
              </w:rPr>
              <w:t xml:space="preserve">if( </w:t>
            </w:r>
            <w:proofErr w:type="spellStart"/>
            <w:r w:rsidRPr="00B34711">
              <w:rPr>
                <w:lang w:val="en-GB"/>
              </w:rPr>
              <w:t>omi_mask_depth_info_present_flag</w:t>
            </w:r>
            <w:proofErr w:type="spellEnd"/>
            <w:r w:rsidRPr="00B34711">
              <w:rPr>
                <w:lang w:val="en-GB"/>
              </w:rPr>
              <w:t xml:space="preserve"> )</w:t>
            </w:r>
          </w:p>
        </w:tc>
        <w:tc>
          <w:tcPr>
            <w:tcW w:w="1795" w:type="dxa"/>
          </w:tcPr>
          <w:p w14:paraId="626298F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4FC76EB8" w14:textId="77777777" w:rsidTr="003814BE">
        <w:tc>
          <w:tcPr>
            <w:tcW w:w="7555" w:type="dxa"/>
          </w:tcPr>
          <w:p w14:paraId="73371412"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r>
            <w:r w:rsidRPr="00B34711">
              <w:rPr>
                <w:lang w:val="en-GB"/>
              </w:rPr>
              <w:tab/>
            </w:r>
            <w:r w:rsidRPr="00B34711">
              <w:rPr>
                <w:lang w:val="en-GB"/>
              </w:rPr>
              <w:tab/>
            </w:r>
            <w:r w:rsidRPr="00B34711">
              <w:rPr>
                <w:lang w:val="en-GB"/>
              </w:rPr>
              <w:tab/>
            </w:r>
            <w:r w:rsidRPr="00B34711">
              <w:rPr>
                <w:b/>
                <w:lang w:val="en-GB"/>
              </w:rPr>
              <w:tab/>
            </w:r>
            <w:r w:rsidRPr="00B34711">
              <w:rPr>
                <w:b/>
                <w:lang w:val="en-GB"/>
              </w:rPr>
              <w:tab/>
            </w:r>
            <w:proofErr w:type="spellStart"/>
            <w:r w:rsidRPr="00B34711">
              <w:rPr>
                <w:b/>
                <w:lang w:val="en-GB"/>
              </w:rPr>
              <w:t>omi_mask_depth</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 j ][ k ]</w:t>
            </w:r>
          </w:p>
        </w:tc>
        <w:tc>
          <w:tcPr>
            <w:tcW w:w="1795" w:type="dxa"/>
          </w:tcPr>
          <w:p w14:paraId="2309F34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u(v)</w:t>
            </w:r>
          </w:p>
        </w:tc>
      </w:tr>
      <w:tr w:rsidR="00B34711" w:rsidRPr="00B34711" w14:paraId="16E2CF0C" w14:textId="77777777" w:rsidTr="003814BE">
        <w:tc>
          <w:tcPr>
            <w:tcW w:w="7555" w:type="dxa"/>
          </w:tcPr>
          <w:p w14:paraId="30EF66F4"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lang w:val="en-GB"/>
              </w:rPr>
              <w:tab/>
            </w:r>
            <w:r w:rsidRPr="00B34711">
              <w:rPr>
                <w:b/>
                <w:lang w:val="en-GB"/>
              </w:rPr>
              <w:tab/>
            </w:r>
            <w:r w:rsidRPr="00B34711">
              <w:rPr>
                <w:b/>
                <w:lang w:val="en-GB"/>
              </w:rPr>
              <w:tab/>
            </w:r>
            <w:r w:rsidRPr="00B34711">
              <w:rPr>
                <w:lang w:val="en-GB"/>
              </w:rPr>
              <w:t>while( !</w:t>
            </w:r>
            <w:proofErr w:type="spellStart"/>
            <w:r w:rsidRPr="00B34711">
              <w:rPr>
                <w:lang w:val="en-GB"/>
              </w:rPr>
              <w:t>byte_aligned</w:t>
            </w:r>
            <w:proofErr w:type="spellEnd"/>
            <w:r w:rsidRPr="00B34711">
              <w:rPr>
                <w:lang w:val="en-GB"/>
              </w:rPr>
              <w:t>( ) )</w:t>
            </w:r>
          </w:p>
        </w:tc>
        <w:tc>
          <w:tcPr>
            <w:tcW w:w="1795" w:type="dxa"/>
          </w:tcPr>
          <w:p w14:paraId="6B4D7DD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74B68E76" w14:textId="77777777" w:rsidTr="003814BE">
        <w:tc>
          <w:tcPr>
            <w:tcW w:w="7555" w:type="dxa"/>
          </w:tcPr>
          <w:p w14:paraId="162DBCBB"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lang w:val="en-GB"/>
              </w:rPr>
              <w:tab/>
            </w:r>
            <w:r w:rsidRPr="00B34711">
              <w:rPr>
                <w:lang w:val="en-GB"/>
              </w:rPr>
              <w:tab/>
            </w:r>
            <w:r w:rsidRPr="00B34711">
              <w:rPr>
                <w:b/>
                <w:lang w:val="en-GB"/>
              </w:rPr>
              <w:tab/>
            </w:r>
            <w:r w:rsidRPr="00B34711">
              <w:rPr>
                <w:b/>
                <w:lang w:val="en-GB"/>
              </w:rPr>
              <w:tab/>
            </w:r>
            <w:proofErr w:type="spellStart"/>
            <w:r w:rsidRPr="00B34711">
              <w:rPr>
                <w:b/>
                <w:bCs/>
                <w:lang w:val="en-GB"/>
              </w:rPr>
              <w:t>omi_bit_equal_to_zero</w:t>
            </w:r>
            <w:proofErr w:type="spellEnd"/>
          </w:p>
        </w:tc>
        <w:tc>
          <w:tcPr>
            <w:tcW w:w="1795" w:type="dxa"/>
          </w:tcPr>
          <w:p w14:paraId="73ADFC5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Cs/>
                <w:lang w:val="en-GB"/>
              </w:rPr>
              <w:t>f(1)</w:t>
            </w:r>
          </w:p>
        </w:tc>
      </w:tr>
      <w:tr w:rsidR="00B34711" w:rsidRPr="00B34711" w14:paraId="1B777689" w14:textId="77777777" w:rsidTr="003814BE">
        <w:tc>
          <w:tcPr>
            <w:tcW w:w="7555" w:type="dxa"/>
          </w:tcPr>
          <w:p w14:paraId="1A84449F"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bCs/>
                <w:lang w:val="en-GB"/>
              </w:rPr>
              <w:tab/>
            </w:r>
            <w:r w:rsidRPr="00B34711">
              <w:rPr>
                <w:lang w:val="en-GB"/>
              </w:rPr>
              <w:tab/>
            </w:r>
            <w:r w:rsidRPr="00B34711">
              <w:rPr>
                <w:lang w:val="en-GB"/>
              </w:rPr>
              <w:tab/>
            </w:r>
            <w:r w:rsidRPr="00B34711">
              <w:rPr>
                <w:lang w:val="en-GB"/>
              </w:rPr>
              <w:tab/>
            </w:r>
            <w:r w:rsidRPr="00B34711">
              <w:rPr>
                <w:b/>
                <w:lang w:val="en-GB"/>
              </w:rPr>
              <w:tab/>
            </w:r>
            <w:r w:rsidRPr="00B34711">
              <w:rPr>
                <w:b/>
                <w:lang w:val="en-GB"/>
              </w:rPr>
              <w:tab/>
            </w:r>
            <w:r w:rsidRPr="00B34711">
              <w:rPr>
                <w:lang w:val="en-GB"/>
              </w:rPr>
              <w:t xml:space="preserve">if( </w:t>
            </w:r>
            <w:proofErr w:type="spellStart"/>
            <w:r w:rsidRPr="00B34711">
              <w:rPr>
                <w:bCs/>
                <w:lang w:val="en-GB"/>
              </w:rPr>
              <w:t>omi_mask_label_info_present_flag</w:t>
            </w:r>
            <w:proofErr w:type="spellEnd"/>
            <w:r w:rsidRPr="00B34711">
              <w:rPr>
                <w:bCs/>
                <w:lang w:val="en-GB"/>
              </w:rPr>
              <w:t xml:space="preserve"> </w:t>
            </w:r>
            <w:r w:rsidRPr="00B34711">
              <w:rPr>
                <w:b/>
                <w:lang w:val="en-GB"/>
              </w:rPr>
              <w:t>)</w:t>
            </w:r>
          </w:p>
        </w:tc>
        <w:tc>
          <w:tcPr>
            <w:tcW w:w="1795" w:type="dxa"/>
          </w:tcPr>
          <w:p w14:paraId="5F49560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65006499" w14:textId="77777777" w:rsidTr="003814BE">
        <w:tc>
          <w:tcPr>
            <w:tcW w:w="7555" w:type="dxa"/>
          </w:tcPr>
          <w:p w14:paraId="510B2DA0"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r w:rsidRPr="00B34711">
              <w:rPr>
                <w:b/>
                <w:lang w:val="en-GB"/>
              </w:rPr>
              <w:tab/>
            </w:r>
            <w:proofErr w:type="spellStart"/>
            <w:r w:rsidRPr="00B34711">
              <w:rPr>
                <w:b/>
                <w:lang w:val="en-GB"/>
              </w:rPr>
              <w:t>omi_mask_label</w:t>
            </w:r>
            <w:proofErr w:type="spellEnd"/>
            <w:r w:rsidRPr="00B34711">
              <w:rPr>
                <w:lang w:val="en-GB"/>
              </w:rPr>
              <w:t>[</w:t>
            </w:r>
            <w:r w:rsidRPr="00B34711">
              <w:rPr>
                <w:rFonts w:eastAsia="Malgun Gothic"/>
                <w:lang w:val="en-GB"/>
              </w:rPr>
              <w:t> </w:t>
            </w:r>
            <w:proofErr w:type="spellStart"/>
            <w:r w:rsidRPr="00B34711">
              <w:rPr>
                <w:lang w:val="en-GB"/>
              </w:rPr>
              <w:t>i</w:t>
            </w:r>
            <w:proofErr w:type="spellEnd"/>
            <w:r w:rsidRPr="00B34711">
              <w:rPr>
                <w:rFonts w:eastAsia="Malgun Gothic"/>
                <w:lang w:val="en-GB"/>
              </w:rPr>
              <w:t> </w:t>
            </w:r>
            <w:r w:rsidRPr="00B34711">
              <w:rPr>
                <w:lang w:val="en-GB"/>
              </w:rPr>
              <w:t>][ j ][ k ]</w:t>
            </w:r>
          </w:p>
        </w:tc>
        <w:tc>
          <w:tcPr>
            <w:tcW w:w="1795" w:type="dxa"/>
          </w:tcPr>
          <w:p w14:paraId="34E23462"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roofErr w:type="spellStart"/>
            <w:r w:rsidRPr="00B34711">
              <w:rPr>
                <w:bCs/>
                <w:lang w:val="en-GB"/>
              </w:rPr>
              <w:t>st</w:t>
            </w:r>
            <w:proofErr w:type="spellEnd"/>
            <w:r w:rsidRPr="00B34711">
              <w:rPr>
                <w:bCs/>
                <w:lang w:val="en-GB"/>
              </w:rPr>
              <w:t>(v)</w:t>
            </w:r>
          </w:p>
        </w:tc>
      </w:tr>
      <w:tr w:rsidR="00B34711" w:rsidRPr="00B34711" w14:paraId="1FA5AEE2" w14:textId="77777777" w:rsidTr="003814BE">
        <w:tc>
          <w:tcPr>
            <w:tcW w:w="7555" w:type="dxa"/>
          </w:tcPr>
          <w:p w14:paraId="5B2028FB"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r>
            <w:r w:rsidRPr="00B34711">
              <w:rPr>
                <w:lang w:val="en-GB"/>
              </w:rPr>
              <w:tab/>
            </w:r>
            <w:r w:rsidRPr="00B34711">
              <w:rPr>
                <w:b/>
                <w:lang w:val="en-GB"/>
              </w:rPr>
              <w:tab/>
            </w:r>
            <w:r w:rsidRPr="00B34711">
              <w:rPr>
                <w:b/>
                <w:lang w:val="en-GB"/>
              </w:rPr>
              <w:tab/>
            </w:r>
            <w:r w:rsidRPr="00B34711">
              <w:rPr>
                <w:lang w:val="en-GB"/>
              </w:rPr>
              <w:t>}</w:t>
            </w:r>
          </w:p>
        </w:tc>
        <w:tc>
          <w:tcPr>
            <w:tcW w:w="1795" w:type="dxa"/>
          </w:tcPr>
          <w:p w14:paraId="7BD1187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6A7AC9D5" w14:textId="77777777" w:rsidTr="003814BE">
        <w:tc>
          <w:tcPr>
            <w:tcW w:w="7555" w:type="dxa"/>
          </w:tcPr>
          <w:p w14:paraId="3232D990"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r>
            <w:r w:rsidRPr="00B34711">
              <w:rPr>
                <w:lang w:val="en-GB"/>
              </w:rPr>
              <w:tab/>
            </w:r>
            <w:r w:rsidRPr="00B34711">
              <w:rPr>
                <w:b/>
                <w:lang w:val="en-GB"/>
              </w:rPr>
              <w:tab/>
            </w:r>
            <w:r w:rsidRPr="00B34711">
              <w:rPr>
                <w:lang w:val="en-GB"/>
              </w:rPr>
              <w:t>}</w:t>
            </w:r>
          </w:p>
        </w:tc>
        <w:tc>
          <w:tcPr>
            <w:tcW w:w="1795" w:type="dxa"/>
          </w:tcPr>
          <w:p w14:paraId="63D12B66"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3B662291" w14:textId="77777777" w:rsidTr="003814BE">
        <w:tc>
          <w:tcPr>
            <w:tcW w:w="7555" w:type="dxa"/>
          </w:tcPr>
          <w:p w14:paraId="039DF229"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lang w:val="en-GB"/>
              </w:rPr>
              <w:tab/>
            </w:r>
            <w:r w:rsidRPr="00B34711">
              <w:rPr>
                <w:b/>
                <w:lang w:val="en-GB"/>
              </w:rPr>
              <w:tab/>
            </w:r>
            <w:r w:rsidRPr="00B34711">
              <w:rPr>
                <w:lang w:val="en-GB"/>
              </w:rPr>
              <w:t>}</w:t>
            </w:r>
          </w:p>
        </w:tc>
        <w:tc>
          <w:tcPr>
            <w:tcW w:w="1795" w:type="dxa"/>
          </w:tcPr>
          <w:p w14:paraId="5D5FB31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7DEA97FA" w14:textId="77777777" w:rsidTr="003814BE">
        <w:tc>
          <w:tcPr>
            <w:tcW w:w="7555" w:type="dxa"/>
          </w:tcPr>
          <w:p w14:paraId="5848EAC4"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r>
            <w:r w:rsidRPr="00B34711">
              <w:rPr>
                <w:color w:val="000000"/>
                <w:lang w:val="en-GB"/>
              </w:rPr>
              <w:tab/>
              <w:t>}</w:t>
            </w:r>
          </w:p>
        </w:tc>
        <w:tc>
          <w:tcPr>
            <w:tcW w:w="1795" w:type="dxa"/>
          </w:tcPr>
          <w:p w14:paraId="00635618"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r w:rsidR="00B34711" w:rsidRPr="00B34711" w14:paraId="27F08B0F" w14:textId="77777777" w:rsidTr="003814BE">
        <w:tc>
          <w:tcPr>
            <w:tcW w:w="7555" w:type="dxa"/>
          </w:tcPr>
          <w:p w14:paraId="2BD55A0B" w14:textId="77777777" w:rsidR="00B34711" w:rsidRPr="00B34711" w:rsidRDefault="00B34711" w:rsidP="00B34711">
            <w:pPr>
              <w:tabs>
                <w:tab w:val="left" w:pos="240"/>
                <w:tab w:val="left" w:pos="517"/>
                <w:tab w:val="left" w:pos="787"/>
                <w:tab w:val="left" w:pos="1057"/>
                <w:tab w:val="left" w:pos="1320"/>
                <w:tab w:val="left" w:pos="1590"/>
                <w:tab w:val="left" w:pos="1860"/>
                <w:tab w:val="left" w:pos="2880"/>
                <w:tab w:val="left" w:pos="3240"/>
                <w:tab w:val="left" w:pos="3600"/>
                <w:tab w:val="left" w:pos="3960"/>
                <w:tab w:val="left" w:pos="4320"/>
              </w:tabs>
              <w:overflowPunct w:val="0"/>
              <w:autoSpaceDE w:val="0"/>
              <w:autoSpaceDN w:val="0"/>
              <w:adjustRightInd w:val="0"/>
              <w:spacing w:before="20" w:after="40"/>
              <w:jc w:val="both"/>
              <w:textAlignment w:val="baseline"/>
            </w:pPr>
            <w:r w:rsidRPr="00B34711">
              <w:rPr>
                <w:lang w:val="en-GB"/>
              </w:rPr>
              <w:tab/>
              <w:t>}</w:t>
            </w:r>
          </w:p>
        </w:tc>
        <w:tc>
          <w:tcPr>
            <w:tcW w:w="1795" w:type="dxa"/>
          </w:tcPr>
          <w:p w14:paraId="32EC226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0" w:after="40"/>
              <w:jc w:val="both"/>
              <w:textAlignment w:val="baseline"/>
            </w:pPr>
          </w:p>
        </w:tc>
      </w:tr>
    </w:tbl>
    <w:p w14:paraId="5213766B"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
    <w:p w14:paraId="4FB2DB02" w14:textId="77777777" w:rsidR="00B34711" w:rsidRPr="00B34711" w:rsidRDefault="00B34711" w:rsidP="00B34711">
      <w:pPr>
        <w:keepNext/>
        <w:keepLines/>
        <w:numPr>
          <w:ilvl w:val="2"/>
          <w:numId w:val="46"/>
        </w:numPr>
        <w:tabs>
          <w:tab w:val="left" w:pos="720"/>
          <w:tab w:val="left" w:pos="794"/>
          <w:tab w:val="left" w:pos="1080"/>
          <w:tab w:val="left" w:pos="1191"/>
          <w:tab w:val="left" w:pos="1440"/>
          <w:tab w:val="left" w:pos="1588"/>
          <w:tab w:val="left" w:pos="1800"/>
          <w:tab w:val="left" w:pos="1985"/>
          <w:tab w:val="left" w:pos="2160"/>
          <w:tab w:val="left" w:pos="2520"/>
          <w:tab w:val="left" w:pos="2880"/>
          <w:tab w:val="left" w:pos="3240"/>
          <w:tab w:val="left" w:pos="3600"/>
          <w:tab w:val="left" w:pos="3960"/>
          <w:tab w:val="left" w:pos="4320"/>
        </w:tabs>
        <w:overflowPunct w:val="0"/>
        <w:autoSpaceDE w:val="0"/>
        <w:autoSpaceDN w:val="0"/>
        <w:adjustRightInd w:val="0"/>
        <w:spacing w:before="181" w:after="0" w:line="240" w:lineRule="auto"/>
        <w:jc w:val="both"/>
        <w:textAlignment w:val="baseline"/>
        <w:outlineLvl w:val="1"/>
        <w:rPr>
          <w:rFonts w:ascii="Times New Roman" w:eastAsia="Malgun Gothic" w:hAnsi="Times New Roman" w:cs="Times New Roman"/>
          <w:b/>
          <w:bCs/>
          <w:sz w:val="20"/>
          <w:szCs w:val="20"/>
          <w:lang w:val="en-GB"/>
        </w:rPr>
      </w:pPr>
      <w:r w:rsidRPr="00B34711">
        <w:rPr>
          <w:rFonts w:ascii="Times New Roman" w:eastAsia="Malgun Gothic" w:hAnsi="Times New Roman" w:cs="Times New Roman"/>
          <w:b/>
          <w:bCs/>
          <w:noProof/>
          <w:sz w:val="20"/>
          <w:szCs w:val="20"/>
          <w:lang w:val="en-CA"/>
        </w:rPr>
        <w:t xml:space="preserve">Object mask information information </w:t>
      </w:r>
      <w:r w:rsidRPr="00B34711">
        <w:rPr>
          <w:rFonts w:ascii="Times New Roman" w:eastAsia="Malgun Gothic" w:hAnsi="Times New Roman" w:cs="Times New Roman"/>
          <w:b/>
          <w:bCs/>
          <w:sz w:val="20"/>
          <w:szCs w:val="20"/>
          <w:lang w:val="en-GB"/>
        </w:rPr>
        <w:t xml:space="preserve">SEI </w:t>
      </w:r>
      <w:r w:rsidRPr="00B34711">
        <w:rPr>
          <w:rFonts w:ascii="Times New Roman" w:eastAsia="Malgun Gothic" w:hAnsi="Times New Roman" w:cs="Times New Roman"/>
          <w:b/>
          <w:bCs/>
          <w:noProof/>
          <w:sz w:val="20"/>
          <w:szCs w:val="20"/>
          <w:lang w:val="en-CA"/>
        </w:rPr>
        <w:t>message</w:t>
      </w:r>
      <w:r w:rsidRPr="00B34711">
        <w:rPr>
          <w:rFonts w:ascii="Times New Roman" w:eastAsia="Malgun Gothic" w:hAnsi="Times New Roman" w:cs="Times New Roman"/>
          <w:b/>
          <w:bCs/>
          <w:sz w:val="20"/>
          <w:szCs w:val="20"/>
          <w:lang w:val="en-GB"/>
        </w:rPr>
        <w:t xml:space="preserve"> semantics</w:t>
      </w:r>
    </w:p>
    <w:p w14:paraId="1B88CA66"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xml:space="preserve">The object mask information (OMI) SEI message provides information about object mask pictures coded as auxiliary pictures. Object mask auxiliary pictures have </w:t>
      </w:r>
      <w:proofErr w:type="spellStart"/>
      <w:r w:rsidRPr="00B34711">
        <w:rPr>
          <w:rFonts w:ascii="Times New Roman" w:eastAsia="MS Mincho" w:hAnsi="Times New Roman" w:cs="Times New Roman"/>
          <w:color w:val="000000"/>
          <w:sz w:val="20"/>
          <w:szCs w:val="20"/>
        </w:rPr>
        <w:t>nuh_layer_id</w:t>
      </w:r>
      <w:proofErr w:type="spellEnd"/>
      <w:r w:rsidRPr="00B34711">
        <w:rPr>
          <w:rFonts w:ascii="Times New Roman" w:eastAsia="MS Mincho" w:hAnsi="Times New Roman" w:cs="Times New Roman"/>
          <w:color w:val="000000"/>
          <w:sz w:val="20"/>
          <w:szCs w:val="20"/>
        </w:rPr>
        <w:t xml:space="preserve"> equal to </w:t>
      </w:r>
      <w:proofErr w:type="spellStart"/>
      <w:r w:rsidRPr="00B34711">
        <w:rPr>
          <w:rFonts w:ascii="Times New Roman" w:eastAsia="MS Mincho" w:hAnsi="Times New Roman" w:cs="Times New Roman"/>
          <w:color w:val="000000"/>
          <w:sz w:val="20"/>
          <w:szCs w:val="20"/>
        </w:rPr>
        <w:t>sdi_layer_id</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 and </w:t>
      </w:r>
      <w:proofErr w:type="spellStart"/>
      <w:r w:rsidRPr="00B34711">
        <w:rPr>
          <w:rFonts w:ascii="Times New Roman" w:eastAsia="MS Mincho" w:hAnsi="Times New Roman" w:cs="Times New Roman"/>
          <w:color w:val="000000"/>
          <w:sz w:val="20"/>
          <w:szCs w:val="20"/>
        </w:rPr>
        <w:t>sdi_aux_id</w:t>
      </w:r>
      <w:proofErr w:type="spellEnd"/>
      <w:r w:rsidRPr="00B34711">
        <w:rPr>
          <w:rFonts w:ascii="Times New Roman" w:eastAsia="MS Mincho" w:hAnsi="Times New Roman" w:cs="Times New Roman"/>
          <w:color w:val="000000"/>
          <w:sz w:val="20"/>
          <w:szCs w:val="20"/>
        </w:rPr>
        <w:t xml:space="preserve"> [</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 in the range of 128 to 159, inclusive, for any value of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S Mincho" w:hAnsi="Times New Roman" w:cs="Times New Roman"/>
          <w:color w:val="000000"/>
          <w:sz w:val="20"/>
          <w:szCs w:val="20"/>
        </w:rPr>
        <w:t xml:space="preserve"> in range of 0 to sid_max_layers_minus1, inclusive. </w:t>
      </w:r>
    </w:p>
    <w:p w14:paraId="69C96965" w14:textId="77777777" w:rsidR="00B34711" w:rsidRPr="00B34711" w:rsidRDefault="00B34711" w:rsidP="00B34711">
      <w:pPr>
        <w:overflowPunct w:val="0"/>
        <w:autoSpaceDE w:val="0"/>
        <w:autoSpaceDN w:val="0"/>
        <w:adjustRightInd w:val="0"/>
        <w:spacing w:before="60" w:after="0" w:line="199" w:lineRule="exact"/>
        <w:ind w:left="284"/>
        <w:jc w:val="both"/>
        <w:textAlignment w:val="baseline"/>
        <w:rPr>
          <w:rFonts w:ascii="Times New Roman" w:eastAsia="SimSun" w:hAnsi="Times New Roman" w:cs="Times New Roman"/>
          <w:sz w:val="18"/>
          <w:szCs w:val="20"/>
          <w:lang w:val="en-GB"/>
        </w:rPr>
      </w:pPr>
      <w:r w:rsidRPr="00B34711">
        <w:rPr>
          <w:rFonts w:ascii="Times New Roman" w:eastAsia="SimSun" w:hAnsi="Times New Roman" w:cs="Times New Roman"/>
          <w:sz w:val="18"/>
          <w:szCs w:val="20"/>
          <w:lang w:val="en-GB"/>
        </w:rPr>
        <w:t>NOTE </w:t>
      </w:r>
      <w:r w:rsidRPr="00B34711">
        <w:rPr>
          <w:rFonts w:ascii="Times New Roman" w:eastAsia="SimSun" w:hAnsi="Times New Roman" w:cs="Times New Roman"/>
          <w:sz w:val="18"/>
          <w:szCs w:val="20"/>
          <w:lang w:val="en-GB"/>
        </w:rPr>
        <w:fldChar w:fldCharType="begin" w:fldLock="1"/>
      </w:r>
      <w:r w:rsidRPr="00B34711">
        <w:rPr>
          <w:rFonts w:ascii="Times New Roman" w:eastAsia="SimSun" w:hAnsi="Times New Roman" w:cs="Times New Roman"/>
          <w:sz w:val="18"/>
          <w:szCs w:val="20"/>
          <w:lang w:val="en-GB"/>
        </w:rPr>
        <w:instrText xml:space="preserve"> SEQ NoteCounter \r 1 \* MERGEFORMAT </w:instrText>
      </w:r>
      <w:r w:rsidRPr="00B34711">
        <w:rPr>
          <w:rFonts w:ascii="Times New Roman" w:eastAsia="SimSun" w:hAnsi="Times New Roman" w:cs="Times New Roman"/>
          <w:sz w:val="18"/>
          <w:szCs w:val="20"/>
          <w:lang w:val="en-GB"/>
        </w:rPr>
        <w:fldChar w:fldCharType="separate"/>
      </w:r>
      <w:r w:rsidRPr="00B34711">
        <w:rPr>
          <w:rFonts w:ascii="Times New Roman" w:eastAsia="SimSun" w:hAnsi="Times New Roman" w:cs="Times New Roman"/>
          <w:sz w:val="18"/>
          <w:szCs w:val="20"/>
          <w:lang w:val="en-GB"/>
        </w:rPr>
        <w:t>1</w:t>
      </w:r>
      <w:r w:rsidRPr="00B34711">
        <w:rPr>
          <w:rFonts w:ascii="Times New Roman" w:eastAsia="SimSun" w:hAnsi="Times New Roman" w:cs="Times New Roman"/>
          <w:sz w:val="18"/>
          <w:szCs w:val="20"/>
          <w:lang w:val="en-GB"/>
        </w:rPr>
        <w:fldChar w:fldCharType="end"/>
      </w:r>
      <w:r w:rsidRPr="00B34711">
        <w:rPr>
          <w:rFonts w:ascii="Times New Roman" w:eastAsia="SimSun" w:hAnsi="Times New Roman" w:cs="Times New Roman"/>
          <w:sz w:val="18"/>
          <w:szCs w:val="20"/>
          <w:lang w:val="en-GB"/>
        </w:rPr>
        <w:t> – Each object mask auxiliary picture layer is associated with one primary picture layer and one primary picture layer may be associated with one or more object mask auxiliary picture layers.</w:t>
      </w:r>
    </w:p>
    <w:p w14:paraId="6EDD2653"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xml:space="preserve">When an access unit contains an auxiliary picture </w:t>
      </w:r>
      <w:proofErr w:type="spellStart"/>
      <w:r w:rsidRPr="00B34711">
        <w:rPr>
          <w:rFonts w:ascii="Times New Roman" w:eastAsia="MS Mincho" w:hAnsi="Times New Roman" w:cs="Times New Roman"/>
          <w:color w:val="000000"/>
          <w:sz w:val="20"/>
          <w:szCs w:val="20"/>
        </w:rPr>
        <w:t>picA</w:t>
      </w:r>
      <w:proofErr w:type="spellEnd"/>
      <w:r w:rsidRPr="00B34711">
        <w:rPr>
          <w:rFonts w:ascii="Times New Roman" w:eastAsia="MS Mincho" w:hAnsi="Times New Roman" w:cs="Times New Roman"/>
          <w:color w:val="000000"/>
          <w:sz w:val="20"/>
          <w:szCs w:val="20"/>
        </w:rPr>
        <w:t xml:space="preserve"> in a layer, with </w:t>
      </w:r>
      <w:proofErr w:type="spellStart"/>
      <w:r w:rsidRPr="00B34711">
        <w:rPr>
          <w:rFonts w:ascii="Times New Roman" w:eastAsia="MS Mincho" w:hAnsi="Times New Roman" w:cs="Times New Roman"/>
          <w:color w:val="000000"/>
          <w:sz w:val="20"/>
          <w:szCs w:val="20"/>
        </w:rPr>
        <w:t>nuh_layer_id</w:t>
      </w:r>
      <w:proofErr w:type="spellEnd"/>
      <w:r w:rsidRPr="00B34711">
        <w:rPr>
          <w:rFonts w:ascii="Times New Roman" w:eastAsia="MS Mincho" w:hAnsi="Times New Roman" w:cs="Times New Roman"/>
          <w:color w:val="000000"/>
          <w:sz w:val="20"/>
          <w:szCs w:val="20"/>
        </w:rPr>
        <w:t xml:space="preserve"> equal to </w:t>
      </w:r>
      <w:proofErr w:type="spellStart"/>
      <w:r w:rsidRPr="00B34711">
        <w:rPr>
          <w:rFonts w:ascii="Times New Roman" w:eastAsia="MS Mincho" w:hAnsi="Times New Roman" w:cs="Times New Roman"/>
          <w:color w:val="000000"/>
          <w:sz w:val="20"/>
          <w:szCs w:val="20"/>
        </w:rPr>
        <w:t>nuhLayerIdA</w:t>
      </w:r>
      <w:proofErr w:type="spellEnd"/>
      <w:r w:rsidRPr="00B34711">
        <w:rPr>
          <w:rFonts w:ascii="Times New Roman" w:eastAsia="MS Mincho" w:hAnsi="Times New Roman" w:cs="Times New Roman"/>
          <w:color w:val="000000"/>
          <w:sz w:val="20"/>
          <w:szCs w:val="20"/>
        </w:rPr>
        <w:t xml:space="preserve">, that is indicated as an object mask auxiliary layer by an OMI SEI message, and a primary picture </w:t>
      </w:r>
      <w:proofErr w:type="spellStart"/>
      <w:r w:rsidRPr="00B34711">
        <w:rPr>
          <w:rFonts w:ascii="Times New Roman" w:eastAsia="MS Mincho" w:hAnsi="Times New Roman" w:cs="Times New Roman"/>
          <w:color w:val="000000"/>
          <w:sz w:val="20"/>
          <w:szCs w:val="20"/>
        </w:rPr>
        <w:t>picB</w:t>
      </w:r>
      <w:proofErr w:type="spellEnd"/>
      <w:r w:rsidRPr="00B34711">
        <w:rPr>
          <w:rFonts w:ascii="Times New Roman" w:eastAsia="MS Mincho" w:hAnsi="Times New Roman" w:cs="Times New Roman"/>
          <w:color w:val="000000"/>
          <w:sz w:val="20"/>
          <w:szCs w:val="20"/>
        </w:rPr>
        <w:t xml:space="preserve"> in a layer, with </w:t>
      </w:r>
      <w:proofErr w:type="spellStart"/>
      <w:r w:rsidRPr="00B34711">
        <w:rPr>
          <w:rFonts w:ascii="Times New Roman" w:eastAsia="MS Mincho" w:hAnsi="Times New Roman" w:cs="Times New Roman"/>
          <w:color w:val="000000"/>
          <w:sz w:val="20"/>
          <w:szCs w:val="20"/>
        </w:rPr>
        <w:t>nuh_layer_id</w:t>
      </w:r>
      <w:proofErr w:type="spellEnd"/>
      <w:r w:rsidRPr="00B34711">
        <w:rPr>
          <w:rFonts w:ascii="Times New Roman" w:eastAsia="MS Mincho" w:hAnsi="Times New Roman" w:cs="Times New Roman"/>
          <w:color w:val="000000"/>
          <w:sz w:val="20"/>
          <w:szCs w:val="20"/>
        </w:rPr>
        <w:t xml:space="preserve"> equal to </w:t>
      </w:r>
      <w:proofErr w:type="spellStart"/>
      <w:r w:rsidRPr="00B34711">
        <w:rPr>
          <w:rFonts w:ascii="Times New Roman" w:eastAsia="MS Mincho" w:hAnsi="Times New Roman" w:cs="Times New Roman"/>
          <w:color w:val="000000"/>
          <w:sz w:val="20"/>
          <w:szCs w:val="20"/>
        </w:rPr>
        <w:t>nuhLayerIdB</w:t>
      </w:r>
      <w:proofErr w:type="spellEnd"/>
      <w:r w:rsidRPr="00B34711">
        <w:rPr>
          <w:rFonts w:ascii="Times New Roman" w:eastAsia="MS Mincho" w:hAnsi="Times New Roman" w:cs="Times New Roman"/>
          <w:color w:val="000000"/>
          <w:sz w:val="20"/>
          <w:szCs w:val="20"/>
        </w:rPr>
        <w:t xml:space="preserve">, that is indicated as a primary layer by the OMI SEI message, OMI SEI message persists in output order until one or more of the following conditions are true: </w:t>
      </w:r>
    </w:p>
    <w:p w14:paraId="351427CD"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xml:space="preserve">– A CLVS containing the auxiliary picture </w:t>
      </w:r>
      <w:proofErr w:type="spellStart"/>
      <w:r w:rsidRPr="00B34711">
        <w:rPr>
          <w:rFonts w:ascii="Times New Roman" w:eastAsia="MS Mincho" w:hAnsi="Times New Roman" w:cs="Times New Roman"/>
          <w:color w:val="000000"/>
          <w:sz w:val="20"/>
          <w:szCs w:val="20"/>
        </w:rPr>
        <w:t>picA</w:t>
      </w:r>
      <w:proofErr w:type="spellEnd"/>
      <w:r w:rsidRPr="00B34711">
        <w:rPr>
          <w:rFonts w:ascii="Times New Roman" w:eastAsia="MS Mincho" w:hAnsi="Times New Roman" w:cs="Times New Roman"/>
          <w:color w:val="000000"/>
          <w:sz w:val="20"/>
          <w:szCs w:val="20"/>
        </w:rPr>
        <w:t xml:space="preserve"> ends. </w:t>
      </w:r>
    </w:p>
    <w:p w14:paraId="6147C1CE"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xml:space="preserve">– A CLVS containing the primary picture </w:t>
      </w:r>
      <w:proofErr w:type="spellStart"/>
      <w:r w:rsidRPr="00B34711">
        <w:rPr>
          <w:rFonts w:ascii="Times New Roman" w:eastAsia="MS Mincho" w:hAnsi="Times New Roman" w:cs="Times New Roman"/>
          <w:color w:val="000000"/>
          <w:sz w:val="20"/>
          <w:szCs w:val="20"/>
        </w:rPr>
        <w:t>picB</w:t>
      </w:r>
      <w:proofErr w:type="spellEnd"/>
      <w:r w:rsidRPr="00B34711">
        <w:rPr>
          <w:rFonts w:ascii="Times New Roman" w:eastAsia="MS Mincho" w:hAnsi="Times New Roman" w:cs="Times New Roman"/>
          <w:color w:val="000000"/>
          <w:sz w:val="20"/>
          <w:szCs w:val="20"/>
        </w:rPr>
        <w:t xml:space="preserve"> ends. </w:t>
      </w:r>
    </w:p>
    <w:p w14:paraId="18E2EFFA"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A CVS ends.</w:t>
      </w:r>
    </w:p>
    <w:p w14:paraId="551D1220"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lastRenderedPageBreak/>
        <w:t xml:space="preserve">– The bitstream ends. </w:t>
      </w:r>
    </w:p>
    <w:p w14:paraId="574D3A54"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proofErr w:type="spellStart"/>
      <w:r w:rsidRPr="00B34711">
        <w:rPr>
          <w:rFonts w:ascii="Times New Roman" w:eastAsia="MS Mincho" w:hAnsi="Times New Roman" w:cs="Times New Roman"/>
          <w:b/>
          <w:bCs/>
          <w:color w:val="000000"/>
          <w:sz w:val="20"/>
          <w:szCs w:val="20"/>
        </w:rPr>
        <w:t>omi_cancel_flag</w:t>
      </w:r>
      <w:proofErr w:type="spellEnd"/>
      <w:r w:rsidRPr="00B34711">
        <w:rPr>
          <w:rFonts w:ascii="Times New Roman" w:eastAsia="MS Mincho" w:hAnsi="Times New Roman" w:cs="Times New Roman"/>
          <w:b/>
          <w:bCs/>
          <w:color w:val="000000"/>
          <w:sz w:val="20"/>
          <w:szCs w:val="20"/>
        </w:rPr>
        <w:t xml:space="preserve"> </w:t>
      </w:r>
      <w:r w:rsidRPr="00B34711">
        <w:rPr>
          <w:rFonts w:ascii="Times New Roman" w:eastAsia="MS Mincho" w:hAnsi="Times New Roman" w:cs="Times New Roman"/>
          <w:color w:val="000000"/>
          <w:sz w:val="20"/>
          <w:szCs w:val="20"/>
        </w:rPr>
        <w:t xml:space="preserve">equal to 1 indicates that the SEI message cancels the persistence of any previous object mask information SEI message in output order that is associated with one or more primary picture layers to which this SEI applies. </w:t>
      </w:r>
      <w:proofErr w:type="spellStart"/>
      <w:r w:rsidRPr="00B34711">
        <w:rPr>
          <w:rFonts w:ascii="Times New Roman" w:eastAsia="MS Mincho" w:hAnsi="Times New Roman" w:cs="Times New Roman"/>
          <w:color w:val="000000"/>
          <w:sz w:val="20"/>
          <w:szCs w:val="20"/>
        </w:rPr>
        <w:t>om_cancel_flag</w:t>
      </w:r>
      <w:proofErr w:type="spellEnd"/>
      <w:r w:rsidRPr="00B34711">
        <w:rPr>
          <w:rFonts w:ascii="Times New Roman" w:eastAsia="MS Mincho" w:hAnsi="Times New Roman" w:cs="Times New Roman"/>
          <w:color w:val="000000"/>
          <w:sz w:val="20"/>
          <w:szCs w:val="20"/>
        </w:rPr>
        <w:t xml:space="preserve"> equal to 0 indicates that object mask information follows. </w:t>
      </w:r>
    </w:p>
    <w:p w14:paraId="48C38726"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b/>
          <w:bCs/>
          <w:color w:val="000000"/>
          <w:sz w:val="20"/>
          <w:szCs w:val="20"/>
        </w:rPr>
        <w:t xml:space="preserve">omi_aux_id_minus128 </w:t>
      </w:r>
      <w:r w:rsidRPr="00B34711">
        <w:rPr>
          <w:rFonts w:ascii="Times New Roman" w:eastAsia="MS Mincho" w:hAnsi="Times New Roman" w:cs="Times New Roman"/>
          <w:color w:val="000000"/>
          <w:sz w:val="20"/>
          <w:szCs w:val="20"/>
        </w:rPr>
        <w:t xml:space="preserve">plus 128 indicates the value of </w:t>
      </w:r>
      <w:proofErr w:type="spellStart"/>
      <w:r w:rsidRPr="00B34711">
        <w:rPr>
          <w:rFonts w:ascii="Times New Roman" w:eastAsia="MS Mincho" w:hAnsi="Times New Roman" w:cs="Times New Roman"/>
          <w:color w:val="000000"/>
          <w:sz w:val="20"/>
          <w:szCs w:val="20"/>
        </w:rPr>
        <w:t>sdi_aux_id</w:t>
      </w:r>
      <w:proofErr w:type="spellEnd"/>
      <w:r w:rsidRPr="00B34711">
        <w:rPr>
          <w:rFonts w:ascii="Times New Roman" w:eastAsia="MS Mincho" w:hAnsi="Times New Roman" w:cs="Times New Roman"/>
          <w:color w:val="000000"/>
          <w:sz w:val="20"/>
          <w:szCs w:val="20"/>
        </w:rPr>
        <w:t xml:space="preserve"> of object mask auxiliary picture layer. om_aux_id_minus128 shall be in the range of 0 to 31, inclusive. </w:t>
      </w:r>
    </w:p>
    <w:p w14:paraId="1024A675"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xml:space="preserve">When a CVS does not contain an SDI SEI message with </w:t>
      </w:r>
      <w:proofErr w:type="spellStart"/>
      <w:r w:rsidRPr="00B34711">
        <w:rPr>
          <w:rFonts w:ascii="Times New Roman" w:eastAsia="MS Mincho" w:hAnsi="Times New Roman" w:cs="Times New Roman"/>
          <w:color w:val="000000"/>
          <w:sz w:val="20"/>
          <w:szCs w:val="20"/>
        </w:rPr>
        <w:t>sdi_aux_id</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 equal to omi_aux_id_minus128 + 128 for at least one value of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S Mincho" w:hAnsi="Times New Roman" w:cs="Times New Roman"/>
          <w:color w:val="000000"/>
          <w:sz w:val="20"/>
          <w:szCs w:val="20"/>
        </w:rPr>
        <w:t xml:space="preserve">, no picture in the CVS shall be associated with an OMI SEI message. </w:t>
      </w:r>
    </w:p>
    <w:p w14:paraId="69128E53"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xml:space="preserve">When an AU contains both an SDI SEI message with </w:t>
      </w:r>
      <w:proofErr w:type="spellStart"/>
      <w:r w:rsidRPr="00B34711">
        <w:rPr>
          <w:rFonts w:ascii="Times New Roman" w:eastAsia="MS Mincho" w:hAnsi="Times New Roman" w:cs="Times New Roman"/>
          <w:color w:val="000000"/>
          <w:sz w:val="20"/>
          <w:szCs w:val="20"/>
        </w:rPr>
        <w:t>sdi_aux_id</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 equal to omi_aux_id_minus128 + 128 for at least one value of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S Mincho" w:hAnsi="Times New Roman" w:cs="Times New Roman"/>
          <w:color w:val="000000"/>
          <w:sz w:val="20"/>
          <w:szCs w:val="20"/>
        </w:rPr>
        <w:t xml:space="preserve"> and an OMI SEI message, the SDI SEI message shall precede the OMI SEI message in decoding order.</w:t>
      </w:r>
    </w:p>
    <w:p w14:paraId="07EAEC5C"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b/>
          <w:bCs/>
          <w:color w:val="000000"/>
          <w:sz w:val="20"/>
          <w:szCs w:val="20"/>
        </w:rPr>
        <w:t>omi_num_primary_pic_layer_minus1</w:t>
      </w:r>
      <w:r w:rsidRPr="00B34711">
        <w:rPr>
          <w:rFonts w:ascii="Times New Roman" w:eastAsia="MS Mincho" w:hAnsi="Times New Roman" w:cs="Times New Roman"/>
          <w:color w:val="000000"/>
          <w:sz w:val="20"/>
          <w:szCs w:val="20"/>
        </w:rPr>
        <w:t xml:space="preserve"> plus 1</w:t>
      </w:r>
      <w:r w:rsidRPr="00B34711">
        <w:rPr>
          <w:rFonts w:ascii="Times New Roman" w:eastAsia="MS Mincho" w:hAnsi="Times New Roman" w:cs="Times New Roman"/>
          <w:b/>
          <w:bCs/>
          <w:color w:val="000000"/>
          <w:sz w:val="20"/>
          <w:szCs w:val="20"/>
          <w:lang w:val="en-GB"/>
        </w:rPr>
        <w:t xml:space="preserve"> </w:t>
      </w:r>
      <w:r w:rsidRPr="00B34711">
        <w:rPr>
          <w:rFonts w:ascii="Times New Roman" w:eastAsia="MS Mincho" w:hAnsi="Times New Roman" w:cs="Times New Roman"/>
          <w:color w:val="000000"/>
          <w:sz w:val="20"/>
          <w:szCs w:val="20"/>
          <w:lang w:val="en-GB"/>
        </w:rPr>
        <w:t>indicates the number of primary picture layers associated with the object mask auxiliary picture layers to which this SEI message applies. The value of omi_num_primary_pic_layer_minus1 shall be in the range of 0 to sdi_max_layers_minus1.</w:t>
      </w:r>
    </w:p>
    <w:p w14:paraId="5A7A2F9B"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
          <w:bCs/>
          <w:color w:val="000000"/>
          <w:sz w:val="20"/>
          <w:szCs w:val="20"/>
        </w:rPr>
      </w:pPr>
      <w:proofErr w:type="spellStart"/>
      <w:r w:rsidRPr="00B34711">
        <w:rPr>
          <w:rFonts w:ascii="Times New Roman" w:eastAsia="MS Mincho" w:hAnsi="Times New Roman" w:cs="Times New Roman"/>
          <w:b/>
          <w:bCs/>
          <w:color w:val="000000"/>
          <w:sz w:val="20"/>
          <w:szCs w:val="20"/>
          <w:lang w:val="en-GB"/>
        </w:rPr>
        <w:t>omi_primary_pic_layer_id</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xml:space="preserve">] specifies the </w:t>
      </w:r>
      <w:proofErr w:type="spellStart"/>
      <w:r w:rsidRPr="00B34711">
        <w:rPr>
          <w:rFonts w:ascii="Times New Roman" w:eastAsia="MS Mincho" w:hAnsi="Times New Roman" w:cs="Times New Roman"/>
          <w:color w:val="000000"/>
          <w:sz w:val="20"/>
          <w:szCs w:val="20"/>
          <w:lang w:val="en-GB"/>
        </w:rPr>
        <w:t>nuh_layer_id</w:t>
      </w:r>
      <w:proofErr w:type="spellEnd"/>
      <w:r w:rsidRPr="00B34711">
        <w:rPr>
          <w:rFonts w:ascii="Times New Roman" w:eastAsia="MS Mincho" w:hAnsi="Times New Roman" w:cs="Times New Roman"/>
          <w:color w:val="000000"/>
          <w:sz w:val="20"/>
          <w:szCs w:val="20"/>
          <w:lang w:val="en-GB"/>
        </w:rPr>
        <w:t xml:space="preserve"> value of the </w:t>
      </w:r>
      <w:proofErr w:type="spellStart"/>
      <w:r w:rsidRPr="00B34711">
        <w:rPr>
          <w:rFonts w:ascii="Times New Roman" w:eastAsia="MS Mincho" w:hAnsi="Times New Roman" w:cs="Times New Roman"/>
          <w:color w:val="000000"/>
          <w:sz w:val="20"/>
          <w:szCs w:val="20"/>
          <w:lang w:val="en-GB"/>
        </w:rPr>
        <w:t>i-th</w:t>
      </w:r>
      <w:proofErr w:type="spellEnd"/>
      <w:r w:rsidRPr="00B34711">
        <w:rPr>
          <w:rFonts w:ascii="Times New Roman" w:eastAsia="MS Mincho" w:hAnsi="Times New Roman" w:cs="Times New Roman"/>
          <w:color w:val="000000"/>
          <w:sz w:val="20"/>
          <w:szCs w:val="20"/>
          <w:lang w:val="en-GB"/>
        </w:rPr>
        <w:t xml:space="preserve"> primary picture layer to which this OMI SEI message applies. </w:t>
      </w:r>
      <w:r w:rsidRPr="00B34711">
        <w:rPr>
          <w:rFonts w:ascii="Times New Roman" w:eastAsia="MS Mincho" w:hAnsi="Times New Roman" w:cs="Times New Roman"/>
          <w:color w:val="000000"/>
          <w:sz w:val="20"/>
          <w:szCs w:val="20"/>
        </w:rPr>
        <w:t xml:space="preserve">The value of </w:t>
      </w:r>
      <w:proofErr w:type="spellStart"/>
      <w:r w:rsidRPr="00B34711">
        <w:rPr>
          <w:rFonts w:ascii="Times New Roman" w:eastAsia="MS Mincho" w:hAnsi="Times New Roman" w:cs="Times New Roman"/>
          <w:color w:val="000000"/>
          <w:sz w:val="20"/>
          <w:szCs w:val="20"/>
        </w:rPr>
        <w:t>sdi_aux_id</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 shall be equal to 0 for any value of j in the range of 0 to sid_max_layers_minus1, inclusive, if </w:t>
      </w:r>
      <w:proofErr w:type="spellStart"/>
      <w:r w:rsidRPr="00B34711">
        <w:rPr>
          <w:rFonts w:ascii="Times New Roman" w:eastAsia="MS Mincho" w:hAnsi="Times New Roman" w:cs="Times New Roman"/>
          <w:color w:val="000000"/>
          <w:sz w:val="20"/>
          <w:szCs w:val="20"/>
        </w:rPr>
        <w:t>sdi_layer_id</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 equal to </w:t>
      </w:r>
      <w:proofErr w:type="spellStart"/>
      <w:r w:rsidRPr="00B34711">
        <w:rPr>
          <w:rFonts w:ascii="Times New Roman" w:eastAsia="MS Mincho" w:hAnsi="Times New Roman" w:cs="Times New Roman"/>
          <w:color w:val="000000"/>
          <w:sz w:val="20"/>
          <w:szCs w:val="20"/>
        </w:rPr>
        <w:t>omi_primary_pic_layer_id</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p>
    <w:p w14:paraId="1C813144"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b/>
          <w:color w:val="000000"/>
          <w:sz w:val="20"/>
          <w:szCs w:val="20"/>
          <w:lang w:val="en-GB"/>
        </w:rPr>
        <w:t>omi_mask_id_length_minus8</w:t>
      </w:r>
      <w:r w:rsidRPr="00B34711">
        <w:rPr>
          <w:rFonts w:ascii="Times New Roman" w:eastAsia="MS Mincho" w:hAnsi="Times New Roman" w:cs="Times New Roman"/>
          <w:b/>
          <w:bCs/>
          <w:color w:val="000000"/>
          <w:sz w:val="20"/>
          <w:szCs w:val="20"/>
        </w:rPr>
        <w:t xml:space="preserve"> </w:t>
      </w:r>
      <w:r w:rsidRPr="00B34711">
        <w:rPr>
          <w:rFonts w:ascii="Times New Roman" w:eastAsia="MS Mincho" w:hAnsi="Times New Roman" w:cs="Times New Roman"/>
          <w:color w:val="000000"/>
          <w:sz w:val="20"/>
          <w:szCs w:val="20"/>
        </w:rPr>
        <w:t xml:space="preserve">plus 8 specifies the length, in bits, of </w:t>
      </w:r>
      <w:proofErr w:type="spellStart"/>
      <w:r w:rsidRPr="00B34711">
        <w:rPr>
          <w:rFonts w:ascii="Times New Roman" w:eastAsia="MS Mincho" w:hAnsi="Times New Roman" w:cs="Times New Roman"/>
          <w:color w:val="000000"/>
          <w:sz w:val="20"/>
          <w:szCs w:val="20"/>
        </w:rPr>
        <w:t>omi_mask_id</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k</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 syntax elements. </w:t>
      </w:r>
    </w:p>
    <w:p w14:paraId="234BBD05"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proofErr w:type="spellStart"/>
      <w:r w:rsidRPr="00B34711">
        <w:rPr>
          <w:rFonts w:ascii="Times New Roman" w:eastAsia="MS Mincho" w:hAnsi="Times New Roman" w:cs="Times New Roman"/>
          <w:b/>
          <w:bCs/>
          <w:color w:val="000000"/>
          <w:sz w:val="20"/>
          <w:szCs w:val="20"/>
        </w:rPr>
        <w:t>omi_mask_confidence_info_present_flag</w:t>
      </w:r>
      <w:proofErr w:type="spellEnd"/>
      <w:r w:rsidRPr="00B34711">
        <w:rPr>
          <w:rFonts w:ascii="Times New Roman" w:eastAsia="MS Mincho" w:hAnsi="Times New Roman" w:cs="Times New Roman"/>
          <w:b/>
          <w:bCs/>
          <w:color w:val="000000"/>
          <w:sz w:val="20"/>
          <w:szCs w:val="20"/>
        </w:rPr>
        <w:t xml:space="preserve"> </w:t>
      </w:r>
      <w:r w:rsidRPr="00B34711">
        <w:rPr>
          <w:rFonts w:ascii="Times New Roman" w:eastAsia="MS Mincho" w:hAnsi="Times New Roman" w:cs="Times New Roman"/>
          <w:color w:val="000000"/>
          <w:sz w:val="20"/>
          <w:szCs w:val="20"/>
        </w:rPr>
        <w:t xml:space="preserve">equal to 1 indicates that </w:t>
      </w:r>
      <w:proofErr w:type="spellStart"/>
      <w:r w:rsidRPr="00B34711">
        <w:rPr>
          <w:rFonts w:ascii="Times New Roman" w:eastAsia="MS Mincho" w:hAnsi="Times New Roman" w:cs="Times New Roman"/>
          <w:bCs/>
          <w:color w:val="000000"/>
          <w:sz w:val="20"/>
          <w:szCs w:val="20"/>
          <w:lang w:val="en-GB"/>
        </w:rPr>
        <w:t>omi_mask_confidence</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k ]</w:t>
      </w:r>
      <w:r w:rsidRPr="00B34711">
        <w:rPr>
          <w:rFonts w:ascii="Times New Roman" w:eastAsia="MS Mincho" w:hAnsi="Times New Roman" w:cs="Times New Roman"/>
          <w:color w:val="000000"/>
          <w:sz w:val="20"/>
          <w:szCs w:val="20"/>
        </w:rPr>
        <w:t xml:space="preserve"> syntax elements are present. </w:t>
      </w:r>
      <w:proofErr w:type="spellStart"/>
      <w:r w:rsidRPr="00B34711">
        <w:rPr>
          <w:rFonts w:ascii="Times New Roman" w:eastAsia="MS Mincho" w:hAnsi="Times New Roman" w:cs="Times New Roman"/>
          <w:color w:val="000000"/>
          <w:sz w:val="20"/>
          <w:szCs w:val="20"/>
        </w:rPr>
        <w:t>omi_mask_confidence_info_present_flag</w:t>
      </w:r>
      <w:proofErr w:type="spellEnd"/>
      <w:r w:rsidRPr="00B34711">
        <w:rPr>
          <w:rFonts w:ascii="Times New Roman" w:eastAsia="MS Mincho" w:hAnsi="Times New Roman" w:cs="Times New Roman"/>
          <w:color w:val="000000"/>
          <w:sz w:val="20"/>
          <w:szCs w:val="20"/>
        </w:rPr>
        <w:t xml:space="preserve"> equal to 0 indicates that </w:t>
      </w:r>
      <w:proofErr w:type="spellStart"/>
      <w:r w:rsidRPr="00B34711">
        <w:rPr>
          <w:rFonts w:ascii="Times New Roman" w:eastAsia="MS Mincho" w:hAnsi="Times New Roman" w:cs="Times New Roman"/>
          <w:bCs/>
          <w:color w:val="000000"/>
          <w:sz w:val="20"/>
          <w:szCs w:val="20"/>
          <w:lang w:val="en-GB"/>
        </w:rPr>
        <w:t>omi_mask_confidence</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k</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 xml:space="preserve">]syntax elements are not present. It is a requirement of bitstream conformance that the value of </w:t>
      </w:r>
      <w:proofErr w:type="spellStart"/>
      <w:r w:rsidRPr="00B34711">
        <w:rPr>
          <w:rFonts w:ascii="Times New Roman" w:eastAsia="MS Mincho" w:hAnsi="Times New Roman" w:cs="Times New Roman"/>
          <w:color w:val="000000"/>
          <w:sz w:val="20"/>
          <w:szCs w:val="20"/>
        </w:rPr>
        <w:t>omi_mask_confidence_info_present_flag</w:t>
      </w:r>
      <w:proofErr w:type="spellEnd"/>
      <w:r w:rsidRPr="00B34711">
        <w:rPr>
          <w:rFonts w:ascii="Times New Roman" w:eastAsia="MS Mincho" w:hAnsi="Times New Roman" w:cs="Times New Roman"/>
          <w:color w:val="000000"/>
          <w:sz w:val="20"/>
          <w:szCs w:val="20"/>
        </w:rPr>
        <w:t xml:space="preserve"> shall be the same for all </w:t>
      </w:r>
      <w:proofErr w:type="spellStart"/>
      <w:r w:rsidRPr="00B34711">
        <w:rPr>
          <w:rFonts w:ascii="Times New Roman" w:eastAsia="MS Mincho" w:hAnsi="Times New Roman" w:cs="Times New Roman"/>
          <w:color w:val="000000"/>
          <w:sz w:val="20"/>
          <w:szCs w:val="20"/>
          <w:lang w:val="en-GB"/>
        </w:rPr>
        <w:t>object_mask_info</w:t>
      </w:r>
      <w:proofErr w:type="spellEnd"/>
      <w:r w:rsidRPr="00B34711">
        <w:rPr>
          <w:rFonts w:ascii="Times New Roman" w:eastAsia="MS Mincho" w:hAnsi="Times New Roman" w:cs="Times New Roman"/>
          <w:color w:val="000000"/>
          <w:sz w:val="20"/>
          <w:szCs w:val="20"/>
        </w:rPr>
        <w:t>( ) syntax structures within a CLVS.</w:t>
      </w:r>
    </w:p>
    <w:p w14:paraId="2B9F2EF3"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b/>
          <w:bCs/>
          <w:color w:val="000000"/>
          <w:sz w:val="20"/>
          <w:szCs w:val="20"/>
        </w:rPr>
        <w:t xml:space="preserve">omi_mask_confidence_length_minus1 </w:t>
      </w:r>
      <w:r w:rsidRPr="00B34711">
        <w:rPr>
          <w:rFonts w:ascii="Times New Roman" w:eastAsia="MS Mincho" w:hAnsi="Times New Roman" w:cs="Times New Roman"/>
          <w:color w:val="000000"/>
          <w:sz w:val="20"/>
          <w:szCs w:val="20"/>
        </w:rPr>
        <w:t xml:space="preserve">plus 1 specifies the length, in bits, of the </w:t>
      </w:r>
      <w:proofErr w:type="spellStart"/>
      <w:r w:rsidRPr="00B34711">
        <w:rPr>
          <w:rFonts w:ascii="Times New Roman" w:eastAsia="MS Mincho" w:hAnsi="Times New Roman" w:cs="Times New Roman"/>
          <w:color w:val="000000"/>
          <w:sz w:val="20"/>
          <w:szCs w:val="20"/>
        </w:rPr>
        <w:t>omi_mask_confidence</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k</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S Mincho" w:hAnsi="Times New Roman" w:cs="Times New Roman"/>
          <w:color w:val="000000"/>
          <w:sz w:val="20"/>
          <w:szCs w:val="20"/>
          <w:lang w:val="en-GB"/>
        </w:rPr>
        <w:t xml:space="preserve"> </w:t>
      </w:r>
      <w:r w:rsidRPr="00B34711">
        <w:rPr>
          <w:rFonts w:ascii="Times New Roman" w:eastAsia="MS Mincho" w:hAnsi="Times New Roman" w:cs="Times New Roman"/>
          <w:color w:val="000000"/>
          <w:sz w:val="20"/>
          <w:szCs w:val="20"/>
        </w:rPr>
        <w:t xml:space="preserve">syntax elements. It is a requirement of bitstream conformance that the value of omi_mask_confidence_length_minus1 shall be the same for all </w:t>
      </w:r>
      <w:proofErr w:type="spellStart"/>
      <w:r w:rsidRPr="00B34711">
        <w:rPr>
          <w:rFonts w:ascii="Times New Roman" w:eastAsia="MS Mincho" w:hAnsi="Times New Roman" w:cs="Times New Roman"/>
          <w:color w:val="000000"/>
          <w:sz w:val="20"/>
          <w:szCs w:val="20"/>
          <w:lang w:val="en-GB"/>
        </w:rPr>
        <w:t>object_mask_info</w:t>
      </w:r>
      <w:proofErr w:type="spellEnd"/>
      <w:r w:rsidRPr="00B34711">
        <w:rPr>
          <w:rFonts w:ascii="Times New Roman" w:eastAsia="MS Mincho" w:hAnsi="Times New Roman" w:cs="Times New Roman"/>
          <w:color w:val="000000"/>
          <w:sz w:val="20"/>
          <w:szCs w:val="20"/>
        </w:rPr>
        <w:t>( ) syntax structures within a CLVS.</w:t>
      </w:r>
    </w:p>
    <w:p w14:paraId="14D8FAB8"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proofErr w:type="spellStart"/>
      <w:r w:rsidRPr="00B34711">
        <w:rPr>
          <w:rFonts w:ascii="Times New Roman" w:eastAsia="MS Mincho" w:hAnsi="Times New Roman" w:cs="Times New Roman"/>
          <w:b/>
          <w:color w:val="000000"/>
          <w:sz w:val="20"/>
          <w:szCs w:val="20"/>
          <w:lang w:val="en-GB"/>
        </w:rPr>
        <w:t>omi_object_depth_info_present_flag</w:t>
      </w:r>
      <w:proofErr w:type="spellEnd"/>
      <w:r w:rsidRPr="00B34711">
        <w:rPr>
          <w:rFonts w:ascii="Times New Roman" w:eastAsia="MS Mincho" w:hAnsi="Times New Roman" w:cs="Times New Roman"/>
          <w:b/>
          <w:bCs/>
          <w:color w:val="000000"/>
          <w:sz w:val="20"/>
          <w:szCs w:val="20"/>
        </w:rPr>
        <w:t xml:space="preserve"> </w:t>
      </w:r>
      <w:r w:rsidRPr="00B34711">
        <w:rPr>
          <w:rFonts w:ascii="Times New Roman" w:eastAsia="MS Mincho" w:hAnsi="Times New Roman" w:cs="Times New Roman"/>
          <w:color w:val="000000"/>
          <w:sz w:val="20"/>
          <w:szCs w:val="20"/>
        </w:rPr>
        <w:t xml:space="preserve">equal to 1 indicates that </w:t>
      </w:r>
      <w:proofErr w:type="spellStart"/>
      <w:r w:rsidRPr="00B34711">
        <w:rPr>
          <w:rFonts w:ascii="Times New Roman" w:eastAsia="MS Mincho" w:hAnsi="Times New Roman" w:cs="Times New Roman"/>
          <w:bCs/>
          <w:color w:val="000000"/>
          <w:sz w:val="20"/>
          <w:szCs w:val="20"/>
          <w:lang w:val="en-GB"/>
        </w:rPr>
        <w:t>omi_object_depth</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w:t>
      </w:r>
      <w:r w:rsidRPr="00B34711">
        <w:rPr>
          <w:rFonts w:ascii="Times New Roman" w:eastAsia="MS Mincho" w:hAnsi="Times New Roman" w:cs="Times New Roman"/>
          <w:color w:val="000000"/>
          <w:sz w:val="20"/>
          <w:szCs w:val="20"/>
          <w:lang w:val="en-GB"/>
        </w:rPr>
        <w:t>[ k ]</w:t>
      </w:r>
      <w:r w:rsidRPr="00B34711">
        <w:rPr>
          <w:rFonts w:ascii="Times New Roman" w:eastAsia="MS Mincho" w:hAnsi="Times New Roman" w:cs="Times New Roman"/>
          <w:color w:val="000000"/>
          <w:sz w:val="20"/>
          <w:szCs w:val="20"/>
        </w:rPr>
        <w:t xml:space="preserve"> syntax elements are present. </w:t>
      </w:r>
      <w:proofErr w:type="spellStart"/>
      <w:r w:rsidRPr="00B34711">
        <w:rPr>
          <w:rFonts w:ascii="Times New Roman" w:eastAsia="MS Mincho" w:hAnsi="Times New Roman" w:cs="Times New Roman"/>
          <w:color w:val="000000"/>
          <w:sz w:val="20"/>
          <w:szCs w:val="20"/>
        </w:rPr>
        <w:t>omi_object_depth_info_present_flag</w:t>
      </w:r>
      <w:proofErr w:type="spellEnd"/>
      <w:r w:rsidRPr="00B34711">
        <w:rPr>
          <w:rFonts w:ascii="Times New Roman" w:eastAsia="MS Mincho" w:hAnsi="Times New Roman" w:cs="Times New Roman"/>
          <w:color w:val="000000"/>
          <w:sz w:val="20"/>
          <w:szCs w:val="20"/>
        </w:rPr>
        <w:t xml:space="preserve"> equal to 0 indicates that </w:t>
      </w:r>
      <w:proofErr w:type="spellStart"/>
      <w:r w:rsidRPr="00B34711">
        <w:rPr>
          <w:rFonts w:ascii="Times New Roman" w:eastAsia="MS Mincho" w:hAnsi="Times New Roman" w:cs="Times New Roman"/>
          <w:bCs/>
          <w:color w:val="000000"/>
          <w:sz w:val="20"/>
          <w:szCs w:val="20"/>
          <w:lang w:val="en-GB"/>
        </w:rPr>
        <w:t>omi_object_depth</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k ]</w:t>
      </w:r>
      <w:r w:rsidRPr="00B34711">
        <w:rPr>
          <w:rFonts w:ascii="Times New Roman" w:eastAsia="MS Mincho" w:hAnsi="Times New Roman" w:cs="Times New Roman"/>
          <w:color w:val="000000"/>
          <w:sz w:val="20"/>
          <w:szCs w:val="20"/>
        </w:rPr>
        <w:t xml:space="preserve">syntax elements are not present. It is a requirement of bitstream conformance that the value of </w:t>
      </w:r>
      <w:proofErr w:type="spellStart"/>
      <w:r w:rsidRPr="00B34711">
        <w:rPr>
          <w:rFonts w:ascii="Times New Roman" w:eastAsia="MS Mincho" w:hAnsi="Times New Roman" w:cs="Times New Roman"/>
          <w:color w:val="000000"/>
          <w:sz w:val="20"/>
          <w:szCs w:val="20"/>
        </w:rPr>
        <w:t>omi</w:t>
      </w:r>
      <w:proofErr w:type="spellEnd"/>
      <w:r w:rsidRPr="00B34711">
        <w:rPr>
          <w:rFonts w:ascii="Times New Roman" w:eastAsia="MS Mincho" w:hAnsi="Times New Roman" w:cs="Times New Roman"/>
          <w:color w:val="000000"/>
          <w:sz w:val="20"/>
          <w:szCs w:val="20"/>
        </w:rPr>
        <w:t>_</w:t>
      </w:r>
      <w:r w:rsidRPr="00B34711">
        <w:rPr>
          <w:rFonts w:ascii="Times New Roman" w:eastAsia="MS Mincho" w:hAnsi="Times New Roman" w:cs="Times New Roman"/>
          <w:bCs/>
          <w:color w:val="000000"/>
          <w:sz w:val="20"/>
          <w:szCs w:val="20"/>
          <w:lang w:val="en-GB"/>
        </w:rPr>
        <w:t>object</w:t>
      </w:r>
      <w:r w:rsidRPr="00B34711">
        <w:rPr>
          <w:rFonts w:ascii="Times New Roman" w:eastAsia="MS Mincho" w:hAnsi="Times New Roman" w:cs="Times New Roman"/>
          <w:color w:val="000000"/>
          <w:sz w:val="20"/>
          <w:szCs w:val="20"/>
        </w:rPr>
        <w:t>_</w:t>
      </w:r>
      <w:proofErr w:type="spellStart"/>
      <w:r w:rsidRPr="00B34711">
        <w:rPr>
          <w:rFonts w:ascii="Times New Roman" w:eastAsia="MS Mincho" w:hAnsi="Times New Roman" w:cs="Times New Roman"/>
          <w:color w:val="000000"/>
          <w:sz w:val="20"/>
          <w:szCs w:val="20"/>
        </w:rPr>
        <w:t>depth_info_present_flag</w:t>
      </w:r>
      <w:proofErr w:type="spellEnd"/>
      <w:r w:rsidRPr="00B34711">
        <w:rPr>
          <w:rFonts w:ascii="Times New Roman" w:eastAsia="MS Mincho" w:hAnsi="Times New Roman" w:cs="Times New Roman"/>
          <w:color w:val="000000"/>
          <w:sz w:val="20"/>
          <w:szCs w:val="20"/>
        </w:rPr>
        <w:t xml:space="preserve"> shall be the same for all </w:t>
      </w:r>
      <w:proofErr w:type="spellStart"/>
      <w:r w:rsidRPr="00B34711">
        <w:rPr>
          <w:rFonts w:ascii="Times New Roman" w:eastAsia="MS Mincho" w:hAnsi="Times New Roman" w:cs="Times New Roman"/>
          <w:color w:val="000000"/>
          <w:sz w:val="20"/>
          <w:szCs w:val="20"/>
          <w:lang w:val="en-GB"/>
        </w:rPr>
        <w:t>object_mask_info</w:t>
      </w:r>
      <w:proofErr w:type="spellEnd"/>
      <w:r w:rsidRPr="00B34711">
        <w:rPr>
          <w:rFonts w:ascii="Times New Roman" w:eastAsia="MS Mincho" w:hAnsi="Times New Roman" w:cs="Times New Roman"/>
          <w:color w:val="000000"/>
          <w:sz w:val="20"/>
          <w:szCs w:val="20"/>
        </w:rPr>
        <w:t>( ) syntax structures within a CLVS.</w:t>
      </w:r>
    </w:p>
    <w:p w14:paraId="63172189"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b/>
          <w:bCs/>
          <w:color w:val="000000"/>
          <w:sz w:val="20"/>
          <w:szCs w:val="20"/>
        </w:rPr>
        <w:t xml:space="preserve">omi_object_depth_length_minus1 </w:t>
      </w:r>
      <w:r w:rsidRPr="00B34711">
        <w:rPr>
          <w:rFonts w:ascii="Times New Roman" w:eastAsia="MS Mincho" w:hAnsi="Times New Roman" w:cs="Times New Roman"/>
          <w:color w:val="000000"/>
          <w:sz w:val="20"/>
          <w:szCs w:val="20"/>
        </w:rPr>
        <w:t xml:space="preserve">plus 1 specifies the length, in bits, of the </w:t>
      </w:r>
      <w:proofErr w:type="spellStart"/>
      <w:r w:rsidRPr="00B34711">
        <w:rPr>
          <w:rFonts w:ascii="Times New Roman" w:eastAsia="MS Mincho" w:hAnsi="Times New Roman" w:cs="Times New Roman"/>
          <w:color w:val="000000"/>
          <w:sz w:val="20"/>
          <w:szCs w:val="20"/>
        </w:rPr>
        <w:t>omi</w:t>
      </w:r>
      <w:proofErr w:type="spellEnd"/>
      <w:r w:rsidRPr="00B34711">
        <w:rPr>
          <w:rFonts w:ascii="Times New Roman" w:eastAsia="MS Mincho" w:hAnsi="Times New Roman" w:cs="Times New Roman"/>
          <w:color w:val="000000"/>
          <w:sz w:val="20"/>
          <w:szCs w:val="20"/>
        </w:rPr>
        <w:t>_</w:t>
      </w:r>
      <w:r w:rsidRPr="00B34711">
        <w:rPr>
          <w:rFonts w:ascii="Times New Roman" w:eastAsia="MS Mincho" w:hAnsi="Times New Roman" w:cs="Times New Roman"/>
          <w:bCs/>
          <w:color w:val="000000"/>
          <w:sz w:val="20"/>
          <w:szCs w:val="20"/>
          <w:lang w:val="en-GB"/>
        </w:rPr>
        <w:t>object</w:t>
      </w:r>
      <w:r w:rsidRPr="00B34711">
        <w:rPr>
          <w:rFonts w:ascii="Times New Roman" w:eastAsia="MS Mincho" w:hAnsi="Times New Roman" w:cs="Times New Roman"/>
          <w:color w:val="000000"/>
          <w:sz w:val="20"/>
          <w:szCs w:val="20"/>
        </w:rPr>
        <w:t>_depth[</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S Mincho" w:hAnsi="Times New Roman" w:cs="Times New Roman"/>
          <w:color w:val="000000"/>
          <w:sz w:val="20"/>
          <w:szCs w:val="20"/>
          <w:lang w:val="en-GB"/>
        </w:rPr>
        <w:t>[ k ]</w:t>
      </w:r>
      <w:r w:rsidRPr="00B34711">
        <w:rPr>
          <w:rFonts w:ascii="Times New Roman" w:eastAsia="MS Mincho" w:hAnsi="Times New Roman" w:cs="Times New Roman"/>
          <w:color w:val="000000"/>
          <w:sz w:val="20"/>
          <w:szCs w:val="20"/>
        </w:rPr>
        <w:t xml:space="preserve"> syntax elements. It is a requirement of bitstream conformance that the value of omi_object_depth_length_minus1 shall be the same for all </w:t>
      </w:r>
      <w:proofErr w:type="spellStart"/>
      <w:r w:rsidRPr="00B34711">
        <w:rPr>
          <w:rFonts w:ascii="Times New Roman" w:eastAsia="MS Mincho" w:hAnsi="Times New Roman" w:cs="Times New Roman"/>
          <w:color w:val="000000"/>
          <w:sz w:val="20"/>
          <w:szCs w:val="20"/>
          <w:lang w:val="en-GB"/>
        </w:rPr>
        <w:t>object_mask_info</w:t>
      </w:r>
      <w:proofErr w:type="spellEnd"/>
      <w:r w:rsidRPr="00B34711">
        <w:rPr>
          <w:rFonts w:ascii="Times New Roman" w:eastAsia="MS Mincho" w:hAnsi="Times New Roman" w:cs="Times New Roman"/>
          <w:color w:val="000000"/>
          <w:sz w:val="20"/>
          <w:szCs w:val="20"/>
        </w:rPr>
        <w:t>( ) syntax structures within a CLVS.</w:t>
      </w:r>
    </w:p>
    <w:p w14:paraId="096E638F"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Cs/>
          <w:color w:val="000000"/>
          <w:sz w:val="20"/>
          <w:szCs w:val="20"/>
          <w:lang w:val="en-GB"/>
        </w:rPr>
      </w:pPr>
      <w:proofErr w:type="spellStart"/>
      <w:r w:rsidRPr="00B34711">
        <w:rPr>
          <w:rFonts w:ascii="Times New Roman" w:eastAsia="MS Mincho" w:hAnsi="Times New Roman" w:cs="Times New Roman"/>
          <w:b/>
          <w:color w:val="000000"/>
          <w:sz w:val="20"/>
          <w:szCs w:val="20"/>
          <w:lang w:val="en-GB"/>
        </w:rPr>
        <w:t>omi_mask_label_info_present_flag</w:t>
      </w:r>
      <w:proofErr w:type="spellEnd"/>
      <w:r w:rsidRPr="00B34711">
        <w:rPr>
          <w:rFonts w:ascii="Times New Roman" w:eastAsia="MS Mincho" w:hAnsi="Times New Roman" w:cs="Times New Roman"/>
          <w:bCs/>
          <w:color w:val="000000"/>
          <w:sz w:val="20"/>
          <w:szCs w:val="20"/>
          <w:lang w:val="en-GB"/>
        </w:rPr>
        <w:t xml:space="preserve"> equal to 1 indicates that </w:t>
      </w:r>
      <w:proofErr w:type="spellStart"/>
      <w:r w:rsidRPr="00B34711">
        <w:rPr>
          <w:rFonts w:ascii="Times New Roman" w:eastAsia="MS Mincho" w:hAnsi="Times New Roman" w:cs="Times New Roman"/>
          <w:bCs/>
          <w:color w:val="000000"/>
          <w:sz w:val="20"/>
          <w:szCs w:val="20"/>
          <w:lang w:val="en-GB"/>
        </w:rPr>
        <w:t>omi_mask_label_language_present_flag</w:t>
      </w:r>
      <w:proofErr w:type="spellEnd"/>
      <w:r w:rsidRPr="00B34711">
        <w:rPr>
          <w:rFonts w:ascii="Times New Roman" w:eastAsia="MS Mincho" w:hAnsi="Times New Roman" w:cs="Times New Roman"/>
          <w:bCs/>
          <w:color w:val="000000"/>
          <w:sz w:val="20"/>
          <w:szCs w:val="20"/>
          <w:lang w:val="en-GB"/>
        </w:rPr>
        <w:t xml:space="preserve"> and </w:t>
      </w:r>
      <w:proofErr w:type="spellStart"/>
      <w:r w:rsidRPr="00B34711">
        <w:rPr>
          <w:rFonts w:ascii="Times New Roman" w:eastAsia="MS Mincho" w:hAnsi="Times New Roman" w:cs="Times New Roman"/>
          <w:bCs/>
          <w:color w:val="000000"/>
          <w:sz w:val="20"/>
          <w:szCs w:val="20"/>
          <w:lang w:val="en-GB"/>
        </w:rPr>
        <w:t>omi_mask_label</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j ]</w:t>
      </w:r>
      <w:r w:rsidRPr="00B34711">
        <w:rPr>
          <w:rFonts w:ascii="Times New Roman" w:eastAsia="MS Mincho" w:hAnsi="Times New Roman" w:cs="Times New Roman"/>
          <w:color w:val="000000"/>
          <w:sz w:val="20"/>
          <w:szCs w:val="20"/>
          <w:lang w:val="en-GB"/>
        </w:rPr>
        <w:t>[ k ]</w:t>
      </w:r>
      <w:r w:rsidRPr="00B34711">
        <w:rPr>
          <w:rFonts w:ascii="Times New Roman" w:eastAsia="MS Mincho" w:hAnsi="Times New Roman" w:cs="Times New Roman"/>
          <w:bCs/>
          <w:color w:val="000000"/>
          <w:sz w:val="20"/>
          <w:szCs w:val="20"/>
          <w:lang w:val="en-GB"/>
        </w:rPr>
        <w:t xml:space="preserve"> syntax elements are present. </w:t>
      </w:r>
      <w:proofErr w:type="spellStart"/>
      <w:r w:rsidRPr="00B34711">
        <w:rPr>
          <w:rFonts w:ascii="Times New Roman" w:eastAsia="MS Mincho" w:hAnsi="Times New Roman" w:cs="Times New Roman"/>
          <w:bCs/>
          <w:color w:val="000000"/>
          <w:sz w:val="20"/>
          <w:szCs w:val="20"/>
          <w:lang w:val="en-GB"/>
        </w:rPr>
        <w:t>omi_mask_label_info_present_flag</w:t>
      </w:r>
      <w:proofErr w:type="spellEnd"/>
      <w:r w:rsidRPr="00B34711">
        <w:rPr>
          <w:rFonts w:ascii="Times New Roman" w:eastAsia="MS Mincho" w:hAnsi="Times New Roman" w:cs="Times New Roman"/>
          <w:bCs/>
          <w:color w:val="000000"/>
          <w:sz w:val="20"/>
          <w:szCs w:val="20"/>
          <w:lang w:val="en-GB"/>
        </w:rPr>
        <w:t xml:space="preserve"> equal to 0 indicates that </w:t>
      </w:r>
      <w:proofErr w:type="spellStart"/>
      <w:r w:rsidRPr="00B34711">
        <w:rPr>
          <w:rFonts w:ascii="Times New Roman" w:eastAsia="MS Mincho" w:hAnsi="Times New Roman" w:cs="Times New Roman"/>
          <w:bCs/>
          <w:color w:val="000000"/>
          <w:sz w:val="20"/>
          <w:szCs w:val="20"/>
          <w:lang w:val="en-GB"/>
        </w:rPr>
        <w:t>omi_mask_label_language_present_flag</w:t>
      </w:r>
      <w:proofErr w:type="spellEnd"/>
      <w:r w:rsidRPr="00B34711">
        <w:rPr>
          <w:rFonts w:ascii="Times New Roman" w:eastAsia="MS Mincho" w:hAnsi="Times New Roman" w:cs="Times New Roman"/>
          <w:bCs/>
          <w:color w:val="000000"/>
          <w:sz w:val="20"/>
          <w:szCs w:val="20"/>
          <w:lang w:val="en-GB"/>
        </w:rPr>
        <w:t xml:space="preserve"> and </w:t>
      </w:r>
      <w:proofErr w:type="spellStart"/>
      <w:r w:rsidRPr="00B34711">
        <w:rPr>
          <w:rFonts w:ascii="Times New Roman" w:eastAsia="MS Mincho" w:hAnsi="Times New Roman" w:cs="Times New Roman"/>
          <w:bCs/>
          <w:color w:val="000000"/>
          <w:sz w:val="20"/>
          <w:szCs w:val="20"/>
          <w:lang w:val="en-GB"/>
        </w:rPr>
        <w:t>omi_mask_label</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j ]</w:t>
      </w:r>
      <w:r w:rsidRPr="00B34711">
        <w:rPr>
          <w:rFonts w:ascii="Times New Roman" w:eastAsia="MS Mincho" w:hAnsi="Times New Roman" w:cs="Times New Roman"/>
          <w:color w:val="000000"/>
          <w:sz w:val="20"/>
          <w:szCs w:val="20"/>
          <w:lang w:val="en-GB"/>
        </w:rPr>
        <w:t>[ k ]</w:t>
      </w:r>
      <w:r w:rsidRPr="00B34711">
        <w:rPr>
          <w:rFonts w:ascii="Times New Roman" w:eastAsia="MS Mincho" w:hAnsi="Times New Roman" w:cs="Times New Roman"/>
          <w:bCs/>
          <w:color w:val="000000"/>
          <w:sz w:val="20"/>
          <w:szCs w:val="20"/>
          <w:lang w:val="en-GB"/>
        </w:rPr>
        <w:t xml:space="preserve"> syntax elements are not present.</w:t>
      </w:r>
    </w:p>
    <w:p w14:paraId="6AEE0FCE"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proofErr w:type="spellStart"/>
      <w:r w:rsidRPr="00B34711">
        <w:rPr>
          <w:rFonts w:ascii="Times New Roman" w:eastAsia="MS Mincho" w:hAnsi="Times New Roman" w:cs="Times New Roman"/>
          <w:b/>
          <w:color w:val="000000"/>
          <w:sz w:val="20"/>
          <w:szCs w:val="20"/>
          <w:lang w:val="en-GB"/>
        </w:rPr>
        <w:t>omi_mask_label_language_present_flag</w:t>
      </w:r>
      <w:proofErr w:type="spellEnd"/>
      <w:r w:rsidRPr="00B34711">
        <w:rPr>
          <w:rFonts w:ascii="Times New Roman" w:eastAsia="MS Mincho" w:hAnsi="Times New Roman" w:cs="Times New Roman"/>
          <w:color w:val="000000"/>
          <w:sz w:val="20"/>
          <w:szCs w:val="20"/>
        </w:rPr>
        <w:t xml:space="preserve"> equal to 1 indicates that </w:t>
      </w:r>
      <w:proofErr w:type="spellStart"/>
      <w:r w:rsidRPr="00B34711">
        <w:rPr>
          <w:rFonts w:ascii="Times New Roman" w:eastAsia="MS Mincho" w:hAnsi="Times New Roman" w:cs="Times New Roman"/>
          <w:color w:val="000000"/>
          <w:sz w:val="20"/>
          <w:szCs w:val="20"/>
        </w:rPr>
        <w:t>omi_mask_lable_language</w:t>
      </w:r>
      <w:proofErr w:type="spellEnd"/>
      <w:r w:rsidRPr="00B34711">
        <w:rPr>
          <w:rFonts w:ascii="Times New Roman" w:eastAsia="MS Mincho" w:hAnsi="Times New Roman" w:cs="Times New Roman"/>
          <w:color w:val="000000"/>
          <w:sz w:val="20"/>
          <w:szCs w:val="20"/>
        </w:rPr>
        <w:t xml:space="preserve"> syntax element is present. </w:t>
      </w:r>
      <w:proofErr w:type="spellStart"/>
      <w:r w:rsidRPr="00B34711">
        <w:rPr>
          <w:rFonts w:ascii="Times New Roman" w:eastAsia="MS Mincho" w:hAnsi="Times New Roman" w:cs="Times New Roman"/>
          <w:color w:val="000000"/>
          <w:sz w:val="20"/>
          <w:szCs w:val="20"/>
        </w:rPr>
        <w:t>omi_mask_label_language_present_flag</w:t>
      </w:r>
      <w:proofErr w:type="spellEnd"/>
      <w:r w:rsidRPr="00B34711">
        <w:rPr>
          <w:rFonts w:ascii="Times New Roman" w:eastAsia="MS Mincho" w:hAnsi="Times New Roman" w:cs="Times New Roman"/>
          <w:color w:val="000000"/>
          <w:sz w:val="20"/>
          <w:szCs w:val="20"/>
        </w:rPr>
        <w:t xml:space="preserve"> equal to 0 indicates that </w:t>
      </w:r>
      <w:proofErr w:type="spellStart"/>
      <w:r w:rsidRPr="00B34711">
        <w:rPr>
          <w:rFonts w:ascii="Times New Roman" w:eastAsia="MS Mincho" w:hAnsi="Times New Roman" w:cs="Times New Roman"/>
          <w:color w:val="000000"/>
          <w:sz w:val="20"/>
          <w:szCs w:val="20"/>
        </w:rPr>
        <w:t>omi_mask_lable_language</w:t>
      </w:r>
      <w:proofErr w:type="spellEnd"/>
      <w:r w:rsidRPr="00B34711">
        <w:rPr>
          <w:rFonts w:ascii="Times New Roman" w:eastAsia="MS Mincho" w:hAnsi="Times New Roman" w:cs="Times New Roman"/>
          <w:color w:val="000000"/>
          <w:sz w:val="20"/>
          <w:szCs w:val="20"/>
        </w:rPr>
        <w:t xml:space="preserve"> syntax element is not present. </w:t>
      </w:r>
    </w:p>
    <w:p w14:paraId="49E14E24"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lang w:val="en-GB"/>
        </w:rPr>
      </w:pPr>
      <w:proofErr w:type="spellStart"/>
      <w:r w:rsidRPr="00B34711">
        <w:rPr>
          <w:rFonts w:ascii="Times New Roman" w:eastAsia="MS Mincho" w:hAnsi="Times New Roman" w:cs="Times New Roman"/>
          <w:b/>
          <w:bCs/>
          <w:color w:val="000000"/>
          <w:sz w:val="20"/>
          <w:szCs w:val="20"/>
          <w:lang w:val="en-GB"/>
        </w:rPr>
        <w:t>omi_bit_equal_to_zero</w:t>
      </w:r>
      <w:proofErr w:type="spellEnd"/>
      <w:r w:rsidRPr="00B34711">
        <w:rPr>
          <w:rFonts w:ascii="Times New Roman" w:eastAsia="MS Mincho" w:hAnsi="Times New Roman" w:cs="Times New Roman"/>
          <w:b/>
          <w:bCs/>
          <w:color w:val="000000"/>
          <w:sz w:val="20"/>
          <w:szCs w:val="20"/>
          <w:lang w:val="en-GB"/>
        </w:rPr>
        <w:t xml:space="preserve"> </w:t>
      </w:r>
      <w:r w:rsidRPr="00B34711">
        <w:rPr>
          <w:rFonts w:ascii="Times New Roman" w:eastAsia="MS Mincho" w:hAnsi="Times New Roman" w:cs="Times New Roman"/>
          <w:color w:val="000000"/>
          <w:sz w:val="20"/>
          <w:szCs w:val="20"/>
          <w:lang w:val="en-GB"/>
        </w:rPr>
        <w:t>shall be equal to 0.</w:t>
      </w:r>
    </w:p>
    <w:p w14:paraId="637FA21A"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Cs/>
          <w:color w:val="000000"/>
          <w:sz w:val="20"/>
          <w:szCs w:val="20"/>
        </w:rPr>
      </w:pPr>
      <w:proofErr w:type="spellStart"/>
      <w:r w:rsidRPr="00B34711">
        <w:rPr>
          <w:rFonts w:ascii="Times New Roman" w:eastAsia="MS Mincho" w:hAnsi="Times New Roman" w:cs="Times New Roman"/>
          <w:b/>
          <w:bCs/>
          <w:color w:val="000000"/>
          <w:sz w:val="20"/>
          <w:szCs w:val="20"/>
          <w:lang w:val="en-GB"/>
        </w:rPr>
        <w:t>omi_mask_lable_language</w:t>
      </w:r>
      <w:proofErr w:type="spellEnd"/>
      <w:r w:rsidRPr="00B34711">
        <w:rPr>
          <w:rFonts w:ascii="Times New Roman" w:eastAsia="MS Mincho" w:hAnsi="Times New Roman" w:cs="Times New Roman"/>
          <w:bCs/>
          <w:color w:val="000000"/>
          <w:sz w:val="20"/>
          <w:szCs w:val="20"/>
        </w:rPr>
        <w:t xml:space="preserve"> contains a language tag as specified by IETF RFC 5646 followed by a null termination byte equal to 0x00. The length of the </w:t>
      </w:r>
      <w:proofErr w:type="spellStart"/>
      <w:r w:rsidRPr="00B34711">
        <w:rPr>
          <w:rFonts w:ascii="Times New Roman" w:eastAsia="MS Mincho" w:hAnsi="Times New Roman" w:cs="Times New Roman"/>
          <w:bCs/>
          <w:color w:val="000000"/>
          <w:sz w:val="20"/>
          <w:szCs w:val="20"/>
        </w:rPr>
        <w:t>omi_mask_lable_language</w:t>
      </w:r>
      <w:proofErr w:type="spellEnd"/>
      <w:r w:rsidRPr="00B34711">
        <w:rPr>
          <w:rFonts w:ascii="Times New Roman" w:eastAsia="MS Mincho" w:hAnsi="Times New Roman" w:cs="Times New Roman"/>
          <w:bCs/>
          <w:color w:val="000000"/>
          <w:sz w:val="20"/>
          <w:szCs w:val="20"/>
        </w:rPr>
        <w:t xml:space="preserve"> syntax element shall be less than or equal to 255 bytes, not including the null termination byte.</w:t>
      </w:r>
      <w:r w:rsidRPr="00B34711">
        <w:rPr>
          <w:rFonts w:ascii="Times New Roman" w:eastAsia="MS Mincho" w:hAnsi="Times New Roman" w:cs="Times New Roman"/>
          <w:color w:val="000000"/>
          <w:sz w:val="20"/>
          <w:szCs w:val="20"/>
        </w:rPr>
        <w:t xml:space="preserve"> </w:t>
      </w:r>
      <w:r w:rsidRPr="00B34711">
        <w:rPr>
          <w:rFonts w:ascii="Times New Roman" w:eastAsia="MS Mincho" w:hAnsi="Times New Roman" w:cs="Times New Roman"/>
          <w:bCs/>
          <w:color w:val="000000"/>
          <w:sz w:val="20"/>
          <w:szCs w:val="20"/>
        </w:rPr>
        <w:t>When not present, the language of the label is unspecified.</w:t>
      </w:r>
    </w:p>
    <w:p w14:paraId="327AB648"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Cs/>
          <w:color w:val="000000"/>
          <w:sz w:val="20"/>
          <w:szCs w:val="20"/>
          <w:lang w:val="en-GB"/>
        </w:rPr>
      </w:pPr>
      <w:proofErr w:type="spellStart"/>
      <w:r w:rsidRPr="00B34711">
        <w:rPr>
          <w:rFonts w:ascii="Times New Roman" w:eastAsia="MS Mincho" w:hAnsi="Times New Roman" w:cs="Times New Roman"/>
          <w:b/>
          <w:color w:val="000000"/>
          <w:sz w:val="20"/>
          <w:szCs w:val="20"/>
          <w:lang w:val="en-GB"/>
        </w:rPr>
        <w:t>omi_mask_pic_update_flag</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j ] equal to 1 indicates the mask information of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auxiliary picture 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 is signalled. </w:t>
      </w:r>
      <w:proofErr w:type="spellStart"/>
      <w:r w:rsidRPr="00B34711">
        <w:rPr>
          <w:rFonts w:ascii="Times New Roman" w:eastAsia="MS Mincho" w:hAnsi="Times New Roman" w:cs="Times New Roman"/>
          <w:bCs/>
          <w:color w:val="000000"/>
          <w:sz w:val="20"/>
          <w:szCs w:val="20"/>
          <w:lang w:val="en-GB"/>
        </w:rPr>
        <w:t>omi_mask_pic_update_flag</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j ] equal to 0 indicates the mask information of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auxiliary picture 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 is not signalled. When the mask information of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auxiliary picture 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 is not present, the persistence mechanism is used, that is the information is inherited from the last OMI SEI message which signals the mask information of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auxiliary picture 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w:t>
      </w:r>
    </w:p>
    <w:p w14:paraId="28AFC525"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
          <w:color w:val="000000"/>
          <w:sz w:val="20"/>
          <w:szCs w:val="20"/>
          <w:lang w:val="en-GB"/>
        </w:rPr>
      </w:pPr>
      <w:proofErr w:type="spellStart"/>
      <w:r w:rsidRPr="00B34711">
        <w:rPr>
          <w:rFonts w:ascii="Times New Roman" w:eastAsia="MS Mincho" w:hAnsi="Times New Roman" w:cs="Times New Roman"/>
          <w:b/>
          <w:color w:val="000000"/>
          <w:sz w:val="20"/>
          <w:szCs w:val="20"/>
          <w:lang w:val="en-GB"/>
        </w:rPr>
        <w:lastRenderedPageBreak/>
        <w:t>omi_num_mask_in_pic_update</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w:t>
      </w:r>
      <w:r w:rsidRPr="00B34711">
        <w:rPr>
          <w:rFonts w:ascii="Times New Roman" w:eastAsia="MS Mincho" w:hAnsi="Times New Roman" w:cs="Times New Roman"/>
          <w:bCs/>
          <w:color w:val="000000"/>
          <w:sz w:val="20"/>
          <w:szCs w:val="20"/>
          <w:lang w:val="en-GB"/>
        </w:rPr>
        <w:t>[ j ]</w:t>
      </w:r>
      <w:r w:rsidRPr="00B34711">
        <w:rPr>
          <w:rFonts w:ascii="Times New Roman" w:eastAsia="MS Mincho" w:hAnsi="Times New Roman" w:cs="Times New Roman"/>
          <w:color w:val="000000"/>
          <w:sz w:val="20"/>
          <w:szCs w:val="20"/>
          <w:lang w:val="en-GB"/>
        </w:rPr>
        <w:t xml:space="preserve"> indicates the number of object masks of which the information to be signalled in the j-</w:t>
      </w:r>
      <w:proofErr w:type="spellStart"/>
      <w:r w:rsidRPr="00B34711">
        <w:rPr>
          <w:rFonts w:ascii="Times New Roman" w:eastAsia="MS Mincho" w:hAnsi="Times New Roman" w:cs="Times New Roman"/>
          <w:color w:val="000000"/>
          <w:sz w:val="20"/>
          <w:szCs w:val="20"/>
          <w:lang w:val="en-GB"/>
        </w:rPr>
        <w:t>th</w:t>
      </w:r>
      <w:proofErr w:type="spellEnd"/>
      <w:r w:rsidRPr="00B34711">
        <w:rPr>
          <w:rFonts w:ascii="Times New Roman" w:eastAsia="MS Mincho" w:hAnsi="Times New Roman" w:cs="Times New Roman"/>
          <w:color w:val="000000"/>
          <w:sz w:val="20"/>
          <w:szCs w:val="20"/>
          <w:lang w:val="en-GB"/>
        </w:rPr>
        <w:t xml:space="preserve"> auxiliary picture </w:t>
      </w:r>
      <w:r w:rsidRPr="00B34711">
        <w:rPr>
          <w:rFonts w:ascii="Times New Roman" w:eastAsia="MS Mincho" w:hAnsi="Times New Roman" w:cs="Times New Roman"/>
          <w:bCs/>
          <w:color w:val="000000"/>
          <w:sz w:val="20"/>
          <w:szCs w:val="20"/>
          <w:lang w:val="en-GB"/>
        </w:rPr>
        <w:t xml:space="preserve">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w:t>
      </w:r>
      <w:r w:rsidRPr="00B34711">
        <w:rPr>
          <w:rFonts w:ascii="Times New Roman" w:eastAsia="MS Mincho" w:hAnsi="Times New Roman" w:cs="Times New Roman"/>
          <w:color w:val="000000"/>
          <w:sz w:val="20"/>
          <w:szCs w:val="20"/>
          <w:lang w:val="en-GB"/>
        </w:rPr>
        <w:t xml:space="preserve">. </w:t>
      </w:r>
      <w:proofErr w:type="spellStart"/>
      <w:r w:rsidRPr="00B34711">
        <w:rPr>
          <w:rFonts w:ascii="Times New Roman" w:eastAsia="MS Mincho" w:hAnsi="Times New Roman" w:cs="Times New Roman"/>
          <w:color w:val="000000"/>
          <w:sz w:val="20"/>
          <w:szCs w:val="20"/>
          <w:lang w:val="en-GB"/>
        </w:rPr>
        <w:t>omi_num_mask_in_pic_update</w:t>
      </w:r>
      <w:proofErr w:type="spellEnd"/>
      <w:r w:rsidRPr="00B34711">
        <w:rPr>
          <w:rFonts w:ascii="Times New Roman" w:eastAsia="MS Mincho" w:hAnsi="Times New Roman" w:cs="Times New Roman"/>
          <w:color w:val="000000"/>
          <w:sz w:val="20"/>
          <w:szCs w:val="20"/>
          <w:lang w:val="en-GB"/>
        </w:rPr>
        <w:t xml:space="preserve"> [</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w:t>
      </w:r>
      <w:r w:rsidRPr="00B34711">
        <w:rPr>
          <w:rFonts w:ascii="Times New Roman" w:eastAsia="MS Mincho" w:hAnsi="Times New Roman" w:cs="Times New Roman"/>
          <w:bCs/>
          <w:color w:val="000000"/>
          <w:sz w:val="20"/>
          <w:szCs w:val="20"/>
          <w:lang w:val="en-GB"/>
        </w:rPr>
        <w:t>[ j ]</w:t>
      </w:r>
      <w:r w:rsidRPr="00B34711">
        <w:rPr>
          <w:rFonts w:ascii="Times New Roman" w:eastAsia="MS Mincho" w:hAnsi="Times New Roman" w:cs="Times New Roman"/>
          <w:color w:val="000000"/>
          <w:sz w:val="20"/>
          <w:szCs w:val="20"/>
          <w:lang w:val="en-GB"/>
        </w:rPr>
        <w:t xml:space="preserve"> shall be in the range of 0 to (1&lt;&lt;</w:t>
      </w:r>
      <w:proofErr w:type="spellStart"/>
      <w:r w:rsidRPr="00B34711">
        <w:rPr>
          <w:rFonts w:ascii="Times New Roman" w:eastAsia="MS Mincho" w:hAnsi="Times New Roman" w:cs="Times New Roman"/>
          <w:color w:val="000000"/>
          <w:sz w:val="20"/>
          <w:szCs w:val="20"/>
          <w:lang w:val="en-GB"/>
        </w:rPr>
        <w:t>BitDepthY</w:t>
      </w:r>
      <w:proofErr w:type="spellEnd"/>
      <w:r w:rsidRPr="00B34711">
        <w:rPr>
          <w:rFonts w:ascii="Times New Roman" w:eastAsia="MS Mincho" w:hAnsi="Times New Roman" w:cs="Times New Roman"/>
          <w:color w:val="000000"/>
          <w:sz w:val="20"/>
          <w:szCs w:val="20"/>
          <w:lang w:val="en-GB"/>
        </w:rPr>
        <w:t xml:space="preserve">) – 1, inclusive, where </w:t>
      </w:r>
      <w:proofErr w:type="spellStart"/>
      <w:r w:rsidRPr="00B34711">
        <w:rPr>
          <w:rFonts w:ascii="Times New Roman" w:eastAsia="MS Mincho" w:hAnsi="Times New Roman" w:cs="Times New Roman"/>
          <w:color w:val="000000"/>
          <w:sz w:val="20"/>
          <w:szCs w:val="20"/>
          <w:lang w:val="en-GB"/>
        </w:rPr>
        <w:t>BitDepthY</w:t>
      </w:r>
      <w:proofErr w:type="spellEnd"/>
      <w:r w:rsidRPr="00B34711">
        <w:rPr>
          <w:rFonts w:ascii="Times New Roman" w:eastAsia="MS Mincho" w:hAnsi="Times New Roman" w:cs="Times New Roman"/>
          <w:color w:val="000000"/>
          <w:sz w:val="20"/>
          <w:szCs w:val="20"/>
          <w:lang w:val="en-GB"/>
        </w:rPr>
        <w:t xml:space="preserve"> is the bit depth for the samples of the luma component. The variable </w:t>
      </w:r>
      <w:proofErr w:type="spellStart"/>
      <w:r w:rsidRPr="00B34711">
        <w:rPr>
          <w:rFonts w:ascii="Times New Roman" w:eastAsia="MS Mincho" w:hAnsi="Times New Roman" w:cs="Times New Roman"/>
          <w:color w:val="000000"/>
          <w:sz w:val="20"/>
          <w:szCs w:val="20"/>
          <w:lang w:val="en-GB"/>
        </w:rPr>
        <w:t>omiNumMaskInPic</w:t>
      </w:r>
      <w:proofErr w:type="spellEnd"/>
      <w:r w:rsidRPr="00B34711">
        <w:rPr>
          <w:rFonts w:ascii="Times New Roman" w:eastAsia="MS Mincho"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S Mincho" w:hAnsi="Times New Roman" w:cs="Times New Roman"/>
          <w:color w:val="000000"/>
          <w:sz w:val="20"/>
          <w:szCs w:val="20"/>
          <w:lang w:val="en-GB"/>
        </w:rPr>
        <w:t> ][ j ] indicating the number of object masks in the j-</w:t>
      </w:r>
      <w:proofErr w:type="spellStart"/>
      <w:r w:rsidRPr="00B34711">
        <w:rPr>
          <w:rFonts w:ascii="Times New Roman" w:eastAsia="MS Mincho" w:hAnsi="Times New Roman" w:cs="Times New Roman"/>
          <w:color w:val="000000"/>
          <w:sz w:val="20"/>
          <w:szCs w:val="20"/>
          <w:lang w:val="en-GB"/>
        </w:rPr>
        <w:t>th</w:t>
      </w:r>
      <w:proofErr w:type="spellEnd"/>
      <w:r w:rsidRPr="00B34711">
        <w:rPr>
          <w:rFonts w:ascii="Times New Roman" w:eastAsia="MS Mincho" w:hAnsi="Times New Roman" w:cs="Times New Roman"/>
          <w:color w:val="000000"/>
          <w:sz w:val="20"/>
          <w:szCs w:val="20"/>
          <w:lang w:val="en-GB"/>
        </w:rPr>
        <w:t xml:space="preserve"> auxiliary picture associated with </w:t>
      </w:r>
      <w:proofErr w:type="spellStart"/>
      <w:r w:rsidRPr="00B34711">
        <w:rPr>
          <w:rFonts w:ascii="Times New Roman" w:eastAsia="MS Mincho" w:hAnsi="Times New Roman" w:cs="Times New Roman"/>
          <w:color w:val="000000"/>
          <w:sz w:val="20"/>
          <w:szCs w:val="20"/>
          <w:lang w:val="en-GB"/>
        </w:rPr>
        <w:t>i-th</w:t>
      </w:r>
      <w:proofErr w:type="spellEnd"/>
      <w:r w:rsidRPr="00B34711">
        <w:rPr>
          <w:rFonts w:ascii="Times New Roman" w:eastAsia="MS Mincho" w:hAnsi="Times New Roman" w:cs="Times New Roman"/>
          <w:color w:val="000000"/>
          <w:sz w:val="20"/>
          <w:szCs w:val="20"/>
          <w:lang w:val="en-GB"/>
        </w:rPr>
        <w:t xml:space="preserve"> primary picture is set to </w:t>
      </w:r>
      <w:proofErr w:type="spellStart"/>
      <w:r w:rsidRPr="00B34711">
        <w:rPr>
          <w:rFonts w:ascii="Times New Roman" w:eastAsia="MS Mincho" w:hAnsi="Times New Roman" w:cs="Times New Roman"/>
          <w:color w:val="000000"/>
          <w:sz w:val="20"/>
          <w:szCs w:val="20"/>
          <w:lang w:val="en-GB"/>
        </w:rPr>
        <w:t>omi_num_mask_in_pic_update</w:t>
      </w:r>
      <w:proofErr w:type="spellEnd"/>
      <w:r w:rsidRPr="00B34711">
        <w:rPr>
          <w:rFonts w:ascii="Times New Roman" w:eastAsia="MS Mincho"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S Mincho" w:hAnsi="Times New Roman" w:cs="Times New Roman"/>
          <w:color w:val="000000"/>
          <w:sz w:val="20"/>
          <w:szCs w:val="20"/>
          <w:lang w:val="en-GB"/>
        </w:rPr>
        <w:t> ][ j ] when the current SEI message is the first OMI SEI message in the current CLVS.</w:t>
      </w:r>
    </w:p>
    <w:p w14:paraId="7A2ADFE0"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Cs/>
          <w:color w:val="000000"/>
          <w:sz w:val="20"/>
          <w:szCs w:val="20"/>
          <w:lang w:val="en-GB"/>
        </w:rPr>
      </w:pPr>
      <w:r w:rsidRPr="00B34711">
        <w:rPr>
          <w:rFonts w:ascii="Times New Roman" w:eastAsia="MS Mincho" w:hAnsi="Times New Roman" w:cs="Times New Roman"/>
          <w:bCs/>
          <w:color w:val="000000"/>
          <w:sz w:val="20"/>
          <w:szCs w:val="20"/>
          <w:lang w:val="en-GB"/>
        </w:rPr>
        <w:t xml:space="preserve">The variable </w:t>
      </w:r>
      <w:proofErr w:type="spellStart"/>
      <w:r w:rsidRPr="00B34711">
        <w:rPr>
          <w:rFonts w:ascii="Times New Roman" w:eastAsia="MS Mincho" w:hAnsi="Times New Roman" w:cs="Times New Roman"/>
          <w:bCs/>
          <w:color w:val="000000"/>
          <w:sz w:val="20"/>
          <w:szCs w:val="20"/>
          <w:lang w:val="en-GB"/>
        </w:rPr>
        <w:t>numAuxLayer</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algun Gothic" w:hAnsi="Times New Roman" w:cs="Times New Roman"/>
          <w:color w:val="000000"/>
          <w:sz w:val="20"/>
          <w:szCs w:val="20"/>
          <w:lang w:val="en-GB"/>
        </w:rPr>
        <w:t>primaryLayerI</w:t>
      </w:r>
      <w:r w:rsidRPr="00B34711">
        <w:rPr>
          <w:rFonts w:ascii="Times New Roman" w:eastAsia="MS Mincho" w:hAnsi="Times New Roman" w:cs="Times New Roman"/>
          <w:bCs/>
          <w:color w:val="000000"/>
          <w:sz w:val="20"/>
          <w:szCs w:val="20"/>
          <w:lang w:val="en-GB"/>
        </w:rPr>
        <w:t>d</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xml:space="preserve">] indicates the number of the auxiliary picture layers associated with primary picture layer with </w:t>
      </w:r>
      <w:proofErr w:type="spellStart"/>
      <w:r w:rsidRPr="00B34711">
        <w:rPr>
          <w:rFonts w:ascii="Times New Roman" w:eastAsia="MS Mincho" w:hAnsi="Times New Roman" w:cs="Times New Roman"/>
          <w:bCs/>
          <w:color w:val="000000"/>
          <w:sz w:val="20"/>
          <w:szCs w:val="20"/>
          <w:lang w:val="en-GB"/>
        </w:rPr>
        <w:t>nuh_layer_id</w:t>
      </w:r>
      <w:proofErr w:type="spellEnd"/>
      <w:r w:rsidRPr="00B34711">
        <w:rPr>
          <w:rFonts w:ascii="Times New Roman" w:eastAsia="MS Mincho" w:hAnsi="Times New Roman" w:cs="Times New Roman"/>
          <w:bCs/>
          <w:color w:val="000000"/>
          <w:sz w:val="20"/>
          <w:szCs w:val="20"/>
          <w:lang w:val="en-GB"/>
        </w:rPr>
        <w:t xml:space="preserve"> equal to </w:t>
      </w:r>
      <w:proofErr w:type="spellStart"/>
      <w:r w:rsidRPr="00B34711">
        <w:rPr>
          <w:rFonts w:ascii="Times New Roman" w:eastAsia="MS Mincho" w:hAnsi="Times New Roman" w:cs="Times New Roman"/>
          <w:bCs/>
          <w:color w:val="000000"/>
          <w:sz w:val="20"/>
          <w:szCs w:val="20"/>
          <w:lang w:val="en-GB"/>
        </w:rPr>
        <w:t>primaryLayerId</w:t>
      </w:r>
      <w:proofErr w:type="spellEnd"/>
      <w:r w:rsidRPr="00B34711">
        <w:rPr>
          <w:rFonts w:ascii="Times New Roman" w:eastAsia="MS Mincho" w:hAnsi="Times New Roman" w:cs="Times New Roman"/>
          <w:bCs/>
          <w:color w:val="000000"/>
          <w:sz w:val="20"/>
          <w:szCs w:val="20"/>
          <w:lang w:val="en-GB"/>
        </w:rPr>
        <w:t xml:space="preserve">. The variable </w:t>
      </w:r>
      <w:proofErr w:type="spellStart"/>
      <w:r w:rsidRPr="00B34711">
        <w:rPr>
          <w:rFonts w:ascii="Times New Roman" w:eastAsia="MS Mincho" w:hAnsi="Times New Roman" w:cs="Times New Roman"/>
          <w:bCs/>
          <w:color w:val="000000"/>
          <w:sz w:val="20"/>
          <w:szCs w:val="20"/>
          <w:lang w:val="en-GB"/>
        </w:rPr>
        <w:t>associatedAuxLayerId</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primaryLayerId</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xml:space="preserve">] indicates the value of </w:t>
      </w:r>
      <w:proofErr w:type="spellStart"/>
      <w:r w:rsidRPr="00B34711">
        <w:rPr>
          <w:rFonts w:ascii="Times New Roman" w:eastAsia="MS Mincho" w:hAnsi="Times New Roman" w:cs="Times New Roman"/>
          <w:bCs/>
          <w:color w:val="000000"/>
          <w:sz w:val="20"/>
          <w:szCs w:val="20"/>
          <w:lang w:val="en-GB"/>
        </w:rPr>
        <w:t>nuh_layer_id</w:t>
      </w:r>
      <w:proofErr w:type="spellEnd"/>
      <w:r w:rsidRPr="00B34711">
        <w:rPr>
          <w:rFonts w:ascii="Times New Roman" w:eastAsia="MS Mincho" w:hAnsi="Times New Roman" w:cs="Times New Roman"/>
          <w:bCs/>
          <w:color w:val="000000"/>
          <w:sz w:val="20"/>
          <w:szCs w:val="20"/>
          <w:lang w:val="en-GB"/>
        </w:rPr>
        <w:t xml:space="preserve"> of the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auxiliary picture layer associated with primary picture layer with </w:t>
      </w:r>
      <w:proofErr w:type="spellStart"/>
      <w:r w:rsidRPr="00B34711">
        <w:rPr>
          <w:rFonts w:ascii="Times New Roman" w:eastAsia="MS Mincho" w:hAnsi="Times New Roman" w:cs="Times New Roman"/>
          <w:bCs/>
          <w:color w:val="000000"/>
          <w:sz w:val="20"/>
          <w:szCs w:val="20"/>
          <w:lang w:val="en-GB"/>
        </w:rPr>
        <w:t>nuh_layer_id</w:t>
      </w:r>
      <w:proofErr w:type="spellEnd"/>
      <w:r w:rsidRPr="00B34711">
        <w:rPr>
          <w:rFonts w:ascii="Times New Roman" w:eastAsia="MS Mincho" w:hAnsi="Times New Roman" w:cs="Times New Roman"/>
          <w:bCs/>
          <w:color w:val="000000"/>
          <w:sz w:val="20"/>
          <w:szCs w:val="20"/>
          <w:lang w:val="en-GB"/>
        </w:rPr>
        <w:t xml:space="preserve"> equal to </w:t>
      </w:r>
      <w:proofErr w:type="spellStart"/>
      <w:r w:rsidRPr="00B34711">
        <w:rPr>
          <w:rFonts w:ascii="Times New Roman" w:eastAsia="MS Mincho" w:hAnsi="Times New Roman" w:cs="Times New Roman"/>
          <w:bCs/>
          <w:color w:val="000000"/>
          <w:sz w:val="20"/>
          <w:szCs w:val="20"/>
          <w:lang w:val="en-GB"/>
        </w:rPr>
        <w:t>primaryLayerId</w:t>
      </w:r>
      <w:proofErr w:type="spellEnd"/>
      <w:r w:rsidRPr="00B34711">
        <w:rPr>
          <w:rFonts w:ascii="Times New Roman" w:eastAsia="MS Mincho" w:hAnsi="Times New Roman" w:cs="Times New Roman"/>
          <w:bCs/>
          <w:color w:val="000000"/>
          <w:sz w:val="20"/>
          <w:szCs w:val="20"/>
          <w:lang w:val="en-GB"/>
        </w:rPr>
        <w:t xml:space="preserve">. </w:t>
      </w:r>
      <w:proofErr w:type="spellStart"/>
      <w:r w:rsidRPr="00B34711">
        <w:rPr>
          <w:rFonts w:ascii="Times New Roman" w:eastAsia="MS Mincho" w:hAnsi="Times New Roman" w:cs="Times New Roman"/>
          <w:bCs/>
          <w:color w:val="000000"/>
          <w:sz w:val="20"/>
          <w:szCs w:val="20"/>
          <w:lang w:val="en-GB"/>
        </w:rPr>
        <w:t>numAuxLayer</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algun Gothic" w:hAnsi="Times New Roman" w:cs="Times New Roman"/>
          <w:color w:val="000000"/>
          <w:sz w:val="20"/>
          <w:szCs w:val="20"/>
          <w:lang w:val="en-GB"/>
        </w:rPr>
        <w:t>primaryLayerI</w:t>
      </w:r>
      <w:r w:rsidRPr="00B34711">
        <w:rPr>
          <w:rFonts w:ascii="Times New Roman" w:eastAsia="MS Mincho" w:hAnsi="Times New Roman" w:cs="Times New Roman"/>
          <w:bCs/>
          <w:color w:val="000000"/>
          <w:sz w:val="20"/>
          <w:szCs w:val="20"/>
          <w:lang w:val="en-GB"/>
        </w:rPr>
        <w:t>d</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xml:space="preserve">] and </w:t>
      </w:r>
      <w:proofErr w:type="spellStart"/>
      <w:r w:rsidRPr="00B34711">
        <w:rPr>
          <w:rFonts w:ascii="Times New Roman" w:eastAsia="MS Mincho" w:hAnsi="Times New Roman" w:cs="Times New Roman"/>
          <w:bCs/>
          <w:color w:val="000000"/>
          <w:sz w:val="20"/>
          <w:szCs w:val="20"/>
          <w:lang w:val="en-GB"/>
        </w:rPr>
        <w:t>associatedAuxLayerId</w:t>
      </w:r>
      <w:proofErr w:type="spellEnd"/>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algun Gothic" w:hAnsi="Times New Roman" w:cs="Times New Roman"/>
          <w:color w:val="000000"/>
          <w:sz w:val="20"/>
          <w:szCs w:val="20"/>
          <w:lang w:val="en-GB"/>
        </w:rPr>
        <w:t>primaryLayerI</w:t>
      </w:r>
      <w:r w:rsidRPr="00B34711">
        <w:rPr>
          <w:rFonts w:ascii="Times New Roman" w:eastAsia="MS Mincho" w:hAnsi="Times New Roman" w:cs="Times New Roman"/>
          <w:bCs/>
          <w:color w:val="000000"/>
          <w:sz w:val="20"/>
          <w:szCs w:val="20"/>
          <w:lang w:val="en-GB"/>
        </w:rPr>
        <w:t>d</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bCs/>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bCs/>
          <w:color w:val="000000"/>
          <w:sz w:val="20"/>
          <w:szCs w:val="20"/>
          <w:lang w:val="en-GB"/>
        </w:rPr>
        <w:t>] are derived as follows.</w:t>
      </w:r>
    </w:p>
    <w:p w14:paraId="59DB807F" w14:textId="77777777" w:rsidR="00B34711" w:rsidRPr="00B34711" w:rsidRDefault="00B34711" w:rsidP="00B34711">
      <w:pPr>
        <w:tabs>
          <w:tab w:val="left" w:pos="794"/>
          <w:tab w:val="left" w:pos="1080"/>
          <w:tab w:val="left" w:pos="1350"/>
          <w:tab w:val="left" w:pos="1588"/>
          <w:tab w:val="left" w:pos="1890"/>
          <w:tab w:val="left" w:pos="2160"/>
          <w:tab w:val="left" w:pos="2430"/>
          <w:tab w:val="left" w:pos="2790"/>
          <w:tab w:val="center" w:pos="4849"/>
          <w:tab w:val="right" w:pos="9696"/>
        </w:tabs>
        <w:overflowPunct w:val="0"/>
        <w:autoSpaceDE w:val="0"/>
        <w:autoSpaceDN w:val="0"/>
        <w:adjustRightInd w:val="0"/>
        <w:spacing w:before="193" w:after="0" w:line="240" w:lineRule="auto"/>
        <w:ind w:left="794"/>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bCs/>
          <w:sz w:val="20"/>
          <w:szCs w:val="20"/>
          <w:lang w:val="en-GB"/>
        </w:rPr>
        <w:t xml:space="preserve">for( </w:t>
      </w:r>
      <w:proofErr w:type="spellStart"/>
      <w:r w:rsidRPr="00B34711">
        <w:rPr>
          <w:rFonts w:ascii="Times New Roman" w:eastAsia="SimSun" w:hAnsi="Times New Roman" w:cs="Times New Roman"/>
          <w:bCs/>
          <w:sz w:val="20"/>
          <w:szCs w:val="20"/>
          <w:lang w:val="en-GB"/>
        </w:rPr>
        <w:t>i</w:t>
      </w:r>
      <w:proofErr w:type="spellEnd"/>
      <w:r w:rsidRPr="00B34711">
        <w:rPr>
          <w:rFonts w:ascii="Times New Roman" w:eastAsia="SimSun" w:hAnsi="Times New Roman" w:cs="Times New Roman"/>
          <w:bCs/>
          <w:sz w:val="20"/>
          <w:szCs w:val="20"/>
          <w:lang w:val="en-GB"/>
        </w:rPr>
        <w:t xml:space="preserve"> = 0; </w:t>
      </w:r>
      <w:proofErr w:type="spellStart"/>
      <w:r w:rsidRPr="00B34711">
        <w:rPr>
          <w:rFonts w:ascii="Times New Roman" w:eastAsia="SimSun" w:hAnsi="Times New Roman" w:cs="Times New Roman"/>
          <w:bCs/>
          <w:sz w:val="20"/>
          <w:szCs w:val="20"/>
          <w:lang w:val="en-GB"/>
        </w:rPr>
        <w:t>i</w:t>
      </w:r>
      <w:proofErr w:type="spellEnd"/>
      <w:r w:rsidRPr="00B34711">
        <w:rPr>
          <w:rFonts w:ascii="Times New Roman" w:eastAsia="SimSun" w:hAnsi="Times New Roman" w:cs="Times New Roman"/>
          <w:bCs/>
          <w:sz w:val="20"/>
          <w:szCs w:val="20"/>
          <w:lang w:val="en-GB"/>
        </w:rPr>
        <w:t xml:space="preserve"> &lt;= sdi_max_max_layers_minus1; </w:t>
      </w:r>
      <w:proofErr w:type="spellStart"/>
      <w:r w:rsidRPr="00B34711">
        <w:rPr>
          <w:rFonts w:ascii="Times New Roman" w:eastAsia="SimSun" w:hAnsi="Times New Roman" w:cs="Times New Roman"/>
          <w:bCs/>
          <w:sz w:val="20"/>
          <w:szCs w:val="20"/>
          <w:lang w:val="en-GB"/>
        </w:rPr>
        <w:t>i</w:t>
      </w:r>
      <w:proofErr w:type="spellEnd"/>
      <w:r w:rsidRPr="00B34711">
        <w:rPr>
          <w:rFonts w:ascii="Times New Roman" w:eastAsia="SimSun" w:hAnsi="Times New Roman" w:cs="Times New Roman"/>
          <w:bCs/>
          <w:sz w:val="20"/>
          <w:szCs w:val="20"/>
          <w:lang w:val="en-GB"/>
        </w:rPr>
        <w:t>++ )</w:t>
      </w:r>
      <w:r w:rsidRPr="00B34711">
        <w:rPr>
          <w:rFonts w:ascii="Times New Roman" w:eastAsia="SimSun" w:hAnsi="Times New Roman" w:cs="Times New Roman"/>
          <w:bCs/>
          <w:sz w:val="20"/>
          <w:szCs w:val="20"/>
          <w:lang w:val="en-GB"/>
        </w:rPr>
        <w:br/>
      </w:r>
      <w:r w:rsidRPr="00B34711">
        <w:rPr>
          <w:rFonts w:ascii="Times New Roman" w:eastAsia="SimSun" w:hAnsi="Times New Roman" w:cs="Times New Roman"/>
          <w:bCs/>
          <w:sz w:val="20"/>
          <w:szCs w:val="20"/>
          <w:lang w:val="en-GB"/>
        </w:rPr>
        <w:tab/>
      </w:r>
      <w:proofErr w:type="spellStart"/>
      <w:r w:rsidRPr="00B34711">
        <w:rPr>
          <w:rFonts w:ascii="Times New Roman" w:eastAsia="SimSun" w:hAnsi="Times New Roman" w:cs="Times New Roman"/>
          <w:bCs/>
          <w:sz w:val="20"/>
          <w:szCs w:val="20"/>
          <w:lang w:val="en-GB"/>
        </w:rPr>
        <w:t>numAuxLayer</w:t>
      </w:r>
      <w:proofErr w:type="spellEnd"/>
      <w:r w:rsidRPr="00B34711">
        <w:rPr>
          <w:rFonts w:ascii="Times New Roman" w:eastAsia="SimSun" w:hAnsi="Times New Roman" w:cs="Times New Roman"/>
          <w:bCs/>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bCs/>
          <w:sz w:val="20"/>
          <w:szCs w:val="20"/>
          <w:lang w:val="en-GB"/>
        </w:rPr>
        <w:t>sdi_layer_id</w:t>
      </w:r>
      <w:proofErr w:type="spellEnd"/>
      <w:r w:rsidRPr="00B34711">
        <w:rPr>
          <w:rFonts w:ascii="Times New Roman" w:eastAsia="SimSun" w:hAnsi="Times New Roman" w:cs="Times New Roman"/>
          <w:bCs/>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bCs/>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bCs/>
          <w:sz w:val="20"/>
          <w:szCs w:val="20"/>
          <w:lang w:val="en-GB"/>
        </w:rPr>
        <w:t>] ] = 0;</w:t>
      </w:r>
      <w:r w:rsidRPr="00B34711">
        <w:rPr>
          <w:rFonts w:ascii="Times New Roman" w:eastAsia="SimSun" w:hAnsi="Times New Roman" w:cs="Times New Roman"/>
          <w:bCs/>
          <w:sz w:val="20"/>
          <w:szCs w:val="20"/>
          <w:lang w:val="en-GB"/>
        </w:rPr>
        <w:br/>
        <w:t xml:space="preserve">for( </w:t>
      </w:r>
      <w:proofErr w:type="spellStart"/>
      <w:r w:rsidRPr="00B34711">
        <w:rPr>
          <w:rFonts w:ascii="Times New Roman" w:eastAsia="SimSun" w:hAnsi="Times New Roman" w:cs="Times New Roman"/>
          <w:bCs/>
          <w:sz w:val="20"/>
          <w:szCs w:val="20"/>
          <w:lang w:val="en-GB"/>
        </w:rPr>
        <w:t>i</w:t>
      </w:r>
      <w:proofErr w:type="spellEnd"/>
      <w:r w:rsidRPr="00B34711">
        <w:rPr>
          <w:rFonts w:ascii="Times New Roman" w:eastAsia="SimSun" w:hAnsi="Times New Roman" w:cs="Times New Roman"/>
          <w:bCs/>
          <w:sz w:val="20"/>
          <w:szCs w:val="20"/>
          <w:lang w:val="en-GB"/>
        </w:rPr>
        <w:t xml:space="preserve"> = 0; </w:t>
      </w:r>
      <w:proofErr w:type="spellStart"/>
      <w:r w:rsidRPr="00B34711">
        <w:rPr>
          <w:rFonts w:ascii="Times New Roman" w:eastAsia="SimSun" w:hAnsi="Times New Roman" w:cs="Times New Roman"/>
          <w:bCs/>
          <w:sz w:val="20"/>
          <w:szCs w:val="20"/>
          <w:lang w:val="en-GB"/>
        </w:rPr>
        <w:t>i</w:t>
      </w:r>
      <w:proofErr w:type="spellEnd"/>
      <w:r w:rsidRPr="00B34711">
        <w:rPr>
          <w:rFonts w:ascii="Times New Roman" w:eastAsia="SimSun" w:hAnsi="Times New Roman" w:cs="Times New Roman"/>
          <w:bCs/>
          <w:sz w:val="20"/>
          <w:szCs w:val="20"/>
          <w:lang w:val="en-GB"/>
        </w:rPr>
        <w:t xml:space="preserve"> &lt;= sdi_max_layers_minus1; </w:t>
      </w:r>
      <w:proofErr w:type="spellStart"/>
      <w:r w:rsidRPr="00B34711">
        <w:rPr>
          <w:rFonts w:ascii="Times New Roman" w:eastAsia="SimSun" w:hAnsi="Times New Roman" w:cs="Times New Roman"/>
          <w:bCs/>
          <w:sz w:val="20"/>
          <w:szCs w:val="20"/>
          <w:lang w:val="en-GB"/>
        </w:rPr>
        <w:t>i</w:t>
      </w:r>
      <w:proofErr w:type="spellEnd"/>
      <w:r w:rsidRPr="00B34711">
        <w:rPr>
          <w:rFonts w:ascii="Times New Roman" w:eastAsia="SimSun" w:hAnsi="Times New Roman" w:cs="Times New Roman"/>
          <w:bCs/>
          <w:sz w:val="20"/>
          <w:szCs w:val="20"/>
          <w:lang w:val="en-GB"/>
        </w:rPr>
        <w:t>++ ){</w:t>
      </w:r>
      <w:r w:rsidRPr="00B34711">
        <w:rPr>
          <w:rFonts w:ascii="Times New Roman" w:eastAsia="SimSun" w:hAnsi="Times New Roman" w:cs="Times New Roman"/>
          <w:bCs/>
          <w:sz w:val="20"/>
          <w:szCs w:val="20"/>
          <w:lang w:val="en-GB"/>
        </w:rPr>
        <w:br/>
      </w:r>
      <w:r w:rsidRPr="00B34711">
        <w:rPr>
          <w:rFonts w:ascii="Times New Roman" w:eastAsia="SimSun" w:hAnsi="Times New Roman" w:cs="Times New Roman"/>
          <w:bCs/>
          <w:sz w:val="20"/>
          <w:szCs w:val="20"/>
          <w:lang w:val="en-GB"/>
        </w:rPr>
        <w:tab/>
      </w:r>
      <w:r w:rsidRPr="00B34711">
        <w:rPr>
          <w:rFonts w:ascii="Times New Roman" w:eastAsia="SimSun" w:hAnsi="Times New Roman" w:cs="Times New Roman"/>
          <w:sz w:val="20"/>
          <w:szCs w:val="20"/>
          <w:lang w:val="en-GB"/>
        </w:rPr>
        <w:t xml:space="preserve">if( </w:t>
      </w:r>
      <w:proofErr w:type="spellStart"/>
      <w:r w:rsidRPr="00B34711">
        <w:rPr>
          <w:rFonts w:ascii="Times New Roman" w:eastAsia="SimSun" w:hAnsi="Times New Roman" w:cs="Times New Roman"/>
          <w:sz w:val="20"/>
          <w:szCs w:val="20"/>
          <w:lang w:val="en-GB"/>
        </w:rPr>
        <w:t>sdi_aux_id</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 == omi_aux_id_minus128 + 128 ){</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t>for( j = 0; j &lt;= sdi_num_associated_primary_layers_minus1[</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 xml:space="preserve">]; </w:t>
      </w:r>
      <w:proofErr w:type="spellStart"/>
      <w:r w:rsidRPr="00B34711">
        <w:rPr>
          <w:rFonts w:ascii="Times New Roman" w:eastAsia="SimSun" w:hAnsi="Times New Roman" w:cs="Times New Roman"/>
          <w:sz w:val="20"/>
          <w:szCs w:val="20"/>
          <w:lang w:val="en-GB"/>
        </w:rPr>
        <w:t>j++</w:t>
      </w:r>
      <w:proofErr w:type="spellEnd"/>
      <w:r w:rsidRPr="00B34711">
        <w:rPr>
          <w:rFonts w:ascii="Times New Roman" w:eastAsia="SimSun" w:hAnsi="Times New Roman" w:cs="Times New Roman"/>
          <w:sz w:val="20"/>
          <w:szCs w:val="20"/>
          <w:lang w:val="en-GB"/>
        </w:rPr>
        <w:t xml:space="preserve"> ) {</w:t>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highlight w:val="yellow"/>
          <w:lang w:val="en-GB"/>
        </w:rPr>
        <w:t>(xx)</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sz w:val="20"/>
          <w:szCs w:val="20"/>
          <w:lang w:val="en-GB"/>
        </w:rPr>
        <w:t>primaryLayerId</w:t>
      </w:r>
      <w:proofErr w:type="spellEnd"/>
      <w:r w:rsidRPr="00B34711">
        <w:rPr>
          <w:rFonts w:ascii="Times New Roman" w:eastAsia="SimSun" w:hAnsi="Times New Roman" w:cs="Times New Roman"/>
          <w:sz w:val="20"/>
          <w:szCs w:val="20"/>
          <w:lang w:val="en-GB"/>
        </w:rPr>
        <w:t xml:space="preserve"> = </w:t>
      </w:r>
      <w:proofErr w:type="spellStart"/>
      <w:r w:rsidRPr="00B34711">
        <w:rPr>
          <w:rFonts w:ascii="Times New Roman" w:eastAsia="SimSun" w:hAnsi="Times New Roman" w:cs="Times New Roman"/>
          <w:sz w:val="20"/>
          <w:szCs w:val="20"/>
          <w:lang w:val="en-GB"/>
        </w:rPr>
        <w:t>sdi_layer_id</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sdi_associated_primary_layer_idx</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j</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 ];</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t>associatedAuxLayerId[</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primaryLayerId</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numAuxLayer[</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primaryLayerId</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 xml:space="preserve">] ] = </w:t>
      </w:r>
      <w:proofErr w:type="spellStart"/>
      <w:r w:rsidRPr="00B34711">
        <w:rPr>
          <w:rFonts w:ascii="Times New Roman" w:eastAsia="SimSun" w:hAnsi="Times New Roman" w:cs="Times New Roman"/>
          <w:sz w:val="20"/>
          <w:szCs w:val="20"/>
          <w:lang w:val="en-GB"/>
        </w:rPr>
        <w:t>sdi_layer_id</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sz w:val="20"/>
          <w:szCs w:val="20"/>
          <w:lang w:val="en-GB"/>
        </w:rPr>
        <w:t>numAuxLayer</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primaryLayerId</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t>}</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t>}</w:t>
      </w:r>
      <w:r w:rsidRPr="00B34711">
        <w:rPr>
          <w:rFonts w:ascii="Times New Roman" w:eastAsia="SimSun" w:hAnsi="Times New Roman" w:cs="Times New Roman"/>
          <w:sz w:val="20"/>
          <w:szCs w:val="20"/>
          <w:lang w:val="en-GB"/>
        </w:rPr>
        <w:br/>
        <w:t>}</w:t>
      </w:r>
    </w:p>
    <w:p w14:paraId="54DD662C"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lang w:val="en-GB"/>
        </w:rPr>
      </w:pPr>
      <w:proofErr w:type="spellStart"/>
      <w:r w:rsidRPr="00B34711">
        <w:rPr>
          <w:rFonts w:ascii="Times New Roman" w:eastAsia="MS Mincho" w:hAnsi="Times New Roman" w:cs="Times New Roman"/>
          <w:b/>
          <w:color w:val="000000"/>
          <w:sz w:val="20"/>
          <w:szCs w:val="20"/>
          <w:lang w:val="en-GB"/>
        </w:rPr>
        <w:t>omi_mask_</w:t>
      </w:r>
      <w:proofErr w:type="gramStart"/>
      <w:r w:rsidRPr="00B34711">
        <w:rPr>
          <w:rFonts w:ascii="Times New Roman" w:eastAsia="MS Mincho" w:hAnsi="Times New Roman" w:cs="Times New Roman"/>
          <w:b/>
          <w:color w:val="000000"/>
          <w:sz w:val="20"/>
          <w:szCs w:val="20"/>
          <w:lang w:val="en-GB"/>
        </w:rPr>
        <w:t>id</w:t>
      </w:r>
      <w:proofErr w:type="spellEnd"/>
      <w:r w:rsidRPr="00B34711">
        <w:rPr>
          <w:rFonts w:ascii="Times New Roman" w:eastAsia="MS Mincho" w:hAnsi="Times New Roman" w:cs="Times New Roman"/>
          <w:color w:val="000000"/>
          <w:sz w:val="20"/>
          <w:szCs w:val="20"/>
          <w:lang w:val="en-GB"/>
        </w:rPr>
        <w:t>[</w:t>
      </w:r>
      <w:proofErr w:type="gramEnd"/>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k ] indicates the identifier of k-</w:t>
      </w:r>
      <w:proofErr w:type="spellStart"/>
      <w:r w:rsidRPr="00B34711">
        <w:rPr>
          <w:rFonts w:ascii="Times New Roman" w:eastAsia="MS Mincho" w:hAnsi="Times New Roman" w:cs="Times New Roman"/>
          <w:color w:val="000000"/>
          <w:sz w:val="20"/>
          <w:szCs w:val="20"/>
          <w:lang w:val="en-GB"/>
        </w:rPr>
        <w:t>th</w:t>
      </w:r>
      <w:proofErr w:type="spellEnd"/>
      <w:r w:rsidRPr="00B34711">
        <w:rPr>
          <w:rFonts w:ascii="Times New Roman" w:eastAsia="MS Mincho" w:hAnsi="Times New Roman" w:cs="Times New Roman"/>
          <w:color w:val="000000"/>
          <w:sz w:val="20"/>
          <w:szCs w:val="20"/>
          <w:lang w:val="en-GB"/>
        </w:rPr>
        <w:t xml:space="preserve"> object mask in the j-</w:t>
      </w:r>
      <w:proofErr w:type="spellStart"/>
      <w:r w:rsidRPr="00B34711">
        <w:rPr>
          <w:rFonts w:ascii="Times New Roman" w:eastAsia="MS Mincho" w:hAnsi="Times New Roman" w:cs="Times New Roman"/>
          <w:color w:val="000000"/>
          <w:sz w:val="20"/>
          <w:szCs w:val="20"/>
          <w:lang w:val="en-GB"/>
        </w:rPr>
        <w:t>th</w:t>
      </w:r>
      <w:proofErr w:type="spellEnd"/>
      <w:r w:rsidRPr="00B34711">
        <w:rPr>
          <w:rFonts w:ascii="Times New Roman" w:eastAsia="MS Mincho" w:hAnsi="Times New Roman" w:cs="Times New Roman"/>
          <w:color w:val="000000"/>
          <w:sz w:val="20"/>
          <w:szCs w:val="20"/>
          <w:lang w:val="en-GB"/>
        </w:rPr>
        <w:t xml:space="preserve"> object mask auxiliary picture associated with the </w:t>
      </w:r>
      <w:proofErr w:type="spellStart"/>
      <w:r w:rsidRPr="00B34711">
        <w:rPr>
          <w:rFonts w:ascii="Times New Roman" w:eastAsia="MS Mincho" w:hAnsi="Times New Roman" w:cs="Times New Roman"/>
          <w:color w:val="000000"/>
          <w:sz w:val="20"/>
          <w:szCs w:val="20"/>
          <w:lang w:val="en-GB"/>
        </w:rPr>
        <w:t>i-th</w:t>
      </w:r>
      <w:proofErr w:type="spellEnd"/>
      <w:r w:rsidRPr="00B34711">
        <w:rPr>
          <w:rFonts w:ascii="Times New Roman" w:eastAsia="MS Mincho" w:hAnsi="Times New Roman" w:cs="Times New Roman"/>
          <w:color w:val="000000"/>
          <w:sz w:val="20"/>
          <w:szCs w:val="20"/>
          <w:lang w:val="en-GB"/>
        </w:rPr>
        <w:t xml:space="preserve"> primary picture.</w:t>
      </w:r>
      <w:r w:rsidRPr="00B34711">
        <w:rPr>
          <w:rFonts w:ascii="Times New Roman" w:eastAsia="MS Mincho" w:hAnsi="Times New Roman" w:cs="Times New Roman"/>
          <w:color w:val="000000"/>
          <w:sz w:val="20"/>
          <w:szCs w:val="20"/>
        </w:rPr>
        <w:t>.</w:t>
      </w:r>
    </w:p>
    <w:p w14:paraId="4CA57E40"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rPr>
        <w:t xml:space="preserve">The variable </w:t>
      </w:r>
      <w:proofErr w:type="spellStart"/>
      <w:r w:rsidRPr="00B34711">
        <w:rPr>
          <w:rFonts w:ascii="Times New Roman" w:eastAsia="MS Mincho" w:hAnsi="Times New Roman" w:cs="Times New Roman"/>
          <w:color w:val="000000"/>
          <w:sz w:val="20"/>
          <w:szCs w:val="20"/>
        </w:rPr>
        <w:t>maskId</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xml:space="preserve">][ j ][ k ] </w:t>
      </w:r>
      <w:r w:rsidRPr="00B34711">
        <w:rPr>
          <w:rFonts w:ascii="Times New Roman" w:eastAsia="MS Mincho" w:hAnsi="Times New Roman" w:cs="Times New Roman"/>
          <w:color w:val="000000"/>
          <w:sz w:val="20"/>
          <w:szCs w:val="20"/>
        </w:rPr>
        <w:t xml:space="preserve">specifying the object mask identifier </w:t>
      </w:r>
      <w:r w:rsidRPr="00B34711">
        <w:rPr>
          <w:rFonts w:ascii="Times New Roman" w:eastAsia="MS Mincho" w:hAnsi="Times New Roman" w:cs="Times New Roman"/>
          <w:color w:val="000000"/>
          <w:sz w:val="20"/>
          <w:szCs w:val="20"/>
          <w:lang w:val="en-GB"/>
        </w:rPr>
        <w:t>of k-</w:t>
      </w:r>
      <w:proofErr w:type="spellStart"/>
      <w:r w:rsidRPr="00B34711">
        <w:rPr>
          <w:rFonts w:ascii="Times New Roman" w:eastAsia="MS Mincho" w:hAnsi="Times New Roman" w:cs="Times New Roman"/>
          <w:color w:val="000000"/>
          <w:sz w:val="20"/>
          <w:szCs w:val="20"/>
          <w:lang w:val="en-GB"/>
        </w:rPr>
        <w:t>th</w:t>
      </w:r>
      <w:proofErr w:type="spellEnd"/>
      <w:r w:rsidRPr="00B34711">
        <w:rPr>
          <w:rFonts w:ascii="Times New Roman" w:eastAsia="MS Mincho" w:hAnsi="Times New Roman" w:cs="Times New Roman"/>
          <w:color w:val="000000"/>
          <w:sz w:val="20"/>
          <w:szCs w:val="20"/>
          <w:lang w:val="en-GB"/>
        </w:rPr>
        <w:t xml:space="preserve"> object mask in the j-</w:t>
      </w:r>
      <w:proofErr w:type="spellStart"/>
      <w:r w:rsidRPr="00B34711">
        <w:rPr>
          <w:rFonts w:ascii="Times New Roman" w:eastAsia="MS Mincho" w:hAnsi="Times New Roman" w:cs="Times New Roman"/>
          <w:color w:val="000000"/>
          <w:sz w:val="20"/>
          <w:szCs w:val="20"/>
          <w:lang w:val="en-GB"/>
        </w:rPr>
        <w:t>th</w:t>
      </w:r>
      <w:proofErr w:type="spellEnd"/>
      <w:r w:rsidRPr="00B34711">
        <w:rPr>
          <w:rFonts w:ascii="Times New Roman" w:eastAsia="MS Mincho" w:hAnsi="Times New Roman" w:cs="Times New Roman"/>
          <w:color w:val="000000"/>
          <w:sz w:val="20"/>
          <w:szCs w:val="20"/>
          <w:lang w:val="en-GB"/>
        </w:rPr>
        <w:t xml:space="preserve"> object mask auxiliary picture</w:t>
      </w:r>
      <w:r w:rsidRPr="00B34711">
        <w:rPr>
          <w:rFonts w:ascii="Times New Roman" w:eastAsia="MS Mincho" w:hAnsi="Times New Roman" w:cs="Times New Roman"/>
          <w:color w:val="000000"/>
          <w:sz w:val="20"/>
          <w:szCs w:val="20"/>
        </w:rPr>
        <w:t xml:space="preserve"> associated with </w:t>
      </w:r>
      <w:proofErr w:type="spellStart"/>
      <w:r w:rsidRPr="00B34711">
        <w:rPr>
          <w:rFonts w:ascii="Times New Roman" w:eastAsia="MS Mincho" w:hAnsi="Times New Roman" w:cs="Times New Roman"/>
          <w:color w:val="000000"/>
          <w:sz w:val="20"/>
          <w:szCs w:val="20"/>
        </w:rPr>
        <w:t>i-th</w:t>
      </w:r>
      <w:proofErr w:type="spellEnd"/>
      <w:r w:rsidRPr="00B34711">
        <w:rPr>
          <w:rFonts w:ascii="Times New Roman" w:eastAsia="MS Mincho" w:hAnsi="Times New Roman" w:cs="Times New Roman"/>
          <w:color w:val="000000"/>
          <w:sz w:val="20"/>
          <w:szCs w:val="20"/>
        </w:rPr>
        <w:t xml:space="preserve"> primary picture in the SEI message is derived as follows:</w:t>
      </w:r>
    </w:p>
    <w:p w14:paraId="03E9360B" w14:textId="77777777" w:rsidR="00B34711" w:rsidRPr="00B34711" w:rsidRDefault="00B34711" w:rsidP="00B34711">
      <w:pPr>
        <w:tabs>
          <w:tab w:val="left" w:pos="794"/>
          <w:tab w:val="left" w:pos="1080"/>
          <w:tab w:val="left" w:pos="1350"/>
          <w:tab w:val="left" w:pos="1588"/>
          <w:tab w:val="left" w:pos="1890"/>
          <w:tab w:val="left" w:pos="2160"/>
          <w:tab w:val="left" w:pos="2430"/>
          <w:tab w:val="left" w:pos="2790"/>
          <w:tab w:val="center" w:pos="4849"/>
          <w:tab w:val="right" w:pos="9696"/>
        </w:tabs>
        <w:overflowPunct w:val="0"/>
        <w:autoSpaceDE w:val="0"/>
        <w:autoSpaceDN w:val="0"/>
        <w:adjustRightInd w:val="0"/>
        <w:spacing w:before="193" w:after="0" w:line="240" w:lineRule="auto"/>
        <w:ind w:left="794"/>
        <w:textAlignment w:val="baseline"/>
        <w:rPr>
          <w:rFonts w:ascii="Times New Roman" w:eastAsia="SimSun" w:hAnsi="Times New Roman" w:cs="Times New Roman"/>
          <w:sz w:val="20"/>
          <w:szCs w:val="20"/>
          <w:lang w:val="en-GB"/>
        </w:rPr>
      </w:pPr>
      <w:r w:rsidRPr="00B34711">
        <w:rPr>
          <w:rFonts w:ascii="Times New Roman" w:eastAsia="SimSun" w:hAnsi="Times New Roman" w:cs="Times New Roman"/>
          <w:sz w:val="20"/>
          <w:szCs w:val="20"/>
          <w:lang w:val="en-GB"/>
        </w:rPr>
        <w:t xml:space="preserve">for(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xml:space="preserve"> = 0;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xml:space="preserve"> &lt;= omi_num_primary_pic_layer_minus1;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 {</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t xml:space="preserve">for( j = 0; j &lt; </w:t>
      </w:r>
      <w:proofErr w:type="spellStart"/>
      <w:r w:rsidRPr="00B34711">
        <w:rPr>
          <w:rFonts w:ascii="Times New Roman" w:eastAsia="PMingLiU" w:hAnsi="Times New Roman" w:cs="Times New Roman"/>
          <w:sz w:val="20"/>
          <w:szCs w:val="20"/>
          <w:lang w:val="en-GB"/>
        </w:rPr>
        <w:t>numAuxLayer</w:t>
      </w:r>
      <w:proofErr w:type="spellEnd"/>
      <w:r w:rsidRPr="00B34711">
        <w:rPr>
          <w:rFonts w:ascii="Times New Roman" w:eastAsia="SimSun" w:hAnsi="Times New Roman" w:cs="Times New Roman"/>
          <w:sz w:val="20"/>
          <w:szCs w:val="20"/>
          <w:lang w:val="en-GB"/>
        </w:rPr>
        <w:t>[</w:t>
      </w:r>
      <w:proofErr w:type="spellStart"/>
      <w:r w:rsidRPr="00B34711">
        <w:rPr>
          <w:rFonts w:ascii="Times New Roman" w:eastAsia="SimSun" w:hAnsi="Times New Roman" w:cs="Times New Roman"/>
          <w:sz w:val="20"/>
          <w:szCs w:val="20"/>
          <w:lang w:val="en-GB"/>
        </w:rPr>
        <w:t>omi_primary_pic_layer_id</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 xml:space="preserve">]]; </w:t>
      </w:r>
      <w:proofErr w:type="spellStart"/>
      <w:r w:rsidRPr="00B34711">
        <w:rPr>
          <w:rFonts w:ascii="Times New Roman" w:eastAsia="SimSun" w:hAnsi="Times New Roman" w:cs="Times New Roman"/>
          <w:sz w:val="20"/>
          <w:szCs w:val="20"/>
          <w:lang w:val="en-GB"/>
        </w:rPr>
        <w:t>j++</w:t>
      </w:r>
      <w:proofErr w:type="spellEnd"/>
      <w:r w:rsidRPr="00B34711">
        <w:rPr>
          <w:rFonts w:ascii="Times New Roman" w:eastAsia="SimSun" w:hAnsi="Times New Roman" w:cs="Times New Roman"/>
          <w:sz w:val="20"/>
          <w:szCs w:val="20"/>
          <w:lang w:val="en-GB"/>
        </w:rPr>
        <w:t xml:space="preserve"> ) { </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t xml:space="preserve">for( k = 0; k &lt; </w:t>
      </w:r>
      <w:proofErr w:type="spellStart"/>
      <w:r w:rsidRPr="00B34711">
        <w:rPr>
          <w:rFonts w:ascii="Times New Roman" w:eastAsia="SimSun" w:hAnsi="Times New Roman" w:cs="Times New Roman"/>
          <w:sz w:val="20"/>
          <w:lang w:val="en-GB"/>
        </w:rPr>
        <w:t>omiNumMaskInPic</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 xml:space="preserve">][ j ]; k++ ) { </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r>
      <w:proofErr w:type="spellStart"/>
      <w:r w:rsidRPr="00B34711">
        <w:rPr>
          <w:rFonts w:ascii="Times New Roman" w:eastAsia="SimSun" w:hAnsi="Times New Roman" w:cs="Times New Roman"/>
          <w:sz w:val="20"/>
          <w:szCs w:val="20"/>
          <w:lang w:val="en-GB"/>
        </w:rPr>
        <w:t>maskId</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j</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k</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 xml:space="preserve">] = </w:t>
      </w:r>
      <w:proofErr w:type="spellStart"/>
      <w:r w:rsidRPr="00B34711">
        <w:rPr>
          <w:rFonts w:ascii="Times New Roman" w:eastAsia="SimSun" w:hAnsi="Times New Roman" w:cs="Times New Roman"/>
          <w:sz w:val="20"/>
          <w:szCs w:val="20"/>
          <w:lang w:val="en-GB"/>
        </w:rPr>
        <w:t>omi_mask_id</w:t>
      </w:r>
      <w:proofErr w:type="spellEnd"/>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j</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lang w:val="en-GB"/>
        </w:rPr>
        <w:t>][</w:t>
      </w:r>
      <w:r w:rsidRPr="00B34711">
        <w:rPr>
          <w:rFonts w:ascii="Times New Roman" w:eastAsia="Malgun Gothic" w:hAnsi="Times New Roman" w:cs="Times New Roman"/>
          <w:sz w:val="20"/>
          <w:szCs w:val="20"/>
          <w:lang w:val="en-GB"/>
        </w:rPr>
        <w:t> k </w:t>
      </w:r>
      <w:r w:rsidRPr="00B34711">
        <w:rPr>
          <w:rFonts w:ascii="Times New Roman" w:eastAsia="SimSun" w:hAnsi="Times New Roman" w:cs="Times New Roman"/>
          <w:sz w:val="20"/>
          <w:szCs w:val="20"/>
          <w:lang w:val="en-GB"/>
        </w:rPr>
        <w:t>] + (1&lt;&lt;</w:t>
      </w:r>
      <w:proofErr w:type="spellStart"/>
      <w:r w:rsidRPr="00B34711">
        <w:rPr>
          <w:rFonts w:ascii="Times New Roman" w:eastAsia="SimSun" w:hAnsi="Times New Roman" w:cs="Times New Roman"/>
          <w:sz w:val="20"/>
          <w:szCs w:val="20"/>
          <w:lang w:val="en-GB"/>
        </w:rPr>
        <w:t>BitDepthY</w:t>
      </w:r>
      <w:proofErr w:type="spellEnd"/>
      <w:r w:rsidRPr="00B34711">
        <w:rPr>
          <w:rFonts w:ascii="Times New Roman" w:eastAsia="SimSun" w:hAnsi="Times New Roman" w:cs="Times New Roman"/>
          <w:sz w:val="20"/>
          <w:szCs w:val="20"/>
          <w:lang w:val="en-GB"/>
        </w:rPr>
        <w:t>)*j</w:t>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highlight w:val="yellow"/>
          <w:lang w:val="en-GB"/>
        </w:rPr>
        <w:t>(xx)</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sz w:val="20"/>
          <w:szCs w:val="20"/>
          <w:lang w:val="en-GB"/>
        </w:rPr>
        <w:tab/>
        <w:t>}</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sz w:val="20"/>
          <w:szCs w:val="20"/>
          <w:lang w:val="en-GB"/>
        </w:rPr>
        <w:tab/>
      </w:r>
      <w:r w:rsidRPr="00B34711">
        <w:rPr>
          <w:rFonts w:ascii="Times New Roman" w:eastAsia="SimSun" w:hAnsi="Times New Roman" w:cs="Times New Roman" w:hint="eastAsia"/>
          <w:sz w:val="20"/>
          <w:szCs w:val="20"/>
          <w:lang w:val="en-GB"/>
        </w:rPr>
        <w:t>}</w:t>
      </w:r>
      <w:r w:rsidRPr="00B34711">
        <w:rPr>
          <w:rFonts w:ascii="Times New Roman" w:eastAsia="SimSun" w:hAnsi="Times New Roman" w:cs="Times New Roman"/>
          <w:sz w:val="20"/>
          <w:szCs w:val="20"/>
          <w:lang w:val="en-GB"/>
        </w:rPr>
        <w:br/>
      </w:r>
      <w:r w:rsidRPr="00B34711">
        <w:rPr>
          <w:rFonts w:ascii="Times New Roman" w:eastAsia="SimSun" w:hAnsi="Times New Roman" w:cs="Times New Roman" w:hint="eastAsia"/>
          <w:sz w:val="20"/>
          <w:szCs w:val="20"/>
          <w:lang w:val="en-GB"/>
        </w:rPr>
        <w:t>}</w:t>
      </w:r>
    </w:p>
    <w:p w14:paraId="24CB00D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SimSun" w:hAnsi="Times New Roman" w:cs="Times New Roman"/>
          <w:sz w:val="20"/>
          <w:szCs w:val="20"/>
          <w:lang w:val="en-GB"/>
        </w:rPr>
      </w:pPr>
      <w:proofErr w:type="spellStart"/>
      <w:r w:rsidRPr="00B34711">
        <w:rPr>
          <w:rFonts w:ascii="Times New Roman" w:eastAsia="SimSun" w:hAnsi="Times New Roman" w:cs="Times New Roman"/>
          <w:b/>
          <w:sz w:val="20"/>
          <w:szCs w:val="20"/>
          <w:lang w:val="en-GB"/>
        </w:rPr>
        <w:t>omi_mask_top</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 j ][ k ]</w:t>
      </w:r>
      <w:r w:rsidRPr="00B34711">
        <w:rPr>
          <w:rFonts w:ascii="Times New Roman" w:eastAsia="SimSun" w:hAnsi="Times New Roman" w:cs="Times New Roman"/>
          <w:bCs/>
          <w:sz w:val="20"/>
          <w:szCs w:val="20"/>
        </w:rPr>
        <w:t xml:space="preserve">, </w:t>
      </w:r>
      <w:proofErr w:type="spellStart"/>
      <w:r w:rsidRPr="00B34711">
        <w:rPr>
          <w:rFonts w:ascii="Times New Roman" w:eastAsia="SimSun" w:hAnsi="Times New Roman" w:cs="Times New Roman"/>
          <w:b/>
          <w:sz w:val="20"/>
          <w:szCs w:val="20"/>
          <w:lang w:val="en-GB"/>
        </w:rPr>
        <w:t>omi_mask_left</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 j ][ k ]</w:t>
      </w:r>
      <w:r w:rsidRPr="00B34711">
        <w:rPr>
          <w:rFonts w:ascii="Times New Roman" w:eastAsia="SimSun" w:hAnsi="Times New Roman" w:cs="Times New Roman"/>
          <w:bCs/>
          <w:sz w:val="20"/>
          <w:szCs w:val="20"/>
        </w:rPr>
        <w:t xml:space="preserve">, </w:t>
      </w:r>
      <w:proofErr w:type="spellStart"/>
      <w:r w:rsidRPr="00B34711">
        <w:rPr>
          <w:rFonts w:ascii="Times New Roman" w:eastAsia="SimSun" w:hAnsi="Times New Roman" w:cs="Times New Roman"/>
          <w:b/>
          <w:sz w:val="20"/>
          <w:szCs w:val="20"/>
          <w:lang w:val="en-GB"/>
        </w:rPr>
        <w:t>omi_mask_width</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 j ][ k ]</w:t>
      </w:r>
      <w:r w:rsidRPr="00B34711">
        <w:rPr>
          <w:rFonts w:ascii="Times New Roman" w:eastAsia="SimSun" w:hAnsi="Times New Roman" w:cs="Times New Roman"/>
          <w:bCs/>
          <w:sz w:val="20"/>
          <w:szCs w:val="20"/>
        </w:rPr>
        <w:t xml:space="preserve">, and </w:t>
      </w:r>
      <w:proofErr w:type="spellStart"/>
      <w:r w:rsidRPr="00B34711">
        <w:rPr>
          <w:rFonts w:ascii="Times New Roman" w:eastAsia="SimSun" w:hAnsi="Times New Roman" w:cs="Times New Roman"/>
          <w:b/>
          <w:sz w:val="20"/>
          <w:szCs w:val="20"/>
          <w:lang w:val="en-GB"/>
        </w:rPr>
        <w:t>omi_mask_height</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 j ][ k ]</w:t>
      </w:r>
      <w:r w:rsidRPr="00B34711">
        <w:rPr>
          <w:rFonts w:ascii="Times New Roman" w:eastAsia="SimSun" w:hAnsi="Times New Roman" w:cs="Times New Roman"/>
          <w:bCs/>
          <w:sz w:val="20"/>
          <w:szCs w:val="20"/>
        </w:rPr>
        <w:t xml:space="preserve"> indicate the coordinates of the top-left corner and the width and height, respectively, of the bounding box of the object mask with identifier equal to </w:t>
      </w:r>
      <w:proofErr w:type="spellStart"/>
      <w:r w:rsidRPr="00B34711">
        <w:rPr>
          <w:rFonts w:ascii="Times New Roman" w:eastAsia="SimSun" w:hAnsi="Times New Roman" w:cs="Times New Roman"/>
          <w:bCs/>
          <w:sz w:val="20"/>
          <w:szCs w:val="20"/>
          <w:lang w:val="en-GB"/>
        </w:rPr>
        <w:t>omi_mask_id</w:t>
      </w:r>
      <w:proofErr w:type="spellEnd"/>
      <w:r w:rsidRPr="00B34711">
        <w:rPr>
          <w:rFonts w:ascii="Times New Roman" w:eastAsia="SimSun" w:hAnsi="Times New Roman" w:cs="Times New Roman"/>
          <w:sz w:val="20"/>
          <w:szCs w:val="20"/>
          <w:lang w:val="en-GB"/>
        </w:rPr>
        <w:t>[ </w:t>
      </w:r>
      <w:proofErr w:type="spellStart"/>
      <w:r w:rsidRPr="00B34711">
        <w:rPr>
          <w:rFonts w:ascii="Times New Roman" w:eastAsia="SimSun" w:hAnsi="Times New Roman" w:cs="Times New Roman"/>
          <w:sz w:val="20"/>
          <w:szCs w:val="20"/>
          <w:lang w:val="en-GB"/>
        </w:rPr>
        <w:t>i</w:t>
      </w:r>
      <w:proofErr w:type="spellEnd"/>
      <w:r w:rsidRPr="00B34711">
        <w:rPr>
          <w:rFonts w:ascii="Times New Roman" w:eastAsia="SimSun" w:hAnsi="Times New Roman" w:cs="Times New Roman"/>
          <w:sz w:val="20"/>
          <w:szCs w:val="20"/>
          <w:lang w:val="en-GB"/>
        </w:rPr>
        <w:t> ][ j ][ k ].</w:t>
      </w:r>
    </w:p>
    <w:p w14:paraId="1AEBFE77"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0" w:line="240" w:lineRule="auto"/>
        <w:jc w:val="both"/>
        <w:rPr>
          <w:rFonts w:ascii="Times New Roman" w:eastAsia="SimSun" w:hAnsi="Times New Roman" w:cs="Times New Roman"/>
          <w:bCs/>
          <w:sz w:val="20"/>
          <w:szCs w:val="20"/>
        </w:rPr>
      </w:pPr>
      <w:r w:rsidRPr="00B34711">
        <w:rPr>
          <w:rFonts w:ascii="Times New Roman" w:eastAsia="SimSun" w:hAnsi="Times New Roman" w:cs="Times New Roman"/>
          <w:bCs/>
          <w:sz w:val="20"/>
          <w:szCs w:val="20"/>
        </w:rPr>
        <w:t xml:space="preserve">The value of </w:t>
      </w:r>
      <w:proofErr w:type="spellStart"/>
      <w:r w:rsidRPr="00B34711">
        <w:rPr>
          <w:rFonts w:ascii="Times New Roman" w:eastAsia="SimSun" w:hAnsi="Times New Roman" w:cs="Times New Roman"/>
          <w:bCs/>
          <w:sz w:val="20"/>
          <w:szCs w:val="20"/>
        </w:rPr>
        <w:t>omi_mask_left</w:t>
      </w:r>
      <w:proofErr w:type="spellEnd"/>
      <w:r w:rsidRPr="00B34711">
        <w:rPr>
          <w:rFonts w:ascii="Times New Roman" w:eastAsia="SimSun" w:hAnsi="Times New Roman" w:cs="Times New Roman"/>
          <w:bCs/>
          <w:sz w:val="20"/>
          <w:szCs w:val="20"/>
        </w:rPr>
        <w:t>[ </w:t>
      </w:r>
      <w:proofErr w:type="spellStart"/>
      <w:r w:rsidRPr="00B34711">
        <w:rPr>
          <w:rFonts w:ascii="Times New Roman" w:eastAsia="SimSun" w:hAnsi="Times New Roman" w:cs="Times New Roman"/>
          <w:bCs/>
          <w:sz w:val="20"/>
          <w:szCs w:val="20"/>
        </w:rPr>
        <w:t>i</w:t>
      </w:r>
      <w:proofErr w:type="spellEnd"/>
      <w:r w:rsidRPr="00B34711">
        <w:rPr>
          <w:rFonts w:ascii="Times New Roman" w:eastAsia="SimSun" w:hAnsi="Times New Roman" w:cs="Times New Roman"/>
          <w:bCs/>
          <w:sz w:val="20"/>
          <w:szCs w:val="20"/>
        </w:rPr>
        <w:t> ][ j ][ k ] shall be in the range of 0 to ( </w:t>
      </w:r>
      <w:proofErr w:type="spellStart"/>
      <w:r w:rsidRPr="00B34711">
        <w:rPr>
          <w:rFonts w:ascii="Times New Roman" w:eastAsia="SimSun" w:hAnsi="Times New Roman" w:cs="Times New Roman"/>
          <w:bCs/>
          <w:sz w:val="20"/>
          <w:szCs w:val="20"/>
        </w:rPr>
        <w:t>CroppedWidth</w:t>
      </w:r>
      <w:proofErr w:type="spellEnd"/>
      <w:r w:rsidRPr="00B34711">
        <w:rPr>
          <w:rFonts w:ascii="Times New Roman" w:eastAsia="SimSun" w:hAnsi="Times New Roman" w:cs="Times New Roman"/>
          <w:bCs/>
          <w:sz w:val="20"/>
          <w:szCs w:val="20"/>
        </w:rPr>
        <w:t> / </w:t>
      </w:r>
      <w:proofErr w:type="spellStart"/>
      <w:r w:rsidRPr="00B34711">
        <w:rPr>
          <w:rFonts w:ascii="Times New Roman" w:eastAsia="SimSun" w:hAnsi="Times New Roman" w:cs="Times New Roman"/>
          <w:bCs/>
          <w:sz w:val="20"/>
          <w:szCs w:val="20"/>
        </w:rPr>
        <w:t>SubWidthC</w:t>
      </w:r>
      <w:proofErr w:type="spellEnd"/>
      <w:r w:rsidRPr="00B34711">
        <w:rPr>
          <w:rFonts w:ascii="Times New Roman" w:eastAsia="SimSun" w:hAnsi="Times New Roman" w:cs="Times New Roman"/>
          <w:bCs/>
          <w:sz w:val="20"/>
          <w:szCs w:val="20"/>
        </w:rPr>
        <w:t xml:space="preserve"> – 1 ), inclusive, </w:t>
      </w:r>
      <w:proofErr w:type="spellStart"/>
      <w:r w:rsidRPr="00B34711">
        <w:rPr>
          <w:rFonts w:ascii="Times New Roman" w:eastAsia="SimSun" w:hAnsi="Times New Roman" w:cs="Times New Roman"/>
          <w:bCs/>
          <w:sz w:val="20"/>
          <w:szCs w:val="20"/>
        </w:rPr>
        <w:t>CroppedWidth</w:t>
      </w:r>
      <w:proofErr w:type="spellEnd"/>
      <w:r w:rsidRPr="00B34711">
        <w:rPr>
          <w:rFonts w:ascii="Times New Roman" w:eastAsia="SimSun" w:hAnsi="Times New Roman" w:cs="Times New Roman"/>
          <w:bCs/>
          <w:sz w:val="20"/>
          <w:szCs w:val="20"/>
        </w:rPr>
        <w:t> and </w:t>
      </w:r>
      <w:proofErr w:type="spellStart"/>
      <w:r w:rsidRPr="00B34711">
        <w:rPr>
          <w:rFonts w:ascii="Times New Roman" w:eastAsia="SimSun" w:hAnsi="Times New Roman" w:cs="Times New Roman"/>
          <w:bCs/>
          <w:sz w:val="20"/>
          <w:szCs w:val="20"/>
        </w:rPr>
        <w:t>SubWidthC</w:t>
      </w:r>
      <w:proofErr w:type="spellEnd"/>
      <w:r w:rsidRPr="00B34711">
        <w:rPr>
          <w:rFonts w:ascii="Times New Roman" w:eastAsia="SimSun" w:hAnsi="Times New Roman" w:cs="Times New Roman"/>
          <w:bCs/>
          <w:sz w:val="20"/>
          <w:szCs w:val="20"/>
        </w:rPr>
        <w:t xml:space="preserve"> being associated to the </w:t>
      </w:r>
      <w:r w:rsidRPr="00B34711">
        <w:rPr>
          <w:rFonts w:ascii="Times New Roman" w:eastAsia="SimSun" w:hAnsi="Times New Roman" w:cs="Times New Roman"/>
          <w:sz w:val="20"/>
          <w:szCs w:val="20"/>
          <w:lang w:val="en-GB"/>
        </w:rPr>
        <w:t>the j-</w:t>
      </w:r>
      <w:proofErr w:type="spellStart"/>
      <w:r w:rsidRPr="00B34711">
        <w:rPr>
          <w:rFonts w:ascii="Times New Roman" w:eastAsia="SimSun" w:hAnsi="Times New Roman" w:cs="Times New Roman"/>
          <w:sz w:val="20"/>
          <w:szCs w:val="20"/>
          <w:lang w:val="en-GB"/>
        </w:rPr>
        <w:t>th</w:t>
      </w:r>
      <w:proofErr w:type="spellEnd"/>
      <w:r w:rsidRPr="00B34711">
        <w:rPr>
          <w:rFonts w:ascii="Times New Roman" w:eastAsia="SimSun" w:hAnsi="Times New Roman" w:cs="Times New Roman"/>
          <w:sz w:val="20"/>
          <w:szCs w:val="20"/>
          <w:lang w:val="en-GB"/>
        </w:rPr>
        <w:t xml:space="preserve"> object mask auxiliary picture associated with </w:t>
      </w:r>
      <w:proofErr w:type="spellStart"/>
      <w:r w:rsidRPr="00B34711">
        <w:rPr>
          <w:rFonts w:ascii="Times New Roman" w:eastAsia="SimSun" w:hAnsi="Times New Roman" w:cs="Times New Roman"/>
          <w:sz w:val="20"/>
          <w:szCs w:val="20"/>
          <w:lang w:val="en-GB"/>
        </w:rPr>
        <w:t>i-th</w:t>
      </w:r>
      <w:proofErr w:type="spellEnd"/>
      <w:r w:rsidRPr="00B34711">
        <w:rPr>
          <w:rFonts w:ascii="Times New Roman" w:eastAsia="SimSun" w:hAnsi="Times New Roman" w:cs="Times New Roman"/>
          <w:sz w:val="20"/>
          <w:szCs w:val="20"/>
          <w:lang w:val="en-GB"/>
        </w:rPr>
        <w:t xml:space="preserve"> primary picture</w:t>
      </w:r>
      <w:r w:rsidRPr="00B34711">
        <w:rPr>
          <w:rFonts w:ascii="Times New Roman" w:eastAsia="SimSun" w:hAnsi="Times New Roman" w:cs="Times New Roman"/>
          <w:bCs/>
          <w:sz w:val="20"/>
          <w:szCs w:val="20"/>
        </w:rPr>
        <w:t>.</w:t>
      </w:r>
    </w:p>
    <w:p w14:paraId="6A8DE435"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0" w:line="240" w:lineRule="auto"/>
        <w:jc w:val="both"/>
        <w:rPr>
          <w:rFonts w:ascii="Times New Roman" w:eastAsia="SimSun" w:hAnsi="Times New Roman" w:cs="Times New Roman"/>
          <w:bCs/>
          <w:sz w:val="20"/>
          <w:szCs w:val="20"/>
        </w:rPr>
      </w:pPr>
      <w:r w:rsidRPr="00B34711">
        <w:rPr>
          <w:rFonts w:ascii="Times New Roman" w:eastAsia="SimSun" w:hAnsi="Times New Roman" w:cs="Times New Roman"/>
          <w:bCs/>
          <w:sz w:val="20"/>
          <w:szCs w:val="20"/>
        </w:rPr>
        <w:t xml:space="preserve">The value of </w:t>
      </w:r>
      <w:proofErr w:type="spellStart"/>
      <w:r w:rsidRPr="00B34711">
        <w:rPr>
          <w:rFonts w:ascii="Times New Roman" w:eastAsia="SimSun" w:hAnsi="Times New Roman" w:cs="Times New Roman"/>
          <w:bCs/>
          <w:sz w:val="20"/>
          <w:szCs w:val="20"/>
        </w:rPr>
        <w:t>omi_mask_top</w:t>
      </w:r>
      <w:proofErr w:type="spellEnd"/>
      <w:r w:rsidRPr="00B34711">
        <w:rPr>
          <w:rFonts w:ascii="Times New Roman" w:eastAsia="SimSun" w:hAnsi="Times New Roman" w:cs="Times New Roman"/>
          <w:bCs/>
          <w:sz w:val="20"/>
          <w:szCs w:val="20"/>
        </w:rPr>
        <w:t>[ </w:t>
      </w:r>
      <w:proofErr w:type="spellStart"/>
      <w:r w:rsidRPr="00B34711">
        <w:rPr>
          <w:rFonts w:ascii="Times New Roman" w:eastAsia="SimSun" w:hAnsi="Times New Roman" w:cs="Times New Roman"/>
          <w:bCs/>
          <w:sz w:val="20"/>
          <w:szCs w:val="20"/>
        </w:rPr>
        <w:t>i</w:t>
      </w:r>
      <w:proofErr w:type="spellEnd"/>
      <w:r w:rsidRPr="00B34711">
        <w:rPr>
          <w:rFonts w:ascii="Times New Roman" w:eastAsia="SimSun" w:hAnsi="Times New Roman" w:cs="Times New Roman"/>
          <w:bCs/>
          <w:sz w:val="20"/>
          <w:szCs w:val="20"/>
        </w:rPr>
        <w:t> ][ j ][ k ] shall be in the range of 0 to ( </w:t>
      </w:r>
      <w:proofErr w:type="spellStart"/>
      <w:r w:rsidRPr="00B34711">
        <w:rPr>
          <w:rFonts w:ascii="Times New Roman" w:eastAsia="SimSun" w:hAnsi="Times New Roman" w:cs="Times New Roman"/>
          <w:bCs/>
          <w:sz w:val="20"/>
          <w:szCs w:val="20"/>
        </w:rPr>
        <w:t>CroppedHeight</w:t>
      </w:r>
      <w:proofErr w:type="spellEnd"/>
      <w:r w:rsidRPr="00B34711">
        <w:rPr>
          <w:rFonts w:ascii="Times New Roman" w:eastAsia="SimSun" w:hAnsi="Times New Roman" w:cs="Times New Roman"/>
          <w:bCs/>
          <w:sz w:val="20"/>
          <w:szCs w:val="20"/>
        </w:rPr>
        <w:t> / </w:t>
      </w:r>
      <w:proofErr w:type="spellStart"/>
      <w:r w:rsidRPr="00B34711">
        <w:rPr>
          <w:rFonts w:ascii="Times New Roman" w:eastAsia="SimSun" w:hAnsi="Times New Roman" w:cs="Times New Roman"/>
          <w:bCs/>
          <w:sz w:val="20"/>
          <w:szCs w:val="20"/>
        </w:rPr>
        <w:t>SubHeightC</w:t>
      </w:r>
      <w:proofErr w:type="spellEnd"/>
      <w:r w:rsidRPr="00B34711">
        <w:rPr>
          <w:rFonts w:ascii="Times New Roman" w:eastAsia="SimSun" w:hAnsi="Times New Roman" w:cs="Times New Roman"/>
          <w:bCs/>
          <w:sz w:val="20"/>
          <w:szCs w:val="20"/>
        </w:rPr>
        <w:t xml:space="preserve"> – 1 ), inclusive, </w:t>
      </w:r>
      <w:proofErr w:type="spellStart"/>
      <w:r w:rsidRPr="00B34711">
        <w:rPr>
          <w:rFonts w:ascii="Times New Roman" w:eastAsia="SimSun" w:hAnsi="Times New Roman" w:cs="Times New Roman"/>
          <w:bCs/>
          <w:sz w:val="20"/>
          <w:szCs w:val="20"/>
        </w:rPr>
        <w:t>CroppedHeight</w:t>
      </w:r>
      <w:proofErr w:type="spellEnd"/>
      <w:r w:rsidRPr="00B34711">
        <w:rPr>
          <w:rFonts w:ascii="Times New Roman" w:eastAsia="SimSun" w:hAnsi="Times New Roman" w:cs="Times New Roman"/>
          <w:bCs/>
          <w:sz w:val="20"/>
          <w:szCs w:val="20"/>
        </w:rPr>
        <w:t>  and </w:t>
      </w:r>
      <w:proofErr w:type="spellStart"/>
      <w:r w:rsidRPr="00B34711">
        <w:rPr>
          <w:rFonts w:ascii="Times New Roman" w:eastAsia="SimSun" w:hAnsi="Times New Roman" w:cs="Times New Roman"/>
          <w:bCs/>
          <w:sz w:val="20"/>
          <w:szCs w:val="20"/>
        </w:rPr>
        <w:t>SubHeightC</w:t>
      </w:r>
      <w:proofErr w:type="spellEnd"/>
      <w:r w:rsidRPr="00B34711">
        <w:rPr>
          <w:rFonts w:ascii="Times New Roman" w:eastAsia="SimSun" w:hAnsi="Times New Roman" w:cs="Times New Roman"/>
          <w:bCs/>
          <w:sz w:val="20"/>
          <w:szCs w:val="20"/>
        </w:rPr>
        <w:t xml:space="preserve">  being associated to the </w:t>
      </w:r>
      <w:r w:rsidRPr="00B34711">
        <w:rPr>
          <w:rFonts w:ascii="Times New Roman" w:eastAsia="SimSun" w:hAnsi="Times New Roman" w:cs="Times New Roman"/>
          <w:sz w:val="20"/>
          <w:szCs w:val="20"/>
          <w:lang w:val="en-GB"/>
        </w:rPr>
        <w:t>the j-</w:t>
      </w:r>
      <w:proofErr w:type="spellStart"/>
      <w:r w:rsidRPr="00B34711">
        <w:rPr>
          <w:rFonts w:ascii="Times New Roman" w:eastAsia="SimSun" w:hAnsi="Times New Roman" w:cs="Times New Roman"/>
          <w:sz w:val="20"/>
          <w:szCs w:val="20"/>
          <w:lang w:val="en-GB"/>
        </w:rPr>
        <w:t>th</w:t>
      </w:r>
      <w:proofErr w:type="spellEnd"/>
      <w:r w:rsidRPr="00B34711">
        <w:rPr>
          <w:rFonts w:ascii="Times New Roman" w:eastAsia="SimSun" w:hAnsi="Times New Roman" w:cs="Times New Roman"/>
          <w:sz w:val="20"/>
          <w:szCs w:val="20"/>
          <w:lang w:val="en-GB"/>
        </w:rPr>
        <w:t xml:space="preserve"> object mask auxiliary picture associated with </w:t>
      </w:r>
      <w:proofErr w:type="spellStart"/>
      <w:r w:rsidRPr="00B34711">
        <w:rPr>
          <w:rFonts w:ascii="Times New Roman" w:eastAsia="SimSun" w:hAnsi="Times New Roman" w:cs="Times New Roman"/>
          <w:sz w:val="20"/>
          <w:szCs w:val="20"/>
          <w:lang w:val="en-GB"/>
        </w:rPr>
        <w:t>i-th</w:t>
      </w:r>
      <w:proofErr w:type="spellEnd"/>
      <w:r w:rsidRPr="00B34711">
        <w:rPr>
          <w:rFonts w:ascii="Times New Roman" w:eastAsia="SimSun" w:hAnsi="Times New Roman" w:cs="Times New Roman"/>
          <w:sz w:val="20"/>
          <w:szCs w:val="20"/>
          <w:lang w:val="en-GB"/>
        </w:rPr>
        <w:t xml:space="preserve"> primary picture</w:t>
      </w:r>
      <w:r w:rsidRPr="00B34711">
        <w:rPr>
          <w:rFonts w:ascii="Times New Roman" w:eastAsia="SimSun" w:hAnsi="Times New Roman" w:cs="Times New Roman"/>
          <w:bCs/>
          <w:sz w:val="20"/>
          <w:szCs w:val="20"/>
        </w:rPr>
        <w:t>.</w:t>
      </w:r>
    </w:p>
    <w:p w14:paraId="6078C24F"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0" w:line="240" w:lineRule="auto"/>
        <w:jc w:val="both"/>
        <w:rPr>
          <w:rFonts w:ascii="Times New Roman" w:eastAsia="SimSun" w:hAnsi="Times New Roman" w:cs="Times New Roman"/>
          <w:bCs/>
          <w:sz w:val="20"/>
          <w:szCs w:val="20"/>
        </w:rPr>
      </w:pPr>
      <w:r w:rsidRPr="00B34711">
        <w:rPr>
          <w:rFonts w:ascii="Times New Roman" w:eastAsia="SimSun" w:hAnsi="Times New Roman" w:cs="Times New Roman"/>
          <w:bCs/>
          <w:sz w:val="20"/>
          <w:szCs w:val="20"/>
        </w:rPr>
        <w:t xml:space="preserve">The value of </w:t>
      </w:r>
      <w:proofErr w:type="spellStart"/>
      <w:r w:rsidRPr="00B34711">
        <w:rPr>
          <w:rFonts w:ascii="Times New Roman" w:eastAsia="SimSun" w:hAnsi="Times New Roman" w:cs="Times New Roman"/>
          <w:bCs/>
          <w:sz w:val="20"/>
          <w:szCs w:val="20"/>
        </w:rPr>
        <w:t>omi_mask_width</w:t>
      </w:r>
      <w:proofErr w:type="spellEnd"/>
      <w:r w:rsidRPr="00B34711">
        <w:rPr>
          <w:rFonts w:ascii="Times New Roman" w:eastAsia="SimSun" w:hAnsi="Times New Roman" w:cs="Times New Roman"/>
          <w:bCs/>
          <w:sz w:val="20"/>
          <w:szCs w:val="20"/>
        </w:rPr>
        <w:t>[ </w:t>
      </w:r>
      <w:proofErr w:type="spellStart"/>
      <w:r w:rsidRPr="00B34711">
        <w:rPr>
          <w:rFonts w:ascii="Times New Roman" w:eastAsia="SimSun" w:hAnsi="Times New Roman" w:cs="Times New Roman"/>
          <w:bCs/>
          <w:sz w:val="20"/>
          <w:szCs w:val="20"/>
        </w:rPr>
        <w:t>i</w:t>
      </w:r>
      <w:proofErr w:type="spellEnd"/>
      <w:r w:rsidRPr="00B34711">
        <w:rPr>
          <w:rFonts w:ascii="Times New Roman" w:eastAsia="SimSun" w:hAnsi="Times New Roman" w:cs="Times New Roman"/>
          <w:bCs/>
          <w:sz w:val="20"/>
          <w:szCs w:val="20"/>
        </w:rPr>
        <w:t> ][ j ][ k ] shall be in the range of 0 to ( </w:t>
      </w:r>
      <w:proofErr w:type="spellStart"/>
      <w:r w:rsidRPr="00B34711">
        <w:rPr>
          <w:rFonts w:ascii="Times New Roman" w:eastAsia="SimSun" w:hAnsi="Times New Roman" w:cs="Times New Roman"/>
          <w:bCs/>
          <w:sz w:val="20"/>
          <w:szCs w:val="20"/>
        </w:rPr>
        <w:t>CroppedWidth</w:t>
      </w:r>
      <w:proofErr w:type="spellEnd"/>
      <w:r w:rsidRPr="00B34711">
        <w:rPr>
          <w:rFonts w:ascii="Times New Roman" w:eastAsia="SimSun" w:hAnsi="Times New Roman" w:cs="Times New Roman"/>
          <w:bCs/>
          <w:sz w:val="20"/>
          <w:szCs w:val="20"/>
        </w:rPr>
        <w:t> / </w:t>
      </w:r>
      <w:proofErr w:type="spellStart"/>
      <w:r w:rsidRPr="00B34711">
        <w:rPr>
          <w:rFonts w:ascii="Times New Roman" w:eastAsia="SimSun" w:hAnsi="Times New Roman" w:cs="Times New Roman"/>
          <w:bCs/>
          <w:sz w:val="20"/>
          <w:szCs w:val="20"/>
        </w:rPr>
        <w:t>SubWidthC</w:t>
      </w:r>
      <w:proofErr w:type="spellEnd"/>
      <w:r w:rsidRPr="00B34711">
        <w:rPr>
          <w:rFonts w:ascii="Times New Roman" w:eastAsia="SimSun" w:hAnsi="Times New Roman" w:cs="Times New Roman"/>
          <w:bCs/>
          <w:sz w:val="20"/>
          <w:szCs w:val="20"/>
        </w:rPr>
        <w:t> − </w:t>
      </w:r>
      <w:proofErr w:type="spellStart"/>
      <w:r w:rsidRPr="00B34711">
        <w:rPr>
          <w:rFonts w:ascii="Times New Roman" w:eastAsia="SimSun" w:hAnsi="Times New Roman" w:cs="Times New Roman"/>
          <w:bCs/>
          <w:sz w:val="20"/>
          <w:szCs w:val="20"/>
        </w:rPr>
        <w:t>omi_mask_left</w:t>
      </w:r>
      <w:proofErr w:type="spellEnd"/>
      <w:r w:rsidRPr="00B34711">
        <w:rPr>
          <w:rFonts w:ascii="Times New Roman" w:eastAsia="SimSun" w:hAnsi="Times New Roman" w:cs="Times New Roman"/>
          <w:bCs/>
          <w:sz w:val="20"/>
          <w:szCs w:val="20"/>
        </w:rPr>
        <w:t>[ </w:t>
      </w:r>
      <w:proofErr w:type="spellStart"/>
      <w:r w:rsidRPr="00B34711">
        <w:rPr>
          <w:rFonts w:ascii="Times New Roman" w:eastAsia="SimSun" w:hAnsi="Times New Roman" w:cs="Times New Roman"/>
          <w:bCs/>
          <w:sz w:val="20"/>
          <w:szCs w:val="20"/>
        </w:rPr>
        <w:t>i</w:t>
      </w:r>
      <w:proofErr w:type="spellEnd"/>
      <w:r w:rsidRPr="00B34711">
        <w:rPr>
          <w:rFonts w:ascii="Times New Roman" w:eastAsia="SimSun" w:hAnsi="Times New Roman" w:cs="Times New Roman"/>
          <w:bCs/>
          <w:sz w:val="20"/>
          <w:szCs w:val="20"/>
        </w:rPr>
        <w:t> ][ j ][ k ] ), inclusive.</w:t>
      </w:r>
    </w:p>
    <w:p w14:paraId="13C3309C"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Lines="50" w:before="120" w:after="0" w:line="240" w:lineRule="auto"/>
        <w:jc w:val="both"/>
        <w:textAlignment w:val="baseline"/>
        <w:rPr>
          <w:rFonts w:ascii="Times New Roman" w:eastAsia="SimSun" w:hAnsi="Times New Roman" w:cs="Times New Roman"/>
          <w:bCs/>
          <w:sz w:val="20"/>
          <w:szCs w:val="20"/>
        </w:rPr>
      </w:pPr>
      <w:r w:rsidRPr="00B34711">
        <w:rPr>
          <w:rFonts w:ascii="Times New Roman" w:eastAsia="SimSun" w:hAnsi="Times New Roman" w:cs="Times New Roman"/>
          <w:bCs/>
          <w:sz w:val="20"/>
          <w:szCs w:val="20"/>
        </w:rPr>
        <w:t xml:space="preserve">The value of </w:t>
      </w:r>
      <w:proofErr w:type="spellStart"/>
      <w:r w:rsidRPr="00B34711">
        <w:rPr>
          <w:rFonts w:ascii="Times New Roman" w:eastAsia="SimSun" w:hAnsi="Times New Roman" w:cs="Times New Roman"/>
          <w:bCs/>
          <w:sz w:val="20"/>
          <w:szCs w:val="20"/>
        </w:rPr>
        <w:t>omi_mask_height</w:t>
      </w:r>
      <w:proofErr w:type="spellEnd"/>
      <w:r w:rsidRPr="00B34711">
        <w:rPr>
          <w:rFonts w:ascii="Times New Roman" w:eastAsia="SimSun" w:hAnsi="Times New Roman" w:cs="Times New Roman"/>
          <w:bCs/>
          <w:sz w:val="20"/>
          <w:szCs w:val="20"/>
        </w:rPr>
        <w:t>[ </w:t>
      </w:r>
      <w:proofErr w:type="spellStart"/>
      <w:r w:rsidRPr="00B34711">
        <w:rPr>
          <w:rFonts w:ascii="Times New Roman" w:eastAsia="SimSun" w:hAnsi="Times New Roman" w:cs="Times New Roman"/>
          <w:bCs/>
          <w:sz w:val="20"/>
          <w:szCs w:val="20"/>
        </w:rPr>
        <w:t>i</w:t>
      </w:r>
      <w:proofErr w:type="spellEnd"/>
      <w:r w:rsidRPr="00B34711">
        <w:rPr>
          <w:rFonts w:ascii="Times New Roman" w:eastAsia="SimSun" w:hAnsi="Times New Roman" w:cs="Times New Roman"/>
          <w:bCs/>
          <w:sz w:val="20"/>
          <w:szCs w:val="20"/>
        </w:rPr>
        <w:t> ][ j ][ k ] shall be in the range of 0 to ( </w:t>
      </w:r>
      <w:proofErr w:type="spellStart"/>
      <w:r w:rsidRPr="00B34711">
        <w:rPr>
          <w:rFonts w:ascii="Times New Roman" w:eastAsia="SimSun" w:hAnsi="Times New Roman" w:cs="Times New Roman"/>
          <w:bCs/>
          <w:sz w:val="20"/>
          <w:szCs w:val="20"/>
        </w:rPr>
        <w:t>CroppedHeight</w:t>
      </w:r>
      <w:proofErr w:type="spellEnd"/>
      <w:r w:rsidRPr="00B34711">
        <w:rPr>
          <w:rFonts w:ascii="Times New Roman" w:eastAsia="SimSun" w:hAnsi="Times New Roman" w:cs="Times New Roman"/>
          <w:bCs/>
          <w:sz w:val="20"/>
          <w:szCs w:val="20"/>
        </w:rPr>
        <w:t> / </w:t>
      </w:r>
      <w:proofErr w:type="spellStart"/>
      <w:r w:rsidRPr="00B34711">
        <w:rPr>
          <w:rFonts w:ascii="Times New Roman" w:eastAsia="SimSun" w:hAnsi="Times New Roman" w:cs="Times New Roman"/>
          <w:bCs/>
          <w:sz w:val="20"/>
          <w:szCs w:val="20"/>
        </w:rPr>
        <w:t>SubHeightC</w:t>
      </w:r>
      <w:proofErr w:type="spellEnd"/>
      <w:r w:rsidRPr="00B34711">
        <w:rPr>
          <w:rFonts w:ascii="Times New Roman" w:eastAsia="SimSun" w:hAnsi="Times New Roman" w:cs="Times New Roman"/>
          <w:bCs/>
          <w:sz w:val="20"/>
          <w:szCs w:val="20"/>
        </w:rPr>
        <w:t> − </w:t>
      </w:r>
      <w:proofErr w:type="spellStart"/>
      <w:r w:rsidRPr="00B34711">
        <w:rPr>
          <w:rFonts w:ascii="Times New Roman" w:eastAsia="SimSun" w:hAnsi="Times New Roman" w:cs="Times New Roman"/>
          <w:bCs/>
          <w:sz w:val="20"/>
          <w:szCs w:val="20"/>
        </w:rPr>
        <w:t>omi_mask_top</w:t>
      </w:r>
      <w:proofErr w:type="spellEnd"/>
      <w:r w:rsidRPr="00B34711">
        <w:rPr>
          <w:rFonts w:ascii="Times New Roman" w:eastAsia="SimSun" w:hAnsi="Times New Roman" w:cs="Times New Roman"/>
          <w:bCs/>
          <w:sz w:val="20"/>
          <w:szCs w:val="20"/>
        </w:rPr>
        <w:t>[ </w:t>
      </w:r>
      <w:proofErr w:type="spellStart"/>
      <w:r w:rsidRPr="00B34711">
        <w:rPr>
          <w:rFonts w:ascii="Times New Roman" w:eastAsia="SimSun" w:hAnsi="Times New Roman" w:cs="Times New Roman"/>
          <w:bCs/>
          <w:sz w:val="20"/>
          <w:szCs w:val="20"/>
        </w:rPr>
        <w:t>i</w:t>
      </w:r>
      <w:proofErr w:type="spellEnd"/>
      <w:r w:rsidRPr="00B34711">
        <w:rPr>
          <w:rFonts w:ascii="Times New Roman" w:eastAsia="SimSun" w:hAnsi="Times New Roman" w:cs="Times New Roman"/>
          <w:bCs/>
          <w:sz w:val="20"/>
          <w:szCs w:val="20"/>
        </w:rPr>
        <w:t> ][ j ][ k ] ), inclusive.</w:t>
      </w:r>
    </w:p>
    <w:p w14:paraId="422C9754" w14:textId="77777777" w:rsidR="00B34711" w:rsidRPr="00B34711" w:rsidRDefault="00B34711" w:rsidP="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Lines="50" w:before="120" w:after="0" w:line="240" w:lineRule="auto"/>
        <w:jc w:val="both"/>
        <w:textAlignment w:val="baseline"/>
        <w:rPr>
          <w:rFonts w:ascii="Times New Roman" w:eastAsia="SimSun" w:hAnsi="Times New Roman" w:cs="Times New Roman"/>
          <w:sz w:val="20"/>
          <w:szCs w:val="20"/>
        </w:rPr>
      </w:pPr>
      <w:r w:rsidRPr="00B34711">
        <w:rPr>
          <w:rFonts w:ascii="Times New Roman" w:eastAsia="SimSun" w:hAnsi="Times New Roman" w:cs="Times New Roman"/>
          <w:sz w:val="20"/>
          <w:szCs w:val="20"/>
          <w:lang w:val="en-GB" w:eastAsia="zh-CN"/>
        </w:rPr>
        <w:t>Variable I</w:t>
      </w:r>
      <w:r w:rsidRPr="00B34711">
        <w:rPr>
          <w:rFonts w:ascii="Times New Roman" w:eastAsia="SimSun" w:hAnsi="Times New Roman" w:cs="Times New Roman"/>
          <w:sz w:val="20"/>
          <w:szCs w:val="20"/>
        </w:rPr>
        <w:t>[ </w:t>
      </w:r>
      <w:proofErr w:type="spellStart"/>
      <w:r w:rsidRPr="00B34711">
        <w:rPr>
          <w:rFonts w:ascii="Times New Roman" w:eastAsia="SimSun" w:hAnsi="Times New Roman" w:cs="Times New Roman"/>
          <w:sz w:val="20"/>
          <w:szCs w:val="20"/>
        </w:rPr>
        <w:t>i</w:t>
      </w:r>
      <w:proofErr w:type="spellEnd"/>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rPr>
        <w:t>j</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rPr>
        <w:t>x</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rPr>
        <w:t>][</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rPr>
        <w:t>y</w:t>
      </w:r>
      <w:r w:rsidRPr="00B34711">
        <w:rPr>
          <w:rFonts w:ascii="Times New Roman" w:eastAsia="Malgun Gothic" w:hAnsi="Times New Roman" w:cs="Times New Roman"/>
          <w:sz w:val="20"/>
          <w:szCs w:val="20"/>
          <w:lang w:val="en-GB"/>
        </w:rPr>
        <w:t> </w:t>
      </w:r>
      <w:r w:rsidRPr="00B34711">
        <w:rPr>
          <w:rFonts w:ascii="Times New Roman" w:eastAsia="SimSun" w:hAnsi="Times New Roman" w:cs="Times New Roman"/>
          <w:sz w:val="20"/>
          <w:szCs w:val="20"/>
        </w:rPr>
        <w:t>] is the decoded value of the sample at the relative sample location (x, y) in the j-</w:t>
      </w:r>
      <w:proofErr w:type="spellStart"/>
      <w:r w:rsidRPr="00B34711">
        <w:rPr>
          <w:rFonts w:ascii="Times New Roman" w:eastAsia="SimSun" w:hAnsi="Times New Roman" w:cs="Times New Roman"/>
          <w:sz w:val="20"/>
          <w:szCs w:val="20"/>
        </w:rPr>
        <w:t>th</w:t>
      </w:r>
      <w:proofErr w:type="spellEnd"/>
      <w:r w:rsidRPr="00B34711">
        <w:rPr>
          <w:rFonts w:ascii="Times New Roman" w:eastAsia="SimSun" w:hAnsi="Times New Roman" w:cs="Times New Roman"/>
          <w:sz w:val="20"/>
          <w:szCs w:val="20"/>
        </w:rPr>
        <w:t xml:space="preserve"> object mask auxiliary picture associated with the </w:t>
      </w:r>
      <w:proofErr w:type="spellStart"/>
      <w:r w:rsidRPr="00B34711">
        <w:rPr>
          <w:rFonts w:ascii="Times New Roman" w:eastAsia="SimSun" w:hAnsi="Times New Roman" w:cs="Times New Roman"/>
          <w:sz w:val="20"/>
          <w:szCs w:val="20"/>
        </w:rPr>
        <w:t>i-th</w:t>
      </w:r>
      <w:proofErr w:type="spellEnd"/>
      <w:r w:rsidRPr="00B34711">
        <w:rPr>
          <w:rFonts w:ascii="Times New Roman" w:eastAsia="SimSun" w:hAnsi="Times New Roman" w:cs="Times New Roman"/>
          <w:sz w:val="20"/>
          <w:szCs w:val="20"/>
        </w:rPr>
        <w:t xml:space="preserve"> primary picture. </w:t>
      </w:r>
      <w:r w:rsidRPr="00B34711">
        <w:rPr>
          <w:rFonts w:ascii="Times New Roman" w:eastAsia="SimSun" w:hAnsi="Times New Roman" w:cs="Times New Roman"/>
          <w:sz w:val="20"/>
        </w:rPr>
        <w:t>The following process is to determine each mask region in each auxiliary picture.</w:t>
      </w:r>
    </w:p>
    <w:p w14:paraId="43B6565F" w14:textId="77777777" w:rsidR="00B34711" w:rsidRPr="00B34711" w:rsidRDefault="00B34711" w:rsidP="00B34711">
      <w:pPr>
        <w:tabs>
          <w:tab w:val="left" w:pos="794"/>
          <w:tab w:val="left" w:pos="1080"/>
          <w:tab w:val="left" w:pos="1350"/>
          <w:tab w:val="left" w:pos="1588"/>
          <w:tab w:val="left" w:pos="1890"/>
          <w:tab w:val="left" w:pos="2160"/>
          <w:tab w:val="left" w:pos="2430"/>
          <w:tab w:val="left" w:pos="2790"/>
          <w:tab w:val="center" w:pos="4849"/>
          <w:tab w:val="right" w:pos="9696"/>
        </w:tabs>
        <w:overflowPunct w:val="0"/>
        <w:autoSpaceDE w:val="0"/>
        <w:autoSpaceDN w:val="0"/>
        <w:adjustRightInd w:val="0"/>
        <w:spacing w:before="193" w:after="0" w:line="240" w:lineRule="auto"/>
        <w:ind w:left="794"/>
        <w:textAlignment w:val="baseline"/>
        <w:rPr>
          <w:rFonts w:ascii="Times New Roman" w:eastAsia="SimSun" w:hAnsi="Times New Roman" w:cs="Times New Roman"/>
          <w:sz w:val="20"/>
          <w:lang w:val="en-GB"/>
        </w:rPr>
      </w:pPr>
      <w:r w:rsidRPr="00B34711">
        <w:rPr>
          <w:rFonts w:ascii="Times New Roman" w:eastAsia="SimSun" w:hAnsi="Times New Roman" w:cs="Times New Roman"/>
          <w:sz w:val="20"/>
          <w:lang w:val="en-GB"/>
        </w:rPr>
        <w:t xml:space="preserve">for(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xml:space="preserve"> = 0;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xml:space="preserve"> &lt;= omi_num_primary_pic_layer_minus1;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 {</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t xml:space="preserve">for( j = 0; j &lt; </w:t>
      </w:r>
      <w:proofErr w:type="spellStart"/>
      <w:r w:rsidRPr="00B34711">
        <w:rPr>
          <w:rFonts w:ascii="Times New Roman" w:eastAsia="PMingLiU" w:hAnsi="Times New Roman" w:cs="Times New Roman"/>
          <w:sz w:val="20"/>
          <w:lang w:val="en-GB"/>
        </w:rPr>
        <w:t>numAuxLayer</w:t>
      </w:r>
      <w:proofErr w:type="spellEnd"/>
      <w:r w:rsidRPr="00B34711">
        <w:rPr>
          <w:rFonts w:ascii="Times New Roman" w:eastAsia="SimSun" w:hAnsi="Times New Roman" w:cs="Times New Roman"/>
          <w:sz w:val="20"/>
          <w:lang w:val="en-GB"/>
        </w:rPr>
        <w:t>[</w:t>
      </w:r>
      <w:proofErr w:type="spellStart"/>
      <w:r w:rsidRPr="00B34711">
        <w:rPr>
          <w:rFonts w:ascii="Times New Roman" w:eastAsia="SimSun" w:hAnsi="Times New Roman" w:cs="Times New Roman"/>
          <w:sz w:val="20"/>
          <w:lang w:val="en-GB"/>
        </w:rPr>
        <w:t>omi_primary_pic_layer_id</w:t>
      </w:r>
      <w:proofErr w:type="spellEnd"/>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 xml:space="preserve">]]; </w:t>
      </w:r>
      <w:proofErr w:type="spellStart"/>
      <w:r w:rsidRPr="00B34711">
        <w:rPr>
          <w:rFonts w:ascii="Times New Roman" w:eastAsia="SimSun" w:hAnsi="Times New Roman" w:cs="Times New Roman"/>
          <w:sz w:val="20"/>
          <w:lang w:val="en-GB"/>
        </w:rPr>
        <w:t>j++</w:t>
      </w:r>
      <w:proofErr w:type="spellEnd"/>
      <w:r w:rsidRPr="00B34711">
        <w:rPr>
          <w:rFonts w:ascii="Times New Roman" w:eastAsia="SimSun" w:hAnsi="Times New Roman" w:cs="Times New Roman"/>
          <w:sz w:val="20"/>
          <w:lang w:val="en-GB"/>
        </w:rPr>
        <w:t xml:space="preserve"> ) { </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lastRenderedPageBreak/>
        <w:tab/>
      </w:r>
      <w:r w:rsidRPr="00B34711">
        <w:rPr>
          <w:rFonts w:ascii="Times New Roman" w:eastAsia="SimSun" w:hAnsi="Times New Roman" w:cs="Times New Roman"/>
          <w:sz w:val="20"/>
          <w:lang w:val="en-GB"/>
        </w:rPr>
        <w:tab/>
        <w:t xml:space="preserve">for( k = 0; k &lt; </w:t>
      </w:r>
      <w:proofErr w:type="spellStart"/>
      <w:r w:rsidRPr="00B34711">
        <w:rPr>
          <w:rFonts w:ascii="Times New Roman" w:eastAsia="SimSun" w:hAnsi="Times New Roman" w:cs="Times New Roman"/>
          <w:sz w:val="20"/>
          <w:lang w:val="en-GB"/>
        </w:rPr>
        <w:t>omiNumMaskInPic</w:t>
      </w:r>
      <w:proofErr w:type="spellEnd"/>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j</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 xml:space="preserve">]; k++ ) { </w:t>
      </w:r>
      <w:r w:rsidRPr="00B34711">
        <w:rPr>
          <w:rFonts w:ascii="Times New Roman" w:eastAsia="SimSun" w:hAnsi="Times New Roman" w:cs="Times New Roman"/>
          <w:sz w:val="20"/>
          <w:lang w:val="en-GB"/>
        </w:rPr>
        <w:tab/>
      </w:r>
      <w:r w:rsidRPr="00B34711">
        <w:rPr>
          <w:rFonts w:ascii="Times New Roman" w:eastAsia="SimSun" w:hAnsi="Times New Roman" w:cs="Times New Roman"/>
          <w:sz w:val="20"/>
          <w:highlight w:val="yellow"/>
          <w:lang w:val="en-GB"/>
        </w:rPr>
        <w:t>(xx)</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t>if(</w:t>
      </w:r>
      <w:r w:rsidRPr="00B34711">
        <w:rPr>
          <w:rFonts w:ascii="Times New Roman" w:eastAsia="SimSun" w:hAnsi="Times New Roman" w:cs="Times New Roman"/>
          <w:sz w:val="20"/>
          <w:lang w:val="en-GB" w:eastAsia="zh-CN"/>
        </w:rPr>
        <w:t xml:space="preserve"> </w:t>
      </w:r>
      <w:proofErr w:type="spellStart"/>
      <w:r w:rsidRPr="00B34711">
        <w:rPr>
          <w:rFonts w:ascii="Times New Roman" w:eastAsia="SimSun" w:hAnsi="Times New Roman" w:cs="Times New Roman"/>
          <w:sz w:val="20"/>
          <w:lang w:val="en-GB" w:eastAsia="zh-CN"/>
        </w:rPr>
        <w:t>pI</w:t>
      </w:r>
      <w:proofErr w:type="spellEnd"/>
      <w:r w:rsidRPr="00B34711">
        <w:rPr>
          <w:rFonts w:ascii="Times New Roman" w:eastAsia="SimSun"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j</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x</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y</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 xml:space="preserve">] == </w:t>
      </w:r>
      <w:proofErr w:type="spellStart"/>
      <w:r w:rsidRPr="00B34711">
        <w:rPr>
          <w:rFonts w:ascii="Times New Roman" w:eastAsia="SimSun" w:hAnsi="Times New Roman" w:cs="Times New Roman"/>
          <w:sz w:val="20"/>
          <w:lang w:val="en-GB"/>
        </w:rPr>
        <w:t>omi_mask_id</w:t>
      </w:r>
      <w:proofErr w:type="spellEnd"/>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j</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k</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t xml:space="preserve">&amp;&amp; x &gt;= </w:t>
      </w:r>
      <w:proofErr w:type="spellStart"/>
      <w:r w:rsidRPr="00B34711">
        <w:rPr>
          <w:rFonts w:ascii="Times New Roman" w:eastAsia="SimSun" w:hAnsi="Times New Roman" w:cs="Times New Roman"/>
          <w:sz w:val="20"/>
          <w:lang w:val="en-GB"/>
        </w:rPr>
        <w:t>omi_mask_left</w:t>
      </w:r>
      <w:proofErr w:type="spellEnd"/>
      <w:r w:rsidRPr="00B34711">
        <w:rPr>
          <w:rFonts w:ascii="Times New Roman" w:eastAsia="SimSun"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xml:space="preserve"> ][ j ][ k ] </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t xml:space="preserve">&amp;&amp; </w:t>
      </w:r>
      <w:r w:rsidRPr="00B34711">
        <w:rPr>
          <w:rFonts w:ascii="Times New Roman" w:eastAsia="SimSun" w:hAnsi="Times New Roman" w:cs="Times New Roman"/>
          <w:sz w:val="20"/>
          <w:szCs w:val="20"/>
          <w:lang w:val="en-GB"/>
        </w:rPr>
        <w:t xml:space="preserve">x &lt; </w:t>
      </w:r>
      <w:proofErr w:type="spellStart"/>
      <w:r w:rsidRPr="00B34711">
        <w:rPr>
          <w:rFonts w:ascii="Times New Roman" w:eastAsia="SimSun" w:hAnsi="Times New Roman" w:cs="Times New Roman"/>
          <w:sz w:val="20"/>
          <w:lang w:val="en-GB"/>
        </w:rPr>
        <w:t>omi_mask_left</w:t>
      </w:r>
      <w:proofErr w:type="spellEnd"/>
      <w:r w:rsidRPr="00B34711">
        <w:rPr>
          <w:rFonts w:ascii="Times New Roman" w:eastAsia="SimSun"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xml:space="preserve"> ][ j ][ k ] + </w:t>
      </w:r>
      <w:proofErr w:type="spellStart"/>
      <w:r w:rsidRPr="00B34711">
        <w:rPr>
          <w:rFonts w:ascii="Times New Roman" w:eastAsia="SimSun" w:hAnsi="Times New Roman" w:cs="Times New Roman"/>
          <w:sz w:val="20"/>
          <w:lang w:val="en-GB"/>
        </w:rPr>
        <w:t>omi_mask_width</w:t>
      </w:r>
      <w:proofErr w:type="spellEnd"/>
      <w:r w:rsidRPr="00B34711">
        <w:rPr>
          <w:rFonts w:ascii="Times New Roman" w:eastAsia="SimSun"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 j ][ k ]</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t xml:space="preserve">&amp;&amp; y &gt;= </w:t>
      </w:r>
      <w:proofErr w:type="spellStart"/>
      <w:r w:rsidRPr="00B34711">
        <w:rPr>
          <w:rFonts w:ascii="Times New Roman" w:eastAsia="SimSun" w:hAnsi="Times New Roman" w:cs="Times New Roman"/>
          <w:sz w:val="20"/>
          <w:lang w:val="en-GB"/>
        </w:rPr>
        <w:t>omi_mask_top</w:t>
      </w:r>
      <w:proofErr w:type="spellEnd"/>
      <w:r w:rsidRPr="00B34711">
        <w:rPr>
          <w:rFonts w:ascii="Times New Roman" w:eastAsia="SimSun"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xml:space="preserve"> ][ j ][ k ] </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t xml:space="preserve">&amp;&amp; </w:t>
      </w:r>
      <w:r w:rsidRPr="00B34711">
        <w:rPr>
          <w:rFonts w:ascii="Times New Roman" w:eastAsia="SimSun" w:hAnsi="Times New Roman" w:cs="Times New Roman"/>
          <w:sz w:val="20"/>
          <w:szCs w:val="20"/>
          <w:lang w:val="en-GB"/>
        </w:rPr>
        <w:t xml:space="preserve">y &lt; </w:t>
      </w:r>
      <w:proofErr w:type="spellStart"/>
      <w:r w:rsidRPr="00B34711">
        <w:rPr>
          <w:rFonts w:ascii="Times New Roman" w:eastAsia="SimSun" w:hAnsi="Times New Roman" w:cs="Times New Roman"/>
          <w:sz w:val="20"/>
          <w:lang w:val="en-GB"/>
        </w:rPr>
        <w:t>omi_mask_top</w:t>
      </w:r>
      <w:proofErr w:type="spellEnd"/>
      <w:r w:rsidRPr="00B34711">
        <w:rPr>
          <w:rFonts w:ascii="Times New Roman" w:eastAsia="SimSun"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xml:space="preserve"> ][ j ][ k ] + </w:t>
      </w:r>
      <w:proofErr w:type="spellStart"/>
      <w:r w:rsidRPr="00B34711">
        <w:rPr>
          <w:rFonts w:ascii="Times New Roman" w:eastAsia="SimSun" w:hAnsi="Times New Roman" w:cs="Times New Roman"/>
          <w:sz w:val="20"/>
          <w:lang w:val="en-GB"/>
        </w:rPr>
        <w:t>omi_mask_height</w:t>
      </w:r>
      <w:proofErr w:type="spellEnd"/>
      <w:r w:rsidRPr="00B34711">
        <w:rPr>
          <w:rFonts w:ascii="Times New Roman" w:eastAsia="SimSun"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SimSun" w:hAnsi="Times New Roman" w:cs="Times New Roman"/>
          <w:sz w:val="20"/>
          <w:lang w:val="en-GB"/>
        </w:rPr>
        <w:t> ][ j ][ k ] )</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eastAsia="zh-CN"/>
        </w:rPr>
        <w:t xml:space="preserve">The sample at location (x, y) </w:t>
      </w:r>
      <w:r w:rsidRPr="00B34711">
        <w:rPr>
          <w:rFonts w:ascii="Times New Roman" w:eastAsia="SimSun" w:hAnsi="Times New Roman" w:cs="Times New Roman"/>
          <w:sz w:val="20"/>
          <w:lang w:val="en-GB"/>
        </w:rPr>
        <w:t>in the j-</w:t>
      </w:r>
      <w:proofErr w:type="spellStart"/>
      <w:r w:rsidRPr="00B34711">
        <w:rPr>
          <w:rFonts w:ascii="Times New Roman" w:eastAsia="SimSun" w:hAnsi="Times New Roman" w:cs="Times New Roman"/>
          <w:sz w:val="20"/>
          <w:lang w:val="en-GB"/>
        </w:rPr>
        <w:t>th</w:t>
      </w:r>
      <w:proofErr w:type="spellEnd"/>
      <w:r w:rsidRPr="00B34711">
        <w:rPr>
          <w:rFonts w:ascii="Times New Roman" w:eastAsia="SimSun" w:hAnsi="Times New Roman" w:cs="Times New Roman"/>
          <w:sz w:val="20"/>
          <w:lang w:val="en-GB"/>
        </w:rPr>
        <w:t xml:space="preserve"> object mask auxiliary picture associated with </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t xml:space="preserve">the </w:t>
      </w:r>
      <w:proofErr w:type="spellStart"/>
      <w:r w:rsidRPr="00B34711">
        <w:rPr>
          <w:rFonts w:ascii="Times New Roman" w:eastAsia="SimSun" w:hAnsi="Times New Roman" w:cs="Times New Roman"/>
          <w:sz w:val="20"/>
          <w:lang w:val="en-GB"/>
        </w:rPr>
        <w:t>i-th</w:t>
      </w:r>
      <w:proofErr w:type="spellEnd"/>
      <w:r w:rsidRPr="00B34711">
        <w:rPr>
          <w:rFonts w:ascii="Times New Roman" w:eastAsia="SimSun" w:hAnsi="Times New Roman" w:cs="Times New Roman"/>
          <w:sz w:val="20"/>
          <w:lang w:val="en-GB"/>
        </w:rPr>
        <w:t xml:space="preserve"> primary picture</w:t>
      </w:r>
      <w:r w:rsidRPr="00B34711">
        <w:rPr>
          <w:rFonts w:ascii="Times New Roman" w:eastAsia="SimSun" w:hAnsi="Times New Roman" w:cs="Times New Roman"/>
          <w:sz w:val="20"/>
          <w:lang w:val="en-GB" w:eastAsia="zh-CN"/>
        </w:rPr>
        <w:t xml:space="preserve"> is associated with the object mask with the identifier of</w:t>
      </w:r>
      <w:r w:rsidRPr="00B34711">
        <w:rPr>
          <w:rFonts w:ascii="Times New Roman" w:eastAsia="SimSun" w:hAnsi="Times New Roman" w:cs="Times New Roman"/>
          <w:sz w:val="20"/>
          <w:lang w:val="en-GB" w:eastAsia="zh-CN"/>
        </w:rPr>
        <w:br/>
      </w:r>
      <w:r w:rsidRPr="00B34711">
        <w:rPr>
          <w:rFonts w:ascii="Times New Roman" w:eastAsia="SimSun" w:hAnsi="Times New Roman" w:cs="Times New Roman"/>
          <w:sz w:val="20"/>
          <w:lang w:val="en-GB" w:eastAsia="zh-CN"/>
        </w:rPr>
        <w:tab/>
      </w:r>
      <w:r w:rsidRPr="00B34711">
        <w:rPr>
          <w:rFonts w:ascii="Times New Roman" w:eastAsia="SimSun" w:hAnsi="Times New Roman" w:cs="Times New Roman"/>
          <w:sz w:val="20"/>
          <w:lang w:val="en-GB" w:eastAsia="zh-CN"/>
        </w:rPr>
        <w:tab/>
      </w:r>
      <w:r w:rsidRPr="00B34711">
        <w:rPr>
          <w:rFonts w:ascii="Times New Roman" w:eastAsia="SimSun" w:hAnsi="Times New Roman" w:cs="Times New Roman"/>
          <w:sz w:val="20"/>
          <w:lang w:val="en-GB" w:eastAsia="zh-CN"/>
        </w:rPr>
        <w:tab/>
      </w:r>
      <w:r w:rsidRPr="00B34711">
        <w:rPr>
          <w:rFonts w:ascii="Times New Roman" w:eastAsia="SimSun" w:hAnsi="Times New Roman" w:cs="Times New Roman"/>
          <w:sz w:val="20"/>
          <w:lang w:val="en-GB" w:eastAsia="zh-CN"/>
        </w:rPr>
        <w:tab/>
      </w:r>
      <w:proofErr w:type="spellStart"/>
      <w:r w:rsidRPr="00B34711">
        <w:rPr>
          <w:rFonts w:ascii="Times New Roman" w:eastAsia="SimSun" w:hAnsi="Times New Roman" w:cs="Times New Roman"/>
          <w:sz w:val="20"/>
          <w:lang w:val="en-GB"/>
        </w:rPr>
        <w:t>maskId</w:t>
      </w:r>
      <w:proofErr w:type="spellEnd"/>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proofErr w:type="spellStart"/>
      <w:r w:rsidRPr="00B34711">
        <w:rPr>
          <w:rFonts w:ascii="Times New Roman" w:eastAsia="SimSun" w:hAnsi="Times New Roman" w:cs="Times New Roman"/>
          <w:sz w:val="20"/>
          <w:lang w:val="en-GB"/>
        </w:rPr>
        <w:t>i</w:t>
      </w:r>
      <w:proofErr w:type="spellEnd"/>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j</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k</w:t>
      </w:r>
      <w:r w:rsidRPr="00B34711">
        <w:rPr>
          <w:rFonts w:ascii="Times New Roman" w:eastAsia="Malgun Gothic" w:hAnsi="Times New Roman" w:cs="Times New Roman"/>
          <w:sz w:val="20"/>
          <w:lang w:val="en-GB"/>
        </w:rPr>
        <w:t> </w:t>
      </w:r>
      <w:r w:rsidRPr="00B34711">
        <w:rPr>
          <w:rFonts w:ascii="Times New Roman" w:eastAsia="SimSun" w:hAnsi="Times New Roman" w:cs="Times New Roman"/>
          <w:sz w:val="20"/>
          <w:lang w:val="en-GB"/>
        </w:rPr>
        <w:t>]</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r>
      <w:r w:rsidRPr="00B34711">
        <w:rPr>
          <w:rFonts w:ascii="Times New Roman" w:eastAsia="SimSun" w:hAnsi="Times New Roman" w:cs="Times New Roman"/>
          <w:sz w:val="20"/>
          <w:lang w:val="en-GB"/>
        </w:rPr>
        <w:tab/>
        <w:t>}</w:t>
      </w:r>
      <w:r w:rsidRPr="00B34711">
        <w:rPr>
          <w:rFonts w:ascii="Times New Roman" w:eastAsia="SimSun" w:hAnsi="Times New Roman" w:cs="Times New Roman"/>
          <w:sz w:val="20"/>
          <w:lang w:val="en-GB"/>
        </w:rPr>
        <w:br/>
      </w:r>
      <w:r w:rsidRPr="00B34711">
        <w:rPr>
          <w:rFonts w:ascii="Times New Roman" w:eastAsia="SimSun" w:hAnsi="Times New Roman" w:cs="Times New Roman"/>
          <w:sz w:val="20"/>
          <w:lang w:val="en-GB"/>
        </w:rPr>
        <w:tab/>
        <w:t>}</w:t>
      </w:r>
      <w:r w:rsidRPr="00B34711">
        <w:rPr>
          <w:rFonts w:ascii="Times New Roman" w:eastAsia="SimSun" w:hAnsi="Times New Roman" w:cs="Times New Roman"/>
          <w:sz w:val="20"/>
          <w:lang w:val="en-GB"/>
        </w:rPr>
        <w:br/>
        <w:t>}</w:t>
      </w:r>
    </w:p>
    <w:p w14:paraId="451C40B8"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lang w:val="en-GB"/>
        </w:rPr>
      </w:pPr>
      <w:proofErr w:type="spellStart"/>
      <w:r w:rsidRPr="00B34711">
        <w:rPr>
          <w:rFonts w:ascii="Times New Roman" w:eastAsia="MS Mincho" w:hAnsi="Times New Roman" w:cs="Times New Roman"/>
          <w:b/>
          <w:color w:val="000000"/>
          <w:sz w:val="20"/>
          <w:szCs w:val="20"/>
          <w:lang w:val="en-GB"/>
        </w:rPr>
        <w:t>omi_mask_cancel</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xml:space="preserve">][ j ][ k ] equal to 1 cancels the persistence scop of object mask with identifier equal to </w:t>
      </w:r>
      <w:proofErr w:type="spellStart"/>
      <w:r w:rsidRPr="00B34711">
        <w:rPr>
          <w:rFonts w:ascii="Times New Roman" w:eastAsia="MS Mincho" w:hAnsi="Times New Roman" w:cs="Times New Roman"/>
          <w:color w:val="000000"/>
          <w:sz w:val="20"/>
          <w:szCs w:val="20"/>
          <w:lang w:val="en-GB"/>
        </w:rPr>
        <w:t>om_mask_id</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xml:space="preserve">][ j ][ k ]. </w:t>
      </w:r>
      <w:proofErr w:type="spellStart"/>
      <w:r w:rsidRPr="00B34711">
        <w:rPr>
          <w:rFonts w:ascii="Times New Roman" w:eastAsia="MS Mincho" w:hAnsi="Times New Roman" w:cs="Times New Roman"/>
          <w:color w:val="000000"/>
          <w:sz w:val="20"/>
          <w:szCs w:val="20"/>
          <w:lang w:val="en-GB"/>
        </w:rPr>
        <w:t>omi_mask_cancel</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xml:space="preserve">][ j ][ k ] equal to 0 indicates the information of object mask with identifier equal to </w:t>
      </w:r>
      <w:proofErr w:type="spellStart"/>
      <w:r w:rsidRPr="00B34711">
        <w:rPr>
          <w:rFonts w:ascii="Times New Roman" w:eastAsia="MS Mincho" w:hAnsi="Times New Roman" w:cs="Times New Roman"/>
          <w:color w:val="000000"/>
          <w:sz w:val="20"/>
          <w:szCs w:val="20"/>
          <w:lang w:val="en-GB"/>
        </w:rPr>
        <w:t>omi_mask_id</w:t>
      </w:r>
      <w:proofErr w:type="spellEnd"/>
      <w:r w:rsidRPr="00B34711">
        <w:rPr>
          <w:rFonts w:ascii="Times New Roman" w:eastAsia="MS Mincho" w:hAnsi="Times New Roman" w:cs="Times New Roman"/>
          <w:color w:val="000000"/>
          <w:sz w:val="20"/>
          <w:szCs w:val="20"/>
          <w:lang w:val="en-GB"/>
        </w:rPr>
        <w:t xml:space="preserve">[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S Mincho" w:hAnsi="Times New Roman" w:cs="Times New Roman"/>
          <w:color w:val="000000"/>
          <w:sz w:val="20"/>
          <w:szCs w:val="20"/>
          <w:lang w:val="en-GB"/>
        </w:rPr>
        <w:t xml:space="preserve"> ][ j ] is signalled.</w:t>
      </w:r>
    </w:p>
    <w:p w14:paraId="67EBB440"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rPr>
      </w:pPr>
      <w:r w:rsidRPr="00B34711">
        <w:rPr>
          <w:rFonts w:ascii="Times New Roman" w:eastAsia="MS Mincho" w:hAnsi="Times New Roman" w:cs="Times New Roman"/>
          <w:color w:val="000000"/>
          <w:sz w:val="20"/>
          <w:szCs w:val="20"/>
          <w:lang w:val="en-GB"/>
        </w:rPr>
        <w:t xml:space="preserve">The variable </w:t>
      </w:r>
      <w:proofErr w:type="spellStart"/>
      <w:r w:rsidRPr="00B34711">
        <w:rPr>
          <w:rFonts w:ascii="Times New Roman" w:eastAsia="MS Mincho" w:hAnsi="Times New Roman" w:cs="Times New Roman"/>
          <w:bCs/>
          <w:color w:val="000000"/>
          <w:sz w:val="20"/>
          <w:szCs w:val="20"/>
          <w:lang w:val="en-GB"/>
        </w:rPr>
        <w:t>maskIdExist</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id ]</w:t>
      </w:r>
      <w:r w:rsidRPr="00B34711">
        <w:rPr>
          <w:rFonts w:ascii="Times New Roman" w:eastAsia="MS Mincho" w:hAnsi="Times New Roman" w:cs="Times New Roman"/>
          <w:bCs/>
          <w:color w:val="000000"/>
          <w:sz w:val="20"/>
          <w:szCs w:val="20"/>
          <w:lang w:val="en-GB"/>
        </w:rPr>
        <w:t xml:space="preserve"> equal to 1 indicates the object mask with identifier equal to id in the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auxiliary picture 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 exists. </w:t>
      </w:r>
      <w:r w:rsidRPr="00B34711">
        <w:rPr>
          <w:rFonts w:ascii="Times New Roman" w:eastAsia="MS Mincho" w:hAnsi="Times New Roman" w:cs="Times New Roman"/>
          <w:color w:val="000000"/>
          <w:sz w:val="20"/>
          <w:szCs w:val="20"/>
          <w:lang w:val="en-GB"/>
        </w:rPr>
        <w:t xml:space="preserve">The variable </w:t>
      </w:r>
      <w:proofErr w:type="spellStart"/>
      <w:r w:rsidRPr="00B34711">
        <w:rPr>
          <w:rFonts w:ascii="Times New Roman" w:eastAsia="MS Mincho" w:hAnsi="Times New Roman" w:cs="Times New Roman"/>
          <w:bCs/>
          <w:color w:val="000000"/>
          <w:sz w:val="20"/>
          <w:szCs w:val="20"/>
          <w:lang w:val="en-GB"/>
        </w:rPr>
        <w:t>maskIdExist</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id ]</w:t>
      </w:r>
      <w:r w:rsidRPr="00B34711">
        <w:rPr>
          <w:rFonts w:ascii="Times New Roman" w:eastAsia="MS Mincho" w:hAnsi="Times New Roman" w:cs="Times New Roman"/>
          <w:bCs/>
          <w:color w:val="000000"/>
          <w:sz w:val="20"/>
          <w:szCs w:val="20"/>
          <w:lang w:val="en-GB"/>
        </w:rPr>
        <w:t xml:space="preserve"> equal to 0 indicates the object mask with identifier equal to id in the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auxiliary picture associate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 does not exist. </w:t>
      </w:r>
      <w:proofErr w:type="spellStart"/>
      <w:r w:rsidRPr="00B34711">
        <w:rPr>
          <w:rFonts w:ascii="Times New Roman" w:eastAsia="MS Mincho" w:hAnsi="Times New Roman" w:cs="Times New Roman"/>
          <w:bCs/>
          <w:color w:val="000000"/>
          <w:sz w:val="20"/>
          <w:szCs w:val="20"/>
          <w:lang w:val="en-GB"/>
        </w:rPr>
        <w:t>maskIdExist</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id ]</w:t>
      </w:r>
      <w:r w:rsidRPr="00B34711">
        <w:rPr>
          <w:rFonts w:ascii="Times New Roman" w:eastAsia="MS Mincho" w:hAnsi="Times New Roman" w:cs="Times New Roman"/>
          <w:bCs/>
          <w:color w:val="000000"/>
          <w:sz w:val="20"/>
          <w:szCs w:val="20"/>
          <w:lang w:val="en-GB"/>
        </w:rPr>
        <w:t xml:space="preserve"> is initialized with 0 before decoding the current CVS.</w:t>
      </w:r>
    </w:p>
    <w:p w14:paraId="586EDA2F"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
          <w:bCs/>
          <w:color w:val="000000"/>
          <w:sz w:val="20"/>
          <w:szCs w:val="20"/>
        </w:rPr>
      </w:pPr>
      <w:proofErr w:type="spellStart"/>
      <w:r w:rsidRPr="00B34711">
        <w:rPr>
          <w:rFonts w:ascii="Times New Roman" w:eastAsia="MS Mincho" w:hAnsi="Times New Roman" w:cs="Times New Roman"/>
          <w:b/>
          <w:color w:val="000000"/>
          <w:sz w:val="20"/>
          <w:szCs w:val="20"/>
          <w:lang w:val="en-GB"/>
        </w:rPr>
        <w:t>omi_mask_confidence</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xml:space="preserve">][ j ][  ] </w:t>
      </w:r>
      <w:r w:rsidRPr="00B34711">
        <w:rPr>
          <w:rFonts w:ascii="Times New Roman" w:eastAsia="MS Mincho" w:hAnsi="Times New Roman" w:cs="Times New Roman"/>
          <w:color w:val="000000"/>
          <w:sz w:val="20"/>
          <w:szCs w:val="20"/>
        </w:rPr>
        <w:t>indicates the degree of confidence associated with the k-</w:t>
      </w:r>
      <w:proofErr w:type="spellStart"/>
      <w:r w:rsidRPr="00B34711">
        <w:rPr>
          <w:rFonts w:ascii="Times New Roman" w:eastAsia="MS Mincho" w:hAnsi="Times New Roman" w:cs="Times New Roman"/>
          <w:color w:val="000000"/>
          <w:sz w:val="20"/>
          <w:szCs w:val="20"/>
        </w:rPr>
        <w:t>th</w:t>
      </w:r>
      <w:proofErr w:type="spellEnd"/>
      <w:r w:rsidRPr="00B34711">
        <w:rPr>
          <w:rFonts w:ascii="Times New Roman" w:eastAsia="MS Mincho" w:hAnsi="Times New Roman" w:cs="Times New Roman"/>
          <w:color w:val="000000"/>
          <w:sz w:val="20"/>
          <w:szCs w:val="20"/>
        </w:rPr>
        <w:t xml:space="preserve"> object mask in the j-</w:t>
      </w:r>
      <w:proofErr w:type="spellStart"/>
      <w:r w:rsidRPr="00B34711">
        <w:rPr>
          <w:rFonts w:ascii="Times New Roman" w:eastAsia="MS Mincho" w:hAnsi="Times New Roman" w:cs="Times New Roman"/>
          <w:color w:val="000000"/>
          <w:sz w:val="20"/>
          <w:szCs w:val="20"/>
        </w:rPr>
        <w:t>th</w:t>
      </w:r>
      <w:proofErr w:type="spellEnd"/>
      <w:r w:rsidRPr="00B34711">
        <w:rPr>
          <w:rFonts w:ascii="Times New Roman" w:eastAsia="MS Mincho" w:hAnsi="Times New Roman" w:cs="Times New Roman"/>
          <w:color w:val="000000"/>
          <w:sz w:val="20"/>
          <w:szCs w:val="20"/>
        </w:rPr>
        <w:t xml:space="preserve"> </w:t>
      </w:r>
      <w:r w:rsidRPr="00B34711">
        <w:rPr>
          <w:rFonts w:ascii="Times New Roman" w:eastAsia="MS Mincho" w:hAnsi="Times New Roman" w:cs="Times New Roman"/>
          <w:color w:val="000000"/>
          <w:sz w:val="20"/>
          <w:szCs w:val="20"/>
          <w:lang w:val="en-GB"/>
        </w:rPr>
        <w:t xml:space="preserve">object mask auxiliary </w:t>
      </w:r>
      <w:r w:rsidRPr="00B34711">
        <w:rPr>
          <w:rFonts w:ascii="Times New Roman" w:eastAsia="MS Mincho" w:hAnsi="Times New Roman" w:cs="Times New Roman"/>
          <w:color w:val="000000"/>
          <w:sz w:val="20"/>
          <w:szCs w:val="20"/>
        </w:rPr>
        <w:t xml:space="preserve">picture associated with </w:t>
      </w:r>
      <w:proofErr w:type="spellStart"/>
      <w:r w:rsidRPr="00B34711">
        <w:rPr>
          <w:rFonts w:ascii="Times New Roman" w:eastAsia="MS Mincho" w:hAnsi="Times New Roman" w:cs="Times New Roman"/>
          <w:color w:val="000000"/>
          <w:sz w:val="20"/>
          <w:szCs w:val="20"/>
        </w:rPr>
        <w:t>i-th</w:t>
      </w:r>
      <w:proofErr w:type="spellEnd"/>
      <w:r w:rsidRPr="00B34711">
        <w:rPr>
          <w:rFonts w:ascii="Times New Roman" w:eastAsia="MS Mincho" w:hAnsi="Times New Roman" w:cs="Times New Roman"/>
          <w:color w:val="000000"/>
          <w:sz w:val="20"/>
          <w:szCs w:val="20"/>
        </w:rPr>
        <w:t xml:space="preserve"> primary picture, in units of 2</w:t>
      </w:r>
      <w:r w:rsidRPr="00B34711">
        <w:rPr>
          <w:rFonts w:ascii="Times New Roman" w:eastAsia="MS Mincho" w:hAnsi="Times New Roman" w:cs="Times New Roman"/>
          <w:color w:val="000000"/>
          <w:sz w:val="20"/>
          <w:szCs w:val="20"/>
          <w:vertAlign w:val="superscript"/>
        </w:rPr>
        <w:t>-(</w:t>
      </w:r>
      <w:r w:rsidRPr="00B34711">
        <w:rPr>
          <w:rFonts w:ascii="Times New Roman" w:eastAsia="MS Mincho" w:hAnsi="Times New Roman" w:cs="Times New Roman"/>
          <w:color w:val="000000"/>
          <w:sz w:val="20"/>
          <w:szCs w:val="20"/>
        </w:rPr>
        <w:t xml:space="preserve"> </w:t>
      </w:r>
      <w:r w:rsidRPr="00B34711">
        <w:rPr>
          <w:rFonts w:ascii="Times New Roman" w:eastAsia="MS Mincho" w:hAnsi="Times New Roman" w:cs="Times New Roman"/>
          <w:color w:val="000000"/>
          <w:sz w:val="20"/>
          <w:szCs w:val="20"/>
          <w:vertAlign w:val="superscript"/>
        </w:rPr>
        <w:t>omi_mask_confidence_length_minus1 + 1 )</w:t>
      </w:r>
      <w:r w:rsidRPr="00B34711">
        <w:rPr>
          <w:rFonts w:ascii="Times New Roman" w:eastAsia="MS Mincho" w:hAnsi="Times New Roman" w:cs="Times New Roman"/>
          <w:color w:val="000000"/>
          <w:sz w:val="20"/>
          <w:szCs w:val="20"/>
        </w:rPr>
        <w:t xml:space="preserve">, such that a higher value of </w:t>
      </w:r>
      <w:proofErr w:type="spellStart"/>
      <w:r w:rsidRPr="00B34711">
        <w:rPr>
          <w:rFonts w:ascii="Times New Roman" w:eastAsia="MS Mincho" w:hAnsi="Times New Roman" w:cs="Times New Roman"/>
          <w:color w:val="000000"/>
          <w:sz w:val="20"/>
          <w:szCs w:val="20"/>
        </w:rPr>
        <w:t>omi_mask_confidence</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k ]</w:t>
      </w:r>
      <w:r w:rsidRPr="00B34711">
        <w:rPr>
          <w:rFonts w:ascii="Times New Roman" w:eastAsia="MS Mincho" w:hAnsi="Times New Roman" w:cs="Times New Roman"/>
          <w:color w:val="000000"/>
          <w:sz w:val="20"/>
          <w:szCs w:val="20"/>
        </w:rPr>
        <w:t xml:space="preserve"> indicates a higher degree of confidence. The length of the </w:t>
      </w:r>
      <w:proofErr w:type="spellStart"/>
      <w:r w:rsidRPr="00B34711">
        <w:rPr>
          <w:rFonts w:ascii="Times New Roman" w:eastAsia="MS Mincho" w:hAnsi="Times New Roman" w:cs="Times New Roman"/>
          <w:color w:val="000000"/>
          <w:sz w:val="20"/>
          <w:szCs w:val="20"/>
        </w:rPr>
        <w:t>omi_mask_confidence</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k ]</w:t>
      </w:r>
      <w:r w:rsidRPr="00B34711">
        <w:rPr>
          <w:rFonts w:ascii="Times New Roman" w:eastAsia="MS Mincho" w:hAnsi="Times New Roman" w:cs="Times New Roman"/>
          <w:color w:val="000000"/>
          <w:sz w:val="20"/>
          <w:szCs w:val="20"/>
        </w:rPr>
        <w:t xml:space="preserve"> syntax element is omi_mask_confidence_length_minus1 + 1 bits.</w:t>
      </w:r>
    </w:p>
    <w:p w14:paraId="2FB51C3C"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bCs/>
          <w:color w:val="000000"/>
          <w:sz w:val="20"/>
          <w:szCs w:val="20"/>
          <w:lang w:val="en-GB"/>
        </w:rPr>
      </w:pPr>
      <w:proofErr w:type="spellStart"/>
      <w:r w:rsidRPr="00B34711">
        <w:rPr>
          <w:rFonts w:ascii="Times New Roman" w:eastAsia="MS Mincho" w:hAnsi="Times New Roman" w:cs="Times New Roman"/>
          <w:b/>
          <w:color w:val="000000"/>
          <w:sz w:val="20"/>
          <w:szCs w:val="20"/>
          <w:lang w:val="en-GB"/>
        </w:rPr>
        <w:t>omi_mask_depth</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k ]</w:t>
      </w:r>
      <w:r w:rsidRPr="00B34711">
        <w:rPr>
          <w:rFonts w:ascii="Times New Roman" w:eastAsia="MS Mincho" w:hAnsi="Times New Roman" w:cs="Times New Roman"/>
          <w:bCs/>
          <w:color w:val="000000"/>
          <w:sz w:val="20"/>
          <w:szCs w:val="20"/>
          <w:lang w:val="en-GB"/>
        </w:rPr>
        <w:t xml:space="preserve"> indicates the object depth associated with the k-</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in the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color w:val="000000"/>
          <w:sz w:val="20"/>
          <w:szCs w:val="20"/>
          <w:lang w:val="en-GB"/>
        </w:rPr>
        <w:t xml:space="preserve"> object mask auxiliary </w:t>
      </w:r>
      <w:r w:rsidRPr="00B34711">
        <w:rPr>
          <w:rFonts w:ascii="Times New Roman" w:eastAsia="MS Mincho" w:hAnsi="Times New Roman" w:cs="Times New Roman"/>
          <w:bCs/>
          <w:color w:val="000000"/>
          <w:sz w:val="20"/>
          <w:szCs w:val="20"/>
          <w:lang w:val="en-GB"/>
        </w:rPr>
        <w:t xml:space="preserve">picture 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 A smaller value of </w:t>
      </w:r>
      <w:proofErr w:type="spellStart"/>
      <w:r w:rsidRPr="00B34711">
        <w:rPr>
          <w:rFonts w:ascii="Times New Roman" w:eastAsia="MS Mincho" w:hAnsi="Times New Roman" w:cs="Times New Roman"/>
          <w:bCs/>
          <w:color w:val="000000"/>
          <w:sz w:val="20"/>
          <w:szCs w:val="20"/>
          <w:lang w:val="en-GB"/>
        </w:rPr>
        <w:t>omi_mask_depth</w:t>
      </w:r>
      <w:proofErr w:type="spellEnd"/>
      <w:r w:rsidRPr="00B34711">
        <w:rPr>
          <w:rFonts w:ascii="Times New Roman" w:eastAsia="MS Mincho" w:hAnsi="Times New Roman" w:cs="Times New Roman"/>
          <w:bCs/>
          <w:color w:val="000000"/>
          <w:sz w:val="20"/>
          <w:szCs w:val="20"/>
          <w:lang w:val="en-GB"/>
        </w:rPr>
        <w:t xml:space="preserve"> indicates a shorter distance to the object. </w:t>
      </w:r>
      <w:r w:rsidRPr="00B34711">
        <w:rPr>
          <w:rFonts w:ascii="Times New Roman" w:eastAsia="MS Mincho" w:hAnsi="Times New Roman" w:cs="Times New Roman"/>
          <w:color w:val="000000"/>
          <w:sz w:val="20"/>
          <w:szCs w:val="20"/>
        </w:rPr>
        <w:t>The length of the</w:t>
      </w:r>
      <w:r w:rsidRPr="00B34711">
        <w:rPr>
          <w:rFonts w:ascii="Times New Roman" w:eastAsia="MS Mincho" w:hAnsi="Times New Roman" w:cs="Times New Roman"/>
          <w:bCs/>
          <w:color w:val="000000"/>
          <w:sz w:val="20"/>
          <w:szCs w:val="20"/>
        </w:rPr>
        <w:t xml:space="preserve"> </w:t>
      </w:r>
      <w:proofErr w:type="spellStart"/>
      <w:r w:rsidRPr="00B34711">
        <w:rPr>
          <w:rFonts w:ascii="Times New Roman" w:eastAsia="MS Mincho" w:hAnsi="Times New Roman" w:cs="Times New Roman"/>
          <w:bCs/>
          <w:color w:val="000000"/>
          <w:sz w:val="20"/>
          <w:szCs w:val="20"/>
          <w:lang w:val="en-GB"/>
        </w:rPr>
        <w:t>omi_mask_depth</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k ]</w:t>
      </w:r>
      <w:r w:rsidRPr="00B34711">
        <w:rPr>
          <w:rFonts w:ascii="Times New Roman" w:eastAsia="MS Mincho" w:hAnsi="Times New Roman" w:cs="Times New Roman"/>
          <w:color w:val="000000"/>
          <w:sz w:val="20"/>
          <w:szCs w:val="20"/>
        </w:rPr>
        <w:t xml:space="preserve"> syntax element is omi_object_depth_length_minus1 + 1 bits.</w:t>
      </w:r>
      <w:r w:rsidRPr="00B34711">
        <w:rPr>
          <w:rFonts w:ascii="Times New Roman" w:eastAsia="MS Mincho" w:hAnsi="Times New Roman" w:cs="Times New Roman"/>
          <w:bCs/>
          <w:color w:val="000000"/>
          <w:sz w:val="20"/>
          <w:szCs w:val="20"/>
          <w:lang w:val="en-GB"/>
        </w:rPr>
        <w:t xml:space="preserve"> </w:t>
      </w:r>
    </w:p>
    <w:p w14:paraId="5208F77F"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sz w:val="20"/>
          <w:szCs w:val="20"/>
          <w:lang w:val="en-GB"/>
        </w:rPr>
      </w:pPr>
      <w:proofErr w:type="spellStart"/>
      <w:r w:rsidRPr="00B34711">
        <w:rPr>
          <w:rFonts w:ascii="Times New Roman" w:eastAsia="MS Mincho" w:hAnsi="Times New Roman" w:cs="Times New Roman"/>
          <w:b/>
          <w:color w:val="000000"/>
          <w:sz w:val="20"/>
          <w:szCs w:val="20"/>
          <w:lang w:val="en-GB"/>
        </w:rPr>
        <w:t>omi_mask_label</w:t>
      </w:r>
      <w:proofErr w:type="spellEnd"/>
      <w:r w:rsidRPr="00B34711">
        <w:rPr>
          <w:rFonts w:ascii="Times New Roman" w:eastAsia="MS Mincho" w:hAnsi="Times New Roman" w:cs="Times New Roman"/>
          <w:color w:val="000000"/>
          <w:sz w:val="20"/>
          <w:szCs w:val="20"/>
          <w:lang w:val="en-GB"/>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S Mincho"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lang w:val="en-GB"/>
        </w:rPr>
        <w:t>][ j ][ k ]</w:t>
      </w:r>
      <w:r w:rsidRPr="00B34711">
        <w:rPr>
          <w:rFonts w:ascii="Times New Roman" w:eastAsia="MS Mincho" w:hAnsi="Times New Roman" w:cs="Times New Roman"/>
          <w:bCs/>
          <w:color w:val="000000"/>
          <w:sz w:val="20"/>
          <w:szCs w:val="20"/>
          <w:lang w:val="en-GB"/>
        </w:rPr>
        <w:t xml:space="preserve"> </w:t>
      </w:r>
      <w:r w:rsidRPr="00B34711">
        <w:rPr>
          <w:rFonts w:ascii="Times New Roman" w:eastAsia="MS Mincho" w:hAnsi="Times New Roman" w:cs="Times New Roman"/>
          <w:color w:val="000000"/>
          <w:sz w:val="20"/>
          <w:szCs w:val="20"/>
        </w:rPr>
        <w:t xml:space="preserve">specifies the contents of the label associated with </w:t>
      </w:r>
      <w:r w:rsidRPr="00B34711">
        <w:rPr>
          <w:rFonts w:ascii="Times New Roman" w:eastAsia="MS Mincho" w:hAnsi="Times New Roman" w:cs="Times New Roman"/>
          <w:bCs/>
          <w:color w:val="000000"/>
          <w:sz w:val="20"/>
          <w:szCs w:val="20"/>
          <w:lang w:val="en-GB"/>
        </w:rPr>
        <w:t>k-</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object mask in the j-</w:t>
      </w:r>
      <w:proofErr w:type="spellStart"/>
      <w:r w:rsidRPr="00B34711">
        <w:rPr>
          <w:rFonts w:ascii="Times New Roman" w:eastAsia="MS Mincho" w:hAnsi="Times New Roman" w:cs="Times New Roman"/>
          <w:bCs/>
          <w:color w:val="000000"/>
          <w:sz w:val="20"/>
          <w:szCs w:val="20"/>
          <w:lang w:val="en-GB"/>
        </w:rPr>
        <w:t>th</w:t>
      </w:r>
      <w:proofErr w:type="spellEnd"/>
      <w:r w:rsidRPr="00B34711">
        <w:rPr>
          <w:rFonts w:ascii="Times New Roman" w:eastAsia="MS Mincho" w:hAnsi="Times New Roman" w:cs="Times New Roman"/>
          <w:bCs/>
          <w:color w:val="000000"/>
          <w:sz w:val="20"/>
          <w:szCs w:val="20"/>
          <w:lang w:val="en-GB"/>
        </w:rPr>
        <w:t xml:space="preserve"> </w:t>
      </w:r>
      <w:r w:rsidRPr="00B34711">
        <w:rPr>
          <w:rFonts w:ascii="Times New Roman" w:eastAsia="MS Mincho" w:hAnsi="Times New Roman" w:cs="Times New Roman"/>
          <w:color w:val="000000"/>
          <w:sz w:val="20"/>
          <w:szCs w:val="20"/>
          <w:lang w:val="en-GB"/>
        </w:rPr>
        <w:t xml:space="preserve">object mask auxiliary </w:t>
      </w:r>
      <w:r w:rsidRPr="00B34711">
        <w:rPr>
          <w:rFonts w:ascii="Times New Roman" w:eastAsia="MS Mincho" w:hAnsi="Times New Roman" w:cs="Times New Roman"/>
          <w:bCs/>
          <w:color w:val="000000"/>
          <w:sz w:val="20"/>
          <w:szCs w:val="20"/>
          <w:lang w:val="en-GB"/>
        </w:rPr>
        <w:t xml:space="preserve">picture associated with </w:t>
      </w:r>
      <w:proofErr w:type="spellStart"/>
      <w:r w:rsidRPr="00B34711">
        <w:rPr>
          <w:rFonts w:ascii="Times New Roman" w:eastAsia="MS Mincho" w:hAnsi="Times New Roman" w:cs="Times New Roman"/>
          <w:bCs/>
          <w:color w:val="000000"/>
          <w:sz w:val="20"/>
          <w:szCs w:val="20"/>
          <w:lang w:val="en-GB"/>
        </w:rPr>
        <w:t>i-th</w:t>
      </w:r>
      <w:proofErr w:type="spellEnd"/>
      <w:r w:rsidRPr="00B34711">
        <w:rPr>
          <w:rFonts w:ascii="Times New Roman" w:eastAsia="MS Mincho" w:hAnsi="Times New Roman" w:cs="Times New Roman"/>
          <w:bCs/>
          <w:color w:val="000000"/>
          <w:sz w:val="20"/>
          <w:szCs w:val="20"/>
          <w:lang w:val="en-GB"/>
        </w:rPr>
        <w:t xml:space="preserve"> primary picture</w:t>
      </w:r>
      <w:r w:rsidRPr="00B34711">
        <w:rPr>
          <w:rFonts w:ascii="Times New Roman" w:eastAsia="MS Mincho" w:hAnsi="Times New Roman" w:cs="Times New Roman"/>
          <w:color w:val="000000"/>
          <w:sz w:val="20"/>
          <w:szCs w:val="20"/>
        </w:rPr>
        <w:t xml:space="preserve">. The length of the </w:t>
      </w:r>
      <w:proofErr w:type="spellStart"/>
      <w:r w:rsidRPr="00B34711">
        <w:rPr>
          <w:rFonts w:ascii="Times New Roman" w:eastAsia="MS Mincho" w:hAnsi="Times New Roman" w:cs="Times New Roman"/>
          <w:color w:val="000000"/>
          <w:sz w:val="20"/>
          <w:szCs w:val="20"/>
        </w:rPr>
        <w:t>omi_mask_label</w:t>
      </w:r>
      <w:proofErr w:type="spellEnd"/>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proofErr w:type="spellStart"/>
      <w:r w:rsidRPr="00B34711">
        <w:rPr>
          <w:rFonts w:ascii="Times New Roman" w:eastAsia="Malgun Gothic" w:hAnsi="Times New Roman" w:cs="Times New Roman"/>
          <w:color w:val="000000"/>
          <w:sz w:val="20"/>
          <w:szCs w:val="20"/>
          <w:lang w:val="en-GB"/>
        </w:rPr>
        <w:t>i</w:t>
      </w:r>
      <w:proofErr w:type="spellEnd"/>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j</w:t>
      </w:r>
      <w:r w:rsidRPr="00B34711">
        <w:rPr>
          <w:rFonts w:ascii="Times New Roman" w:eastAsia="Malgun Gothic" w:hAnsi="Times New Roman" w:cs="Times New Roman"/>
          <w:color w:val="000000"/>
          <w:sz w:val="20"/>
          <w:szCs w:val="20"/>
          <w:lang w:val="en-GB"/>
        </w:rPr>
        <w:t> </w:t>
      </w:r>
      <w:r w:rsidRPr="00B34711">
        <w:rPr>
          <w:rFonts w:ascii="Times New Roman" w:eastAsia="MS Mincho" w:hAnsi="Times New Roman" w:cs="Times New Roman"/>
          <w:color w:val="000000"/>
          <w:sz w:val="20"/>
          <w:szCs w:val="20"/>
        </w:rPr>
        <w:t>]</w:t>
      </w:r>
      <w:r w:rsidRPr="00B34711">
        <w:rPr>
          <w:rFonts w:ascii="Times New Roman" w:eastAsia="MS Mincho" w:hAnsi="Times New Roman" w:cs="Times New Roman"/>
          <w:color w:val="000000"/>
          <w:sz w:val="20"/>
          <w:szCs w:val="20"/>
          <w:lang w:val="en-GB"/>
        </w:rPr>
        <w:t>[ k ]</w:t>
      </w:r>
      <w:r w:rsidRPr="00B34711">
        <w:rPr>
          <w:rFonts w:ascii="Times New Roman" w:eastAsia="MS Mincho" w:hAnsi="Times New Roman" w:cs="Times New Roman"/>
          <w:color w:val="000000"/>
          <w:sz w:val="20"/>
          <w:szCs w:val="20"/>
        </w:rPr>
        <w:t xml:space="preserve"> syntax element shall be less than or equal to 255 bytes, not including the null termination byte.</w:t>
      </w:r>
    </w:p>
    <w:p w14:paraId="3D0BAAD7" w14:textId="77777777" w:rsidR="00B34711" w:rsidRPr="00B34711" w:rsidRDefault="00B34711" w:rsidP="00B34711">
      <w:pPr>
        <w:widowControl w:val="0"/>
        <w:autoSpaceDE w:val="0"/>
        <w:autoSpaceDN w:val="0"/>
        <w:adjustRightInd w:val="0"/>
        <w:spacing w:beforeLines="50" w:before="120" w:after="0" w:line="240" w:lineRule="auto"/>
        <w:rPr>
          <w:rFonts w:ascii="Times New Roman" w:eastAsia="MS Mincho" w:hAnsi="Times New Roman" w:cs="Times New Roman"/>
          <w:color w:val="000000"/>
        </w:rPr>
      </w:pPr>
    </w:p>
    <w:p w14:paraId="03A5BC92" w14:textId="77777777" w:rsidR="00B34711" w:rsidRPr="00B34711" w:rsidRDefault="00B34711" w:rsidP="00B34711">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jc w:val="both"/>
        <w:textAlignment w:val="baseline"/>
        <w:outlineLvl w:val="2"/>
        <w:rPr>
          <w:rFonts w:ascii="Times New Roman" w:eastAsia="SimSun" w:hAnsi="Times New Roman" w:cs="Times New Roman"/>
          <w:kern w:val="32"/>
          <w:sz w:val="20"/>
          <w:szCs w:val="20"/>
          <w:lang w:val="en-CA" w:eastAsia="ja-JP"/>
        </w:rPr>
      </w:pPr>
      <w:bookmarkStart w:id="19" w:name="_Toc31037485"/>
      <w:bookmarkEnd w:id="19"/>
    </w:p>
    <w:p w14:paraId="2069E123" w14:textId="77777777" w:rsidR="00781FF0" w:rsidRDefault="00781FF0" w:rsidP="00B34711">
      <w:pPr>
        <w:widowControl w:val="0"/>
        <w:autoSpaceDE w:val="0"/>
        <w:autoSpaceDN w:val="0"/>
        <w:spacing w:after="120" w:line="240" w:lineRule="auto"/>
      </w:pPr>
    </w:p>
    <w:sectPr w:rsidR="00781FF0" w:rsidSect="0026799B">
      <w:footerReference w:type="default" r:id="rId1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9C49" w14:textId="77777777" w:rsidR="004169C2" w:rsidRDefault="004169C2" w:rsidP="003E039A">
      <w:pPr>
        <w:spacing w:after="0" w:line="240" w:lineRule="auto"/>
      </w:pPr>
      <w:r>
        <w:separator/>
      </w:r>
    </w:p>
  </w:endnote>
  <w:endnote w:type="continuationSeparator" w:id="0">
    <w:p w14:paraId="32C233B8" w14:textId="77777777" w:rsidR="004169C2" w:rsidRDefault="004169C2" w:rsidP="003E0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Times">
    <w:altName w:val="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DokChampa"/>
    <w:panose1 w:val="00000000000000000000"/>
    <w:charset w:val="00"/>
    <w:family w:val="modern"/>
    <w:notTrueType/>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n-cs">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4507" w14:textId="77777777" w:rsidR="007212A1" w:rsidRDefault="007212A1" w:rsidP="00270388">
    <w:pPr>
      <w:pStyle w:val="Footer"/>
    </w:pPr>
  </w:p>
  <w:p w14:paraId="2441F8CF" w14:textId="77777777" w:rsidR="007212A1" w:rsidRDefault="007212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E825" w14:textId="48AE6E70" w:rsidR="00D85F4C" w:rsidRPr="00F23FD6" w:rsidRDefault="00000000" w:rsidP="00C00DDE">
    <w:pPr>
      <w:pStyle w:val="Footer"/>
      <w:tabs>
        <w:tab w:val="right" w:pos="9360"/>
      </w:tabs>
      <w:rPr>
        <w:rFonts w:ascii="Times New Roman" w:hAnsi="Times New Roman" w:cs="Times New Roman"/>
      </w:rPr>
    </w:pPr>
    <w:r w:rsidRPr="00F23FD6">
      <w:rPr>
        <w:rFonts w:ascii="Times New Roman" w:hAnsi="Times New Roman" w:cs="Times New Roman"/>
      </w:rPr>
      <w:tab/>
      <w:t xml:space="preserve">Page: </w:t>
    </w:r>
    <w:r w:rsidRPr="00F23FD6">
      <w:rPr>
        <w:rStyle w:val="PageNumber"/>
        <w:rFonts w:ascii="Times New Roman" w:hAnsi="Times New Roman" w:cs="Times New Roman"/>
      </w:rPr>
      <w:fldChar w:fldCharType="begin"/>
    </w:r>
    <w:r w:rsidRPr="00F23FD6">
      <w:rPr>
        <w:rStyle w:val="PageNumber"/>
        <w:rFonts w:ascii="Times New Roman" w:hAnsi="Times New Roman" w:cs="Times New Roman"/>
      </w:rPr>
      <w:instrText xml:space="preserve"> PAGE </w:instrText>
    </w:r>
    <w:r w:rsidRPr="00F23FD6">
      <w:rPr>
        <w:rStyle w:val="PageNumber"/>
        <w:rFonts w:ascii="Times New Roman" w:hAnsi="Times New Roman" w:cs="Times New Roman"/>
      </w:rPr>
      <w:fldChar w:fldCharType="separate"/>
    </w:r>
    <w:r w:rsidRPr="00F23FD6">
      <w:rPr>
        <w:rStyle w:val="PageNumber"/>
        <w:rFonts w:ascii="Times New Roman" w:hAnsi="Times New Roman" w:cs="Times New Roman"/>
        <w:noProof/>
      </w:rPr>
      <w:t>20</w:t>
    </w:r>
    <w:r w:rsidRPr="00F23FD6">
      <w:rPr>
        <w:rStyle w:val="PageNumber"/>
        <w:rFonts w:ascii="Times New Roman" w:hAnsi="Times New Roman" w:cs="Times New Roman"/>
      </w:rPr>
      <w:fldChar w:fldCharType="end"/>
    </w:r>
    <w:r w:rsidRPr="00F23FD6">
      <w:rPr>
        <w:rStyle w:val="PageNumber"/>
        <w:rFonts w:ascii="Times New Roman" w:hAnsi="Times New Roman" w:cs="Times New Roman"/>
      </w:rPr>
      <w:tab/>
      <w:t xml:space="preserve">Date Saved: </w:t>
    </w:r>
    <w:r w:rsidRPr="00F23FD6">
      <w:rPr>
        <w:rStyle w:val="PageNumber"/>
        <w:rFonts w:ascii="Times New Roman" w:hAnsi="Times New Roman" w:cs="Times New Roman"/>
      </w:rPr>
      <w:fldChar w:fldCharType="begin"/>
    </w:r>
    <w:r w:rsidRPr="00F23FD6">
      <w:rPr>
        <w:rStyle w:val="PageNumber"/>
        <w:rFonts w:ascii="Times New Roman" w:hAnsi="Times New Roman" w:cs="Times New Roman"/>
      </w:rPr>
      <w:instrText xml:space="preserve"> SAVEDATE  \@ "yyyy-MM-dd"  \* MERGEFORMAT </w:instrText>
    </w:r>
    <w:r w:rsidRPr="00F23FD6">
      <w:rPr>
        <w:rStyle w:val="PageNumber"/>
        <w:rFonts w:ascii="Times New Roman" w:hAnsi="Times New Roman" w:cs="Times New Roman"/>
      </w:rPr>
      <w:fldChar w:fldCharType="separate"/>
    </w:r>
    <w:r w:rsidR="0026799B" w:rsidRPr="00F23FD6">
      <w:rPr>
        <w:rStyle w:val="PageNumber"/>
        <w:rFonts w:ascii="Times New Roman" w:hAnsi="Times New Roman" w:cs="Times New Roman"/>
        <w:noProof/>
      </w:rPr>
      <w:t>2023-09-15</w:t>
    </w:r>
    <w:r w:rsidRPr="00F23FD6">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78001" w14:textId="77777777" w:rsidR="004169C2" w:rsidRDefault="004169C2" w:rsidP="003E039A">
      <w:pPr>
        <w:spacing w:after="0" w:line="240" w:lineRule="auto"/>
      </w:pPr>
      <w:r>
        <w:separator/>
      </w:r>
    </w:p>
  </w:footnote>
  <w:footnote w:type="continuationSeparator" w:id="0">
    <w:p w14:paraId="1EDD6DB2" w14:textId="77777777" w:rsidR="004169C2" w:rsidRDefault="004169C2" w:rsidP="003E03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F206EFE"/>
    <w:multiLevelType w:val="multilevel"/>
    <w:tmpl w:val="03DA202C"/>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AA58EB"/>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5"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6"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15:restartNumberingAfterBreak="0">
    <w:nsid w:val="30060F67"/>
    <w:multiLevelType w:val="multilevel"/>
    <w:tmpl w:val="D1065398"/>
    <w:lvl w:ilvl="0">
      <w:start w:val="8"/>
      <w:numFmt w:val="decimal"/>
      <w:lvlText w:val="%1"/>
      <w:lvlJc w:val="left"/>
      <w:pPr>
        <w:ind w:left="510" w:hanging="510"/>
      </w:pPr>
      <w:rPr>
        <w:rFonts w:hint="default"/>
      </w:rPr>
    </w:lvl>
    <w:lvl w:ilvl="1">
      <w:start w:val="30"/>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3"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4"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Heading2"/>
      <w:lvlText w:val="o"/>
      <w:lvlJc w:val="left"/>
      <w:pPr>
        <w:tabs>
          <w:tab w:val="num" w:pos="1837"/>
        </w:tabs>
        <w:ind w:left="1837" w:hanging="360"/>
      </w:pPr>
      <w:rPr>
        <w:rFonts w:ascii="Courier New" w:hAnsi="Courier New" w:hint="default"/>
      </w:rPr>
    </w:lvl>
    <w:lvl w:ilvl="2" w:tplc="0407001B" w:tentative="1">
      <w:start w:val="1"/>
      <w:numFmt w:val="bullet"/>
      <w:pStyle w:val="Heading3"/>
      <w:lvlText w:val=""/>
      <w:lvlJc w:val="left"/>
      <w:pPr>
        <w:tabs>
          <w:tab w:val="num" w:pos="2557"/>
        </w:tabs>
        <w:ind w:left="2557" w:hanging="360"/>
      </w:pPr>
      <w:rPr>
        <w:rFonts w:ascii="Wingdings" w:hAnsi="Wingdings" w:hint="default"/>
      </w:rPr>
    </w:lvl>
    <w:lvl w:ilvl="3" w:tplc="0407000F" w:tentative="1">
      <w:start w:val="1"/>
      <w:numFmt w:val="bullet"/>
      <w:pStyle w:val="Heading4"/>
      <w:lvlText w:val=""/>
      <w:lvlJc w:val="left"/>
      <w:pPr>
        <w:tabs>
          <w:tab w:val="num" w:pos="3277"/>
        </w:tabs>
        <w:ind w:left="3277" w:hanging="360"/>
      </w:pPr>
      <w:rPr>
        <w:rFonts w:ascii="Symbol" w:hAnsi="Symbol" w:hint="default"/>
      </w:rPr>
    </w:lvl>
    <w:lvl w:ilvl="4" w:tplc="04070019" w:tentative="1">
      <w:start w:val="1"/>
      <w:numFmt w:val="bullet"/>
      <w:pStyle w:val="Heading5"/>
      <w:lvlText w:val="o"/>
      <w:lvlJc w:val="left"/>
      <w:pPr>
        <w:tabs>
          <w:tab w:val="num" w:pos="3997"/>
        </w:tabs>
        <w:ind w:left="3997" w:hanging="360"/>
      </w:pPr>
      <w:rPr>
        <w:rFonts w:ascii="Courier New" w:hAnsi="Courier New" w:hint="default"/>
      </w:rPr>
    </w:lvl>
    <w:lvl w:ilvl="5" w:tplc="0407001B" w:tentative="1">
      <w:start w:val="1"/>
      <w:numFmt w:val="bullet"/>
      <w:pStyle w:val="Heading6"/>
      <w:lvlText w:val=""/>
      <w:lvlJc w:val="left"/>
      <w:pPr>
        <w:tabs>
          <w:tab w:val="num" w:pos="4717"/>
        </w:tabs>
        <w:ind w:left="4717" w:hanging="360"/>
      </w:pPr>
      <w:rPr>
        <w:rFonts w:ascii="Wingdings" w:hAnsi="Wingdings" w:hint="default"/>
      </w:rPr>
    </w:lvl>
    <w:lvl w:ilvl="6" w:tplc="0407000F" w:tentative="1">
      <w:start w:val="1"/>
      <w:numFmt w:val="bullet"/>
      <w:pStyle w:val="Heading7"/>
      <w:lvlText w:val=""/>
      <w:lvlJc w:val="left"/>
      <w:pPr>
        <w:tabs>
          <w:tab w:val="num" w:pos="5437"/>
        </w:tabs>
        <w:ind w:left="5437" w:hanging="360"/>
      </w:pPr>
      <w:rPr>
        <w:rFonts w:ascii="Symbol" w:hAnsi="Symbol" w:hint="default"/>
      </w:rPr>
    </w:lvl>
    <w:lvl w:ilvl="7" w:tplc="04070019" w:tentative="1">
      <w:start w:val="1"/>
      <w:numFmt w:val="bullet"/>
      <w:pStyle w:val="Heading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8"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1F4CA8"/>
    <w:multiLevelType w:val="multilevel"/>
    <w:tmpl w:val="39B683F2"/>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D1F7686"/>
    <w:multiLevelType w:val="multilevel"/>
    <w:tmpl w:val="981876C0"/>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4503E4"/>
    <w:multiLevelType w:val="multilevel"/>
    <w:tmpl w:val="1B20FE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1CD7151"/>
    <w:multiLevelType w:val="multilevel"/>
    <w:tmpl w:val="51FA4AAC"/>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7"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8"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1146"/>
        </w:tabs>
        <w:ind w:left="2154"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9"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0"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9AA4AD3"/>
    <w:multiLevelType w:val="hybridMultilevel"/>
    <w:tmpl w:val="D6EE29DC"/>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4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16cid:durableId="856037863">
    <w:abstractNumId w:val="12"/>
  </w:num>
  <w:num w:numId="2" w16cid:durableId="2016808979">
    <w:abstractNumId w:val="1"/>
  </w:num>
  <w:num w:numId="3" w16cid:durableId="1591695573">
    <w:abstractNumId w:val="0"/>
  </w:num>
  <w:num w:numId="4" w16cid:durableId="948508481">
    <w:abstractNumId w:val="11"/>
  </w:num>
  <w:num w:numId="5" w16cid:durableId="1287156666">
    <w:abstractNumId w:val="40"/>
  </w:num>
  <w:num w:numId="6" w16cid:durableId="2031950523">
    <w:abstractNumId w:val="25"/>
  </w:num>
  <w:num w:numId="7" w16cid:durableId="876818505">
    <w:abstractNumId w:val="34"/>
  </w:num>
  <w:num w:numId="8" w16cid:durableId="639264021">
    <w:abstractNumId w:val="35"/>
  </w:num>
  <w:num w:numId="9" w16cid:durableId="859902664">
    <w:abstractNumId w:val="6"/>
  </w:num>
  <w:num w:numId="10" w16cid:durableId="839269492">
    <w:abstractNumId w:val="28"/>
  </w:num>
  <w:num w:numId="11" w16cid:durableId="1991326192">
    <w:abstractNumId w:val="13"/>
  </w:num>
  <w:num w:numId="12" w16cid:durableId="1570723000">
    <w:abstractNumId w:val="16"/>
  </w:num>
  <w:num w:numId="13" w16cid:durableId="1389956100">
    <w:abstractNumId w:val="4"/>
  </w:num>
  <w:num w:numId="14" w16cid:durableId="811412731">
    <w:abstractNumId w:val="41"/>
  </w:num>
  <w:num w:numId="15" w16cid:durableId="1609241984">
    <w:abstractNumId w:val="43"/>
  </w:num>
  <w:num w:numId="16" w16cid:durableId="74057846">
    <w:abstractNumId w:val="23"/>
  </w:num>
  <w:num w:numId="17" w16cid:durableId="1009599173">
    <w:abstractNumId w:val="3"/>
  </w:num>
  <w:num w:numId="18" w16cid:durableId="1140073481">
    <w:abstractNumId w:val="5"/>
  </w:num>
  <w:num w:numId="19" w16cid:durableId="545146179">
    <w:abstractNumId w:val="20"/>
  </w:num>
  <w:num w:numId="20" w16cid:durableId="1610358647">
    <w:abstractNumId w:val="39"/>
  </w:num>
  <w:num w:numId="21" w16cid:durableId="1459639651">
    <w:abstractNumId w:val="10"/>
  </w:num>
  <w:num w:numId="22" w16cid:durableId="1988440235">
    <w:abstractNumId w:val="36"/>
  </w:num>
  <w:num w:numId="23" w16cid:durableId="570307302">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4" w16cid:durableId="2023780377">
    <w:abstractNumId w:val="19"/>
  </w:num>
  <w:num w:numId="25" w16cid:durableId="211885006">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4682292">
    <w:abstractNumId w:val="27"/>
  </w:num>
  <w:num w:numId="27" w16cid:durableId="1961645482">
    <w:abstractNumId w:val="15"/>
  </w:num>
  <w:num w:numId="28" w16cid:durableId="500967717">
    <w:abstractNumId w:val="18"/>
  </w:num>
  <w:num w:numId="29" w16cid:durableId="604843598">
    <w:abstractNumId w:val="22"/>
  </w:num>
  <w:num w:numId="30" w16cid:durableId="484323937">
    <w:abstractNumId w:val="38"/>
  </w:num>
  <w:num w:numId="31" w16cid:durableId="1962607017">
    <w:abstractNumId w:val="21"/>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2" w16cid:durableId="257912972">
    <w:abstractNumId w:val="37"/>
  </w:num>
  <w:num w:numId="33" w16cid:durableId="148328249">
    <w:abstractNumId w:val="14"/>
  </w:num>
  <w:num w:numId="34" w16cid:durableId="1895695597">
    <w:abstractNumId w:val="21"/>
  </w:num>
  <w:num w:numId="35" w16cid:durableId="508644156">
    <w:abstractNumId w:val="32"/>
  </w:num>
  <w:num w:numId="36" w16cid:durableId="290672207">
    <w:abstractNumId w:val="26"/>
  </w:num>
  <w:num w:numId="37" w16cid:durableId="2055231203">
    <w:abstractNumId w:val="7"/>
  </w:num>
  <w:num w:numId="38" w16cid:durableId="426730139">
    <w:abstractNumId w:val="17"/>
  </w:num>
  <w:num w:numId="39" w16cid:durableId="583418891">
    <w:abstractNumId w:val="42"/>
  </w:num>
  <w:num w:numId="40" w16cid:durableId="289212033">
    <w:abstractNumId w:val="2"/>
  </w:num>
  <w:num w:numId="41" w16cid:durableId="1094979090">
    <w:abstractNumId w:val="9"/>
  </w:num>
  <w:num w:numId="42" w16cid:durableId="1945116419">
    <w:abstractNumId w:val="33"/>
  </w:num>
  <w:num w:numId="43" w16cid:durableId="1800958017">
    <w:abstractNumId w:val="31"/>
  </w:num>
  <w:num w:numId="44" w16cid:durableId="1095368859">
    <w:abstractNumId w:val="30"/>
  </w:num>
  <w:num w:numId="45" w16cid:durableId="1979218798">
    <w:abstractNumId w:val="8"/>
  </w:num>
  <w:num w:numId="46" w16cid:durableId="19671513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39A"/>
    <w:rsid w:val="00002149"/>
    <w:rsid w:val="00004186"/>
    <w:rsid w:val="00005377"/>
    <w:rsid w:val="000133C1"/>
    <w:rsid w:val="00023D3C"/>
    <w:rsid w:val="00045361"/>
    <w:rsid w:val="00051422"/>
    <w:rsid w:val="00060E38"/>
    <w:rsid w:val="00072B64"/>
    <w:rsid w:val="00082560"/>
    <w:rsid w:val="00083D66"/>
    <w:rsid w:val="000841B0"/>
    <w:rsid w:val="00084E08"/>
    <w:rsid w:val="00092F23"/>
    <w:rsid w:val="00094D0F"/>
    <w:rsid w:val="000A68FC"/>
    <w:rsid w:val="000B62BB"/>
    <w:rsid w:val="000C3005"/>
    <w:rsid w:val="000C5B1D"/>
    <w:rsid w:val="000C717F"/>
    <w:rsid w:val="000D076A"/>
    <w:rsid w:val="000F361D"/>
    <w:rsid w:val="000F588E"/>
    <w:rsid w:val="000F5F44"/>
    <w:rsid w:val="000F601F"/>
    <w:rsid w:val="00112DB6"/>
    <w:rsid w:val="0011581F"/>
    <w:rsid w:val="00123735"/>
    <w:rsid w:val="001238A1"/>
    <w:rsid w:val="00125401"/>
    <w:rsid w:val="00125585"/>
    <w:rsid w:val="00130B0C"/>
    <w:rsid w:val="001554C4"/>
    <w:rsid w:val="0015683B"/>
    <w:rsid w:val="00161C9B"/>
    <w:rsid w:val="00162495"/>
    <w:rsid w:val="00165810"/>
    <w:rsid w:val="0016769B"/>
    <w:rsid w:val="001707D4"/>
    <w:rsid w:val="0017476E"/>
    <w:rsid w:val="00176D32"/>
    <w:rsid w:val="0017766E"/>
    <w:rsid w:val="001A117C"/>
    <w:rsid w:val="001A69FB"/>
    <w:rsid w:val="001A7B4A"/>
    <w:rsid w:val="001A7F0A"/>
    <w:rsid w:val="001B1321"/>
    <w:rsid w:val="001B1326"/>
    <w:rsid w:val="001B791A"/>
    <w:rsid w:val="001C3354"/>
    <w:rsid w:val="001C5321"/>
    <w:rsid w:val="001C5A4F"/>
    <w:rsid w:val="001D5CC3"/>
    <w:rsid w:val="001E2DBB"/>
    <w:rsid w:val="001E7A52"/>
    <w:rsid w:val="001F158D"/>
    <w:rsid w:val="002048AB"/>
    <w:rsid w:val="00231E37"/>
    <w:rsid w:val="0026799B"/>
    <w:rsid w:val="00271DFF"/>
    <w:rsid w:val="00277E1B"/>
    <w:rsid w:val="00280C60"/>
    <w:rsid w:val="00286399"/>
    <w:rsid w:val="0029468C"/>
    <w:rsid w:val="002A79C7"/>
    <w:rsid w:val="002B1EE4"/>
    <w:rsid w:val="002C42FF"/>
    <w:rsid w:val="002D2E06"/>
    <w:rsid w:val="002D55A8"/>
    <w:rsid w:val="002F76B0"/>
    <w:rsid w:val="0031355A"/>
    <w:rsid w:val="00325868"/>
    <w:rsid w:val="00334B66"/>
    <w:rsid w:val="00337DCD"/>
    <w:rsid w:val="003454DD"/>
    <w:rsid w:val="00352786"/>
    <w:rsid w:val="00360753"/>
    <w:rsid w:val="00363906"/>
    <w:rsid w:val="0037756E"/>
    <w:rsid w:val="00383197"/>
    <w:rsid w:val="003910F0"/>
    <w:rsid w:val="00397DE2"/>
    <w:rsid w:val="003B1C75"/>
    <w:rsid w:val="003B23C4"/>
    <w:rsid w:val="003B7AEC"/>
    <w:rsid w:val="003C02FB"/>
    <w:rsid w:val="003C215A"/>
    <w:rsid w:val="003C394D"/>
    <w:rsid w:val="003C5301"/>
    <w:rsid w:val="003E039A"/>
    <w:rsid w:val="003E74D3"/>
    <w:rsid w:val="00401D51"/>
    <w:rsid w:val="00402E8C"/>
    <w:rsid w:val="004035B1"/>
    <w:rsid w:val="004047E5"/>
    <w:rsid w:val="00410695"/>
    <w:rsid w:val="00410BD2"/>
    <w:rsid w:val="004154AC"/>
    <w:rsid w:val="00415CBF"/>
    <w:rsid w:val="004169C2"/>
    <w:rsid w:val="00424433"/>
    <w:rsid w:val="00430D78"/>
    <w:rsid w:val="00433E93"/>
    <w:rsid w:val="00453982"/>
    <w:rsid w:val="00455721"/>
    <w:rsid w:val="00461FD9"/>
    <w:rsid w:val="00472C73"/>
    <w:rsid w:val="004746B7"/>
    <w:rsid w:val="004774AD"/>
    <w:rsid w:val="00483B42"/>
    <w:rsid w:val="00487A1A"/>
    <w:rsid w:val="004918EF"/>
    <w:rsid w:val="004A1760"/>
    <w:rsid w:val="004B05FC"/>
    <w:rsid w:val="004B29D9"/>
    <w:rsid w:val="004B2B86"/>
    <w:rsid w:val="004B38DE"/>
    <w:rsid w:val="004B7B94"/>
    <w:rsid w:val="004C3C7B"/>
    <w:rsid w:val="004C5456"/>
    <w:rsid w:val="004C58BC"/>
    <w:rsid w:val="004D2D3D"/>
    <w:rsid w:val="004D7AD3"/>
    <w:rsid w:val="004F63D6"/>
    <w:rsid w:val="00502EC7"/>
    <w:rsid w:val="005128C9"/>
    <w:rsid w:val="00512BBB"/>
    <w:rsid w:val="005152A8"/>
    <w:rsid w:val="00515E29"/>
    <w:rsid w:val="00531C67"/>
    <w:rsid w:val="005379D9"/>
    <w:rsid w:val="00540D39"/>
    <w:rsid w:val="005449E7"/>
    <w:rsid w:val="00545701"/>
    <w:rsid w:val="00545B67"/>
    <w:rsid w:val="00545CFA"/>
    <w:rsid w:val="00550B70"/>
    <w:rsid w:val="00554B10"/>
    <w:rsid w:val="00560329"/>
    <w:rsid w:val="00564C7B"/>
    <w:rsid w:val="005666E4"/>
    <w:rsid w:val="00575EFC"/>
    <w:rsid w:val="005943BD"/>
    <w:rsid w:val="005A3EC8"/>
    <w:rsid w:val="005A4B95"/>
    <w:rsid w:val="005B3579"/>
    <w:rsid w:val="005B7F0D"/>
    <w:rsid w:val="005D4760"/>
    <w:rsid w:val="005D79B8"/>
    <w:rsid w:val="005F06BF"/>
    <w:rsid w:val="005F225B"/>
    <w:rsid w:val="005F49D0"/>
    <w:rsid w:val="006005A6"/>
    <w:rsid w:val="00602ED3"/>
    <w:rsid w:val="006067B2"/>
    <w:rsid w:val="00610ADD"/>
    <w:rsid w:val="006228A6"/>
    <w:rsid w:val="00626071"/>
    <w:rsid w:val="006305EB"/>
    <w:rsid w:val="00630F20"/>
    <w:rsid w:val="006310FE"/>
    <w:rsid w:val="00636EAB"/>
    <w:rsid w:val="00642F75"/>
    <w:rsid w:val="0064667D"/>
    <w:rsid w:val="00654D3E"/>
    <w:rsid w:val="0066442A"/>
    <w:rsid w:val="00676C6B"/>
    <w:rsid w:val="00680BD4"/>
    <w:rsid w:val="00693DB1"/>
    <w:rsid w:val="006A015A"/>
    <w:rsid w:val="006B2D30"/>
    <w:rsid w:val="006D17CE"/>
    <w:rsid w:val="006D1DFD"/>
    <w:rsid w:val="006D2ED3"/>
    <w:rsid w:val="006E07DD"/>
    <w:rsid w:val="006E0EE5"/>
    <w:rsid w:val="006E2B27"/>
    <w:rsid w:val="006E31A2"/>
    <w:rsid w:val="006E393F"/>
    <w:rsid w:val="006E3FC6"/>
    <w:rsid w:val="006F577F"/>
    <w:rsid w:val="00700943"/>
    <w:rsid w:val="0070259C"/>
    <w:rsid w:val="00702D62"/>
    <w:rsid w:val="00702D67"/>
    <w:rsid w:val="00703201"/>
    <w:rsid w:val="00704366"/>
    <w:rsid w:val="007212A1"/>
    <w:rsid w:val="00723027"/>
    <w:rsid w:val="0073208F"/>
    <w:rsid w:val="00735FA5"/>
    <w:rsid w:val="007402A9"/>
    <w:rsid w:val="00752B79"/>
    <w:rsid w:val="00754259"/>
    <w:rsid w:val="00755A3A"/>
    <w:rsid w:val="00757AF6"/>
    <w:rsid w:val="0076372C"/>
    <w:rsid w:val="00772881"/>
    <w:rsid w:val="00773A4F"/>
    <w:rsid w:val="00773BA6"/>
    <w:rsid w:val="00776238"/>
    <w:rsid w:val="00781FF0"/>
    <w:rsid w:val="00783546"/>
    <w:rsid w:val="00792575"/>
    <w:rsid w:val="00792CDE"/>
    <w:rsid w:val="00795E84"/>
    <w:rsid w:val="007A6A1C"/>
    <w:rsid w:val="007A7DFB"/>
    <w:rsid w:val="007B1E2D"/>
    <w:rsid w:val="007B5C3D"/>
    <w:rsid w:val="007C1EAC"/>
    <w:rsid w:val="007C34B7"/>
    <w:rsid w:val="007D1AA0"/>
    <w:rsid w:val="007D3ACF"/>
    <w:rsid w:val="007D623F"/>
    <w:rsid w:val="007E56BE"/>
    <w:rsid w:val="007E6EFF"/>
    <w:rsid w:val="007F1B59"/>
    <w:rsid w:val="007F3DC2"/>
    <w:rsid w:val="007F7B6F"/>
    <w:rsid w:val="00804A31"/>
    <w:rsid w:val="0080508C"/>
    <w:rsid w:val="00805D93"/>
    <w:rsid w:val="008306C4"/>
    <w:rsid w:val="00831221"/>
    <w:rsid w:val="00835717"/>
    <w:rsid w:val="00855323"/>
    <w:rsid w:val="00860642"/>
    <w:rsid w:val="00861B79"/>
    <w:rsid w:val="0086357A"/>
    <w:rsid w:val="00864271"/>
    <w:rsid w:val="00864C6C"/>
    <w:rsid w:val="00867A44"/>
    <w:rsid w:val="0087200B"/>
    <w:rsid w:val="008723EA"/>
    <w:rsid w:val="00873BBF"/>
    <w:rsid w:val="008A5F9A"/>
    <w:rsid w:val="008A6109"/>
    <w:rsid w:val="008B0075"/>
    <w:rsid w:val="008B1FB2"/>
    <w:rsid w:val="008B3E8E"/>
    <w:rsid w:val="008B411D"/>
    <w:rsid w:val="008B723C"/>
    <w:rsid w:val="008C0F9F"/>
    <w:rsid w:val="008C20C4"/>
    <w:rsid w:val="008C3814"/>
    <w:rsid w:val="008D356C"/>
    <w:rsid w:val="008E07CD"/>
    <w:rsid w:val="008F086F"/>
    <w:rsid w:val="008F1E4B"/>
    <w:rsid w:val="008F2932"/>
    <w:rsid w:val="008F3AB5"/>
    <w:rsid w:val="008F4C49"/>
    <w:rsid w:val="008F5F28"/>
    <w:rsid w:val="009048D5"/>
    <w:rsid w:val="009063C1"/>
    <w:rsid w:val="00913F62"/>
    <w:rsid w:val="00914D4D"/>
    <w:rsid w:val="009257C9"/>
    <w:rsid w:val="00930734"/>
    <w:rsid w:val="00932507"/>
    <w:rsid w:val="00932A2A"/>
    <w:rsid w:val="00932C7C"/>
    <w:rsid w:val="0094397F"/>
    <w:rsid w:val="00951B9E"/>
    <w:rsid w:val="00951FFF"/>
    <w:rsid w:val="00955E8A"/>
    <w:rsid w:val="00961DF1"/>
    <w:rsid w:val="00964D55"/>
    <w:rsid w:val="00967869"/>
    <w:rsid w:val="00972B76"/>
    <w:rsid w:val="00973D59"/>
    <w:rsid w:val="0097441B"/>
    <w:rsid w:val="00974BC2"/>
    <w:rsid w:val="00977016"/>
    <w:rsid w:val="00990B35"/>
    <w:rsid w:val="00992092"/>
    <w:rsid w:val="00992909"/>
    <w:rsid w:val="00994F76"/>
    <w:rsid w:val="009A1F43"/>
    <w:rsid w:val="009A36BD"/>
    <w:rsid w:val="009A7217"/>
    <w:rsid w:val="009B3AB8"/>
    <w:rsid w:val="009B3F85"/>
    <w:rsid w:val="009B6859"/>
    <w:rsid w:val="009C1A56"/>
    <w:rsid w:val="009C4B72"/>
    <w:rsid w:val="009D1EC9"/>
    <w:rsid w:val="009E5AAF"/>
    <w:rsid w:val="009F5A1F"/>
    <w:rsid w:val="00A0059F"/>
    <w:rsid w:val="00A03158"/>
    <w:rsid w:val="00A034F6"/>
    <w:rsid w:val="00A05CF3"/>
    <w:rsid w:val="00A10BCE"/>
    <w:rsid w:val="00A15AA6"/>
    <w:rsid w:val="00A2043C"/>
    <w:rsid w:val="00A257C6"/>
    <w:rsid w:val="00A3066D"/>
    <w:rsid w:val="00A34C82"/>
    <w:rsid w:val="00A41A00"/>
    <w:rsid w:val="00A44F72"/>
    <w:rsid w:val="00A66F52"/>
    <w:rsid w:val="00A8544D"/>
    <w:rsid w:val="00A90392"/>
    <w:rsid w:val="00A970B3"/>
    <w:rsid w:val="00AA674B"/>
    <w:rsid w:val="00AB3D9F"/>
    <w:rsid w:val="00AC69AB"/>
    <w:rsid w:val="00AD1443"/>
    <w:rsid w:val="00AD5ADF"/>
    <w:rsid w:val="00AE55C5"/>
    <w:rsid w:val="00AE6CEF"/>
    <w:rsid w:val="00AF46FF"/>
    <w:rsid w:val="00B00857"/>
    <w:rsid w:val="00B049DF"/>
    <w:rsid w:val="00B05DC2"/>
    <w:rsid w:val="00B2158C"/>
    <w:rsid w:val="00B31BDD"/>
    <w:rsid w:val="00B34495"/>
    <w:rsid w:val="00B34711"/>
    <w:rsid w:val="00B35E27"/>
    <w:rsid w:val="00B36090"/>
    <w:rsid w:val="00B41001"/>
    <w:rsid w:val="00B4495D"/>
    <w:rsid w:val="00B47D6B"/>
    <w:rsid w:val="00B529C1"/>
    <w:rsid w:val="00B65B08"/>
    <w:rsid w:val="00B8218A"/>
    <w:rsid w:val="00B837AC"/>
    <w:rsid w:val="00B87076"/>
    <w:rsid w:val="00B931BA"/>
    <w:rsid w:val="00B97BDB"/>
    <w:rsid w:val="00BA0CA7"/>
    <w:rsid w:val="00BB19F8"/>
    <w:rsid w:val="00BB2FA6"/>
    <w:rsid w:val="00BB35C6"/>
    <w:rsid w:val="00BB42B0"/>
    <w:rsid w:val="00BB5155"/>
    <w:rsid w:val="00BB7751"/>
    <w:rsid w:val="00BC25A2"/>
    <w:rsid w:val="00BD16F2"/>
    <w:rsid w:val="00BD7A9B"/>
    <w:rsid w:val="00BE4384"/>
    <w:rsid w:val="00C010B1"/>
    <w:rsid w:val="00C07F15"/>
    <w:rsid w:val="00C16972"/>
    <w:rsid w:val="00C17FF9"/>
    <w:rsid w:val="00C25232"/>
    <w:rsid w:val="00C26D27"/>
    <w:rsid w:val="00C43999"/>
    <w:rsid w:val="00C44E9E"/>
    <w:rsid w:val="00C455DE"/>
    <w:rsid w:val="00C545ED"/>
    <w:rsid w:val="00C57D0B"/>
    <w:rsid w:val="00C60E57"/>
    <w:rsid w:val="00C63205"/>
    <w:rsid w:val="00C649A6"/>
    <w:rsid w:val="00C66618"/>
    <w:rsid w:val="00C70656"/>
    <w:rsid w:val="00C71DEA"/>
    <w:rsid w:val="00C72E0F"/>
    <w:rsid w:val="00C73A08"/>
    <w:rsid w:val="00C77914"/>
    <w:rsid w:val="00C90CFC"/>
    <w:rsid w:val="00C92B49"/>
    <w:rsid w:val="00C93A40"/>
    <w:rsid w:val="00C963A4"/>
    <w:rsid w:val="00CA1696"/>
    <w:rsid w:val="00CA30D8"/>
    <w:rsid w:val="00CB0E22"/>
    <w:rsid w:val="00CB3E63"/>
    <w:rsid w:val="00CF49CB"/>
    <w:rsid w:val="00D03EE0"/>
    <w:rsid w:val="00D04AFB"/>
    <w:rsid w:val="00D065F4"/>
    <w:rsid w:val="00D10150"/>
    <w:rsid w:val="00D12D47"/>
    <w:rsid w:val="00D15B67"/>
    <w:rsid w:val="00D17D5A"/>
    <w:rsid w:val="00D230BB"/>
    <w:rsid w:val="00D237B9"/>
    <w:rsid w:val="00D3003B"/>
    <w:rsid w:val="00D334D7"/>
    <w:rsid w:val="00D43AB4"/>
    <w:rsid w:val="00D44145"/>
    <w:rsid w:val="00D45805"/>
    <w:rsid w:val="00D543EE"/>
    <w:rsid w:val="00D56426"/>
    <w:rsid w:val="00D63A0E"/>
    <w:rsid w:val="00D67CBF"/>
    <w:rsid w:val="00D750C9"/>
    <w:rsid w:val="00D839FF"/>
    <w:rsid w:val="00DA441F"/>
    <w:rsid w:val="00DA65BC"/>
    <w:rsid w:val="00DC2680"/>
    <w:rsid w:val="00DE2ECF"/>
    <w:rsid w:val="00DE5B46"/>
    <w:rsid w:val="00DF512C"/>
    <w:rsid w:val="00E00814"/>
    <w:rsid w:val="00E00BC8"/>
    <w:rsid w:val="00E020F4"/>
    <w:rsid w:val="00E02C73"/>
    <w:rsid w:val="00E03129"/>
    <w:rsid w:val="00E068B3"/>
    <w:rsid w:val="00E10190"/>
    <w:rsid w:val="00E16694"/>
    <w:rsid w:val="00E2168B"/>
    <w:rsid w:val="00E21A08"/>
    <w:rsid w:val="00E377A8"/>
    <w:rsid w:val="00E52B81"/>
    <w:rsid w:val="00E535C1"/>
    <w:rsid w:val="00E63B86"/>
    <w:rsid w:val="00E70A47"/>
    <w:rsid w:val="00E806C6"/>
    <w:rsid w:val="00E830FE"/>
    <w:rsid w:val="00E864EA"/>
    <w:rsid w:val="00E873B3"/>
    <w:rsid w:val="00E92A59"/>
    <w:rsid w:val="00EA1AAA"/>
    <w:rsid w:val="00EA3D52"/>
    <w:rsid w:val="00EA68B8"/>
    <w:rsid w:val="00EB48E9"/>
    <w:rsid w:val="00EE12F3"/>
    <w:rsid w:val="00EF6601"/>
    <w:rsid w:val="00F031DB"/>
    <w:rsid w:val="00F10A6C"/>
    <w:rsid w:val="00F12AB5"/>
    <w:rsid w:val="00F165EA"/>
    <w:rsid w:val="00F169E4"/>
    <w:rsid w:val="00F23FD6"/>
    <w:rsid w:val="00F30219"/>
    <w:rsid w:val="00F40CF9"/>
    <w:rsid w:val="00F52EDD"/>
    <w:rsid w:val="00F561A7"/>
    <w:rsid w:val="00F7271A"/>
    <w:rsid w:val="00F7792C"/>
    <w:rsid w:val="00F819D7"/>
    <w:rsid w:val="00F846E9"/>
    <w:rsid w:val="00F91AD3"/>
    <w:rsid w:val="00F9582B"/>
    <w:rsid w:val="00FA03E0"/>
    <w:rsid w:val="00FA1343"/>
    <w:rsid w:val="00FA515F"/>
    <w:rsid w:val="00FB4873"/>
    <w:rsid w:val="00FB4892"/>
    <w:rsid w:val="00FB7289"/>
    <w:rsid w:val="00FD287B"/>
    <w:rsid w:val="00FD2F71"/>
    <w:rsid w:val="00FD7210"/>
    <w:rsid w:val="00FE1513"/>
    <w:rsid w:val="00FE35A4"/>
    <w:rsid w:val="00FE5DB1"/>
    <w:rsid w:val="00FE79EF"/>
    <w:rsid w:val="00FF08E0"/>
    <w:rsid w:val="00FF6CDB"/>
    <w:rsid w:val="00FF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6503"/>
  <w15:docId w15:val="{35068FC8-7D40-479F-8F83-5818D9F40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U,H1,H11,Œ©o‚µ 1,뙥,?co??E 1,h1,?c,?co?ƒÊ 1,?,Œ,Œ©,Œ...,Œ©oâµ 1,?co?ÄÊ 1,Î,Î©,Î..."/>
    <w:basedOn w:val="Normal"/>
    <w:next w:val="Normal"/>
    <w:link w:val="Heading1Char"/>
    <w:qFormat/>
    <w:rsid w:val="00B34711"/>
    <w:pPr>
      <w:keepNext/>
      <w:tabs>
        <w:tab w:val="left" w:pos="360"/>
        <w:tab w:val="left" w:pos="720"/>
        <w:tab w:val="left" w:pos="1080"/>
        <w:tab w:val="num" w:pos="1117"/>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360" w:hanging="360"/>
      <w:jc w:val="both"/>
      <w:textAlignment w:val="baseline"/>
      <w:outlineLvl w:val="0"/>
    </w:pPr>
    <w:rPr>
      <w:rFonts w:ascii="Times New Roman" w:eastAsia="SimSun" w:hAnsi="Times New Roman"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B34711"/>
    <w:pPr>
      <w:keepNext/>
      <w:numPr>
        <w:ilvl w:val="1"/>
        <w:numId w:val="6"/>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720" w:hanging="720"/>
      <w:jc w:val="both"/>
      <w:textAlignment w:val="baseline"/>
      <w:outlineLvl w:val="1"/>
    </w:pPr>
    <w:rPr>
      <w:rFonts w:ascii="Times New Roman" w:eastAsia="SimSun" w:hAnsi="Times New Roman" w:cs="Times New Roman"/>
      <w:b/>
      <w:bCs/>
      <w:i/>
      <w:iCs/>
      <w:sz w:val="28"/>
      <w:szCs w:val="28"/>
    </w:rPr>
  </w:style>
  <w:style w:type="paragraph" w:styleId="Heading3">
    <w:name w:val="heading 3"/>
    <w:aliases w:val="H3,H31,h3"/>
    <w:basedOn w:val="Normal"/>
    <w:next w:val="Normal"/>
    <w:link w:val="Heading3Char"/>
    <w:qFormat/>
    <w:rsid w:val="00B34711"/>
    <w:pPr>
      <w:keepNext/>
      <w:numPr>
        <w:ilvl w:val="2"/>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jc w:val="both"/>
      <w:textAlignment w:val="baseline"/>
      <w:outlineLvl w:val="2"/>
    </w:pPr>
    <w:rPr>
      <w:rFonts w:ascii="Times New Roman" w:eastAsia="SimSun" w:hAnsi="Times New Roman" w:cs="Times New Roman"/>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B34711"/>
    <w:pPr>
      <w:keepNext/>
      <w:numPr>
        <w:ilvl w:val="3"/>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080" w:right="1008" w:hanging="1080"/>
      <w:jc w:val="both"/>
      <w:textAlignment w:val="baseline"/>
      <w:outlineLvl w:val="3"/>
    </w:pPr>
    <w:rPr>
      <w:rFonts w:ascii="Times New Roman Bold" w:eastAsia="SimSun" w:hAnsi="Times New Roman Bold" w:cs="Times New Roman"/>
      <w:b/>
      <w:bCs/>
      <w:sz w:val="24"/>
      <w:szCs w:val="28"/>
    </w:rPr>
  </w:style>
  <w:style w:type="paragraph" w:styleId="Heading5">
    <w:name w:val="heading 5"/>
    <w:aliases w:val="H5,H51,h5"/>
    <w:basedOn w:val="Normal"/>
    <w:next w:val="Normal"/>
    <w:link w:val="Heading5Char"/>
    <w:qFormat/>
    <w:rsid w:val="00B34711"/>
    <w:pPr>
      <w:keepNext/>
      <w:numPr>
        <w:ilvl w:val="4"/>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080" w:hanging="1080"/>
      <w:jc w:val="both"/>
      <w:textAlignment w:val="baseline"/>
      <w:outlineLvl w:val="4"/>
    </w:pPr>
    <w:rPr>
      <w:rFonts w:ascii="Times New Roman" w:eastAsia="SimSun" w:hAnsi="Times New Roman" w:cs="Times New Roman"/>
      <w:b/>
      <w:bCs/>
      <w:i/>
      <w:iCs/>
      <w:sz w:val="24"/>
      <w:szCs w:val="26"/>
    </w:rPr>
  </w:style>
  <w:style w:type="paragraph" w:styleId="Heading6">
    <w:name w:val="heading 6"/>
    <w:aliases w:val="H6,H61,h6"/>
    <w:basedOn w:val="Normal"/>
    <w:next w:val="Normal"/>
    <w:link w:val="Heading6Char"/>
    <w:qFormat/>
    <w:rsid w:val="00B34711"/>
    <w:pPr>
      <w:keepNext/>
      <w:numPr>
        <w:ilvl w:val="5"/>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080" w:hanging="1080"/>
      <w:jc w:val="both"/>
      <w:textAlignment w:val="baseline"/>
      <w:outlineLvl w:val="5"/>
    </w:pPr>
    <w:rPr>
      <w:rFonts w:ascii="Times New Roman" w:eastAsia="SimSun" w:hAnsi="Times New Roman" w:cs="Times New Roman"/>
      <w:b/>
      <w:bCs/>
      <w:sz w:val="20"/>
    </w:rPr>
  </w:style>
  <w:style w:type="paragraph" w:styleId="Heading7">
    <w:name w:val="heading 7"/>
    <w:basedOn w:val="Normal"/>
    <w:next w:val="Normal"/>
    <w:link w:val="Heading7Char"/>
    <w:qFormat/>
    <w:rsid w:val="00B34711"/>
    <w:pPr>
      <w:keepNext/>
      <w:numPr>
        <w:ilvl w:val="6"/>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440" w:hanging="1440"/>
      <w:jc w:val="both"/>
      <w:textAlignment w:val="baseline"/>
      <w:outlineLvl w:val="6"/>
    </w:pPr>
    <w:rPr>
      <w:rFonts w:ascii="Times New Roman" w:eastAsia="SimSun" w:hAnsi="Times New Roman" w:cs="Times New Roman"/>
      <w:sz w:val="20"/>
      <w:szCs w:val="24"/>
    </w:rPr>
  </w:style>
  <w:style w:type="paragraph" w:styleId="Heading8">
    <w:name w:val="heading 8"/>
    <w:basedOn w:val="Normal"/>
    <w:next w:val="Normal"/>
    <w:link w:val="Heading8Char"/>
    <w:qFormat/>
    <w:rsid w:val="00B34711"/>
    <w:pPr>
      <w:keepNext/>
      <w:numPr>
        <w:ilvl w:val="7"/>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800" w:hanging="1800"/>
      <w:jc w:val="both"/>
      <w:textAlignment w:val="baseline"/>
      <w:outlineLvl w:val="7"/>
    </w:pPr>
    <w:rPr>
      <w:rFonts w:ascii="Times New Roman" w:eastAsia="SimSun" w:hAnsi="Times New Roman" w:cs="Times New Roman"/>
      <w:i/>
      <w:iCs/>
      <w:sz w:val="20"/>
      <w:szCs w:val="24"/>
    </w:rPr>
  </w:style>
  <w:style w:type="paragraph" w:styleId="Heading9">
    <w:name w:val="heading 9"/>
    <w:basedOn w:val="Normal"/>
    <w:next w:val="Normal"/>
    <w:link w:val="Heading9Char"/>
    <w:qFormat/>
    <w:rsid w:val="00B3471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440" w:hanging="1440"/>
      <w:jc w:val="both"/>
      <w:textAlignment w:val="baseline"/>
      <w:outlineLvl w:val="8"/>
    </w:pPr>
    <w:rPr>
      <w:rFonts w:ascii="Times New Roman" w:eastAsia="SimSun" w:hAnsi="Times New Roman" w:cs="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6644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66442A"/>
    <w:rPr>
      <w:rFonts w:ascii="Segoe UI" w:hAnsi="Segoe UI" w:cs="Segoe UI"/>
      <w:sz w:val="18"/>
      <w:szCs w:val="18"/>
    </w:rPr>
  </w:style>
  <w:style w:type="paragraph" w:styleId="Header">
    <w:name w:val="header"/>
    <w:aliases w:val="h,Header/Footer"/>
    <w:basedOn w:val="Normal"/>
    <w:link w:val="HeaderChar"/>
    <w:unhideWhenUsed/>
    <w:rsid w:val="003E039A"/>
    <w:pPr>
      <w:tabs>
        <w:tab w:val="center" w:pos="4703"/>
        <w:tab w:val="right" w:pos="9406"/>
      </w:tabs>
      <w:spacing w:after="0" w:line="240" w:lineRule="auto"/>
    </w:pPr>
  </w:style>
  <w:style w:type="character" w:customStyle="1" w:styleId="HeaderChar">
    <w:name w:val="Header Char"/>
    <w:aliases w:val="h Char,Header/Footer Char"/>
    <w:basedOn w:val="DefaultParagraphFont"/>
    <w:link w:val="Header"/>
    <w:rsid w:val="003E039A"/>
  </w:style>
  <w:style w:type="paragraph" w:styleId="Footer">
    <w:name w:val="footer"/>
    <w:basedOn w:val="Normal"/>
    <w:link w:val="FooterChar"/>
    <w:unhideWhenUsed/>
    <w:rsid w:val="003E039A"/>
    <w:pPr>
      <w:tabs>
        <w:tab w:val="center" w:pos="4703"/>
        <w:tab w:val="right" w:pos="9406"/>
      </w:tabs>
      <w:spacing w:after="0" w:line="240" w:lineRule="auto"/>
    </w:pPr>
  </w:style>
  <w:style w:type="character" w:customStyle="1" w:styleId="FooterChar">
    <w:name w:val="Footer Char"/>
    <w:basedOn w:val="DefaultParagraphFont"/>
    <w:link w:val="Footer"/>
    <w:rsid w:val="003E039A"/>
  </w:style>
  <w:style w:type="paragraph" w:customStyle="1" w:styleId="ISOMB">
    <w:name w:val="ISO_MB"/>
    <w:basedOn w:val="Normal"/>
    <w:rsid w:val="003E039A"/>
    <w:pPr>
      <w:spacing w:before="210" w:after="0" w:line="210" w:lineRule="exact"/>
    </w:pPr>
    <w:rPr>
      <w:rFonts w:ascii="Arial" w:eastAsia="Times New Roman" w:hAnsi="Arial" w:cs="Times New Roman"/>
      <w:sz w:val="18"/>
      <w:szCs w:val="20"/>
      <w:lang w:val="en-GB"/>
    </w:rPr>
  </w:style>
  <w:style w:type="paragraph" w:customStyle="1" w:styleId="ISOClause">
    <w:name w:val="ISO_Clause"/>
    <w:basedOn w:val="Normal"/>
    <w:rsid w:val="003E039A"/>
    <w:pPr>
      <w:spacing w:before="210" w:after="0" w:line="210" w:lineRule="exact"/>
    </w:pPr>
    <w:rPr>
      <w:rFonts w:ascii="Arial" w:eastAsia="Times New Roman" w:hAnsi="Arial" w:cs="Times New Roman"/>
      <w:sz w:val="18"/>
      <w:szCs w:val="20"/>
      <w:lang w:val="en-GB"/>
    </w:rPr>
  </w:style>
  <w:style w:type="paragraph" w:customStyle="1" w:styleId="ISOParagraph">
    <w:name w:val="ISO_Paragraph"/>
    <w:basedOn w:val="Normal"/>
    <w:rsid w:val="003E039A"/>
    <w:pPr>
      <w:spacing w:before="210" w:after="0" w:line="210" w:lineRule="exact"/>
    </w:pPr>
    <w:rPr>
      <w:rFonts w:ascii="Arial" w:eastAsia="Times New Roman" w:hAnsi="Arial" w:cs="Times New Roman"/>
      <w:sz w:val="18"/>
      <w:szCs w:val="20"/>
      <w:lang w:val="en-GB"/>
    </w:rPr>
  </w:style>
  <w:style w:type="paragraph" w:customStyle="1" w:styleId="ISOCommType">
    <w:name w:val="ISO_Comm_Type"/>
    <w:basedOn w:val="Normal"/>
    <w:rsid w:val="003E039A"/>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3E039A"/>
    <w:pPr>
      <w:spacing w:before="210" w:after="0" w:line="210" w:lineRule="exact"/>
    </w:pPr>
    <w:rPr>
      <w:rFonts w:ascii="Arial" w:eastAsia="Times New Roman" w:hAnsi="Arial" w:cs="Times New Roman"/>
      <w:sz w:val="18"/>
      <w:szCs w:val="20"/>
      <w:lang w:val="en-GB"/>
    </w:rPr>
  </w:style>
  <w:style w:type="paragraph" w:customStyle="1" w:styleId="ISOChange">
    <w:name w:val="ISO_Change"/>
    <w:basedOn w:val="Normal"/>
    <w:rsid w:val="003E039A"/>
    <w:pPr>
      <w:spacing w:before="210" w:after="0" w:line="210" w:lineRule="exact"/>
    </w:pPr>
    <w:rPr>
      <w:rFonts w:ascii="Arial" w:eastAsia="Times New Roman" w:hAnsi="Arial" w:cs="Times New Roman"/>
      <w:sz w:val="18"/>
      <w:szCs w:val="20"/>
      <w:lang w:val="en-GB"/>
    </w:rPr>
  </w:style>
  <w:style w:type="paragraph" w:customStyle="1" w:styleId="ISOSecretObservations">
    <w:name w:val="ISO_Secret_Observations"/>
    <w:basedOn w:val="Normal"/>
    <w:rsid w:val="003E039A"/>
    <w:pPr>
      <w:spacing w:before="210" w:after="0" w:line="210" w:lineRule="exact"/>
    </w:pPr>
    <w:rPr>
      <w:rFonts w:ascii="Arial" w:eastAsia="Times New Roman" w:hAnsi="Arial" w:cs="Times New Roman"/>
      <w:sz w:val="18"/>
      <w:szCs w:val="20"/>
      <w:lang w:val="en-GB"/>
    </w:rPr>
  </w:style>
  <w:style w:type="character" w:styleId="CommentReference">
    <w:name w:val="annotation reference"/>
    <w:basedOn w:val="DefaultParagraphFont"/>
    <w:unhideWhenUsed/>
    <w:rsid w:val="001C5321"/>
    <w:rPr>
      <w:sz w:val="16"/>
      <w:szCs w:val="16"/>
    </w:rPr>
  </w:style>
  <w:style w:type="paragraph" w:styleId="CommentText">
    <w:name w:val="annotation text"/>
    <w:basedOn w:val="Normal"/>
    <w:link w:val="CommentTextChar"/>
    <w:unhideWhenUsed/>
    <w:rsid w:val="001C5321"/>
    <w:pPr>
      <w:spacing w:line="240" w:lineRule="auto"/>
    </w:pPr>
    <w:rPr>
      <w:sz w:val="20"/>
      <w:szCs w:val="20"/>
    </w:rPr>
  </w:style>
  <w:style w:type="character" w:customStyle="1" w:styleId="CommentTextChar">
    <w:name w:val="Comment Text Char"/>
    <w:basedOn w:val="DefaultParagraphFont"/>
    <w:link w:val="CommentText"/>
    <w:rsid w:val="001C5321"/>
    <w:rPr>
      <w:sz w:val="20"/>
      <w:szCs w:val="20"/>
    </w:rPr>
  </w:style>
  <w:style w:type="paragraph" w:styleId="CommentSubject">
    <w:name w:val="annotation subject"/>
    <w:basedOn w:val="CommentText"/>
    <w:next w:val="CommentText"/>
    <w:link w:val="CommentSubjectChar"/>
    <w:unhideWhenUsed/>
    <w:rsid w:val="001C5321"/>
    <w:rPr>
      <w:b/>
      <w:bCs/>
    </w:rPr>
  </w:style>
  <w:style w:type="character" w:customStyle="1" w:styleId="CommentSubjectChar">
    <w:name w:val="Comment Subject Char"/>
    <w:basedOn w:val="CommentTextChar"/>
    <w:link w:val="CommentSubject"/>
    <w:rsid w:val="001C5321"/>
    <w:rPr>
      <w:b/>
      <w:bCs/>
      <w:sz w:val="20"/>
      <w:szCs w:val="20"/>
    </w:rPr>
  </w:style>
  <w:style w:type="paragraph" w:styleId="Revision">
    <w:name w:val="Revision"/>
    <w:hidden/>
    <w:uiPriority w:val="99"/>
    <w:rsid w:val="00D45805"/>
    <w:pPr>
      <w:spacing w:after="0" w:line="240" w:lineRule="auto"/>
    </w:p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B34711"/>
    <w:rPr>
      <w:rFonts w:ascii="Times New Roman" w:eastAsia="SimSun" w:hAnsi="Times New Roman" w:cs="Arial"/>
      <w:b/>
      <w:bCs/>
      <w:kern w:val="32"/>
      <w:sz w:val="32"/>
      <w:szCs w:val="32"/>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B34711"/>
    <w:rPr>
      <w:rFonts w:ascii="Times New Roman" w:eastAsia="SimSun" w:hAnsi="Times New Roman" w:cs="Times New Roman"/>
      <w:b/>
      <w:bCs/>
      <w:i/>
      <w:iCs/>
      <w:sz w:val="28"/>
      <w:szCs w:val="28"/>
    </w:rPr>
  </w:style>
  <w:style w:type="character" w:customStyle="1" w:styleId="Heading3Char">
    <w:name w:val="Heading 3 Char"/>
    <w:aliases w:val="H3 Char,H31 Char,h3 Char"/>
    <w:basedOn w:val="DefaultParagraphFont"/>
    <w:link w:val="Heading3"/>
    <w:rsid w:val="00B34711"/>
    <w:rPr>
      <w:rFonts w:ascii="Times New Roman" w:eastAsia="SimSun" w:hAnsi="Times New Roman" w:cs="Times New Roman"/>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rsid w:val="00B34711"/>
    <w:rPr>
      <w:rFonts w:ascii="Times New Roman Bold" w:eastAsia="SimSun" w:hAnsi="Times New Roman Bold" w:cs="Times New Roman"/>
      <w:b/>
      <w:bCs/>
      <w:sz w:val="24"/>
      <w:szCs w:val="28"/>
    </w:rPr>
  </w:style>
  <w:style w:type="character" w:customStyle="1" w:styleId="Heading5Char">
    <w:name w:val="Heading 5 Char"/>
    <w:aliases w:val="H5 Char,H51 Char,h5 Char"/>
    <w:basedOn w:val="DefaultParagraphFont"/>
    <w:link w:val="Heading5"/>
    <w:rsid w:val="00B34711"/>
    <w:rPr>
      <w:rFonts w:ascii="Times New Roman" w:eastAsia="SimSun" w:hAnsi="Times New Roman" w:cs="Times New Roman"/>
      <w:b/>
      <w:bCs/>
      <w:i/>
      <w:iCs/>
      <w:sz w:val="24"/>
      <w:szCs w:val="26"/>
    </w:rPr>
  </w:style>
  <w:style w:type="character" w:customStyle="1" w:styleId="Heading6Char">
    <w:name w:val="Heading 6 Char"/>
    <w:aliases w:val="H6 Char,H61 Char,h6 Char"/>
    <w:basedOn w:val="DefaultParagraphFont"/>
    <w:link w:val="Heading6"/>
    <w:rsid w:val="00B34711"/>
    <w:rPr>
      <w:rFonts w:ascii="Times New Roman" w:eastAsia="SimSun" w:hAnsi="Times New Roman" w:cs="Times New Roman"/>
      <w:b/>
      <w:bCs/>
      <w:sz w:val="20"/>
    </w:rPr>
  </w:style>
  <w:style w:type="character" w:customStyle="1" w:styleId="Heading7Char">
    <w:name w:val="Heading 7 Char"/>
    <w:basedOn w:val="DefaultParagraphFont"/>
    <w:link w:val="Heading7"/>
    <w:rsid w:val="00B34711"/>
    <w:rPr>
      <w:rFonts w:ascii="Times New Roman" w:eastAsia="SimSun" w:hAnsi="Times New Roman" w:cs="Times New Roman"/>
      <w:sz w:val="20"/>
      <w:szCs w:val="24"/>
    </w:rPr>
  </w:style>
  <w:style w:type="character" w:customStyle="1" w:styleId="Heading8Char">
    <w:name w:val="Heading 8 Char"/>
    <w:basedOn w:val="DefaultParagraphFont"/>
    <w:link w:val="Heading8"/>
    <w:rsid w:val="00B34711"/>
    <w:rPr>
      <w:rFonts w:ascii="Times New Roman" w:eastAsia="SimSun" w:hAnsi="Times New Roman" w:cs="Times New Roman"/>
      <w:i/>
      <w:iCs/>
      <w:sz w:val="20"/>
      <w:szCs w:val="24"/>
    </w:rPr>
  </w:style>
  <w:style w:type="character" w:customStyle="1" w:styleId="Heading9Char">
    <w:name w:val="Heading 9 Char"/>
    <w:basedOn w:val="DefaultParagraphFont"/>
    <w:link w:val="Heading9"/>
    <w:rsid w:val="00B34711"/>
    <w:rPr>
      <w:rFonts w:ascii="Times New Roman" w:eastAsia="SimSun" w:hAnsi="Times New Roman" w:cs="Times New Roman"/>
      <w:b/>
      <w:sz w:val="20"/>
    </w:rPr>
  </w:style>
  <w:style w:type="numbering" w:customStyle="1" w:styleId="NoList1">
    <w:name w:val="No List1"/>
    <w:next w:val="NoList"/>
    <w:uiPriority w:val="99"/>
    <w:semiHidden/>
    <w:unhideWhenUsed/>
    <w:rsid w:val="00B34711"/>
  </w:style>
  <w:style w:type="character" w:styleId="PageNumber">
    <w:name w:val="page number"/>
    <w:basedOn w:val="DefaultParagraphFont"/>
    <w:rsid w:val="00B34711"/>
  </w:style>
  <w:style w:type="character" w:styleId="Hyperlink">
    <w:name w:val="Hyperlink"/>
    <w:aliases w:val="超级链接"/>
    <w:rsid w:val="00B34711"/>
    <w:rPr>
      <w:color w:val="0000FF"/>
      <w:u w:val="single"/>
    </w:rPr>
  </w:style>
  <w:style w:type="character" w:styleId="FollowedHyperlink">
    <w:name w:val="FollowedHyperlink"/>
    <w:rsid w:val="00B34711"/>
    <w:rPr>
      <w:color w:val="800080"/>
      <w:u w:val="single"/>
    </w:rPr>
  </w:style>
  <w:style w:type="paragraph" w:styleId="DocumentMap">
    <w:name w:val="Document Map"/>
    <w:basedOn w:val="Normal"/>
    <w:link w:val="DocumentMapChar"/>
    <w:rsid w:val="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pPr>
    <w:rPr>
      <w:rFonts w:ascii="Tahoma" w:eastAsia="SimSun" w:hAnsi="Tahoma" w:cs="Tahoma"/>
      <w:sz w:val="16"/>
      <w:szCs w:val="16"/>
    </w:rPr>
  </w:style>
  <w:style w:type="character" w:customStyle="1" w:styleId="DocumentMapChar">
    <w:name w:val="Document Map Char"/>
    <w:basedOn w:val="DefaultParagraphFont"/>
    <w:link w:val="DocumentMap"/>
    <w:rsid w:val="00B34711"/>
    <w:rPr>
      <w:rFonts w:ascii="Tahoma" w:eastAsia="SimSun" w:hAnsi="Tahoma" w:cs="Tahoma"/>
      <w:sz w:val="16"/>
      <w:szCs w:val="16"/>
    </w:rPr>
  </w:style>
  <w:style w:type="character" w:customStyle="1" w:styleId="UnresolvedMention1">
    <w:name w:val="Unresolved Mention1"/>
    <w:basedOn w:val="DefaultParagraphFont"/>
    <w:uiPriority w:val="99"/>
    <w:unhideWhenUsed/>
    <w:rsid w:val="00B34711"/>
    <w:rPr>
      <w:color w:val="605E5C"/>
      <w:shd w:val="clear" w:color="auto" w:fill="E1DFDD"/>
    </w:rPr>
  </w:style>
  <w:style w:type="table" w:styleId="TableGrid">
    <w:name w:val="Table Grid"/>
    <w:basedOn w:val="TableNormal"/>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B34711"/>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34711"/>
    <w:pPr>
      <w:keepLines/>
      <w:overflowPunct w:val="0"/>
      <w:autoSpaceDE w:val="0"/>
      <w:autoSpaceDN w:val="0"/>
      <w:adjustRightInd w:val="0"/>
      <w:spacing w:before="40" w:after="40" w:line="190" w:lineRule="exact"/>
      <w:textAlignment w:val="baseline"/>
    </w:pPr>
    <w:rPr>
      <w:rFonts w:ascii="Times New Roman" w:eastAsia="SimSun" w:hAnsi="Times New Roman" w:cs="Times New Roman"/>
      <w:sz w:val="18"/>
      <w:szCs w:val="20"/>
      <w:lang w:val="en-GB"/>
    </w:rPr>
  </w:style>
  <w:style w:type="paragraph" w:styleId="ListParagraph">
    <w:name w:val="List Paragraph"/>
    <w:basedOn w:val="Normal"/>
    <w:link w:val="ListParagraphChar"/>
    <w:uiPriority w:val="34"/>
    <w:qFormat/>
    <w:rsid w:val="00B3471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720"/>
      <w:contextualSpacing/>
      <w:jc w:val="both"/>
      <w:textAlignment w:val="baseline"/>
    </w:pPr>
    <w:rPr>
      <w:rFonts w:ascii="Times New Roman" w:eastAsia="SimSun" w:hAnsi="Times New Roman" w:cs="Times New Roman"/>
      <w:sz w:val="20"/>
      <w:szCs w:val="20"/>
    </w:rPr>
  </w:style>
  <w:style w:type="paragraph" w:customStyle="1" w:styleId="Equation">
    <w:name w:val="Equation"/>
    <w:basedOn w:val="Normal"/>
    <w:qFormat/>
    <w:rsid w:val="00B34711"/>
    <w:pPr>
      <w:tabs>
        <w:tab w:val="left" w:pos="794"/>
        <w:tab w:val="left" w:pos="1588"/>
        <w:tab w:val="center" w:pos="4849"/>
        <w:tab w:val="right" w:pos="9696"/>
      </w:tabs>
      <w:overflowPunct w:val="0"/>
      <w:autoSpaceDE w:val="0"/>
      <w:autoSpaceDN w:val="0"/>
      <w:adjustRightInd w:val="0"/>
      <w:spacing w:before="193" w:after="240" w:line="240" w:lineRule="auto"/>
      <w:textAlignment w:val="baseline"/>
    </w:pPr>
    <w:rPr>
      <w:rFonts w:ascii="Times New Roman" w:eastAsia="SimSun" w:hAnsi="Times New Roman" w:cs="Times New Roman"/>
      <w:sz w:val="20"/>
      <w:szCs w:val="20"/>
      <w:lang w:val="en-GB"/>
    </w:rPr>
  </w:style>
  <w:style w:type="paragraph" w:customStyle="1" w:styleId="Note1">
    <w:name w:val="Note 1"/>
    <w:basedOn w:val="Normal"/>
    <w:link w:val="Note1Char"/>
    <w:qFormat/>
    <w:rsid w:val="00B34711"/>
    <w:pPr>
      <w:overflowPunct w:val="0"/>
      <w:autoSpaceDE w:val="0"/>
      <w:autoSpaceDN w:val="0"/>
      <w:adjustRightInd w:val="0"/>
      <w:spacing w:before="60" w:after="0" w:line="240" w:lineRule="auto"/>
      <w:ind w:left="284"/>
      <w:jc w:val="both"/>
      <w:textAlignment w:val="baseline"/>
    </w:pPr>
    <w:rPr>
      <w:rFonts w:ascii="Times New Roman" w:eastAsia="SimSun" w:hAnsi="Times New Roman" w:cs="Times New Roman"/>
      <w:sz w:val="18"/>
      <w:szCs w:val="20"/>
      <w:lang w:val="en-GB"/>
    </w:rPr>
  </w:style>
  <w:style w:type="paragraph" w:customStyle="1" w:styleId="Annex3">
    <w:name w:val="Annex 3"/>
    <w:basedOn w:val="Normal"/>
    <w:next w:val="Normal"/>
    <w:link w:val="Annex3Char2"/>
    <w:qFormat/>
    <w:rsid w:val="00B34711"/>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B34711"/>
    <w:pPr>
      <w:keepNext/>
      <w:tabs>
        <w:tab w:val="num" w:pos="0"/>
        <w:tab w:val="num" w:pos="720"/>
      </w:tabs>
      <w:spacing w:before="181" w:after="0" w:line="240" w:lineRule="auto"/>
      <w:ind w:left="1728" w:hanging="389"/>
      <w:jc w:val="both"/>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B34711"/>
    <w:pPr>
      <w:keepNext/>
      <w:tabs>
        <w:tab w:val="num" w:pos="0"/>
      </w:tabs>
      <w:spacing w:before="181" w:after="0" w:line="240" w:lineRule="auto"/>
      <w:ind w:left="1987" w:hanging="403"/>
      <w:jc w:val="both"/>
      <w:outlineLvl w:val="4"/>
    </w:pPr>
    <w:rPr>
      <w:rFonts w:ascii="Times New Roman" w:eastAsia="Malgun Gothic" w:hAnsi="Times New Roman" w:cs="Times New Roman"/>
      <w:b/>
      <w:bCs/>
      <w:sz w:val="20"/>
      <w:szCs w:val="20"/>
      <w:lang w:val="en-GB"/>
    </w:rPr>
  </w:style>
  <w:style w:type="character" w:customStyle="1" w:styleId="Annex3Char2">
    <w:name w:val="Annex 3 Char2"/>
    <w:link w:val="Annex3"/>
    <w:rsid w:val="00B34711"/>
    <w:rPr>
      <w:rFonts w:ascii="Times New Roman" w:eastAsia="Malgun Gothic" w:hAnsi="Times New Roman" w:cs="Times New Roman"/>
      <w:b/>
      <w:bCs/>
      <w:sz w:val="20"/>
      <w:szCs w:val="20"/>
      <w:lang w:val="en-GB"/>
    </w:rPr>
  </w:style>
  <w:style w:type="character" w:customStyle="1" w:styleId="Note1Char">
    <w:name w:val="Note 1 Char"/>
    <w:basedOn w:val="DefaultParagraphFont"/>
    <w:link w:val="Note1"/>
    <w:rsid w:val="00B34711"/>
    <w:rPr>
      <w:rFonts w:ascii="Times New Roman" w:eastAsia="SimSun" w:hAnsi="Times New Roman" w:cs="Times New Roman"/>
      <w:sz w:val="18"/>
      <w:szCs w:val="20"/>
      <w:lang w:val="en-GB"/>
    </w:rPr>
  </w:style>
  <w:style w:type="numbering" w:customStyle="1" w:styleId="NoList11">
    <w:name w:val="No List11"/>
    <w:next w:val="NoList"/>
    <w:uiPriority w:val="99"/>
    <w:semiHidden/>
    <w:unhideWhenUsed/>
    <w:rsid w:val="00B34711"/>
  </w:style>
  <w:style w:type="paragraph" w:customStyle="1" w:styleId="TableTitle">
    <w:name w:val="Table_Title"/>
    <w:basedOn w:val="Normal"/>
    <w:next w:val="Normal"/>
    <w:rsid w:val="00B34711"/>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SimSun" w:hAnsi="Times New Roman" w:cs="Times New Roman"/>
      <w:b/>
      <w:sz w:val="20"/>
      <w:szCs w:val="20"/>
      <w:lang w:val="en-GB"/>
    </w:rPr>
  </w:style>
  <w:style w:type="table" w:customStyle="1" w:styleId="TableGrid1">
    <w:name w:val="Table Grid1"/>
    <w:basedOn w:val="TableNormal"/>
    <w:next w:val="TableGrid"/>
    <w:rsid w:val="00B34711"/>
    <w:pPr>
      <w:spacing w:after="0" w:line="240" w:lineRule="auto"/>
    </w:pPr>
    <w:rPr>
      <w:rFonts w:ascii="Times New Roman" w:eastAsia="DengXi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B34711"/>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SimSun" w:hAnsi="Times New Roman" w:cs="Times New Roman"/>
      <w:sz w:val="20"/>
      <w:szCs w:val="20"/>
      <w:lang w:val="en-GB"/>
    </w:rPr>
  </w:style>
  <w:style w:type="character" w:customStyle="1" w:styleId="normaltextrun">
    <w:name w:val="normaltextrun"/>
    <w:basedOn w:val="DefaultParagraphFont"/>
    <w:rsid w:val="00B34711"/>
  </w:style>
  <w:style w:type="character" w:customStyle="1" w:styleId="ListParagraphChar">
    <w:name w:val="List Paragraph Char"/>
    <w:link w:val="ListParagraph"/>
    <w:uiPriority w:val="34"/>
    <w:locked/>
    <w:rsid w:val="00B34711"/>
    <w:rPr>
      <w:rFonts w:ascii="Times New Roman" w:eastAsia="SimSun" w:hAnsi="Times New Roman" w:cs="Times New Roman"/>
      <w:sz w:val="20"/>
      <w:szCs w:val="20"/>
    </w:rPr>
  </w:style>
  <w:style w:type="character" w:customStyle="1" w:styleId="Mention1">
    <w:name w:val="Mention1"/>
    <w:basedOn w:val="DefaultParagraphFont"/>
    <w:uiPriority w:val="99"/>
    <w:unhideWhenUsed/>
    <w:rsid w:val="00B34711"/>
    <w:rPr>
      <w:color w:val="2B579A"/>
      <w:shd w:val="clear" w:color="auto" w:fill="E1DFDD"/>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B34711"/>
    <w:pPr>
      <w:spacing w:after="0" w:line="240" w:lineRule="auto"/>
    </w:pPr>
    <w:rPr>
      <w:rFonts w:ascii="Times New Roman" w:eastAsia="SimSun" w:hAnsi="Times New Roman" w:cs="Times New Roman"/>
      <w:b/>
      <w:bCs/>
      <w:sz w:val="20"/>
      <w:szCs w:val="20"/>
    </w:rPr>
  </w:style>
  <w:style w:type="paragraph" w:customStyle="1" w:styleId="TableText0">
    <w:name w:val="Table_Text"/>
    <w:basedOn w:val="Normal"/>
    <w:uiPriority w:val="99"/>
    <w:rsid w:val="00B34711"/>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sz w:val="18"/>
      <w:szCs w:val="18"/>
      <w:lang w:val="en-GB"/>
    </w:rPr>
  </w:style>
  <w:style w:type="paragraph" w:customStyle="1" w:styleId="FigureNoTitle">
    <w:name w:val="Figure_NoTitle"/>
    <w:basedOn w:val="Normal"/>
    <w:next w:val="Normal"/>
    <w:uiPriority w:val="99"/>
    <w:rsid w:val="00B34711"/>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SimSun" w:hAnsi="Times New Roman" w:cs="Times New Roman"/>
      <w:b/>
      <w:sz w:val="20"/>
      <w:szCs w:val="20"/>
      <w:lang w:val="en-GB"/>
    </w:rPr>
  </w:style>
  <w:style w:type="paragraph" w:customStyle="1" w:styleId="tablesyntax">
    <w:name w:val="table syntax"/>
    <w:basedOn w:val="Normal"/>
    <w:link w:val="tablesyntaxChar"/>
    <w:qFormat/>
    <w:rsid w:val="00B3471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qFormat/>
    <w:locked/>
    <w:rsid w:val="00B34711"/>
    <w:rPr>
      <w:rFonts w:ascii="Times" w:eastAsia="Malgun Gothic" w:hAnsi="Times" w:cs="Times New Roman"/>
      <w:sz w:val="20"/>
      <w:szCs w:val="20"/>
      <w:lang w:val="en-GB"/>
    </w:rPr>
  </w:style>
  <w:style w:type="paragraph" w:customStyle="1" w:styleId="tableheading">
    <w:name w:val="table heading"/>
    <w:basedOn w:val="Normal"/>
    <w:rsid w:val="00B34711"/>
    <w:pPr>
      <w:keepNext/>
      <w:keepLines/>
      <w:overflowPunct w:val="0"/>
      <w:autoSpaceDE w:val="0"/>
      <w:autoSpaceDN w:val="0"/>
      <w:adjustRightInd w:val="0"/>
      <w:spacing w:after="60" w:line="240" w:lineRule="auto"/>
      <w:jc w:val="both"/>
    </w:pPr>
    <w:rPr>
      <w:rFonts w:ascii="Times New Roman" w:eastAsia="Malgun Gothic" w:hAnsi="Times New Roman" w:cs="Times New Roman"/>
      <w:b/>
      <w:bCs/>
      <w:sz w:val="20"/>
      <w:szCs w:val="20"/>
      <w:lang w:val="en-GB"/>
    </w:rPr>
  </w:style>
  <w:style w:type="paragraph" w:styleId="HTMLPreformatted">
    <w:name w:val="HTML Preformatted"/>
    <w:basedOn w:val="Normal"/>
    <w:link w:val="HTMLPreformattedChar"/>
    <w:uiPriority w:val="99"/>
    <w:unhideWhenUsed/>
    <w:rsid w:val="00B3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uiPriority w:val="99"/>
    <w:rsid w:val="00B34711"/>
    <w:rPr>
      <w:rFonts w:ascii="Courier New" w:eastAsia="SimSun" w:hAnsi="Courier New" w:cs="Courier New"/>
      <w:sz w:val="20"/>
      <w:szCs w:val="20"/>
    </w:rPr>
  </w:style>
  <w:style w:type="character" w:styleId="PlaceholderText">
    <w:name w:val="Placeholder Text"/>
    <w:basedOn w:val="DefaultParagraphFont"/>
    <w:uiPriority w:val="99"/>
    <w:rsid w:val="00B34711"/>
    <w:rPr>
      <w:color w:val="808080"/>
    </w:rPr>
  </w:style>
  <w:style w:type="numbering" w:customStyle="1" w:styleId="NoList2">
    <w:name w:val="No List2"/>
    <w:next w:val="NoList"/>
    <w:uiPriority w:val="99"/>
    <w:semiHidden/>
    <w:unhideWhenUsed/>
    <w:rsid w:val="00B34711"/>
  </w:style>
  <w:style w:type="paragraph" w:customStyle="1" w:styleId="StyleHeading1Justified">
    <w:name w:val="Style Heading 1 + Justified"/>
    <w:basedOn w:val="Heading1"/>
    <w:rsid w:val="00B34711"/>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Normal"/>
    <w:qFormat/>
    <w:rsid w:val="00B34711"/>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CA"/>
    </w:rPr>
  </w:style>
  <w:style w:type="table" w:customStyle="1" w:styleId="TableGrid2">
    <w:name w:val="Table Grid2"/>
    <w:basedOn w:val="TableNormal"/>
    <w:next w:val="TableGrid"/>
    <w:uiPriority w:val="39"/>
    <w:rsid w:val="00B34711"/>
    <w:pPr>
      <w:spacing w:after="0" w:line="240" w:lineRule="auto"/>
    </w:pPr>
    <w:rPr>
      <w:rFonts w:ascii="Times New Roman" w:eastAsia="MS Mincho"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B34711"/>
    <w:rPr>
      <w:rFonts w:ascii="Times New Roman" w:eastAsia="SimSun" w:hAnsi="Times New Roman" w:cs="Times New Roman"/>
      <w:b/>
      <w:bCs/>
      <w:sz w:val="20"/>
      <w:szCs w:val="20"/>
    </w:rPr>
  </w:style>
  <w:style w:type="paragraph" w:styleId="BodyTextIndent">
    <w:name w:val="Body Text Indent"/>
    <w:basedOn w:val="Normal"/>
    <w:link w:val="BodyTextIndentChar"/>
    <w:uiPriority w:val="99"/>
    <w:rsid w:val="00B34711"/>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B34711"/>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B34711"/>
    <w:rPr>
      <w:rFonts w:cs="Times New Roman"/>
      <w:b/>
      <w:bCs/>
      <w:lang w:val="en-GB" w:eastAsia="en-US"/>
    </w:rPr>
  </w:style>
  <w:style w:type="paragraph" w:styleId="TOC8">
    <w:name w:val="toc 8"/>
    <w:basedOn w:val="Normal"/>
    <w:next w:val="Normal"/>
    <w:autoRedefine/>
    <w:uiPriority w:val="39"/>
    <w:rsid w:val="00B34711"/>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B34711"/>
    <w:pPr>
      <w:ind w:left="2382" w:hanging="1191"/>
    </w:pPr>
  </w:style>
  <w:style w:type="paragraph" w:styleId="TOC3">
    <w:name w:val="toc 3"/>
    <w:basedOn w:val="Normal"/>
    <w:next w:val="Normal"/>
    <w:autoRedefine/>
    <w:uiPriority w:val="39"/>
    <w:qFormat/>
    <w:rsid w:val="00B34711"/>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B34711"/>
    <w:pPr>
      <w:ind w:left="2098" w:hanging="1106"/>
    </w:pPr>
  </w:style>
  <w:style w:type="paragraph" w:styleId="TOC5">
    <w:name w:val="toc 5"/>
    <w:basedOn w:val="TOC3"/>
    <w:autoRedefine/>
    <w:uiPriority w:val="39"/>
    <w:rsid w:val="00B34711"/>
    <w:pPr>
      <w:ind w:left="1758" w:hanging="964"/>
    </w:pPr>
  </w:style>
  <w:style w:type="paragraph" w:styleId="TOC4">
    <w:name w:val="toc 4"/>
    <w:basedOn w:val="TOC3"/>
    <w:next w:val="TOC5"/>
    <w:autoRedefine/>
    <w:uiPriority w:val="39"/>
    <w:rsid w:val="00B34711"/>
    <w:pPr>
      <w:ind w:left="1502" w:hanging="907"/>
    </w:pPr>
  </w:style>
  <w:style w:type="paragraph" w:styleId="TOC2">
    <w:name w:val="toc 2"/>
    <w:basedOn w:val="TOC1"/>
    <w:next w:val="TOC3"/>
    <w:autoRedefine/>
    <w:uiPriority w:val="39"/>
    <w:qFormat/>
    <w:rsid w:val="00B3471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B34711"/>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B34711"/>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B34711"/>
    <w:rPr>
      <w:rFonts w:cs="Times New Roman"/>
    </w:rPr>
  </w:style>
  <w:style w:type="paragraph" w:styleId="Index1">
    <w:name w:val="index 1"/>
    <w:basedOn w:val="Normal"/>
    <w:next w:val="Normal"/>
    <w:autoRedefine/>
    <w:uiPriority w:val="99"/>
    <w:rsid w:val="00B34711"/>
    <w:pPr>
      <w:overflowPunct w:val="0"/>
      <w:autoSpaceDE w:val="0"/>
      <w:autoSpaceDN w:val="0"/>
      <w:adjustRightInd w:val="0"/>
      <w:spacing w:before="136" w:after="0" w:line="240" w:lineRule="auto"/>
      <w:ind w:left="220" w:hanging="220"/>
      <w:textAlignment w:val="baseline"/>
    </w:pPr>
    <w:rPr>
      <w:rFonts w:ascii="Times New Roman" w:eastAsia="MS Mincho" w:hAnsi="Times New Roman" w:cs="Times New Roman"/>
      <w:sz w:val="20"/>
      <w:szCs w:val="20"/>
      <w:lang w:val="en-CA"/>
    </w:rPr>
  </w:style>
  <w:style w:type="paragraph" w:styleId="IndexHeading">
    <w:name w:val="index heading"/>
    <w:basedOn w:val="Normal"/>
    <w:next w:val="ColorfulShading-Accent12"/>
    <w:uiPriority w:val="99"/>
    <w:rsid w:val="00B34711"/>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sz w:val="20"/>
      <w:lang w:val="en-GB"/>
    </w:rPr>
  </w:style>
  <w:style w:type="character" w:styleId="FootnoteReference">
    <w:name w:val="footnote reference"/>
    <w:rsid w:val="00B34711"/>
    <w:rPr>
      <w:rFonts w:cs="Times New Roman"/>
      <w:position w:val="6"/>
      <w:sz w:val="16"/>
      <w:szCs w:val="16"/>
    </w:rPr>
  </w:style>
  <w:style w:type="paragraph" w:styleId="FootnoteText">
    <w:name w:val="footnote text"/>
    <w:basedOn w:val="Normal"/>
    <w:link w:val="FootnoteTextChar"/>
    <w:rsid w:val="00B34711"/>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rsid w:val="00B34711"/>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B34711"/>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0"/>
    <w:uiPriority w:val="99"/>
    <w:rsid w:val="00B34711"/>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lang w:val="en-CA"/>
    </w:rPr>
  </w:style>
  <w:style w:type="character" w:customStyle="1" w:styleId="BlancCharCharChar">
    <w:name w:val="Blanc Char Char Char"/>
    <w:uiPriority w:val="99"/>
    <w:rsid w:val="00B34711"/>
    <w:rPr>
      <w:rFonts w:cs="Times New Roman"/>
      <w:b/>
      <w:bCs/>
      <w:sz w:val="8"/>
      <w:szCs w:val="8"/>
      <w:lang w:val="en-US" w:eastAsia="en-US"/>
    </w:rPr>
  </w:style>
  <w:style w:type="paragraph" w:customStyle="1" w:styleId="enumlev2">
    <w:name w:val="enumlev2"/>
    <w:basedOn w:val="enumlev1"/>
    <w:uiPriority w:val="99"/>
    <w:rsid w:val="00B34711"/>
    <w:pPr>
      <w:ind w:left="1588"/>
    </w:pPr>
    <w:rPr>
      <w:rFonts w:eastAsia="Malgun Gothic"/>
    </w:rPr>
  </w:style>
  <w:style w:type="paragraph" w:customStyle="1" w:styleId="enumlev3">
    <w:name w:val="enumlev3"/>
    <w:basedOn w:val="enumlev2"/>
    <w:uiPriority w:val="99"/>
    <w:rsid w:val="00B34711"/>
    <w:pPr>
      <w:ind w:left="1985"/>
    </w:pPr>
  </w:style>
  <w:style w:type="paragraph" w:customStyle="1" w:styleId="heading1aftertitle">
    <w:name w:val="heading 1aftertitle"/>
    <w:basedOn w:val="Heading1"/>
    <w:next w:val="Normal"/>
    <w:uiPriority w:val="99"/>
    <w:rsid w:val="00B34711"/>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B34711"/>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B34711"/>
    <w:pPr>
      <w:spacing w:after="720"/>
    </w:pPr>
    <w:rPr>
      <w:rFonts w:eastAsia="Malgun Gothic"/>
      <w:lang w:eastAsia="zh-TW"/>
    </w:rPr>
  </w:style>
  <w:style w:type="paragraph" w:customStyle="1" w:styleId="Blanc">
    <w:name w:val="Blanc"/>
    <w:basedOn w:val="TableTitle"/>
    <w:next w:val="TableText0"/>
    <w:rsid w:val="00B34711"/>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Normal"/>
    <w:next w:val="FigureTitleChar"/>
    <w:uiPriority w:val="99"/>
    <w:rsid w:val="00B34711"/>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CA"/>
    </w:rPr>
  </w:style>
  <w:style w:type="paragraph" w:customStyle="1" w:styleId="FigureTitleChar">
    <w:name w:val="Figure_Title Char"/>
    <w:basedOn w:val="Normal"/>
    <w:next w:val="Normal"/>
    <w:uiPriority w:val="99"/>
    <w:rsid w:val="00B34711"/>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B34711"/>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B34711"/>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lang w:val="en-CA"/>
    </w:rPr>
  </w:style>
  <w:style w:type="paragraph" w:customStyle="1" w:styleId="SectionTitle">
    <w:name w:val="Section_Title"/>
    <w:basedOn w:val="Normal"/>
    <w:uiPriority w:val="99"/>
    <w:rsid w:val="00B34711"/>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lang w:val="en-CA"/>
    </w:rPr>
  </w:style>
  <w:style w:type="paragraph" w:customStyle="1" w:styleId="CouvRecTitle">
    <w:name w:val="Couv Rec Title"/>
    <w:basedOn w:val="Normal"/>
    <w:uiPriority w:val="99"/>
    <w:rsid w:val="00B34711"/>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lang w:val="en-CA"/>
    </w:rPr>
  </w:style>
  <w:style w:type="paragraph" w:customStyle="1" w:styleId="CouvRec">
    <w:name w:val="Couv Rec #"/>
    <w:basedOn w:val="Normal"/>
    <w:uiPriority w:val="99"/>
    <w:rsid w:val="00B34711"/>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lang w:val="en-CA"/>
    </w:rPr>
  </w:style>
  <w:style w:type="paragraph" w:customStyle="1" w:styleId="CouvNote">
    <w:name w:val="Couv Note"/>
    <w:basedOn w:val="Normal"/>
    <w:uiPriority w:val="99"/>
    <w:rsid w:val="00B34711"/>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lang w:val="en-CA"/>
    </w:rPr>
  </w:style>
  <w:style w:type="paragraph" w:customStyle="1" w:styleId="Rec">
    <w:name w:val="Rec #"/>
    <w:basedOn w:val="Normal"/>
    <w:next w:val="headfoot"/>
    <w:uiPriority w:val="99"/>
    <w:rsid w:val="00B34711"/>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B34711"/>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B34711"/>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B34711"/>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B34711"/>
    <w:pPr>
      <w:spacing w:before="0"/>
    </w:pPr>
  </w:style>
  <w:style w:type="paragraph" w:customStyle="1" w:styleId="ASN1Italic">
    <w:name w:val="ASN.1 Italic"/>
    <w:basedOn w:val="ASN1"/>
    <w:uiPriority w:val="99"/>
    <w:rsid w:val="00B34711"/>
    <w:pPr>
      <w:spacing w:before="0"/>
    </w:pPr>
    <w:rPr>
      <w:b w:val="0"/>
      <w:bCs w:val="0"/>
      <w:i/>
      <w:iCs/>
      <w:sz w:val="20"/>
      <w:szCs w:val="20"/>
    </w:rPr>
  </w:style>
  <w:style w:type="paragraph" w:customStyle="1" w:styleId="Note">
    <w:name w:val="Note"/>
    <w:basedOn w:val="Normal"/>
    <w:next w:val="Normal"/>
    <w:link w:val="NoteChar2"/>
    <w:qFormat/>
    <w:rsid w:val="00B34711"/>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rsid w:val="00B34711"/>
    <w:rPr>
      <w:rFonts w:cs="Times New Roman"/>
      <w:sz w:val="18"/>
      <w:szCs w:val="18"/>
      <w:lang w:val="en-GB" w:eastAsia="en-US"/>
    </w:rPr>
  </w:style>
  <w:style w:type="paragraph" w:customStyle="1" w:styleId="head">
    <w:name w:val="head"/>
    <w:basedOn w:val="headfoot"/>
    <w:next w:val="foot"/>
    <w:uiPriority w:val="99"/>
    <w:rsid w:val="00B34711"/>
    <w:rPr>
      <w:color w:val="FFFFFF"/>
    </w:rPr>
  </w:style>
  <w:style w:type="paragraph" w:customStyle="1" w:styleId="foot">
    <w:name w:val="foot"/>
    <w:basedOn w:val="head"/>
    <w:next w:val="Heading1"/>
    <w:uiPriority w:val="99"/>
    <w:rsid w:val="00B34711"/>
  </w:style>
  <w:style w:type="paragraph" w:customStyle="1" w:styleId="RecISO">
    <w:name w:val="Rec_ISO_#"/>
    <w:basedOn w:val="Rec"/>
    <w:uiPriority w:val="99"/>
    <w:rsid w:val="00B34711"/>
    <w:pPr>
      <w:tabs>
        <w:tab w:val="clear" w:pos="794"/>
        <w:tab w:val="clear" w:pos="1191"/>
        <w:tab w:val="clear" w:pos="1588"/>
        <w:tab w:val="clear" w:pos="1985"/>
      </w:tabs>
    </w:pPr>
  </w:style>
  <w:style w:type="paragraph" w:customStyle="1" w:styleId="RecCCITT">
    <w:name w:val="Rec_CCITT_#"/>
    <w:basedOn w:val="RecISO"/>
    <w:uiPriority w:val="99"/>
    <w:rsid w:val="00B34711"/>
    <w:pPr>
      <w:spacing w:before="0"/>
    </w:pPr>
  </w:style>
  <w:style w:type="paragraph" w:styleId="Title">
    <w:name w:val="Title"/>
    <w:basedOn w:val="Normal"/>
    <w:next w:val="heading1aftertitle"/>
    <w:link w:val="TitleChar"/>
    <w:uiPriority w:val="99"/>
    <w:qFormat/>
    <w:rsid w:val="00B34711"/>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B34711"/>
    <w:rPr>
      <w:rFonts w:ascii="Cambria" w:eastAsia="Malgun Gothic" w:hAnsi="Cambria" w:cs="Times New Roman"/>
      <w:b/>
      <w:bCs/>
      <w:kern w:val="28"/>
      <w:sz w:val="32"/>
      <w:szCs w:val="32"/>
      <w:lang w:val="en-GB" w:eastAsia="x-none"/>
    </w:rPr>
  </w:style>
  <w:style w:type="paragraph" w:customStyle="1" w:styleId="IndexTitle0">
    <w:name w:val="Index_Title"/>
    <w:basedOn w:val="AnnexTitle"/>
    <w:uiPriority w:val="99"/>
    <w:rsid w:val="00B34711"/>
  </w:style>
  <w:style w:type="paragraph" w:customStyle="1" w:styleId="MediumList2-Accent21">
    <w:name w:val="Medium List 2 - Accent 21"/>
    <w:hidden/>
    <w:uiPriority w:val="99"/>
    <w:rsid w:val="00B34711"/>
    <w:pPr>
      <w:spacing w:after="0" w:line="240" w:lineRule="auto"/>
    </w:pPr>
    <w:rPr>
      <w:rFonts w:ascii="Times New Roman" w:eastAsia="Malgun Gothic" w:hAnsi="Times New Roman" w:cs="Times New Roman"/>
      <w:sz w:val="20"/>
      <w:szCs w:val="20"/>
      <w:lang w:val="en-GB"/>
    </w:rPr>
  </w:style>
  <w:style w:type="paragraph" w:customStyle="1" w:styleId="MediumGrid1-Accent21">
    <w:name w:val="Medium Grid 1 - Accent 21"/>
    <w:basedOn w:val="Normal"/>
    <w:uiPriority w:val="34"/>
    <w:qFormat/>
    <w:rsid w:val="00B34711"/>
    <w:pPr>
      <w:tabs>
        <w:tab w:val="left" w:pos="794"/>
        <w:tab w:val="left" w:pos="1191"/>
        <w:tab w:val="left" w:pos="1588"/>
        <w:tab w:val="left" w:pos="1985"/>
      </w:tabs>
      <w:overflowPunct w:val="0"/>
      <w:autoSpaceDE w:val="0"/>
      <w:autoSpaceDN w:val="0"/>
      <w:adjustRightInd w:val="0"/>
      <w:spacing w:before="136" w:after="0" w:line="240" w:lineRule="auto"/>
      <w:ind w:left="720"/>
      <w:contextualSpacing/>
      <w:jc w:val="both"/>
      <w:textAlignment w:val="baseline"/>
    </w:pPr>
    <w:rPr>
      <w:rFonts w:ascii="Times New Roman" w:eastAsia="Malgun Gothic" w:hAnsi="Times New Roman" w:cs="Times New Roman"/>
      <w:sz w:val="20"/>
      <w:szCs w:val="20"/>
      <w:lang w:val="en-GB"/>
    </w:rPr>
  </w:style>
  <w:style w:type="paragraph" w:customStyle="1" w:styleId="Note3">
    <w:name w:val="Note 3"/>
    <w:basedOn w:val="Normal"/>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customStyle="1" w:styleId="Sprechblasentext1">
    <w:name w:val="Sprechblasentext1"/>
    <w:basedOn w:val="Normal"/>
    <w:uiPriority w:val="99"/>
    <w:semiHidden/>
    <w:rsid w:val="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B34711"/>
    <w:pPr>
      <w:numPr>
        <w:ilvl w:val="12"/>
      </w:numPr>
      <w:overflowPunct w:val="0"/>
      <w:autoSpaceDE w:val="0"/>
      <w:autoSpaceDN w:val="0"/>
      <w:adjustRightInd w:val="0"/>
      <w:spacing w:after="60" w:line="240" w:lineRule="auto"/>
      <w:textAlignment w:val="baseline"/>
    </w:pPr>
    <w:rPr>
      <w:rFonts w:ascii="Courier" w:eastAsia="Malgun Gothic" w:hAnsi="Courier" w:cs="Courier"/>
      <w:sz w:val="20"/>
      <w:lang w:val="en-GB"/>
    </w:rPr>
  </w:style>
  <w:style w:type="paragraph" w:styleId="TableofFigures">
    <w:name w:val="table of figures"/>
    <w:basedOn w:val="Normal"/>
    <w:next w:val="Normal"/>
    <w:uiPriority w:val="99"/>
    <w:rsid w:val="00B34711"/>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B34711"/>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paragraph" w:styleId="BodyText">
    <w:name w:val="Body Text"/>
    <w:basedOn w:val="Normal"/>
    <w:link w:val="BodyTextChar"/>
    <w:uiPriority w:val="99"/>
    <w:rsid w:val="00B34711"/>
    <w:pPr>
      <w:spacing w:after="60" w:line="240" w:lineRule="auto"/>
      <w:jc w:val="both"/>
    </w:pPr>
    <w:rPr>
      <w:rFonts w:ascii="Times New Roman" w:eastAsia="Batang" w:hAnsi="Times New Roman" w:cs="Times New Roman"/>
      <w:sz w:val="20"/>
      <w:lang w:val="en-GB"/>
    </w:rPr>
  </w:style>
  <w:style w:type="character" w:customStyle="1" w:styleId="BodyTextChar">
    <w:name w:val="Body Text Char"/>
    <w:basedOn w:val="DefaultParagraphFont"/>
    <w:link w:val="BodyText"/>
    <w:uiPriority w:val="99"/>
    <w:rsid w:val="00B34711"/>
    <w:rPr>
      <w:rFonts w:ascii="Times New Roman" w:eastAsia="Batang" w:hAnsi="Times New Roman" w:cs="Times New Roman"/>
      <w:sz w:val="20"/>
      <w:lang w:val="en-GB"/>
    </w:rPr>
  </w:style>
  <w:style w:type="paragraph" w:customStyle="1" w:styleId="AppendixHeading2">
    <w:name w:val="Appendix Heading 2"/>
    <w:basedOn w:val="Heading2"/>
    <w:uiPriority w:val="99"/>
    <w:rsid w:val="00B34711"/>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Normal"/>
    <w:uiPriority w:val="99"/>
    <w:rsid w:val="00B34711"/>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B34711"/>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Heading4"/>
    <w:uiPriority w:val="99"/>
    <w:rsid w:val="00B34711"/>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B34711"/>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Normal"/>
    <w:next w:val="TableText0"/>
    <w:uiPriority w:val="99"/>
    <w:rsid w:val="00B34711"/>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lang w:val="en-CA"/>
    </w:rPr>
  </w:style>
  <w:style w:type="paragraph" w:styleId="BodyTextIndent3">
    <w:name w:val="Body Text Indent 3"/>
    <w:basedOn w:val="Normal"/>
    <w:link w:val="BodyTextIndent3Char"/>
    <w:uiPriority w:val="99"/>
    <w:rsid w:val="00B34711"/>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B34711"/>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B34711"/>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B34711"/>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B34711"/>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B34711"/>
    <w:pPr>
      <w:tabs>
        <w:tab w:val="left" w:pos="794"/>
        <w:tab w:val="left" w:pos="1191"/>
        <w:tab w:val="left" w:pos="1588"/>
        <w:tab w:val="left" w:pos="1985"/>
      </w:tabs>
      <w:overflowPunct w:val="0"/>
      <w:autoSpaceDE w:val="0"/>
      <w:autoSpaceDN w:val="0"/>
      <w:adjustRightInd w:val="0"/>
      <w:spacing w:before="136" w:after="0"/>
      <w:jc w:val="both"/>
      <w:textAlignment w:val="baseline"/>
    </w:pPr>
    <w:rPr>
      <w:rFonts w:ascii="Times New Roman" w:eastAsia="Malgun Gothic" w:hAnsi="Times New Roman" w:cs="Times New Roman"/>
      <w:b/>
      <w:bCs/>
      <w:lang w:val="en-GB" w:eastAsia="x-none"/>
    </w:rPr>
  </w:style>
  <w:style w:type="paragraph" w:styleId="BodyText3">
    <w:name w:val="Body Text 3"/>
    <w:basedOn w:val="Normal"/>
    <w:link w:val="BodyText3Char"/>
    <w:uiPriority w:val="99"/>
    <w:rsid w:val="00B34711"/>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B34711"/>
    <w:rPr>
      <w:rFonts w:ascii="Times New Roman" w:eastAsia="Malgun Gothic" w:hAnsi="Times New Roman" w:cs="Times New Roman"/>
      <w:sz w:val="16"/>
      <w:szCs w:val="16"/>
      <w:lang w:val="en-GB" w:eastAsia="x-none"/>
    </w:rPr>
  </w:style>
  <w:style w:type="paragraph" w:customStyle="1" w:styleId="Figure0">
    <w:name w:val="Figure"/>
    <w:basedOn w:val="Normal"/>
    <w:next w:val="Normal"/>
    <w:uiPriority w:val="99"/>
    <w:rsid w:val="00B34711"/>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B34711"/>
  </w:style>
  <w:style w:type="paragraph" w:customStyle="1" w:styleId="Fig0">
    <w:name w:val="Fig"/>
    <w:basedOn w:val="Figure0"/>
    <w:next w:val="Fig"/>
    <w:uiPriority w:val="99"/>
    <w:rsid w:val="00B34711"/>
    <w:pPr>
      <w:spacing w:before="136" w:after="0"/>
    </w:pPr>
    <w:rPr>
      <w:lang w:val="en-US"/>
    </w:rPr>
  </w:style>
  <w:style w:type="paragraph" w:customStyle="1" w:styleId="figure1">
    <w:name w:val="figure"/>
    <w:basedOn w:val="Normal"/>
    <w:uiPriority w:val="99"/>
    <w:rsid w:val="00B34711"/>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B34711"/>
    <w:rPr>
      <w:rFonts w:cs="Times New Roman"/>
      <w:lang w:val="en-US" w:eastAsia="en-US"/>
    </w:rPr>
  </w:style>
  <w:style w:type="paragraph" w:customStyle="1" w:styleId="Annex2">
    <w:name w:val="Annex 2"/>
    <w:basedOn w:val="Normal"/>
    <w:next w:val="Normal"/>
    <w:link w:val="Annex2Char"/>
    <w:uiPriority w:val="99"/>
    <w:qFormat/>
    <w:rsid w:val="00B34711"/>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sz w:val="20"/>
      <w:lang w:val="en-GB"/>
    </w:rPr>
  </w:style>
  <w:style w:type="character" w:customStyle="1" w:styleId="CourierTextChar">
    <w:name w:val="Courier Text Char"/>
    <w:uiPriority w:val="99"/>
    <w:rsid w:val="00B34711"/>
    <w:rPr>
      <w:rFonts w:ascii="Courier" w:hAnsi="Courier" w:cs="Courier"/>
      <w:sz w:val="22"/>
      <w:szCs w:val="22"/>
      <w:lang w:val="en-GB" w:eastAsia="en-US"/>
    </w:rPr>
  </w:style>
  <w:style w:type="paragraph" w:styleId="BodyText2">
    <w:name w:val="Body Text 2"/>
    <w:basedOn w:val="Normal"/>
    <w:link w:val="BodyText2Char"/>
    <w:uiPriority w:val="99"/>
    <w:rsid w:val="00B34711"/>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B34711"/>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B34711"/>
    <w:pPr>
      <w:tabs>
        <w:tab w:val="center" w:pos="4864"/>
      </w:tabs>
      <w:jc w:val="both"/>
    </w:pPr>
    <w:rPr>
      <w:rFonts w:eastAsia="Malgun Gothic"/>
      <w:bCs/>
    </w:rPr>
  </w:style>
  <w:style w:type="paragraph" w:customStyle="1" w:styleId="equation0">
    <w:name w:val="equation"/>
    <w:basedOn w:val="Normal"/>
    <w:uiPriority w:val="99"/>
    <w:rsid w:val="00B34711"/>
    <w:pPr>
      <w:spacing w:before="100" w:beforeAutospacing="1" w:after="100" w:afterAutospacing="1" w:line="240" w:lineRule="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B34711"/>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qFormat/>
    <w:rsid w:val="00B34711"/>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B34711"/>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B34711"/>
    <w:rPr>
      <w:rFonts w:cs="Times New Roman"/>
      <w:b/>
      <w:bCs/>
      <w:lang w:val="en-GB" w:eastAsia="en-US"/>
    </w:rPr>
  </w:style>
  <w:style w:type="character" w:customStyle="1" w:styleId="TableTitleCharCharChar">
    <w:name w:val="Table_Title Char Char Char"/>
    <w:uiPriority w:val="99"/>
    <w:rsid w:val="00B34711"/>
    <w:rPr>
      <w:rFonts w:cs="Times New Roman"/>
      <w:b/>
      <w:bCs/>
      <w:lang w:val="en-GB" w:eastAsia="en-US"/>
    </w:rPr>
  </w:style>
  <w:style w:type="character" w:customStyle="1" w:styleId="Annex1Char">
    <w:name w:val="Annex 1 Char"/>
    <w:uiPriority w:val="99"/>
    <w:rsid w:val="00B34711"/>
    <w:rPr>
      <w:rFonts w:cs="Times New Roman"/>
      <w:b/>
      <w:bCs/>
      <w:sz w:val="24"/>
      <w:szCs w:val="24"/>
      <w:lang w:val="en-GB" w:eastAsia="en-US"/>
    </w:rPr>
  </w:style>
  <w:style w:type="paragraph" w:customStyle="1" w:styleId="TableTitleChar">
    <w:name w:val="Table_Title Char"/>
    <w:basedOn w:val="Normal"/>
    <w:next w:val="Normal"/>
    <w:uiPriority w:val="99"/>
    <w:rsid w:val="00B34711"/>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B34711"/>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B34711"/>
    <w:rPr>
      <w:rFonts w:cs="Times New Roman"/>
      <w:b/>
      <w:bCs/>
      <w:sz w:val="24"/>
      <w:szCs w:val="24"/>
      <w:lang w:val="en-GB" w:eastAsia="en-US"/>
    </w:rPr>
  </w:style>
  <w:style w:type="paragraph" w:customStyle="1" w:styleId="toc0">
    <w:name w:val="toc 0"/>
    <w:basedOn w:val="Normal"/>
    <w:next w:val="TOC1"/>
    <w:rsid w:val="00B34711"/>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rsid w:val="00B34711"/>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rsid w:val="00B34711"/>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rsid w:val="00B34711"/>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 w:val="20"/>
      <w:szCs w:val="20"/>
      <w:lang w:val="en-GB"/>
    </w:rPr>
  </w:style>
  <w:style w:type="character" w:customStyle="1" w:styleId="href">
    <w:name w:val="href"/>
    <w:uiPriority w:val="99"/>
    <w:rsid w:val="00B34711"/>
    <w:rPr>
      <w:rFonts w:cs="Times New Roman"/>
      <w:lang w:val="fr-FR"/>
    </w:rPr>
  </w:style>
  <w:style w:type="character" w:customStyle="1" w:styleId="Head0">
    <w:name w:val="Head"/>
    <w:uiPriority w:val="99"/>
    <w:rsid w:val="00B34711"/>
    <w:rPr>
      <w:rFonts w:cs="Times New Roman"/>
      <w:b/>
    </w:rPr>
  </w:style>
  <w:style w:type="paragraph" w:customStyle="1" w:styleId="StyleHeading1TimesNewRoman12ptBefore24ptAfter0">
    <w:name w:val="Style Heading 1 + Times New Roman 12 pt Before:  24 pt After:  0..."/>
    <w:basedOn w:val="Heading1"/>
    <w:uiPriority w:val="99"/>
    <w:rsid w:val="00B34711"/>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B34711"/>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B34711"/>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B3471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B34711"/>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B34711"/>
    <w:pPr>
      <w:spacing w:before="136"/>
      <w:ind w:left="432" w:hanging="432"/>
    </w:pPr>
    <w:rPr>
      <w:rFonts w:eastAsia="Batang"/>
    </w:rPr>
  </w:style>
  <w:style w:type="paragraph" w:customStyle="1" w:styleId="StyleNote111ptLeft0">
    <w:name w:val="Style Note 1 + 11 pt Left:  0&quot;"/>
    <w:basedOn w:val="Note1"/>
    <w:uiPriority w:val="99"/>
    <w:rsid w:val="00B34711"/>
    <w:pPr>
      <w:spacing w:before="136"/>
      <w:ind w:left="0"/>
    </w:pPr>
    <w:rPr>
      <w:rFonts w:eastAsia="Batang"/>
      <w:sz w:val="22"/>
    </w:rPr>
  </w:style>
  <w:style w:type="paragraph" w:customStyle="1" w:styleId="Annex3CharChar">
    <w:name w:val="Annex 3 Char Char"/>
    <w:basedOn w:val="Normal"/>
    <w:next w:val="Normal"/>
    <w:link w:val="Annex3CharCharChar"/>
    <w:uiPriority w:val="99"/>
    <w:rsid w:val="00B34711"/>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B34711"/>
    <w:pPr>
      <w:ind w:left="1728" w:hanging="1728"/>
    </w:pPr>
    <w:rPr>
      <w:lang w:val="en-US"/>
    </w:rPr>
  </w:style>
  <w:style w:type="paragraph" w:customStyle="1" w:styleId="Annex6">
    <w:name w:val="Annex 6"/>
    <w:basedOn w:val="Annex5"/>
    <w:next w:val="Normal"/>
    <w:autoRedefine/>
    <w:uiPriority w:val="99"/>
    <w:rsid w:val="00B34711"/>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Normal"/>
    <w:link w:val="AVCEquationlevel1CharCharCharCharChar"/>
    <w:uiPriority w:val="99"/>
    <w:rsid w:val="00B34711"/>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sz w:val="20"/>
      <w:lang w:val="en-GB"/>
    </w:rPr>
  </w:style>
  <w:style w:type="character" w:customStyle="1" w:styleId="AVCEquationlevel1CharCharCharCharChar">
    <w:name w:val="AVC Equation level 1 Char Char Char Char Char"/>
    <w:link w:val="AVCEquationlevel1CharCharCharChar"/>
    <w:uiPriority w:val="99"/>
    <w:locked/>
    <w:rsid w:val="00B34711"/>
    <w:rPr>
      <w:rFonts w:ascii="Times" w:eastAsia="Malgun Gothic" w:hAnsi="Times" w:cs="Times New Roman"/>
      <w:sz w:val="20"/>
      <w:lang w:val="en-GB"/>
    </w:rPr>
  </w:style>
  <w:style w:type="paragraph" w:customStyle="1" w:styleId="SVCBulletslevel1CharCharChar">
    <w:name w:val="SVC Bullets level 1 Char Char Char"/>
    <w:link w:val="SVCBulletslevel1CharCharCharChar"/>
    <w:uiPriority w:val="99"/>
    <w:rsid w:val="00B34711"/>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B34711"/>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B34711"/>
    <w:rPr>
      <w:lang w:val="en-GB"/>
    </w:rPr>
  </w:style>
  <w:style w:type="paragraph" w:customStyle="1" w:styleId="SVCBulletslevel3CharChar">
    <w:name w:val="SVC Bullets level 3 Char Char"/>
    <w:basedOn w:val="SVCBulletslevel3"/>
    <w:link w:val="SVCBulletslevel3CharCharChar"/>
    <w:rsid w:val="00B34711"/>
    <w:rPr>
      <w:rFonts w:ascii="Times" w:hAnsi="Times"/>
      <w:lang w:eastAsia="x-none"/>
    </w:rPr>
  </w:style>
  <w:style w:type="paragraph" w:customStyle="1" w:styleId="SVCBulletslevel4Char">
    <w:name w:val="SVC Bullets level 4 Char"/>
    <w:basedOn w:val="SVCBulletslevel3CharChar"/>
    <w:link w:val="SVCBulletslevel4CharChar"/>
    <w:rsid w:val="00B34711"/>
    <w:pPr>
      <w:tabs>
        <w:tab w:val="clear" w:pos="-31680"/>
        <w:tab w:val="num" w:pos="2880"/>
      </w:tabs>
      <w:ind w:left="2880" w:hanging="360"/>
    </w:pPr>
  </w:style>
  <w:style w:type="paragraph" w:customStyle="1" w:styleId="SVCBulletslevel5">
    <w:name w:val="SVC Bullets level 5"/>
    <w:basedOn w:val="SVCBulletslevel4Char"/>
    <w:uiPriority w:val="99"/>
    <w:rsid w:val="00B34711"/>
    <w:pPr>
      <w:tabs>
        <w:tab w:val="clear" w:pos="2880"/>
        <w:tab w:val="num" w:pos="3600"/>
      </w:tabs>
      <w:ind w:left="3600"/>
    </w:pPr>
  </w:style>
  <w:style w:type="paragraph" w:customStyle="1" w:styleId="SVCBulletslevel6">
    <w:name w:val="SVC Bullets level 6"/>
    <w:basedOn w:val="SVCBulletslevel5"/>
    <w:uiPriority w:val="99"/>
    <w:rsid w:val="00B3471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34711"/>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locked/>
    <w:rsid w:val="00B34711"/>
    <w:rPr>
      <w:rFonts w:ascii="Times" w:eastAsia="Malgun Gothic" w:hAnsi="Times" w:cs="Times New Roman"/>
      <w:sz w:val="20"/>
      <w:szCs w:val="20"/>
      <w:lang w:val="en-GB" w:eastAsia="x-none"/>
    </w:rPr>
  </w:style>
  <w:style w:type="character" w:customStyle="1" w:styleId="SVCBulletslevel4CharChar">
    <w:name w:val="SVC Bullets level 4 Char Char"/>
    <w:link w:val="SVCBulletslevel4Char"/>
    <w:locked/>
    <w:rsid w:val="00B34711"/>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B34711"/>
    <w:pPr>
      <w:ind w:left="2772"/>
    </w:pPr>
  </w:style>
  <w:style w:type="paragraph" w:customStyle="1" w:styleId="SVCBulletslevel8">
    <w:name w:val="SVC Bullets level 8"/>
    <w:basedOn w:val="SVCBulletslevel7"/>
    <w:uiPriority w:val="99"/>
    <w:rsid w:val="00B34711"/>
    <w:pPr>
      <w:ind w:left="3168"/>
    </w:pPr>
  </w:style>
  <w:style w:type="paragraph" w:customStyle="1" w:styleId="SVCBulletslevel3">
    <w:name w:val="SVC Bullets level 3"/>
    <w:basedOn w:val="Normal"/>
    <w:uiPriority w:val="99"/>
    <w:rsid w:val="00B34711"/>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B34711"/>
    <w:pPr>
      <w:numPr>
        <w:numId w:val="6"/>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B34711"/>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B34711"/>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B34711"/>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B34711"/>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B34711"/>
    <w:rPr>
      <w:rFonts w:cs="Times New Roman"/>
      <w:lang w:val="en-US" w:eastAsia="en-US"/>
    </w:rPr>
  </w:style>
  <w:style w:type="paragraph" w:customStyle="1" w:styleId="AVCIndentlevel2">
    <w:name w:val="AVC Indent level 2"/>
    <w:basedOn w:val="AVCIndentlevel1"/>
    <w:uiPriority w:val="99"/>
    <w:rsid w:val="00B34711"/>
    <w:pPr>
      <w:ind w:left="794"/>
    </w:pPr>
  </w:style>
  <w:style w:type="paragraph" w:customStyle="1" w:styleId="AVCIndentlevel1">
    <w:name w:val="AVC Indent level 1"/>
    <w:basedOn w:val="Normal"/>
    <w:uiPriority w:val="99"/>
    <w:rsid w:val="00B34711"/>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B34711"/>
    <w:pPr>
      <w:ind w:left="2304" w:hanging="403"/>
    </w:pPr>
  </w:style>
  <w:style w:type="paragraph" w:customStyle="1" w:styleId="AVCEquationlevel2">
    <w:name w:val="AVC Equation level 2"/>
    <w:basedOn w:val="AVCEquationlevel1CharCharCharChar"/>
    <w:uiPriority w:val="99"/>
    <w:rsid w:val="00B34711"/>
    <w:pPr>
      <w:tabs>
        <w:tab w:val="left" w:pos="1191"/>
      </w:tabs>
      <w:ind w:left="1191"/>
    </w:pPr>
  </w:style>
  <w:style w:type="paragraph" w:customStyle="1" w:styleId="AVCBulletlevel2CharChar">
    <w:name w:val="AVC Bullet level 2 Char Char"/>
    <w:basedOn w:val="AVCBulletlevel1CharChar"/>
    <w:link w:val="AVCBulletlevel2CharCharChar"/>
    <w:rsid w:val="00B34711"/>
    <w:pPr>
      <w:tabs>
        <w:tab w:val="clear" w:pos="397"/>
        <w:tab w:val="clear" w:pos="792"/>
        <w:tab w:val="num" w:pos="794"/>
      </w:tabs>
      <w:ind w:left="794" w:hanging="391"/>
    </w:pPr>
  </w:style>
  <w:style w:type="paragraph" w:customStyle="1" w:styleId="AVCEquationlevel3">
    <w:name w:val="AVC Equation level 3"/>
    <w:basedOn w:val="AVCEquationlevel2"/>
    <w:uiPriority w:val="99"/>
    <w:rsid w:val="00B34711"/>
    <w:pPr>
      <w:ind w:left="1588"/>
    </w:pPr>
  </w:style>
  <w:style w:type="character" w:customStyle="1" w:styleId="AVCEquationlevel1Char1">
    <w:name w:val="AVC Equation level 1 Char1"/>
    <w:uiPriority w:val="99"/>
    <w:rsid w:val="00B3471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B34711"/>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B34711"/>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B34711"/>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B34711"/>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B34711"/>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rsid w:val="00B34711"/>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B34711"/>
  </w:style>
  <w:style w:type="paragraph" w:customStyle="1" w:styleId="TableTextCentred">
    <w:name w:val="Table_Text_Centred"/>
    <w:basedOn w:val="TableText0"/>
    <w:uiPriority w:val="99"/>
    <w:rsid w:val="00B34711"/>
    <w:pPr>
      <w:jc w:val="center"/>
    </w:pPr>
  </w:style>
  <w:style w:type="paragraph" w:customStyle="1" w:styleId="AVCNumberinglevel2">
    <w:name w:val="AVC Numbering level 2"/>
    <w:basedOn w:val="AVCNumberinglevel1"/>
    <w:uiPriority w:val="99"/>
    <w:rsid w:val="00B34711"/>
    <w:pPr>
      <w:numPr>
        <w:numId w:val="0"/>
      </w:numPr>
      <w:tabs>
        <w:tab w:val="left" w:pos="397"/>
        <w:tab w:val="num" w:pos="720"/>
      </w:tabs>
      <w:ind w:left="720" w:hanging="720"/>
    </w:pPr>
  </w:style>
  <w:style w:type="paragraph" w:customStyle="1" w:styleId="AVCIndentlevel3">
    <w:name w:val="AVC Indent level 3"/>
    <w:basedOn w:val="AVCIndentlevel2"/>
    <w:uiPriority w:val="99"/>
    <w:rsid w:val="00B34711"/>
    <w:pPr>
      <w:ind w:left="1191"/>
    </w:pPr>
  </w:style>
  <w:style w:type="paragraph" w:customStyle="1" w:styleId="AVCBulletlevel1CharChar">
    <w:name w:val="AVC Bullet level 1 Char Char"/>
    <w:basedOn w:val="Normal"/>
    <w:link w:val="AVCBulletlevel1CharCharChar"/>
    <w:uiPriority w:val="99"/>
    <w:rsid w:val="00B34711"/>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B34711"/>
    <w:rPr>
      <w:rFonts w:cs="Times New Roman"/>
      <w:sz w:val="22"/>
      <w:szCs w:val="22"/>
      <w:lang w:val="en-GB" w:eastAsia="en-US" w:bidi="ar-SA"/>
    </w:rPr>
  </w:style>
  <w:style w:type="character" w:customStyle="1" w:styleId="AVCEquationlevel1Char2">
    <w:name w:val="AVC Equation level 1 Char2"/>
    <w:uiPriority w:val="99"/>
    <w:locked/>
    <w:rsid w:val="00B34711"/>
    <w:rPr>
      <w:rFonts w:cs="Times New Roman"/>
      <w:sz w:val="22"/>
      <w:szCs w:val="22"/>
      <w:lang w:val="en-GB" w:eastAsia="en-US" w:bidi="ar-SA"/>
    </w:rPr>
  </w:style>
  <w:style w:type="character" w:customStyle="1" w:styleId="AVCEquationlevel2Char">
    <w:name w:val="AVC Equation level 2 Char"/>
    <w:uiPriority w:val="99"/>
    <w:rsid w:val="00B34711"/>
    <w:rPr>
      <w:rFonts w:cs="Times New Roman"/>
      <w:sz w:val="22"/>
      <w:szCs w:val="22"/>
      <w:lang w:val="en-GB" w:eastAsia="en-US" w:bidi="ar-SA"/>
    </w:rPr>
  </w:style>
  <w:style w:type="paragraph" w:customStyle="1" w:styleId="BalloonText1">
    <w:name w:val="Balloon Text1"/>
    <w:basedOn w:val="Normal"/>
    <w:uiPriority w:val="99"/>
    <w:semiHidden/>
    <w:rsid w:val="00B34711"/>
    <w:pPr>
      <w:spacing w:after="0" w:line="240" w:lineRule="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B34711"/>
    <w:pPr>
      <w:spacing w:after="0"/>
    </w:pPr>
    <w:rPr>
      <w:rFonts w:ascii="Times New Roman" w:eastAsia="Malgun Gothic" w:hAnsi="Times New Roman" w:cs="Times New Roman"/>
      <w:b/>
      <w:bCs/>
      <w:lang w:eastAsia="x-none"/>
    </w:rPr>
  </w:style>
  <w:style w:type="paragraph" w:customStyle="1" w:styleId="AVCBulletlevel4">
    <w:name w:val="AVC Bullet level 4"/>
    <w:basedOn w:val="AVCBulletlevel1CharChar"/>
    <w:uiPriority w:val="99"/>
    <w:rsid w:val="00B34711"/>
    <w:pPr>
      <w:numPr>
        <w:numId w:val="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B34711"/>
    <w:pPr>
      <w:numPr>
        <w:numId w:val="9"/>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B3471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B34711"/>
    <w:pPr>
      <w:tabs>
        <w:tab w:val="clear" w:pos="720"/>
        <w:tab w:val="clear" w:pos="1191"/>
      </w:tabs>
      <w:ind w:left="0" w:firstLine="0"/>
    </w:pPr>
  </w:style>
  <w:style w:type="paragraph" w:customStyle="1" w:styleId="AVCNumberinglevel1">
    <w:name w:val="AVC Numbering level 1"/>
    <w:basedOn w:val="Normal"/>
    <w:uiPriority w:val="99"/>
    <w:rsid w:val="00B34711"/>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B34711"/>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B34711"/>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B34711"/>
  </w:style>
  <w:style w:type="paragraph" w:customStyle="1" w:styleId="AVCBulletlevel3CharCharCharChar">
    <w:name w:val="AVC Bullet level 3 Char Char Char Char"/>
    <w:basedOn w:val="AVCBulletlevel1CharChar"/>
    <w:link w:val="AVCBulletlevel3CharCharCharCharChar"/>
    <w:uiPriority w:val="99"/>
    <w:rsid w:val="00B34711"/>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B34711"/>
    <w:rPr>
      <w:rFonts w:cs="Times New Roman"/>
      <w:lang w:val="en-US" w:eastAsia="en-US" w:bidi="ar-SA"/>
    </w:rPr>
  </w:style>
  <w:style w:type="character" w:customStyle="1" w:styleId="Annex4CharCharCharCharChar">
    <w:name w:val="Annex 4 Char Char Char Char Char"/>
    <w:link w:val="Annex4CharCharCharChar"/>
    <w:uiPriority w:val="99"/>
    <w:locked/>
    <w:rsid w:val="00B34711"/>
    <w:rPr>
      <w:rFonts w:ascii="Times" w:eastAsia="Malgun Gothic" w:hAnsi="Times" w:cs="Times New Roman"/>
      <w:b/>
      <w:bCs/>
      <w:sz w:val="20"/>
      <w:szCs w:val="20"/>
    </w:rPr>
  </w:style>
  <w:style w:type="paragraph" w:customStyle="1" w:styleId="AVCBulletlevel1Char1">
    <w:name w:val="AVC Bullet level 1 Char1"/>
    <w:basedOn w:val="Normal"/>
    <w:uiPriority w:val="99"/>
    <w:rsid w:val="00B34711"/>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B34711"/>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uiPriority w:val="99"/>
    <w:rsid w:val="00B34711"/>
    <w:rPr>
      <w:rFonts w:ascii="Times New Roman" w:hAnsi="Times New Roman"/>
      <w:lang w:val="en-GB" w:eastAsia="en-US" w:bidi="ar-SA"/>
    </w:rPr>
  </w:style>
  <w:style w:type="paragraph" w:customStyle="1" w:styleId="SVCNumberinglevel1">
    <w:name w:val="SVC Numbering level 1"/>
    <w:basedOn w:val="SVCBulletslevel1CharCharChar"/>
    <w:uiPriority w:val="99"/>
    <w:rsid w:val="00B34711"/>
    <w:pPr>
      <w:numPr>
        <w:numId w:val="13"/>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B34711"/>
    <w:pPr>
      <w:numPr>
        <w:numId w:val="0"/>
      </w:numPr>
    </w:pPr>
  </w:style>
  <w:style w:type="paragraph" w:customStyle="1" w:styleId="SVCNumberinglevel3">
    <w:name w:val="SVC Numbering level 3"/>
    <w:basedOn w:val="SVCNumberinglevel2"/>
    <w:uiPriority w:val="99"/>
    <w:rsid w:val="00B34711"/>
    <w:pPr>
      <w:numPr>
        <w:ilvl w:val="2"/>
        <w:numId w:val="13"/>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B34711"/>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B34711"/>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B34711"/>
    <w:pPr>
      <w:tabs>
        <w:tab w:val="clear" w:pos="1584"/>
      </w:tabs>
      <w:ind w:left="2000"/>
    </w:pPr>
  </w:style>
  <w:style w:type="paragraph" w:customStyle="1" w:styleId="SVCIndentlevel2">
    <w:name w:val="SVC Indent level 2"/>
    <w:basedOn w:val="SVCIndentlevel1"/>
    <w:uiPriority w:val="99"/>
    <w:rsid w:val="00B34711"/>
    <w:pPr>
      <w:ind w:left="800"/>
    </w:pPr>
  </w:style>
  <w:style w:type="paragraph" w:customStyle="1" w:styleId="SVCIndentlevel3">
    <w:name w:val="SVC Indent level 3"/>
    <w:basedOn w:val="SVCIndentlevel2"/>
    <w:uiPriority w:val="99"/>
    <w:rsid w:val="00B34711"/>
    <w:pPr>
      <w:tabs>
        <w:tab w:val="clear" w:pos="792"/>
      </w:tabs>
      <w:ind w:left="1200"/>
    </w:pPr>
  </w:style>
  <w:style w:type="paragraph" w:customStyle="1" w:styleId="SVCIndentlevel4">
    <w:name w:val="SVC Indent level 4"/>
    <w:uiPriority w:val="99"/>
    <w:rsid w:val="00B34711"/>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B34711"/>
    <w:pPr>
      <w:tabs>
        <w:tab w:val="clear" w:pos="403"/>
      </w:tabs>
      <w:ind w:left="403"/>
    </w:pPr>
  </w:style>
  <w:style w:type="character" w:customStyle="1" w:styleId="AVCBulletlevel1CharCharCharChar">
    <w:name w:val="AVC Bullet level 1 Char Char Char Char"/>
    <w:uiPriority w:val="99"/>
    <w:rsid w:val="00B34711"/>
    <w:rPr>
      <w:rFonts w:cs="Times New Roman"/>
      <w:lang w:val="en-GB" w:eastAsia="en-US" w:bidi="ar-SA"/>
    </w:rPr>
  </w:style>
  <w:style w:type="character" w:customStyle="1" w:styleId="AVCBulletlevel2CharCharChar">
    <w:name w:val="AVC Bullet level 2 Char Char Char"/>
    <w:link w:val="AVCBulletlevel2CharChar"/>
    <w:locked/>
    <w:rsid w:val="00B34711"/>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B3471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34711"/>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B34711"/>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B3471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3471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34711"/>
    <w:pPr>
      <w:numPr>
        <w:numId w:val="0"/>
      </w:numPr>
      <w:tabs>
        <w:tab w:val="clear" w:pos="1985"/>
        <w:tab w:val="num" w:pos="490"/>
      </w:tabs>
      <w:ind w:left="490" w:hanging="390"/>
    </w:pPr>
  </w:style>
  <w:style w:type="character" w:customStyle="1" w:styleId="TableTitleChar1">
    <w:name w:val="Table_Title Char1"/>
    <w:uiPriority w:val="99"/>
    <w:rsid w:val="00B34711"/>
    <w:rPr>
      <w:rFonts w:cs="Times New Roman"/>
      <w:b/>
      <w:bCs/>
      <w:lang w:val="en-GB" w:eastAsia="en-US" w:bidi="ar-SA"/>
    </w:rPr>
  </w:style>
  <w:style w:type="paragraph" w:customStyle="1" w:styleId="AVCBulletlevel1Char">
    <w:name w:val="AVC Bullet level 1 Char"/>
    <w:basedOn w:val="Normal"/>
    <w:link w:val="AVCBulletlevel1CharChar1"/>
    <w:uiPriority w:val="99"/>
    <w:rsid w:val="00B34711"/>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B34711"/>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34711"/>
    <w:pPr>
      <w:tabs>
        <w:tab w:val="clear" w:pos="403"/>
        <w:tab w:val="num" w:pos="360"/>
      </w:tabs>
      <w:ind w:left="360" w:hanging="360"/>
    </w:pPr>
  </w:style>
  <w:style w:type="paragraph" w:customStyle="1" w:styleId="SVCBulletslevel2Char">
    <w:name w:val="SVC Bullets level 2 Char"/>
    <w:basedOn w:val="Normal"/>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B34711"/>
    <w:pPr>
      <w:tabs>
        <w:tab w:val="clear" w:pos="-31680"/>
        <w:tab w:val="num" w:pos="1800"/>
      </w:tabs>
      <w:ind w:left="1800" w:hanging="360"/>
    </w:pPr>
  </w:style>
  <w:style w:type="paragraph" w:customStyle="1" w:styleId="SVCBulletslevel1Char">
    <w:name w:val="SVC Bullets level 1 Char"/>
    <w:link w:val="SVCBulletslevel1CharChar"/>
    <w:uiPriority w:val="99"/>
    <w:rsid w:val="00B34711"/>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lang w:val="en-GB"/>
    </w:rPr>
  </w:style>
  <w:style w:type="paragraph" w:customStyle="1" w:styleId="AVCBulletslevel3">
    <w:name w:val="AVC Bullets level 3"/>
    <w:basedOn w:val="SVCBulletslevel3"/>
    <w:uiPriority w:val="99"/>
    <w:rsid w:val="00B34711"/>
    <w:pPr>
      <w:tabs>
        <w:tab w:val="clear" w:pos="-31680"/>
        <w:tab w:val="num" w:pos="2160"/>
      </w:tabs>
      <w:ind w:left="2160" w:hanging="360"/>
    </w:pPr>
  </w:style>
  <w:style w:type="paragraph" w:customStyle="1" w:styleId="AVCEquationlevel1CharCharChar">
    <w:name w:val="AVC Equation level 1 Char Char Char"/>
    <w:basedOn w:val="Equation"/>
    <w:uiPriority w:val="99"/>
    <w:rsid w:val="00B34711"/>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34711"/>
    <w:pPr>
      <w:tabs>
        <w:tab w:val="clear" w:pos="792"/>
      </w:tabs>
    </w:pPr>
  </w:style>
  <w:style w:type="paragraph" w:customStyle="1" w:styleId="SVCBulletslevel3Char">
    <w:name w:val="SVC Bullets level 3 Char"/>
    <w:basedOn w:val="SVCBulletslevel3"/>
    <w:uiPriority w:val="99"/>
    <w:rsid w:val="00B34711"/>
    <w:pPr>
      <w:tabs>
        <w:tab w:val="clear" w:pos="-31680"/>
        <w:tab w:val="num" w:pos="720"/>
      </w:tabs>
      <w:ind w:left="1224" w:hanging="1224"/>
    </w:pPr>
  </w:style>
  <w:style w:type="paragraph" w:customStyle="1" w:styleId="00BodyText">
    <w:name w:val="00 BodyText"/>
    <w:basedOn w:val="Normal"/>
    <w:link w:val="00BodyTextChar"/>
    <w:uiPriority w:val="99"/>
    <w:rsid w:val="00B34711"/>
    <w:pPr>
      <w:spacing w:after="220" w:line="240" w:lineRule="auto"/>
    </w:pPr>
    <w:rPr>
      <w:rFonts w:ascii="Arial" w:eastAsia="MS Mincho" w:hAnsi="Arial" w:cs="Times New Roman"/>
      <w:sz w:val="20"/>
      <w:szCs w:val="20"/>
      <w:lang w:val="en-CA" w:eastAsia="ja-JP"/>
    </w:rPr>
  </w:style>
  <w:style w:type="paragraph" w:customStyle="1" w:styleId="CharCharZchnZchnCharCharCarCar">
    <w:name w:val="Char Char Zchn Zchn Char Char Car Car"/>
    <w:uiPriority w:val="99"/>
    <w:semiHidden/>
    <w:rsid w:val="00B34711"/>
    <w:pPr>
      <w:keepNext/>
      <w:numPr>
        <w:numId w:val="15"/>
      </w:numPr>
      <w:autoSpaceDE w:val="0"/>
      <w:autoSpaceDN w:val="0"/>
      <w:adjustRightInd w:val="0"/>
      <w:spacing w:before="60" w:after="60" w:line="240" w:lineRule="auto"/>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B3471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B34711"/>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B34711"/>
    <w:pPr>
      <w:autoSpaceDE w:val="0"/>
      <w:autoSpaceDN w:val="0"/>
      <w:adjustRightInd w:val="0"/>
      <w:spacing w:before="120" w:after="0" w:line="240" w:lineRule="auto"/>
    </w:pPr>
    <w:rPr>
      <w:rFonts w:ascii="Times New Roman" w:eastAsia="MS Mincho" w:hAnsi="Times New Roman" w:cs="Arial"/>
      <w:sz w:val="24"/>
      <w:szCs w:val="20"/>
      <w:lang w:val="en-CA" w:eastAsia="ja-JP"/>
    </w:rPr>
  </w:style>
  <w:style w:type="paragraph" w:customStyle="1" w:styleId="XTableEntry">
    <w:name w:val="XTableEntry"/>
    <w:basedOn w:val="Normal"/>
    <w:uiPriority w:val="99"/>
    <w:rsid w:val="00B34711"/>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B34711"/>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sz w:val="20"/>
      <w:lang w:val="en-GB"/>
    </w:rPr>
  </w:style>
  <w:style w:type="paragraph" w:customStyle="1" w:styleId="XBullet1">
    <w:name w:val="XBullet1"/>
    <w:basedOn w:val="Normal"/>
    <w:uiPriority w:val="99"/>
    <w:rsid w:val="00B34711"/>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B34711"/>
    <w:pPr>
      <w:ind w:left="1417"/>
    </w:pPr>
  </w:style>
  <w:style w:type="character" w:customStyle="1" w:styleId="XParagraphChar">
    <w:name w:val="XParagraph Char"/>
    <w:link w:val="XParagraph"/>
    <w:uiPriority w:val="99"/>
    <w:locked/>
    <w:rsid w:val="00B34711"/>
    <w:rPr>
      <w:rFonts w:ascii="Times" w:eastAsia="Malgun Gothic" w:hAnsi="Times" w:cs="Times New Roman"/>
      <w:sz w:val="20"/>
      <w:lang w:val="en-GB"/>
    </w:rPr>
  </w:style>
  <w:style w:type="paragraph" w:customStyle="1" w:styleId="XEquation2">
    <w:name w:val="XEquation2"/>
    <w:basedOn w:val="Normal"/>
    <w:uiPriority w:val="99"/>
    <w:rsid w:val="00B34711"/>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B34711"/>
    <w:pPr>
      <w:overflowPunct w:val="0"/>
      <w:autoSpaceDE w:val="0"/>
      <w:autoSpaceDN w:val="0"/>
      <w:spacing w:before="60" w:after="0" w:line="199" w:lineRule="atLeast"/>
      <w:ind w:left="284"/>
      <w:jc w:val="both"/>
    </w:pPr>
    <w:rPr>
      <w:rFonts w:ascii="Times New Roman" w:eastAsia="Malgun Gothic" w:hAnsi="Times New Roman" w:cs="Times New Roman"/>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34711"/>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B34711"/>
    <w:pPr>
      <w:numPr>
        <w:numId w:val="16"/>
      </w:numPr>
      <w:spacing w:after="0" w:line="240" w:lineRule="auto"/>
      <w:jc w:val="both"/>
    </w:pPr>
    <w:rPr>
      <w:rFonts w:ascii="Times New Roman" w:eastAsia="MS Mincho" w:hAnsi="Times New Roman" w:cs="Times New Roman"/>
      <w:sz w:val="16"/>
      <w:szCs w:val="20"/>
      <w:lang w:val="en-CA"/>
    </w:rPr>
  </w:style>
  <w:style w:type="character" w:customStyle="1" w:styleId="Annex4CharChar">
    <w:name w:val="Annex 4 Char Char"/>
    <w:uiPriority w:val="99"/>
    <w:rsid w:val="00B3471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B34711"/>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lang w:val="en-CA"/>
    </w:rPr>
  </w:style>
  <w:style w:type="character" w:customStyle="1" w:styleId="AVCBulletlevel1CharChar1">
    <w:name w:val="AVC Bullet level 1 Char Char1"/>
    <w:link w:val="AVCBulletlevel1Char"/>
    <w:uiPriority w:val="99"/>
    <w:locked/>
    <w:rsid w:val="00B34711"/>
    <w:rPr>
      <w:rFonts w:ascii="Times" w:eastAsia="Malgun Gothic" w:hAnsi="Times" w:cs="Times New Roman"/>
      <w:sz w:val="20"/>
      <w:szCs w:val="20"/>
      <w:lang w:val="en-GB"/>
    </w:rPr>
  </w:style>
  <w:style w:type="character" w:customStyle="1" w:styleId="Annex3Char1">
    <w:name w:val="Annex 3 Char1"/>
    <w:uiPriority w:val="99"/>
    <w:rsid w:val="00B3471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B34711"/>
    <w:pPr>
      <w:tabs>
        <w:tab w:val="clear" w:pos="397"/>
        <w:tab w:val="clear" w:pos="792"/>
        <w:tab w:val="num" w:pos="794"/>
      </w:tabs>
      <w:ind w:left="794" w:hanging="391"/>
    </w:pPr>
  </w:style>
  <w:style w:type="character" w:customStyle="1" w:styleId="00BodyTextChar">
    <w:name w:val="00 BodyText Char"/>
    <w:link w:val="00BodyText"/>
    <w:uiPriority w:val="99"/>
    <w:locked/>
    <w:rsid w:val="00B34711"/>
    <w:rPr>
      <w:rFonts w:ascii="Arial" w:eastAsia="MS Mincho" w:hAnsi="Arial" w:cs="Times New Roman"/>
      <w:sz w:val="20"/>
      <w:szCs w:val="20"/>
      <w:lang w:val="en-CA" w:eastAsia="ja-JP"/>
    </w:rPr>
  </w:style>
  <w:style w:type="paragraph" w:customStyle="1" w:styleId="CharCharCharCharCharCharChar">
    <w:name w:val="Char Char Char Char Char Char Char"/>
    <w:uiPriority w:val="99"/>
    <w:semiHidden/>
    <w:rsid w:val="00B34711"/>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34711"/>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B34711"/>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B34711"/>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B34711"/>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B34711"/>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B34711"/>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B34711"/>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34711"/>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B34711"/>
    <w:pPr>
      <w:spacing w:before="100" w:beforeAutospacing="1" w:after="100" w:afterAutospacing="1" w:line="240" w:lineRule="auto"/>
    </w:pPr>
    <w:rPr>
      <w:rFonts w:ascii="Times New Roman" w:eastAsia="MS Mincho" w:hAnsi="Times New Roman" w:cs="Times New Roman"/>
      <w:sz w:val="24"/>
      <w:szCs w:val="24"/>
      <w:lang w:val="en-CA" w:eastAsia="ja-JP"/>
    </w:rPr>
  </w:style>
  <w:style w:type="paragraph" w:customStyle="1" w:styleId="Bulletedo2">
    <w:name w:val="Bulleted o 2"/>
    <w:basedOn w:val="Normal"/>
    <w:uiPriority w:val="99"/>
    <w:rsid w:val="00B34711"/>
    <w:pPr>
      <w:spacing w:after="220" w:line="240" w:lineRule="auto"/>
      <w:ind w:left="2954" w:hanging="357"/>
    </w:pPr>
    <w:rPr>
      <w:rFonts w:ascii="Arial" w:eastAsia="Malgun Gothic" w:hAnsi="Arial" w:cs="Times New Roman"/>
      <w:sz w:val="20"/>
      <w:szCs w:val="20"/>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34711"/>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34711"/>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a2">
    <w:name w:val="a2"/>
    <w:basedOn w:val="Heading2"/>
    <w:next w:val="Normal"/>
    <w:uiPriority w:val="99"/>
    <w:rsid w:val="00B34711"/>
    <w:pPr>
      <w:numPr>
        <w:numId w:val="18"/>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B34711"/>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B34711"/>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B34711"/>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B34711"/>
    <w:pPr>
      <w:numPr>
        <w:numId w:val="18"/>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Normal"/>
    <w:next w:val="Normal"/>
    <w:uiPriority w:val="99"/>
    <w:rsid w:val="00B34711"/>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B34711"/>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B3471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B3471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B3471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B34711"/>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B34711"/>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B34711"/>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B34711"/>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0"/>
    <w:uiPriority w:val="99"/>
    <w:rsid w:val="00B34711"/>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0">
    <w:name w:val="Normal_after_title"/>
    <w:basedOn w:val="Normal"/>
    <w:uiPriority w:val="99"/>
    <w:rsid w:val="00B34711"/>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0"/>
    <w:uiPriority w:val="99"/>
    <w:rsid w:val="00B34711"/>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B34711"/>
    <w:rPr>
      <w:rFonts w:ascii="Times New Roman" w:hAnsi="Times New Roman" w:cs="Times New Roman"/>
      <w:b/>
    </w:rPr>
  </w:style>
  <w:style w:type="character" w:customStyle="1" w:styleId="Appref">
    <w:name w:val="App_ref"/>
    <w:uiPriority w:val="99"/>
    <w:rsid w:val="00B34711"/>
    <w:rPr>
      <w:rFonts w:cs="Times New Roman"/>
    </w:rPr>
  </w:style>
  <w:style w:type="paragraph" w:customStyle="1" w:styleId="AppendixNoTitle">
    <w:name w:val="Appendix_NoTitle"/>
    <w:basedOn w:val="AnnexNoTitle0"/>
    <w:next w:val="Normalaftertitle0"/>
    <w:uiPriority w:val="99"/>
    <w:rsid w:val="00B34711"/>
  </w:style>
  <w:style w:type="character" w:customStyle="1" w:styleId="Artdef">
    <w:name w:val="Art_def"/>
    <w:uiPriority w:val="99"/>
    <w:rsid w:val="00B34711"/>
    <w:rPr>
      <w:rFonts w:ascii="Times New Roman" w:hAnsi="Times New Roman" w:cs="Times New Roman"/>
      <w:b/>
    </w:rPr>
  </w:style>
  <w:style w:type="paragraph" w:customStyle="1" w:styleId="Reftitle">
    <w:name w:val="Ref_title"/>
    <w:basedOn w:val="Heading1"/>
    <w:next w:val="Reftext"/>
    <w:uiPriority w:val="99"/>
    <w:rsid w:val="00B34711"/>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Normal"/>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B34711"/>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0"/>
    <w:uiPriority w:val="99"/>
    <w:rsid w:val="00B34711"/>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B34711"/>
    <w:rPr>
      <w:rFonts w:cs="Times New Roman"/>
    </w:rPr>
  </w:style>
  <w:style w:type="paragraph" w:customStyle="1" w:styleId="Call">
    <w:name w:val="Call"/>
    <w:basedOn w:val="Normal"/>
    <w:next w:val="Normal"/>
    <w:uiPriority w:val="99"/>
    <w:rsid w:val="00B34711"/>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B34711"/>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B34711"/>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B34711"/>
  </w:style>
  <w:style w:type="paragraph" w:customStyle="1" w:styleId="Tablelegend0">
    <w:name w:val="Table_legend"/>
    <w:basedOn w:val="Normal"/>
    <w:next w:val="Normal"/>
    <w:uiPriority w:val="99"/>
    <w:rsid w:val="00B34711"/>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withouttitle">
    <w:name w:val="Figure_without_title"/>
    <w:basedOn w:val="Normal"/>
    <w:next w:val="Normalaftertitle0"/>
    <w:uiPriority w:val="99"/>
    <w:rsid w:val="00B34711"/>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B34711"/>
    <w:pPr>
      <w:tabs>
        <w:tab w:val="clear" w:pos="4703"/>
        <w:tab w:val="clear" w:pos="9406"/>
        <w:tab w:val="left" w:pos="907"/>
        <w:tab w:val="right" w:pos="8789"/>
        <w:tab w:val="right" w:pos="9725"/>
      </w:tabs>
      <w:spacing w:before="40"/>
    </w:pPr>
    <w:rPr>
      <w:rFonts w:ascii="Times New Roman" w:eastAsia="Malgun Gothic" w:hAnsi="Times New Roman" w:cs="Times New Roman"/>
      <w:caps/>
      <w:sz w:val="20"/>
      <w:szCs w:val="20"/>
      <w:lang w:val="en-GB" w:eastAsia="x-none"/>
    </w:rPr>
  </w:style>
  <w:style w:type="paragraph" w:customStyle="1" w:styleId="Formal">
    <w:name w:val="Formal"/>
    <w:basedOn w:val="Normal"/>
    <w:uiPriority w:val="99"/>
    <w:rsid w:val="00B34711"/>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B34711"/>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Normal"/>
    <w:next w:val="Partref"/>
    <w:uiPriority w:val="99"/>
    <w:rsid w:val="00B34711"/>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B34711"/>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0"/>
    <w:uiPriority w:val="99"/>
    <w:rsid w:val="00B34711"/>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0"/>
    <w:uiPriority w:val="99"/>
    <w:rsid w:val="00B34711"/>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 w:val="20"/>
      <w:szCs w:val="20"/>
      <w:lang w:val="en-GB"/>
    </w:rPr>
  </w:style>
  <w:style w:type="paragraph" w:customStyle="1" w:styleId="Questiondate">
    <w:name w:val="Question_date"/>
    <w:basedOn w:val="Recdate"/>
    <w:next w:val="Normalaftertitle0"/>
    <w:uiPriority w:val="99"/>
    <w:rsid w:val="00B34711"/>
  </w:style>
  <w:style w:type="paragraph" w:customStyle="1" w:styleId="QuestionNo">
    <w:name w:val="Question_No"/>
    <w:basedOn w:val="RecNo"/>
    <w:next w:val="Questiontitle"/>
    <w:uiPriority w:val="99"/>
    <w:rsid w:val="00B34711"/>
    <w:rPr>
      <w:rFonts w:ascii="Times New Roman Bold" w:hAnsi="Times New Roman Bold"/>
      <w:sz w:val="20"/>
    </w:rPr>
  </w:style>
  <w:style w:type="paragraph" w:customStyle="1" w:styleId="Questiontitle">
    <w:name w:val="Question_title"/>
    <w:basedOn w:val="Rectitle"/>
    <w:next w:val="Questionref"/>
    <w:uiPriority w:val="99"/>
    <w:rsid w:val="00B34711"/>
    <w:pPr>
      <w:spacing w:before="240"/>
    </w:pPr>
    <w:rPr>
      <w:rFonts w:ascii="Times New Roman Bold" w:hAnsi="Times New Roman Bold"/>
      <w:sz w:val="24"/>
    </w:rPr>
  </w:style>
  <w:style w:type="paragraph" w:customStyle="1" w:styleId="Recref">
    <w:name w:val="Rec_ref"/>
    <w:basedOn w:val="Normal"/>
    <w:next w:val="Heading1"/>
    <w:uiPriority w:val="99"/>
    <w:rsid w:val="00B34711"/>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B34711"/>
  </w:style>
  <w:style w:type="paragraph" w:customStyle="1" w:styleId="Repdate">
    <w:name w:val="Rep_date"/>
    <w:basedOn w:val="Recdate"/>
    <w:next w:val="Normalaftertitle0"/>
    <w:uiPriority w:val="99"/>
    <w:rsid w:val="00B34711"/>
  </w:style>
  <w:style w:type="paragraph" w:customStyle="1" w:styleId="RepNo">
    <w:name w:val="Rep_No"/>
    <w:basedOn w:val="RecNo"/>
    <w:next w:val="Reptitle"/>
    <w:uiPriority w:val="99"/>
    <w:rsid w:val="00B34711"/>
    <w:rPr>
      <w:rFonts w:ascii="Times New Roman Bold" w:hAnsi="Times New Roman Bold"/>
      <w:sz w:val="20"/>
    </w:rPr>
  </w:style>
  <w:style w:type="paragraph" w:customStyle="1" w:styleId="Reptitle">
    <w:name w:val="Rep_title"/>
    <w:basedOn w:val="Rectitle"/>
    <w:next w:val="Repref"/>
    <w:uiPriority w:val="99"/>
    <w:rsid w:val="00B34711"/>
    <w:pPr>
      <w:spacing w:before="240"/>
    </w:pPr>
    <w:rPr>
      <w:rFonts w:ascii="Times New Roman Bold" w:hAnsi="Times New Roman Bold"/>
      <w:sz w:val="24"/>
    </w:rPr>
  </w:style>
  <w:style w:type="paragraph" w:customStyle="1" w:styleId="Repref">
    <w:name w:val="Rep_ref"/>
    <w:basedOn w:val="Recref"/>
    <w:next w:val="Repdate"/>
    <w:uiPriority w:val="99"/>
    <w:rsid w:val="00B34711"/>
  </w:style>
  <w:style w:type="paragraph" w:customStyle="1" w:styleId="Resdate">
    <w:name w:val="Res_date"/>
    <w:basedOn w:val="Recdate"/>
    <w:next w:val="Normalaftertitle0"/>
    <w:uiPriority w:val="99"/>
    <w:rsid w:val="00B34711"/>
  </w:style>
  <w:style w:type="character" w:customStyle="1" w:styleId="Resdef">
    <w:name w:val="Res_def"/>
    <w:uiPriority w:val="99"/>
    <w:rsid w:val="00B34711"/>
    <w:rPr>
      <w:rFonts w:ascii="Times New Roman" w:hAnsi="Times New Roman" w:cs="Times New Roman"/>
      <w:b/>
    </w:rPr>
  </w:style>
  <w:style w:type="paragraph" w:customStyle="1" w:styleId="ResNo">
    <w:name w:val="Res_No"/>
    <w:basedOn w:val="RecNo"/>
    <w:next w:val="Restitle"/>
    <w:uiPriority w:val="99"/>
    <w:rsid w:val="00B34711"/>
    <w:rPr>
      <w:rFonts w:ascii="Times New Roman Bold" w:hAnsi="Times New Roman Bold"/>
      <w:sz w:val="20"/>
    </w:rPr>
  </w:style>
  <w:style w:type="paragraph" w:customStyle="1" w:styleId="Restitle">
    <w:name w:val="Res_title"/>
    <w:basedOn w:val="Rectitle"/>
    <w:next w:val="Resref"/>
    <w:uiPriority w:val="99"/>
    <w:rsid w:val="00B34711"/>
    <w:pPr>
      <w:spacing w:before="240"/>
    </w:pPr>
    <w:rPr>
      <w:rFonts w:ascii="Times New Roman Bold" w:hAnsi="Times New Roman Bold"/>
      <w:sz w:val="24"/>
    </w:rPr>
  </w:style>
  <w:style w:type="paragraph" w:customStyle="1" w:styleId="Resref">
    <w:name w:val="Res_ref"/>
    <w:basedOn w:val="Recref"/>
    <w:next w:val="Resdate"/>
    <w:uiPriority w:val="99"/>
    <w:rsid w:val="00B34711"/>
    <w:pPr>
      <w:numPr>
        <w:ilvl w:val="2"/>
        <w:numId w:val="25"/>
      </w:numPr>
      <w:tabs>
        <w:tab w:val="clear" w:pos="794"/>
      </w:tabs>
    </w:pPr>
  </w:style>
  <w:style w:type="paragraph" w:customStyle="1" w:styleId="Section1">
    <w:name w:val="Section_1"/>
    <w:basedOn w:val="Normal"/>
    <w:next w:val="Normal"/>
    <w:uiPriority w:val="99"/>
    <w:rsid w:val="00B34711"/>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B34711"/>
    <w:pPr>
      <w:numPr>
        <w:ilvl w:val="3"/>
        <w:numId w:val="25"/>
      </w:numPr>
      <w:tabs>
        <w:tab w:val="clear" w:pos="1361"/>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B34711"/>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B34711"/>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lang w:val="en-CA"/>
    </w:rPr>
  </w:style>
  <w:style w:type="paragraph" w:customStyle="1" w:styleId="Source">
    <w:name w:val="Source"/>
    <w:basedOn w:val="Normal"/>
    <w:next w:val="Normalaftertitle0"/>
    <w:uiPriority w:val="99"/>
    <w:rsid w:val="00B34711"/>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B34711"/>
    <w:pPr>
      <w:numPr>
        <w:ilvl w:val="4"/>
        <w:numId w:val="25"/>
      </w:numPr>
      <w:tabs>
        <w:tab w:val="clear" w:pos="936"/>
        <w:tab w:val="clear" w:pos="4703"/>
        <w:tab w:val="clear" w:pos="9406"/>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textAlignment w:val="baseline"/>
    </w:pPr>
    <w:rPr>
      <w:rFonts w:ascii="Times New Roman" w:eastAsia="Malgun Gothic" w:hAnsi="Times New Roman" w:cs="Times New Roman"/>
      <w:caps/>
      <w:sz w:val="20"/>
      <w:szCs w:val="20"/>
      <w:lang w:val="en-GB" w:eastAsia="x-none"/>
    </w:rPr>
  </w:style>
  <w:style w:type="character" w:customStyle="1" w:styleId="Tablefreq">
    <w:name w:val="Table_freq"/>
    <w:uiPriority w:val="99"/>
    <w:rsid w:val="00B34711"/>
    <w:rPr>
      <w:rFonts w:cs="Times New Roman"/>
      <w:b/>
      <w:color w:val="auto"/>
    </w:rPr>
  </w:style>
  <w:style w:type="paragraph" w:customStyle="1" w:styleId="TableNoTitle">
    <w:name w:val="Table_NoTitle"/>
    <w:basedOn w:val="Normal"/>
    <w:next w:val="Tablehead"/>
    <w:uiPriority w:val="99"/>
    <w:rsid w:val="00B34711"/>
    <w:pPr>
      <w:keepNext/>
      <w:keepLines/>
      <w:numPr>
        <w:ilvl w:val="5"/>
        <w:numId w:val="25"/>
      </w:numPr>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B3471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34711"/>
  </w:style>
  <w:style w:type="paragraph" w:customStyle="1" w:styleId="Title3">
    <w:name w:val="Title 3"/>
    <w:basedOn w:val="Title2"/>
    <w:next w:val="Title4"/>
    <w:uiPriority w:val="99"/>
    <w:rsid w:val="00B34711"/>
    <w:rPr>
      <w:caps w:val="0"/>
    </w:rPr>
  </w:style>
  <w:style w:type="paragraph" w:customStyle="1" w:styleId="Title4">
    <w:name w:val="Title 4"/>
    <w:basedOn w:val="Title3"/>
    <w:next w:val="Heading1"/>
    <w:uiPriority w:val="99"/>
    <w:rsid w:val="00B34711"/>
    <w:pPr>
      <w:numPr>
        <w:ilvl w:val="6"/>
        <w:numId w:val="25"/>
      </w:numPr>
      <w:tabs>
        <w:tab w:val="clear" w:pos="794"/>
      </w:tabs>
    </w:pPr>
    <w:rPr>
      <w:b/>
    </w:rPr>
  </w:style>
  <w:style w:type="paragraph" w:customStyle="1" w:styleId="Artheading">
    <w:name w:val="Art_heading"/>
    <w:basedOn w:val="Normal"/>
    <w:next w:val="Normalaftertitle0"/>
    <w:uiPriority w:val="99"/>
    <w:rsid w:val="00B34711"/>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B34711"/>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0"/>
    <w:uiPriority w:val="99"/>
    <w:rsid w:val="00B34711"/>
  </w:style>
  <w:style w:type="paragraph" w:customStyle="1" w:styleId="ASN1continue0">
    <w:name w:val="ASN.1_continue"/>
    <w:basedOn w:val="ASN1"/>
    <w:uiPriority w:val="99"/>
    <w:rsid w:val="00B3471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3471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34711"/>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B34711"/>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B34711"/>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
    <w:name w:val="Index_title"/>
    <w:basedOn w:val="Normal"/>
    <w:uiPriority w:val="99"/>
    <w:rsid w:val="00B34711"/>
    <w:pPr>
      <w:numPr>
        <w:ilvl w:val="7"/>
        <w:numId w:val="25"/>
      </w:num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
    <w:name w:val="Normal after title"/>
    <w:basedOn w:val="Normal"/>
    <w:uiPriority w:val="99"/>
    <w:rsid w:val="00B34711"/>
    <w:pPr>
      <w:numPr>
        <w:ilvl w:val="8"/>
        <w:numId w:val="25"/>
      </w:num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CA"/>
    </w:rPr>
  </w:style>
  <w:style w:type="paragraph" w:customStyle="1" w:styleId="Tablefin">
    <w:name w:val="Table_fin"/>
    <w:basedOn w:val="Normal"/>
    <w:next w:val="Normal"/>
    <w:uiPriority w:val="99"/>
    <w:rsid w:val="00B34711"/>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B34711"/>
    <w:rPr>
      <w:rFonts w:ascii="Times New Roman" w:eastAsia="Malgun Gothic" w:hAnsi="Times New Roman" w:cs="Times New Roman"/>
      <w:sz w:val="20"/>
      <w:szCs w:val="20"/>
      <w:lang w:val="en-GB" w:eastAsia="x-none"/>
    </w:rPr>
  </w:style>
  <w:style w:type="numbering" w:customStyle="1" w:styleId="SVCNumbers">
    <w:name w:val="SVC Numbers"/>
    <w:rsid w:val="00B34711"/>
    <w:pPr>
      <w:numPr>
        <w:numId w:val="13"/>
      </w:numPr>
    </w:pPr>
  </w:style>
  <w:style w:type="numbering" w:customStyle="1" w:styleId="SVCBullets">
    <w:name w:val="SVC Bullets"/>
    <w:rsid w:val="00B34711"/>
    <w:pPr>
      <w:numPr>
        <w:numId w:val="5"/>
      </w:numPr>
    </w:pPr>
  </w:style>
  <w:style w:type="numbering" w:customStyle="1" w:styleId="SVCIndent">
    <w:name w:val="SVC Indent"/>
    <w:rsid w:val="00B34711"/>
    <w:pPr>
      <w:numPr>
        <w:numId w:val="14"/>
      </w:numPr>
    </w:pPr>
  </w:style>
  <w:style w:type="character" w:customStyle="1" w:styleId="CaptionChar">
    <w:name w:val="Caption Char"/>
    <w:aliases w:val="Figure Char"/>
    <w:locked/>
    <w:rsid w:val="00B34711"/>
    <w:rPr>
      <w:rFonts w:eastAsia="SimSun" w:cs="Times New Roman"/>
      <w:b/>
      <w:bCs/>
    </w:rPr>
  </w:style>
  <w:style w:type="character" w:styleId="Emphasis">
    <w:name w:val="Emphasis"/>
    <w:qFormat/>
    <w:rsid w:val="00B34711"/>
    <w:rPr>
      <w:i/>
      <w:iCs/>
    </w:rPr>
  </w:style>
  <w:style w:type="paragraph" w:customStyle="1" w:styleId="Style4ptBefore0pt">
    <w:name w:val="Style 4 pt Before:  0 pt"/>
    <w:basedOn w:val="Normal"/>
    <w:uiPriority w:val="99"/>
    <w:rsid w:val="00B34711"/>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MS Mincho" w:hAnsi="Times New Roman" w:cs="Times New Roman"/>
      <w:sz w:val="24"/>
      <w:szCs w:val="20"/>
      <w:lang w:val="en-GB"/>
    </w:rPr>
  </w:style>
  <w:style w:type="paragraph" w:customStyle="1" w:styleId="ColorfulShading-Accent11">
    <w:name w:val="Colorful Shading - Accent 11"/>
    <w:hidden/>
    <w:uiPriority w:val="99"/>
    <w:semiHidden/>
    <w:rsid w:val="00B34711"/>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B34711"/>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B34711"/>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B34711"/>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B34711"/>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paragraph" w:customStyle="1" w:styleId="annex-heading3">
    <w:name w:val="annex-heading3"/>
    <w:basedOn w:val="Annex3"/>
    <w:link w:val="annex-heading3Char"/>
    <w:qFormat/>
    <w:rsid w:val="00B34711"/>
    <w:pPr>
      <w:tabs>
        <w:tab w:val="clear" w:pos="1440"/>
        <w:tab w:val="clear" w:pos="2160"/>
      </w:tabs>
      <w:textAlignment w:val="auto"/>
    </w:pPr>
  </w:style>
  <w:style w:type="character" w:customStyle="1" w:styleId="annex-heading3Char">
    <w:name w:val="annex-heading3 Char"/>
    <w:link w:val="annex-heading3"/>
    <w:rsid w:val="00B34711"/>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B34711"/>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B34711"/>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paragraph" w:customStyle="1" w:styleId="3N">
    <w:name w:val="3N"/>
    <w:basedOn w:val="Normal"/>
    <w:link w:val="3NChar"/>
    <w:qFormat/>
    <w:rsid w:val="00B34711"/>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3NChar">
    <w:name w:val="3N Char"/>
    <w:link w:val="3N"/>
    <w:rsid w:val="00B34711"/>
    <w:rPr>
      <w:rFonts w:ascii="Times New Roman" w:eastAsia="Malgun Gothic" w:hAnsi="Times New Roman" w:cs="Times New Roman"/>
      <w:sz w:val="20"/>
      <w:szCs w:val="20"/>
      <w:lang w:val="en-GB"/>
    </w:rPr>
  </w:style>
  <w:style w:type="paragraph" w:customStyle="1" w:styleId="st">
    <w:name w:val="st"/>
    <w:basedOn w:val="Normal"/>
    <w:rsid w:val="00B34711"/>
    <w:pPr>
      <w:spacing w:after="0" w:line="400" w:lineRule="exact"/>
    </w:pPr>
    <w:rPr>
      <w:rFonts w:ascii="Times New Roman" w:eastAsia="MS Mincho" w:hAnsi="Times New Roman" w:cs="Times New Roman"/>
      <w:sz w:val="34"/>
      <w:szCs w:val="20"/>
      <w:lang w:val="en-CA"/>
    </w:rPr>
  </w:style>
  <w:style w:type="paragraph" w:customStyle="1" w:styleId="pbcopy">
    <w:name w:val="pbcopy"/>
    <w:basedOn w:val="Footer"/>
    <w:rsid w:val="00B34711"/>
    <w:pPr>
      <w:tabs>
        <w:tab w:val="clear" w:pos="4703"/>
        <w:tab w:val="clear" w:pos="9406"/>
      </w:tabs>
      <w:spacing w:after="60" w:line="190" w:lineRule="exact"/>
      <w:jc w:val="both"/>
    </w:pPr>
    <w:rPr>
      <w:rFonts w:ascii="Arial" w:eastAsia="MS Mincho" w:hAnsi="Arial" w:cs="Times New Roman"/>
      <w:sz w:val="16"/>
      <w:szCs w:val="20"/>
      <w:lang w:val="en-GB"/>
    </w:rPr>
  </w:style>
  <w:style w:type="table" w:customStyle="1" w:styleId="TableGrid11">
    <w:name w:val="Table Grid11"/>
    <w:basedOn w:val="TableNormal"/>
    <w:next w:val="TableGrid"/>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customStyle="1" w:styleId="3H5">
    <w:name w:val="3H5"/>
    <w:basedOn w:val="Normal"/>
    <w:link w:val="3DVCLevel5Char"/>
    <w:uiPriority w:val="99"/>
    <w:qFormat/>
    <w:rsid w:val="00B34711"/>
    <w:pPr>
      <w:keepNext/>
      <w:keepLines/>
      <w:numPr>
        <w:ilvl w:val="5"/>
        <w:numId w:val="23"/>
      </w:numPr>
      <w:spacing w:before="181" w:after="0" w:line="240" w:lineRule="auto"/>
      <w:jc w:val="both"/>
      <w:outlineLvl w:val="5"/>
    </w:pPr>
    <w:rPr>
      <w:rFonts w:ascii="Times New Roman" w:eastAsia="Malgun Gothic" w:hAnsi="Times New Roman" w:cs="Times New Roman"/>
      <w:b/>
      <w:sz w:val="20"/>
      <w:szCs w:val="20"/>
      <w:lang w:val="en-GB"/>
    </w:rPr>
  </w:style>
  <w:style w:type="paragraph" w:customStyle="1" w:styleId="3HAnnex">
    <w:name w:val="3HAnnex"/>
    <w:basedOn w:val="Normal"/>
    <w:uiPriority w:val="99"/>
    <w:qFormat/>
    <w:rsid w:val="00B34711"/>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4"/>
      <w:szCs w:val="20"/>
      <w:lang w:val="en-GB"/>
    </w:rPr>
  </w:style>
  <w:style w:type="paragraph" w:customStyle="1" w:styleId="3H6">
    <w:name w:val="3H6"/>
    <w:basedOn w:val="Normal"/>
    <w:uiPriority w:val="99"/>
    <w:rsid w:val="00B34711"/>
    <w:pPr>
      <w:tabs>
        <w:tab w:val="num"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3H7">
    <w:name w:val="3H7"/>
    <w:basedOn w:val="Normal"/>
    <w:uiPriority w:val="99"/>
    <w:rsid w:val="00B34711"/>
    <w:pPr>
      <w:tabs>
        <w:tab w:val="num"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3H9">
    <w:name w:val="3H9"/>
    <w:basedOn w:val="Normal"/>
    <w:uiPriority w:val="99"/>
    <w:rsid w:val="00B34711"/>
    <w:p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hps">
    <w:name w:val="hps"/>
    <w:rsid w:val="00B34711"/>
  </w:style>
  <w:style w:type="paragraph" w:customStyle="1" w:styleId="3HeaderFooter">
    <w:name w:val="3HeaderFooter"/>
    <w:basedOn w:val="3N"/>
    <w:link w:val="3HeaderFooterChar"/>
    <w:qFormat/>
    <w:rsid w:val="00B34711"/>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B34711"/>
    <w:pPr>
      <w:overflowPunct w:val="0"/>
      <w:autoSpaceDE w:val="0"/>
      <w:autoSpaceDN w:val="0"/>
      <w:adjustRightInd w:val="0"/>
      <w:spacing w:before="60" w:after="0" w:line="199" w:lineRule="exact"/>
      <w:ind w:left="1077"/>
      <w:jc w:val="both"/>
      <w:textAlignment w:val="baseline"/>
    </w:pPr>
    <w:rPr>
      <w:rFonts w:ascii="Times New Roman" w:eastAsia="Malgun Gothic" w:hAnsi="Times New Roman" w:cs="Times New Roman"/>
      <w:sz w:val="18"/>
      <w:szCs w:val="18"/>
      <w:lang w:val="en-GB"/>
    </w:rPr>
  </w:style>
  <w:style w:type="table" w:customStyle="1" w:styleId="TableGrid21">
    <w:name w:val="Table Grid21"/>
    <w:basedOn w:val="TableNormal"/>
    <w:next w:val="TableGrid"/>
    <w:uiPriority w:val="99"/>
    <w:rsid w:val="00B3471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B34711"/>
    <w:rPr>
      <w:rFonts w:ascii="Times New Roman" w:eastAsia="Times New Roman" w:hAnsi="Times New Roman" w:cs="Times New Roman"/>
      <w:b/>
      <w:lang w:val="en-GB"/>
    </w:rPr>
  </w:style>
  <w:style w:type="paragraph" w:customStyle="1" w:styleId="3L1">
    <w:name w:val="3L1"/>
    <w:basedOn w:val="3H1"/>
    <w:link w:val="3L1Char"/>
    <w:qFormat/>
    <w:rsid w:val="00B34711"/>
    <w:pPr>
      <w:keepLines w:val="0"/>
      <w:widowControl w:val="0"/>
      <w:outlineLvl w:val="9"/>
    </w:pPr>
    <w:rPr>
      <w:bCs/>
    </w:rPr>
  </w:style>
  <w:style w:type="paragraph" w:customStyle="1" w:styleId="3H0">
    <w:name w:val="3H0"/>
    <w:next w:val="3N"/>
    <w:link w:val="3H0Char"/>
    <w:uiPriority w:val="99"/>
    <w:qFormat/>
    <w:rsid w:val="00B34711"/>
    <w:pPr>
      <w:keepNext/>
      <w:keepLines/>
      <w:numPr>
        <w:numId w:val="23"/>
      </w:numPr>
      <w:spacing w:before="313" w:after="0" w:line="240" w:lineRule="auto"/>
      <w:jc w:val="both"/>
      <w:outlineLvl w:val="1"/>
    </w:pPr>
    <w:rPr>
      <w:rFonts w:ascii="Times New Roman" w:eastAsia="Malgun Gothic" w:hAnsi="Times New Roman" w:cs="Times New Roman"/>
      <w:b/>
      <w:szCs w:val="20"/>
      <w:lang w:val="en-GB"/>
    </w:rPr>
  </w:style>
  <w:style w:type="character" w:customStyle="1" w:styleId="3L1Char">
    <w:name w:val="3L1 Char"/>
    <w:link w:val="3L1"/>
    <w:rsid w:val="00B34711"/>
    <w:rPr>
      <w:rFonts w:ascii="Times New Roman" w:eastAsia="Malgun Gothic" w:hAnsi="Times New Roman" w:cs="Times New Roman"/>
      <w:b/>
      <w:bCs/>
      <w:sz w:val="20"/>
      <w:szCs w:val="20"/>
      <w:lang w:val="en-GB"/>
    </w:rPr>
  </w:style>
  <w:style w:type="paragraph" w:customStyle="1" w:styleId="3H1">
    <w:name w:val="3H1"/>
    <w:basedOn w:val="3H0"/>
    <w:next w:val="3N"/>
    <w:link w:val="3H1Char"/>
    <w:uiPriority w:val="99"/>
    <w:qFormat/>
    <w:rsid w:val="00B34711"/>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B34711"/>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B34711"/>
    <w:pPr>
      <w:spacing w:after="60"/>
    </w:pPr>
    <w:rPr>
      <w:rFonts w:ascii="Times New Roman" w:hAnsi="Times New Roman"/>
      <w:noProof/>
    </w:rPr>
  </w:style>
  <w:style w:type="character" w:customStyle="1" w:styleId="3H1Char">
    <w:name w:val="3H1 Char"/>
    <w:link w:val="3H1"/>
    <w:uiPriority w:val="99"/>
    <w:rsid w:val="00B34711"/>
    <w:rPr>
      <w:rFonts w:ascii="Times New Roman" w:eastAsia="Malgun Gothic" w:hAnsi="Times New Roman" w:cs="Times New Roman"/>
      <w:b/>
      <w:sz w:val="20"/>
      <w:szCs w:val="20"/>
      <w:lang w:val="en-GB"/>
    </w:rPr>
  </w:style>
  <w:style w:type="paragraph" w:customStyle="1" w:styleId="3H3">
    <w:name w:val="3H3"/>
    <w:basedOn w:val="3H2"/>
    <w:next w:val="3N"/>
    <w:link w:val="3H3Char"/>
    <w:uiPriority w:val="99"/>
    <w:qFormat/>
    <w:rsid w:val="00B34711"/>
    <w:pPr>
      <w:numPr>
        <w:ilvl w:val="3"/>
      </w:numPr>
      <w:tabs>
        <w:tab w:val="clear" w:pos="794"/>
        <w:tab w:val="num" w:pos="0"/>
        <w:tab w:val="num" w:pos="360"/>
      </w:tabs>
      <w:ind w:left="1584" w:hanging="389"/>
      <w:outlineLvl w:val="4"/>
    </w:pPr>
  </w:style>
  <w:style w:type="character" w:customStyle="1" w:styleId="3TableChar">
    <w:name w:val="3Table Char"/>
    <w:link w:val="3Table"/>
    <w:rsid w:val="00B34711"/>
    <w:rPr>
      <w:rFonts w:ascii="Times New Roman" w:eastAsia="Malgun Gothic" w:hAnsi="Times New Roman" w:cs="Times New Roman"/>
      <w:noProof/>
      <w:sz w:val="20"/>
      <w:szCs w:val="20"/>
      <w:lang w:val="en-GB"/>
    </w:rPr>
  </w:style>
  <w:style w:type="paragraph" w:customStyle="1" w:styleId="3H4">
    <w:name w:val="3H4"/>
    <w:basedOn w:val="3H3"/>
    <w:next w:val="3N"/>
    <w:link w:val="3H4Char"/>
    <w:uiPriority w:val="99"/>
    <w:qFormat/>
    <w:rsid w:val="00B34711"/>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B34711"/>
    <w:rPr>
      <w:rFonts w:ascii="Times New Roman" w:eastAsia="Malgun Gothic" w:hAnsi="Times New Roman" w:cs="Times New Roman"/>
      <w:b/>
      <w:sz w:val="20"/>
      <w:szCs w:val="20"/>
      <w:lang w:val="en-GB"/>
    </w:rPr>
  </w:style>
  <w:style w:type="paragraph" w:customStyle="1" w:styleId="3L1Note">
    <w:name w:val="3L1Note"/>
    <w:basedOn w:val="3L1"/>
    <w:link w:val="3L1NoteChar"/>
    <w:qFormat/>
    <w:rsid w:val="00B34711"/>
    <w:pPr>
      <w:numPr>
        <w:ilvl w:val="0"/>
        <w:numId w:val="0"/>
      </w:numPr>
      <w:ind w:left="794"/>
    </w:pPr>
  </w:style>
  <w:style w:type="character" w:customStyle="1" w:styleId="3H3Char">
    <w:name w:val="3H3 Char"/>
    <w:link w:val="3H3"/>
    <w:uiPriority w:val="99"/>
    <w:rsid w:val="00B34711"/>
    <w:rPr>
      <w:rFonts w:ascii="Times New Roman" w:eastAsia="Malgun Gothic" w:hAnsi="Times New Roman" w:cs="Times New Roman"/>
      <w:b/>
      <w:sz w:val="20"/>
      <w:szCs w:val="20"/>
      <w:lang w:val="en-GB"/>
    </w:rPr>
  </w:style>
  <w:style w:type="character" w:customStyle="1" w:styleId="3DVCAnnexLevel0Char">
    <w:name w:val="3DVC Annex Level 0 Char"/>
    <w:rsid w:val="00B34711"/>
    <w:rPr>
      <w:rFonts w:ascii="Times New Roman" w:hAnsi="Times New Roman"/>
      <w:b/>
      <w:bCs/>
      <w:sz w:val="22"/>
      <w:szCs w:val="22"/>
      <w:lang w:val="en-GB" w:eastAsia="en-US"/>
    </w:rPr>
  </w:style>
  <w:style w:type="character" w:customStyle="1" w:styleId="3L1NoteChar">
    <w:name w:val="3L1Note Char"/>
    <w:link w:val="3L1Note"/>
    <w:rsid w:val="00B34711"/>
    <w:rPr>
      <w:rFonts w:ascii="Times New Roman" w:eastAsia="Malgun Gothic" w:hAnsi="Times New Roman" w:cs="Times New Roman"/>
      <w:b/>
      <w:bCs/>
      <w:sz w:val="20"/>
      <w:szCs w:val="20"/>
      <w:lang w:val="en-GB"/>
    </w:rPr>
  </w:style>
  <w:style w:type="character" w:customStyle="1" w:styleId="3DVCLevel1Char">
    <w:name w:val="3DVC Level 1 Char"/>
    <w:rsid w:val="00B34711"/>
    <w:rPr>
      <w:rFonts w:ascii="Times New Roman" w:hAnsi="Times New Roman"/>
      <w:b/>
      <w:bCs/>
      <w:lang w:val="en-GB" w:eastAsia="en-US"/>
    </w:rPr>
  </w:style>
  <w:style w:type="paragraph" w:customStyle="1" w:styleId="3EdNotes">
    <w:name w:val="3EdNotes"/>
    <w:basedOn w:val="Normal"/>
    <w:link w:val="3EdNotesChar"/>
    <w:uiPriority w:val="99"/>
    <w:qFormat/>
    <w:rsid w:val="00B34711"/>
    <w:pPr>
      <w:numPr>
        <w:numId w:val="21"/>
      </w:numPr>
      <w:tabs>
        <w:tab w:val="left" w:pos="28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Malgun Gothic" w:hAnsi="Times New Roman" w:cs="Times New Roman"/>
      <w:sz w:val="20"/>
      <w:szCs w:val="20"/>
      <w:lang w:val="en-GB"/>
    </w:rPr>
  </w:style>
  <w:style w:type="character" w:customStyle="1" w:styleId="3H4Char">
    <w:name w:val="3H4 Char"/>
    <w:link w:val="3H4"/>
    <w:uiPriority w:val="99"/>
    <w:rsid w:val="00B34711"/>
    <w:rPr>
      <w:rFonts w:ascii="Times New Roman" w:eastAsia="Malgun Gothic" w:hAnsi="Times New Roman" w:cs="Times New Roman"/>
      <w:b/>
      <w:sz w:val="20"/>
      <w:szCs w:val="20"/>
      <w:lang w:val="en-GB"/>
    </w:rPr>
  </w:style>
  <w:style w:type="character" w:customStyle="1" w:styleId="3DVCLevel2Char">
    <w:name w:val="3DVC Level 2 Char"/>
    <w:rsid w:val="00B34711"/>
    <w:rPr>
      <w:rFonts w:ascii="Times New Roman" w:hAnsi="Times New Roman"/>
      <w:b/>
      <w:lang w:val="en-GB"/>
    </w:rPr>
  </w:style>
  <w:style w:type="numbering" w:customStyle="1" w:styleId="3DHeading">
    <w:name w:val="3D Heading"/>
    <w:uiPriority w:val="99"/>
    <w:rsid w:val="00B34711"/>
    <w:pPr>
      <w:numPr>
        <w:numId w:val="22"/>
      </w:numPr>
    </w:pPr>
  </w:style>
  <w:style w:type="character" w:customStyle="1" w:styleId="3EdNotesChar">
    <w:name w:val="3EdNotes Char"/>
    <w:link w:val="3EdNotes"/>
    <w:uiPriority w:val="99"/>
    <w:rsid w:val="00B34711"/>
    <w:rPr>
      <w:rFonts w:ascii="Times New Roman" w:eastAsia="Malgun Gothic" w:hAnsi="Times New Roman" w:cs="Times New Roman"/>
      <w:sz w:val="20"/>
      <w:szCs w:val="20"/>
      <w:lang w:val="en-GB"/>
    </w:rPr>
  </w:style>
  <w:style w:type="paragraph" w:customStyle="1" w:styleId="3TOCLOFLOT">
    <w:name w:val="3TOCLOFLOT"/>
    <w:basedOn w:val="3N"/>
    <w:link w:val="3TOCLOFLOTChar"/>
    <w:qFormat/>
    <w:rsid w:val="00B34711"/>
    <w:pPr>
      <w:keepNext/>
      <w:jc w:val="center"/>
      <w:outlineLvl w:val="0"/>
    </w:pPr>
    <w:rPr>
      <w:b/>
      <w:caps/>
      <w:sz w:val="24"/>
      <w:szCs w:val="24"/>
    </w:rPr>
  </w:style>
  <w:style w:type="character" w:customStyle="1" w:styleId="3TOCLOFLOTChar">
    <w:name w:val="3TOCLOFLOT Char"/>
    <w:link w:val="3TOCLOFLOT"/>
    <w:rsid w:val="00B34711"/>
    <w:rPr>
      <w:rFonts w:ascii="Times New Roman" w:eastAsia="Malgun Gothic" w:hAnsi="Times New Roman" w:cs="Times New Roman"/>
      <w:b/>
      <w:caps/>
      <w:sz w:val="24"/>
      <w:szCs w:val="24"/>
      <w:lang w:val="en-GB"/>
    </w:rPr>
  </w:style>
  <w:style w:type="paragraph" w:customStyle="1" w:styleId="Note1CharCharCharCharCharChar">
    <w:name w:val="Note 1 Char Char Char Char Char Char"/>
    <w:basedOn w:val="Normal"/>
    <w:uiPriority w:val="99"/>
    <w:rsid w:val="00B34711"/>
    <w:pPr>
      <w:overflowPunct w:val="0"/>
      <w:autoSpaceDE w:val="0"/>
      <w:autoSpaceDN w:val="0"/>
      <w:adjustRightInd w:val="0"/>
      <w:spacing w:before="60" w:after="0" w:line="199" w:lineRule="exact"/>
      <w:ind w:left="284"/>
      <w:jc w:val="both"/>
      <w:textAlignment w:val="baseline"/>
    </w:pPr>
    <w:rPr>
      <w:rFonts w:ascii="Times New Roman" w:eastAsia="Malgun Gothic" w:hAnsi="Times New Roman" w:cs="Times New Roman"/>
      <w:sz w:val="18"/>
      <w:szCs w:val="18"/>
      <w:lang w:val="en-GB"/>
    </w:rPr>
  </w:style>
  <w:style w:type="character" w:customStyle="1" w:styleId="3DVCLevel3Char">
    <w:name w:val="3DVC Level 3 Char"/>
    <w:rsid w:val="00B34711"/>
    <w:rPr>
      <w:rFonts w:ascii="Times New Roman" w:hAnsi="Times New Roman"/>
      <w:b/>
      <w:lang w:val="en-GB"/>
    </w:rPr>
  </w:style>
  <w:style w:type="paragraph" w:customStyle="1" w:styleId="3S0">
    <w:name w:val="3S0"/>
    <w:basedOn w:val="Normal"/>
    <w:link w:val="3S0Char"/>
    <w:uiPriority w:val="99"/>
    <w:qFormat/>
    <w:rsid w:val="00B34711"/>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character" w:customStyle="1" w:styleId="3H0Char">
    <w:name w:val="3H0 Char"/>
    <w:link w:val="3H0"/>
    <w:uiPriority w:val="99"/>
    <w:rsid w:val="00B34711"/>
    <w:rPr>
      <w:rFonts w:ascii="Times New Roman" w:eastAsia="Malgun Gothic" w:hAnsi="Times New Roman" w:cs="Times New Roman"/>
      <w:b/>
      <w:szCs w:val="20"/>
      <w:lang w:val="en-GB"/>
    </w:rPr>
  </w:style>
  <w:style w:type="character" w:customStyle="1" w:styleId="3DVCLevel4Char">
    <w:name w:val="3DVC Level 4 Char"/>
    <w:rsid w:val="00B34711"/>
    <w:rPr>
      <w:rFonts w:ascii="Times New Roman" w:hAnsi="Times New Roman"/>
      <w:b/>
      <w:lang w:val="en-GB"/>
    </w:rPr>
  </w:style>
  <w:style w:type="character" w:customStyle="1" w:styleId="3S0Char">
    <w:name w:val="3S0 Char"/>
    <w:link w:val="3S0"/>
    <w:uiPriority w:val="99"/>
    <w:rsid w:val="00B34711"/>
    <w:rPr>
      <w:rFonts w:ascii="Times New Roman" w:eastAsia="Malgun Gothic" w:hAnsi="Times New Roman" w:cs="Times New Roman"/>
      <w:sz w:val="20"/>
      <w:szCs w:val="20"/>
      <w:lang w:val="en-GB"/>
    </w:rPr>
  </w:style>
  <w:style w:type="character" w:customStyle="1" w:styleId="3DVCLevel5Char">
    <w:name w:val="3DVC Level 5 Char"/>
    <w:link w:val="3H5"/>
    <w:uiPriority w:val="99"/>
    <w:rsid w:val="00B34711"/>
    <w:rPr>
      <w:rFonts w:ascii="Times New Roman" w:eastAsia="Malgun Gothic" w:hAnsi="Times New Roman" w:cs="Times New Roman"/>
      <w:b/>
      <w:sz w:val="20"/>
      <w:szCs w:val="20"/>
      <w:lang w:val="en-GB"/>
    </w:rPr>
  </w:style>
  <w:style w:type="paragraph" w:customStyle="1" w:styleId="4H0">
    <w:name w:val="4H0"/>
    <w:basedOn w:val="3H0"/>
    <w:link w:val="4H0Char"/>
    <w:qFormat/>
    <w:rsid w:val="00B34711"/>
    <w:pPr>
      <w:numPr>
        <w:numId w:val="24"/>
      </w:numPr>
      <w:tabs>
        <w:tab w:val="left" w:pos="794"/>
      </w:tabs>
    </w:pPr>
  </w:style>
  <w:style w:type="paragraph" w:customStyle="1" w:styleId="4H1">
    <w:name w:val="4H1"/>
    <w:basedOn w:val="3N"/>
    <w:link w:val="4H1Char"/>
    <w:qFormat/>
    <w:rsid w:val="00B34711"/>
    <w:pPr>
      <w:numPr>
        <w:ilvl w:val="1"/>
        <w:numId w:val="24"/>
      </w:numPr>
    </w:pPr>
    <w:rPr>
      <w:b/>
    </w:rPr>
  </w:style>
  <w:style w:type="character" w:customStyle="1" w:styleId="4H0Char">
    <w:name w:val="4H0 Char"/>
    <w:link w:val="4H0"/>
    <w:rsid w:val="00B34711"/>
    <w:rPr>
      <w:rFonts w:ascii="Times New Roman" w:eastAsia="Malgun Gothic" w:hAnsi="Times New Roman" w:cs="Times New Roman"/>
      <w:b/>
      <w:szCs w:val="20"/>
      <w:lang w:val="en-GB"/>
    </w:rPr>
  </w:style>
  <w:style w:type="paragraph" w:customStyle="1" w:styleId="4H2">
    <w:name w:val="4H2"/>
    <w:basedOn w:val="Normal"/>
    <w:rsid w:val="00B34711"/>
    <w:pPr>
      <w:numPr>
        <w:ilvl w:val="2"/>
        <w:numId w:val="2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4H1Char">
    <w:name w:val="4H1 Char"/>
    <w:link w:val="4H1"/>
    <w:rsid w:val="00B34711"/>
    <w:rPr>
      <w:rFonts w:ascii="Times New Roman" w:eastAsia="Malgun Gothic" w:hAnsi="Times New Roman" w:cs="Times New Roman"/>
      <w:b/>
      <w:sz w:val="20"/>
      <w:szCs w:val="20"/>
      <w:lang w:val="en-GB"/>
    </w:rPr>
  </w:style>
  <w:style w:type="character" w:customStyle="1" w:styleId="PlainTable51">
    <w:name w:val="Plain Table 51"/>
    <w:uiPriority w:val="31"/>
    <w:qFormat/>
    <w:rsid w:val="00B34711"/>
    <w:rPr>
      <w:smallCaps/>
      <w:color w:val="C0504D"/>
      <w:u w:val="single"/>
    </w:rPr>
  </w:style>
  <w:style w:type="paragraph" w:customStyle="1" w:styleId="3N0">
    <w:name w:val="3N0"/>
    <w:basedOn w:val="Normal"/>
    <w:link w:val="3N0Char"/>
    <w:qFormat/>
    <w:rsid w:val="00B34711"/>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character" w:customStyle="1" w:styleId="3N0Char">
    <w:name w:val="3N0 Char"/>
    <w:link w:val="3N0"/>
    <w:rsid w:val="00B34711"/>
    <w:rPr>
      <w:rFonts w:ascii="Times New Roman" w:eastAsia="Malgun Gothic" w:hAnsi="Times New Roman" w:cs="Times New Roman"/>
      <w:sz w:val="20"/>
      <w:szCs w:val="20"/>
      <w:lang w:val="en-GB"/>
    </w:rPr>
  </w:style>
  <w:style w:type="paragraph" w:customStyle="1" w:styleId="GridTable31">
    <w:name w:val="Grid Table 31"/>
    <w:basedOn w:val="Heading1"/>
    <w:next w:val="Normal"/>
    <w:uiPriority w:val="39"/>
    <w:unhideWhenUsed/>
    <w:qFormat/>
    <w:rsid w:val="00B34711"/>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B34711"/>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B34711"/>
    <w:pPr>
      <w:pBdr>
        <w:top w:val="single" w:sz="6" w:space="1" w:color="auto"/>
        <w:left w:val="single" w:sz="6" w:space="1" w:color="auto"/>
        <w:bottom w:val="single" w:sz="6" w:space="1" w:color="auto"/>
        <w:right w:val="single" w:sz="6" w:space="1" w:color="auto"/>
      </w:pBdr>
      <w:shd w:val="pct20" w:color="auto" w:fill="auto"/>
      <w:tabs>
        <w:tab w:val="left" w:pos="794"/>
        <w:tab w:val="left" w:pos="1191"/>
        <w:tab w:val="left" w:pos="1588"/>
        <w:tab w:val="left" w:pos="1985"/>
      </w:tabs>
      <w:overflowPunct w:val="0"/>
      <w:autoSpaceDE w:val="0"/>
      <w:autoSpaceDN w:val="0"/>
      <w:adjustRightInd w:val="0"/>
      <w:spacing w:before="136" w:after="0" w:line="240" w:lineRule="auto"/>
      <w:ind w:left="1080" w:hanging="1080"/>
      <w:jc w:val="both"/>
      <w:textAlignment w:val="baseline"/>
    </w:pPr>
    <w:rPr>
      <w:rFonts w:ascii="Cambria" w:eastAsia="SimSun" w:hAnsi="Cambria" w:cs="Times New Roman"/>
      <w:sz w:val="24"/>
      <w:szCs w:val="24"/>
      <w:lang w:val="en-GB"/>
    </w:rPr>
  </w:style>
  <w:style w:type="character" w:customStyle="1" w:styleId="MessageHeaderChar">
    <w:name w:val="Message Header Char"/>
    <w:basedOn w:val="DefaultParagraphFont"/>
    <w:link w:val="MessageHeader"/>
    <w:uiPriority w:val="99"/>
    <w:rsid w:val="00B34711"/>
    <w:rPr>
      <w:rFonts w:ascii="Cambria" w:eastAsia="SimSun" w:hAnsi="Cambria" w:cs="Times New Roman"/>
      <w:sz w:val="24"/>
      <w:szCs w:val="24"/>
      <w:shd w:val="pct20" w:color="auto" w:fill="auto"/>
      <w:lang w:val="en-GB"/>
    </w:rPr>
  </w:style>
  <w:style w:type="character" w:customStyle="1" w:styleId="Heading1Char2">
    <w:name w:val="Heading 1 Char2"/>
    <w:uiPriority w:val="99"/>
    <w:rsid w:val="00B34711"/>
    <w:rPr>
      <w:rFonts w:ascii="Cambria" w:eastAsia="SimSun" w:hAnsi="Cambria" w:cs="Times New Roman"/>
      <w:b/>
      <w:bCs/>
      <w:kern w:val="32"/>
      <w:sz w:val="32"/>
      <w:szCs w:val="32"/>
      <w:lang w:val="en-GB" w:eastAsia="en-US"/>
    </w:rPr>
  </w:style>
  <w:style w:type="character" w:customStyle="1" w:styleId="summary">
    <w:name w:val="summary"/>
    <w:rsid w:val="00B34711"/>
  </w:style>
  <w:style w:type="paragraph" w:customStyle="1" w:styleId="Bibliography3">
    <w:name w:val="Bibliography3"/>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customStyle="1" w:styleId="Bibliography4">
    <w:name w:val="Bibliography4"/>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customStyle="1" w:styleId="Bibliography5">
    <w:name w:val="Bibliography5"/>
    <w:basedOn w:val="Normal"/>
    <w:uiPriority w:val="99"/>
    <w:rsid w:val="00B34711"/>
    <w:pPr>
      <w:tabs>
        <w:tab w:val="left" w:pos="660"/>
      </w:tabs>
      <w:spacing w:after="240" w:line="230" w:lineRule="atLeast"/>
      <w:ind w:left="660" w:hanging="660"/>
      <w:jc w:val="both"/>
    </w:pPr>
    <w:rPr>
      <w:rFonts w:ascii="Arial" w:eastAsia="MS Mincho" w:hAnsi="Arial" w:cs="Times New Roman"/>
      <w:noProof/>
      <w:sz w:val="20"/>
      <w:szCs w:val="20"/>
      <w:lang w:val="en-CA"/>
    </w:rPr>
  </w:style>
  <w:style w:type="paragraph" w:customStyle="1" w:styleId="Bibliography6">
    <w:name w:val="Bibliography6"/>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customStyle="1" w:styleId="Bibliography7">
    <w:name w:val="Bibliography7"/>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styleId="PlainText">
    <w:name w:val="Plain Text"/>
    <w:basedOn w:val="Normal"/>
    <w:link w:val="PlainTextChar"/>
    <w:uiPriority w:val="99"/>
    <w:unhideWhenUsed/>
    <w:rsid w:val="00B34711"/>
    <w:pPr>
      <w:spacing w:after="0" w:line="240" w:lineRule="auto"/>
    </w:pPr>
    <w:rPr>
      <w:rFonts w:ascii="Calibri" w:eastAsia="Calibri" w:hAnsi="Calibri" w:cs="Consolas"/>
      <w:sz w:val="20"/>
      <w:szCs w:val="21"/>
      <w:lang w:val="en-CA"/>
    </w:rPr>
  </w:style>
  <w:style w:type="character" w:customStyle="1" w:styleId="PlainTextChar">
    <w:name w:val="Plain Text Char"/>
    <w:basedOn w:val="DefaultParagraphFont"/>
    <w:link w:val="PlainText"/>
    <w:uiPriority w:val="99"/>
    <w:rsid w:val="00B34711"/>
    <w:rPr>
      <w:rFonts w:ascii="Calibri" w:eastAsia="Calibri" w:hAnsi="Calibri" w:cs="Consolas"/>
      <w:sz w:val="20"/>
      <w:szCs w:val="21"/>
      <w:lang w:val="en-CA"/>
    </w:rPr>
  </w:style>
  <w:style w:type="paragraph" w:customStyle="1" w:styleId="ColorfulShading-Accent14">
    <w:name w:val="Colorful Shading - Accent 14"/>
    <w:hidden/>
    <w:uiPriority w:val="99"/>
    <w:semiHidden/>
    <w:rsid w:val="00B34711"/>
    <w:pPr>
      <w:spacing w:after="0" w:line="240" w:lineRule="auto"/>
    </w:pPr>
    <w:rPr>
      <w:rFonts w:ascii="Times New Roman" w:eastAsia="Malgun Gothic" w:hAnsi="Times New Roman" w:cs="Times New Roman"/>
      <w:sz w:val="20"/>
      <w:szCs w:val="20"/>
      <w:lang w:val="en-GB"/>
    </w:rPr>
  </w:style>
  <w:style w:type="paragraph" w:customStyle="1" w:styleId="Bibliography8">
    <w:name w:val="Bibliography8"/>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customStyle="1" w:styleId="ColorfulList-Accent14">
    <w:name w:val="Colorful List - Accent 14"/>
    <w:basedOn w:val="Normal"/>
    <w:uiPriority w:val="34"/>
    <w:qFormat/>
    <w:rsid w:val="00B34711"/>
    <w:pPr>
      <w:tabs>
        <w:tab w:val="left" w:pos="794"/>
        <w:tab w:val="left" w:pos="1191"/>
        <w:tab w:val="left" w:pos="1588"/>
        <w:tab w:val="left" w:pos="1985"/>
      </w:tabs>
      <w:overflowPunct w:val="0"/>
      <w:autoSpaceDE w:val="0"/>
      <w:autoSpaceDN w:val="0"/>
      <w:adjustRightInd w:val="0"/>
      <w:spacing w:before="136" w:after="0" w:line="240" w:lineRule="auto"/>
      <w:ind w:left="720" w:hanging="794"/>
      <w:jc w:val="both"/>
      <w:textAlignment w:val="baseline"/>
    </w:pPr>
    <w:rPr>
      <w:rFonts w:ascii="Times New Roman" w:eastAsia="Malgun Gothic" w:hAnsi="Times New Roman" w:cs="Times New Roman"/>
      <w:sz w:val="20"/>
      <w:szCs w:val="20"/>
      <w:lang w:val="en-GB"/>
    </w:rPr>
  </w:style>
  <w:style w:type="paragraph" w:customStyle="1" w:styleId="Bibliography9">
    <w:name w:val="Bibliography9"/>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customStyle="1" w:styleId="Bibliography10">
    <w:name w:val="Bibliography10"/>
    <w:basedOn w:val="Normal"/>
    <w:uiPriority w:val="99"/>
    <w:rsid w:val="00B34711"/>
    <w:pPr>
      <w:tabs>
        <w:tab w:val="left" w:pos="660"/>
      </w:tabs>
      <w:spacing w:after="240" w:line="230" w:lineRule="atLeast"/>
      <w:ind w:left="660" w:hanging="660"/>
      <w:jc w:val="both"/>
    </w:pPr>
    <w:rPr>
      <w:rFonts w:ascii="Arial" w:eastAsia="MS Mincho" w:hAnsi="Arial" w:cs="Times New Roman"/>
      <w:sz w:val="20"/>
      <w:szCs w:val="20"/>
      <w:lang w:val="en-CA"/>
    </w:rPr>
  </w:style>
  <w:style w:type="paragraph" w:customStyle="1" w:styleId="Equationsmallertabs">
    <w:name w:val="Equation smaller tabs"/>
    <w:basedOn w:val="Equation"/>
    <w:qFormat/>
    <w:rsid w:val="00B34711"/>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B34711"/>
    <w:rPr>
      <w:rFonts w:ascii="Calibri Light" w:eastAsia="Times New Roman" w:hAnsi="Calibri Light" w:cs="Times New Roman"/>
      <w:i/>
      <w:iCs/>
      <w:color w:val="2E74B5"/>
      <w:lang w:val="en-GB"/>
    </w:rPr>
  </w:style>
  <w:style w:type="paragraph" w:styleId="NormalWeb">
    <w:name w:val="Normal (Web)"/>
    <w:basedOn w:val="Normal"/>
    <w:uiPriority w:val="99"/>
    <w:unhideWhenUsed/>
    <w:rsid w:val="00B34711"/>
    <w:pPr>
      <w:spacing w:before="100" w:beforeAutospacing="1" w:after="100" w:afterAutospacing="1" w:line="240" w:lineRule="auto"/>
    </w:pPr>
    <w:rPr>
      <w:rFonts w:ascii="Times New Roman" w:eastAsia="MS Mincho" w:hAnsi="Times New Roman" w:cs="Times New Roman"/>
      <w:sz w:val="24"/>
      <w:szCs w:val="24"/>
      <w:lang w:val="en-GB" w:eastAsia="en-GB"/>
    </w:rPr>
  </w:style>
  <w:style w:type="character" w:customStyle="1" w:styleId="HeaderChar1">
    <w:name w:val="Header Char1"/>
    <w:aliases w:val="h Char1,Header/Footer Char1"/>
    <w:uiPriority w:val="99"/>
    <w:semiHidden/>
    <w:rsid w:val="00B34711"/>
    <w:rPr>
      <w:rFonts w:ascii="Times New Roman" w:hAnsi="Times New Roman"/>
      <w:lang w:val="en-GB"/>
    </w:rPr>
  </w:style>
  <w:style w:type="character" w:customStyle="1" w:styleId="NoteChar2">
    <w:name w:val="Note Char2"/>
    <w:link w:val="Note"/>
    <w:locked/>
    <w:rsid w:val="00B34711"/>
    <w:rPr>
      <w:rFonts w:ascii="Times New Roman" w:eastAsia="Malgun Gothic" w:hAnsi="Times New Roman" w:cs="Times New Roman"/>
      <w:sz w:val="18"/>
      <w:szCs w:val="18"/>
      <w:lang w:val="en-GB"/>
    </w:rPr>
  </w:style>
  <w:style w:type="character" w:customStyle="1" w:styleId="Annex2Char">
    <w:name w:val="Annex 2 Char"/>
    <w:link w:val="Annex2"/>
    <w:uiPriority w:val="99"/>
    <w:locked/>
    <w:rsid w:val="00B34711"/>
    <w:rPr>
      <w:rFonts w:ascii="Times New Roman" w:eastAsia="Malgun Gothic" w:hAnsi="Times New Roman" w:cs="Times New Roman"/>
      <w:b/>
      <w:bCs/>
      <w:sz w:val="20"/>
      <w:lang w:val="en-GB"/>
    </w:rPr>
  </w:style>
  <w:style w:type="paragraph" w:customStyle="1" w:styleId="FigureCaption">
    <w:name w:val="Figure Caption"/>
    <w:basedOn w:val="Normal"/>
    <w:uiPriority w:val="99"/>
    <w:qFormat/>
    <w:rsid w:val="00B34711"/>
    <w:pPr>
      <w:spacing w:before="100" w:after="100"/>
      <w:jc w:val="center"/>
    </w:pPr>
    <w:rPr>
      <w:rFonts w:ascii="Calibri" w:eastAsia="Calibri" w:hAnsi="Calibri" w:cs="Times New Roman"/>
      <w:b/>
      <w:sz w:val="18"/>
      <w:lang w:val="en-CA"/>
    </w:rPr>
  </w:style>
  <w:style w:type="paragraph" w:customStyle="1" w:styleId="Text">
    <w:name w:val="Text"/>
    <w:basedOn w:val="Normal"/>
    <w:uiPriority w:val="99"/>
    <w:rsid w:val="00B34711"/>
    <w:pPr>
      <w:spacing w:after="240"/>
      <w:jc w:val="both"/>
    </w:pPr>
    <w:rPr>
      <w:rFonts w:ascii="Times New Roman" w:eastAsia="MS Mincho" w:hAnsi="Times New Roman" w:cs="Times New Roman"/>
      <w:sz w:val="24"/>
      <w:szCs w:val="24"/>
      <w:lang w:val="de-AT"/>
    </w:rPr>
  </w:style>
  <w:style w:type="character" w:customStyle="1" w:styleId="EquationTabChar">
    <w:name w:val="EquationTab Char"/>
    <w:link w:val="EquationTab"/>
    <w:locked/>
    <w:rsid w:val="00B34711"/>
    <w:rPr>
      <w:lang w:val="en-GB"/>
    </w:rPr>
  </w:style>
  <w:style w:type="paragraph" w:customStyle="1" w:styleId="EquationTab">
    <w:name w:val="EquationTab"/>
    <w:basedOn w:val="Normal"/>
    <w:link w:val="EquationTabChar"/>
    <w:qFormat/>
    <w:rsid w:val="00B34711"/>
    <w:pPr>
      <w:tabs>
        <w:tab w:val="left" w:pos="794"/>
        <w:tab w:val="left" w:pos="1191"/>
        <w:tab w:val="left" w:pos="1588"/>
        <w:tab w:val="left" w:pos="1985"/>
      </w:tabs>
      <w:overflowPunct w:val="0"/>
      <w:autoSpaceDE w:val="0"/>
      <w:autoSpaceDN w:val="0"/>
      <w:adjustRightInd w:val="0"/>
      <w:spacing w:before="136" w:after="0" w:line="240" w:lineRule="auto"/>
      <w:jc w:val="both"/>
    </w:pPr>
    <w:rPr>
      <w:lang w:val="en-GB"/>
    </w:rPr>
  </w:style>
  <w:style w:type="paragraph" w:customStyle="1" w:styleId="3H8">
    <w:name w:val="3H8"/>
    <w:basedOn w:val="Normal"/>
    <w:uiPriority w:val="99"/>
    <w:rsid w:val="00B34711"/>
    <w:pPr>
      <w:tabs>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rPr>
  </w:style>
  <w:style w:type="character" w:customStyle="1" w:styleId="3DVCAnnexSem0Char">
    <w:name w:val="3DVC Annex Sem 0 Char"/>
    <w:link w:val="3DVCAnnexSem0"/>
    <w:locked/>
    <w:rsid w:val="00B34711"/>
    <w:rPr>
      <w:lang w:val="en-GB"/>
    </w:rPr>
  </w:style>
  <w:style w:type="paragraph" w:customStyle="1" w:styleId="3DVCAnnexSem0">
    <w:name w:val="3DVC Annex Sem 0"/>
    <w:basedOn w:val="Normal"/>
    <w:link w:val="3DVCAnnexSem0Char"/>
    <w:rsid w:val="00B34711"/>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pPr>
    <w:rPr>
      <w:lang w:val="en-GB"/>
    </w:rPr>
  </w:style>
  <w:style w:type="character" w:customStyle="1" w:styleId="3DVCnormalChar">
    <w:name w:val="3DVC normal Char"/>
    <w:link w:val="3DVCnormal"/>
    <w:locked/>
    <w:rsid w:val="00B34711"/>
    <w:rPr>
      <w:lang w:val="en-GB"/>
    </w:rPr>
  </w:style>
  <w:style w:type="paragraph" w:customStyle="1" w:styleId="3DVCnormal">
    <w:name w:val="3DVC normal"/>
    <w:basedOn w:val="Normal"/>
    <w:link w:val="3DVCnormalChar"/>
    <w:qFormat/>
    <w:rsid w:val="00B34711"/>
    <w:pPr>
      <w:widowControl w:val="0"/>
      <w:overflowPunct w:val="0"/>
      <w:autoSpaceDE w:val="0"/>
      <w:autoSpaceDN w:val="0"/>
      <w:adjustRightInd w:val="0"/>
      <w:spacing w:before="136" w:after="0" w:line="240" w:lineRule="auto"/>
      <w:jc w:val="both"/>
    </w:pPr>
    <w:rPr>
      <w:lang w:val="en-GB"/>
    </w:rPr>
  </w:style>
  <w:style w:type="character" w:customStyle="1" w:styleId="3D0Char">
    <w:name w:val="3D0 Char"/>
    <w:link w:val="3D0"/>
    <w:uiPriority w:val="99"/>
    <w:locked/>
    <w:rsid w:val="00B34711"/>
    <w:rPr>
      <w:lang w:val="en-CA"/>
    </w:rPr>
  </w:style>
  <w:style w:type="paragraph" w:customStyle="1" w:styleId="3D0">
    <w:name w:val="3D0"/>
    <w:basedOn w:val="3N0"/>
    <w:link w:val="3D0Char"/>
    <w:uiPriority w:val="99"/>
    <w:qFormat/>
    <w:rsid w:val="00B34711"/>
    <w:pPr>
      <w:numPr>
        <w:numId w:val="26"/>
      </w:numPr>
      <w:tabs>
        <w:tab w:val="clear" w:pos="340"/>
        <w:tab w:val="left" w:pos="357"/>
        <w:tab w:val="left" w:pos="794"/>
        <w:tab w:val="left" w:pos="1191"/>
        <w:tab w:val="left" w:pos="1588"/>
        <w:tab w:val="left" w:pos="1985"/>
        <w:tab w:val="left" w:pos="2381"/>
      </w:tabs>
      <w:textAlignment w:val="auto"/>
    </w:pPr>
    <w:rPr>
      <w:rFonts w:asciiTheme="minorHAnsi" w:eastAsiaTheme="minorHAnsi" w:hAnsiTheme="minorHAnsi" w:cstheme="minorBidi"/>
      <w:sz w:val="22"/>
      <w:szCs w:val="22"/>
      <w:lang w:val="en-CA"/>
    </w:rPr>
  </w:style>
  <w:style w:type="character" w:customStyle="1" w:styleId="3D1Char">
    <w:name w:val="3D1 Char"/>
    <w:link w:val="3D1"/>
    <w:uiPriority w:val="99"/>
    <w:locked/>
    <w:rsid w:val="00B34711"/>
    <w:rPr>
      <w:lang w:val="en-CA"/>
    </w:rPr>
  </w:style>
  <w:style w:type="paragraph" w:customStyle="1" w:styleId="3D1">
    <w:name w:val="3D1"/>
    <w:basedOn w:val="3D0"/>
    <w:link w:val="3D1Char"/>
    <w:uiPriority w:val="99"/>
    <w:qFormat/>
    <w:rsid w:val="00B34711"/>
    <w:pPr>
      <w:numPr>
        <w:ilvl w:val="1"/>
      </w:numPr>
    </w:pPr>
  </w:style>
  <w:style w:type="character" w:customStyle="1" w:styleId="3D2Char">
    <w:name w:val="3D2 Char"/>
    <w:link w:val="3D2"/>
    <w:uiPriority w:val="99"/>
    <w:locked/>
    <w:rsid w:val="00B34711"/>
    <w:rPr>
      <w:lang w:val="en-CA" w:eastAsia="ko-KR"/>
    </w:rPr>
  </w:style>
  <w:style w:type="paragraph" w:customStyle="1" w:styleId="3D2">
    <w:name w:val="3D2"/>
    <w:basedOn w:val="3D1"/>
    <w:link w:val="3D2Char"/>
    <w:uiPriority w:val="99"/>
    <w:qFormat/>
    <w:rsid w:val="00B34711"/>
    <w:pPr>
      <w:numPr>
        <w:ilvl w:val="2"/>
      </w:numPr>
      <w:tabs>
        <w:tab w:val="clear" w:pos="794"/>
        <w:tab w:val="left" w:pos="1072"/>
      </w:tabs>
      <w:ind w:left="1071"/>
    </w:pPr>
    <w:rPr>
      <w:lang w:eastAsia="ko-KR"/>
    </w:rPr>
  </w:style>
  <w:style w:type="character" w:customStyle="1" w:styleId="3D3Char">
    <w:name w:val="3D3 Char"/>
    <w:link w:val="3D3"/>
    <w:uiPriority w:val="99"/>
    <w:locked/>
    <w:rsid w:val="00B34711"/>
    <w:rPr>
      <w:lang w:val="en-CA" w:eastAsia="ko-KR"/>
    </w:rPr>
  </w:style>
  <w:style w:type="paragraph" w:customStyle="1" w:styleId="3D3">
    <w:name w:val="3D3"/>
    <w:basedOn w:val="3D2"/>
    <w:link w:val="3D3Char"/>
    <w:uiPriority w:val="99"/>
    <w:qFormat/>
    <w:rsid w:val="00B34711"/>
    <w:pPr>
      <w:numPr>
        <w:ilvl w:val="3"/>
      </w:numPr>
      <w:tabs>
        <w:tab w:val="clear" w:pos="1072"/>
        <w:tab w:val="clear" w:pos="1191"/>
      </w:tabs>
    </w:pPr>
  </w:style>
  <w:style w:type="character" w:customStyle="1" w:styleId="3D4Char">
    <w:name w:val="3D4 Char"/>
    <w:link w:val="3D4"/>
    <w:uiPriority w:val="99"/>
    <w:locked/>
    <w:rsid w:val="00B34711"/>
    <w:rPr>
      <w:lang w:val="en-CA" w:eastAsia="ko-KR"/>
    </w:rPr>
  </w:style>
  <w:style w:type="paragraph" w:customStyle="1" w:styleId="3D4">
    <w:name w:val="3D4"/>
    <w:basedOn w:val="3D3"/>
    <w:link w:val="3D4Char"/>
    <w:uiPriority w:val="99"/>
    <w:qFormat/>
    <w:rsid w:val="00B34711"/>
    <w:pPr>
      <w:numPr>
        <w:ilvl w:val="4"/>
      </w:numPr>
      <w:tabs>
        <w:tab w:val="clear" w:pos="1588"/>
      </w:tabs>
    </w:pPr>
  </w:style>
  <w:style w:type="character" w:customStyle="1" w:styleId="3D5Char">
    <w:name w:val="3D5 Char"/>
    <w:link w:val="3D5"/>
    <w:uiPriority w:val="99"/>
    <w:locked/>
    <w:rsid w:val="00B34711"/>
    <w:rPr>
      <w:lang w:val="en-CA" w:eastAsia="ko-KR"/>
    </w:rPr>
  </w:style>
  <w:style w:type="paragraph" w:customStyle="1" w:styleId="3D5">
    <w:name w:val="3D5"/>
    <w:basedOn w:val="3D4"/>
    <w:link w:val="3D5Char"/>
    <w:uiPriority w:val="99"/>
    <w:qFormat/>
    <w:rsid w:val="00B34711"/>
    <w:pPr>
      <w:numPr>
        <w:ilvl w:val="5"/>
      </w:numPr>
      <w:tabs>
        <w:tab w:val="clear" w:pos="1985"/>
      </w:tabs>
    </w:pPr>
  </w:style>
  <w:style w:type="character" w:customStyle="1" w:styleId="3D6Char">
    <w:name w:val="3D6 Char"/>
    <w:link w:val="3D6"/>
    <w:uiPriority w:val="99"/>
    <w:locked/>
    <w:rsid w:val="00B34711"/>
    <w:rPr>
      <w:lang w:val="en-CA" w:eastAsia="ko-KR"/>
    </w:rPr>
  </w:style>
  <w:style w:type="paragraph" w:customStyle="1" w:styleId="3D6">
    <w:name w:val="3D6"/>
    <w:basedOn w:val="3D5"/>
    <w:link w:val="3D6Char"/>
    <w:uiPriority w:val="99"/>
    <w:qFormat/>
    <w:rsid w:val="00B34711"/>
    <w:pPr>
      <w:numPr>
        <w:ilvl w:val="6"/>
      </w:numPr>
      <w:tabs>
        <w:tab w:val="clear" w:pos="2381"/>
      </w:tabs>
    </w:pPr>
  </w:style>
  <w:style w:type="character" w:customStyle="1" w:styleId="3TabsChar">
    <w:name w:val="3 Tabs Char"/>
    <w:link w:val="3Tabs"/>
    <w:locked/>
    <w:rsid w:val="00B34711"/>
    <w:rPr>
      <w:bCs/>
    </w:rPr>
  </w:style>
  <w:style w:type="paragraph" w:customStyle="1" w:styleId="3Tabs">
    <w:name w:val="3 Tabs"/>
    <w:basedOn w:val="3N0"/>
    <w:link w:val="3TabsChar"/>
    <w:qFormat/>
    <w:rsid w:val="00B34711"/>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asciiTheme="minorHAnsi" w:eastAsiaTheme="minorHAnsi" w:hAnsiTheme="minorHAnsi" w:cstheme="minorBidi"/>
      <w:bCs/>
      <w:sz w:val="22"/>
      <w:szCs w:val="22"/>
      <w:lang w:val="en-US"/>
    </w:rPr>
  </w:style>
  <w:style w:type="paragraph" w:customStyle="1" w:styleId="3U1">
    <w:name w:val="3U1"/>
    <w:basedOn w:val="3N0"/>
    <w:uiPriority w:val="99"/>
    <w:qFormat/>
    <w:rsid w:val="00B34711"/>
    <w:pPr>
      <w:numPr>
        <w:ilvl w:val="1"/>
        <w:numId w:val="27"/>
      </w:numPr>
      <w:tabs>
        <w:tab w:val="num" w:pos="360"/>
        <w:tab w:val="num" w:pos="697"/>
      </w:tabs>
      <w:ind w:left="0" w:firstLine="0"/>
      <w:textAlignment w:val="auto"/>
    </w:pPr>
  </w:style>
  <w:style w:type="paragraph" w:customStyle="1" w:styleId="3U0">
    <w:name w:val="3U0"/>
    <w:basedOn w:val="3N0"/>
    <w:uiPriority w:val="99"/>
    <w:qFormat/>
    <w:rsid w:val="00B34711"/>
    <w:pPr>
      <w:numPr>
        <w:numId w:val="27"/>
      </w:numPr>
      <w:tabs>
        <w:tab w:val="num" w:pos="360"/>
      </w:tabs>
      <w:ind w:left="0" w:firstLine="0"/>
      <w:textAlignment w:val="auto"/>
    </w:pPr>
  </w:style>
  <w:style w:type="paragraph" w:customStyle="1" w:styleId="3U2">
    <w:name w:val="3U2"/>
    <w:basedOn w:val="3U1"/>
    <w:uiPriority w:val="99"/>
    <w:qFormat/>
    <w:rsid w:val="00B34711"/>
    <w:pPr>
      <w:numPr>
        <w:ilvl w:val="2"/>
      </w:numPr>
      <w:tabs>
        <w:tab w:val="num" w:pos="360"/>
        <w:tab w:val="num" w:pos="697"/>
      </w:tabs>
      <w:ind w:left="0" w:firstLine="0"/>
    </w:pPr>
  </w:style>
  <w:style w:type="paragraph" w:customStyle="1" w:styleId="3U3">
    <w:name w:val="3U3"/>
    <w:basedOn w:val="3U2"/>
    <w:uiPriority w:val="99"/>
    <w:qFormat/>
    <w:rsid w:val="00B34711"/>
    <w:pPr>
      <w:numPr>
        <w:ilvl w:val="3"/>
      </w:numPr>
      <w:tabs>
        <w:tab w:val="num" w:pos="360"/>
        <w:tab w:val="num" w:pos="697"/>
        <w:tab w:val="num" w:pos="1411"/>
      </w:tabs>
      <w:ind w:left="0" w:firstLine="0"/>
    </w:pPr>
  </w:style>
  <w:style w:type="paragraph" w:customStyle="1" w:styleId="3U4">
    <w:name w:val="3U4"/>
    <w:basedOn w:val="3U3"/>
    <w:uiPriority w:val="99"/>
    <w:qFormat/>
    <w:rsid w:val="00B34711"/>
    <w:pPr>
      <w:numPr>
        <w:ilvl w:val="4"/>
      </w:numPr>
      <w:tabs>
        <w:tab w:val="num" w:pos="360"/>
        <w:tab w:val="num" w:pos="697"/>
        <w:tab w:val="num" w:pos="1768"/>
      </w:tabs>
      <w:ind w:left="0" w:firstLine="0"/>
    </w:pPr>
  </w:style>
  <w:style w:type="paragraph" w:customStyle="1" w:styleId="3U5">
    <w:name w:val="3U5"/>
    <w:basedOn w:val="3U4"/>
    <w:uiPriority w:val="99"/>
    <w:qFormat/>
    <w:rsid w:val="00B34711"/>
    <w:pPr>
      <w:numPr>
        <w:ilvl w:val="5"/>
      </w:numPr>
      <w:tabs>
        <w:tab w:val="num" w:pos="360"/>
        <w:tab w:val="num" w:pos="697"/>
        <w:tab w:val="num" w:pos="2125"/>
      </w:tabs>
      <w:ind w:left="0" w:firstLine="0"/>
    </w:pPr>
  </w:style>
  <w:style w:type="paragraph" w:customStyle="1" w:styleId="3U6">
    <w:name w:val="3U6"/>
    <w:basedOn w:val="3U5"/>
    <w:uiPriority w:val="99"/>
    <w:qFormat/>
    <w:rsid w:val="00B34711"/>
    <w:pPr>
      <w:numPr>
        <w:ilvl w:val="6"/>
      </w:numPr>
      <w:tabs>
        <w:tab w:val="num" w:pos="360"/>
        <w:tab w:val="num" w:pos="697"/>
        <w:tab w:val="num" w:pos="2482"/>
      </w:tabs>
      <w:ind w:left="0" w:firstLine="0"/>
    </w:pPr>
  </w:style>
  <w:style w:type="paragraph" w:customStyle="1" w:styleId="3U7">
    <w:name w:val="3U7"/>
    <w:basedOn w:val="Normal"/>
    <w:uiPriority w:val="99"/>
    <w:qFormat/>
    <w:rsid w:val="00B34711"/>
    <w:pPr>
      <w:numPr>
        <w:ilvl w:val="7"/>
        <w:numId w:val="27"/>
      </w:num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rPr>
  </w:style>
  <w:style w:type="paragraph" w:customStyle="1" w:styleId="3U8">
    <w:name w:val="3U8"/>
    <w:basedOn w:val="3U7"/>
    <w:uiPriority w:val="99"/>
    <w:qFormat/>
    <w:rsid w:val="00B34711"/>
    <w:pPr>
      <w:numPr>
        <w:ilvl w:val="8"/>
      </w:numPr>
    </w:pPr>
  </w:style>
  <w:style w:type="paragraph" w:customStyle="1" w:styleId="3D7">
    <w:name w:val="3D7"/>
    <w:basedOn w:val="Normal"/>
    <w:uiPriority w:val="99"/>
    <w:rsid w:val="00B34711"/>
    <w:pPr>
      <w:numPr>
        <w:ilvl w:val="7"/>
        <w:numId w:val="26"/>
      </w:num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rPr>
  </w:style>
  <w:style w:type="paragraph" w:customStyle="1" w:styleId="3D8">
    <w:name w:val="3D8"/>
    <w:basedOn w:val="Normal"/>
    <w:uiPriority w:val="99"/>
    <w:rsid w:val="00B34711"/>
    <w:pPr>
      <w:numPr>
        <w:ilvl w:val="8"/>
        <w:numId w:val="26"/>
      </w:num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rPr>
  </w:style>
  <w:style w:type="paragraph" w:customStyle="1" w:styleId="3E0">
    <w:name w:val="3E0"/>
    <w:basedOn w:val="3N0"/>
    <w:uiPriority w:val="99"/>
    <w:qFormat/>
    <w:rsid w:val="00B34711"/>
    <w:pPr>
      <w:numPr>
        <w:numId w:val="28"/>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B34711"/>
    <w:pPr>
      <w:numPr>
        <w:ilvl w:val="1"/>
      </w:numPr>
      <w:tabs>
        <w:tab w:val="num" w:pos="360"/>
      </w:tabs>
      <w:ind w:left="0" w:hanging="357"/>
    </w:pPr>
  </w:style>
  <w:style w:type="paragraph" w:customStyle="1" w:styleId="3E2">
    <w:name w:val="3E2"/>
    <w:basedOn w:val="3E1"/>
    <w:uiPriority w:val="99"/>
    <w:qFormat/>
    <w:rsid w:val="00B34711"/>
    <w:pPr>
      <w:numPr>
        <w:ilvl w:val="2"/>
      </w:numPr>
      <w:tabs>
        <w:tab w:val="num" w:pos="360"/>
        <w:tab w:val="num" w:pos="720"/>
      </w:tabs>
      <w:ind w:left="0" w:hanging="357"/>
    </w:pPr>
  </w:style>
  <w:style w:type="paragraph" w:customStyle="1" w:styleId="3E3">
    <w:name w:val="3E3"/>
    <w:basedOn w:val="Normal"/>
    <w:uiPriority w:val="99"/>
    <w:qFormat/>
    <w:rsid w:val="00B34711"/>
    <w:pPr>
      <w:numPr>
        <w:numId w:val="31"/>
      </w:numPr>
      <w:tabs>
        <w:tab w:val="center" w:pos="4865"/>
        <w:tab w:val="right" w:pos="9730"/>
      </w:tabs>
      <w:overflowPunct w:val="0"/>
      <w:autoSpaceDE w:val="0"/>
      <w:autoSpaceDN w:val="0"/>
      <w:adjustRightInd w:val="0"/>
      <w:spacing w:before="136" w:after="0" w:line="240" w:lineRule="auto"/>
      <w:ind w:left="1071"/>
      <w:jc w:val="both"/>
    </w:pPr>
    <w:rPr>
      <w:rFonts w:ascii="Times New Roman" w:eastAsia="Malgun Gothic" w:hAnsi="Times New Roman" w:cs="Times New Roman"/>
      <w:sz w:val="20"/>
      <w:szCs w:val="20"/>
      <w:lang w:val="en-GB"/>
    </w:rPr>
  </w:style>
  <w:style w:type="paragraph" w:customStyle="1" w:styleId="3E4">
    <w:name w:val="3E4"/>
    <w:basedOn w:val="Normal"/>
    <w:uiPriority w:val="99"/>
    <w:qFormat/>
    <w:rsid w:val="00B34711"/>
    <w:pPr>
      <w:numPr>
        <w:ilvl w:val="1"/>
        <w:numId w:val="31"/>
      </w:numPr>
      <w:tabs>
        <w:tab w:val="center" w:pos="4865"/>
        <w:tab w:val="right" w:pos="9730"/>
      </w:tabs>
      <w:overflowPunct w:val="0"/>
      <w:autoSpaceDE w:val="0"/>
      <w:autoSpaceDN w:val="0"/>
      <w:adjustRightInd w:val="0"/>
      <w:spacing w:before="136" w:after="0" w:line="240" w:lineRule="auto"/>
      <w:ind w:left="1428"/>
      <w:jc w:val="both"/>
    </w:pPr>
    <w:rPr>
      <w:rFonts w:ascii="Times New Roman" w:eastAsia="Malgun Gothic" w:hAnsi="Times New Roman" w:cs="Times New Roman"/>
      <w:sz w:val="20"/>
      <w:szCs w:val="20"/>
      <w:lang w:val="en-GB"/>
    </w:rPr>
  </w:style>
  <w:style w:type="paragraph" w:customStyle="1" w:styleId="3E5">
    <w:name w:val="3E5"/>
    <w:basedOn w:val="Normal"/>
    <w:uiPriority w:val="99"/>
    <w:qFormat/>
    <w:rsid w:val="00B34711"/>
    <w:pPr>
      <w:numPr>
        <w:ilvl w:val="2"/>
        <w:numId w:val="31"/>
      </w:numPr>
      <w:tabs>
        <w:tab w:val="center" w:pos="4864"/>
        <w:tab w:val="right" w:pos="9729"/>
      </w:tabs>
      <w:overflowPunct w:val="0"/>
      <w:autoSpaceDE w:val="0"/>
      <w:autoSpaceDN w:val="0"/>
      <w:adjustRightInd w:val="0"/>
      <w:spacing w:before="136" w:after="0" w:line="240" w:lineRule="auto"/>
      <w:ind w:left="1785"/>
      <w:jc w:val="both"/>
    </w:pPr>
    <w:rPr>
      <w:rFonts w:ascii="Times New Roman" w:eastAsia="Malgun Gothic" w:hAnsi="Times New Roman" w:cs="Times New Roman"/>
      <w:sz w:val="20"/>
      <w:szCs w:val="20"/>
      <w:lang w:val="en-GB"/>
    </w:rPr>
  </w:style>
  <w:style w:type="paragraph" w:customStyle="1" w:styleId="3E6">
    <w:name w:val="3E6"/>
    <w:basedOn w:val="Normal"/>
    <w:uiPriority w:val="99"/>
    <w:qFormat/>
    <w:rsid w:val="00B34711"/>
    <w:pPr>
      <w:numPr>
        <w:ilvl w:val="3"/>
        <w:numId w:val="31"/>
      </w:numPr>
      <w:tabs>
        <w:tab w:val="center" w:pos="4864"/>
        <w:tab w:val="right" w:pos="9729"/>
      </w:tabs>
      <w:overflowPunct w:val="0"/>
      <w:autoSpaceDE w:val="0"/>
      <w:autoSpaceDN w:val="0"/>
      <w:adjustRightInd w:val="0"/>
      <w:spacing w:before="136" w:after="0" w:line="240" w:lineRule="auto"/>
      <w:ind w:left="2142"/>
      <w:jc w:val="both"/>
    </w:pPr>
    <w:rPr>
      <w:rFonts w:ascii="Times New Roman" w:eastAsia="Malgun Gothic" w:hAnsi="Times New Roman" w:cs="Times New Roman"/>
      <w:sz w:val="20"/>
      <w:szCs w:val="20"/>
      <w:lang w:val="en-GB"/>
    </w:rPr>
  </w:style>
  <w:style w:type="paragraph" w:customStyle="1" w:styleId="3E7">
    <w:name w:val="3E7"/>
    <w:basedOn w:val="Normal"/>
    <w:uiPriority w:val="99"/>
    <w:qFormat/>
    <w:rsid w:val="00B34711"/>
    <w:pPr>
      <w:numPr>
        <w:ilvl w:val="4"/>
        <w:numId w:val="31"/>
      </w:numPr>
      <w:tabs>
        <w:tab w:val="center" w:pos="4864"/>
        <w:tab w:val="right" w:pos="9729"/>
      </w:tabs>
      <w:overflowPunct w:val="0"/>
      <w:autoSpaceDE w:val="0"/>
      <w:autoSpaceDN w:val="0"/>
      <w:adjustRightInd w:val="0"/>
      <w:spacing w:before="136" w:after="0" w:line="240" w:lineRule="auto"/>
      <w:ind w:left="2499"/>
      <w:jc w:val="both"/>
    </w:pPr>
    <w:rPr>
      <w:rFonts w:ascii="Times New Roman" w:eastAsia="Malgun Gothic" w:hAnsi="Times New Roman" w:cs="Times New Roman"/>
      <w:sz w:val="20"/>
      <w:szCs w:val="20"/>
      <w:lang w:val="en-GB"/>
    </w:rPr>
  </w:style>
  <w:style w:type="paragraph" w:customStyle="1" w:styleId="3E8">
    <w:name w:val="3E8"/>
    <w:basedOn w:val="Normal"/>
    <w:uiPriority w:val="99"/>
    <w:qFormat/>
    <w:rsid w:val="00B34711"/>
    <w:pPr>
      <w:numPr>
        <w:ilvl w:val="5"/>
        <w:numId w:val="31"/>
      </w:numPr>
      <w:tabs>
        <w:tab w:val="center" w:pos="4864"/>
        <w:tab w:val="right" w:pos="9729"/>
      </w:tabs>
      <w:overflowPunct w:val="0"/>
      <w:autoSpaceDE w:val="0"/>
      <w:autoSpaceDN w:val="0"/>
      <w:adjustRightInd w:val="0"/>
      <w:spacing w:before="136" w:after="0" w:line="240" w:lineRule="auto"/>
      <w:ind w:left="2856"/>
      <w:jc w:val="both"/>
    </w:pPr>
    <w:rPr>
      <w:rFonts w:ascii="Times New Roman" w:eastAsia="Malgun Gothic" w:hAnsi="Times New Roman" w:cs="Times New Roman"/>
      <w:sz w:val="20"/>
      <w:szCs w:val="20"/>
      <w:lang w:val="en-GB"/>
    </w:rPr>
  </w:style>
  <w:style w:type="character" w:customStyle="1" w:styleId="3N4Char">
    <w:name w:val="3N4 Char"/>
    <w:link w:val="3N4"/>
    <w:locked/>
    <w:rsid w:val="00B34711"/>
    <w:rPr>
      <w:lang w:val="en-GB"/>
    </w:rPr>
  </w:style>
  <w:style w:type="paragraph" w:customStyle="1" w:styleId="3N4">
    <w:name w:val="3N4"/>
    <w:basedOn w:val="3N0"/>
    <w:link w:val="3N4Char"/>
    <w:qFormat/>
    <w:rsid w:val="00B34711"/>
    <w:pPr>
      <w:numPr>
        <w:ilvl w:val="7"/>
        <w:numId w:val="31"/>
      </w:numPr>
      <w:ind w:left="1429"/>
      <w:textAlignment w:val="auto"/>
    </w:pPr>
    <w:rPr>
      <w:rFonts w:asciiTheme="minorHAnsi" w:eastAsiaTheme="minorHAnsi" w:hAnsiTheme="minorHAnsi" w:cstheme="minorBidi"/>
      <w:sz w:val="22"/>
      <w:szCs w:val="22"/>
    </w:rPr>
  </w:style>
  <w:style w:type="character" w:customStyle="1" w:styleId="3N3Char">
    <w:name w:val="3N3 Char"/>
    <w:link w:val="3N3"/>
    <w:locked/>
    <w:rsid w:val="00B34711"/>
    <w:rPr>
      <w:lang w:val="en-GB"/>
    </w:rPr>
  </w:style>
  <w:style w:type="paragraph" w:customStyle="1" w:styleId="3N3">
    <w:name w:val="3N3"/>
    <w:basedOn w:val="3N4"/>
    <w:link w:val="3N3Char"/>
    <w:qFormat/>
    <w:rsid w:val="00B34711"/>
    <w:pPr>
      <w:outlineLvl w:val="4"/>
    </w:pPr>
  </w:style>
  <w:style w:type="character" w:customStyle="1" w:styleId="3N1Char">
    <w:name w:val="3N1 Char"/>
    <w:link w:val="3N1"/>
    <w:locked/>
    <w:rsid w:val="00B34711"/>
    <w:rPr>
      <w:lang w:val="en-GB" w:eastAsia="ko-KR"/>
    </w:rPr>
  </w:style>
  <w:style w:type="paragraph" w:customStyle="1" w:styleId="3N1">
    <w:name w:val="3N1"/>
    <w:basedOn w:val="3N0"/>
    <w:link w:val="3N1Char"/>
    <w:qFormat/>
    <w:rsid w:val="00B34711"/>
    <w:pPr>
      <w:ind w:left="357"/>
      <w:textAlignment w:val="auto"/>
    </w:pPr>
    <w:rPr>
      <w:rFonts w:asciiTheme="minorHAnsi" w:eastAsiaTheme="minorHAnsi" w:hAnsiTheme="minorHAnsi" w:cstheme="minorBidi"/>
      <w:sz w:val="22"/>
      <w:szCs w:val="22"/>
      <w:lang w:eastAsia="ko-KR"/>
    </w:rPr>
  </w:style>
  <w:style w:type="character" w:customStyle="1" w:styleId="3N2Char">
    <w:name w:val="3N2 Char"/>
    <w:link w:val="3N2"/>
    <w:locked/>
    <w:rsid w:val="00B34711"/>
    <w:rPr>
      <w:lang w:val="en-GB" w:eastAsia="ko-KR"/>
    </w:rPr>
  </w:style>
  <w:style w:type="paragraph" w:customStyle="1" w:styleId="3N2">
    <w:name w:val="3N2"/>
    <w:basedOn w:val="3N1"/>
    <w:link w:val="3N2Char"/>
    <w:qFormat/>
    <w:rsid w:val="00B34711"/>
    <w:pPr>
      <w:ind w:left="720"/>
      <w:outlineLvl w:val="3"/>
    </w:pPr>
  </w:style>
  <w:style w:type="character" w:customStyle="1" w:styleId="3N5Char">
    <w:name w:val="3N5 Char"/>
    <w:link w:val="3N5"/>
    <w:locked/>
    <w:rsid w:val="00B34711"/>
    <w:rPr>
      <w:lang w:val="en-GB"/>
    </w:rPr>
  </w:style>
  <w:style w:type="paragraph" w:customStyle="1" w:styleId="3N5">
    <w:name w:val="3N5"/>
    <w:basedOn w:val="3N4"/>
    <w:link w:val="3N5Char"/>
    <w:qFormat/>
    <w:rsid w:val="00B34711"/>
    <w:pPr>
      <w:ind w:left="1786"/>
    </w:pPr>
  </w:style>
  <w:style w:type="character" w:customStyle="1" w:styleId="3N6Char">
    <w:name w:val="3N6 Char"/>
    <w:link w:val="3N6"/>
    <w:locked/>
    <w:rsid w:val="00B34711"/>
    <w:rPr>
      <w:lang w:val="en-GB"/>
    </w:rPr>
  </w:style>
  <w:style w:type="paragraph" w:customStyle="1" w:styleId="3N6">
    <w:name w:val="3N6"/>
    <w:basedOn w:val="3N5"/>
    <w:link w:val="3N6Char"/>
    <w:qFormat/>
    <w:rsid w:val="00B34711"/>
    <w:pPr>
      <w:ind w:left="2143"/>
    </w:pPr>
  </w:style>
  <w:style w:type="character" w:customStyle="1" w:styleId="3N7Char">
    <w:name w:val="3N7 Char"/>
    <w:link w:val="3N7"/>
    <w:locked/>
    <w:rsid w:val="00B34711"/>
    <w:rPr>
      <w:lang w:val="en-GB"/>
    </w:rPr>
  </w:style>
  <w:style w:type="paragraph" w:customStyle="1" w:styleId="3N7">
    <w:name w:val="3N7"/>
    <w:basedOn w:val="3N6"/>
    <w:link w:val="3N7Char"/>
    <w:qFormat/>
    <w:rsid w:val="00B34711"/>
    <w:pPr>
      <w:ind w:left="2500"/>
    </w:pPr>
  </w:style>
  <w:style w:type="character" w:customStyle="1" w:styleId="3N8Char">
    <w:name w:val="3N8 Char"/>
    <w:link w:val="3N8"/>
    <w:locked/>
    <w:rsid w:val="00B34711"/>
    <w:rPr>
      <w:lang w:val="en-GB"/>
    </w:rPr>
  </w:style>
  <w:style w:type="paragraph" w:customStyle="1" w:styleId="3N8">
    <w:name w:val="3N8"/>
    <w:basedOn w:val="3N7"/>
    <w:link w:val="3N8Char"/>
    <w:qFormat/>
    <w:rsid w:val="00B34711"/>
    <w:pPr>
      <w:ind w:left="2858"/>
    </w:pPr>
  </w:style>
  <w:style w:type="character" w:customStyle="1" w:styleId="SyntaxChar">
    <w:name w:val="Syntax Char"/>
    <w:link w:val="Syntax"/>
    <w:locked/>
    <w:rsid w:val="00B34711"/>
    <w:rPr>
      <w:bCs/>
      <w:lang w:val="en-CA"/>
    </w:rPr>
  </w:style>
  <w:style w:type="paragraph" w:customStyle="1" w:styleId="Syntax">
    <w:name w:val="Syntax"/>
    <w:basedOn w:val="Normal"/>
    <w:link w:val="SyntaxChar"/>
    <w:qFormat/>
    <w:rsid w:val="00B3471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pPr>
    <w:rPr>
      <w:bCs/>
      <w:lang w:val="en-CA"/>
    </w:rPr>
  </w:style>
  <w:style w:type="character" w:customStyle="1" w:styleId="3DNoteChar">
    <w:name w:val="3D Note Char"/>
    <w:link w:val="3DNote"/>
    <w:uiPriority w:val="99"/>
    <w:locked/>
    <w:rsid w:val="00B34711"/>
    <w:rPr>
      <w:lang w:val="en-CA"/>
    </w:rPr>
  </w:style>
  <w:style w:type="paragraph" w:customStyle="1" w:styleId="3DNote">
    <w:name w:val="3D Note"/>
    <w:basedOn w:val="3EdNotes"/>
    <w:link w:val="3DNoteChar"/>
    <w:uiPriority w:val="99"/>
    <w:qFormat/>
    <w:rsid w:val="00B34711"/>
    <w:pPr>
      <w:numPr>
        <w:numId w:val="4"/>
      </w:numPr>
      <w:textAlignment w:val="auto"/>
    </w:pPr>
    <w:rPr>
      <w:rFonts w:asciiTheme="minorHAnsi" w:eastAsiaTheme="minorHAnsi" w:hAnsiTheme="minorHAnsi" w:cstheme="minorBidi"/>
      <w:sz w:val="22"/>
      <w:szCs w:val="22"/>
      <w:lang w:val="en-CA"/>
    </w:rPr>
  </w:style>
  <w:style w:type="character" w:customStyle="1" w:styleId="3DEdNoteChar">
    <w:name w:val="3D Ed. Note Char"/>
    <w:link w:val="3DEdNote"/>
    <w:locked/>
    <w:rsid w:val="00B34711"/>
    <w:rPr>
      <w:sz w:val="18"/>
      <w:szCs w:val="18"/>
      <w:lang w:val="en-GB"/>
    </w:rPr>
  </w:style>
  <w:style w:type="paragraph" w:customStyle="1" w:styleId="3DEdNote">
    <w:name w:val="3D Ed. Note"/>
    <w:basedOn w:val="Note1"/>
    <w:link w:val="3DEdNoteChar"/>
    <w:qFormat/>
    <w:rsid w:val="00B34711"/>
    <w:pPr>
      <w:ind w:left="288"/>
      <w:textAlignment w:val="auto"/>
    </w:pPr>
    <w:rPr>
      <w:rFonts w:asciiTheme="minorHAnsi" w:eastAsiaTheme="minorHAnsi" w:hAnsiTheme="minorHAnsi" w:cstheme="minorBidi"/>
      <w:szCs w:val="18"/>
    </w:rPr>
  </w:style>
  <w:style w:type="character" w:customStyle="1" w:styleId="3AmdHeadChar">
    <w:name w:val="3 Amd Head Char"/>
    <w:link w:val="3AmdHead"/>
    <w:locked/>
    <w:rsid w:val="00B34711"/>
    <w:rPr>
      <w:b/>
      <w:lang w:val="en-CA"/>
    </w:rPr>
  </w:style>
  <w:style w:type="paragraph" w:customStyle="1" w:styleId="3AmdHead">
    <w:name w:val="3 Amd Head"/>
    <w:basedOn w:val="3N0"/>
    <w:link w:val="3AmdHeadChar"/>
    <w:qFormat/>
    <w:rsid w:val="00B34711"/>
    <w:pPr>
      <w:textAlignment w:val="auto"/>
    </w:pPr>
    <w:rPr>
      <w:rFonts w:asciiTheme="minorHAnsi" w:eastAsiaTheme="minorHAnsi" w:hAnsiTheme="minorHAnsi" w:cstheme="minorBidi"/>
      <w:b/>
      <w:sz w:val="22"/>
      <w:szCs w:val="22"/>
      <w:lang w:val="en-CA"/>
    </w:rPr>
  </w:style>
  <w:style w:type="character" w:customStyle="1" w:styleId="LightGrid-Accent11">
    <w:name w:val="Light Grid - Accent 11"/>
    <w:uiPriority w:val="99"/>
    <w:rsid w:val="00B34711"/>
    <w:rPr>
      <w:color w:val="808080"/>
    </w:rPr>
  </w:style>
  <w:style w:type="character" w:customStyle="1" w:styleId="Note1CharCharCharCharCharCharChar">
    <w:name w:val="Note 1 Char Char Char Char Char Char Char"/>
    <w:uiPriority w:val="99"/>
    <w:rsid w:val="00B34711"/>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B34711"/>
    <w:rPr>
      <w:rFonts w:ascii="Batang" w:eastAsia="Batang" w:hAnsi="Batang" w:cs="Times New Roman" w:hint="eastAsia"/>
      <w:sz w:val="18"/>
      <w:szCs w:val="18"/>
      <w:lang w:val="en-GB" w:eastAsia="en-US" w:bidi="ar-SA"/>
    </w:rPr>
  </w:style>
  <w:style w:type="character" w:customStyle="1" w:styleId="Note3Char">
    <w:name w:val="Note 3 Char"/>
    <w:uiPriority w:val="99"/>
    <w:rsid w:val="00B34711"/>
    <w:rPr>
      <w:rFonts w:ascii="Batang" w:eastAsia="Batang" w:hAnsi="Batang" w:cs="Times New Roman" w:hint="eastAsia"/>
      <w:sz w:val="18"/>
      <w:szCs w:val="18"/>
      <w:lang w:val="en-GB" w:eastAsia="en-US" w:bidi="ar-SA"/>
    </w:rPr>
  </w:style>
  <w:style w:type="character" w:styleId="Strong">
    <w:name w:val="Strong"/>
    <w:uiPriority w:val="22"/>
    <w:qFormat/>
    <w:rsid w:val="00B34711"/>
    <w:rPr>
      <w:b/>
      <w:bCs/>
    </w:rPr>
  </w:style>
  <w:style w:type="numbering" w:customStyle="1" w:styleId="3DNumbering">
    <w:name w:val="3D Numbering"/>
    <w:uiPriority w:val="99"/>
    <w:rsid w:val="00B34711"/>
    <w:pPr>
      <w:numPr>
        <w:numId w:val="27"/>
      </w:numPr>
    </w:pPr>
  </w:style>
  <w:style w:type="numbering" w:customStyle="1" w:styleId="3DEquation">
    <w:name w:val="3D Equation"/>
    <w:uiPriority w:val="99"/>
    <w:rsid w:val="00B34711"/>
    <w:pPr>
      <w:numPr>
        <w:numId w:val="28"/>
      </w:numPr>
    </w:pPr>
  </w:style>
  <w:style w:type="paragraph" w:customStyle="1" w:styleId="zzSTDTitle">
    <w:name w:val="zzSTDTitle"/>
    <w:basedOn w:val="Normal"/>
    <w:next w:val="Normal"/>
    <w:rsid w:val="00B34711"/>
    <w:pPr>
      <w:suppressAutoHyphens/>
      <w:spacing w:before="400" w:after="760" w:line="350" w:lineRule="exact"/>
    </w:pPr>
    <w:rPr>
      <w:rFonts w:ascii="Arial" w:eastAsia="MS Mincho" w:hAnsi="Arial" w:cs="Times New Roman"/>
      <w:b/>
      <w:color w:val="0000FF"/>
      <w:sz w:val="32"/>
      <w:szCs w:val="20"/>
      <w:lang w:val="de-DE" w:eastAsia="ja-JP"/>
    </w:rPr>
  </w:style>
  <w:style w:type="paragraph" w:customStyle="1" w:styleId="LightGrid-Accent31">
    <w:name w:val="Light Grid - Accent 31"/>
    <w:basedOn w:val="Normal"/>
    <w:uiPriority w:val="34"/>
    <w:qFormat/>
    <w:rsid w:val="00B34711"/>
    <w:pPr>
      <w:tabs>
        <w:tab w:val="left" w:pos="360"/>
        <w:tab w:val="left" w:pos="720"/>
        <w:tab w:val="left" w:pos="1080"/>
        <w:tab w:val="left" w:pos="1440"/>
      </w:tabs>
      <w:overflowPunct w:val="0"/>
      <w:autoSpaceDE w:val="0"/>
      <w:autoSpaceDN w:val="0"/>
      <w:adjustRightInd w:val="0"/>
      <w:spacing w:before="136" w:after="0" w:line="240" w:lineRule="auto"/>
      <w:ind w:leftChars="400" w:left="840"/>
      <w:textAlignment w:val="baseline"/>
    </w:pPr>
    <w:rPr>
      <w:rFonts w:ascii="Times New Roman" w:eastAsia="MS Mincho" w:hAnsi="Times New Roman" w:cs="Times New Roman"/>
      <w:sz w:val="20"/>
      <w:szCs w:val="20"/>
      <w:lang w:val="en-CA"/>
    </w:rPr>
  </w:style>
  <w:style w:type="character" w:customStyle="1" w:styleId="apple-converted-space">
    <w:name w:val="apple-converted-space"/>
    <w:rsid w:val="00B34711"/>
  </w:style>
  <w:style w:type="table" w:customStyle="1" w:styleId="TableGrid3">
    <w:name w:val="Table Grid3"/>
    <w:basedOn w:val="TableNormal"/>
    <w:next w:val="TableGrid"/>
    <w:rsid w:val="00B34711"/>
    <w:pPr>
      <w:spacing w:after="0" w:line="240" w:lineRule="auto"/>
    </w:pPr>
    <w:rPr>
      <w:rFonts w:ascii="Times New Roman" w:eastAsia="SimSu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B34711"/>
    <w:pPr>
      <w:spacing w:after="0" w:line="240" w:lineRule="auto"/>
    </w:pPr>
    <w:rPr>
      <w:rFonts w:ascii="Times New Roman" w:eastAsia="SimSun" w:hAnsi="Times New Roman" w:cs="Times New Roman"/>
      <w:szCs w:val="20"/>
    </w:rPr>
  </w:style>
  <w:style w:type="paragraph" w:customStyle="1" w:styleId="p1">
    <w:name w:val="p1"/>
    <w:basedOn w:val="Normal"/>
    <w:rsid w:val="00B34711"/>
    <w:pPr>
      <w:spacing w:after="0" w:line="240" w:lineRule="auto"/>
    </w:pPr>
    <w:rPr>
      <w:rFonts w:ascii="Menlo" w:eastAsia="MS Mincho" w:hAnsi="Menlo" w:cs="Menlo"/>
      <w:color w:val="000000"/>
      <w:sz w:val="17"/>
      <w:szCs w:val="17"/>
      <w:lang w:val="en-CA"/>
    </w:rPr>
  </w:style>
  <w:style w:type="character" w:customStyle="1" w:styleId="s1">
    <w:name w:val="s1"/>
    <w:rsid w:val="00B34711"/>
  </w:style>
  <w:style w:type="paragraph" w:customStyle="1" w:styleId="MediumList2-Accent23">
    <w:name w:val="Medium List 2 - Accent 23"/>
    <w:hidden/>
    <w:uiPriority w:val="71"/>
    <w:rsid w:val="00B34711"/>
    <w:pPr>
      <w:spacing w:after="0" w:line="240" w:lineRule="auto"/>
    </w:pPr>
    <w:rPr>
      <w:rFonts w:ascii="Times New Roman" w:eastAsia="SimSun" w:hAnsi="Times New Roman" w:cs="Times New Roman"/>
      <w:szCs w:val="20"/>
    </w:rPr>
  </w:style>
  <w:style w:type="paragraph" w:customStyle="1" w:styleId="ColorfulShading-Accent15">
    <w:name w:val="Colorful Shading - Accent 15"/>
    <w:hidden/>
    <w:uiPriority w:val="62"/>
    <w:rsid w:val="00B34711"/>
    <w:pPr>
      <w:spacing w:after="0" w:line="240" w:lineRule="auto"/>
    </w:pPr>
    <w:rPr>
      <w:rFonts w:ascii="Times New Roman" w:eastAsia="SimSun" w:hAnsi="Times New Roman" w:cs="Times New Roman"/>
      <w:szCs w:val="20"/>
    </w:rPr>
  </w:style>
  <w:style w:type="paragraph" w:customStyle="1" w:styleId="Term">
    <w:name w:val="Term"/>
    <w:basedOn w:val="ColorfulList-Accent11"/>
    <w:autoRedefine/>
    <w:qFormat/>
    <w:rsid w:val="00B34711"/>
    <w:pPr>
      <w:numPr>
        <w:numId w:val="32"/>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B34711"/>
    <w:pPr>
      <w:tabs>
        <w:tab w:val="left" w:pos="8010"/>
      </w:tabs>
      <w:spacing w:after="160" w:line="240" w:lineRule="auto"/>
      <w:ind w:left="720" w:hanging="360"/>
      <w:jc w:val="both"/>
    </w:pPr>
    <w:rPr>
      <w:rFonts w:ascii="Times" w:eastAsia="BatangChe" w:hAnsi="Times" w:cs="Times New Roman"/>
      <w:sz w:val="24"/>
      <w:szCs w:val="20"/>
    </w:rPr>
  </w:style>
  <w:style w:type="character" w:customStyle="1" w:styleId="fieldsZchn">
    <w:name w:val="fields Zchn"/>
    <w:link w:val="fields"/>
    <w:rsid w:val="00B34711"/>
    <w:rPr>
      <w:rFonts w:ascii="Times" w:eastAsia="BatangChe" w:hAnsi="Times" w:cs="Times New Roman"/>
      <w:sz w:val="24"/>
      <w:szCs w:val="20"/>
    </w:rPr>
  </w:style>
  <w:style w:type="character" w:customStyle="1" w:styleId="fontstyle01">
    <w:name w:val="fontstyle01"/>
    <w:rsid w:val="00B34711"/>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B34711"/>
    <w:pPr>
      <w:spacing w:after="240" w:line="230" w:lineRule="atLeast"/>
      <w:jc w:val="both"/>
    </w:pPr>
    <w:rPr>
      <w:rFonts w:ascii="Times New Roman" w:eastAsia="Arial Unicode MS"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B34711"/>
    <w:pPr>
      <w:spacing w:after="240" w:line="240" w:lineRule="atLeast"/>
      <w:jc w:val="both"/>
    </w:pPr>
    <w:rPr>
      <w:rFonts w:ascii="Cambria" w:eastAsia="Calibri" w:hAnsi="Cambria" w:cs="Times New Roman"/>
      <w:sz w:val="20"/>
      <w:lang w:val="fr-FR"/>
    </w:rPr>
  </w:style>
  <w:style w:type="character" w:customStyle="1" w:styleId="ForewordTextChar">
    <w:name w:val="Foreword Text Char"/>
    <w:link w:val="ForewordText"/>
    <w:locked/>
    <w:rsid w:val="00B34711"/>
    <w:rPr>
      <w:rFonts w:ascii="Cambria" w:eastAsia="Calibri" w:hAnsi="Cambria" w:cs="Times New Roman"/>
      <w:sz w:val="20"/>
      <w:lang w:val="fr-FR"/>
    </w:rPr>
  </w:style>
  <w:style w:type="table" w:customStyle="1" w:styleId="TableGrid4">
    <w:name w:val="Table Grid4"/>
    <w:basedOn w:val="TableNormal"/>
    <w:next w:val="TableGrid"/>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4711"/>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CommentTextChar1">
    <w:name w:val="Comment Text Char1"/>
    <w:basedOn w:val="DefaultParagraphFont"/>
    <w:uiPriority w:val="99"/>
    <w:rsid w:val="00B34711"/>
    <w:rPr>
      <w:rFonts w:eastAsia="MS Mincho"/>
      <w:sz w:val="22"/>
    </w:rPr>
  </w:style>
  <w:style w:type="table" w:customStyle="1" w:styleId="TableGrid5">
    <w:name w:val="Table Grid5"/>
    <w:basedOn w:val="TableNormal"/>
    <w:next w:val="TableGrid"/>
    <w:rsid w:val="00B34711"/>
    <w:pPr>
      <w:spacing w:after="0" w:line="240" w:lineRule="auto"/>
    </w:pPr>
    <w:rPr>
      <w:rFonts w:ascii="Times New Roman" w:eastAsia="DengXi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N1boldchar">
    <w:name w:val="ASN.1 bold char"/>
    <w:basedOn w:val="DefaultParagraphFont"/>
    <w:rsid w:val="00B34711"/>
    <w:rPr>
      <w:rFonts w:ascii="Courier New" w:hAnsi="Courier New"/>
      <w:b/>
      <w:sz w:val="18"/>
    </w:rPr>
  </w:style>
  <w:style w:type="character" w:customStyle="1" w:styleId="ASN1ItalicChar">
    <w:name w:val="ASN.1 Italic Char"/>
    <w:basedOn w:val="DefaultParagraphFont"/>
    <w:rsid w:val="00B34711"/>
    <w:rPr>
      <w:rFonts w:ascii="Courier New" w:hAnsi="Courier New"/>
      <w:i/>
      <w:sz w:val="18"/>
    </w:rPr>
  </w:style>
  <w:style w:type="character" w:styleId="SubtleReference">
    <w:name w:val="Subtle Reference"/>
    <w:basedOn w:val="DefaultParagraphFont"/>
    <w:uiPriority w:val="31"/>
    <w:qFormat/>
    <w:rsid w:val="00B34711"/>
    <w:rPr>
      <w:smallCaps/>
      <w:color w:val="C0504D"/>
      <w:u w:val="single"/>
    </w:rPr>
  </w:style>
  <w:style w:type="paragraph" w:styleId="TOCHeading">
    <w:name w:val="TOC Heading"/>
    <w:basedOn w:val="Heading1"/>
    <w:next w:val="Normal"/>
    <w:uiPriority w:val="39"/>
    <w:unhideWhenUsed/>
    <w:qFormat/>
    <w:rsid w:val="00B34711"/>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B34711"/>
    <w:pPr>
      <w:numPr>
        <w:numId w:val="16"/>
      </w:numPr>
    </w:pPr>
  </w:style>
  <w:style w:type="numbering" w:customStyle="1" w:styleId="AVCBullet2">
    <w:name w:val="AVC Bullet2"/>
    <w:rsid w:val="00B34711"/>
    <w:pPr>
      <w:numPr>
        <w:numId w:val="9"/>
      </w:numPr>
    </w:pPr>
  </w:style>
  <w:style w:type="numbering" w:customStyle="1" w:styleId="3DHeading2">
    <w:name w:val="3D Heading2"/>
    <w:uiPriority w:val="99"/>
    <w:rsid w:val="00B34711"/>
    <w:pPr>
      <w:numPr>
        <w:numId w:val="33"/>
      </w:numPr>
    </w:pPr>
  </w:style>
  <w:style w:type="numbering" w:customStyle="1" w:styleId="SVCBullets2">
    <w:name w:val="SVC Bullets2"/>
    <w:rsid w:val="00B34711"/>
    <w:pPr>
      <w:numPr>
        <w:numId w:val="7"/>
      </w:numPr>
    </w:pPr>
  </w:style>
  <w:style w:type="numbering" w:customStyle="1" w:styleId="SVCIndent2">
    <w:name w:val="SVC Indent2"/>
    <w:rsid w:val="00B34711"/>
    <w:pPr>
      <w:numPr>
        <w:numId w:val="17"/>
      </w:numPr>
    </w:pPr>
  </w:style>
  <w:style w:type="paragraph" w:customStyle="1" w:styleId="Rec0">
    <w:name w:val="Rec"/>
    <w:basedOn w:val="Title"/>
    <w:rsid w:val="00B34711"/>
    <w:rPr>
      <w:rFonts w:ascii="Times New Roman" w:eastAsia="SimSun" w:hAnsi="Times New Roman"/>
      <w:bCs w:val="0"/>
      <w:kern w:val="0"/>
      <w:sz w:val="24"/>
      <w:szCs w:val="20"/>
      <w:lang w:eastAsia="en-US"/>
    </w:rPr>
  </w:style>
  <w:style w:type="numbering" w:customStyle="1" w:styleId="3Dash1">
    <w:name w:val="3Dash1"/>
    <w:uiPriority w:val="99"/>
    <w:rsid w:val="00B34711"/>
    <w:pPr>
      <w:numPr>
        <w:numId w:val="29"/>
      </w:numPr>
    </w:pPr>
  </w:style>
  <w:style w:type="numbering" w:customStyle="1" w:styleId="3DEquation2">
    <w:name w:val="3D Equation2"/>
    <w:uiPriority w:val="99"/>
    <w:rsid w:val="00B34711"/>
  </w:style>
  <w:style w:type="numbering" w:customStyle="1" w:styleId="3DNumbering1">
    <w:name w:val="3D Numbering1"/>
    <w:uiPriority w:val="99"/>
    <w:rsid w:val="00B34711"/>
    <w:pPr>
      <w:numPr>
        <w:numId w:val="34"/>
      </w:numPr>
    </w:pPr>
  </w:style>
  <w:style w:type="paragraph" w:customStyle="1" w:styleId="n">
    <w:name w:val="n"/>
    <w:basedOn w:val="Normalaftertitle0"/>
    <w:rsid w:val="00B34711"/>
    <w:rPr>
      <w:rFonts w:eastAsia="SimSun"/>
    </w:rPr>
  </w:style>
  <w:style w:type="character" w:customStyle="1" w:styleId="UnresolvedMention2">
    <w:name w:val="Unresolved Mention2"/>
    <w:basedOn w:val="DefaultParagraphFont"/>
    <w:uiPriority w:val="99"/>
    <w:semiHidden/>
    <w:unhideWhenUsed/>
    <w:rsid w:val="00B34711"/>
    <w:rPr>
      <w:color w:val="605E5C"/>
      <w:shd w:val="clear" w:color="auto" w:fill="E1DFDD"/>
    </w:rPr>
  </w:style>
  <w:style w:type="table" w:customStyle="1" w:styleId="TableGrid41">
    <w:name w:val="Table Grid41"/>
    <w:basedOn w:val="TableNormal"/>
    <w:next w:val="TableGrid"/>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B34711"/>
    <w:rPr>
      <w:color w:val="605E5C"/>
      <w:shd w:val="clear" w:color="auto" w:fill="E1DFDD"/>
    </w:rPr>
  </w:style>
  <w:style w:type="paragraph" w:customStyle="1" w:styleId="Tablebody">
    <w:name w:val="Table body"/>
    <w:basedOn w:val="Normal"/>
    <w:rsid w:val="00B34711"/>
    <w:pPr>
      <w:spacing w:before="60" w:after="60" w:line="210" w:lineRule="atLeast"/>
    </w:pPr>
    <w:rPr>
      <w:rFonts w:ascii="Cambria" w:eastAsia="Calibri" w:hAnsi="Cambria" w:cs="Times New Roman"/>
      <w:sz w:val="20"/>
      <w:lang w:val="en-GB"/>
    </w:rPr>
  </w:style>
  <w:style w:type="paragraph" w:customStyle="1" w:styleId="ListNumber1">
    <w:name w:val="List Number 1"/>
    <w:basedOn w:val="Normal"/>
    <w:rsid w:val="00B34711"/>
    <w:pPr>
      <w:tabs>
        <w:tab w:val="left" w:pos="403"/>
      </w:tabs>
      <w:spacing w:after="240" w:line="240" w:lineRule="atLeast"/>
      <w:ind w:left="403" w:hanging="403"/>
      <w:jc w:val="both"/>
    </w:pPr>
    <w:rPr>
      <w:rFonts w:ascii="Cambria" w:eastAsia="Calibri" w:hAnsi="Cambria" w:cs="Times New Roman"/>
      <w:sz w:val="20"/>
      <w:lang w:val="en-GB"/>
    </w:rPr>
  </w:style>
  <w:style w:type="paragraph" w:customStyle="1" w:styleId="ListContinue1">
    <w:name w:val="List Continue 1"/>
    <w:basedOn w:val="Normal"/>
    <w:rsid w:val="00B34711"/>
    <w:pPr>
      <w:spacing w:after="240" w:line="240" w:lineRule="atLeast"/>
      <w:ind w:left="403" w:hanging="403"/>
      <w:jc w:val="both"/>
    </w:pPr>
    <w:rPr>
      <w:rFonts w:ascii="Cambria" w:eastAsia="Calibri" w:hAnsi="Cambria" w:cs="Times New Roman"/>
      <w:sz w:val="20"/>
      <w:lang w:val="en-GB"/>
    </w:rPr>
  </w:style>
  <w:style w:type="table" w:customStyle="1" w:styleId="TableGrid6">
    <w:name w:val="Table Grid6"/>
    <w:basedOn w:val="TableNormal"/>
    <w:next w:val="TableGrid"/>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B34711"/>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B34711"/>
    <w:pPr>
      <w:spacing w:after="0" w:line="240" w:lineRule="auto"/>
    </w:pPr>
    <w:rPr>
      <w:rFonts w:ascii="Times New Roman" w:eastAsia="DengXi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B34711"/>
    <w:rPr>
      <w:rFonts w:ascii="Cambria" w:hAnsi="Cambria"/>
      <w:bdr w:val="none" w:sz="0" w:space="0" w:color="auto"/>
      <w:shd w:val="clear" w:color="auto" w:fill="CCCCFF"/>
    </w:rPr>
  </w:style>
  <w:style w:type="character" w:styleId="UnresolvedMention">
    <w:name w:val="Unresolved Mention"/>
    <w:basedOn w:val="DefaultParagraphFont"/>
    <w:uiPriority w:val="99"/>
    <w:semiHidden/>
    <w:unhideWhenUsed/>
    <w:rsid w:val="00B34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vet-experts.org/doc_end_user/current_document.php?id=1302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vet-experts.org/doc_end_user/current_document.php?id=13012" TargetMode="External"/><Relationship Id="rId17" Type="http://schemas.openxmlformats.org/officeDocument/2006/relationships/hyperlink" Target="https://jvet-experts.org/doc_end_user/current_document.php?id=13262" TargetMode="External"/><Relationship Id="rId2" Type="http://schemas.openxmlformats.org/officeDocument/2006/relationships/numbering" Target="numbering.xml"/><Relationship Id="rId16" Type="http://schemas.openxmlformats.org/officeDocument/2006/relationships/hyperlink" Target="https://jvet-experts.org/doc_end_user/current_document.php?id=130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vet-experts.org/doc_end_user/current_document.php?id=13009" TargetMode="External"/><Relationship Id="rId5" Type="http://schemas.openxmlformats.org/officeDocument/2006/relationships/webSettings" Target="webSettings.xml"/><Relationship Id="rId15" Type="http://schemas.openxmlformats.org/officeDocument/2006/relationships/hyperlink" Target="https://jvet-experts.org/doc_end_user/current_document.php?id=13262"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jvet-experts.org/doc_end_user/current_document.php?id=130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247EA-79E8-4076-B635-0CCB4A4F0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9207</Words>
  <Characters>52483</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ISO Central Secretariat</Company>
  <LinksUpToDate>false</LinksUpToDate>
  <CharactersWithSpaces>61567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AppUser</dc:creator>
  <cp:keywords/>
  <dc:description/>
  <cp:lastModifiedBy>Gary Sullivan</cp:lastModifiedBy>
  <cp:revision>4</cp:revision>
  <dcterms:created xsi:type="dcterms:W3CDTF">2023-09-15T11:14:00Z</dcterms:created>
  <dcterms:modified xsi:type="dcterms:W3CDTF">2023-09-16T00:10:00Z</dcterms:modified>
</cp:coreProperties>
</file>