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4753A" w14:textId="1322A640"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Pr="00A072F5">
        <w:rPr>
          <w:w w:val="115"/>
          <w:sz w:val="44"/>
          <w:u w:val="thick"/>
          <w:lang w:val="en-GB"/>
        </w:rPr>
        <w:t>N</w:t>
      </w:r>
      <w:r>
        <w:rPr>
          <w:w w:val="115"/>
          <w:sz w:val="44"/>
          <w:u w:val="thick"/>
          <w:lang w:val="en-GB"/>
        </w:rPr>
        <w:t>00</w:t>
      </w:r>
      <w:r w:rsidR="006E6D73">
        <w:rPr>
          <w:w w:val="115"/>
          <w:sz w:val="44"/>
          <w:u w:val="thick"/>
          <w:lang w:val="en-GB"/>
        </w:rPr>
        <w:t>703</w:t>
      </w:r>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07F9E23C" w:rsidR="0057330A" w:rsidRPr="004F5473" w:rsidRDefault="0057330A" w:rsidP="0057330A">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977149">
        <w:rPr>
          <w:w w:val="125"/>
          <w:sz w:val="24"/>
        </w:rPr>
        <w:t>202</w:t>
      </w:r>
      <w:r w:rsidR="00BB612F">
        <w:rPr>
          <w:w w:val="125"/>
          <w:sz w:val="24"/>
        </w:rPr>
        <w:t>3</w:t>
      </w:r>
      <w:r w:rsidRPr="00977149">
        <w:rPr>
          <w:w w:val="125"/>
          <w:sz w:val="24"/>
        </w:rPr>
        <w:t>-</w:t>
      </w:r>
      <w:r w:rsidR="00FC6351">
        <w:rPr>
          <w:w w:val="125"/>
          <w:sz w:val="24"/>
        </w:rPr>
        <w:t>01</w:t>
      </w:r>
      <w:r>
        <w:rPr>
          <w:w w:val="125"/>
          <w:sz w:val="24"/>
        </w:rPr>
        <w:t>-</w:t>
      </w:r>
      <w:r w:rsidR="00FC6351">
        <w:rPr>
          <w:w w:val="125"/>
          <w:sz w:val="24"/>
        </w:rPr>
        <w:t>13</w:t>
      </w:r>
    </w:p>
    <w:p w14:paraId="3168DC26" w14:textId="77777777" w:rsidR="0057330A" w:rsidRPr="004F5473" w:rsidRDefault="0057330A" w:rsidP="0057330A">
      <w:pPr>
        <w:spacing w:before="1"/>
        <w:rPr>
          <w:sz w:val="36"/>
        </w:rPr>
      </w:pPr>
    </w:p>
    <w:p w14:paraId="1ED2660A" w14:textId="77777777" w:rsidR="0057330A" w:rsidRPr="004F5473" w:rsidRDefault="0057330A" w:rsidP="0057330A">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08A14502" w14:textId="77777777" w:rsidR="0057330A" w:rsidRPr="004F5473" w:rsidRDefault="0057330A" w:rsidP="0057330A">
      <w:pPr>
        <w:spacing w:before="1"/>
        <w:rPr>
          <w:sz w:val="36"/>
        </w:rPr>
      </w:pPr>
    </w:p>
    <w:p w14:paraId="2DE11A1F" w14:textId="3DB7EC81" w:rsidR="0057330A" w:rsidRPr="004F5473" w:rsidRDefault="0057330A" w:rsidP="0057330A">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FB3DA2D" w14:textId="54FD8BC0" w:rsidR="0057330A" w:rsidRPr="004F5473" w:rsidRDefault="0057330A" w:rsidP="0057330A">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006E6D73">
        <w:rPr>
          <w:b/>
          <w:w w:val="120"/>
        </w:rPr>
        <w:tab/>
      </w:r>
      <w:r>
        <w:rPr>
          <w:w w:val="120"/>
          <w:sz w:val="24"/>
        </w:rPr>
        <w:t>202</w:t>
      </w:r>
      <w:r w:rsidR="00FC6351">
        <w:rPr>
          <w:w w:val="120"/>
          <w:sz w:val="24"/>
        </w:rPr>
        <w:t>3-01-13</w:t>
      </w:r>
    </w:p>
    <w:p w14:paraId="21C5ABB1" w14:textId="77777777" w:rsidR="0057330A" w:rsidRPr="00A072F5" w:rsidRDefault="0057330A" w:rsidP="0057330A">
      <w:pPr>
        <w:spacing w:before="1"/>
        <w:rPr>
          <w:sz w:val="36"/>
          <w:lang w:val="en-GB"/>
        </w:rPr>
      </w:pPr>
    </w:p>
    <w:p w14:paraId="375879BF" w14:textId="6AC3958D" w:rsidR="0057330A" w:rsidRPr="00A072F5" w:rsidRDefault="0057330A" w:rsidP="0057330A">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A13035">
        <w:rPr>
          <w:w w:val="120"/>
          <w:sz w:val="24"/>
          <w:lang w:val="en-GB"/>
        </w:rPr>
        <w:t>9</w:t>
      </w:r>
      <w:r w:rsidRPr="00A072F5">
        <w:rPr>
          <w:w w:val="120"/>
          <w:sz w:val="24"/>
          <w:lang w:val="en-GB"/>
        </w:rPr>
        <w:t xml:space="preserve"> (with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57330A">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2113564D" w:rsidR="0057330A" w:rsidRPr="00A072F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00</w:t>
      </w:r>
      <w:r w:rsidR="006E6D73">
        <w:rPr>
          <w:rFonts w:ascii="Times New Roman" w:eastAsia="SimSun" w:hAnsi="Times New Roman" w:cs="Times New Roman"/>
          <w:b/>
          <w:sz w:val="48"/>
          <w:lang w:val="en-GB" w:eastAsia="zh-CN"/>
        </w:rPr>
        <w:t>703</w:t>
      </w:r>
    </w:p>
    <w:p w14:paraId="77413896" w14:textId="77777777" w:rsidR="0057330A" w:rsidRDefault="0057330A" w:rsidP="0057330A">
      <w:pPr>
        <w:jc w:val="right"/>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 xml:space="preserve">Online – </w:t>
      </w:r>
      <w:r>
        <w:rPr>
          <w:rFonts w:ascii="Times New Roman" w:eastAsia="SimSun" w:hAnsi="Times New Roman" w:cs="Times New Roman"/>
          <w:b/>
          <w:sz w:val="28"/>
          <w:lang w:val="en-GB" w:eastAsia="zh-CN"/>
        </w:rPr>
        <w:t>October 2022</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77777777" w:rsidR="0057330A" w:rsidRPr="000225B6" w:rsidRDefault="0057330A" w:rsidP="00A5568E">
            <w:pPr>
              <w:suppressAutoHyphens/>
              <w:rPr>
                <w:rFonts w:ascii="Times New Roman" w:hAnsi="Times New Roman" w:cs="Times New Roman"/>
                <w:b/>
                <w:sz w:val="24"/>
                <w:highlight w:val="yellow"/>
                <w:lang w:val="en-GB"/>
              </w:rPr>
            </w:pPr>
            <w:r w:rsidRPr="00A072F5">
              <w:rPr>
                <w:b/>
                <w:w w:val="120"/>
                <w:lang w:val="en-GB"/>
              </w:rPr>
              <w:t>WD of Conformance and Reference Software for Scene Descripti</w:t>
            </w:r>
            <w:r>
              <w:rPr>
                <w:b/>
                <w:w w:val="120"/>
                <w:lang w:val="en-GB"/>
              </w:rPr>
              <w:t xml:space="preserve">on </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7E8E8BDF" w:rsidR="0057330A" w:rsidRDefault="006E6D73" w:rsidP="00A5568E">
            <w:pPr>
              <w:suppressAutoHyphens/>
              <w:rPr>
                <w:rFonts w:ascii="Times New Roman" w:hAnsi="Times New Roman" w:cs="Times New Roman"/>
                <w:b/>
                <w:sz w:val="24"/>
                <w:lang w:val="en-GB"/>
              </w:rPr>
            </w:pPr>
            <w:r>
              <w:rPr>
                <w:rFonts w:ascii="Times New Roman" w:hAnsi="Times New Roman" w:cs="Times New Roman"/>
                <w:b/>
                <w:lang w:val="en-GB"/>
              </w:rPr>
              <w:t>21982</w:t>
            </w:r>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25A7828F" w14:textId="23EF1D77" w:rsidR="004A05B4" w:rsidRDefault="00634ECB">
          <w:pPr>
            <w:pStyle w:val="TOC1"/>
            <w:tabs>
              <w:tab w:val="left" w:pos="480"/>
              <w:tab w:val="right" w:leader="dot" w:pos="901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20796143" w:history="1">
            <w:r w:rsidR="004A05B4" w:rsidRPr="000834A3">
              <w:rPr>
                <w:rStyle w:val="Hyperlink"/>
                <w:noProof/>
              </w:rPr>
              <w:t>1</w:t>
            </w:r>
            <w:r w:rsidR="004A05B4">
              <w:rPr>
                <w:rFonts w:asciiTheme="minorHAnsi" w:eastAsiaTheme="minorEastAsia" w:hAnsiTheme="minorHAnsi" w:cstheme="minorBidi"/>
                <w:noProof/>
                <w:szCs w:val="22"/>
              </w:rPr>
              <w:tab/>
            </w:r>
            <w:r w:rsidR="004A05B4" w:rsidRPr="000834A3">
              <w:rPr>
                <w:rStyle w:val="Hyperlink"/>
                <w:noProof/>
              </w:rPr>
              <w:t>Scope</w:t>
            </w:r>
            <w:r w:rsidR="004A05B4">
              <w:rPr>
                <w:noProof/>
                <w:webHidden/>
              </w:rPr>
              <w:tab/>
            </w:r>
            <w:r w:rsidR="004A05B4">
              <w:rPr>
                <w:noProof/>
                <w:webHidden/>
              </w:rPr>
              <w:fldChar w:fldCharType="begin"/>
            </w:r>
            <w:r w:rsidR="004A05B4">
              <w:rPr>
                <w:noProof/>
                <w:webHidden/>
              </w:rPr>
              <w:instrText xml:space="preserve"> PAGEREF _Toc120796143 \h </w:instrText>
            </w:r>
            <w:r w:rsidR="004A05B4">
              <w:rPr>
                <w:noProof/>
                <w:webHidden/>
              </w:rPr>
            </w:r>
            <w:r w:rsidR="004A05B4">
              <w:rPr>
                <w:noProof/>
                <w:webHidden/>
              </w:rPr>
              <w:fldChar w:fldCharType="separate"/>
            </w:r>
            <w:r w:rsidR="004A05B4">
              <w:rPr>
                <w:noProof/>
                <w:webHidden/>
              </w:rPr>
              <w:t>2</w:t>
            </w:r>
            <w:r w:rsidR="004A05B4">
              <w:rPr>
                <w:noProof/>
                <w:webHidden/>
              </w:rPr>
              <w:fldChar w:fldCharType="end"/>
            </w:r>
          </w:hyperlink>
        </w:p>
        <w:p w14:paraId="26487175" w14:textId="6B8D2608" w:rsidR="004A05B4" w:rsidRDefault="00FC6351">
          <w:pPr>
            <w:pStyle w:val="TOC1"/>
            <w:tabs>
              <w:tab w:val="left" w:pos="480"/>
              <w:tab w:val="right" w:leader="dot" w:pos="9010"/>
            </w:tabs>
            <w:rPr>
              <w:rFonts w:asciiTheme="minorHAnsi" w:eastAsiaTheme="minorEastAsia" w:hAnsiTheme="minorHAnsi" w:cstheme="minorBidi"/>
              <w:noProof/>
              <w:szCs w:val="22"/>
            </w:rPr>
          </w:pPr>
          <w:hyperlink w:anchor="_Toc120796144" w:history="1">
            <w:r w:rsidR="004A05B4" w:rsidRPr="000834A3">
              <w:rPr>
                <w:rStyle w:val="Hyperlink"/>
                <w:noProof/>
              </w:rPr>
              <w:t>2</w:t>
            </w:r>
            <w:r w:rsidR="004A05B4">
              <w:rPr>
                <w:rFonts w:asciiTheme="minorHAnsi" w:eastAsiaTheme="minorEastAsia" w:hAnsiTheme="minorHAnsi" w:cstheme="minorBidi"/>
                <w:noProof/>
                <w:szCs w:val="22"/>
              </w:rPr>
              <w:tab/>
            </w:r>
            <w:r w:rsidR="004A05B4" w:rsidRPr="000834A3">
              <w:rPr>
                <w:rStyle w:val="Hyperlink"/>
                <w:noProof/>
              </w:rPr>
              <w:t>Test scenarios</w:t>
            </w:r>
            <w:r w:rsidR="004A05B4">
              <w:rPr>
                <w:noProof/>
                <w:webHidden/>
              </w:rPr>
              <w:tab/>
            </w:r>
            <w:r w:rsidR="004A05B4">
              <w:rPr>
                <w:noProof/>
                <w:webHidden/>
              </w:rPr>
              <w:fldChar w:fldCharType="begin"/>
            </w:r>
            <w:r w:rsidR="004A05B4">
              <w:rPr>
                <w:noProof/>
                <w:webHidden/>
              </w:rPr>
              <w:instrText xml:space="preserve"> PAGEREF _Toc120796144 \h </w:instrText>
            </w:r>
            <w:r w:rsidR="004A05B4">
              <w:rPr>
                <w:noProof/>
                <w:webHidden/>
              </w:rPr>
            </w:r>
            <w:r w:rsidR="004A05B4">
              <w:rPr>
                <w:noProof/>
                <w:webHidden/>
              </w:rPr>
              <w:fldChar w:fldCharType="separate"/>
            </w:r>
            <w:r w:rsidR="004A05B4">
              <w:rPr>
                <w:noProof/>
                <w:webHidden/>
              </w:rPr>
              <w:t>2</w:t>
            </w:r>
            <w:r w:rsidR="004A05B4">
              <w:rPr>
                <w:noProof/>
                <w:webHidden/>
              </w:rPr>
              <w:fldChar w:fldCharType="end"/>
            </w:r>
          </w:hyperlink>
        </w:p>
        <w:p w14:paraId="4435503F" w14:textId="4B606810"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45" w:history="1">
            <w:r w:rsidR="004A05B4" w:rsidRPr="000834A3">
              <w:rPr>
                <w:rStyle w:val="Hyperlink"/>
                <w:noProof/>
              </w:rPr>
              <w:t>2.1</w:t>
            </w:r>
            <w:r w:rsidR="004A05B4">
              <w:rPr>
                <w:rFonts w:asciiTheme="minorHAnsi" w:eastAsiaTheme="minorEastAsia" w:hAnsiTheme="minorHAnsi" w:cstheme="minorBidi"/>
                <w:noProof/>
                <w:szCs w:val="22"/>
              </w:rPr>
              <w:tab/>
            </w:r>
            <w:r w:rsidR="004A05B4" w:rsidRPr="000834A3">
              <w:rPr>
                <w:rStyle w:val="Hyperlink"/>
                <w:noProof/>
              </w:rPr>
              <w:t>Requirements</w:t>
            </w:r>
            <w:r w:rsidR="004A05B4">
              <w:rPr>
                <w:noProof/>
                <w:webHidden/>
              </w:rPr>
              <w:tab/>
            </w:r>
            <w:r w:rsidR="004A05B4">
              <w:rPr>
                <w:noProof/>
                <w:webHidden/>
              </w:rPr>
              <w:fldChar w:fldCharType="begin"/>
            </w:r>
            <w:r w:rsidR="004A05B4">
              <w:rPr>
                <w:noProof/>
                <w:webHidden/>
              </w:rPr>
              <w:instrText xml:space="preserve"> PAGEREF _Toc120796145 \h </w:instrText>
            </w:r>
            <w:r w:rsidR="004A05B4">
              <w:rPr>
                <w:noProof/>
                <w:webHidden/>
              </w:rPr>
            </w:r>
            <w:r w:rsidR="004A05B4">
              <w:rPr>
                <w:noProof/>
                <w:webHidden/>
              </w:rPr>
              <w:fldChar w:fldCharType="separate"/>
            </w:r>
            <w:r w:rsidR="004A05B4">
              <w:rPr>
                <w:noProof/>
                <w:webHidden/>
              </w:rPr>
              <w:t>2</w:t>
            </w:r>
            <w:r w:rsidR="004A05B4">
              <w:rPr>
                <w:noProof/>
                <w:webHidden/>
              </w:rPr>
              <w:fldChar w:fldCharType="end"/>
            </w:r>
          </w:hyperlink>
        </w:p>
        <w:p w14:paraId="4C546A4F" w14:textId="5059C686"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46" w:history="1">
            <w:r w:rsidR="004A05B4" w:rsidRPr="000834A3">
              <w:rPr>
                <w:rStyle w:val="Hyperlink"/>
                <w:noProof/>
              </w:rPr>
              <w:t>2.2</w:t>
            </w:r>
            <w:r w:rsidR="004A05B4">
              <w:rPr>
                <w:rFonts w:asciiTheme="minorHAnsi" w:eastAsiaTheme="minorEastAsia" w:hAnsiTheme="minorHAnsi" w:cstheme="minorBidi"/>
                <w:noProof/>
                <w:szCs w:val="22"/>
              </w:rPr>
              <w:tab/>
            </w:r>
            <w:r w:rsidR="004A05B4" w:rsidRPr="000834A3">
              <w:rPr>
                <w:rStyle w:val="Hyperlink"/>
                <w:noProof/>
              </w:rPr>
              <w:t>Scenarios</w:t>
            </w:r>
            <w:r w:rsidR="004A05B4">
              <w:rPr>
                <w:noProof/>
                <w:webHidden/>
              </w:rPr>
              <w:tab/>
            </w:r>
            <w:r w:rsidR="004A05B4">
              <w:rPr>
                <w:noProof/>
                <w:webHidden/>
              </w:rPr>
              <w:fldChar w:fldCharType="begin"/>
            </w:r>
            <w:r w:rsidR="004A05B4">
              <w:rPr>
                <w:noProof/>
                <w:webHidden/>
              </w:rPr>
              <w:instrText xml:space="preserve"> PAGEREF _Toc120796146 \h </w:instrText>
            </w:r>
            <w:r w:rsidR="004A05B4">
              <w:rPr>
                <w:noProof/>
                <w:webHidden/>
              </w:rPr>
            </w:r>
            <w:r w:rsidR="004A05B4">
              <w:rPr>
                <w:noProof/>
                <w:webHidden/>
              </w:rPr>
              <w:fldChar w:fldCharType="separate"/>
            </w:r>
            <w:r w:rsidR="004A05B4">
              <w:rPr>
                <w:noProof/>
                <w:webHidden/>
              </w:rPr>
              <w:t>2</w:t>
            </w:r>
            <w:r w:rsidR="004A05B4">
              <w:rPr>
                <w:noProof/>
                <w:webHidden/>
              </w:rPr>
              <w:fldChar w:fldCharType="end"/>
            </w:r>
          </w:hyperlink>
        </w:p>
        <w:p w14:paraId="5D7F4857" w14:textId="4F3C3B40"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47" w:history="1">
            <w:r w:rsidR="004A05B4" w:rsidRPr="000834A3">
              <w:rPr>
                <w:rStyle w:val="Hyperlink"/>
                <w:noProof/>
              </w:rPr>
              <w:t>2.3</w:t>
            </w:r>
            <w:r w:rsidR="004A05B4">
              <w:rPr>
                <w:rFonts w:asciiTheme="minorHAnsi" w:eastAsiaTheme="minorEastAsia" w:hAnsiTheme="minorHAnsi" w:cstheme="minorBidi"/>
                <w:noProof/>
                <w:szCs w:val="22"/>
              </w:rPr>
              <w:tab/>
            </w:r>
            <w:r w:rsidR="004A05B4" w:rsidRPr="000834A3">
              <w:rPr>
                <w:rStyle w:val="Hyperlink"/>
                <w:noProof/>
              </w:rPr>
              <w:t>Template for Test Scenario</w:t>
            </w:r>
            <w:r w:rsidR="004A05B4">
              <w:rPr>
                <w:noProof/>
                <w:webHidden/>
              </w:rPr>
              <w:tab/>
            </w:r>
            <w:r w:rsidR="004A05B4">
              <w:rPr>
                <w:noProof/>
                <w:webHidden/>
              </w:rPr>
              <w:fldChar w:fldCharType="begin"/>
            </w:r>
            <w:r w:rsidR="004A05B4">
              <w:rPr>
                <w:noProof/>
                <w:webHidden/>
              </w:rPr>
              <w:instrText xml:space="preserve"> PAGEREF _Toc120796147 \h </w:instrText>
            </w:r>
            <w:r w:rsidR="004A05B4">
              <w:rPr>
                <w:noProof/>
                <w:webHidden/>
              </w:rPr>
            </w:r>
            <w:r w:rsidR="004A05B4">
              <w:rPr>
                <w:noProof/>
                <w:webHidden/>
              </w:rPr>
              <w:fldChar w:fldCharType="separate"/>
            </w:r>
            <w:r w:rsidR="004A05B4">
              <w:rPr>
                <w:noProof/>
                <w:webHidden/>
              </w:rPr>
              <w:t>2</w:t>
            </w:r>
            <w:r w:rsidR="004A05B4">
              <w:rPr>
                <w:noProof/>
                <w:webHidden/>
              </w:rPr>
              <w:fldChar w:fldCharType="end"/>
            </w:r>
          </w:hyperlink>
        </w:p>
        <w:p w14:paraId="7707242B" w14:textId="37003A75"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48" w:history="1">
            <w:r w:rsidR="004A05B4" w:rsidRPr="000834A3">
              <w:rPr>
                <w:rStyle w:val="Hyperlink"/>
                <w:noProof/>
              </w:rPr>
              <w:t>2.4</w:t>
            </w:r>
            <w:r w:rsidR="004A05B4">
              <w:rPr>
                <w:rFonts w:asciiTheme="minorHAnsi" w:eastAsiaTheme="minorEastAsia" w:hAnsiTheme="minorHAnsi" w:cstheme="minorBidi"/>
                <w:noProof/>
                <w:szCs w:val="22"/>
              </w:rPr>
              <w:tab/>
            </w:r>
            <w:r w:rsidR="004A05B4" w:rsidRPr="000834A3">
              <w:rPr>
                <w:rStyle w:val="Hyperlink"/>
                <w:noProof/>
              </w:rPr>
              <w:t>Continuous Call for Test Data</w:t>
            </w:r>
            <w:r w:rsidR="004A05B4">
              <w:rPr>
                <w:noProof/>
                <w:webHidden/>
              </w:rPr>
              <w:tab/>
            </w:r>
            <w:r w:rsidR="004A05B4">
              <w:rPr>
                <w:noProof/>
                <w:webHidden/>
              </w:rPr>
              <w:fldChar w:fldCharType="begin"/>
            </w:r>
            <w:r w:rsidR="004A05B4">
              <w:rPr>
                <w:noProof/>
                <w:webHidden/>
              </w:rPr>
              <w:instrText xml:space="preserve"> PAGEREF _Toc120796148 \h </w:instrText>
            </w:r>
            <w:r w:rsidR="004A05B4">
              <w:rPr>
                <w:noProof/>
                <w:webHidden/>
              </w:rPr>
            </w:r>
            <w:r w:rsidR="004A05B4">
              <w:rPr>
                <w:noProof/>
                <w:webHidden/>
              </w:rPr>
              <w:fldChar w:fldCharType="separate"/>
            </w:r>
            <w:r w:rsidR="004A05B4">
              <w:rPr>
                <w:noProof/>
                <w:webHidden/>
              </w:rPr>
              <w:t>3</w:t>
            </w:r>
            <w:r w:rsidR="004A05B4">
              <w:rPr>
                <w:noProof/>
                <w:webHidden/>
              </w:rPr>
              <w:fldChar w:fldCharType="end"/>
            </w:r>
          </w:hyperlink>
        </w:p>
        <w:p w14:paraId="68037B68" w14:textId="60A39920"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49" w:history="1">
            <w:r w:rsidR="004A05B4" w:rsidRPr="000834A3">
              <w:rPr>
                <w:rStyle w:val="Hyperlink"/>
                <w:noProof/>
              </w:rPr>
              <w:t>2.5</w:t>
            </w:r>
            <w:r w:rsidR="004A05B4">
              <w:rPr>
                <w:rFonts w:asciiTheme="minorHAnsi" w:eastAsiaTheme="minorEastAsia" w:hAnsiTheme="minorHAnsi" w:cstheme="minorBidi"/>
                <w:noProof/>
                <w:szCs w:val="22"/>
              </w:rPr>
              <w:tab/>
            </w:r>
            <w:r w:rsidR="004A05B4" w:rsidRPr="000834A3">
              <w:rPr>
                <w:rStyle w:val="Hyperlink"/>
                <w:noProof/>
              </w:rPr>
              <w:t>Timeline</w:t>
            </w:r>
            <w:r w:rsidR="004A05B4">
              <w:rPr>
                <w:noProof/>
                <w:webHidden/>
              </w:rPr>
              <w:tab/>
            </w:r>
            <w:r w:rsidR="004A05B4">
              <w:rPr>
                <w:noProof/>
                <w:webHidden/>
              </w:rPr>
              <w:fldChar w:fldCharType="begin"/>
            </w:r>
            <w:r w:rsidR="004A05B4">
              <w:rPr>
                <w:noProof/>
                <w:webHidden/>
              </w:rPr>
              <w:instrText xml:space="preserve"> PAGEREF _Toc120796149 \h </w:instrText>
            </w:r>
            <w:r w:rsidR="004A05B4">
              <w:rPr>
                <w:noProof/>
                <w:webHidden/>
              </w:rPr>
            </w:r>
            <w:r w:rsidR="004A05B4">
              <w:rPr>
                <w:noProof/>
                <w:webHidden/>
              </w:rPr>
              <w:fldChar w:fldCharType="separate"/>
            </w:r>
            <w:r w:rsidR="004A05B4">
              <w:rPr>
                <w:noProof/>
                <w:webHidden/>
              </w:rPr>
              <w:t>3</w:t>
            </w:r>
            <w:r w:rsidR="004A05B4">
              <w:rPr>
                <w:noProof/>
                <w:webHidden/>
              </w:rPr>
              <w:fldChar w:fldCharType="end"/>
            </w:r>
          </w:hyperlink>
        </w:p>
        <w:p w14:paraId="68A2334C" w14:textId="33E1F007"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50" w:history="1">
            <w:r w:rsidR="004A05B4" w:rsidRPr="000834A3">
              <w:rPr>
                <w:rStyle w:val="Hyperlink"/>
                <w:noProof/>
              </w:rPr>
              <w:t>2.6</w:t>
            </w:r>
            <w:r w:rsidR="004A05B4">
              <w:rPr>
                <w:rFonts w:asciiTheme="minorHAnsi" w:eastAsiaTheme="minorEastAsia" w:hAnsiTheme="minorHAnsi" w:cstheme="minorBidi"/>
                <w:noProof/>
                <w:szCs w:val="22"/>
              </w:rPr>
              <w:tab/>
            </w:r>
            <w:r w:rsidR="004A05B4" w:rsidRPr="000834A3">
              <w:rPr>
                <w:rStyle w:val="Hyperlink"/>
                <w:noProof/>
              </w:rPr>
              <w:t>Available Test Assets</w:t>
            </w:r>
            <w:r w:rsidR="004A05B4">
              <w:rPr>
                <w:noProof/>
                <w:webHidden/>
              </w:rPr>
              <w:tab/>
            </w:r>
            <w:r w:rsidR="004A05B4">
              <w:rPr>
                <w:noProof/>
                <w:webHidden/>
              </w:rPr>
              <w:fldChar w:fldCharType="begin"/>
            </w:r>
            <w:r w:rsidR="004A05B4">
              <w:rPr>
                <w:noProof/>
                <w:webHidden/>
              </w:rPr>
              <w:instrText xml:space="preserve"> PAGEREF _Toc120796150 \h </w:instrText>
            </w:r>
            <w:r w:rsidR="004A05B4">
              <w:rPr>
                <w:noProof/>
                <w:webHidden/>
              </w:rPr>
            </w:r>
            <w:r w:rsidR="004A05B4">
              <w:rPr>
                <w:noProof/>
                <w:webHidden/>
              </w:rPr>
              <w:fldChar w:fldCharType="separate"/>
            </w:r>
            <w:r w:rsidR="004A05B4">
              <w:rPr>
                <w:noProof/>
                <w:webHidden/>
              </w:rPr>
              <w:t>3</w:t>
            </w:r>
            <w:r w:rsidR="004A05B4">
              <w:rPr>
                <w:noProof/>
                <w:webHidden/>
              </w:rPr>
              <w:fldChar w:fldCharType="end"/>
            </w:r>
          </w:hyperlink>
        </w:p>
        <w:p w14:paraId="3196E7BE" w14:textId="4F79BD9C"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51" w:history="1">
            <w:r w:rsidR="004A05B4" w:rsidRPr="000834A3">
              <w:rPr>
                <w:rStyle w:val="Hyperlink"/>
                <w:noProof/>
              </w:rPr>
              <w:t>2.7</w:t>
            </w:r>
            <w:r w:rsidR="004A05B4">
              <w:rPr>
                <w:rFonts w:asciiTheme="minorHAnsi" w:eastAsiaTheme="minorEastAsia" w:hAnsiTheme="minorHAnsi" w:cstheme="minorBidi"/>
                <w:noProof/>
                <w:szCs w:val="22"/>
              </w:rPr>
              <w:tab/>
            </w:r>
            <w:r w:rsidR="004A05B4" w:rsidRPr="000834A3">
              <w:rPr>
                <w:rStyle w:val="Hyperlink"/>
                <w:noProof/>
              </w:rPr>
              <w:t>Agreed Test Scenarios</w:t>
            </w:r>
            <w:r w:rsidR="004A05B4">
              <w:rPr>
                <w:noProof/>
                <w:webHidden/>
              </w:rPr>
              <w:tab/>
            </w:r>
            <w:r w:rsidR="004A05B4">
              <w:rPr>
                <w:noProof/>
                <w:webHidden/>
              </w:rPr>
              <w:fldChar w:fldCharType="begin"/>
            </w:r>
            <w:r w:rsidR="004A05B4">
              <w:rPr>
                <w:noProof/>
                <w:webHidden/>
              </w:rPr>
              <w:instrText xml:space="preserve"> PAGEREF _Toc120796151 \h </w:instrText>
            </w:r>
            <w:r w:rsidR="004A05B4">
              <w:rPr>
                <w:noProof/>
                <w:webHidden/>
              </w:rPr>
            </w:r>
            <w:r w:rsidR="004A05B4">
              <w:rPr>
                <w:noProof/>
                <w:webHidden/>
              </w:rPr>
              <w:fldChar w:fldCharType="separate"/>
            </w:r>
            <w:r w:rsidR="004A05B4">
              <w:rPr>
                <w:noProof/>
                <w:webHidden/>
              </w:rPr>
              <w:t>4</w:t>
            </w:r>
            <w:r w:rsidR="004A05B4">
              <w:rPr>
                <w:noProof/>
                <w:webHidden/>
              </w:rPr>
              <w:fldChar w:fldCharType="end"/>
            </w:r>
          </w:hyperlink>
        </w:p>
        <w:p w14:paraId="0545248A" w14:textId="1524348D" w:rsidR="004A05B4" w:rsidRDefault="00FC6351">
          <w:pPr>
            <w:pStyle w:val="TOC1"/>
            <w:tabs>
              <w:tab w:val="left" w:pos="480"/>
              <w:tab w:val="right" w:leader="dot" w:pos="9010"/>
            </w:tabs>
            <w:rPr>
              <w:rFonts w:asciiTheme="minorHAnsi" w:eastAsiaTheme="minorEastAsia" w:hAnsiTheme="minorHAnsi" w:cstheme="minorBidi"/>
              <w:noProof/>
              <w:szCs w:val="22"/>
            </w:rPr>
          </w:pPr>
          <w:hyperlink w:anchor="_Toc120796152" w:history="1">
            <w:r w:rsidR="004A05B4" w:rsidRPr="000834A3">
              <w:rPr>
                <w:rStyle w:val="Hyperlink"/>
                <w:noProof/>
              </w:rPr>
              <w:t>3</w:t>
            </w:r>
            <w:r w:rsidR="004A05B4">
              <w:rPr>
                <w:rFonts w:asciiTheme="minorHAnsi" w:eastAsiaTheme="minorEastAsia" w:hAnsiTheme="minorHAnsi" w:cstheme="minorBidi"/>
                <w:noProof/>
                <w:szCs w:val="22"/>
              </w:rPr>
              <w:tab/>
            </w:r>
            <w:r w:rsidR="004A05B4" w:rsidRPr="000834A3">
              <w:rPr>
                <w:rStyle w:val="Hyperlink"/>
                <w:noProof/>
              </w:rPr>
              <w:t>Contributions for Extensions</w:t>
            </w:r>
            <w:r w:rsidR="004A05B4">
              <w:rPr>
                <w:noProof/>
                <w:webHidden/>
              </w:rPr>
              <w:tab/>
            </w:r>
            <w:r w:rsidR="004A05B4">
              <w:rPr>
                <w:noProof/>
                <w:webHidden/>
              </w:rPr>
              <w:fldChar w:fldCharType="begin"/>
            </w:r>
            <w:r w:rsidR="004A05B4">
              <w:rPr>
                <w:noProof/>
                <w:webHidden/>
              </w:rPr>
              <w:instrText xml:space="preserve"> PAGEREF _Toc120796152 \h </w:instrText>
            </w:r>
            <w:r w:rsidR="004A05B4">
              <w:rPr>
                <w:noProof/>
                <w:webHidden/>
              </w:rPr>
            </w:r>
            <w:r w:rsidR="004A05B4">
              <w:rPr>
                <w:noProof/>
                <w:webHidden/>
              </w:rPr>
              <w:fldChar w:fldCharType="separate"/>
            </w:r>
            <w:r w:rsidR="004A05B4">
              <w:rPr>
                <w:noProof/>
                <w:webHidden/>
              </w:rPr>
              <w:t>4</w:t>
            </w:r>
            <w:r w:rsidR="004A05B4">
              <w:rPr>
                <w:noProof/>
                <w:webHidden/>
              </w:rPr>
              <w:fldChar w:fldCharType="end"/>
            </w:r>
          </w:hyperlink>
        </w:p>
        <w:p w14:paraId="489784AB" w14:textId="152D7016"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53" w:history="1">
            <w:r w:rsidR="004A05B4" w:rsidRPr="000834A3">
              <w:rPr>
                <w:rStyle w:val="Hyperlink"/>
                <w:noProof/>
              </w:rPr>
              <w:t>3.1</w:t>
            </w:r>
            <w:r w:rsidR="004A05B4">
              <w:rPr>
                <w:rFonts w:asciiTheme="minorHAnsi" w:eastAsiaTheme="minorEastAsia" w:hAnsiTheme="minorHAnsi" w:cstheme="minorBidi"/>
                <w:noProof/>
                <w:szCs w:val="22"/>
              </w:rPr>
              <w:tab/>
            </w:r>
            <w:r w:rsidR="004A05B4" w:rsidRPr="000834A3">
              <w:rPr>
                <w:rStyle w:val="Hyperlink"/>
                <w:noProof/>
              </w:rPr>
              <w:t>General</w:t>
            </w:r>
            <w:r w:rsidR="004A05B4">
              <w:rPr>
                <w:noProof/>
                <w:webHidden/>
              </w:rPr>
              <w:tab/>
            </w:r>
            <w:r w:rsidR="004A05B4">
              <w:rPr>
                <w:noProof/>
                <w:webHidden/>
              </w:rPr>
              <w:fldChar w:fldCharType="begin"/>
            </w:r>
            <w:r w:rsidR="004A05B4">
              <w:rPr>
                <w:noProof/>
                <w:webHidden/>
              </w:rPr>
              <w:instrText xml:space="preserve"> PAGEREF _Toc120796153 \h </w:instrText>
            </w:r>
            <w:r w:rsidR="004A05B4">
              <w:rPr>
                <w:noProof/>
                <w:webHidden/>
              </w:rPr>
            </w:r>
            <w:r w:rsidR="004A05B4">
              <w:rPr>
                <w:noProof/>
                <w:webHidden/>
              </w:rPr>
              <w:fldChar w:fldCharType="separate"/>
            </w:r>
            <w:r w:rsidR="004A05B4">
              <w:rPr>
                <w:noProof/>
                <w:webHidden/>
              </w:rPr>
              <w:t>4</w:t>
            </w:r>
            <w:r w:rsidR="004A05B4">
              <w:rPr>
                <w:noProof/>
                <w:webHidden/>
              </w:rPr>
              <w:fldChar w:fldCharType="end"/>
            </w:r>
          </w:hyperlink>
        </w:p>
        <w:p w14:paraId="77C97959" w14:textId="76B97AEE"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54" w:history="1">
            <w:r w:rsidR="004A05B4" w:rsidRPr="000834A3">
              <w:rPr>
                <w:rStyle w:val="Hyperlink"/>
                <w:noProof/>
              </w:rPr>
              <w:t>3.2</w:t>
            </w:r>
            <w:r w:rsidR="004A05B4">
              <w:rPr>
                <w:rFonts w:asciiTheme="minorHAnsi" w:eastAsiaTheme="minorEastAsia" w:hAnsiTheme="minorHAnsi" w:cstheme="minorBidi"/>
                <w:noProof/>
                <w:szCs w:val="22"/>
              </w:rPr>
              <w:tab/>
            </w:r>
            <w:r w:rsidR="004A05B4" w:rsidRPr="000834A3">
              <w:rPr>
                <w:rStyle w:val="Hyperlink"/>
                <w:noProof/>
              </w:rPr>
              <w:t>Extension Principles</w:t>
            </w:r>
            <w:r w:rsidR="004A05B4">
              <w:rPr>
                <w:noProof/>
                <w:webHidden/>
              </w:rPr>
              <w:tab/>
            </w:r>
            <w:r w:rsidR="004A05B4">
              <w:rPr>
                <w:noProof/>
                <w:webHidden/>
              </w:rPr>
              <w:fldChar w:fldCharType="begin"/>
            </w:r>
            <w:r w:rsidR="004A05B4">
              <w:rPr>
                <w:noProof/>
                <w:webHidden/>
              </w:rPr>
              <w:instrText xml:space="preserve"> PAGEREF _Toc120796154 \h </w:instrText>
            </w:r>
            <w:r w:rsidR="004A05B4">
              <w:rPr>
                <w:noProof/>
                <w:webHidden/>
              </w:rPr>
            </w:r>
            <w:r w:rsidR="004A05B4">
              <w:rPr>
                <w:noProof/>
                <w:webHidden/>
              </w:rPr>
              <w:fldChar w:fldCharType="separate"/>
            </w:r>
            <w:r w:rsidR="004A05B4">
              <w:rPr>
                <w:noProof/>
                <w:webHidden/>
              </w:rPr>
              <w:t>5</w:t>
            </w:r>
            <w:r w:rsidR="004A05B4">
              <w:rPr>
                <w:noProof/>
                <w:webHidden/>
              </w:rPr>
              <w:fldChar w:fldCharType="end"/>
            </w:r>
          </w:hyperlink>
        </w:p>
        <w:p w14:paraId="07413463" w14:textId="6AC395A6" w:rsidR="004A05B4" w:rsidRDefault="00FC6351">
          <w:pPr>
            <w:pStyle w:val="TOC1"/>
            <w:tabs>
              <w:tab w:val="left" w:pos="480"/>
              <w:tab w:val="right" w:leader="dot" w:pos="9010"/>
            </w:tabs>
            <w:rPr>
              <w:rFonts w:asciiTheme="minorHAnsi" w:eastAsiaTheme="minorEastAsia" w:hAnsiTheme="minorHAnsi" w:cstheme="minorBidi"/>
              <w:noProof/>
              <w:szCs w:val="22"/>
            </w:rPr>
          </w:pPr>
          <w:hyperlink w:anchor="_Toc120796155" w:history="1">
            <w:r w:rsidR="004A05B4" w:rsidRPr="000834A3">
              <w:rPr>
                <w:rStyle w:val="Hyperlink"/>
                <w:noProof/>
              </w:rPr>
              <w:t>4</w:t>
            </w:r>
            <w:r w:rsidR="004A05B4">
              <w:rPr>
                <w:rFonts w:asciiTheme="minorHAnsi" w:eastAsiaTheme="minorEastAsia" w:hAnsiTheme="minorHAnsi" w:cstheme="minorBidi"/>
                <w:noProof/>
                <w:szCs w:val="22"/>
              </w:rPr>
              <w:tab/>
            </w:r>
            <w:r w:rsidR="004A05B4" w:rsidRPr="000834A3">
              <w:rPr>
                <w:rStyle w:val="Hyperlink"/>
                <w:noProof/>
              </w:rPr>
              <w:t>Reference Software</w:t>
            </w:r>
            <w:r w:rsidR="004A05B4">
              <w:rPr>
                <w:noProof/>
                <w:webHidden/>
              </w:rPr>
              <w:tab/>
            </w:r>
            <w:r w:rsidR="004A05B4">
              <w:rPr>
                <w:noProof/>
                <w:webHidden/>
              </w:rPr>
              <w:fldChar w:fldCharType="begin"/>
            </w:r>
            <w:r w:rsidR="004A05B4">
              <w:rPr>
                <w:noProof/>
                <w:webHidden/>
              </w:rPr>
              <w:instrText xml:space="preserve"> PAGEREF _Toc120796155 \h </w:instrText>
            </w:r>
            <w:r w:rsidR="004A05B4">
              <w:rPr>
                <w:noProof/>
                <w:webHidden/>
              </w:rPr>
            </w:r>
            <w:r w:rsidR="004A05B4">
              <w:rPr>
                <w:noProof/>
                <w:webHidden/>
              </w:rPr>
              <w:fldChar w:fldCharType="separate"/>
            </w:r>
            <w:r w:rsidR="004A05B4">
              <w:rPr>
                <w:noProof/>
                <w:webHidden/>
              </w:rPr>
              <w:t>5</w:t>
            </w:r>
            <w:r w:rsidR="004A05B4">
              <w:rPr>
                <w:noProof/>
                <w:webHidden/>
              </w:rPr>
              <w:fldChar w:fldCharType="end"/>
            </w:r>
          </w:hyperlink>
        </w:p>
        <w:p w14:paraId="6B83608D" w14:textId="5EC2855D" w:rsidR="004A05B4" w:rsidRDefault="00FC6351">
          <w:pPr>
            <w:pStyle w:val="TOC1"/>
            <w:tabs>
              <w:tab w:val="left" w:pos="480"/>
              <w:tab w:val="right" w:leader="dot" w:pos="9010"/>
            </w:tabs>
            <w:rPr>
              <w:rFonts w:asciiTheme="minorHAnsi" w:eastAsiaTheme="minorEastAsia" w:hAnsiTheme="minorHAnsi" w:cstheme="minorBidi"/>
              <w:noProof/>
              <w:szCs w:val="22"/>
            </w:rPr>
          </w:pPr>
          <w:hyperlink w:anchor="_Toc120796156" w:history="1">
            <w:r w:rsidR="004A05B4" w:rsidRPr="000834A3">
              <w:rPr>
                <w:rStyle w:val="Hyperlink"/>
                <w:noProof/>
              </w:rPr>
              <w:t>5</w:t>
            </w:r>
            <w:r w:rsidR="004A05B4">
              <w:rPr>
                <w:rFonts w:asciiTheme="minorHAnsi" w:eastAsiaTheme="minorEastAsia" w:hAnsiTheme="minorHAnsi" w:cstheme="minorBidi"/>
                <w:noProof/>
                <w:szCs w:val="22"/>
              </w:rPr>
              <w:tab/>
            </w:r>
            <w:r w:rsidR="004A05B4" w:rsidRPr="000834A3">
              <w:rPr>
                <w:rStyle w:val="Hyperlink"/>
                <w:noProof/>
              </w:rPr>
              <w:t>Gitlab Management</w:t>
            </w:r>
            <w:r w:rsidR="004A05B4">
              <w:rPr>
                <w:noProof/>
                <w:webHidden/>
              </w:rPr>
              <w:tab/>
            </w:r>
            <w:r w:rsidR="004A05B4">
              <w:rPr>
                <w:noProof/>
                <w:webHidden/>
              </w:rPr>
              <w:fldChar w:fldCharType="begin"/>
            </w:r>
            <w:r w:rsidR="004A05B4">
              <w:rPr>
                <w:noProof/>
                <w:webHidden/>
              </w:rPr>
              <w:instrText xml:space="preserve"> PAGEREF _Toc120796156 \h </w:instrText>
            </w:r>
            <w:r w:rsidR="004A05B4">
              <w:rPr>
                <w:noProof/>
                <w:webHidden/>
              </w:rPr>
            </w:r>
            <w:r w:rsidR="004A05B4">
              <w:rPr>
                <w:noProof/>
                <w:webHidden/>
              </w:rPr>
              <w:fldChar w:fldCharType="separate"/>
            </w:r>
            <w:r w:rsidR="004A05B4">
              <w:rPr>
                <w:noProof/>
                <w:webHidden/>
              </w:rPr>
              <w:t>5</w:t>
            </w:r>
            <w:r w:rsidR="004A05B4">
              <w:rPr>
                <w:noProof/>
                <w:webHidden/>
              </w:rPr>
              <w:fldChar w:fldCharType="end"/>
            </w:r>
          </w:hyperlink>
        </w:p>
        <w:p w14:paraId="2A1BEFF8" w14:textId="7A94EA57"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57" w:history="1">
            <w:r w:rsidR="004A05B4" w:rsidRPr="000834A3">
              <w:rPr>
                <w:rStyle w:val="Hyperlink"/>
                <w:noProof/>
              </w:rPr>
              <w:t>5.1</w:t>
            </w:r>
            <w:r w:rsidR="004A05B4">
              <w:rPr>
                <w:rFonts w:asciiTheme="minorHAnsi" w:eastAsiaTheme="minorEastAsia" w:hAnsiTheme="minorHAnsi" w:cstheme="minorBidi"/>
                <w:noProof/>
                <w:szCs w:val="22"/>
              </w:rPr>
              <w:tab/>
            </w:r>
            <w:r w:rsidR="004A05B4" w:rsidRPr="000834A3">
              <w:rPr>
                <w:rStyle w:val="Hyperlink"/>
                <w:noProof/>
              </w:rPr>
              <w:t>Reference implementation software</w:t>
            </w:r>
            <w:r w:rsidR="004A05B4">
              <w:rPr>
                <w:noProof/>
                <w:webHidden/>
              </w:rPr>
              <w:tab/>
            </w:r>
            <w:r w:rsidR="004A05B4">
              <w:rPr>
                <w:noProof/>
                <w:webHidden/>
              </w:rPr>
              <w:fldChar w:fldCharType="begin"/>
            </w:r>
            <w:r w:rsidR="004A05B4">
              <w:rPr>
                <w:noProof/>
                <w:webHidden/>
              </w:rPr>
              <w:instrText xml:space="preserve"> PAGEREF _Toc120796157 \h </w:instrText>
            </w:r>
            <w:r w:rsidR="004A05B4">
              <w:rPr>
                <w:noProof/>
                <w:webHidden/>
              </w:rPr>
            </w:r>
            <w:r w:rsidR="004A05B4">
              <w:rPr>
                <w:noProof/>
                <w:webHidden/>
              </w:rPr>
              <w:fldChar w:fldCharType="separate"/>
            </w:r>
            <w:r w:rsidR="004A05B4">
              <w:rPr>
                <w:noProof/>
                <w:webHidden/>
              </w:rPr>
              <w:t>5</w:t>
            </w:r>
            <w:r w:rsidR="004A05B4">
              <w:rPr>
                <w:noProof/>
                <w:webHidden/>
              </w:rPr>
              <w:fldChar w:fldCharType="end"/>
            </w:r>
          </w:hyperlink>
        </w:p>
        <w:p w14:paraId="0CD1C28E" w14:textId="1CB0305E"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58" w:history="1">
            <w:r w:rsidR="004A05B4" w:rsidRPr="000834A3">
              <w:rPr>
                <w:rStyle w:val="Hyperlink"/>
                <w:noProof/>
              </w:rPr>
              <w:t>5.2</w:t>
            </w:r>
            <w:r w:rsidR="004A05B4">
              <w:rPr>
                <w:rFonts w:asciiTheme="minorHAnsi" w:eastAsiaTheme="minorEastAsia" w:hAnsiTheme="minorHAnsi" w:cstheme="minorBidi"/>
                <w:noProof/>
                <w:szCs w:val="22"/>
              </w:rPr>
              <w:tab/>
            </w:r>
            <w:r w:rsidR="004A05B4" w:rsidRPr="000834A3">
              <w:rPr>
                <w:rStyle w:val="Hyperlink"/>
                <w:noProof/>
              </w:rPr>
              <w:t>Conformance software</w:t>
            </w:r>
            <w:r w:rsidR="004A05B4">
              <w:rPr>
                <w:noProof/>
                <w:webHidden/>
              </w:rPr>
              <w:tab/>
            </w:r>
            <w:r w:rsidR="004A05B4">
              <w:rPr>
                <w:noProof/>
                <w:webHidden/>
              </w:rPr>
              <w:fldChar w:fldCharType="begin"/>
            </w:r>
            <w:r w:rsidR="004A05B4">
              <w:rPr>
                <w:noProof/>
                <w:webHidden/>
              </w:rPr>
              <w:instrText xml:space="preserve"> PAGEREF _Toc120796158 \h </w:instrText>
            </w:r>
            <w:r w:rsidR="004A05B4">
              <w:rPr>
                <w:noProof/>
                <w:webHidden/>
              </w:rPr>
            </w:r>
            <w:r w:rsidR="004A05B4">
              <w:rPr>
                <w:noProof/>
                <w:webHidden/>
              </w:rPr>
              <w:fldChar w:fldCharType="separate"/>
            </w:r>
            <w:r w:rsidR="004A05B4">
              <w:rPr>
                <w:noProof/>
                <w:webHidden/>
              </w:rPr>
              <w:t>5</w:t>
            </w:r>
            <w:r w:rsidR="004A05B4">
              <w:rPr>
                <w:noProof/>
                <w:webHidden/>
              </w:rPr>
              <w:fldChar w:fldCharType="end"/>
            </w:r>
          </w:hyperlink>
        </w:p>
        <w:p w14:paraId="662183AC" w14:textId="4253BE8F"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59" w:history="1">
            <w:r w:rsidR="004A05B4" w:rsidRPr="000834A3">
              <w:rPr>
                <w:rStyle w:val="Hyperlink"/>
                <w:noProof/>
              </w:rPr>
              <w:t>5.3</w:t>
            </w:r>
            <w:r w:rsidR="004A05B4">
              <w:rPr>
                <w:rFonts w:asciiTheme="minorHAnsi" w:eastAsiaTheme="minorEastAsia" w:hAnsiTheme="minorHAnsi" w:cstheme="minorBidi"/>
                <w:noProof/>
                <w:szCs w:val="22"/>
              </w:rPr>
              <w:tab/>
            </w:r>
            <w:r w:rsidR="004A05B4" w:rsidRPr="000834A3">
              <w:rPr>
                <w:rStyle w:val="Hyperlink"/>
                <w:noProof/>
              </w:rPr>
              <w:t>Scenarios</w:t>
            </w:r>
            <w:r w:rsidR="004A05B4">
              <w:rPr>
                <w:noProof/>
                <w:webHidden/>
              </w:rPr>
              <w:tab/>
            </w:r>
            <w:r w:rsidR="004A05B4">
              <w:rPr>
                <w:noProof/>
                <w:webHidden/>
              </w:rPr>
              <w:fldChar w:fldCharType="begin"/>
            </w:r>
            <w:r w:rsidR="004A05B4">
              <w:rPr>
                <w:noProof/>
                <w:webHidden/>
              </w:rPr>
              <w:instrText xml:space="preserve"> PAGEREF _Toc120796159 \h </w:instrText>
            </w:r>
            <w:r w:rsidR="004A05B4">
              <w:rPr>
                <w:noProof/>
                <w:webHidden/>
              </w:rPr>
            </w:r>
            <w:r w:rsidR="004A05B4">
              <w:rPr>
                <w:noProof/>
                <w:webHidden/>
              </w:rPr>
              <w:fldChar w:fldCharType="separate"/>
            </w:r>
            <w:r w:rsidR="004A05B4">
              <w:rPr>
                <w:noProof/>
                <w:webHidden/>
              </w:rPr>
              <w:t>6</w:t>
            </w:r>
            <w:r w:rsidR="004A05B4">
              <w:rPr>
                <w:noProof/>
                <w:webHidden/>
              </w:rPr>
              <w:fldChar w:fldCharType="end"/>
            </w:r>
          </w:hyperlink>
        </w:p>
        <w:p w14:paraId="2EC53F44" w14:textId="7F649CB7"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60" w:history="1">
            <w:r w:rsidR="004A05B4" w:rsidRPr="000834A3">
              <w:rPr>
                <w:rStyle w:val="Hyperlink"/>
                <w:noProof/>
              </w:rPr>
              <w:t>5.4</w:t>
            </w:r>
            <w:r w:rsidR="004A05B4">
              <w:rPr>
                <w:rFonts w:asciiTheme="minorHAnsi" w:eastAsiaTheme="minorEastAsia" w:hAnsiTheme="minorHAnsi" w:cstheme="minorBidi"/>
                <w:noProof/>
                <w:szCs w:val="22"/>
              </w:rPr>
              <w:tab/>
            </w:r>
            <w:r w:rsidR="004A05B4" w:rsidRPr="000834A3">
              <w:rPr>
                <w:rStyle w:val="Hyperlink"/>
                <w:noProof/>
              </w:rPr>
              <w:t>Test assets</w:t>
            </w:r>
            <w:r w:rsidR="004A05B4">
              <w:rPr>
                <w:noProof/>
                <w:webHidden/>
              </w:rPr>
              <w:tab/>
            </w:r>
            <w:r w:rsidR="004A05B4">
              <w:rPr>
                <w:noProof/>
                <w:webHidden/>
              </w:rPr>
              <w:fldChar w:fldCharType="begin"/>
            </w:r>
            <w:r w:rsidR="004A05B4">
              <w:rPr>
                <w:noProof/>
                <w:webHidden/>
              </w:rPr>
              <w:instrText xml:space="preserve"> PAGEREF _Toc120796160 \h </w:instrText>
            </w:r>
            <w:r w:rsidR="004A05B4">
              <w:rPr>
                <w:noProof/>
                <w:webHidden/>
              </w:rPr>
            </w:r>
            <w:r w:rsidR="004A05B4">
              <w:rPr>
                <w:noProof/>
                <w:webHidden/>
              </w:rPr>
              <w:fldChar w:fldCharType="separate"/>
            </w:r>
            <w:r w:rsidR="004A05B4">
              <w:rPr>
                <w:noProof/>
                <w:webHidden/>
              </w:rPr>
              <w:t>6</w:t>
            </w:r>
            <w:r w:rsidR="004A05B4">
              <w:rPr>
                <w:noProof/>
                <w:webHidden/>
              </w:rPr>
              <w:fldChar w:fldCharType="end"/>
            </w:r>
          </w:hyperlink>
        </w:p>
        <w:p w14:paraId="6018EF1D" w14:textId="2D7DA4AD"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61" w:history="1">
            <w:r w:rsidR="004A05B4" w:rsidRPr="000834A3">
              <w:rPr>
                <w:rStyle w:val="Hyperlink"/>
                <w:noProof/>
              </w:rPr>
              <w:t>5.5</w:t>
            </w:r>
            <w:r w:rsidR="004A05B4">
              <w:rPr>
                <w:rFonts w:asciiTheme="minorHAnsi" w:eastAsiaTheme="minorEastAsia" w:hAnsiTheme="minorHAnsi" w:cstheme="minorBidi"/>
                <w:noProof/>
                <w:szCs w:val="22"/>
              </w:rPr>
              <w:tab/>
            </w:r>
            <w:r w:rsidR="004A05B4" w:rsidRPr="000834A3">
              <w:rPr>
                <w:rStyle w:val="Hyperlink"/>
                <w:noProof/>
              </w:rPr>
              <w:t>Test vectors</w:t>
            </w:r>
            <w:r w:rsidR="004A05B4">
              <w:rPr>
                <w:noProof/>
                <w:webHidden/>
              </w:rPr>
              <w:tab/>
            </w:r>
            <w:r w:rsidR="004A05B4">
              <w:rPr>
                <w:noProof/>
                <w:webHidden/>
              </w:rPr>
              <w:fldChar w:fldCharType="begin"/>
            </w:r>
            <w:r w:rsidR="004A05B4">
              <w:rPr>
                <w:noProof/>
                <w:webHidden/>
              </w:rPr>
              <w:instrText xml:space="preserve"> PAGEREF _Toc120796161 \h </w:instrText>
            </w:r>
            <w:r w:rsidR="004A05B4">
              <w:rPr>
                <w:noProof/>
                <w:webHidden/>
              </w:rPr>
            </w:r>
            <w:r w:rsidR="004A05B4">
              <w:rPr>
                <w:noProof/>
                <w:webHidden/>
              </w:rPr>
              <w:fldChar w:fldCharType="separate"/>
            </w:r>
            <w:r w:rsidR="004A05B4">
              <w:rPr>
                <w:noProof/>
                <w:webHidden/>
              </w:rPr>
              <w:t>6</w:t>
            </w:r>
            <w:r w:rsidR="004A05B4">
              <w:rPr>
                <w:noProof/>
                <w:webHidden/>
              </w:rPr>
              <w:fldChar w:fldCharType="end"/>
            </w:r>
          </w:hyperlink>
        </w:p>
        <w:p w14:paraId="379A1C74" w14:textId="4D99F787" w:rsidR="004A05B4" w:rsidRDefault="00FC6351">
          <w:pPr>
            <w:pStyle w:val="TOC2"/>
            <w:tabs>
              <w:tab w:val="left" w:pos="880"/>
              <w:tab w:val="right" w:leader="dot" w:pos="9010"/>
            </w:tabs>
            <w:rPr>
              <w:rFonts w:asciiTheme="minorHAnsi" w:eastAsiaTheme="minorEastAsia" w:hAnsiTheme="minorHAnsi" w:cstheme="minorBidi"/>
              <w:noProof/>
              <w:szCs w:val="22"/>
            </w:rPr>
          </w:pPr>
          <w:hyperlink w:anchor="_Toc120796162" w:history="1">
            <w:r w:rsidR="004A05B4" w:rsidRPr="000834A3">
              <w:rPr>
                <w:rStyle w:val="Hyperlink"/>
                <w:noProof/>
              </w:rPr>
              <w:t>5.6</w:t>
            </w:r>
            <w:r w:rsidR="004A05B4">
              <w:rPr>
                <w:rFonts w:asciiTheme="minorHAnsi" w:eastAsiaTheme="minorEastAsia" w:hAnsiTheme="minorHAnsi" w:cstheme="minorBidi"/>
                <w:noProof/>
                <w:szCs w:val="22"/>
              </w:rPr>
              <w:tab/>
            </w:r>
            <w:r w:rsidR="004A05B4" w:rsidRPr="000834A3">
              <w:rPr>
                <w:rStyle w:val="Hyperlink"/>
                <w:noProof/>
              </w:rPr>
              <w:t>Summary logistics</w:t>
            </w:r>
            <w:r w:rsidR="004A05B4">
              <w:rPr>
                <w:noProof/>
                <w:webHidden/>
              </w:rPr>
              <w:tab/>
            </w:r>
            <w:r w:rsidR="004A05B4">
              <w:rPr>
                <w:noProof/>
                <w:webHidden/>
              </w:rPr>
              <w:fldChar w:fldCharType="begin"/>
            </w:r>
            <w:r w:rsidR="004A05B4">
              <w:rPr>
                <w:noProof/>
                <w:webHidden/>
              </w:rPr>
              <w:instrText xml:space="preserve"> PAGEREF _Toc120796162 \h </w:instrText>
            </w:r>
            <w:r w:rsidR="004A05B4">
              <w:rPr>
                <w:noProof/>
                <w:webHidden/>
              </w:rPr>
            </w:r>
            <w:r w:rsidR="004A05B4">
              <w:rPr>
                <w:noProof/>
                <w:webHidden/>
              </w:rPr>
              <w:fldChar w:fldCharType="separate"/>
            </w:r>
            <w:r w:rsidR="004A05B4">
              <w:rPr>
                <w:noProof/>
                <w:webHidden/>
              </w:rPr>
              <w:t>6</w:t>
            </w:r>
            <w:r w:rsidR="004A05B4">
              <w:rPr>
                <w:noProof/>
                <w:webHidden/>
              </w:rPr>
              <w:fldChar w:fldCharType="end"/>
            </w:r>
          </w:hyperlink>
        </w:p>
        <w:p w14:paraId="16E456A9" w14:textId="2E425DB7"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1" w:name="_Toc120796143"/>
      <w:r>
        <w:t>Scope</w:t>
      </w:r>
      <w:bookmarkEnd w:id="1"/>
    </w:p>
    <w:p w14:paraId="7464D337" w14:textId="54758FA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in order </w:t>
      </w:r>
      <w:r w:rsidRPr="00CE14E7">
        <w:rPr>
          <w:rFonts w:eastAsia="Times New Roman" w:cstheme="minorHAnsi"/>
          <w:lang w:val="en-GB" w:eastAsia="de-DE"/>
        </w:rPr>
        <w:t>to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 w:name="_Toc120796144"/>
      <w:r>
        <w:t xml:space="preserve">Test </w:t>
      </w:r>
      <w:r w:rsidR="002C703B">
        <w:t>scenarios</w:t>
      </w:r>
      <w:bookmarkEnd w:id="2"/>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3" w:name="_Toc120796145"/>
      <w:r>
        <w:t>Requirements</w:t>
      </w:r>
      <w:bookmarkEnd w:id="3"/>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4" w:name="_Toc120796146"/>
      <w:r>
        <w:t>Scenarios</w:t>
      </w:r>
      <w:bookmarkEnd w:id="4"/>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56249660" w:rsidR="00634ECB" w:rsidRPr="00012BA5" w:rsidRDefault="00A34809" w:rsidP="0083300D">
      <w:pPr>
        <w:rPr>
          <w:rFonts w:cstheme="minorHAnsi"/>
          <w:szCs w:val="22"/>
          <w:lang w:val="en-GB" w:eastAsia="de-DE"/>
        </w:rPr>
      </w:pPr>
      <w:r w:rsidRPr="00012BA5">
        <w:rPr>
          <w:rFonts w:cstheme="minorHAnsi"/>
          <w:szCs w:val="22"/>
          <w:lang w:val="en-GB" w:eastAsia="de-DE"/>
        </w:rPr>
        <w:lastRenderedPageBreak/>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hyperlink r:id="rId13" w:anchor="test-scenarios/" w:history="1">
        <w:r w:rsidR="00012BA5" w:rsidRPr="00012BA5">
          <w:rPr>
            <w:rStyle w:val="Hyperlink"/>
            <w:rFonts w:cstheme="minorHAnsi"/>
            <w:szCs w:val="22"/>
            <w:lang w:val="en-GB" w:eastAsia="de-DE"/>
          </w:rPr>
          <w:t>http://mpegx.int-evry.fr/software/MPEG/Systems/SceneDescription/test-assets#test-scenarios/</w:t>
        </w:r>
      </w:hyperlink>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109A7711" w:rsidR="00634ECB" w:rsidRPr="00012BA5" w:rsidRDefault="00FC6351" w:rsidP="0083300D">
      <w:pPr>
        <w:rPr>
          <w:rStyle w:val="Hyperlink"/>
          <w:rFonts w:cstheme="minorHAnsi"/>
          <w:color w:val="auto"/>
          <w:szCs w:val="22"/>
          <w:u w:val="none"/>
        </w:rPr>
      </w:pPr>
      <w:hyperlink r:id="rId14" w:history="1">
        <w:r w:rsidR="00634ECB" w:rsidRPr="00012BA5">
          <w:rPr>
            <w:rStyle w:val="Hyperlink"/>
            <w:rFonts w:cstheme="minorHAnsi"/>
            <w:szCs w:val="22"/>
          </w:rPr>
          <w:t>http://mpegfs.int-evry.fr/mpegcontent/ws-mpegcontent/MPEG-I/Part14-SceneDescriptions</w:t>
        </w:r>
      </w:hyperlink>
      <w:r w:rsidR="00012BA5" w:rsidRPr="00012BA5">
        <w:rPr>
          <w:rStyle w:val="Hyperlink"/>
          <w:rFonts w:cstheme="minorHAnsi"/>
          <w:szCs w:val="22"/>
        </w:rPr>
        <w:t xml:space="preserve">. </w:t>
      </w:r>
    </w:p>
    <w:p w14:paraId="3C49875F" w14:textId="5BE1171D"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5" w:name="_Toc77377248"/>
      <w:bookmarkStart w:id="6" w:name="_Toc77377302"/>
      <w:bookmarkStart w:id="7" w:name="_Toc77377249"/>
      <w:bookmarkStart w:id="8" w:name="_Toc77377303"/>
      <w:bookmarkStart w:id="9" w:name="_Toc77377250"/>
      <w:bookmarkStart w:id="10" w:name="_Toc77377304"/>
      <w:bookmarkStart w:id="11" w:name="_Toc77377251"/>
      <w:bookmarkStart w:id="12" w:name="_Toc77377305"/>
      <w:bookmarkStart w:id="13" w:name="_Toc77377252"/>
      <w:bookmarkStart w:id="14" w:name="_Toc77377306"/>
      <w:bookmarkStart w:id="15" w:name="_Toc77377253"/>
      <w:bookmarkStart w:id="16" w:name="_Toc77377307"/>
      <w:bookmarkStart w:id="17" w:name="_Toc77377254"/>
      <w:bookmarkStart w:id="18" w:name="_Toc77377308"/>
      <w:bookmarkStart w:id="19" w:name="_Ref53399275"/>
      <w:bookmarkStart w:id="20" w:name="_Toc120796147"/>
      <w:bookmarkEnd w:id="5"/>
      <w:bookmarkEnd w:id="6"/>
      <w:bookmarkEnd w:id="7"/>
      <w:bookmarkEnd w:id="8"/>
      <w:bookmarkEnd w:id="9"/>
      <w:bookmarkEnd w:id="10"/>
      <w:bookmarkEnd w:id="11"/>
      <w:bookmarkEnd w:id="12"/>
      <w:bookmarkEnd w:id="13"/>
      <w:bookmarkEnd w:id="14"/>
      <w:bookmarkEnd w:id="15"/>
      <w:bookmarkEnd w:id="16"/>
      <w:bookmarkEnd w:id="17"/>
      <w:bookmarkEnd w:id="18"/>
      <w:r w:rsidRPr="00EC3B8C">
        <w:t xml:space="preserve">Template for </w:t>
      </w:r>
      <w:r w:rsidR="00414BDB">
        <w:t>t</w:t>
      </w:r>
      <w:r w:rsidRPr="00EC3B8C">
        <w:t xml:space="preserve">est </w:t>
      </w:r>
      <w:r w:rsidR="00414BDB">
        <w:t>s</w:t>
      </w:r>
      <w:r w:rsidRPr="00EC3B8C">
        <w:t>cenario</w:t>
      </w:r>
      <w:bookmarkEnd w:id="19"/>
      <w:bookmarkEnd w:id="20"/>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today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 xml:space="preserve">What are relevant criteria for the user experience/QoE?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21" w:name="_Toc120796148"/>
      <w:r>
        <w:t>Call for</w:t>
      </w:r>
      <w:r w:rsidRPr="00EC3B8C">
        <w:t xml:space="preserve"> </w:t>
      </w:r>
      <w:r w:rsidR="00414BDB">
        <w:t>t</w:t>
      </w:r>
      <w:r w:rsidRPr="00EC3B8C">
        <w:t xml:space="preserve">est </w:t>
      </w:r>
      <w:r w:rsidR="00414BDB">
        <w:t>d</w:t>
      </w:r>
      <w:r w:rsidRPr="00EC3B8C">
        <w:t>ata</w:t>
      </w:r>
      <w:bookmarkEnd w:id="21"/>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overlay</w:t>
      </w:r>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scenario</w:t>
      </w:r>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VR content and 3D mesh and point cloud content that can be used for VR scenes</w:t>
      </w:r>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22" w:name="_Toc120796149"/>
      <w:r>
        <w:t>Timeline</w:t>
      </w:r>
      <w:bookmarkEnd w:id="22"/>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23" w:name="_Toc120796150"/>
      <w:r>
        <w:t xml:space="preserve">Available </w:t>
      </w:r>
      <w:r w:rsidR="00F90344">
        <w:t>t</w:t>
      </w:r>
      <w:r>
        <w:t xml:space="preserve">est </w:t>
      </w:r>
      <w:r w:rsidR="00F90344">
        <w:t>a</w:t>
      </w:r>
      <w:r>
        <w:t>ssets</w:t>
      </w:r>
      <w:bookmarkEnd w:id="23"/>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lastRenderedPageBreak/>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r w:rsidRPr="008F0D21">
              <w:rPr>
                <w:sz w:val="22"/>
                <w:szCs w:val="28"/>
              </w:rPr>
              <w:t>longdress_frame.ply</w:t>
            </w:r>
          </w:p>
        </w:tc>
        <w:tc>
          <w:tcPr>
            <w:tcW w:w="6653" w:type="dxa"/>
          </w:tcPr>
          <w:p w14:paraId="7BB16620" w14:textId="77777777" w:rsidR="00634ECB" w:rsidRPr="008F0D21" w:rsidRDefault="00634ECB" w:rsidP="00826CDB">
            <w:pPr>
              <w:rPr>
                <w:sz w:val="22"/>
                <w:szCs w:val="28"/>
              </w:rPr>
            </w:pPr>
            <w:r w:rsidRPr="008F0D21">
              <w:rPr>
                <w:sz w:val="22"/>
                <w:szCs w:val="28"/>
              </w:rPr>
              <w:t>a binary PLY file from the longress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"fangzhangmnm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EigenScape. </w:t>
            </w:r>
          </w:p>
          <w:p w14:paraId="7063746B" w14:textId="77777777" w:rsidR="00345F2C" w:rsidRPr="008F0D21" w:rsidRDefault="00345F2C" w:rsidP="00345F2C">
            <w:pPr>
              <w:rPr>
                <w:sz w:val="22"/>
                <w:szCs w:val="28"/>
              </w:rPr>
            </w:pPr>
            <w:r w:rsidRPr="008F0D21">
              <w:rPr>
                <w:sz w:val="22"/>
                <w:szCs w:val="28"/>
              </w:rPr>
              <w:tab/>
              <w:t>EigenScape is a database of acoustic scenes recorded spatially using the mh Acoustics EigenMike. https://doi.org/10.5281/zenodo.1012809</w:t>
            </w:r>
          </w:p>
          <w:p w14:paraId="57F85359" w14:textId="32762EB9" w:rsidR="00345F2C" w:rsidRPr="008F0D21" w:rsidRDefault="00345F2C" w:rsidP="00345F2C">
            <w:pPr>
              <w:rPr>
                <w:sz w:val="22"/>
                <w:szCs w:val="28"/>
              </w:rPr>
            </w:pPr>
            <w:r w:rsidRPr="008F0D21">
              <w:rPr>
                <w:sz w:val="22"/>
                <w:szCs w:val="28"/>
              </w:rPr>
              <w:tab/>
              <w:t>Marc Green &lt;marc.c.green@york.ac.uk&gt;</w:t>
            </w: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sketchfab and are available for download and usage under the Creative Commons license as describe in CC Attribution License: </w:t>
      </w:r>
      <w:hyperlink r:id="rId15"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24" w:name="_Ref53444287"/>
      <w:bookmarkStart w:id="25" w:name="_Toc120796151"/>
      <w:r>
        <w:t xml:space="preserve">Agreed </w:t>
      </w:r>
      <w:r w:rsidR="008B4716">
        <w:t>t</w:t>
      </w:r>
      <w:r>
        <w:t xml:space="preserve">est </w:t>
      </w:r>
      <w:r w:rsidR="008B4716">
        <w:t>s</w:t>
      </w:r>
      <w:r>
        <w:t>cenarios</w:t>
      </w:r>
      <w:bookmarkEnd w:id="24"/>
      <w:bookmarkEnd w:id="25"/>
    </w:p>
    <w:p w14:paraId="6DCE2303" w14:textId="16823035" w:rsidR="00E31CF3" w:rsidRDefault="005D0749" w:rsidP="007F06C8">
      <w:r>
        <w:t xml:space="preserve">Agreed </w:t>
      </w:r>
      <w:r w:rsidR="008B4716">
        <w:t>t</w:t>
      </w:r>
      <w:r>
        <w:t xml:space="preserve">est scenarios are provided here: </w:t>
      </w:r>
    </w:p>
    <w:p w14:paraId="5048156D" w14:textId="4A6CEA15" w:rsidR="005D0749" w:rsidRDefault="00FC6351" w:rsidP="007F06C8">
      <w:hyperlink r:id="rId16" w:anchor="test-scenarios/" w:history="1">
        <w:r w:rsidR="00C055C5" w:rsidRPr="00012BA5">
          <w:rPr>
            <w:rStyle w:val="Hyperlink"/>
            <w:rFonts w:cstheme="minorHAnsi"/>
            <w:szCs w:val="22"/>
            <w:lang w:val="en-GB" w:eastAsia="de-DE"/>
          </w:rPr>
          <w:t>http://mpegx.int-evry.fr/software/MPEG/Systems/SceneDescription/test-assets#test-scenarios/</w:t>
        </w:r>
      </w:hyperlink>
    </w:p>
    <w:p w14:paraId="7AF9800E" w14:textId="77777777" w:rsidR="00634ECB" w:rsidRDefault="00634ECB" w:rsidP="00634ECB">
      <w:pPr>
        <w:pStyle w:val="Heading1"/>
        <w:keepNext/>
        <w:widowControl/>
        <w:numPr>
          <w:ilvl w:val="0"/>
          <w:numId w:val="3"/>
        </w:numPr>
        <w:autoSpaceDE/>
        <w:autoSpaceDN/>
        <w:spacing w:before="240" w:after="60"/>
        <w:jc w:val="both"/>
      </w:pPr>
      <w:bookmarkStart w:id="26" w:name="_Toc53758888"/>
      <w:bookmarkStart w:id="27" w:name="_Toc53759159"/>
      <w:bookmarkStart w:id="28" w:name="_Toc53759210"/>
      <w:bookmarkStart w:id="29" w:name="_Toc120796152"/>
      <w:bookmarkEnd w:id="26"/>
      <w:bookmarkEnd w:id="27"/>
      <w:bookmarkEnd w:id="28"/>
      <w:r>
        <w:t>Contributions for Extensions</w:t>
      </w:r>
      <w:bookmarkEnd w:id="29"/>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30" w:name="_Toc120796153"/>
      <w:r w:rsidRPr="00EC3B8C">
        <w:t>General</w:t>
      </w:r>
      <w:bookmarkEnd w:id="30"/>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conformance description, i.e. conformance requirements for the Presentation Engine that supports the extension</w:t>
      </w:r>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7EC21CB8" w14:textId="1EC1542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lastRenderedPageBreak/>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(TuC) document. The status of the completed information and the missing one is documented in the TUC.</w:t>
      </w:r>
    </w:p>
    <w:p w14:paraId="5E32DC93" w14:textId="77777777" w:rsidR="00634ECB" w:rsidRPr="000D24BA" w:rsidRDefault="00634ECB"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To fulfill the requirement on the reference software, it is sufficient to demonstrate that the reference software is able to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test scenario is defined around support for video textures</w:t>
      </w:r>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The proposal is to make use of the MPEG_video_texture extension</w:t>
      </w:r>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31" w:name="_Toc120796154"/>
      <w:r>
        <w:t>Extension Principles</w:t>
      </w:r>
      <w:bookmarkEnd w:id="31"/>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The following extension principles apply</w:t>
      </w:r>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r w:rsidRPr="00666488">
        <w:rPr>
          <w:rFonts w:ascii="Courier New" w:eastAsia="Times New Roman" w:hAnsi="Courier New" w:cs="Courier New"/>
          <w:lang w:val="en-GB" w:eastAsia="de-DE"/>
        </w:rPr>
        <w:t>glTFChildOfRootProperty.schema.json</w:t>
      </w:r>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r w:rsidRPr="00666488">
        <w:rPr>
          <w:rFonts w:ascii="Courier New" w:eastAsia="Times New Roman" w:hAnsi="Courier New" w:cs="Courier New"/>
          <w:lang w:val="en-GB" w:eastAsia="de-DE"/>
        </w:rPr>
        <w:t>glTFProperty.schema.json</w:t>
      </w:r>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r w:rsidRPr="00666488">
        <w:rPr>
          <w:rFonts w:ascii="Courier New" w:eastAsia="Times New Roman" w:hAnsi="Courier New" w:cs="Courier New"/>
          <w:lang w:val="en-GB" w:eastAsia="de-DE"/>
        </w:rPr>
        <w:t>MPEG_materials_sand</w:t>
      </w:r>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 xml:space="preserve">an existing glTF concept (e.g.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666488"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(e.g.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32" w:name="_Ref30092610"/>
      <w:bookmarkStart w:id="33" w:name="_Toc120796155"/>
      <w:r>
        <w:lastRenderedPageBreak/>
        <w:t>Software</w:t>
      </w:r>
      <w:bookmarkEnd w:id="32"/>
      <w:bookmarkEnd w:id="33"/>
    </w:p>
    <w:p w14:paraId="7D5E2C53" w14:textId="1A074B41" w:rsidR="00D64DD9" w:rsidRDefault="00D64DD9" w:rsidP="00D64DD9">
      <w:pPr>
        <w:pStyle w:val="Heading2"/>
      </w:pPr>
      <w:r>
        <w:t>4.1. Reference software</w:t>
      </w:r>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r>
        <w:rPr>
          <w:lang w:val="en-CA"/>
        </w:rPr>
        <w:t xml:space="preserve">4.2. Conformance software </w:t>
      </w:r>
    </w:p>
    <w:p w14:paraId="0628C181" w14:textId="552D05C1" w:rsidR="00D64DD9" w:rsidRDefault="00D64DD9" w:rsidP="00DC6C35">
      <w:pPr>
        <w:rPr>
          <w:lang w:val="en-CA"/>
        </w:rPr>
      </w:pPr>
      <w:r>
        <w:rPr>
          <w:lang w:val="en-CA"/>
        </w:rPr>
        <w:t>The conformance software for MPEG-I scene description is documented in the WD of ISO/IEC 23090-24</w:t>
      </w:r>
      <w:r w:rsidR="002F64E5">
        <w:rPr>
          <w:lang w:val="en-CA"/>
        </w:rPr>
        <w:t xml:space="preserve"> as available in WG3 N0691.</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34" w:name="_Toc77377264"/>
      <w:bookmarkStart w:id="35" w:name="_Toc77377318"/>
      <w:bookmarkStart w:id="36" w:name="_Toc77377265"/>
      <w:bookmarkStart w:id="37" w:name="_Toc77377319"/>
      <w:bookmarkStart w:id="38" w:name="_Toc77377266"/>
      <w:bookmarkStart w:id="39" w:name="_Toc77377320"/>
      <w:bookmarkStart w:id="40" w:name="_Toc77377267"/>
      <w:bookmarkStart w:id="41" w:name="_Toc77377321"/>
      <w:bookmarkStart w:id="42" w:name="_Toc77377268"/>
      <w:bookmarkStart w:id="43" w:name="_Toc77377322"/>
      <w:bookmarkStart w:id="44" w:name="_Toc120796156"/>
      <w:bookmarkEnd w:id="34"/>
      <w:bookmarkEnd w:id="35"/>
      <w:bookmarkEnd w:id="36"/>
      <w:bookmarkEnd w:id="37"/>
      <w:bookmarkEnd w:id="38"/>
      <w:bookmarkEnd w:id="39"/>
      <w:bookmarkEnd w:id="40"/>
      <w:bookmarkEnd w:id="41"/>
      <w:bookmarkEnd w:id="42"/>
      <w:bookmarkEnd w:id="43"/>
      <w:r>
        <w:t>Gitlab</w:t>
      </w:r>
      <w:r w:rsidRPr="00D95B41">
        <w:t xml:space="preserve"> Management</w:t>
      </w:r>
      <w:bookmarkEnd w:id="44"/>
    </w:p>
    <w:p w14:paraId="349951A4" w14:textId="72F49768" w:rsidR="00634ECB" w:rsidRDefault="00155CE5" w:rsidP="00634ECB">
      <w:pPr>
        <w:pStyle w:val="Heading2"/>
        <w:keepLines w:val="0"/>
        <w:widowControl/>
        <w:numPr>
          <w:ilvl w:val="1"/>
          <w:numId w:val="3"/>
        </w:numPr>
        <w:autoSpaceDE/>
        <w:autoSpaceDN/>
        <w:spacing w:before="240" w:after="60"/>
        <w:jc w:val="both"/>
      </w:pPr>
      <w:r>
        <w:t xml:space="preserve">Git </w:t>
      </w:r>
      <w:r w:rsidR="005C74BC">
        <w:t xml:space="preserve">commit </w:t>
      </w:r>
      <w:r>
        <w:t>convention</w:t>
      </w:r>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&lt;type&gt;(#&lt;issue id&gt; &lt;optional scope&gt;): &lt;description&gt;"</w:t>
      </w:r>
    </w:p>
    <w:p w14:paraId="1EF9F328" w14:textId="77777777"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t xml:space="preserve">The optional WIP information is to indicate your commit is in the “Work In Progress” state. Issue id is given in the </w:t>
      </w:r>
      <w:hyperlink r:id="rId17" w:history="1">
        <w:r w:rsidRPr="005C74BC">
          <w:rPr>
            <w:rFonts w:eastAsia="Times New Roman" w:cs="Times New Roman"/>
            <w:color w:val="0000FF"/>
            <w:szCs w:val="22"/>
            <w:u w:val="single"/>
          </w:rPr>
          <w:t>Issue panel</w:t>
        </w:r>
      </w:hyperlink>
      <w:r w:rsidRPr="005C74BC">
        <w:rPr>
          <w:rFonts w:ascii="Times New Roman" w:eastAsia="Times New Roman" w:hAnsi="Times New Roman" w:cs="Times New Roman"/>
          <w:szCs w:val="22"/>
        </w:rPr>
        <w:t>.</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The new feature you’re adding to a particular application</w:t>
      </w:r>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A bug fix to correct a major issue</w:t>
      </w:r>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Feature and updates related to styling</w:t>
      </w:r>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refacto:</w:t>
      </w:r>
      <w:r w:rsidRPr="005C74BC">
        <w:rPr>
          <w:rFonts w:eastAsia="Times New Roman" w:cs="Times New Roman"/>
          <w:szCs w:val="22"/>
        </w:rPr>
        <w:t xml:space="preserve"> </w:t>
      </w:r>
      <w:r w:rsidRPr="005C74BC">
        <w:rPr>
          <w:rFonts w:eastAsia="Times New Roman" w:cs="Times New Roman"/>
          <w:i/>
          <w:iCs/>
          <w:szCs w:val="22"/>
        </w:rPr>
        <w:t>Refactoring a specific section of the codebase</w:t>
      </w:r>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Everything related to testing</w:t>
      </w:r>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Everything related to documentation</w:t>
      </w:r>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4A13C18A" w:rsidR="005C74BC" w:rsidRPr="005C74BC" w:rsidRDefault="005C74BC" w:rsidP="005C74BC">
      <w:pPr>
        <w:pStyle w:val="Heading2"/>
      </w:pPr>
      <w:r>
        <w:t xml:space="preserve">5.2.  </w:t>
      </w:r>
      <w:r w:rsidRPr="005C74BC">
        <w:t>Branch convention</w:t>
      </w:r>
    </w:p>
    <w:p w14:paraId="5DFB23C1" w14:textId="5ABB8CA8" w:rsidR="005C74BC" w:rsidRPr="005C74BC" w:rsidRDefault="005C74BC" w:rsidP="009A2968">
      <w:pPr>
        <w:pStyle w:val="Heading3"/>
      </w:pPr>
      <w:r>
        <w:t xml:space="preserve">5.2.1. </w:t>
      </w:r>
      <w:r w:rsidRPr="005C74BC">
        <w:t>Branch creation</w:t>
      </w:r>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Everything which can work for a commit message</w:t>
      </w:r>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The purpose of this branch written in PascalCase</w:t>
      </w:r>
      <w:r w:rsidRPr="005C74BC">
        <w:rPr>
          <w:rFonts w:eastAsia="Times New Roman" w:cs="Times New Roman"/>
          <w:szCs w:val="22"/>
        </w:rPr>
        <w:t xml:space="preserve"> </w:t>
      </w:r>
    </w:p>
    <w:p w14:paraId="6CBD113C" w14:textId="74815135" w:rsidR="005C74BC" w:rsidRPr="005C74BC" w:rsidRDefault="005C74BC" w:rsidP="009A2968">
      <w:pPr>
        <w:pStyle w:val="Heading3"/>
      </w:pPr>
      <w:r>
        <w:t xml:space="preserve">5.2.2. </w:t>
      </w:r>
      <w:r w:rsidRPr="005C74BC">
        <w:t>Branch update</w:t>
      </w:r>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&lt;my_branch_name&gt;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lastRenderedPageBreak/>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&lt;my_branch_name&gt;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merge develop</w:t>
      </w:r>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r w:rsidRPr="009A2968">
        <w:t xml:space="preserve">5.2.3. </w:t>
      </w:r>
      <w:r w:rsidR="005C74BC" w:rsidRPr="009A2968">
        <w:t>Tree model</w:t>
      </w:r>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634CF3B7" w:rsidR="005C74BC" w:rsidRPr="005C74BC" w:rsidRDefault="00695DA7" w:rsidP="00695DA7">
      <w:pPr>
        <w:pStyle w:val="Caption"/>
        <w:jc w:val="center"/>
        <w:rPr>
          <w:rFonts w:eastAsia="Times New Roman"/>
          <w:sz w:val="24"/>
        </w:rPr>
      </w:pPr>
      <w:bookmarkStart w:id="45" w:name="_Ref120799769"/>
      <w:r>
        <w:t xml:space="preserve">Figure </w:t>
      </w:r>
      <w:fldSimple w:instr=" SEQ Figure \* ARABIC ">
        <w:r>
          <w:rPr>
            <w:noProof/>
          </w:rPr>
          <w:t>1</w:t>
        </w:r>
      </w:fldSimple>
      <w:bookmarkEnd w:id="45"/>
      <w:r>
        <w:t>. Tree model for branch</w:t>
      </w:r>
    </w:p>
    <w:p w14:paraId="71C146DE" w14:textId="77777777" w:rsidR="00155CE5" w:rsidRPr="00155CE5" w:rsidRDefault="00155CE5" w:rsidP="00155CE5"/>
    <w:p w14:paraId="3AD35E2C" w14:textId="77777777" w:rsidR="00634ECB" w:rsidRDefault="00634ECB" w:rsidP="00634ECB">
      <w:pPr>
        <w:pStyle w:val="Heading2"/>
        <w:keepLines w:val="0"/>
        <w:widowControl/>
        <w:numPr>
          <w:ilvl w:val="1"/>
          <w:numId w:val="3"/>
        </w:numPr>
        <w:autoSpaceDE/>
        <w:autoSpaceDN/>
        <w:spacing w:before="240" w:after="60"/>
        <w:jc w:val="both"/>
      </w:pPr>
      <w:bookmarkStart w:id="46" w:name="_Toc120796159"/>
      <w:r>
        <w:t>Scenarios</w:t>
      </w:r>
      <w:bookmarkEnd w:id="46"/>
    </w:p>
    <w:p w14:paraId="59D08923" w14:textId="2614D168"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scenarios are collected. Scenarios are described on what the basic setup an experience is expected to be and provides 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19" w:anchor="test-scenarios/" w:history="1">
        <w:r w:rsidRPr="00012BA5">
          <w:rPr>
            <w:rStyle w:val="Hyperlink"/>
            <w:rFonts w:cstheme="minorHAnsi"/>
            <w:szCs w:val="22"/>
            <w:lang w:val="en-GB" w:eastAsia="de-DE"/>
          </w:rPr>
          <w:t>http://mpegx.int-evry.fr/software/MPEG/Systems/SceneDescription/test-assets#test-scenarios/</w:t>
        </w:r>
      </w:hyperlink>
      <w:r w:rsidR="00634ECB" w:rsidRPr="00D31AB5">
        <w:rPr>
          <w:rFonts w:cstheme="minorHAnsi"/>
        </w:rPr>
        <w:t>.</w:t>
      </w:r>
    </w:p>
    <w:p w14:paraId="536C1987" w14:textId="77777777" w:rsidR="00634ECB" w:rsidRDefault="00634ECB" w:rsidP="00634ECB">
      <w:pPr>
        <w:pStyle w:val="Heading2"/>
        <w:keepLines w:val="0"/>
        <w:widowControl/>
        <w:numPr>
          <w:ilvl w:val="1"/>
          <w:numId w:val="3"/>
        </w:numPr>
        <w:autoSpaceDE/>
        <w:autoSpaceDN/>
        <w:spacing w:before="240" w:after="60"/>
        <w:jc w:val="both"/>
      </w:pPr>
      <w:bookmarkStart w:id="47" w:name="_Toc120796162"/>
      <w:r>
        <w:t>Summary logistics</w:t>
      </w:r>
      <w:bookmarkEnd w:id="47"/>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1222"/>
        <w:gridCol w:w="1017"/>
        <w:gridCol w:w="6771"/>
      </w:tblGrid>
      <w:tr w:rsidR="00634ECB" w14:paraId="003EF054" w14:textId="77777777" w:rsidTr="00826CDB">
        <w:tc>
          <w:tcPr>
            <w:tcW w:w="1241" w:type="pct"/>
          </w:tcPr>
          <w:p w14:paraId="54BED1ED" w14:textId="77777777" w:rsidR="00634ECB" w:rsidRPr="00F44EFD" w:rsidRDefault="00634ECB" w:rsidP="00F44EFD">
            <w:pPr>
              <w:jc w:val="center"/>
              <w:rPr>
                <w:b/>
                <w:bCs/>
                <w:sz w:val="22"/>
                <w:szCs w:val="28"/>
              </w:rPr>
            </w:pPr>
            <w:r w:rsidRPr="00F44EFD">
              <w:rPr>
                <w:b/>
                <w:bCs/>
                <w:sz w:val="22"/>
                <w:szCs w:val="28"/>
              </w:rPr>
              <w:t>Asset</w:t>
            </w:r>
          </w:p>
        </w:tc>
        <w:tc>
          <w:tcPr>
            <w:tcW w:w="1332" w:type="pct"/>
          </w:tcPr>
          <w:p w14:paraId="378862EA" w14:textId="77777777" w:rsidR="00634ECB" w:rsidRPr="00F44EFD" w:rsidRDefault="00634ECB" w:rsidP="00F44EFD">
            <w:pPr>
              <w:jc w:val="center"/>
              <w:rPr>
                <w:b/>
                <w:bCs/>
                <w:sz w:val="22"/>
                <w:szCs w:val="28"/>
              </w:rPr>
            </w:pPr>
            <w:r w:rsidRPr="00F44EFD">
              <w:rPr>
                <w:b/>
                <w:bCs/>
                <w:sz w:val="22"/>
                <w:szCs w:val="28"/>
              </w:rPr>
              <w:t>Hosting</w:t>
            </w:r>
          </w:p>
        </w:tc>
        <w:tc>
          <w:tcPr>
            <w:tcW w:w="2427" w:type="pct"/>
          </w:tcPr>
          <w:p w14:paraId="0647817B" w14:textId="77777777" w:rsidR="00634ECB" w:rsidRPr="00F44EFD" w:rsidRDefault="00634ECB" w:rsidP="00F44EFD">
            <w:pPr>
              <w:jc w:val="center"/>
              <w:rPr>
                <w:b/>
                <w:bCs/>
                <w:sz w:val="22"/>
                <w:szCs w:val="28"/>
              </w:rPr>
            </w:pPr>
            <w:r w:rsidRPr="00F44EFD">
              <w:rPr>
                <w:b/>
                <w:bCs/>
                <w:sz w:val="22"/>
                <w:szCs w:val="28"/>
              </w:rPr>
              <w:t>Location name</w:t>
            </w:r>
          </w:p>
        </w:tc>
      </w:tr>
      <w:tr w:rsidR="00634ECB" w14:paraId="5FCD166A" w14:textId="77777777" w:rsidTr="00826CDB">
        <w:tc>
          <w:tcPr>
            <w:tcW w:w="1241" w:type="pct"/>
          </w:tcPr>
          <w:p w14:paraId="0996732D" w14:textId="77777777" w:rsidR="00634ECB" w:rsidRPr="00F44EFD" w:rsidRDefault="00634ECB" w:rsidP="00F44EFD">
            <w:r w:rsidRPr="00F44EFD">
              <w:t>Repository</w:t>
            </w:r>
          </w:p>
        </w:tc>
        <w:tc>
          <w:tcPr>
            <w:tcW w:w="1332" w:type="pct"/>
          </w:tcPr>
          <w:p w14:paraId="6BCD42B7" w14:textId="7762DB51" w:rsidR="00634ECB" w:rsidRPr="00F44EFD" w:rsidRDefault="004819A3" w:rsidP="00F44EFD">
            <w:r>
              <w:t xml:space="preserve">MPEG </w:t>
            </w:r>
            <w:r w:rsidRPr="00F44EFD">
              <w:t>Gitlab</w:t>
            </w:r>
          </w:p>
        </w:tc>
        <w:tc>
          <w:tcPr>
            <w:tcW w:w="2427" w:type="pct"/>
          </w:tcPr>
          <w:p w14:paraId="3C8545A1" w14:textId="1DB50BE1" w:rsidR="00634ECB" w:rsidRPr="00F44EFD" w:rsidRDefault="004E3321" w:rsidP="00F44EFD">
            <w:r w:rsidRPr="004E3321">
              <w:rPr>
                <w:rFonts w:ascii="Courier New" w:hAnsi="Courier New" w:cs="Courier New"/>
              </w:rPr>
              <w:t>http://mpegx.int-evry.fr/software/MPEG/Systems/SceneDescription</w:t>
            </w:r>
          </w:p>
        </w:tc>
      </w:tr>
      <w:tr w:rsidR="00634ECB" w14:paraId="1FC5DCE4" w14:textId="77777777" w:rsidTr="00826CDB">
        <w:tc>
          <w:tcPr>
            <w:tcW w:w="1241" w:type="pct"/>
          </w:tcPr>
          <w:p w14:paraId="59E1D40C" w14:textId="25681BE9" w:rsidR="00634ECB" w:rsidRPr="00F44EFD" w:rsidRDefault="004E3321" w:rsidP="00F44EFD">
            <w:r>
              <w:t>Reference software</w:t>
            </w:r>
          </w:p>
        </w:tc>
        <w:tc>
          <w:tcPr>
            <w:tcW w:w="1332" w:type="pct"/>
          </w:tcPr>
          <w:p w14:paraId="4790ADA5" w14:textId="45488AB9" w:rsidR="00634ECB" w:rsidRPr="00F44EFD" w:rsidRDefault="004819A3" w:rsidP="00F44EFD">
            <w:r>
              <w:t xml:space="preserve">MPEG </w:t>
            </w:r>
            <w:r w:rsidRPr="00F44EFD">
              <w:t>Gitlab</w:t>
            </w:r>
          </w:p>
        </w:tc>
        <w:tc>
          <w:tcPr>
            <w:tcW w:w="2427" w:type="pct"/>
          </w:tcPr>
          <w:p w14:paraId="14627241" w14:textId="1FDC5C1A" w:rsidR="00634ECB" w:rsidRPr="00F44EFD" w:rsidRDefault="004E3321" w:rsidP="00F44EFD">
            <w:pPr>
              <w:rPr>
                <w:rFonts w:ascii="Courier New" w:hAnsi="Courier New" w:cs="Courier New"/>
              </w:rPr>
            </w:pPr>
            <w:r w:rsidRPr="004E3321">
              <w:t>http://mpegx.int-evry.fr/software/MPEG/Systems/SceneDescription/software/reference</w:t>
            </w:r>
          </w:p>
        </w:tc>
      </w:tr>
      <w:tr w:rsidR="00634ECB" w14:paraId="61769E54" w14:textId="77777777" w:rsidTr="00826CDB">
        <w:tc>
          <w:tcPr>
            <w:tcW w:w="1241" w:type="pct"/>
          </w:tcPr>
          <w:p w14:paraId="04B7CFED" w14:textId="4E9AD83C" w:rsidR="00634ECB" w:rsidRPr="00F44EFD" w:rsidRDefault="004E3321" w:rsidP="00F44EFD">
            <w:r>
              <w:t>Conformance software</w:t>
            </w:r>
          </w:p>
        </w:tc>
        <w:tc>
          <w:tcPr>
            <w:tcW w:w="1332" w:type="pct"/>
          </w:tcPr>
          <w:p w14:paraId="1AB07A50" w14:textId="3C0E58A5" w:rsidR="00634ECB" w:rsidRPr="00F44EFD" w:rsidRDefault="004819A3" w:rsidP="00F44EFD">
            <w:r>
              <w:t xml:space="preserve">MPEG </w:t>
            </w:r>
            <w:r w:rsidRPr="00F44EFD">
              <w:t>Gitlab</w:t>
            </w:r>
          </w:p>
        </w:tc>
        <w:tc>
          <w:tcPr>
            <w:tcW w:w="2427" w:type="pct"/>
          </w:tcPr>
          <w:p w14:paraId="0C617A4A" w14:textId="3764FDB1" w:rsidR="00A00936" w:rsidRDefault="00FC6351" w:rsidP="00F44EFD">
            <w:pPr>
              <w:rPr>
                <w:rStyle w:val="Hyperlink"/>
                <w:rFonts w:ascii="Courier New" w:hAnsi="Courier New" w:cs="Courier New"/>
                <w:sz w:val="22"/>
                <w:szCs w:val="28"/>
              </w:rPr>
            </w:pPr>
            <w:hyperlink r:id="rId20" w:history="1">
              <w:r w:rsidR="002843BC" w:rsidRPr="00913F66">
                <w:rPr>
                  <w:rStyle w:val="Hyperlink"/>
                  <w:rFonts w:ascii="Courier New" w:hAnsi="Courier New" w:cs="Courier New"/>
                  <w:szCs w:val="28"/>
                </w:rPr>
                <w:t>http://mpegx.int-evry.fr/software/MPEG/Systems/SceneDescription/software/23090-24-gltf-validator</w:t>
              </w:r>
            </w:hyperlink>
          </w:p>
          <w:p w14:paraId="7F50FFEA" w14:textId="234E42B2" w:rsidR="002843BC" w:rsidRPr="00F44EFD" w:rsidRDefault="002843BC" w:rsidP="00F44EFD">
            <w:pPr>
              <w:rPr>
                <w:rFonts w:ascii="Courier New" w:hAnsi="Courier New" w:cs="Courier New"/>
              </w:rPr>
            </w:pPr>
          </w:p>
        </w:tc>
      </w:tr>
      <w:tr w:rsidR="00634ECB" w14:paraId="1A55D13E" w14:textId="77777777" w:rsidTr="00826CDB">
        <w:tc>
          <w:tcPr>
            <w:tcW w:w="1241" w:type="pct"/>
          </w:tcPr>
          <w:p w14:paraId="1EA4F321" w14:textId="77777777" w:rsidR="00634ECB" w:rsidRPr="00F44EFD" w:rsidRDefault="00634ECB" w:rsidP="00F44EFD">
            <w:r w:rsidRPr="00F44EFD">
              <w:t>Conformance software</w:t>
            </w:r>
          </w:p>
        </w:tc>
        <w:tc>
          <w:tcPr>
            <w:tcW w:w="1332" w:type="pct"/>
          </w:tcPr>
          <w:p w14:paraId="39100112" w14:textId="27D24032" w:rsidR="00634ECB" w:rsidRPr="00F44EFD" w:rsidRDefault="004819A3" w:rsidP="00F44EFD">
            <w:r>
              <w:t xml:space="preserve">MPEG </w:t>
            </w:r>
            <w:r w:rsidRPr="00F44EFD">
              <w:t>Gitlab</w:t>
            </w:r>
          </w:p>
        </w:tc>
        <w:tc>
          <w:tcPr>
            <w:tcW w:w="2427" w:type="pct"/>
          </w:tcPr>
          <w:p w14:paraId="3605DF57" w14:textId="77777777" w:rsidR="00634ECB" w:rsidRPr="00F44EFD" w:rsidRDefault="00634ECB" w:rsidP="00F44EFD">
            <w:pPr>
              <w:rPr>
                <w:rFonts w:ascii="Courier New" w:hAnsi="Courier New" w:cs="Courier New"/>
              </w:rPr>
            </w:pPr>
            <w:r w:rsidRPr="00F44EFD">
              <w:rPr>
                <w:rFonts w:ascii="Courier New" w:hAnsi="Courier New" w:cs="Courier New"/>
              </w:rPr>
              <w:t>https://gitlab.com/mpeg-i/scene-description/conformance</w:t>
            </w:r>
          </w:p>
        </w:tc>
      </w:tr>
      <w:tr w:rsidR="00634ECB" w14:paraId="139F3A58" w14:textId="77777777" w:rsidTr="00826CDB">
        <w:tc>
          <w:tcPr>
            <w:tcW w:w="1241" w:type="pct"/>
          </w:tcPr>
          <w:p w14:paraId="6948F9AF" w14:textId="77777777" w:rsidR="00634ECB" w:rsidRPr="00F44EFD" w:rsidRDefault="00634ECB" w:rsidP="00F44EFD">
            <w:r w:rsidRPr="00F44EFD">
              <w:t>Scenarios</w:t>
            </w:r>
          </w:p>
        </w:tc>
        <w:tc>
          <w:tcPr>
            <w:tcW w:w="1332" w:type="pct"/>
          </w:tcPr>
          <w:p w14:paraId="2F9F9753" w14:textId="2C78A87E" w:rsidR="00634ECB" w:rsidRPr="00F44EFD" w:rsidRDefault="004819A3" w:rsidP="00F44EFD">
            <w:r>
              <w:t xml:space="preserve">MPEG </w:t>
            </w:r>
            <w:r w:rsidR="00634ECB" w:rsidRPr="00F44EFD">
              <w:t>Gitlab</w:t>
            </w:r>
          </w:p>
        </w:tc>
        <w:tc>
          <w:tcPr>
            <w:tcW w:w="2427" w:type="pct"/>
          </w:tcPr>
          <w:p w14:paraId="187D2272" w14:textId="7B81D65D" w:rsidR="00634ECB" w:rsidRPr="00F44EFD" w:rsidRDefault="004819A3" w:rsidP="00F44EFD">
            <w:pPr>
              <w:rPr>
                <w:rFonts w:ascii="Courier New" w:hAnsi="Courier New" w:cs="Courier New"/>
              </w:rPr>
            </w:pPr>
            <w:r w:rsidRPr="004819A3">
              <w:rPr>
                <w:rFonts w:ascii="Courier New" w:hAnsi="Courier New" w:cs="Courier New"/>
              </w:rPr>
              <w:t>http://mpegx.int-evry.fr/software/MPEG/Systems/SceneDescription/test-assets</w:t>
            </w:r>
          </w:p>
        </w:tc>
      </w:tr>
      <w:tr w:rsidR="00634ECB" w14:paraId="7570D955" w14:textId="77777777" w:rsidTr="00826CDB">
        <w:tc>
          <w:tcPr>
            <w:tcW w:w="1241" w:type="pct"/>
          </w:tcPr>
          <w:p w14:paraId="5E8E0E05" w14:textId="77777777" w:rsidR="00634ECB" w:rsidRPr="00F44EFD" w:rsidRDefault="00634ECB" w:rsidP="00F44EFD">
            <w:r w:rsidRPr="00F44EFD">
              <w:t>Test vectors</w:t>
            </w:r>
          </w:p>
        </w:tc>
        <w:tc>
          <w:tcPr>
            <w:tcW w:w="1332" w:type="pct"/>
          </w:tcPr>
          <w:p w14:paraId="0ABCBDAC" w14:textId="77777777" w:rsidR="00634ECB" w:rsidRPr="00F44EFD" w:rsidRDefault="00634ECB" w:rsidP="00F44EFD">
            <w:r w:rsidRPr="00F44EFD">
              <w:t>Gitlab.com</w:t>
            </w:r>
            <w:r w:rsidRPr="00F44EFD" w:rsidDel="001B4DC3">
              <w:t xml:space="preserve"> </w:t>
            </w:r>
            <w:r w:rsidRPr="00F44EFD">
              <w:t xml:space="preserve">with LFS for </w:t>
            </w:r>
            <w:r w:rsidRPr="00F44EFD">
              <w:lastRenderedPageBreak/>
              <w:t>binary files</w:t>
            </w:r>
          </w:p>
        </w:tc>
        <w:tc>
          <w:tcPr>
            <w:tcW w:w="2427" w:type="pct"/>
          </w:tcPr>
          <w:p w14:paraId="05C51986" w14:textId="77777777" w:rsidR="00634ECB" w:rsidRPr="00F44EFD" w:rsidRDefault="00FC6351" w:rsidP="00F44EFD">
            <w:pPr>
              <w:rPr>
                <w:rFonts w:ascii="Courier New" w:hAnsi="Courier New" w:cs="Courier New"/>
              </w:rPr>
            </w:pPr>
            <w:hyperlink r:id="rId21" w:history="1">
              <w:r w:rsidR="00634ECB" w:rsidRPr="00F44EFD">
                <w:rPr>
                  <w:rStyle w:val="Hyperlink"/>
                  <w:rFonts w:ascii="Courier New" w:hAnsi="Courier New" w:cs="Courier New"/>
                  <w:sz w:val="22"/>
                  <w:szCs w:val="28"/>
                </w:rPr>
                <w:t>https://gitlab.com/mpeg-i/scene-description/test-vectors</w:t>
              </w:r>
            </w:hyperlink>
          </w:p>
        </w:tc>
      </w:tr>
      <w:tr w:rsidR="00634ECB" w14:paraId="7FAF766C" w14:textId="77777777" w:rsidTr="00826CDB">
        <w:tc>
          <w:tcPr>
            <w:tcW w:w="1241" w:type="pct"/>
          </w:tcPr>
          <w:p w14:paraId="054E7FCD" w14:textId="77777777" w:rsidR="00634ECB" w:rsidRPr="00F44EFD" w:rsidRDefault="00634ECB" w:rsidP="00F44EFD">
            <w:r w:rsidRPr="00F44EFD">
              <w:t>Test assets</w:t>
            </w:r>
          </w:p>
        </w:tc>
        <w:tc>
          <w:tcPr>
            <w:tcW w:w="1332" w:type="pct"/>
          </w:tcPr>
          <w:p w14:paraId="2F89A0EF" w14:textId="77777777" w:rsidR="00634ECB" w:rsidRPr="00F44EFD" w:rsidRDefault="00634ECB" w:rsidP="00F44EFD">
            <w:r w:rsidRPr="00F44EFD">
              <w:t>MPEG content</w:t>
            </w:r>
          </w:p>
        </w:tc>
        <w:tc>
          <w:tcPr>
            <w:tcW w:w="2427" w:type="pct"/>
          </w:tcPr>
          <w:p w14:paraId="4DEFB2E9" w14:textId="77777777" w:rsidR="00634ECB" w:rsidRPr="00F44EFD" w:rsidRDefault="00FC6351" w:rsidP="00F44EFD">
            <w:pPr>
              <w:rPr>
                <w:rFonts w:ascii="Courier New" w:hAnsi="Courier New" w:cs="Courier New"/>
              </w:rPr>
            </w:pPr>
            <w:hyperlink r:id="rId22" w:history="1">
              <w:r w:rsidR="00634ECB" w:rsidRPr="00F44EFD">
                <w:rPr>
                  <w:rStyle w:val="Hyperlink"/>
                  <w:rFonts w:ascii="Courier New" w:hAnsi="Courier New" w:cs="Courier New"/>
                  <w:sz w:val="22"/>
                  <w:szCs w:val="28"/>
                </w:rPr>
                <w:t>http://mpegfs.int-evry.fr/mpegcontent/ws-mpegcontent/MPEG-I/Part14-SceneDescriptions</w:t>
              </w:r>
            </w:hyperlink>
          </w:p>
        </w:tc>
      </w:tr>
    </w:tbl>
    <w:p w14:paraId="24EA1B81" w14:textId="77777777" w:rsidR="00634ECB" w:rsidRDefault="00634ECB" w:rsidP="00634ECB">
      <w:pPr>
        <w:rPr>
          <w:rFonts w:cstheme="minorHAnsi"/>
        </w:rPr>
      </w:pPr>
    </w:p>
    <w:p w14:paraId="442DE6D9" w14:textId="77777777" w:rsidR="00634ECB"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Pr>
          <w:rFonts w:cstheme="minorHAnsi"/>
        </w:rPr>
        <w:t>please bring an input contribution to the MPEG meeting.</w:t>
      </w:r>
    </w:p>
    <w:p w14:paraId="0F0DC0D2" w14:textId="4A8BE7FA" w:rsidR="00FF2653" w:rsidRDefault="00FF2653" w:rsidP="0018563E">
      <w:pPr>
        <w:rPr>
          <w:rFonts w:ascii="Times New Roman" w:hAnsi="Times New Roman" w:cs="Times New Roman"/>
          <w:lang w:val="nl-NL"/>
        </w:rPr>
      </w:pPr>
      <w:bookmarkStart w:id="48" w:name="_Toc53758903"/>
      <w:bookmarkStart w:id="49" w:name="_Toc53759174"/>
      <w:bookmarkStart w:id="50" w:name="_Toc53759225"/>
      <w:bookmarkEnd w:id="48"/>
      <w:bookmarkEnd w:id="49"/>
      <w:bookmarkEnd w:id="50"/>
    </w:p>
    <w:p w14:paraId="31E8A0BC" w14:textId="3AB4EE1C" w:rsidR="00212D63" w:rsidRPr="00770437" w:rsidRDefault="00770437" w:rsidP="00770437">
      <w:pPr>
        <w:pStyle w:val="Heading2"/>
        <w:rPr>
          <w:rFonts w:ascii="Times New Roman" w:hAnsi="Times New Roman" w:cs="Times New Roman"/>
          <w:lang w:val="nl-NL"/>
        </w:rPr>
      </w:pPr>
      <w:r>
        <w:rPr>
          <w:rFonts w:ascii="Times New Roman" w:hAnsi="Times New Roman" w:cs="Times New Roman"/>
          <w:lang w:val="nl-NL"/>
        </w:rPr>
        <w:t>5.4.</w:t>
      </w:r>
      <w:bookmarkStart w:id="51" w:name="_Ref120797685"/>
      <w:r w:rsidR="00C13D74">
        <w:t>Coordinators</w:t>
      </w:r>
      <w:bookmarkEnd w:id="51"/>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52" w:name="_Ref120800194"/>
      <w:r>
        <w:t xml:space="preserve">Table </w:t>
      </w:r>
      <w:fldSimple w:instr=" SEQ Table \* ARABIC ">
        <w:r>
          <w:rPr>
            <w:noProof/>
          </w:rPr>
          <w:t>1</w:t>
        </w:r>
      </w:fldSimple>
      <w:bookmarkEnd w:id="52"/>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FC6351" w:rsidP="00F44EFD">
            <w:pPr>
              <w:rPr>
                <w:sz w:val="22"/>
                <w:szCs w:val="22"/>
              </w:rPr>
            </w:pPr>
            <w:hyperlink r:id="rId23" w:history="1">
              <w:r w:rsidR="00C13D74" w:rsidRPr="00F44EFD">
                <w:rPr>
                  <w:rStyle w:val="Hyperlink"/>
                  <w:rFonts w:cstheme="minorHAnsi"/>
                </w:rPr>
                <w:t>bouazizi@qti.qualcomm.com</w:t>
              </w:r>
            </w:hyperlink>
          </w:p>
        </w:tc>
      </w:tr>
    </w:tbl>
    <w:p w14:paraId="5377F1E3" w14:textId="77777777" w:rsidR="00212D63" w:rsidRPr="00212D63" w:rsidRDefault="00212D63" w:rsidP="0018563E">
      <w:pPr>
        <w:rPr>
          <w:rFonts w:ascii="Times New Roman" w:hAnsi="Times New Roman" w:cs="Times New Roman"/>
        </w:rPr>
      </w:pPr>
    </w:p>
    <w:sectPr w:rsidR="00212D63" w:rsidRPr="00212D63" w:rsidSect="00385C5D">
      <w:footerReference w:type="default" r:id="rId24"/>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B70E1" w14:textId="77777777" w:rsidR="008E7859" w:rsidRDefault="008E7859" w:rsidP="009E784A">
      <w:r>
        <w:separator/>
      </w:r>
    </w:p>
  </w:endnote>
  <w:endnote w:type="continuationSeparator" w:id="0">
    <w:p w14:paraId="270BEC55" w14:textId="77777777" w:rsidR="008E7859" w:rsidRDefault="008E785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234A2" w14:textId="77777777" w:rsidR="008E7859" w:rsidRDefault="008E7859" w:rsidP="009E784A">
      <w:r>
        <w:separator/>
      </w:r>
    </w:p>
  </w:footnote>
  <w:footnote w:type="continuationSeparator" w:id="0">
    <w:p w14:paraId="33CCE6E0" w14:textId="77777777" w:rsidR="008E7859" w:rsidRDefault="008E7859"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3"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5"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49"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8"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2"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5"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6"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757199">
    <w:abstractNumId w:val="50"/>
  </w:num>
  <w:num w:numId="2" w16cid:durableId="1453212155">
    <w:abstractNumId w:val="60"/>
  </w:num>
  <w:num w:numId="3" w16cid:durableId="1210537606">
    <w:abstractNumId w:val="61"/>
  </w:num>
  <w:num w:numId="4" w16cid:durableId="1170222167">
    <w:abstractNumId w:val="30"/>
  </w:num>
  <w:num w:numId="5" w16cid:durableId="1401715740">
    <w:abstractNumId w:val="3"/>
  </w:num>
  <w:num w:numId="6" w16cid:durableId="451019093">
    <w:abstractNumId w:val="43"/>
  </w:num>
  <w:num w:numId="7" w16cid:durableId="1185286020">
    <w:abstractNumId w:val="63"/>
  </w:num>
  <w:num w:numId="8" w16cid:durableId="1015570515">
    <w:abstractNumId w:val="5"/>
  </w:num>
  <w:num w:numId="9" w16cid:durableId="2123765896">
    <w:abstractNumId w:val="58"/>
  </w:num>
  <w:num w:numId="10" w16cid:durableId="413086301">
    <w:abstractNumId w:val="59"/>
  </w:num>
  <w:num w:numId="11" w16cid:durableId="2083021015">
    <w:abstractNumId w:val="32"/>
  </w:num>
  <w:num w:numId="12" w16cid:durableId="1663728878">
    <w:abstractNumId w:val="8"/>
  </w:num>
  <w:num w:numId="13" w16cid:durableId="174542570">
    <w:abstractNumId w:val="54"/>
  </w:num>
  <w:num w:numId="14" w16cid:durableId="492910752">
    <w:abstractNumId w:val="23"/>
  </w:num>
  <w:num w:numId="15" w16cid:durableId="2030134035">
    <w:abstractNumId w:val="9"/>
  </w:num>
  <w:num w:numId="16" w16cid:durableId="1516192469">
    <w:abstractNumId w:val="56"/>
  </w:num>
  <w:num w:numId="17" w16cid:durableId="1944191917">
    <w:abstractNumId w:val="52"/>
  </w:num>
  <w:num w:numId="18" w16cid:durableId="1948923230">
    <w:abstractNumId w:val="0"/>
  </w:num>
  <w:num w:numId="19" w16cid:durableId="1256397419">
    <w:abstractNumId w:val="38"/>
  </w:num>
  <w:num w:numId="20" w16cid:durableId="295719597">
    <w:abstractNumId w:val="65"/>
  </w:num>
  <w:num w:numId="21" w16cid:durableId="382143916">
    <w:abstractNumId w:val="18"/>
  </w:num>
  <w:num w:numId="22" w16cid:durableId="2021153716">
    <w:abstractNumId w:val="34"/>
  </w:num>
  <w:num w:numId="23" w16cid:durableId="44717992">
    <w:abstractNumId w:val="14"/>
  </w:num>
  <w:num w:numId="24" w16cid:durableId="1731616524">
    <w:abstractNumId w:val="7"/>
  </w:num>
  <w:num w:numId="25" w16cid:durableId="3094683">
    <w:abstractNumId w:val="15"/>
  </w:num>
  <w:num w:numId="26" w16cid:durableId="470752774">
    <w:abstractNumId w:val="64"/>
  </w:num>
  <w:num w:numId="27" w16cid:durableId="83263150">
    <w:abstractNumId w:val="20"/>
  </w:num>
  <w:num w:numId="28" w16cid:durableId="475529988">
    <w:abstractNumId w:val="17"/>
  </w:num>
  <w:num w:numId="29" w16cid:durableId="322243226">
    <w:abstractNumId w:val="44"/>
  </w:num>
  <w:num w:numId="30" w16cid:durableId="442304180">
    <w:abstractNumId w:val="40"/>
  </w:num>
  <w:num w:numId="31" w16cid:durableId="507334704">
    <w:abstractNumId w:val="33"/>
  </w:num>
  <w:num w:numId="32" w16cid:durableId="371737248">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5"/>
  </w:num>
  <w:num w:numId="40" w16cid:durableId="21155865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2"/>
  </w:num>
  <w:num w:numId="42" w16cid:durableId="1983776064">
    <w:abstractNumId w:val="26"/>
  </w:num>
  <w:num w:numId="43" w16cid:durableId="915749096">
    <w:abstractNumId w:val="51"/>
  </w:num>
  <w:num w:numId="44" w16cid:durableId="1335301964">
    <w:abstractNumId w:val="57"/>
  </w:num>
  <w:num w:numId="45" w16cid:durableId="764888042">
    <w:abstractNumId w:val="39"/>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2"/>
  </w:num>
  <w:num w:numId="54" w16cid:durableId="226915072">
    <w:abstractNumId w:val="29"/>
  </w:num>
  <w:num w:numId="55" w16cid:durableId="979310952">
    <w:abstractNumId w:val="13"/>
  </w:num>
  <w:num w:numId="56" w16cid:durableId="161048662">
    <w:abstractNumId w:val="48"/>
  </w:num>
  <w:num w:numId="57" w16cid:durableId="257519197">
    <w:abstractNumId w:val="31"/>
  </w:num>
  <w:num w:numId="58" w16cid:durableId="1515194401">
    <w:abstractNumId w:val="41"/>
  </w:num>
  <w:num w:numId="59" w16cid:durableId="1944805645">
    <w:abstractNumId w:val="45"/>
  </w:num>
  <w:num w:numId="60" w16cid:durableId="1102991709">
    <w:abstractNumId w:val="27"/>
  </w:num>
  <w:num w:numId="61" w16cid:durableId="1512140902">
    <w:abstractNumId w:val="19"/>
  </w:num>
  <w:num w:numId="62" w16cid:durableId="1428232194">
    <w:abstractNumId w:val="28"/>
  </w:num>
  <w:num w:numId="63" w16cid:durableId="1686442544">
    <w:abstractNumId w:val="66"/>
  </w:num>
  <w:num w:numId="64" w16cid:durableId="8745789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7"/>
  </w:num>
  <w:num w:numId="68" w16cid:durableId="1456555677">
    <w:abstractNumId w:val="36"/>
  </w:num>
  <w:num w:numId="69" w16cid:durableId="769007112">
    <w:abstractNumId w:val="53"/>
  </w:num>
  <w:num w:numId="70" w16cid:durableId="1238324076">
    <w:abstractNumId w:val="37"/>
  </w:num>
  <w:num w:numId="71" w16cid:durableId="279344152">
    <w:abstractNumId w:val="4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2BA5"/>
    <w:rsid w:val="0001794F"/>
    <w:rsid w:val="000248E1"/>
    <w:rsid w:val="0005035A"/>
    <w:rsid w:val="00056150"/>
    <w:rsid w:val="00060CFC"/>
    <w:rsid w:val="00066FA3"/>
    <w:rsid w:val="00095C00"/>
    <w:rsid w:val="000968DA"/>
    <w:rsid w:val="000971A4"/>
    <w:rsid w:val="000A734C"/>
    <w:rsid w:val="000C78E6"/>
    <w:rsid w:val="000D1928"/>
    <w:rsid w:val="000D24BA"/>
    <w:rsid w:val="001256E2"/>
    <w:rsid w:val="0013611E"/>
    <w:rsid w:val="00153871"/>
    <w:rsid w:val="00155CE5"/>
    <w:rsid w:val="0018563E"/>
    <w:rsid w:val="00195250"/>
    <w:rsid w:val="001A1197"/>
    <w:rsid w:val="001C46C3"/>
    <w:rsid w:val="001C6C14"/>
    <w:rsid w:val="001D2E20"/>
    <w:rsid w:val="001D309A"/>
    <w:rsid w:val="001E2284"/>
    <w:rsid w:val="001E48D0"/>
    <w:rsid w:val="001F171B"/>
    <w:rsid w:val="0020295D"/>
    <w:rsid w:val="00212D63"/>
    <w:rsid w:val="00263789"/>
    <w:rsid w:val="002843BC"/>
    <w:rsid w:val="0028729E"/>
    <w:rsid w:val="002A0FA4"/>
    <w:rsid w:val="002A1A13"/>
    <w:rsid w:val="002B2301"/>
    <w:rsid w:val="002B69D3"/>
    <w:rsid w:val="002C703B"/>
    <w:rsid w:val="002D2DF8"/>
    <w:rsid w:val="002E40BB"/>
    <w:rsid w:val="002E6166"/>
    <w:rsid w:val="002F64E5"/>
    <w:rsid w:val="003226C8"/>
    <w:rsid w:val="00345F2C"/>
    <w:rsid w:val="00350A9A"/>
    <w:rsid w:val="003852FF"/>
    <w:rsid w:val="00385C5D"/>
    <w:rsid w:val="003A7575"/>
    <w:rsid w:val="003B0FC6"/>
    <w:rsid w:val="003F4ECB"/>
    <w:rsid w:val="00401FBE"/>
    <w:rsid w:val="00412ABD"/>
    <w:rsid w:val="00414BDB"/>
    <w:rsid w:val="00427F9A"/>
    <w:rsid w:val="00450F05"/>
    <w:rsid w:val="004727AA"/>
    <w:rsid w:val="004819A3"/>
    <w:rsid w:val="004A05B4"/>
    <w:rsid w:val="004B3BC2"/>
    <w:rsid w:val="004C04D9"/>
    <w:rsid w:val="004E3321"/>
    <w:rsid w:val="004E45B6"/>
    <w:rsid w:val="004E5FD4"/>
    <w:rsid w:val="004F5473"/>
    <w:rsid w:val="005020C0"/>
    <w:rsid w:val="00506AD5"/>
    <w:rsid w:val="00511EE5"/>
    <w:rsid w:val="005612C2"/>
    <w:rsid w:val="005668B0"/>
    <w:rsid w:val="0057330A"/>
    <w:rsid w:val="0058464C"/>
    <w:rsid w:val="0059618B"/>
    <w:rsid w:val="005A73E2"/>
    <w:rsid w:val="005C2A51"/>
    <w:rsid w:val="005C74BC"/>
    <w:rsid w:val="005D0749"/>
    <w:rsid w:val="00622BB1"/>
    <w:rsid w:val="00634ECB"/>
    <w:rsid w:val="00666488"/>
    <w:rsid w:val="00673D9B"/>
    <w:rsid w:val="00691D93"/>
    <w:rsid w:val="00695DA7"/>
    <w:rsid w:val="006B2AD1"/>
    <w:rsid w:val="006D19AD"/>
    <w:rsid w:val="006D3A68"/>
    <w:rsid w:val="006E6D73"/>
    <w:rsid w:val="006F7320"/>
    <w:rsid w:val="00714EA4"/>
    <w:rsid w:val="00746BAE"/>
    <w:rsid w:val="00770437"/>
    <w:rsid w:val="007779EB"/>
    <w:rsid w:val="007F06C8"/>
    <w:rsid w:val="007F14C8"/>
    <w:rsid w:val="008048B4"/>
    <w:rsid w:val="008177D5"/>
    <w:rsid w:val="00826CDB"/>
    <w:rsid w:val="0083300D"/>
    <w:rsid w:val="0086694D"/>
    <w:rsid w:val="00870100"/>
    <w:rsid w:val="00872E36"/>
    <w:rsid w:val="00882365"/>
    <w:rsid w:val="00893ABB"/>
    <w:rsid w:val="008961A5"/>
    <w:rsid w:val="008B342F"/>
    <w:rsid w:val="008B4716"/>
    <w:rsid w:val="008E424C"/>
    <w:rsid w:val="008E5FBC"/>
    <w:rsid w:val="008E7795"/>
    <w:rsid w:val="008E7859"/>
    <w:rsid w:val="008F0D21"/>
    <w:rsid w:val="00901FA1"/>
    <w:rsid w:val="00943385"/>
    <w:rsid w:val="00945DC7"/>
    <w:rsid w:val="009636E0"/>
    <w:rsid w:val="00992C77"/>
    <w:rsid w:val="009A0AA7"/>
    <w:rsid w:val="009A20A4"/>
    <w:rsid w:val="009A2968"/>
    <w:rsid w:val="009B09C2"/>
    <w:rsid w:val="009C5AAC"/>
    <w:rsid w:val="009D5D9F"/>
    <w:rsid w:val="009E784A"/>
    <w:rsid w:val="00A00936"/>
    <w:rsid w:val="00A01C63"/>
    <w:rsid w:val="00A13035"/>
    <w:rsid w:val="00A16B9B"/>
    <w:rsid w:val="00A27E4C"/>
    <w:rsid w:val="00A34809"/>
    <w:rsid w:val="00A4549E"/>
    <w:rsid w:val="00A539C6"/>
    <w:rsid w:val="00A63D2A"/>
    <w:rsid w:val="00A667AB"/>
    <w:rsid w:val="00AE4425"/>
    <w:rsid w:val="00AF4186"/>
    <w:rsid w:val="00B02B5B"/>
    <w:rsid w:val="00B03F35"/>
    <w:rsid w:val="00B574F7"/>
    <w:rsid w:val="00BA3BEA"/>
    <w:rsid w:val="00BA73B4"/>
    <w:rsid w:val="00BB612F"/>
    <w:rsid w:val="00C055C5"/>
    <w:rsid w:val="00C13D74"/>
    <w:rsid w:val="00C1464E"/>
    <w:rsid w:val="00C204B6"/>
    <w:rsid w:val="00C44DA6"/>
    <w:rsid w:val="00C52A49"/>
    <w:rsid w:val="00CB798F"/>
    <w:rsid w:val="00CC33B6"/>
    <w:rsid w:val="00CD36BE"/>
    <w:rsid w:val="00CF1629"/>
    <w:rsid w:val="00D16354"/>
    <w:rsid w:val="00D17666"/>
    <w:rsid w:val="00D20BFE"/>
    <w:rsid w:val="00D24E86"/>
    <w:rsid w:val="00D471DF"/>
    <w:rsid w:val="00D520D0"/>
    <w:rsid w:val="00D64DD9"/>
    <w:rsid w:val="00D709E9"/>
    <w:rsid w:val="00D71BD6"/>
    <w:rsid w:val="00D94367"/>
    <w:rsid w:val="00DB7A7E"/>
    <w:rsid w:val="00DC6C35"/>
    <w:rsid w:val="00DD6C01"/>
    <w:rsid w:val="00E11603"/>
    <w:rsid w:val="00E17818"/>
    <w:rsid w:val="00E31CF3"/>
    <w:rsid w:val="00E843CE"/>
    <w:rsid w:val="00E87122"/>
    <w:rsid w:val="00E9507F"/>
    <w:rsid w:val="00E965CC"/>
    <w:rsid w:val="00EA2F4A"/>
    <w:rsid w:val="00EC77AF"/>
    <w:rsid w:val="00ED5685"/>
    <w:rsid w:val="00EE7EAC"/>
    <w:rsid w:val="00EF21D2"/>
    <w:rsid w:val="00F03F9B"/>
    <w:rsid w:val="00F1517B"/>
    <w:rsid w:val="00F16734"/>
    <w:rsid w:val="00F23FF4"/>
    <w:rsid w:val="00F33B88"/>
    <w:rsid w:val="00F44EFD"/>
    <w:rsid w:val="00F536A8"/>
    <w:rsid w:val="00F73309"/>
    <w:rsid w:val="00F90344"/>
    <w:rsid w:val="00FC6351"/>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Systems/SceneDescription/test-assets" TargetMode="Externa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gitlab.com/mpeg-i/scene-description/test-vectors"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mpegx.int-evry.fr/software/MPEG/Systems/SceneDescription/software/23090-24-gltf-validator/-/issu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mpegx.int-evry.fr/software/MPEG/Systems/SceneDescription/test-assets" TargetMode="External"/><Relationship Id="rId20" Type="http://schemas.openxmlformats.org/officeDocument/2006/relationships/hyperlink" Target="http://mpegx.int-evry.fr/software/MPEG/Systems/SceneDescription/software/23090-24-gltf-validat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creativecommons.org/licenses/by/4.0/" TargetMode="External"/><Relationship Id="rId23" Type="http://schemas.openxmlformats.org/officeDocument/2006/relationships/hyperlink" Target="mailto:bouazizi@qti.qualcomm.com" TargetMode="External"/><Relationship Id="rId10" Type="http://schemas.openxmlformats.org/officeDocument/2006/relationships/endnotes" Target="endnotes.xml"/><Relationship Id="rId19" Type="http://schemas.openxmlformats.org/officeDocument/2006/relationships/hyperlink" Target="http://mpegx.int-evry.fr/software/MPEG/Systems/SceneDescription/test-asse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fs.int-evry.fr/mpegcontent/ws-mpegcontent/MPEG-I/Part14-SceneDescriptions" TargetMode="External"/><Relationship Id="rId22" Type="http://schemas.openxmlformats.org/officeDocument/2006/relationships/hyperlink" Target="http://mpegfs.int-evry.fr/mpegcontent/ws-mpegcontent/MPEG-I/Part14-SceneDescrip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2.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3.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2310</Words>
  <Characters>13170</Characters>
  <Application>Microsoft Office Word</Application>
  <DocSecurity>0</DocSecurity>
  <Lines>109</Lines>
  <Paragraphs>30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Gurdeep Bhullar</cp:lastModifiedBy>
  <cp:revision>5</cp:revision>
  <dcterms:created xsi:type="dcterms:W3CDTF">2023-01-13T14:53:00Z</dcterms:created>
  <dcterms:modified xsi:type="dcterms:W3CDTF">2023-01-13T14:55:00Z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