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69B14134"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127FE3">
        <w:rPr>
          <w:rFonts w:ascii="Times New Roman" w:hAnsi="Times New Roman" w:cs="Times New Roman"/>
          <w:w w:val="115"/>
          <w:sz w:val="28"/>
          <w:szCs w:val="28"/>
          <w:u w:val="thick"/>
        </w:rPr>
        <w:t>7</w:t>
      </w:r>
      <w:r w:rsidR="00263789" w:rsidRPr="00196997">
        <w:rPr>
          <w:rFonts w:ascii="Times New Roman" w:hAnsi="Times New Roman" w:cs="Times New Roman"/>
          <w:w w:val="115"/>
          <w:sz w:val="28"/>
          <w:szCs w:val="28"/>
          <w:u w:val="thick"/>
        </w:rPr>
        <w:t xml:space="preserve"> </w:t>
      </w:r>
      <w:r w:rsidR="004E45B6" w:rsidRPr="00196997">
        <w:rPr>
          <w:rFonts w:ascii="Times New Roman" w:hAnsi="Times New Roman" w:cs="Times New Roman"/>
          <w:w w:val="115"/>
          <w:sz w:val="48"/>
          <w:szCs w:val="48"/>
          <w:u w:val="thick"/>
        </w:rPr>
        <w:t>N</w:t>
      </w:r>
      <w:r w:rsidR="00533B07">
        <w:rPr>
          <w:rFonts w:ascii="Times New Roman" w:hAnsi="Times New Roman" w:cs="Times New Roman"/>
          <w:spacing w:val="28"/>
          <w:w w:val="115"/>
          <w:sz w:val="48"/>
          <w:szCs w:val="48"/>
          <w:u w:val="thick"/>
        </w:rPr>
        <w:t>00</w:t>
      </w:r>
      <w:r w:rsidR="000A78CD">
        <w:rPr>
          <w:rFonts w:ascii="Times New Roman" w:hAnsi="Times New Roman" w:cs="Times New Roman"/>
          <w:spacing w:val="28"/>
          <w:w w:val="115"/>
          <w:sz w:val="48"/>
          <w:szCs w:val="48"/>
          <w:u w:val="thick"/>
        </w:rPr>
        <w:t>311</w:t>
      </w:r>
      <w:r w:rsidR="00C7124D" w:rsidRPr="00C7124D">
        <w:rPr>
          <w:rFonts w:ascii="Times New Roman" w:hAnsi="Times New Roman" w:cs="Times New Roman"/>
          <w:spacing w:val="28"/>
          <w:w w:val="115"/>
          <w:sz w:val="48"/>
          <w:szCs w:val="48"/>
          <w:u w:val="thick"/>
        </w:rPr>
        <w:t xml:space="preserve"> </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36C6D065"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3D Graphics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36C6D065"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3D Graphics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980E7B" w:rsidRDefault="00CB798F">
      <w:pPr>
        <w:spacing w:before="1"/>
        <w:rPr>
          <w:rFonts w:ascii="Times New Roman" w:hAnsi="Times New Roman" w:cs="Times New Roman"/>
          <w:snapToGrid w:val="0"/>
          <w:sz w:val="24"/>
          <w:szCs w:val="24"/>
        </w:rPr>
      </w:pPr>
    </w:p>
    <w:p w14:paraId="19E086F8" w14:textId="424110BE"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EB0C99" w:rsidRPr="00EB0C99">
        <w:rPr>
          <w:rFonts w:ascii="Times New Roman" w:hAnsi="Times New Roman" w:cs="Times New Roman"/>
          <w:snapToGrid w:val="0"/>
        </w:rPr>
        <w:t>V-PCC Test Model v1</w:t>
      </w:r>
      <w:r w:rsidR="006975C1">
        <w:rPr>
          <w:rFonts w:ascii="Times New Roman" w:hAnsi="Times New Roman" w:cs="Times New Roman"/>
          <w:snapToGrid w:val="0"/>
        </w:rPr>
        <w:t>8</w:t>
      </w:r>
    </w:p>
    <w:p w14:paraId="55A697B5" w14:textId="77777777" w:rsidR="00CB798F" w:rsidRPr="00980E7B" w:rsidRDefault="00CB798F">
      <w:pPr>
        <w:spacing w:before="6"/>
        <w:rPr>
          <w:rFonts w:ascii="Times New Roman" w:hAnsi="Times New Roman" w:cs="Times New Roman"/>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4E0285CC"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t>202</w:t>
      </w:r>
      <w:r w:rsidR="00F03837">
        <w:rPr>
          <w:rFonts w:ascii="Times New Roman" w:hAnsi="Times New Roman" w:cs="Times New Roman"/>
          <w:snapToGrid w:val="0"/>
          <w:sz w:val="24"/>
          <w:szCs w:val="24"/>
        </w:rPr>
        <w:t>2</w:t>
      </w:r>
      <w:r w:rsidRPr="00980E7B">
        <w:rPr>
          <w:rFonts w:ascii="Times New Roman" w:hAnsi="Times New Roman" w:cs="Times New Roman"/>
          <w:snapToGrid w:val="0"/>
          <w:sz w:val="24"/>
          <w:szCs w:val="24"/>
        </w:rPr>
        <w:t>-</w:t>
      </w:r>
      <w:r w:rsidR="00F03837">
        <w:rPr>
          <w:rFonts w:ascii="Times New Roman" w:hAnsi="Times New Roman" w:cs="Times New Roman"/>
          <w:snapToGrid w:val="0"/>
          <w:sz w:val="24"/>
          <w:szCs w:val="24"/>
        </w:rPr>
        <w:t>0</w:t>
      </w:r>
      <w:r w:rsidR="006975C1">
        <w:rPr>
          <w:rFonts w:ascii="Times New Roman" w:hAnsi="Times New Roman" w:cs="Times New Roman"/>
          <w:snapToGrid w:val="0"/>
          <w:sz w:val="24"/>
          <w:szCs w:val="24"/>
        </w:rPr>
        <w:t>6</w:t>
      </w:r>
      <w:r w:rsidRPr="00980E7B">
        <w:rPr>
          <w:rFonts w:ascii="Times New Roman" w:hAnsi="Times New Roman" w:cs="Times New Roman"/>
          <w:snapToGrid w:val="0"/>
          <w:sz w:val="24"/>
          <w:szCs w:val="24"/>
        </w:rPr>
        <w:t>-</w:t>
      </w:r>
      <w:r w:rsidR="00F03837">
        <w:rPr>
          <w:rFonts w:ascii="Times New Roman" w:hAnsi="Times New Roman" w:cs="Times New Roman"/>
          <w:snapToGrid w:val="0"/>
          <w:sz w:val="24"/>
          <w:szCs w:val="24"/>
        </w:rPr>
        <w:t>01</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128B8F8B"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127FE3">
        <w:rPr>
          <w:rFonts w:ascii="Times New Roman" w:hAnsi="Times New Roman" w:cs="Times New Roman"/>
          <w:snapToGrid w:val="0"/>
          <w:sz w:val="24"/>
          <w:szCs w:val="24"/>
        </w:rPr>
        <w:t>7</w:t>
      </w:r>
    </w:p>
    <w:p w14:paraId="1BC532BB" w14:textId="77777777" w:rsidR="00CB798F" w:rsidRPr="00980E7B" w:rsidRDefault="00CB798F">
      <w:pPr>
        <w:spacing w:before="1"/>
        <w:rPr>
          <w:rFonts w:ascii="Times New Roman" w:hAnsi="Times New Roman" w:cs="Times New Roman"/>
          <w:snapToGrid w:val="0"/>
          <w:sz w:val="24"/>
          <w:szCs w:val="24"/>
        </w:rPr>
      </w:pPr>
    </w:p>
    <w:p w14:paraId="7737F34B" w14:textId="411D866B" w:rsidR="00CB798F" w:rsidRPr="00980E7B" w:rsidRDefault="004E45B6">
      <w:pPr>
        <w:pStyle w:val="Heading1"/>
        <w:tabs>
          <w:tab w:val="left" w:pos="3099"/>
        </w:tabs>
        <w:rPr>
          <w:rFonts w:ascii="Times New Roman" w:hAnsi="Times New Roman" w:cs="Times New Roman"/>
          <w:b w:val="0"/>
          <w:snapToGrid w:val="0"/>
        </w:rPr>
      </w:pPr>
      <w:r w:rsidRPr="00E80AD7">
        <w:rPr>
          <w:rFonts w:ascii="Times New Roman" w:hAnsi="Times New Roman" w:cs="Times New Roman"/>
        </w:rPr>
        <w:t>Expected action:</w:t>
      </w:r>
      <w:r w:rsidRPr="00E80AD7">
        <w:tab/>
      </w:r>
      <w:r w:rsidR="00954B0D" w:rsidRPr="00E80AD7">
        <w:rPr>
          <w:rFonts w:ascii="Times New Roman" w:hAnsi="Times New Roman" w:cs="Times New Roman"/>
          <w:b w:val="0"/>
          <w:bCs w:val="0"/>
        </w:rPr>
        <w:t>None</w:t>
      </w:r>
    </w:p>
    <w:p w14:paraId="2FD5E462" w14:textId="77777777" w:rsidR="00F419DA" w:rsidRPr="00980E7B" w:rsidRDefault="00F419DA" w:rsidP="00F419DA">
      <w:pPr>
        <w:spacing w:before="1"/>
        <w:rPr>
          <w:rFonts w:ascii="Times New Roman" w:hAnsi="Times New Roman" w:cs="Times New Roman"/>
          <w:snapToGrid w:val="0"/>
          <w:sz w:val="24"/>
          <w:szCs w:val="24"/>
        </w:rPr>
      </w:pPr>
    </w:p>
    <w:p w14:paraId="3B221D05" w14:textId="3D38A737" w:rsidR="00F419DA" w:rsidRPr="00980E7B" w:rsidRDefault="00F419DA" w:rsidP="00F419DA">
      <w:pPr>
        <w:pStyle w:val="Heading1"/>
        <w:tabs>
          <w:tab w:val="left" w:pos="3099"/>
        </w:tabs>
        <w:rPr>
          <w:rFonts w:ascii="Times New Roman" w:hAnsi="Times New Roman" w:cs="Times New Roman"/>
          <w:b w:val="0"/>
          <w:snapToGrid w:val="0"/>
        </w:rPr>
      </w:pPr>
      <w:r w:rsidRPr="00E80AD7">
        <w:rPr>
          <w:rFonts w:ascii="Times New Roman" w:hAnsi="Times New Roman" w:cs="Times New Roman"/>
        </w:rPr>
        <w:t>Action due date:</w:t>
      </w:r>
      <w:r w:rsidRPr="00E80AD7">
        <w:tab/>
      </w:r>
      <w:r w:rsidRPr="00E80AD7">
        <w:rPr>
          <w:rFonts w:ascii="Times New Roman" w:hAnsi="Times New Roman" w:cs="Times New Roman"/>
          <w:b w:val="0"/>
          <w:bCs w:val="0"/>
        </w:rPr>
        <w:t>None</w:t>
      </w:r>
    </w:p>
    <w:p w14:paraId="3BA761F0" w14:textId="77777777" w:rsidR="00F419DA" w:rsidRPr="00980E7B" w:rsidRDefault="00F419DA" w:rsidP="00F419DA">
      <w:pPr>
        <w:spacing w:before="1"/>
        <w:rPr>
          <w:rFonts w:ascii="Times New Roman" w:hAnsi="Times New Roman" w:cs="Times New Roman"/>
          <w:snapToGrid w:val="0"/>
          <w:sz w:val="24"/>
          <w:szCs w:val="24"/>
        </w:rPr>
      </w:pPr>
    </w:p>
    <w:p w14:paraId="6AB1DF60" w14:textId="25EDFB0F"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AB391E">
        <w:rPr>
          <w:rFonts w:ascii="Times New Roman" w:hAnsi="Times New Roman" w:cs="Times New Roman"/>
          <w:snapToGrid w:val="0"/>
          <w:sz w:val="24"/>
          <w:szCs w:val="24"/>
        </w:rPr>
        <w:t>19</w:t>
      </w:r>
      <w:r w:rsidRPr="00980E7B">
        <w:rPr>
          <w:rFonts w:ascii="Times New Roman" w:hAnsi="Times New Roman" w:cs="Times New Roman"/>
          <w:snapToGrid w:val="0"/>
          <w:sz w:val="24"/>
          <w:szCs w:val="24"/>
        </w:rPr>
        <w:t xml:space="preserve"> (with cover</w:t>
      </w:r>
      <w:r w:rsidRPr="00980E7B">
        <w:rPr>
          <w:rFonts w:ascii="Times New Roman" w:hAnsi="Times New Roman" w:cs="Times New Roman"/>
          <w:snapToGrid w:val="0"/>
          <w:spacing w:val="-10"/>
          <w:sz w:val="24"/>
          <w:szCs w:val="24"/>
        </w:rPr>
        <w:t xml:space="preserve"> </w:t>
      </w:r>
      <w:r w:rsidRPr="00980E7B">
        <w:rPr>
          <w:rFonts w:ascii="Times New Roman" w:hAnsi="Times New Roman" w:cs="Times New Roman"/>
          <w:snapToGrid w:val="0"/>
          <w:sz w:val="24"/>
          <w:szCs w:val="24"/>
        </w:rPr>
        <w:t>page)</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0F5F8375"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127FE3">
        <w:rPr>
          <w:rFonts w:ascii="Times New Roman" w:hAnsi="Times New Roman" w:cs="Times New Roman"/>
          <w:snapToGrid w:val="0"/>
          <w:sz w:val="24"/>
          <w:szCs w:val="24"/>
        </w:rPr>
        <w:t>marius.preda</w:t>
      </w:r>
      <w:r w:rsidR="00196997" w:rsidRPr="00980E7B">
        <w:rPr>
          <w:rFonts w:ascii="Times New Roman" w:hAnsi="Times New Roman" w:cs="Times New Roman"/>
          <w:snapToGrid w:val="0"/>
          <w:sz w:val="24"/>
          <w:szCs w:val="24"/>
        </w:rPr>
        <w:t xml:space="preserve"> </w:t>
      </w:r>
      <w:r w:rsidRPr="00980E7B">
        <w:rPr>
          <w:rFonts w:ascii="Times New Roman" w:hAnsi="Times New Roman" w:cs="Times New Roman"/>
          <w:snapToGrid w:val="0"/>
          <w:sz w:val="24"/>
          <w:szCs w:val="24"/>
        </w:rPr>
        <w:t>@</w:t>
      </w:r>
      <w:r w:rsidR="00196997" w:rsidRPr="00980E7B">
        <w:rPr>
          <w:rFonts w:ascii="Times New Roman" w:hAnsi="Times New Roman" w:cs="Times New Roman"/>
          <w:snapToGrid w:val="0"/>
          <w:sz w:val="24"/>
          <w:szCs w:val="24"/>
        </w:rPr>
        <w:t xml:space="preserve"> </w:t>
      </w:r>
      <w:proofErr w:type="spellStart"/>
      <w:r w:rsidR="00127FE3">
        <w:rPr>
          <w:rFonts w:ascii="Times New Roman" w:hAnsi="Times New Roman" w:cs="Times New Roman"/>
          <w:snapToGrid w:val="0"/>
          <w:sz w:val="24"/>
          <w:szCs w:val="24"/>
        </w:rPr>
        <w:t>imt</w:t>
      </w:r>
      <w:proofErr w:type="spellEnd"/>
      <w:r w:rsidR="00196997" w:rsidRPr="00980E7B">
        <w:rPr>
          <w:rFonts w:ascii="Times New Roman" w:hAnsi="Times New Roman" w:cs="Times New Roman"/>
          <w:snapToGrid w:val="0"/>
          <w:sz w:val="24"/>
          <w:szCs w:val="24"/>
        </w:rPr>
        <w:t xml:space="preserve"> </w:t>
      </w:r>
      <w:r w:rsidR="000C78E6" w:rsidRPr="00980E7B">
        <w:rPr>
          <w:rFonts w:ascii="Times New Roman" w:hAnsi="Times New Roman" w:cs="Times New Roman"/>
          <w:snapToGrid w:val="0"/>
          <w:sz w:val="24"/>
          <w:szCs w:val="24"/>
        </w:rPr>
        <w:t>.</w:t>
      </w:r>
      <w:r w:rsidR="00196997" w:rsidRPr="00980E7B">
        <w:rPr>
          <w:rFonts w:ascii="Times New Roman" w:hAnsi="Times New Roman" w:cs="Times New Roman"/>
          <w:snapToGrid w:val="0"/>
          <w:sz w:val="24"/>
          <w:szCs w:val="24"/>
        </w:rPr>
        <w:t xml:space="preserve"> </w:t>
      </w:r>
      <w:proofErr w:type="spellStart"/>
      <w:r w:rsidR="00127FE3">
        <w:rPr>
          <w:rFonts w:ascii="Times New Roman" w:hAnsi="Times New Roman" w:cs="Times New Roman"/>
          <w:snapToGrid w:val="0"/>
          <w:sz w:val="24"/>
          <w:szCs w:val="24"/>
        </w:rPr>
        <w:t>fr</w:t>
      </w:r>
      <w:proofErr w:type="spellEnd"/>
    </w:p>
    <w:p w14:paraId="050B5CFC" w14:textId="77777777" w:rsidR="00CB798F" w:rsidRPr="00980E7B" w:rsidRDefault="00CB798F">
      <w:pPr>
        <w:spacing w:before="1"/>
        <w:rPr>
          <w:rFonts w:ascii="Times New Roman" w:hAnsi="Times New Roman" w:cs="Times New Roman"/>
          <w:snapToGrid w:val="0"/>
          <w:sz w:val="24"/>
          <w:szCs w:val="24"/>
        </w:rPr>
      </w:pPr>
    </w:p>
    <w:p w14:paraId="1FFAF59B" w14:textId="444B9CDD" w:rsidR="00CB798F" w:rsidRPr="00980E7B" w:rsidRDefault="004E45B6">
      <w:pPr>
        <w:tabs>
          <w:tab w:val="left" w:pos="3099"/>
        </w:tabs>
        <w:ind w:left="10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11" w:history="1">
        <w:r w:rsidR="000C78E6" w:rsidRPr="00980E7B">
          <w:rPr>
            <w:rStyle w:val="Hyperlink"/>
            <w:rFonts w:ascii="Times New Roman" w:hAnsi="Times New Roman" w:cs="Times New Roman"/>
            <w:snapToGrid w:val="0"/>
            <w:sz w:val="24"/>
            <w:szCs w:val="24"/>
            <w:u w:val="none"/>
          </w:rPr>
          <w:t>https://isotc.iso.org/livelink/livelink/open/jtc1sc29wg</w:t>
        </w:r>
        <w:r w:rsidR="00127FE3">
          <w:rPr>
            <w:rStyle w:val="Hyperlink"/>
            <w:rFonts w:ascii="Times New Roman" w:hAnsi="Times New Roman" w:cs="Times New Roman"/>
            <w:snapToGrid w:val="0"/>
            <w:sz w:val="24"/>
            <w:szCs w:val="24"/>
            <w:u w:val="none"/>
          </w:rPr>
          <w:t>7</w:t>
        </w:r>
      </w:hyperlink>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3DB70EE5"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27FE3">
        <w:rPr>
          <w:rFonts w:ascii="Times New Roman" w:eastAsia="SimSun" w:hAnsi="Times New Roman" w:cs="Times New Roman"/>
          <w:b/>
          <w:sz w:val="28"/>
          <w:szCs w:val="24"/>
          <w:lang w:val="en-GB" w:eastAsia="zh-CN"/>
        </w:rPr>
        <w:t>7</w:t>
      </w:r>
      <w:r w:rsidR="00EF2D59">
        <w:rPr>
          <w:rFonts w:ascii="Times New Roman" w:eastAsia="SimSun" w:hAnsi="Times New Roman" w:cs="Times New Roman"/>
          <w:b/>
          <w:sz w:val="28"/>
          <w:szCs w:val="24"/>
          <w:lang w:val="en-GB" w:eastAsia="zh-CN"/>
        </w:rPr>
        <w:t xml:space="preserve"> MPEG </w:t>
      </w:r>
      <w:r w:rsidR="00127FE3">
        <w:rPr>
          <w:rFonts w:ascii="Times New Roman" w:eastAsia="SimSun" w:hAnsi="Times New Roman" w:cs="Times New Roman"/>
          <w:b/>
          <w:sz w:val="28"/>
          <w:szCs w:val="24"/>
          <w:lang w:val="en-GB" w:eastAsia="zh-CN"/>
        </w:rPr>
        <w:t xml:space="preserve">3D </w:t>
      </w:r>
      <w:r w:rsidR="00127FE3" w:rsidRPr="00127FE3">
        <w:rPr>
          <w:rFonts w:ascii="Times New Roman" w:eastAsia="SimSun" w:hAnsi="Times New Roman" w:cs="Times New Roman"/>
          <w:b/>
          <w:caps/>
          <w:sz w:val="28"/>
          <w:szCs w:val="24"/>
          <w:lang w:val="en-GB" w:eastAsia="zh-CN"/>
        </w:rPr>
        <w:t>Graphics Coding</w:t>
      </w:r>
    </w:p>
    <w:p w14:paraId="5093E541" w14:textId="77777777" w:rsidR="00385C5D" w:rsidRPr="003226C8" w:rsidRDefault="00385C5D" w:rsidP="00385C5D">
      <w:pPr>
        <w:rPr>
          <w:rFonts w:ascii="Times New Roman" w:hAnsi="Times New Roman" w:cs="Times New Roman"/>
          <w:lang w:val="en-GB"/>
        </w:rPr>
      </w:pPr>
    </w:p>
    <w:p w14:paraId="54CED6D6" w14:textId="4B9FBBDD"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27FE3">
        <w:rPr>
          <w:rFonts w:ascii="Times New Roman" w:eastAsia="SimSun" w:hAnsi="Times New Roman" w:cs="Times New Roman"/>
          <w:b/>
          <w:sz w:val="28"/>
          <w:szCs w:val="24"/>
          <w:lang w:val="en-GB" w:eastAsia="zh-CN"/>
        </w:rPr>
        <w:t>7</w:t>
      </w:r>
      <w:r w:rsidRPr="003226C8">
        <w:rPr>
          <w:rFonts w:ascii="Times New Roman" w:eastAsia="SimSun" w:hAnsi="Times New Roman" w:cs="Times New Roman"/>
          <w:b/>
          <w:sz w:val="28"/>
          <w:szCs w:val="24"/>
          <w:lang w:val="en-GB" w:eastAsia="zh-CN"/>
        </w:rPr>
        <w:t xml:space="preserve"> </w:t>
      </w:r>
      <w:r w:rsidR="00A31C1B" w:rsidRPr="00A31C1B">
        <w:rPr>
          <w:rFonts w:ascii="Times New Roman" w:eastAsia="SimSun" w:hAnsi="Times New Roman" w:cs="Times New Roman"/>
          <w:b/>
          <w:sz w:val="28"/>
          <w:szCs w:val="24"/>
          <w:lang w:val="en-GB" w:eastAsia="zh-CN"/>
        </w:rPr>
        <w:t>N</w:t>
      </w:r>
      <w:r w:rsidR="00533B07">
        <w:rPr>
          <w:rFonts w:ascii="Times New Roman" w:eastAsia="SimSun" w:hAnsi="Times New Roman" w:cs="Times New Roman"/>
          <w:b/>
          <w:sz w:val="28"/>
          <w:szCs w:val="24"/>
          <w:lang w:val="en-GB" w:eastAsia="zh-CN"/>
        </w:rPr>
        <w:t>00</w:t>
      </w:r>
      <w:r w:rsidR="006975C1">
        <w:rPr>
          <w:rFonts w:ascii="Times New Roman" w:eastAsia="SimSun" w:hAnsi="Times New Roman" w:cs="Times New Roman"/>
          <w:b/>
          <w:sz w:val="28"/>
          <w:szCs w:val="24"/>
          <w:lang w:val="en-GB" w:eastAsia="zh-CN"/>
        </w:rPr>
        <w:t>311</w:t>
      </w:r>
    </w:p>
    <w:p w14:paraId="1E14C2FC" w14:textId="47C01A8E" w:rsidR="00385C5D" w:rsidRDefault="006975C1"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April</w:t>
      </w:r>
      <w:r w:rsidR="00385C5D" w:rsidRPr="003226C8">
        <w:rPr>
          <w:rFonts w:ascii="Times New Roman" w:eastAsia="SimSun" w:hAnsi="Times New Roman" w:cs="Times New Roman"/>
          <w:b/>
          <w:sz w:val="28"/>
          <w:szCs w:val="24"/>
          <w:lang w:val="en-GB" w:eastAsia="zh-CN"/>
        </w:rPr>
        <w:t xml:space="preserve"> 202</w:t>
      </w:r>
      <w:r w:rsidR="00F03837">
        <w:rPr>
          <w:rFonts w:ascii="Times New Roman" w:eastAsia="SimSun" w:hAnsi="Times New Roman" w:cs="Times New Roman"/>
          <w:b/>
          <w:sz w:val="28"/>
          <w:szCs w:val="24"/>
          <w:lang w:val="en-GB" w:eastAsia="zh-CN"/>
        </w:rPr>
        <w:t>2</w:t>
      </w:r>
      <w:r w:rsidR="00954B0D">
        <w:rPr>
          <w:rFonts w:ascii="Times New Roman" w:eastAsia="SimSun" w:hAnsi="Times New Roman" w:cs="Times New Roman"/>
          <w:b/>
          <w:sz w:val="28"/>
          <w:szCs w:val="24"/>
          <w:lang w:val="en-GB" w:eastAsia="zh-CN"/>
        </w:rPr>
        <w:t>, Virtual</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14:paraId="643E3AD1" w14:textId="77777777" w:rsidTr="00954B0D">
        <w:tc>
          <w:tcPr>
            <w:tcW w:w="1890" w:type="dxa"/>
            <w:hideMark/>
          </w:tcPr>
          <w:p w14:paraId="08C6B0FD"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498090C2" w14:textId="1606FAED" w:rsidR="00954B0D" w:rsidRDefault="005E0E03">
            <w:pPr>
              <w:suppressAutoHyphens/>
              <w:rPr>
                <w:rFonts w:ascii="Times New Roman" w:hAnsi="Times New Roman" w:cs="Times New Roman"/>
                <w:b/>
                <w:sz w:val="24"/>
                <w:szCs w:val="24"/>
                <w:highlight w:val="yellow"/>
              </w:rPr>
            </w:pPr>
            <w:r w:rsidRPr="005E0E03">
              <w:rPr>
                <w:rFonts w:ascii="Times New Roman" w:hAnsi="Times New Roman" w:cs="Times New Roman"/>
                <w:b/>
                <w:sz w:val="24"/>
                <w:szCs w:val="24"/>
              </w:rPr>
              <w:t xml:space="preserve">V-PCC Test Model </w:t>
            </w:r>
            <w:r w:rsidR="00586D89">
              <w:rPr>
                <w:rFonts w:ascii="Times New Roman" w:hAnsi="Times New Roman" w:cs="Times New Roman"/>
                <w:b/>
                <w:sz w:val="24"/>
                <w:szCs w:val="24"/>
              </w:rPr>
              <w:t>v1</w:t>
            </w:r>
            <w:r w:rsidR="006975C1">
              <w:rPr>
                <w:rFonts w:ascii="Times New Roman" w:hAnsi="Times New Roman" w:cs="Times New Roman"/>
                <w:b/>
                <w:sz w:val="24"/>
                <w:szCs w:val="24"/>
              </w:rPr>
              <w:t>8</w:t>
            </w:r>
          </w:p>
        </w:tc>
      </w:tr>
      <w:tr w:rsidR="00954B0D" w14:paraId="4B5EB911" w14:textId="77777777" w:rsidTr="00954B0D">
        <w:tc>
          <w:tcPr>
            <w:tcW w:w="1890" w:type="dxa"/>
            <w:hideMark/>
          </w:tcPr>
          <w:p w14:paraId="47775072"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47560DDD" w14:textId="0C29EB7E" w:rsidR="00954B0D" w:rsidRDefault="00954B0D">
            <w:pPr>
              <w:suppressAutoHyphens/>
              <w:rPr>
                <w:rFonts w:ascii="Times New Roman" w:hAnsi="Times New Roman" w:cs="Times New Roman"/>
                <w:b/>
                <w:sz w:val="24"/>
                <w:szCs w:val="24"/>
              </w:rPr>
            </w:pPr>
            <w:r w:rsidRPr="00C35219">
              <w:rPr>
                <w:rFonts w:ascii="Times New Roman" w:hAnsi="Times New Roman" w:cs="Times New Roman"/>
                <w:b/>
                <w:sz w:val="24"/>
                <w:szCs w:val="24"/>
              </w:rPr>
              <w:t xml:space="preserve">WG </w:t>
            </w:r>
            <w:r w:rsidR="00127FE3" w:rsidRPr="00C35219">
              <w:rPr>
                <w:rFonts w:ascii="Times New Roman" w:hAnsi="Times New Roman" w:cs="Times New Roman"/>
                <w:b/>
                <w:sz w:val="24"/>
                <w:szCs w:val="24"/>
              </w:rPr>
              <w:t>7</w:t>
            </w:r>
            <w:r w:rsidRPr="00C35219">
              <w:rPr>
                <w:rFonts w:ascii="Times New Roman" w:hAnsi="Times New Roman" w:cs="Times New Roman"/>
                <w:b/>
                <w:sz w:val="24"/>
                <w:szCs w:val="24"/>
              </w:rPr>
              <w:t xml:space="preserve">, </w:t>
            </w:r>
            <w:r>
              <w:rPr>
                <w:rFonts w:ascii="Times New Roman" w:hAnsi="Times New Roman" w:cs="Times New Roman"/>
                <w:b/>
                <w:sz w:val="24"/>
                <w:szCs w:val="24"/>
              </w:rPr>
              <w:t xml:space="preserve">MPEG </w:t>
            </w:r>
            <w:r w:rsidR="00127FE3">
              <w:rPr>
                <w:rFonts w:ascii="Times New Roman" w:hAnsi="Times New Roman" w:cs="Times New Roman"/>
                <w:b/>
                <w:sz w:val="24"/>
                <w:szCs w:val="24"/>
              </w:rPr>
              <w:t>3D Graphics Coding</w:t>
            </w:r>
          </w:p>
        </w:tc>
      </w:tr>
      <w:tr w:rsidR="00954B0D" w14:paraId="2460E6B8" w14:textId="77777777" w:rsidTr="00954B0D">
        <w:tc>
          <w:tcPr>
            <w:tcW w:w="1890" w:type="dxa"/>
            <w:hideMark/>
          </w:tcPr>
          <w:p w14:paraId="0BEE9C98"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Status</w:t>
            </w:r>
          </w:p>
        </w:tc>
        <w:tc>
          <w:tcPr>
            <w:tcW w:w="8279" w:type="dxa"/>
            <w:hideMark/>
          </w:tcPr>
          <w:p w14:paraId="5BFA1768" w14:textId="77777777" w:rsidR="00954B0D" w:rsidRDefault="00954B0D">
            <w:pPr>
              <w:suppressAutoHyphens/>
              <w:rPr>
                <w:rFonts w:ascii="Times New Roman" w:hAnsi="Times New Roman" w:cs="Times New Roman"/>
                <w:b/>
                <w:sz w:val="24"/>
                <w:szCs w:val="24"/>
                <w:lang w:val="fr-FR"/>
              </w:rPr>
            </w:pPr>
            <w:proofErr w:type="spellStart"/>
            <w:r>
              <w:rPr>
                <w:rFonts w:ascii="Times New Roman" w:hAnsi="Times New Roman" w:cs="Times New Roman"/>
                <w:b/>
                <w:sz w:val="24"/>
                <w:szCs w:val="24"/>
                <w:lang w:val="fr-FR"/>
              </w:rPr>
              <w:t>Approved</w:t>
            </w:r>
            <w:proofErr w:type="spellEnd"/>
          </w:p>
        </w:tc>
      </w:tr>
      <w:tr w:rsidR="00954B0D" w14:paraId="21EE3B70" w14:textId="77777777" w:rsidTr="00954B0D">
        <w:tc>
          <w:tcPr>
            <w:tcW w:w="1890" w:type="dxa"/>
            <w:hideMark/>
          </w:tcPr>
          <w:p w14:paraId="05DB2EE2" w14:textId="77777777" w:rsidR="00954B0D" w:rsidRDefault="00954B0D" w:rsidP="00A86680">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hideMark/>
          </w:tcPr>
          <w:p w14:paraId="44A25045" w14:textId="37818A53" w:rsidR="00954B0D" w:rsidRPr="00954B0D" w:rsidRDefault="00F03837" w:rsidP="00A86680">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21</w:t>
            </w:r>
            <w:r w:rsidR="006975C1">
              <w:rPr>
                <w:rFonts w:ascii="Times New Roman" w:hAnsi="Times New Roman" w:cs="Times New Roman"/>
                <w:b/>
                <w:sz w:val="24"/>
                <w:szCs w:val="24"/>
                <w:lang w:val="fr-FR"/>
              </w:rPr>
              <w:t>554</w:t>
            </w:r>
          </w:p>
        </w:tc>
      </w:tr>
    </w:tbl>
    <w:p w14:paraId="0F0DC0D2" w14:textId="1D268C40" w:rsidR="00FF2653" w:rsidRDefault="00FF2653" w:rsidP="0018563E">
      <w:pPr>
        <w:rPr>
          <w:rFonts w:ascii="Times New Roman" w:hAnsi="Times New Roman" w:cs="Times New Roman"/>
          <w:sz w:val="24"/>
        </w:rPr>
      </w:pPr>
    </w:p>
    <w:p w14:paraId="6ADF394E" w14:textId="7746EE97" w:rsidR="00D53F54" w:rsidRDefault="00D53F54" w:rsidP="0018563E">
      <w:pPr>
        <w:rPr>
          <w:rFonts w:ascii="Times New Roman" w:hAnsi="Times New Roman" w:cs="Times New Roman"/>
          <w:sz w:val="24"/>
        </w:rPr>
      </w:pPr>
    </w:p>
    <w:p w14:paraId="773C0F1D" w14:textId="561CB9E7" w:rsidR="00407F65" w:rsidRDefault="00407F65" w:rsidP="0018563E">
      <w:pPr>
        <w:rPr>
          <w:rFonts w:ascii="Times New Roman" w:hAnsi="Times New Roman" w:cs="Times New Roman"/>
          <w:sz w:val="24"/>
        </w:rPr>
      </w:pPr>
    </w:p>
    <w:p w14:paraId="1635837A" w14:textId="71554708" w:rsidR="00407F65" w:rsidRPr="00A155AD" w:rsidRDefault="00407F65" w:rsidP="00407F65">
      <w:pPr>
        <w:widowControl/>
        <w:wordWrap w:val="0"/>
        <w:autoSpaceDE/>
        <w:autoSpaceDN/>
        <w:jc w:val="center"/>
        <w:rPr>
          <w:rFonts w:ascii="Times New Roman" w:eastAsia="MS Mincho" w:hAnsi="Times New Roman" w:cs="Times New Roman"/>
          <w:b/>
          <w:bCs/>
          <w:sz w:val="24"/>
          <w:szCs w:val="24"/>
          <w:lang w:eastAsia="ja-JP"/>
        </w:rPr>
      </w:pPr>
      <w:r w:rsidRPr="00A155AD">
        <w:rPr>
          <w:rFonts w:ascii="Times New Roman" w:eastAsia="Times New Roman" w:hAnsi="Times New Roman" w:cs="Times New Roman"/>
          <w:b/>
          <w:bCs/>
          <w:kern w:val="32"/>
          <w:sz w:val="32"/>
          <w:szCs w:val="32"/>
          <w:lang w:val="en-GB"/>
        </w:rPr>
        <w:t>[V-PCC] V-PCC Test Model v</w:t>
      </w:r>
      <w:r w:rsidR="00E10109" w:rsidRPr="00A155AD">
        <w:rPr>
          <w:rFonts w:ascii="Times New Roman" w:eastAsia="Times New Roman" w:hAnsi="Times New Roman" w:cs="Times New Roman"/>
          <w:b/>
          <w:bCs/>
          <w:kern w:val="32"/>
          <w:sz w:val="32"/>
          <w:szCs w:val="32"/>
          <w:lang w:val="en-GB"/>
        </w:rPr>
        <w:t>1</w:t>
      </w:r>
      <w:r w:rsidR="006975C1" w:rsidRPr="00A155AD">
        <w:rPr>
          <w:rFonts w:ascii="Times New Roman" w:eastAsia="Times New Roman" w:hAnsi="Times New Roman" w:cs="Times New Roman"/>
          <w:b/>
          <w:bCs/>
          <w:kern w:val="32"/>
          <w:sz w:val="32"/>
          <w:szCs w:val="32"/>
          <w:lang w:val="en-GB"/>
        </w:rPr>
        <w:t>8</w:t>
      </w:r>
    </w:p>
    <w:p w14:paraId="1E018A55" w14:textId="77777777" w:rsidR="00407F65" w:rsidRPr="00A155AD" w:rsidRDefault="00407F65" w:rsidP="00407F65">
      <w:pPr>
        <w:widowControl/>
        <w:autoSpaceDE/>
        <w:autoSpaceDN/>
        <w:jc w:val="both"/>
        <w:rPr>
          <w:rFonts w:ascii="Times New Roman" w:eastAsia="MS Mincho" w:hAnsi="Times New Roman" w:cs="Times New Roman"/>
          <w:sz w:val="24"/>
          <w:szCs w:val="24"/>
          <w:lang w:val="de-AT"/>
        </w:rPr>
      </w:pPr>
    </w:p>
    <w:p w14:paraId="3C249C65" w14:textId="15FA3B77" w:rsidR="00407F65" w:rsidRPr="00A155AD" w:rsidRDefault="00407F65" w:rsidP="00A155AD">
      <w:pPr>
        <w:pStyle w:val="Titre"/>
      </w:pPr>
      <w:r w:rsidRPr="00A155AD">
        <w:t>Introduction</w:t>
      </w:r>
    </w:p>
    <w:p w14:paraId="6390AD66" w14:textId="77777777" w:rsidR="00407F65" w:rsidRPr="00A155AD" w:rsidRDefault="00407F65" w:rsidP="00407F65">
      <w:pPr>
        <w:widowControl/>
        <w:autoSpaceDE/>
        <w:autoSpaceDN/>
        <w:jc w:val="both"/>
        <w:rPr>
          <w:rFonts w:ascii="Times New Roman" w:eastAsia="MS Mincho" w:hAnsi="Times New Roman" w:cs="Times New Roman"/>
          <w:sz w:val="24"/>
          <w:szCs w:val="24"/>
          <w:lang w:eastAsia="ko-KR"/>
        </w:rPr>
      </w:pPr>
    </w:p>
    <w:p w14:paraId="405912AC" w14:textId="003A4BEA" w:rsidR="00407F65" w:rsidRPr="00A155AD" w:rsidRDefault="00407F65" w:rsidP="00407F65">
      <w:pPr>
        <w:widowControl/>
        <w:autoSpaceDE/>
        <w:autoSpaceDN/>
        <w:jc w:val="both"/>
        <w:rPr>
          <w:rFonts w:ascii="Times New Roman" w:eastAsia="MS Mincho" w:hAnsi="Times New Roman" w:cs="Times New Roman"/>
          <w:sz w:val="24"/>
          <w:szCs w:val="24"/>
        </w:rPr>
      </w:pPr>
      <w:r w:rsidRPr="00A155AD">
        <w:rPr>
          <w:rFonts w:ascii="Times New Roman" w:eastAsia="MS Mincho" w:hAnsi="Times New Roman" w:cs="Times New Roman"/>
          <w:sz w:val="24"/>
          <w:szCs w:val="24"/>
        </w:rPr>
        <w:t>Based on the MPEG-3DG-V-PCC decisions, a new release of the V-PCC test model 1</w:t>
      </w:r>
      <w:r w:rsidR="006975C1" w:rsidRPr="00A155AD">
        <w:rPr>
          <w:rFonts w:ascii="Times New Roman" w:eastAsia="MS Mincho" w:hAnsi="Times New Roman" w:cs="Times New Roman"/>
          <w:sz w:val="24"/>
          <w:szCs w:val="24"/>
        </w:rPr>
        <w:t>8</w:t>
      </w:r>
      <w:r w:rsidRPr="00A155AD">
        <w:rPr>
          <w:rFonts w:ascii="Times New Roman" w:eastAsia="MS Mincho" w:hAnsi="Times New Roman" w:cs="Times New Roman"/>
          <w:sz w:val="24"/>
          <w:szCs w:val="24"/>
        </w:rPr>
        <w:t xml:space="preserve">.0 has been delivered. </w:t>
      </w:r>
    </w:p>
    <w:p w14:paraId="342E2A8D" w14:textId="77777777" w:rsidR="00407F65" w:rsidRPr="00A155AD" w:rsidRDefault="00407F65" w:rsidP="00407F65">
      <w:pPr>
        <w:widowControl/>
        <w:autoSpaceDE/>
        <w:autoSpaceDN/>
        <w:jc w:val="both"/>
        <w:rPr>
          <w:rFonts w:ascii="Times New Roman" w:eastAsia="MS Mincho" w:hAnsi="Times New Roman" w:cs="Times New Roman"/>
          <w:sz w:val="24"/>
          <w:szCs w:val="24"/>
        </w:rPr>
      </w:pPr>
    </w:p>
    <w:p w14:paraId="6709602E" w14:textId="77777777" w:rsidR="00A155AD" w:rsidRDefault="00407F65" w:rsidP="00407F65">
      <w:pPr>
        <w:pStyle w:val="Titre"/>
      </w:pPr>
      <w:r w:rsidRPr="00A155AD">
        <w:t>New integrations</w:t>
      </w:r>
    </w:p>
    <w:p w14:paraId="61134CB6" w14:textId="5711F5A3" w:rsidR="00407F65" w:rsidRPr="00A155AD" w:rsidRDefault="00407F65" w:rsidP="00A155AD">
      <w:pPr>
        <w:spacing w:before="240"/>
        <w:rPr>
          <w:rFonts w:ascii="Times New Roman" w:eastAsia="Times New Roman" w:hAnsi="Times New Roman" w:cs="Times New Roman"/>
          <w:sz w:val="32"/>
          <w:szCs w:val="32"/>
        </w:rPr>
      </w:pPr>
      <w:r w:rsidRPr="00A155AD">
        <w:rPr>
          <w:rFonts w:ascii="Times New Roman" w:hAnsi="Times New Roman" w:cs="Times New Roman"/>
        </w:rPr>
        <w:t xml:space="preserve">The next table presents the integrations that have been made in this new release. </w:t>
      </w:r>
    </w:p>
    <w:p w14:paraId="3C72D7D4" w14:textId="77777777" w:rsidR="00407F65" w:rsidRPr="00A155AD" w:rsidRDefault="00407F65" w:rsidP="00407F65">
      <w:pPr>
        <w:widowControl/>
        <w:autoSpaceDE/>
        <w:autoSpaceDN/>
        <w:jc w:val="both"/>
        <w:rPr>
          <w:rFonts w:ascii="Times New Roman" w:eastAsia="MS Mincho" w:hAnsi="Times New Roman" w:cs="Times New Roman"/>
          <w:sz w:val="24"/>
          <w:szCs w:val="24"/>
        </w:rPr>
      </w:pPr>
    </w:p>
    <w:p w14:paraId="1CCEC792" w14:textId="24FF2E93" w:rsidR="00407F65" w:rsidRPr="00A155AD" w:rsidRDefault="00407F65" w:rsidP="00E80AD7">
      <w:pPr>
        <w:pStyle w:val="ListParagraph"/>
        <w:keepNext/>
        <w:widowControl/>
        <w:numPr>
          <w:ilvl w:val="0"/>
          <w:numId w:val="33"/>
        </w:numPr>
        <w:autoSpaceDE/>
        <w:autoSpaceDN/>
        <w:spacing w:before="240" w:after="60"/>
        <w:jc w:val="both"/>
        <w:outlineLvl w:val="0"/>
        <w:rPr>
          <w:rFonts w:ascii="Times New Roman" w:eastAsia="Times New Roman" w:hAnsi="Times New Roman" w:cs="Times New Roman"/>
          <w:b/>
          <w:bCs/>
          <w:kern w:val="32"/>
          <w:sz w:val="32"/>
          <w:szCs w:val="32"/>
          <w:lang w:eastAsia="ko-KR"/>
        </w:rPr>
      </w:pPr>
      <w:r w:rsidRPr="00A155AD">
        <w:rPr>
          <w:rFonts w:ascii="Times New Roman" w:eastAsia="Times New Roman" w:hAnsi="Times New Roman" w:cs="Times New Roman"/>
          <w:b/>
          <w:bCs/>
          <w:kern w:val="32"/>
          <w:sz w:val="32"/>
          <w:szCs w:val="32"/>
          <w:lang w:eastAsia="ko-KR"/>
        </w:rPr>
        <w:t>Software manual</w:t>
      </w:r>
    </w:p>
    <w:p w14:paraId="43CAE090" w14:textId="70C1E875" w:rsidR="00407F65" w:rsidRPr="00A155AD" w:rsidRDefault="00407F65" w:rsidP="00E80AD7">
      <w:pPr>
        <w:pStyle w:val="ListParagraph"/>
        <w:keepNext/>
        <w:widowControl/>
        <w:numPr>
          <w:ilvl w:val="1"/>
          <w:numId w:val="33"/>
        </w:numPr>
        <w:autoSpaceDE/>
        <w:autoSpaceDN/>
        <w:spacing w:before="240" w:after="60"/>
        <w:jc w:val="both"/>
        <w:outlineLvl w:val="1"/>
        <w:rPr>
          <w:rFonts w:ascii="Times New Roman" w:eastAsia="Times New Roman" w:hAnsi="Times New Roman" w:cs="Times New Roman"/>
          <w:b/>
          <w:bCs/>
          <w:i/>
          <w:iCs/>
          <w:sz w:val="28"/>
          <w:szCs w:val="28"/>
        </w:rPr>
      </w:pPr>
      <w:r w:rsidRPr="00A155AD">
        <w:rPr>
          <w:rFonts w:ascii="Times New Roman" w:eastAsia="Times New Roman" w:hAnsi="Times New Roman" w:cs="Times New Roman"/>
          <w:b/>
          <w:bCs/>
          <w:i/>
          <w:iCs/>
          <w:sz w:val="28"/>
          <w:szCs w:val="28"/>
        </w:rPr>
        <w:t xml:space="preserve">Obtaining the software </w:t>
      </w:r>
    </w:p>
    <w:p w14:paraId="1E6DB1EE" w14:textId="77777777" w:rsidR="00A155AD" w:rsidRDefault="00407F65" w:rsidP="00A155AD">
      <w:pPr>
        <w:widowControl/>
        <w:autoSpaceDE/>
        <w:autoSpaceDN/>
        <w:spacing w:before="240"/>
        <w:ind w:left="-5"/>
        <w:jc w:val="both"/>
        <w:rPr>
          <w:rFonts w:ascii="Times New Roman" w:eastAsia="MS Mincho" w:hAnsi="Times New Roman" w:cs="Times New Roman"/>
          <w:sz w:val="24"/>
          <w:szCs w:val="24"/>
        </w:rPr>
      </w:pPr>
      <w:r w:rsidRPr="00A155AD">
        <w:rPr>
          <w:rFonts w:ascii="Times New Roman" w:eastAsia="MS Mincho" w:hAnsi="Times New Roman" w:cs="Times New Roman"/>
          <w:sz w:val="24"/>
          <w:szCs w:val="24"/>
        </w:rPr>
        <w:t xml:space="preserve">The authoritative location of the software is the following git repository: </w:t>
      </w:r>
    </w:p>
    <w:p w14:paraId="5880D939" w14:textId="77777777" w:rsidR="00A155AD" w:rsidRDefault="00A155AD" w:rsidP="00407F65">
      <w:pPr>
        <w:widowControl/>
        <w:autoSpaceDE/>
        <w:autoSpaceDN/>
        <w:ind w:left="-5"/>
        <w:jc w:val="both"/>
        <w:rPr>
          <w:rFonts w:ascii="Times New Roman" w:eastAsia="MS Mincho" w:hAnsi="Times New Roman" w:cs="Times New Roman"/>
          <w:sz w:val="24"/>
          <w:szCs w:val="24"/>
        </w:rPr>
      </w:pPr>
    </w:p>
    <w:p w14:paraId="5915DAD0" w14:textId="0AB90121" w:rsidR="00407F65" w:rsidRPr="00A155AD" w:rsidRDefault="00A155AD" w:rsidP="00A155AD">
      <w:pPr>
        <w:widowControl/>
        <w:autoSpaceDE/>
        <w:autoSpaceDN/>
        <w:ind w:left="-5"/>
        <w:jc w:val="center"/>
        <w:rPr>
          <w:rFonts w:ascii="Times New Roman" w:eastAsia="MS Mincho" w:hAnsi="Times New Roman" w:cs="Times New Roman"/>
          <w:sz w:val="24"/>
          <w:szCs w:val="24"/>
        </w:rPr>
      </w:pPr>
      <w:hyperlink r:id="rId12" w:history="1">
        <w:r w:rsidRPr="00AB4C20">
          <w:rPr>
            <w:rStyle w:val="Hyperlink"/>
            <w:rFonts w:ascii="Times New Roman" w:eastAsia="MS Mincho" w:hAnsi="Times New Roman" w:cs="Times New Roman"/>
            <w:sz w:val="24"/>
            <w:szCs w:val="24"/>
          </w:rPr>
          <w:t>http://mpegx.int-evry.fr/software/MPEG/PCC/TM/mpeg-pcc-tmc2.git</w:t>
        </w:r>
      </w:hyperlink>
      <w:r w:rsidR="00407F65" w:rsidRPr="00A155AD">
        <w:rPr>
          <w:rFonts w:ascii="Times New Roman" w:eastAsia="MS Mincho" w:hAnsi="Times New Roman" w:cs="Times New Roman"/>
          <w:sz w:val="24"/>
          <w:szCs w:val="24"/>
        </w:rPr>
        <w:t>.</w:t>
      </w:r>
    </w:p>
    <w:p w14:paraId="367849FC" w14:textId="77777777" w:rsidR="00407F65" w:rsidRPr="00A155AD" w:rsidRDefault="00407F65" w:rsidP="00407F65">
      <w:pPr>
        <w:widowControl/>
        <w:autoSpaceDE/>
        <w:autoSpaceDN/>
        <w:jc w:val="both"/>
        <w:rPr>
          <w:rFonts w:ascii="Times New Roman" w:eastAsia="MS Mincho" w:hAnsi="Times New Roman" w:cs="Times New Roman"/>
          <w:sz w:val="24"/>
          <w:szCs w:val="24"/>
        </w:rPr>
      </w:pPr>
    </w:p>
    <w:p w14:paraId="3FBB1C04" w14:textId="4030ECA6" w:rsidR="00407F65" w:rsidRDefault="00407F65" w:rsidP="00407F65">
      <w:pPr>
        <w:widowControl/>
        <w:autoSpaceDE/>
        <w:autoSpaceDN/>
        <w:ind w:left="-5"/>
        <w:jc w:val="both"/>
        <w:rPr>
          <w:rFonts w:ascii="Times New Roman" w:eastAsia="MS Mincho" w:hAnsi="Times New Roman" w:cs="Times New Roman"/>
          <w:sz w:val="24"/>
          <w:szCs w:val="24"/>
        </w:rPr>
      </w:pPr>
      <w:r w:rsidRPr="00A155AD">
        <w:rPr>
          <w:rFonts w:ascii="Times New Roman" w:eastAsia="MS Mincho" w:hAnsi="Times New Roman" w:cs="Times New Roman"/>
          <w:sz w:val="24"/>
          <w:szCs w:val="24"/>
        </w:rPr>
        <w:t xml:space="preserve">Each released version may be identified by a version control system tag in the form </w:t>
      </w:r>
      <w:r w:rsidRPr="00A155AD">
        <w:rPr>
          <w:rFonts w:ascii="Times New Roman" w:eastAsia="Courier New" w:hAnsi="Times New Roman" w:cs="Times New Roman"/>
          <w:sz w:val="24"/>
          <w:szCs w:val="24"/>
        </w:rPr>
        <w:t>release-v1</w:t>
      </w:r>
      <w:r w:rsidR="006975C1" w:rsidRPr="00A155AD">
        <w:rPr>
          <w:rFonts w:ascii="Times New Roman" w:eastAsia="Courier New" w:hAnsi="Times New Roman" w:cs="Times New Roman"/>
          <w:sz w:val="24"/>
          <w:szCs w:val="24"/>
        </w:rPr>
        <w:t>8</w:t>
      </w:r>
      <w:r w:rsidRPr="00A155AD">
        <w:rPr>
          <w:rFonts w:ascii="Times New Roman" w:eastAsia="Courier New" w:hAnsi="Times New Roman" w:cs="Times New Roman"/>
          <w:sz w:val="24"/>
          <w:szCs w:val="24"/>
        </w:rPr>
        <w:t>.0</w:t>
      </w:r>
      <w:r w:rsidRPr="00A155AD">
        <w:rPr>
          <w:rFonts w:ascii="Times New Roman" w:eastAsia="MS Mincho" w:hAnsi="Times New Roman" w:cs="Times New Roman"/>
          <w:sz w:val="24"/>
          <w:szCs w:val="24"/>
        </w:rPr>
        <w:t>.</w:t>
      </w:r>
    </w:p>
    <w:p w14:paraId="09C91019" w14:textId="77777777" w:rsidR="00A155AD" w:rsidRPr="00A155AD" w:rsidRDefault="00A155AD" w:rsidP="00407F65">
      <w:pPr>
        <w:widowControl/>
        <w:autoSpaceDE/>
        <w:autoSpaceDN/>
        <w:ind w:left="-5"/>
        <w:jc w:val="both"/>
        <w:rPr>
          <w:rFonts w:ascii="Times New Roman" w:eastAsia="MS Mincho" w:hAnsi="Times New Roman" w:cs="Times New Roman"/>
          <w:sz w:val="24"/>
          <w:szCs w:val="24"/>
        </w:rPr>
      </w:pPr>
    </w:p>
    <w:p w14:paraId="082EACA2" w14:textId="77777777" w:rsidR="00407F65" w:rsidRDefault="00407F65" w:rsidP="00407F65">
      <w:pPr>
        <w:widowControl/>
        <w:autoSpaceDE/>
        <w:autoSpaceDN/>
        <w:ind w:left="-5"/>
        <w:jc w:val="both"/>
        <w:rPr>
          <w:rFonts w:ascii="Times New Roman" w:eastAsia="MS Mincho" w:hAnsi="Times New Roman" w:cs="Times New Roman"/>
          <w:sz w:val="24"/>
          <w:szCs w:val="24"/>
        </w:rPr>
      </w:pPr>
      <w:r w:rsidRPr="00A155AD">
        <w:rPr>
          <w:rFonts w:ascii="Times New Roman" w:eastAsia="MS Mincho" w:hAnsi="Times New Roman" w:cs="Times New Roman"/>
          <w:sz w:val="24"/>
          <w:szCs w:val="24"/>
        </w:rPr>
        <w:t>An example:</w:t>
      </w:r>
    </w:p>
    <w:p w14:paraId="6EAA1128" w14:textId="77777777" w:rsidR="00A155AD" w:rsidRPr="00A155AD" w:rsidRDefault="00A155AD" w:rsidP="00407F65">
      <w:pPr>
        <w:widowControl/>
        <w:autoSpaceDE/>
        <w:autoSpaceDN/>
        <w:ind w:left="-5"/>
        <w:jc w:val="both"/>
        <w:rPr>
          <w:rFonts w:ascii="Times New Roman" w:eastAsia="MS Mincho" w:hAnsi="Times New Roman" w:cs="Times New Roman"/>
          <w:sz w:val="24"/>
          <w:szCs w:val="24"/>
        </w:rPr>
      </w:pPr>
    </w:p>
    <w:p w14:paraId="01A17AE7" w14:textId="7D7241D4" w:rsidR="00407F65" w:rsidRPr="00A155AD" w:rsidRDefault="00407F65" w:rsidP="00407F65">
      <w:pPr>
        <w:widowControl/>
        <w:autoSpaceDE/>
        <w:autoSpaceDN/>
        <w:spacing w:after="3" w:line="261" w:lineRule="auto"/>
        <w:rPr>
          <w:rFonts w:ascii="Courier New" w:eastAsia="MS Mincho" w:hAnsi="Courier New" w:cs="Courier New"/>
          <w:sz w:val="20"/>
          <w:szCs w:val="20"/>
        </w:rPr>
      </w:pPr>
      <w:r w:rsidRPr="00A155AD">
        <w:rPr>
          <w:rFonts w:ascii="Courier New" w:eastAsia="Courier New" w:hAnsi="Courier New" w:cs="Courier New"/>
          <w:sz w:val="20"/>
          <w:szCs w:val="20"/>
        </w:rPr>
        <w:t xml:space="preserve"> git clone http://mpegx.int-evry.fr/software/MPEG/PCC/mpeg-pcc-tmc2.git</w:t>
      </w:r>
    </w:p>
    <w:p w14:paraId="2AF49E4D" w14:textId="23546119" w:rsidR="00407F65" w:rsidRPr="00A155AD" w:rsidRDefault="00407F65" w:rsidP="00407F65">
      <w:pPr>
        <w:widowControl/>
        <w:autoSpaceDE/>
        <w:autoSpaceDN/>
        <w:spacing w:after="138" w:line="261" w:lineRule="auto"/>
        <w:rPr>
          <w:rFonts w:ascii="Courier New" w:eastAsia="MS Mincho" w:hAnsi="Courier New" w:cs="Courier New"/>
          <w:sz w:val="20"/>
          <w:szCs w:val="20"/>
        </w:rPr>
      </w:pPr>
      <w:r w:rsidRPr="00A155AD">
        <w:rPr>
          <w:rFonts w:ascii="Courier New" w:eastAsia="Courier New" w:hAnsi="Courier New" w:cs="Courier New"/>
          <w:sz w:val="20"/>
          <w:szCs w:val="20"/>
        </w:rPr>
        <w:t xml:space="preserve"> cd mpeg-pcc-tmc2</w:t>
      </w:r>
    </w:p>
    <w:p w14:paraId="0569B42A" w14:textId="77777777" w:rsidR="00407F65" w:rsidRPr="00A155AD" w:rsidRDefault="00407F65" w:rsidP="00407F65">
      <w:pPr>
        <w:widowControl/>
        <w:autoSpaceDE/>
        <w:autoSpaceDN/>
        <w:ind w:left="-5"/>
        <w:jc w:val="both"/>
        <w:rPr>
          <w:rFonts w:ascii="Times New Roman" w:eastAsia="MS Mincho" w:hAnsi="Times New Roman" w:cs="Times New Roman"/>
          <w:sz w:val="24"/>
          <w:szCs w:val="24"/>
        </w:rPr>
      </w:pPr>
      <w:r w:rsidRPr="00A155AD">
        <w:rPr>
          <w:rFonts w:ascii="Times New Roman" w:eastAsia="MS Mincho" w:hAnsi="Times New Roman" w:cs="Times New Roman"/>
          <w:sz w:val="24"/>
          <w:szCs w:val="24"/>
        </w:rPr>
        <w:t xml:space="preserve">It is strongly advised to obtain the software using the version control system rather than to download a zip (or other archive) of a release. The build system uses the version control system to accurately identify the version being built. </w:t>
      </w:r>
    </w:p>
    <w:p w14:paraId="4331531C" w14:textId="77777777" w:rsidR="00407F65" w:rsidRPr="00A155AD" w:rsidRDefault="00407F65" w:rsidP="00407F65">
      <w:pPr>
        <w:widowControl/>
        <w:autoSpaceDE/>
        <w:autoSpaceDN/>
        <w:ind w:left="-5"/>
        <w:jc w:val="both"/>
        <w:rPr>
          <w:rFonts w:ascii="Times New Roman" w:eastAsia="MS Mincho" w:hAnsi="Times New Roman" w:cs="Times New Roman"/>
          <w:sz w:val="24"/>
          <w:szCs w:val="24"/>
        </w:rPr>
      </w:pPr>
    </w:p>
    <w:p w14:paraId="563E33CD" w14:textId="77777777" w:rsidR="00A155AD" w:rsidRDefault="00407F65" w:rsidP="00407F65">
      <w:pPr>
        <w:widowControl/>
        <w:autoSpaceDE/>
        <w:autoSpaceDN/>
        <w:spacing w:after="219" w:line="261" w:lineRule="auto"/>
        <w:ind w:left="-5"/>
        <w:rPr>
          <w:rFonts w:ascii="Times New Roman" w:eastAsia="MS Mincho" w:hAnsi="Times New Roman" w:cs="Times New Roman"/>
          <w:sz w:val="24"/>
          <w:szCs w:val="24"/>
        </w:rPr>
      </w:pPr>
      <w:r w:rsidRPr="00A155AD">
        <w:rPr>
          <w:rFonts w:ascii="Times New Roman" w:eastAsia="MS Mincho" w:hAnsi="Times New Roman" w:cs="Times New Roman"/>
          <w:sz w:val="24"/>
          <w:szCs w:val="24"/>
        </w:rPr>
        <w:t xml:space="preserve">Bugs should be reported on the issue tracker set up at </w:t>
      </w:r>
      <w:r w:rsidR="00A155AD">
        <w:rPr>
          <w:rFonts w:ascii="Times New Roman" w:eastAsia="MS Mincho" w:hAnsi="Times New Roman" w:cs="Times New Roman"/>
          <w:sz w:val="24"/>
          <w:szCs w:val="24"/>
        </w:rPr>
        <w:t>:</w:t>
      </w:r>
    </w:p>
    <w:p w14:paraId="564E42EF" w14:textId="3A5D8AE3" w:rsidR="00407F65" w:rsidRPr="00A155AD" w:rsidRDefault="00A155AD" w:rsidP="00A155AD">
      <w:pPr>
        <w:widowControl/>
        <w:autoSpaceDE/>
        <w:autoSpaceDN/>
        <w:spacing w:after="219" w:line="261" w:lineRule="auto"/>
        <w:ind w:left="-5"/>
        <w:jc w:val="center"/>
        <w:rPr>
          <w:rFonts w:ascii="Times New Roman" w:eastAsia="MS Mincho" w:hAnsi="Times New Roman" w:cs="Times New Roman"/>
          <w:sz w:val="24"/>
          <w:szCs w:val="24"/>
        </w:rPr>
      </w:pPr>
      <w:hyperlink r:id="rId13" w:history="1">
        <w:r w:rsidRPr="00AB4C20">
          <w:rPr>
            <w:rStyle w:val="Hyperlink"/>
            <w:rFonts w:ascii="Times New Roman" w:eastAsia="MS Mincho" w:hAnsi="Times New Roman" w:cs="Times New Roman"/>
            <w:sz w:val="24"/>
            <w:szCs w:val="24"/>
          </w:rPr>
          <w:t>http://mpegx.int-evry.fr/software/MPEG/PCC/TM/mpeg-pcc-tmc2/issues/new</w:t>
        </w:r>
      </w:hyperlink>
      <w:r w:rsidR="00407F65" w:rsidRPr="00A155AD">
        <w:rPr>
          <w:rFonts w:ascii="Times New Roman" w:eastAsia="MS Mincho" w:hAnsi="Times New Roman" w:cs="Times New Roman"/>
          <w:sz w:val="24"/>
          <w:szCs w:val="24"/>
        </w:rPr>
        <w:t>.</w:t>
      </w:r>
    </w:p>
    <w:p w14:paraId="136AA03F" w14:textId="77777777" w:rsidR="00407F65" w:rsidRPr="00A155AD" w:rsidRDefault="00407F65" w:rsidP="00407F65">
      <w:pPr>
        <w:widowControl/>
        <w:autoSpaceDE/>
        <w:autoSpaceDN/>
        <w:jc w:val="both"/>
        <w:rPr>
          <w:rFonts w:ascii="Times New Roman" w:eastAsia="MS Mincho" w:hAnsi="Times New Roman" w:cs="Times New Roman"/>
          <w:sz w:val="24"/>
          <w:szCs w:val="24"/>
        </w:rPr>
      </w:pPr>
      <w:r w:rsidRPr="00A155AD">
        <w:rPr>
          <w:rFonts w:ascii="Times New Roman" w:eastAsia="MS Mincho" w:hAnsi="Times New Roman" w:cs="Times New Roman"/>
          <w:sz w:val="24"/>
          <w:szCs w:val="24"/>
        </w:rPr>
        <w:t>The codec is supported on Linux, OSX and Windows platforms. The build configuration is managed using CMake. It is strongly advised to build the software in a separate build directory.</w:t>
      </w:r>
    </w:p>
    <w:p w14:paraId="7C92470E" w14:textId="77777777" w:rsidR="00407F65" w:rsidRPr="00A155AD" w:rsidRDefault="00407F65" w:rsidP="00407F65">
      <w:pPr>
        <w:widowControl/>
        <w:autoSpaceDE/>
        <w:autoSpaceDN/>
        <w:jc w:val="both"/>
        <w:rPr>
          <w:rFonts w:ascii="Times New Roman" w:eastAsia="MS Mincho" w:hAnsi="Times New Roman" w:cs="Times New Roman"/>
          <w:sz w:val="24"/>
          <w:szCs w:val="24"/>
        </w:rPr>
      </w:pPr>
    </w:p>
    <w:p w14:paraId="12BCF0CE" w14:textId="1D3E1417" w:rsidR="00407F65" w:rsidRPr="00A155AD" w:rsidRDefault="00407F65" w:rsidP="00407F65">
      <w:pPr>
        <w:widowControl/>
        <w:autoSpaceDE/>
        <w:autoSpaceDN/>
        <w:jc w:val="both"/>
        <w:rPr>
          <w:rFonts w:ascii="Times New Roman" w:eastAsia="MS Mincho" w:hAnsi="Times New Roman" w:cs="Times New Roman"/>
          <w:sz w:val="24"/>
          <w:szCs w:val="24"/>
        </w:rPr>
      </w:pPr>
      <w:r w:rsidRPr="00A155AD">
        <w:rPr>
          <w:rFonts w:ascii="Times New Roman" w:eastAsia="MS Mincho" w:hAnsi="Times New Roman" w:cs="Times New Roman"/>
          <w:sz w:val="24"/>
          <w:szCs w:val="24"/>
        </w:rPr>
        <w:t xml:space="preserve">Bash scripts can be </w:t>
      </w:r>
      <w:r w:rsidR="00C32C45" w:rsidRPr="00A155AD">
        <w:rPr>
          <w:rFonts w:ascii="Times New Roman" w:eastAsia="MS Mincho" w:hAnsi="Times New Roman" w:cs="Times New Roman"/>
          <w:sz w:val="24"/>
          <w:szCs w:val="24"/>
        </w:rPr>
        <w:t>used</w:t>
      </w:r>
      <w:r w:rsidRPr="00A155AD">
        <w:rPr>
          <w:rFonts w:ascii="Times New Roman" w:eastAsia="MS Mincho" w:hAnsi="Times New Roman" w:cs="Times New Roman"/>
          <w:sz w:val="24"/>
          <w:szCs w:val="24"/>
        </w:rPr>
        <w:t xml:space="preserve"> to build mpeg-</w:t>
      </w:r>
      <w:proofErr w:type="spellStart"/>
      <w:r w:rsidRPr="00A155AD">
        <w:rPr>
          <w:rFonts w:ascii="Times New Roman" w:eastAsia="MS Mincho" w:hAnsi="Times New Roman" w:cs="Times New Roman"/>
          <w:sz w:val="24"/>
          <w:szCs w:val="24"/>
        </w:rPr>
        <w:t>pcc</w:t>
      </w:r>
      <w:proofErr w:type="spellEnd"/>
      <w:r w:rsidRPr="00A155AD">
        <w:rPr>
          <w:rFonts w:ascii="Times New Roman" w:eastAsia="MS Mincho" w:hAnsi="Times New Roman" w:cs="Times New Roman"/>
          <w:sz w:val="24"/>
          <w:szCs w:val="24"/>
        </w:rPr>
        <w:t>-</w:t>
      </w:r>
      <w:proofErr w:type="spellStart"/>
      <w:r w:rsidRPr="00A155AD">
        <w:rPr>
          <w:rFonts w:ascii="Times New Roman" w:eastAsia="MS Mincho" w:hAnsi="Times New Roman" w:cs="Times New Roman"/>
          <w:sz w:val="24"/>
          <w:szCs w:val="24"/>
        </w:rPr>
        <w:t>dmetric</w:t>
      </w:r>
      <w:proofErr w:type="spellEnd"/>
      <w:r w:rsidRPr="00A155AD">
        <w:rPr>
          <w:rFonts w:ascii="Times New Roman" w:eastAsia="MS Mincho" w:hAnsi="Times New Roman" w:cs="Times New Roman"/>
          <w:sz w:val="24"/>
          <w:szCs w:val="24"/>
        </w:rPr>
        <w:t xml:space="preserve"> project: build.sh to build solutions and clear.sh to clean.</w:t>
      </w:r>
    </w:p>
    <w:p w14:paraId="756EC71B" w14:textId="77777777" w:rsidR="00407F65" w:rsidRPr="00A155AD" w:rsidRDefault="00407F65" w:rsidP="00407F65">
      <w:pPr>
        <w:widowControl/>
        <w:autoSpaceDE/>
        <w:autoSpaceDN/>
        <w:jc w:val="both"/>
        <w:rPr>
          <w:rFonts w:ascii="Times New Roman" w:eastAsia="MS Mincho" w:hAnsi="Times New Roman" w:cs="Times New Roman"/>
          <w:sz w:val="24"/>
          <w:szCs w:val="24"/>
        </w:rPr>
      </w:pPr>
    </w:p>
    <w:p w14:paraId="35D94075" w14:textId="77777777" w:rsidR="00407F65" w:rsidRPr="00A155AD" w:rsidRDefault="00407F65" w:rsidP="00407F65">
      <w:pPr>
        <w:widowControl/>
        <w:autoSpaceDE/>
        <w:autoSpaceDN/>
        <w:spacing w:after="31" w:line="261" w:lineRule="auto"/>
        <w:ind w:left="229" w:hanging="174"/>
        <w:rPr>
          <w:rFonts w:ascii="Times New Roman" w:eastAsia="Times New Roman" w:hAnsi="Times New Roman" w:cs="Times New Roman"/>
          <w:b/>
          <w:sz w:val="24"/>
          <w:szCs w:val="24"/>
        </w:rPr>
      </w:pPr>
      <w:r w:rsidRPr="00A155AD">
        <w:rPr>
          <w:rFonts w:ascii="Times New Roman" w:eastAsia="Times New Roman" w:hAnsi="Times New Roman" w:cs="Times New Roman"/>
          <w:b/>
          <w:sz w:val="24"/>
          <w:szCs w:val="24"/>
        </w:rPr>
        <w:t xml:space="preserve">Linux </w:t>
      </w:r>
    </w:p>
    <w:p w14:paraId="6A8AA6D6" w14:textId="55EDB26F" w:rsidR="00407F65" w:rsidRPr="00A155AD" w:rsidRDefault="00407F65" w:rsidP="00A155AD">
      <w:pPr>
        <w:widowControl/>
        <w:autoSpaceDE/>
        <w:autoSpaceDN/>
        <w:spacing w:after="31" w:line="261" w:lineRule="auto"/>
        <w:ind w:left="403" w:hanging="174"/>
        <w:rPr>
          <w:rFonts w:ascii="Courier New" w:eastAsia="Courier New" w:hAnsi="Courier New" w:cs="Courier New"/>
          <w:sz w:val="20"/>
          <w:szCs w:val="20"/>
        </w:rPr>
      </w:pPr>
      <w:r w:rsidRPr="00A155AD">
        <w:rPr>
          <w:rFonts w:ascii="Courier New" w:eastAsia="Times New Roman" w:hAnsi="Courier New" w:cs="Courier New"/>
          <w:b/>
          <w:sz w:val="24"/>
          <w:szCs w:val="24"/>
        </w:rPr>
        <w:t xml:space="preserve"> </w:t>
      </w:r>
      <w:proofErr w:type="spellStart"/>
      <w:r w:rsidRPr="00A155AD">
        <w:rPr>
          <w:rFonts w:ascii="Courier New" w:eastAsia="Courier New" w:hAnsi="Courier New" w:cs="Courier New"/>
          <w:sz w:val="20"/>
          <w:szCs w:val="20"/>
        </w:rPr>
        <w:t>mkdir</w:t>
      </w:r>
      <w:proofErr w:type="spellEnd"/>
      <w:r w:rsidRPr="00A155AD">
        <w:rPr>
          <w:rFonts w:ascii="Courier New" w:eastAsia="Courier New" w:hAnsi="Courier New" w:cs="Courier New"/>
          <w:sz w:val="20"/>
          <w:szCs w:val="20"/>
        </w:rPr>
        <w:t xml:space="preserve"> build </w:t>
      </w:r>
    </w:p>
    <w:p w14:paraId="642F53E1" w14:textId="77777777" w:rsidR="00407F65" w:rsidRPr="00A155AD" w:rsidRDefault="00407F65" w:rsidP="00A155AD">
      <w:pPr>
        <w:widowControl/>
        <w:autoSpaceDE/>
        <w:autoSpaceDN/>
        <w:spacing w:after="31" w:line="261" w:lineRule="auto"/>
        <w:ind w:left="403" w:hanging="174"/>
        <w:rPr>
          <w:rFonts w:ascii="Courier New" w:eastAsia="Courier New" w:hAnsi="Courier New" w:cs="Courier New"/>
          <w:sz w:val="20"/>
          <w:szCs w:val="20"/>
        </w:rPr>
      </w:pPr>
      <w:r w:rsidRPr="00A155AD">
        <w:rPr>
          <w:rFonts w:ascii="Courier New" w:eastAsia="Courier New" w:hAnsi="Courier New" w:cs="Courier New"/>
          <w:sz w:val="20"/>
          <w:szCs w:val="20"/>
        </w:rPr>
        <w:t xml:space="preserve"> cd build </w:t>
      </w:r>
    </w:p>
    <w:p w14:paraId="5EE3AA9E" w14:textId="77777777" w:rsidR="008164BE" w:rsidRPr="00A155AD" w:rsidRDefault="00407F65" w:rsidP="00A155AD">
      <w:pPr>
        <w:widowControl/>
        <w:autoSpaceDE/>
        <w:autoSpaceDN/>
        <w:spacing w:after="31" w:line="261" w:lineRule="auto"/>
        <w:ind w:left="403" w:hanging="174"/>
        <w:rPr>
          <w:rFonts w:ascii="Courier New" w:eastAsia="Courier New" w:hAnsi="Courier New" w:cs="Courier New"/>
          <w:sz w:val="20"/>
          <w:szCs w:val="20"/>
        </w:rPr>
      </w:pPr>
      <w:r w:rsidRPr="00A155AD">
        <w:rPr>
          <w:rFonts w:ascii="Courier New" w:eastAsia="Courier New" w:hAnsi="Courier New" w:cs="Courier New"/>
          <w:sz w:val="20"/>
          <w:szCs w:val="20"/>
        </w:rPr>
        <w:t xml:space="preserve"> </w:t>
      </w:r>
      <w:proofErr w:type="spellStart"/>
      <w:r w:rsidRPr="00A155AD">
        <w:rPr>
          <w:rFonts w:ascii="Courier New" w:eastAsia="Courier New" w:hAnsi="Courier New" w:cs="Courier New"/>
          <w:sz w:val="20"/>
          <w:szCs w:val="20"/>
        </w:rPr>
        <w:t>cmake</w:t>
      </w:r>
      <w:proofErr w:type="spellEnd"/>
      <w:r w:rsidRPr="00A155AD">
        <w:rPr>
          <w:rFonts w:ascii="Courier New" w:eastAsia="Courier New" w:hAnsi="Courier New" w:cs="Courier New"/>
          <w:sz w:val="20"/>
          <w:szCs w:val="20"/>
        </w:rPr>
        <w:t xml:space="preserve"> .. </w:t>
      </w:r>
    </w:p>
    <w:p w14:paraId="06B1CD69" w14:textId="50CD6DF7" w:rsidR="00407F65" w:rsidRPr="00A155AD" w:rsidRDefault="008164BE" w:rsidP="00A155AD">
      <w:pPr>
        <w:widowControl/>
        <w:autoSpaceDE/>
        <w:autoSpaceDN/>
        <w:spacing w:after="31" w:line="261" w:lineRule="auto"/>
        <w:ind w:left="403" w:hanging="174"/>
        <w:rPr>
          <w:rFonts w:ascii="Courier New" w:eastAsia="MS Mincho" w:hAnsi="Courier New" w:cs="Courier New"/>
          <w:sz w:val="20"/>
          <w:szCs w:val="20"/>
        </w:rPr>
      </w:pPr>
      <w:r w:rsidRPr="00A155AD">
        <w:rPr>
          <w:rFonts w:ascii="Courier New" w:eastAsia="Courier New" w:hAnsi="Courier New" w:cs="Courier New"/>
          <w:sz w:val="20"/>
          <w:szCs w:val="20"/>
        </w:rPr>
        <w:t xml:space="preserve"> </w:t>
      </w:r>
      <w:proofErr w:type="spellStart"/>
      <w:r w:rsidRPr="00A155AD">
        <w:rPr>
          <w:rFonts w:ascii="Courier New" w:eastAsia="Courier New" w:hAnsi="Courier New" w:cs="Courier New"/>
          <w:sz w:val="20"/>
          <w:szCs w:val="20"/>
        </w:rPr>
        <w:t>c</w:t>
      </w:r>
      <w:r w:rsidRPr="00A155AD">
        <w:rPr>
          <w:rFonts w:ascii="Courier New" w:eastAsia="Courier New" w:hAnsi="Courier New" w:cs="Courier New"/>
          <w:sz w:val="20"/>
          <w:szCs w:val="20"/>
        </w:rPr>
        <w:t>make</w:t>
      </w:r>
      <w:proofErr w:type="spellEnd"/>
      <w:r w:rsidRPr="00A155AD">
        <w:rPr>
          <w:rFonts w:ascii="Courier New" w:eastAsia="Courier New" w:hAnsi="Courier New" w:cs="Courier New"/>
          <w:sz w:val="20"/>
          <w:szCs w:val="20"/>
        </w:rPr>
        <w:t xml:space="preserve"> --build . --config Release --parallel 8</w:t>
      </w:r>
    </w:p>
    <w:p w14:paraId="6E21F37B" w14:textId="77777777" w:rsidR="00407F65" w:rsidRPr="00A155AD" w:rsidRDefault="00407F65" w:rsidP="00A155AD">
      <w:pPr>
        <w:widowControl/>
        <w:autoSpaceDE/>
        <w:autoSpaceDN/>
        <w:spacing w:after="3" w:line="261" w:lineRule="auto"/>
        <w:ind w:left="398"/>
        <w:rPr>
          <w:rFonts w:ascii="Courier New" w:eastAsia="MS Mincho" w:hAnsi="Courier New" w:cs="Courier New"/>
          <w:sz w:val="20"/>
          <w:szCs w:val="20"/>
        </w:rPr>
      </w:pPr>
      <w:r w:rsidRPr="00A155AD">
        <w:rPr>
          <w:rFonts w:ascii="Courier New" w:eastAsia="Courier New" w:hAnsi="Courier New" w:cs="Courier New"/>
          <w:sz w:val="20"/>
          <w:szCs w:val="20"/>
        </w:rPr>
        <w:t>../bin/PccAppEncoder --help</w:t>
      </w:r>
    </w:p>
    <w:p w14:paraId="2786BAAF" w14:textId="77777777" w:rsidR="00407F65" w:rsidRPr="00A155AD" w:rsidRDefault="00407F65" w:rsidP="00A155AD">
      <w:pPr>
        <w:widowControl/>
        <w:autoSpaceDE/>
        <w:autoSpaceDN/>
        <w:spacing w:after="3" w:line="261" w:lineRule="auto"/>
        <w:ind w:left="398"/>
        <w:rPr>
          <w:rFonts w:ascii="Courier New" w:eastAsia="MS Mincho" w:hAnsi="Courier New" w:cs="Courier New"/>
          <w:sz w:val="20"/>
          <w:szCs w:val="20"/>
        </w:rPr>
      </w:pPr>
      <w:r w:rsidRPr="00A155AD">
        <w:rPr>
          <w:rFonts w:ascii="Courier New" w:eastAsia="Courier New" w:hAnsi="Courier New" w:cs="Courier New"/>
          <w:sz w:val="20"/>
          <w:szCs w:val="20"/>
        </w:rPr>
        <w:t>../bin/</w:t>
      </w:r>
      <w:proofErr w:type="spellStart"/>
      <w:r w:rsidRPr="00A155AD">
        <w:rPr>
          <w:rFonts w:ascii="Courier New" w:eastAsia="Courier New" w:hAnsi="Courier New" w:cs="Courier New"/>
          <w:sz w:val="20"/>
          <w:szCs w:val="20"/>
        </w:rPr>
        <w:t>PccAppDecoder</w:t>
      </w:r>
      <w:proofErr w:type="spellEnd"/>
      <w:r w:rsidRPr="00A155AD">
        <w:rPr>
          <w:rFonts w:ascii="Courier New" w:eastAsia="Courier New" w:hAnsi="Courier New" w:cs="Courier New"/>
          <w:sz w:val="20"/>
          <w:szCs w:val="20"/>
        </w:rPr>
        <w:t xml:space="preserve"> --help</w:t>
      </w:r>
    </w:p>
    <w:p w14:paraId="07DC4BFB" w14:textId="5F4F681E" w:rsidR="00407F65" w:rsidRDefault="00407F65" w:rsidP="00A155AD">
      <w:pPr>
        <w:widowControl/>
        <w:autoSpaceDE/>
        <w:autoSpaceDN/>
        <w:spacing w:after="138" w:line="261" w:lineRule="auto"/>
        <w:ind w:left="398"/>
        <w:rPr>
          <w:rFonts w:ascii="Courier New" w:eastAsia="Courier New" w:hAnsi="Courier New" w:cs="Courier New"/>
          <w:sz w:val="20"/>
          <w:szCs w:val="20"/>
        </w:rPr>
      </w:pPr>
      <w:r w:rsidRPr="00A155AD">
        <w:rPr>
          <w:rFonts w:ascii="Courier New" w:eastAsia="Courier New" w:hAnsi="Courier New" w:cs="Courier New"/>
          <w:sz w:val="20"/>
          <w:szCs w:val="20"/>
        </w:rPr>
        <w:t>../bin/</w:t>
      </w:r>
      <w:proofErr w:type="spellStart"/>
      <w:r w:rsidRPr="00A155AD">
        <w:rPr>
          <w:rFonts w:ascii="Courier New" w:eastAsia="Courier New" w:hAnsi="Courier New" w:cs="Courier New"/>
          <w:sz w:val="20"/>
          <w:szCs w:val="20"/>
        </w:rPr>
        <w:t>PccAppMetrics</w:t>
      </w:r>
      <w:proofErr w:type="spellEnd"/>
      <w:r w:rsidRPr="00A155AD">
        <w:rPr>
          <w:rFonts w:ascii="Courier New" w:eastAsia="Courier New" w:hAnsi="Courier New" w:cs="Courier New"/>
          <w:sz w:val="20"/>
          <w:szCs w:val="20"/>
        </w:rPr>
        <w:t xml:space="preserve"> </w:t>
      </w:r>
      <w:r w:rsidR="00A155AD">
        <w:rPr>
          <w:rFonts w:ascii="Courier New" w:eastAsia="Courier New" w:hAnsi="Courier New" w:cs="Courier New"/>
          <w:sz w:val="20"/>
          <w:szCs w:val="20"/>
        </w:rPr>
        <w:t>-–</w:t>
      </w:r>
      <w:r w:rsidRPr="00A155AD">
        <w:rPr>
          <w:rFonts w:ascii="Courier New" w:eastAsia="Courier New" w:hAnsi="Courier New" w:cs="Courier New"/>
          <w:sz w:val="20"/>
          <w:szCs w:val="20"/>
        </w:rPr>
        <w:t>help</w:t>
      </w:r>
    </w:p>
    <w:p w14:paraId="773E46E2" w14:textId="77777777" w:rsidR="00A155AD" w:rsidRPr="00A155AD" w:rsidRDefault="00A155AD" w:rsidP="00A155AD">
      <w:pPr>
        <w:widowControl/>
        <w:autoSpaceDE/>
        <w:autoSpaceDN/>
        <w:spacing w:after="138" w:line="261" w:lineRule="auto"/>
        <w:ind w:left="398"/>
        <w:rPr>
          <w:rFonts w:ascii="Courier New" w:eastAsia="Courier New" w:hAnsi="Courier New" w:cs="Courier New"/>
          <w:sz w:val="20"/>
          <w:szCs w:val="20"/>
        </w:rPr>
      </w:pPr>
    </w:p>
    <w:p w14:paraId="295B980E" w14:textId="77777777" w:rsidR="00407F65" w:rsidRPr="00A155AD" w:rsidRDefault="00407F65" w:rsidP="00407F65">
      <w:pPr>
        <w:widowControl/>
        <w:autoSpaceDE/>
        <w:autoSpaceDN/>
        <w:spacing w:after="31" w:line="261" w:lineRule="auto"/>
        <w:ind w:left="229" w:hanging="174"/>
        <w:rPr>
          <w:rFonts w:ascii="Times New Roman" w:eastAsia="Times New Roman" w:hAnsi="Times New Roman" w:cs="Times New Roman"/>
          <w:b/>
          <w:sz w:val="24"/>
          <w:szCs w:val="24"/>
        </w:rPr>
      </w:pPr>
      <w:r w:rsidRPr="00A155AD">
        <w:rPr>
          <w:rFonts w:ascii="Times New Roman" w:eastAsia="Times New Roman" w:hAnsi="Times New Roman" w:cs="Times New Roman"/>
          <w:b/>
          <w:sz w:val="24"/>
          <w:szCs w:val="24"/>
        </w:rPr>
        <w:t xml:space="preserve">OSX </w:t>
      </w:r>
    </w:p>
    <w:p w14:paraId="39E50995" w14:textId="154F2240" w:rsidR="00407F65" w:rsidRPr="00A155AD" w:rsidRDefault="00407F65" w:rsidP="00A155AD">
      <w:pPr>
        <w:widowControl/>
        <w:autoSpaceDE/>
        <w:autoSpaceDN/>
        <w:spacing w:after="31" w:line="261" w:lineRule="auto"/>
        <w:ind w:left="403" w:hanging="174"/>
        <w:rPr>
          <w:rFonts w:ascii="Courier New" w:eastAsia="Courier New" w:hAnsi="Courier New" w:cs="Courier New"/>
          <w:sz w:val="20"/>
          <w:szCs w:val="20"/>
        </w:rPr>
      </w:pPr>
      <w:r w:rsidRPr="00A155AD">
        <w:rPr>
          <w:rFonts w:ascii="Courier New" w:eastAsia="Times New Roman" w:hAnsi="Courier New" w:cs="Courier New"/>
          <w:b/>
          <w:sz w:val="20"/>
          <w:szCs w:val="20"/>
        </w:rPr>
        <w:t xml:space="preserve"> </w:t>
      </w:r>
      <w:proofErr w:type="spellStart"/>
      <w:r w:rsidRPr="00A155AD">
        <w:rPr>
          <w:rFonts w:ascii="Courier New" w:eastAsia="Courier New" w:hAnsi="Courier New" w:cs="Courier New"/>
          <w:sz w:val="20"/>
          <w:szCs w:val="20"/>
        </w:rPr>
        <w:t>mkdir</w:t>
      </w:r>
      <w:proofErr w:type="spellEnd"/>
      <w:r w:rsidRPr="00A155AD">
        <w:rPr>
          <w:rFonts w:ascii="Courier New" w:eastAsia="Courier New" w:hAnsi="Courier New" w:cs="Courier New"/>
          <w:sz w:val="20"/>
          <w:szCs w:val="20"/>
        </w:rPr>
        <w:t xml:space="preserve"> build</w:t>
      </w:r>
    </w:p>
    <w:p w14:paraId="023E0365" w14:textId="77777777" w:rsidR="00144A26" w:rsidRPr="00A155AD" w:rsidRDefault="00407F65" w:rsidP="00A155AD">
      <w:pPr>
        <w:widowControl/>
        <w:autoSpaceDE/>
        <w:autoSpaceDN/>
        <w:spacing w:after="31" w:line="261" w:lineRule="auto"/>
        <w:ind w:left="403" w:hanging="174"/>
        <w:rPr>
          <w:rFonts w:ascii="Courier New" w:eastAsia="Courier New" w:hAnsi="Courier New" w:cs="Courier New"/>
          <w:sz w:val="20"/>
          <w:szCs w:val="20"/>
        </w:rPr>
      </w:pPr>
      <w:r w:rsidRPr="00A155AD">
        <w:rPr>
          <w:rFonts w:ascii="Courier New" w:eastAsia="Courier New" w:hAnsi="Courier New" w:cs="Courier New"/>
          <w:sz w:val="20"/>
          <w:szCs w:val="20"/>
        </w:rPr>
        <w:t xml:space="preserve"> cd build</w:t>
      </w:r>
    </w:p>
    <w:p w14:paraId="2014ED8B" w14:textId="77777777" w:rsidR="00144A26" w:rsidRPr="00A155AD" w:rsidRDefault="00144A26" w:rsidP="00A155AD">
      <w:pPr>
        <w:widowControl/>
        <w:autoSpaceDE/>
        <w:autoSpaceDN/>
        <w:spacing w:after="31" w:line="261" w:lineRule="auto"/>
        <w:ind w:left="403" w:hanging="174"/>
        <w:rPr>
          <w:rFonts w:ascii="Courier New" w:eastAsia="Courier New" w:hAnsi="Courier New" w:cs="Courier New"/>
          <w:sz w:val="20"/>
          <w:szCs w:val="20"/>
        </w:rPr>
      </w:pPr>
      <w:r w:rsidRPr="00A155AD">
        <w:rPr>
          <w:rFonts w:ascii="Courier New" w:eastAsia="Courier New" w:hAnsi="Courier New" w:cs="Courier New"/>
          <w:sz w:val="20"/>
          <w:szCs w:val="20"/>
        </w:rPr>
        <w:t xml:space="preserve"> </w:t>
      </w:r>
      <w:proofErr w:type="spellStart"/>
      <w:r w:rsidRPr="00A155AD">
        <w:rPr>
          <w:rFonts w:ascii="Courier New" w:eastAsia="Courier New" w:hAnsi="Courier New" w:cs="Courier New"/>
          <w:sz w:val="20"/>
          <w:szCs w:val="20"/>
        </w:rPr>
        <w:t>cmake</w:t>
      </w:r>
      <w:proofErr w:type="spellEnd"/>
      <w:r w:rsidRPr="00A155AD">
        <w:rPr>
          <w:rFonts w:ascii="Courier New" w:eastAsia="Courier New" w:hAnsi="Courier New" w:cs="Courier New"/>
          <w:sz w:val="20"/>
          <w:szCs w:val="20"/>
        </w:rPr>
        <w:t xml:space="preserve"> .. </w:t>
      </w:r>
    </w:p>
    <w:p w14:paraId="5DE9BBA6" w14:textId="77777777" w:rsidR="00144A26" w:rsidRPr="00A155AD" w:rsidRDefault="00144A26" w:rsidP="00A155AD">
      <w:pPr>
        <w:widowControl/>
        <w:autoSpaceDE/>
        <w:autoSpaceDN/>
        <w:spacing w:after="31" w:line="261" w:lineRule="auto"/>
        <w:ind w:left="403" w:hanging="174"/>
        <w:rPr>
          <w:rFonts w:ascii="Courier New" w:eastAsia="MS Mincho" w:hAnsi="Courier New" w:cs="Courier New"/>
          <w:sz w:val="20"/>
          <w:szCs w:val="20"/>
        </w:rPr>
      </w:pPr>
      <w:r w:rsidRPr="00A155AD">
        <w:rPr>
          <w:rFonts w:ascii="Courier New" w:eastAsia="Courier New" w:hAnsi="Courier New" w:cs="Courier New"/>
          <w:sz w:val="20"/>
          <w:szCs w:val="20"/>
        </w:rPr>
        <w:t xml:space="preserve"> </w:t>
      </w:r>
      <w:proofErr w:type="spellStart"/>
      <w:r w:rsidRPr="00A155AD">
        <w:rPr>
          <w:rFonts w:ascii="Courier New" w:eastAsia="Courier New" w:hAnsi="Courier New" w:cs="Courier New"/>
          <w:sz w:val="20"/>
          <w:szCs w:val="20"/>
        </w:rPr>
        <w:t>cmake</w:t>
      </w:r>
      <w:proofErr w:type="spellEnd"/>
      <w:r w:rsidRPr="00A155AD">
        <w:rPr>
          <w:rFonts w:ascii="Courier New" w:eastAsia="Courier New" w:hAnsi="Courier New" w:cs="Courier New"/>
          <w:sz w:val="20"/>
          <w:szCs w:val="20"/>
        </w:rPr>
        <w:t xml:space="preserve"> --build . --config Release --parallel 8</w:t>
      </w:r>
    </w:p>
    <w:p w14:paraId="1F3B560F" w14:textId="334883E7" w:rsidR="00407F65" w:rsidRPr="00A155AD" w:rsidRDefault="00144A26" w:rsidP="00A155AD">
      <w:pPr>
        <w:widowControl/>
        <w:autoSpaceDE/>
        <w:autoSpaceDN/>
        <w:spacing w:after="31" w:line="261" w:lineRule="auto"/>
        <w:ind w:left="403" w:hanging="174"/>
        <w:rPr>
          <w:rFonts w:ascii="Courier New" w:eastAsia="MS Mincho" w:hAnsi="Courier New" w:cs="Courier New"/>
          <w:sz w:val="20"/>
          <w:szCs w:val="20"/>
        </w:rPr>
      </w:pPr>
      <w:r w:rsidRPr="00A155AD">
        <w:rPr>
          <w:rFonts w:ascii="Courier New" w:eastAsia="Courier New" w:hAnsi="Courier New" w:cs="Courier New"/>
          <w:sz w:val="20"/>
          <w:szCs w:val="20"/>
        </w:rPr>
        <w:t xml:space="preserve"> </w:t>
      </w:r>
      <w:r w:rsidR="00407F65" w:rsidRPr="00A155AD">
        <w:rPr>
          <w:rFonts w:ascii="Courier New" w:eastAsia="Courier New" w:hAnsi="Courier New" w:cs="Courier New"/>
          <w:sz w:val="20"/>
          <w:szCs w:val="20"/>
        </w:rPr>
        <w:t>../bin/PccAppEncoder --help</w:t>
      </w:r>
    </w:p>
    <w:p w14:paraId="426150EB" w14:textId="77777777" w:rsidR="00407F65" w:rsidRPr="00A155AD" w:rsidRDefault="00407F65" w:rsidP="00A155AD">
      <w:pPr>
        <w:widowControl/>
        <w:autoSpaceDE/>
        <w:autoSpaceDN/>
        <w:spacing w:after="3" w:line="261" w:lineRule="auto"/>
        <w:ind w:left="398"/>
        <w:rPr>
          <w:rFonts w:ascii="Courier New" w:eastAsia="MS Mincho" w:hAnsi="Courier New" w:cs="Courier New"/>
          <w:sz w:val="20"/>
          <w:szCs w:val="20"/>
        </w:rPr>
      </w:pPr>
      <w:r w:rsidRPr="00A155AD">
        <w:rPr>
          <w:rFonts w:ascii="Courier New" w:eastAsia="Courier New" w:hAnsi="Courier New" w:cs="Courier New"/>
          <w:sz w:val="20"/>
          <w:szCs w:val="20"/>
        </w:rPr>
        <w:t>../bin/</w:t>
      </w:r>
      <w:proofErr w:type="spellStart"/>
      <w:r w:rsidRPr="00A155AD">
        <w:rPr>
          <w:rFonts w:ascii="Courier New" w:eastAsia="Courier New" w:hAnsi="Courier New" w:cs="Courier New"/>
          <w:sz w:val="20"/>
          <w:szCs w:val="20"/>
        </w:rPr>
        <w:t>PccAppDecoder</w:t>
      </w:r>
      <w:proofErr w:type="spellEnd"/>
      <w:r w:rsidRPr="00A155AD">
        <w:rPr>
          <w:rFonts w:ascii="Courier New" w:eastAsia="Courier New" w:hAnsi="Courier New" w:cs="Courier New"/>
          <w:sz w:val="20"/>
          <w:szCs w:val="20"/>
        </w:rPr>
        <w:t xml:space="preserve"> --help</w:t>
      </w:r>
    </w:p>
    <w:p w14:paraId="7FED1ECF" w14:textId="045A3A11" w:rsidR="00407F65" w:rsidRDefault="00407F65" w:rsidP="00A155AD">
      <w:pPr>
        <w:widowControl/>
        <w:autoSpaceDE/>
        <w:autoSpaceDN/>
        <w:spacing w:after="137" w:line="261" w:lineRule="auto"/>
        <w:ind w:left="398"/>
        <w:rPr>
          <w:rFonts w:ascii="Courier New" w:eastAsia="Courier New" w:hAnsi="Courier New" w:cs="Courier New"/>
          <w:sz w:val="20"/>
          <w:szCs w:val="20"/>
        </w:rPr>
      </w:pPr>
      <w:r w:rsidRPr="00A155AD">
        <w:rPr>
          <w:rFonts w:ascii="Courier New" w:eastAsia="Courier New" w:hAnsi="Courier New" w:cs="Courier New"/>
          <w:sz w:val="20"/>
          <w:szCs w:val="20"/>
        </w:rPr>
        <w:t>../bin/</w:t>
      </w:r>
      <w:proofErr w:type="spellStart"/>
      <w:r w:rsidRPr="00A155AD">
        <w:rPr>
          <w:rFonts w:ascii="Courier New" w:eastAsia="Courier New" w:hAnsi="Courier New" w:cs="Courier New"/>
          <w:sz w:val="20"/>
          <w:szCs w:val="20"/>
        </w:rPr>
        <w:t>PccAppMetrics</w:t>
      </w:r>
      <w:proofErr w:type="spellEnd"/>
      <w:r w:rsidRPr="00A155AD">
        <w:rPr>
          <w:rFonts w:ascii="Courier New" w:eastAsia="Courier New" w:hAnsi="Courier New" w:cs="Courier New"/>
          <w:sz w:val="20"/>
          <w:szCs w:val="20"/>
        </w:rPr>
        <w:t xml:space="preserve"> </w:t>
      </w:r>
      <w:r w:rsidR="00A155AD">
        <w:rPr>
          <w:rFonts w:ascii="Courier New" w:eastAsia="Courier New" w:hAnsi="Courier New" w:cs="Courier New"/>
          <w:sz w:val="20"/>
          <w:szCs w:val="20"/>
        </w:rPr>
        <w:t>-–</w:t>
      </w:r>
      <w:r w:rsidRPr="00A155AD">
        <w:rPr>
          <w:rFonts w:ascii="Courier New" w:eastAsia="Courier New" w:hAnsi="Courier New" w:cs="Courier New"/>
          <w:sz w:val="20"/>
          <w:szCs w:val="20"/>
        </w:rPr>
        <w:t>help</w:t>
      </w:r>
    </w:p>
    <w:p w14:paraId="738F87D6" w14:textId="77777777" w:rsidR="00A155AD" w:rsidRPr="00A155AD" w:rsidRDefault="00A155AD" w:rsidP="00A155AD">
      <w:pPr>
        <w:widowControl/>
        <w:autoSpaceDE/>
        <w:autoSpaceDN/>
        <w:spacing w:after="137" w:line="261" w:lineRule="auto"/>
        <w:ind w:left="398"/>
        <w:rPr>
          <w:rFonts w:ascii="Times New Roman" w:eastAsia="MS Mincho" w:hAnsi="Times New Roman" w:cs="Times New Roman"/>
          <w:sz w:val="24"/>
          <w:szCs w:val="24"/>
        </w:rPr>
      </w:pPr>
    </w:p>
    <w:p w14:paraId="14B3B5EC" w14:textId="77777777" w:rsidR="00A155AD" w:rsidRPr="00A155AD" w:rsidRDefault="00407F65" w:rsidP="00A155AD">
      <w:pPr>
        <w:widowControl/>
        <w:autoSpaceDE/>
        <w:autoSpaceDN/>
        <w:spacing w:after="31" w:line="261" w:lineRule="auto"/>
        <w:ind w:left="229" w:hanging="174"/>
        <w:rPr>
          <w:rFonts w:ascii="Times New Roman" w:eastAsia="Times New Roman" w:hAnsi="Times New Roman" w:cs="Times New Roman"/>
          <w:b/>
          <w:sz w:val="24"/>
          <w:szCs w:val="24"/>
        </w:rPr>
      </w:pPr>
      <w:r w:rsidRPr="00A155AD">
        <w:rPr>
          <w:rFonts w:ascii="Times New Roman" w:eastAsia="Times New Roman" w:hAnsi="Times New Roman" w:cs="Times New Roman"/>
          <w:b/>
          <w:sz w:val="24"/>
          <w:szCs w:val="24"/>
        </w:rPr>
        <w:t xml:space="preserve">Windows </w:t>
      </w:r>
    </w:p>
    <w:p w14:paraId="4D56C925" w14:textId="77777777" w:rsidR="00A155AD" w:rsidRPr="00A155AD" w:rsidRDefault="00A155AD" w:rsidP="00A155AD">
      <w:pPr>
        <w:widowControl/>
        <w:autoSpaceDE/>
        <w:autoSpaceDN/>
        <w:spacing w:after="31" w:line="261" w:lineRule="auto"/>
        <w:ind w:left="403" w:hanging="174"/>
        <w:rPr>
          <w:rFonts w:ascii="Courier New" w:eastAsia="Courier New" w:hAnsi="Courier New" w:cs="Courier New"/>
          <w:sz w:val="20"/>
          <w:szCs w:val="20"/>
        </w:rPr>
      </w:pPr>
      <w:r w:rsidRPr="00A155AD">
        <w:rPr>
          <w:rFonts w:ascii="Courier New" w:eastAsia="Times New Roman" w:hAnsi="Courier New" w:cs="Courier New"/>
          <w:b/>
          <w:sz w:val="20"/>
          <w:szCs w:val="20"/>
        </w:rPr>
        <w:t xml:space="preserve"> </w:t>
      </w:r>
      <w:proofErr w:type="spellStart"/>
      <w:r w:rsidRPr="00A155AD">
        <w:rPr>
          <w:rFonts w:ascii="Courier New" w:eastAsia="Courier New" w:hAnsi="Courier New" w:cs="Courier New"/>
          <w:sz w:val="20"/>
          <w:szCs w:val="20"/>
        </w:rPr>
        <w:t>mkdir</w:t>
      </w:r>
      <w:proofErr w:type="spellEnd"/>
      <w:r w:rsidRPr="00A155AD">
        <w:rPr>
          <w:rFonts w:ascii="Courier New" w:eastAsia="Courier New" w:hAnsi="Courier New" w:cs="Courier New"/>
          <w:sz w:val="20"/>
          <w:szCs w:val="20"/>
        </w:rPr>
        <w:t xml:space="preserve"> build</w:t>
      </w:r>
    </w:p>
    <w:p w14:paraId="156F62F1" w14:textId="77777777" w:rsidR="00A155AD" w:rsidRPr="00A155AD" w:rsidRDefault="00A155AD" w:rsidP="00A155AD">
      <w:pPr>
        <w:widowControl/>
        <w:autoSpaceDE/>
        <w:autoSpaceDN/>
        <w:spacing w:after="31" w:line="261" w:lineRule="auto"/>
        <w:ind w:left="403" w:hanging="174"/>
        <w:rPr>
          <w:rFonts w:ascii="Courier New" w:eastAsia="Courier New" w:hAnsi="Courier New" w:cs="Courier New"/>
          <w:sz w:val="20"/>
          <w:szCs w:val="20"/>
        </w:rPr>
      </w:pPr>
      <w:r w:rsidRPr="00A155AD">
        <w:rPr>
          <w:rFonts w:ascii="Courier New" w:eastAsia="Courier New" w:hAnsi="Courier New" w:cs="Courier New"/>
          <w:sz w:val="20"/>
          <w:szCs w:val="20"/>
        </w:rPr>
        <w:t xml:space="preserve"> cd build</w:t>
      </w:r>
    </w:p>
    <w:p w14:paraId="6D336A80" w14:textId="77777777" w:rsidR="00A155AD" w:rsidRPr="00A155AD" w:rsidRDefault="00A155AD" w:rsidP="00A155AD">
      <w:pPr>
        <w:widowControl/>
        <w:autoSpaceDE/>
        <w:autoSpaceDN/>
        <w:spacing w:after="31" w:line="261" w:lineRule="auto"/>
        <w:ind w:left="403" w:hanging="174"/>
        <w:rPr>
          <w:rFonts w:ascii="Courier New" w:eastAsia="Courier New" w:hAnsi="Courier New" w:cs="Courier New"/>
          <w:sz w:val="20"/>
          <w:szCs w:val="20"/>
        </w:rPr>
      </w:pPr>
      <w:r w:rsidRPr="00A155AD">
        <w:rPr>
          <w:rFonts w:ascii="Courier New" w:eastAsia="Courier New" w:hAnsi="Courier New" w:cs="Courier New"/>
          <w:sz w:val="20"/>
          <w:szCs w:val="20"/>
        </w:rPr>
        <w:t xml:space="preserve"> </w:t>
      </w:r>
      <w:proofErr w:type="spellStart"/>
      <w:r w:rsidRPr="00A155AD">
        <w:rPr>
          <w:rFonts w:ascii="Courier New" w:eastAsia="Courier New" w:hAnsi="Courier New" w:cs="Courier New"/>
          <w:sz w:val="20"/>
          <w:szCs w:val="20"/>
        </w:rPr>
        <w:t>cmake</w:t>
      </w:r>
      <w:proofErr w:type="spellEnd"/>
      <w:r w:rsidRPr="00A155AD">
        <w:rPr>
          <w:rFonts w:ascii="Courier New" w:eastAsia="Courier New" w:hAnsi="Courier New" w:cs="Courier New"/>
          <w:sz w:val="20"/>
          <w:szCs w:val="20"/>
        </w:rPr>
        <w:t xml:space="preserve"> .. </w:t>
      </w:r>
    </w:p>
    <w:p w14:paraId="68899E1E" w14:textId="77777777" w:rsidR="00A155AD" w:rsidRPr="00A155AD" w:rsidRDefault="00A155AD" w:rsidP="00A155AD">
      <w:pPr>
        <w:widowControl/>
        <w:autoSpaceDE/>
        <w:autoSpaceDN/>
        <w:spacing w:after="31" w:line="261" w:lineRule="auto"/>
        <w:ind w:left="403" w:hanging="174"/>
        <w:rPr>
          <w:rFonts w:ascii="Courier New" w:eastAsia="MS Mincho" w:hAnsi="Courier New" w:cs="Courier New"/>
          <w:sz w:val="20"/>
          <w:szCs w:val="20"/>
        </w:rPr>
      </w:pPr>
      <w:r w:rsidRPr="00A155AD">
        <w:rPr>
          <w:rFonts w:ascii="Courier New" w:eastAsia="Courier New" w:hAnsi="Courier New" w:cs="Courier New"/>
          <w:sz w:val="20"/>
          <w:szCs w:val="20"/>
        </w:rPr>
        <w:t xml:space="preserve"> </w:t>
      </w:r>
      <w:proofErr w:type="spellStart"/>
      <w:r w:rsidRPr="00A155AD">
        <w:rPr>
          <w:rFonts w:ascii="Courier New" w:eastAsia="Courier New" w:hAnsi="Courier New" w:cs="Courier New"/>
          <w:sz w:val="20"/>
          <w:szCs w:val="20"/>
        </w:rPr>
        <w:t>cmake</w:t>
      </w:r>
      <w:proofErr w:type="spellEnd"/>
      <w:r w:rsidRPr="00A155AD">
        <w:rPr>
          <w:rFonts w:ascii="Courier New" w:eastAsia="Courier New" w:hAnsi="Courier New" w:cs="Courier New"/>
          <w:sz w:val="20"/>
          <w:szCs w:val="20"/>
        </w:rPr>
        <w:t xml:space="preserve"> --build . --config Release --parallel 8</w:t>
      </w:r>
    </w:p>
    <w:p w14:paraId="0283DB37" w14:textId="77777777" w:rsidR="00A155AD" w:rsidRPr="00A155AD" w:rsidRDefault="00A155AD" w:rsidP="00A155AD">
      <w:pPr>
        <w:widowControl/>
        <w:autoSpaceDE/>
        <w:autoSpaceDN/>
        <w:spacing w:after="31" w:line="261" w:lineRule="auto"/>
        <w:ind w:left="403" w:hanging="174"/>
        <w:rPr>
          <w:rFonts w:ascii="Courier New" w:eastAsia="MS Mincho" w:hAnsi="Courier New" w:cs="Courier New"/>
          <w:sz w:val="20"/>
          <w:szCs w:val="20"/>
        </w:rPr>
      </w:pPr>
      <w:r w:rsidRPr="00A155AD">
        <w:rPr>
          <w:rFonts w:ascii="Courier New" w:eastAsia="Courier New" w:hAnsi="Courier New" w:cs="Courier New"/>
          <w:sz w:val="20"/>
          <w:szCs w:val="20"/>
        </w:rPr>
        <w:t xml:space="preserve"> ../bin/PccAppEncoder --help</w:t>
      </w:r>
    </w:p>
    <w:p w14:paraId="177D7931" w14:textId="77777777" w:rsidR="00A155AD" w:rsidRPr="00A155AD" w:rsidRDefault="00A155AD" w:rsidP="00A155AD">
      <w:pPr>
        <w:widowControl/>
        <w:autoSpaceDE/>
        <w:autoSpaceDN/>
        <w:spacing w:after="3" w:line="261" w:lineRule="auto"/>
        <w:ind w:left="398"/>
        <w:rPr>
          <w:rFonts w:ascii="Courier New" w:eastAsia="MS Mincho" w:hAnsi="Courier New" w:cs="Courier New"/>
          <w:sz w:val="20"/>
          <w:szCs w:val="20"/>
        </w:rPr>
      </w:pPr>
      <w:r w:rsidRPr="00A155AD">
        <w:rPr>
          <w:rFonts w:ascii="Courier New" w:eastAsia="Courier New" w:hAnsi="Courier New" w:cs="Courier New"/>
          <w:sz w:val="20"/>
          <w:szCs w:val="20"/>
        </w:rPr>
        <w:t>../bin/</w:t>
      </w:r>
      <w:proofErr w:type="spellStart"/>
      <w:r w:rsidRPr="00A155AD">
        <w:rPr>
          <w:rFonts w:ascii="Courier New" w:eastAsia="Courier New" w:hAnsi="Courier New" w:cs="Courier New"/>
          <w:sz w:val="20"/>
          <w:szCs w:val="20"/>
        </w:rPr>
        <w:t>PccAppDecoder</w:t>
      </w:r>
      <w:proofErr w:type="spellEnd"/>
      <w:r w:rsidRPr="00A155AD">
        <w:rPr>
          <w:rFonts w:ascii="Courier New" w:eastAsia="Courier New" w:hAnsi="Courier New" w:cs="Courier New"/>
          <w:sz w:val="20"/>
          <w:szCs w:val="20"/>
        </w:rPr>
        <w:t xml:space="preserve"> --help</w:t>
      </w:r>
    </w:p>
    <w:p w14:paraId="439F06B9" w14:textId="77777777" w:rsidR="00A155AD" w:rsidRPr="00A155AD" w:rsidRDefault="00A155AD" w:rsidP="00A155AD">
      <w:pPr>
        <w:widowControl/>
        <w:autoSpaceDE/>
        <w:autoSpaceDN/>
        <w:spacing w:after="137" w:line="261" w:lineRule="auto"/>
        <w:ind w:left="398"/>
        <w:rPr>
          <w:rFonts w:ascii="Courier New" w:eastAsia="MS Mincho" w:hAnsi="Courier New" w:cs="Courier New"/>
          <w:sz w:val="20"/>
          <w:szCs w:val="20"/>
        </w:rPr>
      </w:pPr>
      <w:r w:rsidRPr="00A155AD">
        <w:rPr>
          <w:rFonts w:ascii="Courier New" w:eastAsia="Courier New" w:hAnsi="Courier New" w:cs="Courier New"/>
          <w:sz w:val="20"/>
          <w:szCs w:val="20"/>
        </w:rPr>
        <w:t>../bin/</w:t>
      </w:r>
      <w:proofErr w:type="spellStart"/>
      <w:r w:rsidRPr="00A155AD">
        <w:rPr>
          <w:rFonts w:ascii="Courier New" w:eastAsia="Courier New" w:hAnsi="Courier New" w:cs="Courier New"/>
          <w:sz w:val="20"/>
          <w:szCs w:val="20"/>
        </w:rPr>
        <w:t>PccAppMetrics</w:t>
      </w:r>
      <w:proofErr w:type="spellEnd"/>
      <w:r w:rsidRPr="00A155AD">
        <w:rPr>
          <w:rFonts w:ascii="Courier New" w:eastAsia="Courier New" w:hAnsi="Courier New" w:cs="Courier New"/>
          <w:sz w:val="20"/>
          <w:szCs w:val="20"/>
        </w:rPr>
        <w:t xml:space="preserve"> --help</w:t>
      </w:r>
    </w:p>
    <w:p w14:paraId="252283F0" w14:textId="46D1C158" w:rsidR="00144A26" w:rsidRPr="00A155AD" w:rsidRDefault="00144A26" w:rsidP="00A155AD">
      <w:pPr>
        <w:widowControl/>
        <w:autoSpaceDE/>
        <w:autoSpaceDN/>
        <w:spacing w:after="3" w:line="328" w:lineRule="auto"/>
        <w:ind w:left="229" w:hanging="174"/>
        <w:rPr>
          <w:rFonts w:ascii="Times New Roman" w:eastAsia="MS Mincho" w:hAnsi="Times New Roman" w:cs="Times New Roman"/>
          <w:sz w:val="24"/>
          <w:szCs w:val="24"/>
        </w:rPr>
      </w:pPr>
    </w:p>
    <w:p w14:paraId="15A30982" w14:textId="77777777" w:rsidR="00BA507D" w:rsidRPr="00A155AD" w:rsidRDefault="00BA507D" w:rsidP="00BA507D">
      <w:pPr>
        <w:pStyle w:val="Heading3"/>
        <w:rPr>
          <w:rFonts w:ascii="Times New Roman" w:eastAsia="Times New Roman" w:hAnsi="Times New Roman" w:cs="Times New Roman"/>
          <w:b/>
          <w:bCs/>
          <w:color w:val="auto"/>
        </w:rPr>
      </w:pPr>
      <w:r w:rsidRPr="00A155AD">
        <w:rPr>
          <w:rFonts w:ascii="Times New Roman" w:hAnsi="Times New Roman" w:cs="Times New Roman"/>
          <w:b/>
          <w:bCs/>
          <w:color w:val="auto"/>
        </w:rPr>
        <w:t>External dependencies</w:t>
      </w:r>
    </w:p>
    <w:p w14:paraId="1D411D00" w14:textId="77777777" w:rsidR="00DB2761" w:rsidRPr="00A155AD" w:rsidRDefault="00DB2761" w:rsidP="00DB2761">
      <w:pPr>
        <w:pStyle w:val="NormalWeb"/>
        <w:rPr>
          <w:rFonts w:ascii="Times New Roman" w:hAnsi="Times New Roman"/>
          <w:sz w:val="24"/>
          <w:szCs w:val="24"/>
        </w:rPr>
      </w:pPr>
      <w:r w:rsidRPr="00A155AD">
        <w:rPr>
          <w:rFonts w:ascii="Times New Roman" w:hAnsi="Times New Roman"/>
          <w:sz w:val="24"/>
          <w:szCs w:val="24"/>
        </w:rPr>
        <w:t>According to the CMake options defined in the CMakeLists.txt, the TMC2 required some external dependencies to work:</w:t>
      </w:r>
    </w:p>
    <w:p w14:paraId="66023C06" w14:textId="77777777" w:rsidR="00DB2761" w:rsidRPr="00A155AD" w:rsidRDefault="00DB2761" w:rsidP="00DB2761">
      <w:pPr>
        <w:widowControl/>
        <w:numPr>
          <w:ilvl w:val="0"/>
          <w:numId w:val="38"/>
        </w:numPr>
        <w:autoSpaceDE/>
        <w:autoSpaceDN/>
        <w:spacing w:before="100" w:beforeAutospacing="1" w:after="100" w:afterAutospacing="1"/>
        <w:rPr>
          <w:rFonts w:ascii="Times New Roman" w:hAnsi="Times New Roman" w:cs="Times New Roman"/>
          <w:sz w:val="24"/>
          <w:szCs w:val="24"/>
        </w:rPr>
      </w:pPr>
      <w:r w:rsidRPr="00A155AD">
        <w:rPr>
          <w:rFonts w:ascii="Times New Roman" w:hAnsi="Times New Roman" w:cs="Times New Roman"/>
          <w:sz w:val="24"/>
          <w:szCs w:val="24"/>
        </w:rPr>
        <w:t xml:space="preserve">USE_JMAPP_VIDEO_CODEC: use JM software to encoder and decoder videos (codecId parameters must be set equal to 0 and the </w:t>
      </w:r>
      <w:proofErr w:type="spellStart"/>
      <w:r w:rsidRPr="00A155AD">
        <w:rPr>
          <w:rFonts w:ascii="Times New Roman" w:hAnsi="Times New Roman" w:cs="Times New Roman"/>
          <w:sz w:val="24"/>
          <w:szCs w:val="24"/>
        </w:rPr>
        <w:t>videoEncoderOccupancyPath</w:t>
      </w:r>
      <w:proofErr w:type="spellEnd"/>
      <w:r w:rsidRPr="00A155AD">
        <w:rPr>
          <w:rFonts w:ascii="Times New Roman" w:hAnsi="Times New Roman" w:cs="Times New Roman"/>
          <w:sz w:val="24"/>
          <w:szCs w:val="24"/>
        </w:rPr>
        <w:t xml:space="preserve">, </w:t>
      </w:r>
      <w:proofErr w:type="spellStart"/>
      <w:r w:rsidRPr="00A155AD">
        <w:rPr>
          <w:rFonts w:ascii="Times New Roman" w:hAnsi="Times New Roman" w:cs="Times New Roman"/>
          <w:sz w:val="24"/>
          <w:szCs w:val="24"/>
        </w:rPr>
        <w:lastRenderedPageBreak/>
        <w:t>videoEncoderGeometryPath</w:t>
      </w:r>
      <w:proofErr w:type="spellEnd"/>
      <w:r w:rsidRPr="00A155AD">
        <w:rPr>
          <w:rFonts w:ascii="Times New Roman" w:hAnsi="Times New Roman" w:cs="Times New Roman"/>
          <w:sz w:val="24"/>
          <w:szCs w:val="24"/>
        </w:rPr>
        <w:t xml:space="preserve"> and </w:t>
      </w:r>
      <w:proofErr w:type="spellStart"/>
      <w:r w:rsidRPr="00A155AD">
        <w:rPr>
          <w:rFonts w:ascii="Times New Roman" w:hAnsi="Times New Roman" w:cs="Times New Roman"/>
          <w:sz w:val="24"/>
          <w:szCs w:val="24"/>
        </w:rPr>
        <w:t>videoEncoderAttributePath</w:t>
      </w:r>
      <w:proofErr w:type="spellEnd"/>
      <w:r w:rsidRPr="00A155AD">
        <w:rPr>
          <w:rFonts w:ascii="Times New Roman" w:hAnsi="Times New Roman" w:cs="Times New Roman"/>
          <w:sz w:val="24"/>
          <w:szCs w:val="24"/>
        </w:rPr>
        <w:t xml:space="preserve"> but be set the JM applications)</w:t>
      </w:r>
    </w:p>
    <w:p w14:paraId="7EC5A6C4" w14:textId="77777777" w:rsidR="00DB2761" w:rsidRPr="00A155AD" w:rsidRDefault="00DB2761" w:rsidP="00DB2761">
      <w:pPr>
        <w:widowControl/>
        <w:numPr>
          <w:ilvl w:val="0"/>
          <w:numId w:val="38"/>
        </w:numPr>
        <w:autoSpaceDE/>
        <w:autoSpaceDN/>
        <w:spacing w:before="100" w:beforeAutospacing="1" w:after="100" w:afterAutospacing="1"/>
        <w:rPr>
          <w:rFonts w:ascii="Times New Roman" w:hAnsi="Times New Roman" w:cs="Times New Roman"/>
          <w:sz w:val="24"/>
          <w:szCs w:val="24"/>
        </w:rPr>
      </w:pPr>
      <w:r w:rsidRPr="00A155AD">
        <w:rPr>
          <w:rFonts w:ascii="Times New Roman" w:hAnsi="Times New Roman" w:cs="Times New Roman"/>
          <w:sz w:val="24"/>
          <w:szCs w:val="24"/>
        </w:rPr>
        <w:t xml:space="preserve">USE_HMAPP_VIDEO_CODEC: use HM software to encoder and decoder videos (codecId </w:t>
      </w:r>
      <w:proofErr w:type="spellStart"/>
      <w:r w:rsidRPr="00A155AD">
        <w:rPr>
          <w:rFonts w:ascii="Times New Roman" w:hAnsi="Times New Roman" w:cs="Times New Roman"/>
          <w:sz w:val="24"/>
          <w:szCs w:val="24"/>
        </w:rPr>
        <w:t>parametesr</w:t>
      </w:r>
      <w:proofErr w:type="spellEnd"/>
      <w:r w:rsidRPr="00A155AD">
        <w:rPr>
          <w:rFonts w:ascii="Times New Roman" w:hAnsi="Times New Roman" w:cs="Times New Roman"/>
          <w:sz w:val="24"/>
          <w:szCs w:val="24"/>
        </w:rPr>
        <w:t xml:space="preserve"> must be set equal to 1 and the </w:t>
      </w:r>
      <w:proofErr w:type="spellStart"/>
      <w:r w:rsidRPr="00A155AD">
        <w:rPr>
          <w:rFonts w:ascii="Times New Roman" w:hAnsi="Times New Roman" w:cs="Times New Roman"/>
          <w:sz w:val="24"/>
          <w:szCs w:val="24"/>
        </w:rPr>
        <w:t>videoEncoderOccupancyPath</w:t>
      </w:r>
      <w:proofErr w:type="spellEnd"/>
      <w:r w:rsidRPr="00A155AD">
        <w:rPr>
          <w:rFonts w:ascii="Times New Roman" w:hAnsi="Times New Roman" w:cs="Times New Roman"/>
          <w:sz w:val="24"/>
          <w:szCs w:val="24"/>
        </w:rPr>
        <w:t xml:space="preserve">, </w:t>
      </w:r>
      <w:proofErr w:type="spellStart"/>
      <w:r w:rsidRPr="00A155AD">
        <w:rPr>
          <w:rFonts w:ascii="Times New Roman" w:hAnsi="Times New Roman" w:cs="Times New Roman"/>
          <w:sz w:val="24"/>
          <w:szCs w:val="24"/>
        </w:rPr>
        <w:t>videoEncoderGeometryPath</w:t>
      </w:r>
      <w:proofErr w:type="spellEnd"/>
      <w:r w:rsidRPr="00A155AD">
        <w:rPr>
          <w:rFonts w:ascii="Times New Roman" w:hAnsi="Times New Roman" w:cs="Times New Roman"/>
          <w:sz w:val="24"/>
          <w:szCs w:val="24"/>
        </w:rPr>
        <w:t xml:space="preserve"> and </w:t>
      </w:r>
      <w:proofErr w:type="spellStart"/>
      <w:r w:rsidRPr="00A155AD">
        <w:rPr>
          <w:rFonts w:ascii="Times New Roman" w:hAnsi="Times New Roman" w:cs="Times New Roman"/>
          <w:sz w:val="24"/>
          <w:szCs w:val="24"/>
        </w:rPr>
        <w:t>videoEncoderAttributePath</w:t>
      </w:r>
      <w:proofErr w:type="spellEnd"/>
      <w:r w:rsidRPr="00A155AD">
        <w:rPr>
          <w:rFonts w:ascii="Times New Roman" w:hAnsi="Times New Roman" w:cs="Times New Roman"/>
          <w:sz w:val="24"/>
          <w:szCs w:val="24"/>
        </w:rPr>
        <w:t xml:space="preserve"> but be set the JM applications)</w:t>
      </w:r>
    </w:p>
    <w:p w14:paraId="7F9B9F51" w14:textId="77777777" w:rsidR="00DB2761" w:rsidRPr="00A155AD" w:rsidRDefault="00DB2761" w:rsidP="00DB2761">
      <w:pPr>
        <w:widowControl/>
        <w:numPr>
          <w:ilvl w:val="0"/>
          <w:numId w:val="38"/>
        </w:numPr>
        <w:autoSpaceDE/>
        <w:autoSpaceDN/>
        <w:spacing w:before="100" w:beforeAutospacing="1" w:after="100" w:afterAutospacing="1"/>
        <w:rPr>
          <w:rFonts w:ascii="Times New Roman" w:hAnsi="Times New Roman" w:cs="Times New Roman"/>
          <w:sz w:val="24"/>
          <w:szCs w:val="24"/>
        </w:rPr>
      </w:pPr>
      <w:r w:rsidRPr="00A155AD">
        <w:rPr>
          <w:rFonts w:ascii="Times New Roman" w:hAnsi="Times New Roman" w:cs="Times New Roman"/>
          <w:sz w:val="24"/>
          <w:szCs w:val="24"/>
        </w:rPr>
        <w:t>USE_JMLIB_VIDEO_CODEC: use JM library to encoder and decoder videos (codecId parameter must be set equal to 2)</w:t>
      </w:r>
    </w:p>
    <w:p w14:paraId="103BD8D8" w14:textId="77777777" w:rsidR="00DB2761" w:rsidRPr="00A155AD" w:rsidRDefault="00DB2761" w:rsidP="00DB2761">
      <w:pPr>
        <w:widowControl/>
        <w:numPr>
          <w:ilvl w:val="0"/>
          <w:numId w:val="38"/>
        </w:numPr>
        <w:autoSpaceDE/>
        <w:autoSpaceDN/>
        <w:spacing w:before="100" w:beforeAutospacing="1" w:after="100" w:afterAutospacing="1"/>
        <w:rPr>
          <w:rFonts w:ascii="Times New Roman" w:hAnsi="Times New Roman" w:cs="Times New Roman"/>
          <w:sz w:val="24"/>
          <w:szCs w:val="24"/>
        </w:rPr>
      </w:pPr>
      <w:r w:rsidRPr="00A155AD">
        <w:rPr>
          <w:rFonts w:ascii="Times New Roman" w:hAnsi="Times New Roman" w:cs="Times New Roman"/>
          <w:sz w:val="24"/>
          <w:szCs w:val="24"/>
        </w:rPr>
        <w:t>USE_HMLIB_VIDEO_CODEC: use HM library to encoder and decoder videos (codecId parameter must be set equal to 3)</w:t>
      </w:r>
    </w:p>
    <w:p w14:paraId="62FA9807" w14:textId="77777777" w:rsidR="00DB2761" w:rsidRPr="00A155AD" w:rsidRDefault="00DB2761" w:rsidP="00DB2761">
      <w:pPr>
        <w:widowControl/>
        <w:numPr>
          <w:ilvl w:val="0"/>
          <w:numId w:val="38"/>
        </w:numPr>
        <w:autoSpaceDE/>
        <w:autoSpaceDN/>
        <w:spacing w:before="100" w:beforeAutospacing="1" w:after="100" w:afterAutospacing="1"/>
        <w:rPr>
          <w:rFonts w:ascii="Times New Roman" w:hAnsi="Times New Roman" w:cs="Times New Roman"/>
          <w:sz w:val="24"/>
          <w:szCs w:val="24"/>
        </w:rPr>
      </w:pPr>
      <w:r w:rsidRPr="00A155AD">
        <w:rPr>
          <w:rFonts w:ascii="Times New Roman" w:hAnsi="Times New Roman" w:cs="Times New Roman"/>
          <w:sz w:val="24"/>
          <w:szCs w:val="24"/>
        </w:rPr>
        <w:t>USE_VTMLIB_VIDEO_CODEC: use VTM library to encoder and decoder videos (codecId parameter must be set equal to 4)</w:t>
      </w:r>
    </w:p>
    <w:p w14:paraId="42A74246" w14:textId="77777777" w:rsidR="00DB2761" w:rsidRPr="00A155AD" w:rsidRDefault="00DB2761" w:rsidP="00DB2761">
      <w:pPr>
        <w:widowControl/>
        <w:numPr>
          <w:ilvl w:val="0"/>
          <w:numId w:val="38"/>
        </w:numPr>
        <w:autoSpaceDE/>
        <w:autoSpaceDN/>
        <w:spacing w:before="100" w:beforeAutospacing="1" w:after="100" w:afterAutospacing="1"/>
        <w:rPr>
          <w:rFonts w:ascii="Times New Roman" w:hAnsi="Times New Roman" w:cs="Times New Roman"/>
          <w:sz w:val="24"/>
          <w:szCs w:val="24"/>
        </w:rPr>
      </w:pPr>
      <w:r w:rsidRPr="00A155AD">
        <w:rPr>
          <w:rFonts w:ascii="Times New Roman" w:hAnsi="Times New Roman" w:cs="Times New Roman"/>
          <w:sz w:val="24"/>
          <w:szCs w:val="24"/>
        </w:rPr>
        <w:t>USE_FFMPEG_VIDEO_CODEC: use FFMPEG library to encoder and decoder videos (codecId parameter must be set equal to 5). This mode is only available in the FFMPEG branch.</w:t>
      </w:r>
    </w:p>
    <w:p w14:paraId="25A64954" w14:textId="77777777" w:rsidR="00DB2761" w:rsidRPr="00A155AD" w:rsidRDefault="00DB2761" w:rsidP="00DB2761">
      <w:pPr>
        <w:widowControl/>
        <w:numPr>
          <w:ilvl w:val="0"/>
          <w:numId w:val="38"/>
        </w:numPr>
        <w:autoSpaceDE/>
        <w:autoSpaceDN/>
        <w:spacing w:before="100" w:beforeAutospacing="1" w:after="100" w:afterAutospacing="1"/>
        <w:rPr>
          <w:rFonts w:ascii="Times New Roman" w:hAnsi="Times New Roman" w:cs="Times New Roman"/>
          <w:sz w:val="24"/>
          <w:szCs w:val="24"/>
        </w:rPr>
      </w:pPr>
      <w:r w:rsidRPr="00A155AD">
        <w:rPr>
          <w:rFonts w:ascii="Times New Roman" w:hAnsi="Times New Roman" w:cs="Times New Roman"/>
          <w:sz w:val="24"/>
          <w:szCs w:val="24"/>
        </w:rPr>
        <w:t xml:space="preserve">USE_SHMAPP_VIDEO_CODEC: use SHM software to encoder and decoder videos (codecId </w:t>
      </w:r>
      <w:proofErr w:type="spellStart"/>
      <w:r w:rsidRPr="00A155AD">
        <w:rPr>
          <w:rFonts w:ascii="Times New Roman" w:hAnsi="Times New Roman" w:cs="Times New Roman"/>
          <w:sz w:val="24"/>
          <w:szCs w:val="24"/>
        </w:rPr>
        <w:t>parametesr</w:t>
      </w:r>
      <w:proofErr w:type="spellEnd"/>
      <w:r w:rsidRPr="00A155AD">
        <w:rPr>
          <w:rFonts w:ascii="Times New Roman" w:hAnsi="Times New Roman" w:cs="Times New Roman"/>
          <w:sz w:val="24"/>
          <w:szCs w:val="24"/>
        </w:rPr>
        <w:t xml:space="preserve"> must be set equal to 6, the </w:t>
      </w:r>
      <w:proofErr w:type="spellStart"/>
      <w:r w:rsidRPr="00A155AD">
        <w:rPr>
          <w:rFonts w:ascii="Times New Roman" w:hAnsi="Times New Roman" w:cs="Times New Roman"/>
          <w:sz w:val="24"/>
          <w:szCs w:val="24"/>
        </w:rPr>
        <w:t>videoEncoderGeometryPath</w:t>
      </w:r>
      <w:proofErr w:type="spellEnd"/>
      <w:r w:rsidRPr="00A155AD">
        <w:rPr>
          <w:rFonts w:ascii="Times New Roman" w:hAnsi="Times New Roman" w:cs="Times New Roman"/>
          <w:sz w:val="24"/>
          <w:szCs w:val="24"/>
        </w:rPr>
        <w:t xml:space="preserve"> and </w:t>
      </w:r>
      <w:proofErr w:type="spellStart"/>
      <w:r w:rsidRPr="00A155AD">
        <w:rPr>
          <w:rFonts w:ascii="Times New Roman" w:hAnsi="Times New Roman" w:cs="Times New Roman"/>
          <w:sz w:val="24"/>
          <w:szCs w:val="24"/>
        </w:rPr>
        <w:t>videoEncoderAttributePath</w:t>
      </w:r>
      <w:proofErr w:type="spellEnd"/>
      <w:r w:rsidRPr="00A155AD">
        <w:rPr>
          <w:rFonts w:ascii="Times New Roman" w:hAnsi="Times New Roman" w:cs="Times New Roman"/>
          <w:sz w:val="24"/>
          <w:szCs w:val="24"/>
        </w:rPr>
        <w:t xml:space="preserve"> using the SHM application, and the </w:t>
      </w:r>
      <w:proofErr w:type="spellStart"/>
      <w:r w:rsidRPr="00A155AD">
        <w:rPr>
          <w:rFonts w:ascii="Times New Roman" w:hAnsi="Times New Roman" w:cs="Times New Roman"/>
          <w:sz w:val="24"/>
          <w:szCs w:val="24"/>
        </w:rPr>
        <w:t>videoEncoderOccupancyPath</w:t>
      </w:r>
      <w:proofErr w:type="spellEnd"/>
      <w:r w:rsidRPr="00A155AD">
        <w:rPr>
          <w:rFonts w:ascii="Times New Roman" w:hAnsi="Times New Roman" w:cs="Times New Roman"/>
          <w:sz w:val="24"/>
          <w:szCs w:val="24"/>
        </w:rPr>
        <w:t xml:space="preserve"> using the HM application)</w:t>
      </w:r>
    </w:p>
    <w:p w14:paraId="7757E372" w14:textId="77777777" w:rsidR="00DB2761" w:rsidRPr="00A155AD" w:rsidRDefault="00DB2761" w:rsidP="00DB2761">
      <w:pPr>
        <w:widowControl/>
        <w:numPr>
          <w:ilvl w:val="0"/>
          <w:numId w:val="38"/>
        </w:numPr>
        <w:autoSpaceDE/>
        <w:autoSpaceDN/>
        <w:spacing w:before="100" w:beforeAutospacing="1" w:after="100" w:afterAutospacing="1"/>
        <w:rPr>
          <w:rFonts w:ascii="Times New Roman" w:hAnsi="Times New Roman" w:cs="Times New Roman"/>
          <w:sz w:val="24"/>
          <w:szCs w:val="24"/>
        </w:rPr>
      </w:pPr>
      <w:r w:rsidRPr="00A155AD">
        <w:rPr>
          <w:rFonts w:ascii="Times New Roman" w:hAnsi="Times New Roman" w:cs="Times New Roman"/>
          <w:sz w:val="24"/>
          <w:szCs w:val="24"/>
        </w:rPr>
        <w:t>USE_HDRTOOLS: use HDRTools to convert the raw video files.</w:t>
      </w:r>
    </w:p>
    <w:p w14:paraId="01BD74A5" w14:textId="77777777" w:rsidR="00DB2761" w:rsidRPr="00A155AD" w:rsidRDefault="00DB2761" w:rsidP="00DB2761">
      <w:pPr>
        <w:pStyle w:val="NormalWeb"/>
        <w:rPr>
          <w:rFonts w:ascii="Times New Roman" w:hAnsi="Times New Roman"/>
          <w:sz w:val="24"/>
          <w:szCs w:val="24"/>
        </w:rPr>
      </w:pPr>
      <w:r w:rsidRPr="00A155AD">
        <w:rPr>
          <w:rFonts w:ascii="Times New Roman" w:hAnsi="Times New Roman"/>
          <w:sz w:val="24"/>
          <w:szCs w:val="24"/>
        </w:rPr>
        <w:t xml:space="preserve">The video encoder </w:t>
      </w:r>
      <w:proofErr w:type="spellStart"/>
      <w:r w:rsidRPr="00A155AD">
        <w:rPr>
          <w:rFonts w:ascii="Times New Roman" w:hAnsi="Times New Roman"/>
          <w:sz w:val="24"/>
          <w:szCs w:val="24"/>
        </w:rPr>
        <w:t>softwares</w:t>
      </w:r>
      <w:proofErr w:type="spellEnd"/>
      <w:r w:rsidRPr="00A155AD">
        <w:rPr>
          <w:rFonts w:ascii="Times New Roman" w:hAnsi="Times New Roman"/>
          <w:sz w:val="24"/>
          <w:szCs w:val="24"/>
        </w:rPr>
        <w:t xml:space="preserve"> and libraries can be found in the corresponding repositories:</w:t>
      </w:r>
    </w:p>
    <w:p w14:paraId="5C308487" w14:textId="77777777" w:rsidR="00DB2761" w:rsidRPr="00A155AD" w:rsidRDefault="00DB2761" w:rsidP="00DB2761">
      <w:pPr>
        <w:widowControl/>
        <w:numPr>
          <w:ilvl w:val="0"/>
          <w:numId w:val="39"/>
        </w:numPr>
        <w:autoSpaceDE/>
        <w:autoSpaceDN/>
        <w:spacing w:before="100" w:beforeAutospacing="1" w:after="100" w:afterAutospacing="1"/>
        <w:rPr>
          <w:rFonts w:ascii="Times New Roman" w:hAnsi="Times New Roman" w:cs="Times New Roman"/>
          <w:sz w:val="24"/>
          <w:szCs w:val="24"/>
        </w:rPr>
      </w:pPr>
      <w:r w:rsidRPr="00A155AD">
        <w:rPr>
          <w:rFonts w:ascii="Times New Roman" w:hAnsi="Times New Roman" w:cs="Times New Roman"/>
          <w:sz w:val="24"/>
          <w:szCs w:val="24"/>
        </w:rPr>
        <w:t xml:space="preserve">JM: </w:t>
      </w:r>
      <w:hyperlink r:id="rId14" w:tgtFrame="_blank" w:history="1">
        <w:r w:rsidRPr="00A155AD">
          <w:rPr>
            <w:rStyle w:val="Hyperlink"/>
            <w:rFonts w:ascii="Times New Roman" w:hAnsi="Times New Roman" w:cs="Times New Roman"/>
            <w:sz w:val="24"/>
            <w:szCs w:val="24"/>
          </w:rPr>
          <w:t>https://vcgit.hhi.fraunhofer.de/jct-vc/JM.git</w:t>
        </w:r>
      </w:hyperlink>
      <w:r w:rsidRPr="00A155AD">
        <w:rPr>
          <w:rFonts w:ascii="Times New Roman" w:hAnsi="Times New Roman" w:cs="Times New Roman"/>
          <w:sz w:val="24"/>
          <w:szCs w:val="24"/>
        </w:rPr>
        <w:t xml:space="preserve"> </w:t>
      </w:r>
    </w:p>
    <w:p w14:paraId="4C591DCA" w14:textId="77777777" w:rsidR="00DB2761" w:rsidRPr="00A155AD" w:rsidRDefault="00DB2761" w:rsidP="00DB2761">
      <w:pPr>
        <w:widowControl/>
        <w:numPr>
          <w:ilvl w:val="0"/>
          <w:numId w:val="39"/>
        </w:numPr>
        <w:autoSpaceDE/>
        <w:autoSpaceDN/>
        <w:spacing w:before="100" w:beforeAutospacing="1" w:after="100" w:afterAutospacing="1"/>
        <w:rPr>
          <w:rFonts w:ascii="Times New Roman" w:hAnsi="Times New Roman" w:cs="Times New Roman"/>
          <w:sz w:val="24"/>
          <w:szCs w:val="24"/>
        </w:rPr>
      </w:pPr>
      <w:r w:rsidRPr="00A155AD">
        <w:rPr>
          <w:rFonts w:ascii="Times New Roman" w:hAnsi="Times New Roman" w:cs="Times New Roman"/>
          <w:sz w:val="24"/>
          <w:szCs w:val="24"/>
        </w:rPr>
        <w:t xml:space="preserve">HM: </w:t>
      </w:r>
      <w:hyperlink r:id="rId15" w:tgtFrame="_blank" w:history="1">
        <w:r w:rsidRPr="00A155AD">
          <w:rPr>
            <w:rStyle w:val="Hyperlink"/>
            <w:rFonts w:ascii="Times New Roman" w:hAnsi="Times New Roman" w:cs="Times New Roman"/>
            <w:sz w:val="24"/>
            <w:szCs w:val="24"/>
          </w:rPr>
          <w:t>https://vcgit.hhi.fraunhofer.de/jvet/HM.git</w:t>
        </w:r>
      </w:hyperlink>
      <w:r w:rsidRPr="00A155AD">
        <w:rPr>
          <w:rFonts w:ascii="Times New Roman" w:hAnsi="Times New Roman" w:cs="Times New Roman"/>
          <w:sz w:val="24"/>
          <w:szCs w:val="24"/>
        </w:rPr>
        <w:t xml:space="preserve"> </w:t>
      </w:r>
    </w:p>
    <w:p w14:paraId="11D8AAB3" w14:textId="77777777" w:rsidR="00DB2761" w:rsidRPr="00A155AD" w:rsidRDefault="00DB2761" w:rsidP="00DB2761">
      <w:pPr>
        <w:widowControl/>
        <w:numPr>
          <w:ilvl w:val="0"/>
          <w:numId w:val="39"/>
        </w:numPr>
        <w:autoSpaceDE/>
        <w:autoSpaceDN/>
        <w:spacing w:before="100" w:beforeAutospacing="1" w:after="100" w:afterAutospacing="1"/>
        <w:rPr>
          <w:rFonts w:ascii="Times New Roman" w:hAnsi="Times New Roman" w:cs="Times New Roman"/>
          <w:sz w:val="24"/>
          <w:szCs w:val="24"/>
        </w:rPr>
      </w:pPr>
      <w:r w:rsidRPr="00A155AD">
        <w:rPr>
          <w:rFonts w:ascii="Times New Roman" w:hAnsi="Times New Roman" w:cs="Times New Roman"/>
          <w:sz w:val="24"/>
          <w:szCs w:val="24"/>
        </w:rPr>
        <w:t xml:space="preserve">VTM: </w:t>
      </w:r>
      <w:hyperlink r:id="rId16" w:tgtFrame="_blank" w:history="1">
        <w:r w:rsidRPr="00A155AD">
          <w:rPr>
            <w:rStyle w:val="Hyperlink"/>
            <w:rFonts w:ascii="Times New Roman" w:hAnsi="Times New Roman" w:cs="Times New Roman"/>
            <w:sz w:val="24"/>
            <w:szCs w:val="24"/>
          </w:rPr>
          <w:t>https://vcgit.hhi.fraunhofer.de/jvet/VVCSoftware_VTM.git</w:t>
        </w:r>
      </w:hyperlink>
      <w:r w:rsidRPr="00A155AD">
        <w:rPr>
          <w:rFonts w:ascii="Times New Roman" w:hAnsi="Times New Roman" w:cs="Times New Roman"/>
          <w:sz w:val="24"/>
          <w:szCs w:val="24"/>
        </w:rPr>
        <w:t xml:space="preserve"> </w:t>
      </w:r>
    </w:p>
    <w:p w14:paraId="4019401D" w14:textId="77777777" w:rsidR="00DB2761" w:rsidRPr="00A155AD" w:rsidRDefault="00DB2761" w:rsidP="00DB2761">
      <w:pPr>
        <w:widowControl/>
        <w:numPr>
          <w:ilvl w:val="0"/>
          <w:numId w:val="39"/>
        </w:numPr>
        <w:autoSpaceDE/>
        <w:autoSpaceDN/>
        <w:spacing w:before="100" w:beforeAutospacing="1" w:after="100" w:afterAutospacing="1"/>
        <w:rPr>
          <w:rFonts w:ascii="Times New Roman" w:hAnsi="Times New Roman" w:cs="Times New Roman"/>
          <w:sz w:val="24"/>
          <w:szCs w:val="24"/>
        </w:rPr>
      </w:pPr>
      <w:r w:rsidRPr="00A155AD">
        <w:rPr>
          <w:rFonts w:ascii="Times New Roman" w:hAnsi="Times New Roman" w:cs="Times New Roman"/>
          <w:sz w:val="24"/>
          <w:szCs w:val="24"/>
        </w:rPr>
        <w:t xml:space="preserve">SHM: </w:t>
      </w:r>
      <w:hyperlink r:id="rId17" w:tgtFrame="_blank" w:history="1">
        <w:r w:rsidRPr="00A155AD">
          <w:rPr>
            <w:rStyle w:val="Hyperlink"/>
            <w:rFonts w:ascii="Times New Roman" w:hAnsi="Times New Roman" w:cs="Times New Roman"/>
            <w:sz w:val="24"/>
            <w:szCs w:val="24"/>
          </w:rPr>
          <w:t>https://vcgit.hhi.fraunhofer.de/jvet/SHM.git</w:t>
        </w:r>
      </w:hyperlink>
      <w:r w:rsidRPr="00A155AD">
        <w:rPr>
          <w:rFonts w:ascii="Times New Roman" w:hAnsi="Times New Roman" w:cs="Times New Roman"/>
          <w:sz w:val="24"/>
          <w:szCs w:val="24"/>
        </w:rPr>
        <w:t xml:space="preserve"> </w:t>
      </w:r>
    </w:p>
    <w:p w14:paraId="23BD5D06" w14:textId="77777777" w:rsidR="00DB2761" w:rsidRPr="00A155AD" w:rsidRDefault="00DB2761" w:rsidP="00DB2761">
      <w:pPr>
        <w:pStyle w:val="NormalWeb"/>
        <w:rPr>
          <w:rFonts w:ascii="Times New Roman" w:hAnsi="Times New Roman"/>
          <w:sz w:val="24"/>
          <w:szCs w:val="24"/>
        </w:rPr>
      </w:pPr>
      <w:r w:rsidRPr="00A155AD">
        <w:rPr>
          <w:rFonts w:ascii="Times New Roman" w:hAnsi="Times New Roman"/>
          <w:sz w:val="24"/>
          <w:szCs w:val="24"/>
        </w:rPr>
        <w:t>Some changes have been made on these libraries to allow to use the three libraries at the same time and to increase the codec efficiencies for the V3C contents. the three codecs must be patch with the files:</w:t>
      </w:r>
    </w:p>
    <w:p w14:paraId="32A66368" w14:textId="77777777" w:rsidR="00DB2761" w:rsidRPr="00A155AD" w:rsidRDefault="00DB2761" w:rsidP="00DB2761">
      <w:pPr>
        <w:widowControl/>
        <w:numPr>
          <w:ilvl w:val="0"/>
          <w:numId w:val="40"/>
        </w:numPr>
        <w:autoSpaceDE/>
        <w:autoSpaceDN/>
        <w:spacing w:before="100" w:beforeAutospacing="1" w:after="100" w:afterAutospacing="1"/>
        <w:rPr>
          <w:rFonts w:ascii="Times New Roman" w:hAnsi="Times New Roman" w:cs="Times New Roman"/>
          <w:sz w:val="24"/>
          <w:szCs w:val="24"/>
        </w:rPr>
      </w:pPr>
      <w:r w:rsidRPr="00A155AD">
        <w:rPr>
          <w:rFonts w:ascii="Times New Roman" w:hAnsi="Times New Roman" w:cs="Times New Roman"/>
          <w:sz w:val="24"/>
          <w:szCs w:val="24"/>
        </w:rPr>
        <w:t>JM: dependencies/</w:t>
      </w:r>
      <w:proofErr w:type="spellStart"/>
      <w:r w:rsidRPr="00A155AD">
        <w:rPr>
          <w:rFonts w:ascii="Times New Roman" w:hAnsi="Times New Roman" w:cs="Times New Roman"/>
          <w:sz w:val="24"/>
          <w:szCs w:val="24"/>
        </w:rPr>
        <w:t>jm</w:t>
      </w:r>
      <w:proofErr w:type="spellEnd"/>
      <w:r w:rsidRPr="00A155AD">
        <w:rPr>
          <w:rFonts w:ascii="Times New Roman" w:hAnsi="Times New Roman" w:cs="Times New Roman"/>
          <w:sz w:val="24"/>
          <w:szCs w:val="24"/>
        </w:rPr>
        <w:t>-modification/</w:t>
      </w:r>
      <w:proofErr w:type="spellStart"/>
      <w:r w:rsidRPr="00A155AD">
        <w:rPr>
          <w:rFonts w:ascii="Times New Roman" w:hAnsi="Times New Roman" w:cs="Times New Roman"/>
          <w:sz w:val="24"/>
          <w:szCs w:val="24"/>
        </w:rPr>
        <w:t>PCC_JM.patch</w:t>
      </w:r>
      <w:proofErr w:type="spellEnd"/>
    </w:p>
    <w:p w14:paraId="34405769" w14:textId="77777777" w:rsidR="00DB2761" w:rsidRPr="00A155AD" w:rsidRDefault="00DB2761" w:rsidP="00DB2761">
      <w:pPr>
        <w:widowControl/>
        <w:numPr>
          <w:ilvl w:val="0"/>
          <w:numId w:val="40"/>
        </w:numPr>
        <w:autoSpaceDE/>
        <w:autoSpaceDN/>
        <w:spacing w:before="100" w:beforeAutospacing="1" w:after="100" w:afterAutospacing="1"/>
        <w:rPr>
          <w:rFonts w:ascii="Times New Roman" w:hAnsi="Times New Roman" w:cs="Times New Roman"/>
          <w:sz w:val="24"/>
          <w:szCs w:val="24"/>
        </w:rPr>
      </w:pPr>
      <w:r w:rsidRPr="00A155AD">
        <w:rPr>
          <w:rFonts w:ascii="Times New Roman" w:hAnsi="Times New Roman" w:cs="Times New Roman"/>
          <w:sz w:val="24"/>
          <w:szCs w:val="24"/>
        </w:rPr>
        <w:t>HM: dependencies/hm-modification/pcc_me-ext_and_namespace_for_HM-16.20+SCM-8.8.patch</w:t>
      </w:r>
    </w:p>
    <w:p w14:paraId="23662DB0" w14:textId="77777777" w:rsidR="00DB2761" w:rsidRPr="00A155AD" w:rsidRDefault="00DB2761" w:rsidP="00DB2761">
      <w:pPr>
        <w:widowControl/>
        <w:numPr>
          <w:ilvl w:val="0"/>
          <w:numId w:val="40"/>
        </w:numPr>
        <w:autoSpaceDE/>
        <w:autoSpaceDN/>
        <w:spacing w:before="100" w:beforeAutospacing="1" w:after="100" w:afterAutospacing="1"/>
        <w:rPr>
          <w:rFonts w:ascii="Times New Roman" w:hAnsi="Times New Roman" w:cs="Times New Roman"/>
          <w:sz w:val="24"/>
          <w:szCs w:val="24"/>
        </w:rPr>
      </w:pPr>
      <w:r w:rsidRPr="00A155AD">
        <w:rPr>
          <w:rFonts w:ascii="Times New Roman" w:hAnsi="Times New Roman" w:cs="Times New Roman"/>
          <w:sz w:val="24"/>
          <w:szCs w:val="24"/>
        </w:rPr>
        <w:t>VTM: dependencies/</w:t>
      </w:r>
      <w:proofErr w:type="spellStart"/>
      <w:r w:rsidRPr="00A155AD">
        <w:rPr>
          <w:rFonts w:ascii="Times New Roman" w:hAnsi="Times New Roman" w:cs="Times New Roman"/>
          <w:sz w:val="24"/>
          <w:szCs w:val="24"/>
        </w:rPr>
        <w:t>vtm</w:t>
      </w:r>
      <w:proofErr w:type="spellEnd"/>
      <w:r w:rsidRPr="00A155AD">
        <w:rPr>
          <w:rFonts w:ascii="Times New Roman" w:hAnsi="Times New Roman" w:cs="Times New Roman"/>
          <w:sz w:val="24"/>
          <w:szCs w:val="24"/>
        </w:rPr>
        <w:t>-modification/adaptions_for_vtm_11_2.patch</w:t>
      </w:r>
    </w:p>
    <w:p w14:paraId="21F38AE9" w14:textId="77777777" w:rsidR="00DB2761" w:rsidRPr="00A155AD" w:rsidRDefault="00DB2761" w:rsidP="00DB2761">
      <w:pPr>
        <w:pStyle w:val="NormalWeb"/>
        <w:rPr>
          <w:rFonts w:ascii="Times New Roman" w:hAnsi="Times New Roman"/>
          <w:sz w:val="24"/>
          <w:szCs w:val="24"/>
        </w:rPr>
      </w:pPr>
      <w:r w:rsidRPr="00A155AD">
        <w:rPr>
          <w:rFonts w:ascii="Times New Roman" w:hAnsi="Times New Roman"/>
          <w:sz w:val="24"/>
          <w:szCs w:val="24"/>
        </w:rPr>
        <w:t xml:space="preserve">By </w:t>
      </w:r>
      <w:proofErr w:type="gramStart"/>
      <w:r w:rsidRPr="00A155AD">
        <w:rPr>
          <w:rFonts w:ascii="Times New Roman" w:hAnsi="Times New Roman"/>
          <w:sz w:val="24"/>
          <w:szCs w:val="24"/>
        </w:rPr>
        <w:t>default</w:t>
      </w:r>
      <w:proofErr w:type="gramEnd"/>
      <w:r w:rsidRPr="00A155AD">
        <w:rPr>
          <w:rFonts w:ascii="Times New Roman" w:hAnsi="Times New Roman"/>
          <w:sz w:val="24"/>
          <w:szCs w:val="24"/>
        </w:rPr>
        <w:t xml:space="preserve"> according the </w:t>
      </w:r>
      <w:proofErr w:type="spellStart"/>
      <w:r w:rsidRPr="00A155AD">
        <w:rPr>
          <w:rFonts w:ascii="Times New Roman" w:hAnsi="Times New Roman"/>
          <w:sz w:val="24"/>
          <w:szCs w:val="24"/>
        </w:rPr>
        <w:t>the</w:t>
      </w:r>
      <w:proofErr w:type="spellEnd"/>
      <w:r w:rsidRPr="00A155AD">
        <w:rPr>
          <w:rFonts w:ascii="Times New Roman" w:hAnsi="Times New Roman"/>
          <w:sz w:val="24"/>
          <w:szCs w:val="24"/>
        </w:rPr>
        <w:t xml:space="preserve"> CMake options, the dependencies are cloned and patched by the </w:t>
      </w:r>
      <w:proofErr w:type="spellStart"/>
      <w:r w:rsidRPr="00A155AD">
        <w:rPr>
          <w:rFonts w:ascii="Times New Roman" w:hAnsi="Times New Roman"/>
          <w:sz w:val="24"/>
          <w:szCs w:val="24"/>
        </w:rPr>
        <w:t>cmake</w:t>
      </w:r>
      <w:proofErr w:type="spellEnd"/>
      <w:r w:rsidRPr="00A155AD">
        <w:rPr>
          <w:rFonts w:ascii="Times New Roman" w:hAnsi="Times New Roman"/>
          <w:sz w:val="24"/>
          <w:szCs w:val="24"/>
        </w:rPr>
        <w:t xml:space="preserve"> process.</w:t>
      </w:r>
    </w:p>
    <w:p w14:paraId="1724DB8C" w14:textId="77777777" w:rsidR="00DB2761" w:rsidRPr="00A155AD" w:rsidRDefault="00DB2761" w:rsidP="00DB2761">
      <w:pPr>
        <w:pStyle w:val="NormalWeb"/>
        <w:rPr>
          <w:rFonts w:ascii="Times New Roman" w:hAnsi="Times New Roman"/>
          <w:sz w:val="24"/>
          <w:szCs w:val="24"/>
        </w:rPr>
      </w:pPr>
      <w:r w:rsidRPr="00A155AD">
        <w:rPr>
          <w:rFonts w:ascii="Times New Roman" w:hAnsi="Times New Roman"/>
          <w:sz w:val="24"/>
          <w:szCs w:val="24"/>
        </w:rPr>
        <w:t xml:space="preserve">The external dependencies could be downloaded, </w:t>
      </w:r>
      <w:proofErr w:type="gramStart"/>
      <w:r w:rsidRPr="00A155AD">
        <w:rPr>
          <w:rFonts w:ascii="Times New Roman" w:hAnsi="Times New Roman"/>
          <w:sz w:val="24"/>
          <w:szCs w:val="24"/>
        </w:rPr>
        <w:t>built</w:t>
      </w:r>
      <w:proofErr w:type="gramEnd"/>
      <w:r w:rsidRPr="00A155AD">
        <w:rPr>
          <w:rFonts w:ascii="Times New Roman" w:hAnsi="Times New Roman"/>
          <w:sz w:val="24"/>
          <w:szCs w:val="24"/>
        </w:rPr>
        <w:t xml:space="preserve"> and linked </w:t>
      </w:r>
      <w:proofErr w:type="spellStart"/>
      <w:r w:rsidRPr="00A155AD">
        <w:rPr>
          <w:rFonts w:ascii="Times New Roman" w:hAnsi="Times New Roman"/>
          <w:sz w:val="24"/>
          <w:szCs w:val="24"/>
        </w:rPr>
        <w:t>independenly</w:t>
      </w:r>
      <w:proofErr w:type="spellEnd"/>
      <w:r w:rsidRPr="00A155AD">
        <w:rPr>
          <w:rFonts w:ascii="Times New Roman" w:hAnsi="Times New Roman"/>
          <w:sz w:val="24"/>
          <w:szCs w:val="24"/>
        </w:rPr>
        <w:t>:</w:t>
      </w:r>
    </w:p>
    <w:p w14:paraId="7C074799" w14:textId="77777777" w:rsidR="00DB2761" w:rsidRPr="00A155AD" w:rsidRDefault="00DB2761" w:rsidP="00DB2761">
      <w:pPr>
        <w:pStyle w:val="NormalWeb"/>
        <w:widowControl/>
        <w:numPr>
          <w:ilvl w:val="0"/>
          <w:numId w:val="41"/>
        </w:numPr>
        <w:spacing w:line="240" w:lineRule="auto"/>
        <w:rPr>
          <w:rFonts w:ascii="Times New Roman" w:hAnsi="Times New Roman"/>
          <w:sz w:val="24"/>
          <w:szCs w:val="24"/>
        </w:rPr>
      </w:pPr>
      <w:r w:rsidRPr="00A155AD">
        <w:rPr>
          <w:rFonts w:ascii="Times New Roman" w:hAnsi="Times New Roman"/>
          <w:sz w:val="24"/>
          <w:szCs w:val="24"/>
        </w:rPr>
        <w:t>JM:</w:t>
      </w:r>
    </w:p>
    <w:p w14:paraId="3E52AC32" w14:textId="77777777" w:rsidR="00DB2761" w:rsidRPr="00A155AD" w:rsidRDefault="00DB2761" w:rsidP="00DB2761">
      <w:pPr>
        <w:pStyle w:val="NormalWeb"/>
        <w:ind w:left="720"/>
        <w:rPr>
          <w:rFonts w:ascii="Courier New" w:hAnsi="Courier New" w:cs="Courier New"/>
          <w:sz w:val="20"/>
          <w:szCs w:val="20"/>
        </w:rPr>
      </w:pPr>
      <w:r w:rsidRPr="00A155AD">
        <w:rPr>
          <w:rFonts w:ascii="Courier New" w:hAnsi="Courier New" w:cs="Courier New"/>
          <w:sz w:val="20"/>
          <w:szCs w:val="20"/>
        </w:rPr>
        <w:t xml:space="preserve">git clone checkout </w:t>
      </w:r>
      <w:hyperlink r:id="rId18" w:tgtFrame="_blank" w:history="1">
        <w:r w:rsidRPr="00A155AD">
          <w:rPr>
            <w:rStyle w:val="Hyperlink"/>
            <w:rFonts w:ascii="Courier New" w:hAnsi="Courier New" w:cs="Courier New"/>
            <w:sz w:val="20"/>
            <w:szCs w:val="20"/>
          </w:rPr>
          <w:t>https://vcgit.hhi.fraunhofer.de/jct-vc/JM.git</w:t>
        </w:r>
      </w:hyperlink>
      <w:r w:rsidRPr="00A155AD">
        <w:rPr>
          <w:rFonts w:ascii="Courier New" w:hAnsi="Courier New" w:cs="Courier New"/>
          <w:sz w:val="20"/>
          <w:szCs w:val="20"/>
        </w:rPr>
        <w:t xml:space="preserve"> dependencies/jm19.0_lib cd dependencies/jm19.0_lib git patch ../</w:t>
      </w:r>
      <w:proofErr w:type="spellStart"/>
      <w:r w:rsidRPr="00A155AD">
        <w:rPr>
          <w:rFonts w:ascii="Courier New" w:hAnsi="Courier New" w:cs="Courier New"/>
          <w:sz w:val="20"/>
          <w:szCs w:val="20"/>
        </w:rPr>
        <w:t>jm</w:t>
      </w:r>
      <w:proofErr w:type="spellEnd"/>
      <w:r w:rsidRPr="00A155AD">
        <w:rPr>
          <w:rFonts w:ascii="Courier New" w:hAnsi="Courier New" w:cs="Courier New"/>
          <w:sz w:val="20"/>
          <w:szCs w:val="20"/>
        </w:rPr>
        <w:t>-modification/</w:t>
      </w:r>
      <w:proofErr w:type="spellStart"/>
      <w:r w:rsidRPr="00A155AD">
        <w:rPr>
          <w:rFonts w:ascii="Courier New" w:hAnsi="Courier New" w:cs="Courier New"/>
          <w:sz w:val="20"/>
          <w:szCs w:val="20"/>
        </w:rPr>
        <w:t>PCC_JM.patch</w:t>
      </w:r>
      <w:proofErr w:type="spellEnd"/>
    </w:p>
    <w:p w14:paraId="04A4DE7F" w14:textId="77777777" w:rsidR="00DB2761" w:rsidRPr="00A155AD" w:rsidRDefault="00DB2761" w:rsidP="00DB2761">
      <w:pPr>
        <w:pStyle w:val="NormalWeb"/>
        <w:widowControl/>
        <w:numPr>
          <w:ilvl w:val="0"/>
          <w:numId w:val="41"/>
        </w:numPr>
        <w:spacing w:line="240" w:lineRule="auto"/>
        <w:rPr>
          <w:rFonts w:ascii="Times New Roman" w:hAnsi="Times New Roman"/>
          <w:sz w:val="24"/>
          <w:szCs w:val="24"/>
        </w:rPr>
      </w:pPr>
      <w:r w:rsidRPr="00A155AD">
        <w:rPr>
          <w:rFonts w:ascii="Times New Roman" w:hAnsi="Times New Roman"/>
          <w:sz w:val="24"/>
          <w:szCs w:val="24"/>
        </w:rPr>
        <w:lastRenderedPageBreak/>
        <w:t>HM:</w:t>
      </w:r>
    </w:p>
    <w:p w14:paraId="11EC489E" w14:textId="77777777" w:rsidR="000B4611" w:rsidRDefault="00DB2761" w:rsidP="00A155AD">
      <w:pPr>
        <w:pStyle w:val="code"/>
      </w:pPr>
      <w:r w:rsidRPr="00A155AD">
        <w:t xml:space="preserve">git clone checkout </w:t>
      </w:r>
      <w:hyperlink r:id="rId19" w:tgtFrame="_blank" w:history="1">
        <w:r w:rsidRPr="00A155AD">
          <w:rPr>
            <w:rStyle w:val="Hyperlink"/>
          </w:rPr>
          <w:t>https://vcgit.hhi.fraunhofer.de/jvet/HM.git</w:t>
        </w:r>
      </w:hyperlink>
      <w:r w:rsidRPr="00A155AD">
        <w:t xml:space="preserve"> dependencies/HM-16.20+SCM-8.8 </w:t>
      </w:r>
    </w:p>
    <w:p w14:paraId="1C850631" w14:textId="77777777" w:rsidR="000B4611" w:rsidRDefault="00DB2761" w:rsidP="00A155AD">
      <w:pPr>
        <w:pStyle w:val="code"/>
      </w:pPr>
      <w:r w:rsidRPr="00A155AD">
        <w:t xml:space="preserve">cd dependencies/HM-16.20+SCM-8.8 </w:t>
      </w:r>
    </w:p>
    <w:p w14:paraId="43F869EE" w14:textId="30AA9E3B" w:rsidR="00DB2761" w:rsidRPr="00A155AD" w:rsidRDefault="00DB2761" w:rsidP="00A155AD">
      <w:pPr>
        <w:pStyle w:val="code"/>
      </w:pPr>
      <w:r w:rsidRPr="00A155AD">
        <w:t>git patch ../hm-modification/pcc_me-ext_and_namespace_for_HM-16.20+SCM-8.8.patch</w:t>
      </w:r>
    </w:p>
    <w:p w14:paraId="2C04A75A" w14:textId="77777777" w:rsidR="00DB2761" w:rsidRPr="00A155AD" w:rsidRDefault="00DB2761" w:rsidP="00DB2761">
      <w:pPr>
        <w:pStyle w:val="NormalWeb"/>
        <w:widowControl/>
        <w:numPr>
          <w:ilvl w:val="0"/>
          <w:numId w:val="41"/>
        </w:numPr>
        <w:spacing w:line="240" w:lineRule="auto"/>
        <w:rPr>
          <w:rFonts w:ascii="Times New Roman" w:hAnsi="Times New Roman"/>
          <w:sz w:val="24"/>
          <w:szCs w:val="24"/>
        </w:rPr>
      </w:pPr>
      <w:r w:rsidRPr="00A155AD">
        <w:rPr>
          <w:rFonts w:ascii="Times New Roman" w:hAnsi="Times New Roman"/>
          <w:sz w:val="24"/>
          <w:szCs w:val="24"/>
        </w:rPr>
        <w:t>VTM:</w:t>
      </w:r>
    </w:p>
    <w:p w14:paraId="4A9AED02" w14:textId="77777777" w:rsidR="000B4611" w:rsidRPr="000B4611" w:rsidRDefault="00DB2761" w:rsidP="00A155AD">
      <w:pPr>
        <w:pStyle w:val="code"/>
      </w:pPr>
      <w:r w:rsidRPr="00A155AD">
        <w:t xml:space="preserve">git clone checkout </w:t>
      </w:r>
      <w:r w:rsidR="000B4611">
        <w:t>\</w:t>
      </w:r>
    </w:p>
    <w:p w14:paraId="72A20877" w14:textId="2F971B8D" w:rsidR="000B4611" w:rsidRPr="000B4611" w:rsidRDefault="000B4611" w:rsidP="00A155AD">
      <w:pPr>
        <w:pStyle w:val="code"/>
      </w:pPr>
      <w:r w:rsidRPr="000B4611">
        <w:t xml:space="preserve">         </w:t>
      </w:r>
      <w:hyperlink r:id="rId20" w:history="1">
        <w:r w:rsidRPr="000B4611">
          <w:rPr>
            <w:rStyle w:val="Hyperlink"/>
          </w:rPr>
          <w:t>https://vcgit.hhi.fraunhofer.de/jvet/VVCSoftware_VTM.git</w:t>
        </w:r>
      </w:hyperlink>
      <w:r w:rsidR="00DB2761" w:rsidRPr="000B4611">
        <w:t xml:space="preserve"> </w:t>
      </w:r>
      <w:r>
        <w:t>\</w:t>
      </w:r>
    </w:p>
    <w:p w14:paraId="3093AE96" w14:textId="42E94949" w:rsidR="000B4611" w:rsidRDefault="000B4611" w:rsidP="00A155AD">
      <w:pPr>
        <w:pStyle w:val="code"/>
      </w:pPr>
      <w:r>
        <w:t xml:space="preserve">         </w:t>
      </w:r>
      <w:r w:rsidR="00DB2761" w:rsidRPr="00A155AD">
        <w:t>dependencies/VTM-11.2</w:t>
      </w:r>
      <w:r w:rsidR="00DB2761" w:rsidRPr="00A155AD">
        <w:br/>
        <w:t xml:space="preserve">cd dependencies/VTM-11.2 </w:t>
      </w:r>
    </w:p>
    <w:p w14:paraId="49950402" w14:textId="31E17008" w:rsidR="00DB2761" w:rsidRPr="00A155AD" w:rsidRDefault="00DB2761" w:rsidP="00A155AD">
      <w:pPr>
        <w:pStyle w:val="code"/>
      </w:pPr>
      <w:r w:rsidRPr="00A155AD">
        <w:t>git patch ../</w:t>
      </w:r>
      <w:proofErr w:type="spellStart"/>
      <w:r w:rsidRPr="00A155AD">
        <w:t>vtm</w:t>
      </w:r>
      <w:proofErr w:type="spellEnd"/>
      <w:r w:rsidRPr="00A155AD">
        <w:t>-modification/adaptions_for_vtm_11_2.patch</w:t>
      </w:r>
    </w:p>
    <w:p w14:paraId="74C7922C" w14:textId="77777777" w:rsidR="00DB2761" w:rsidRPr="00A155AD" w:rsidRDefault="00DB2761" w:rsidP="00DB2761">
      <w:pPr>
        <w:pStyle w:val="NormalWeb"/>
        <w:widowControl/>
        <w:numPr>
          <w:ilvl w:val="0"/>
          <w:numId w:val="41"/>
        </w:numPr>
        <w:spacing w:line="240" w:lineRule="auto"/>
        <w:rPr>
          <w:rFonts w:ascii="Times New Roman" w:hAnsi="Times New Roman"/>
          <w:sz w:val="24"/>
          <w:szCs w:val="24"/>
        </w:rPr>
      </w:pPr>
      <w:r w:rsidRPr="00A155AD">
        <w:rPr>
          <w:rFonts w:ascii="Times New Roman" w:hAnsi="Times New Roman"/>
          <w:sz w:val="24"/>
          <w:szCs w:val="24"/>
        </w:rPr>
        <w:t>HDRTools</w:t>
      </w:r>
    </w:p>
    <w:p w14:paraId="273F8CD5" w14:textId="77777777" w:rsidR="00DB2761" w:rsidRPr="00A155AD" w:rsidRDefault="00DB2761" w:rsidP="00A155AD">
      <w:pPr>
        <w:pStyle w:val="code"/>
      </w:pPr>
      <w:r w:rsidRPr="00A155AD">
        <w:t xml:space="preserve">git clone -b 0.17-dev </w:t>
      </w:r>
      <w:hyperlink r:id="rId21" w:tgtFrame="_blank" w:history="1">
        <w:r w:rsidRPr="000B4611">
          <w:rPr>
            <w:rStyle w:val="Hyperlink"/>
          </w:rPr>
          <w:t>https://gitlab.com/standards/HDRTools.git</w:t>
        </w:r>
      </w:hyperlink>
      <w:r w:rsidRPr="00A155AD">
        <w:t xml:space="preserve"> dependencies/HDRTools</w:t>
      </w:r>
    </w:p>
    <w:p w14:paraId="4C0AA21E" w14:textId="77777777" w:rsidR="00DB2761" w:rsidRPr="00A155AD" w:rsidRDefault="00DB2761" w:rsidP="00DB2761">
      <w:pPr>
        <w:pStyle w:val="NormalWeb"/>
        <w:rPr>
          <w:rFonts w:ascii="Times New Roman" w:hAnsi="Times New Roman"/>
          <w:sz w:val="24"/>
          <w:szCs w:val="24"/>
        </w:rPr>
      </w:pPr>
      <w:r w:rsidRPr="00A155AD">
        <w:rPr>
          <w:rFonts w:ascii="Times New Roman" w:hAnsi="Times New Roman"/>
          <w:sz w:val="24"/>
          <w:szCs w:val="24"/>
        </w:rPr>
        <w:t xml:space="preserve">The </w:t>
      </w:r>
      <w:proofErr w:type="spellStart"/>
      <w:r w:rsidRPr="00A155AD">
        <w:rPr>
          <w:rFonts w:ascii="Times New Roman" w:hAnsi="Times New Roman"/>
          <w:sz w:val="24"/>
          <w:szCs w:val="24"/>
        </w:rPr>
        <w:t>pointcloud</w:t>
      </w:r>
      <w:proofErr w:type="spellEnd"/>
      <w:r w:rsidRPr="00A155AD">
        <w:rPr>
          <w:rFonts w:ascii="Times New Roman" w:hAnsi="Times New Roman"/>
          <w:sz w:val="24"/>
          <w:szCs w:val="24"/>
        </w:rPr>
        <w:t xml:space="preserve"> metrics can be computed inside the TM2 encoder and decoder according to the input parameters:</w:t>
      </w:r>
    </w:p>
    <w:p w14:paraId="4EFA3177" w14:textId="2E3FAD24" w:rsidR="00DB2761" w:rsidRPr="00A155AD" w:rsidRDefault="00DB2761" w:rsidP="00A60103">
      <w:pPr>
        <w:pStyle w:val="HTMLPreformatted"/>
        <w:numPr>
          <w:ilvl w:val="0"/>
          <w:numId w:val="45"/>
        </w:numPr>
        <w:rPr>
          <w:rStyle w:val="HTMLCode"/>
          <w:rFonts w:ascii="Times New Roman" w:hAnsi="Times New Roman" w:cs="Times New Roman"/>
          <w:sz w:val="22"/>
          <w:szCs w:val="22"/>
        </w:rPr>
      </w:pPr>
      <w:proofErr w:type="spellStart"/>
      <w:r w:rsidRPr="00A155AD">
        <w:rPr>
          <w:rStyle w:val="line"/>
          <w:rFonts w:ascii="Times New Roman" w:eastAsia="Arial" w:hAnsi="Times New Roman" w:cs="Times New Roman"/>
          <w:sz w:val="22"/>
          <w:szCs w:val="22"/>
        </w:rPr>
        <w:t>computeMetrics</w:t>
      </w:r>
      <w:proofErr w:type="spellEnd"/>
      <w:r w:rsidRPr="00A155AD">
        <w:rPr>
          <w:rStyle w:val="line"/>
          <w:rFonts w:ascii="Times New Roman" w:eastAsia="Arial" w:hAnsi="Times New Roman" w:cs="Times New Roman"/>
          <w:sz w:val="22"/>
          <w:szCs w:val="22"/>
        </w:rPr>
        <w:t>: Compute metrics</w:t>
      </w:r>
    </w:p>
    <w:p w14:paraId="6F487087" w14:textId="71973042" w:rsidR="00DB2761" w:rsidRPr="00A155AD" w:rsidRDefault="00DB2761" w:rsidP="00A60103">
      <w:pPr>
        <w:pStyle w:val="HTMLPreformatted"/>
        <w:numPr>
          <w:ilvl w:val="0"/>
          <w:numId w:val="45"/>
        </w:numPr>
        <w:rPr>
          <w:rStyle w:val="HTMLCode"/>
          <w:rFonts w:ascii="Times New Roman" w:hAnsi="Times New Roman" w:cs="Times New Roman"/>
          <w:sz w:val="22"/>
          <w:szCs w:val="22"/>
        </w:rPr>
      </w:pPr>
      <w:proofErr w:type="spellStart"/>
      <w:r w:rsidRPr="00A155AD">
        <w:rPr>
          <w:rStyle w:val="line"/>
          <w:rFonts w:ascii="Times New Roman" w:eastAsia="Arial" w:hAnsi="Times New Roman" w:cs="Times New Roman"/>
          <w:sz w:val="22"/>
          <w:szCs w:val="22"/>
        </w:rPr>
        <w:t>uncompressedDataPath</w:t>
      </w:r>
      <w:proofErr w:type="spellEnd"/>
      <w:r w:rsidRPr="00A155AD">
        <w:rPr>
          <w:rStyle w:val="line"/>
          <w:rFonts w:ascii="Times New Roman" w:eastAsia="Arial" w:hAnsi="Times New Roman" w:cs="Times New Roman"/>
          <w:sz w:val="22"/>
          <w:szCs w:val="22"/>
        </w:rPr>
        <w:t xml:space="preserve">: Input </w:t>
      </w:r>
      <w:proofErr w:type="spellStart"/>
      <w:r w:rsidRPr="00A155AD">
        <w:rPr>
          <w:rStyle w:val="line"/>
          <w:rFonts w:ascii="Times New Roman" w:eastAsia="Arial" w:hAnsi="Times New Roman" w:cs="Times New Roman"/>
          <w:sz w:val="22"/>
          <w:szCs w:val="22"/>
        </w:rPr>
        <w:t>pointcloud</w:t>
      </w:r>
      <w:proofErr w:type="spellEnd"/>
      <w:r w:rsidRPr="00A155AD">
        <w:rPr>
          <w:rStyle w:val="line"/>
          <w:rFonts w:ascii="Times New Roman" w:eastAsia="Arial" w:hAnsi="Times New Roman" w:cs="Times New Roman"/>
          <w:sz w:val="22"/>
          <w:szCs w:val="22"/>
        </w:rPr>
        <w:t xml:space="preserve"> to encode. Multi-frame sequences may be represented by %04i</w:t>
      </w:r>
    </w:p>
    <w:p w14:paraId="4911E420" w14:textId="502350A8" w:rsidR="00DB2761" w:rsidRPr="00A155AD" w:rsidRDefault="00DB2761" w:rsidP="00A60103">
      <w:pPr>
        <w:pStyle w:val="HTMLPreformatted"/>
        <w:numPr>
          <w:ilvl w:val="0"/>
          <w:numId w:val="45"/>
        </w:numPr>
        <w:rPr>
          <w:rStyle w:val="HTMLCode"/>
          <w:rFonts w:ascii="Times New Roman" w:hAnsi="Times New Roman" w:cs="Times New Roman"/>
          <w:sz w:val="22"/>
          <w:szCs w:val="22"/>
        </w:rPr>
      </w:pPr>
      <w:proofErr w:type="spellStart"/>
      <w:r w:rsidRPr="00A155AD">
        <w:rPr>
          <w:rStyle w:val="line"/>
          <w:rFonts w:ascii="Times New Roman" w:eastAsia="Arial" w:hAnsi="Times New Roman" w:cs="Times New Roman"/>
          <w:sz w:val="22"/>
          <w:szCs w:val="22"/>
        </w:rPr>
        <w:t>normalDataPath</w:t>
      </w:r>
      <w:proofErr w:type="spellEnd"/>
      <w:r w:rsidRPr="00A155AD">
        <w:rPr>
          <w:rStyle w:val="line"/>
          <w:rFonts w:ascii="Times New Roman" w:eastAsia="Arial" w:hAnsi="Times New Roman" w:cs="Times New Roman"/>
          <w:sz w:val="22"/>
          <w:szCs w:val="22"/>
        </w:rPr>
        <w:t xml:space="preserve">:  Input </w:t>
      </w:r>
      <w:proofErr w:type="spellStart"/>
      <w:r w:rsidRPr="00A155AD">
        <w:rPr>
          <w:rStyle w:val="line"/>
          <w:rFonts w:ascii="Times New Roman" w:eastAsia="Arial" w:hAnsi="Times New Roman" w:cs="Times New Roman"/>
          <w:sz w:val="22"/>
          <w:szCs w:val="22"/>
        </w:rPr>
        <w:t>pointcloud</w:t>
      </w:r>
      <w:proofErr w:type="spellEnd"/>
      <w:r w:rsidRPr="00A155AD">
        <w:rPr>
          <w:rStyle w:val="line"/>
          <w:rFonts w:ascii="Times New Roman" w:eastAsia="Arial" w:hAnsi="Times New Roman" w:cs="Times New Roman"/>
          <w:sz w:val="22"/>
          <w:szCs w:val="22"/>
        </w:rPr>
        <w:t xml:space="preserve"> to encode. Multi-frame sequences may be represented by %04i</w:t>
      </w:r>
    </w:p>
    <w:p w14:paraId="4E698DD8" w14:textId="75DA2075" w:rsidR="00DB2761" w:rsidRPr="00A155AD" w:rsidRDefault="00DB2761" w:rsidP="00A60103">
      <w:pPr>
        <w:pStyle w:val="HTMLPreformatted"/>
        <w:numPr>
          <w:ilvl w:val="0"/>
          <w:numId w:val="45"/>
        </w:numPr>
        <w:rPr>
          <w:rStyle w:val="HTMLCode"/>
          <w:rFonts w:ascii="Times New Roman" w:hAnsi="Times New Roman" w:cs="Times New Roman"/>
          <w:sz w:val="22"/>
          <w:szCs w:val="22"/>
        </w:rPr>
      </w:pPr>
      <w:r w:rsidRPr="00A155AD">
        <w:rPr>
          <w:rStyle w:val="line"/>
          <w:rFonts w:ascii="Times New Roman" w:eastAsia="Arial" w:hAnsi="Times New Roman" w:cs="Times New Roman"/>
          <w:sz w:val="22"/>
          <w:szCs w:val="22"/>
        </w:rPr>
        <w:t>resolution: Specify the intrinsic resolution</w:t>
      </w:r>
    </w:p>
    <w:p w14:paraId="427378BA" w14:textId="4C1C2A21" w:rsidR="00DB2761" w:rsidRPr="00A155AD" w:rsidRDefault="00DB2761" w:rsidP="00A60103">
      <w:pPr>
        <w:pStyle w:val="HTMLPreformatted"/>
        <w:numPr>
          <w:ilvl w:val="0"/>
          <w:numId w:val="45"/>
        </w:numPr>
        <w:rPr>
          <w:rStyle w:val="HTMLCode"/>
          <w:rFonts w:ascii="Times New Roman" w:hAnsi="Times New Roman" w:cs="Times New Roman"/>
          <w:sz w:val="22"/>
          <w:szCs w:val="22"/>
        </w:rPr>
      </w:pPr>
      <w:proofErr w:type="spellStart"/>
      <w:r w:rsidRPr="00A155AD">
        <w:rPr>
          <w:rStyle w:val="line"/>
          <w:rFonts w:ascii="Times New Roman" w:eastAsia="Arial" w:hAnsi="Times New Roman" w:cs="Times New Roman"/>
          <w:sz w:val="22"/>
          <w:szCs w:val="22"/>
        </w:rPr>
        <w:t>dropdups</w:t>
      </w:r>
      <w:proofErr w:type="spellEnd"/>
      <w:r w:rsidRPr="00A155AD">
        <w:rPr>
          <w:rStyle w:val="line"/>
          <w:rFonts w:ascii="Times New Roman" w:eastAsia="Arial" w:hAnsi="Times New Roman" w:cs="Times New Roman"/>
          <w:sz w:val="22"/>
          <w:szCs w:val="22"/>
        </w:rPr>
        <w:t>: 0(detect), 1(drop), 2(average) subsequent points with same coordinates</w:t>
      </w:r>
    </w:p>
    <w:p w14:paraId="62EB4891" w14:textId="6F89171E" w:rsidR="00DB2761" w:rsidRPr="00A155AD" w:rsidRDefault="00DB2761" w:rsidP="00A60103">
      <w:pPr>
        <w:pStyle w:val="HTMLPreformatted"/>
        <w:numPr>
          <w:ilvl w:val="0"/>
          <w:numId w:val="45"/>
        </w:numPr>
        <w:rPr>
          <w:rFonts w:ascii="Times New Roman" w:hAnsi="Times New Roman" w:cs="Times New Roman"/>
          <w:sz w:val="22"/>
          <w:szCs w:val="22"/>
        </w:rPr>
      </w:pPr>
      <w:proofErr w:type="spellStart"/>
      <w:r w:rsidRPr="00A155AD">
        <w:rPr>
          <w:rStyle w:val="line"/>
          <w:rFonts w:ascii="Times New Roman" w:eastAsia="Arial" w:hAnsi="Times New Roman" w:cs="Times New Roman"/>
          <w:sz w:val="22"/>
          <w:szCs w:val="22"/>
        </w:rPr>
        <w:t>neighborsProc</w:t>
      </w:r>
      <w:proofErr w:type="spellEnd"/>
      <w:r w:rsidRPr="00A155AD">
        <w:rPr>
          <w:rStyle w:val="line"/>
          <w:rFonts w:ascii="Times New Roman" w:eastAsia="Arial" w:hAnsi="Times New Roman" w:cs="Times New Roman"/>
          <w:sz w:val="22"/>
          <w:szCs w:val="22"/>
        </w:rPr>
        <w:t>: 0(undefined), 1(average), 2(weighted average), 3(min), 4(max) neighbors with same geometric distance</w:t>
      </w:r>
    </w:p>
    <w:p w14:paraId="774BCA13" w14:textId="77777777" w:rsidR="00DB2761" w:rsidRPr="00A155AD" w:rsidRDefault="00DB2761" w:rsidP="00DB2761">
      <w:pPr>
        <w:pStyle w:val="NormalWeb"/>
        <w:rPr>
          <w:rFonts w:ascii="Times New Roman" w:hAnsi="Times New Roman"/>
          <w:sz w:val="24"/>
          <w:szCs w:val="24"/>
        </w:rPr>
      </w:pPr>
      <w:r w:rsidRPr="00A155AD">
        <w:rPr>
          <w:rFonts w:ascii="Times New Roman" w:hAnsi="Times New Roman"/>
          <w:sz w:val="24"/>
          <w:szCs w:val="24"/>
        </w:rPr>
        <w:t xml:space="preserve">The computations of the metrics are the same than the distances computed with the </w:t>
      </w:r>
      <w:proofErr w:type="spellStart"/>
      <w:r w:rsidRPr="00A155AD">
        <w:rPr>
          <w:rFonts w:ascii="Times New Roman" w:hAnsi="Times New Roman"/>
          <w:sz w:val="24"/>
          <w:szCs w:val="24"/>
        </w:rPr>
        <w:t>pcc_distortion</w:t>
      </w:r>
      <w:proofErr w:type="spellEnd"/>
      <w:r w:rsidRPr="00A155AD">
        <w:rPr>
          <w:rFonts w:ascii="Times New Roman" w:hAnsi="Times New Roman"/>
          <w:sz w:val="24"/>
          <w:szCs w:val="24"/>
        </w:rPr>
        <w:t xml:space="preserve"> software that can be found in: </w:t>
      </w:r>
      <w:hyperlink r:id="rId22" w:history="1">
        <w:r w:rsidRPr="00A155AD">
          <w:rPr>
            <w:rStyle w:val="Hyperlink"/>
            <w:rFonts w:ascii="Times New Roman" w:hAnsi="Times New Roman"/>
            <w:sz w:val="24"/>
            <w:szCs w:val="24"/>
          </w:rPr>
          <w:t>http://mpegx.int-evry.fr/software/MPEG/PCC/mpeg-pcc-dmetric.git</w:t>
        </w:r>
      </w:hyperlink>
      <w:r w:rsidRPr="00A155AD">
        <w:rPr>
          <w:rFonts w:ascii="Times New Roman" w:hAnsi="Times New Roman"/>
          <w:sz w:val="24"/>
          <w:szCs w:val="24"/>
        </w:rPr>
        <w:t>.</w:t>
      </w:r>
    </w:p>
    <w:p w14:paraId="3A6EAE23" w14:textId="77777777" w:rsidR="00407F65" w:rsidRPr="00A155AD" w:rsidRDefault="00407F65" w:rsidP="00407F65">
      <w:pPr>
        <w:widowControl/>
        <w:autoSpaceDE/>
        <w:autoSpaceDN/>
        <w:spacing w:after="215"/>
        <w:ind w:left="-5"/>
        <w:jc w:val="both"/>
        <w:rPr>
          <w:rFonts w:ascii="Times New Roman" w:eastAsia="MS Mincho" w:hAnsi="Times New Roman" w:cs="Times New Roman"/>
          <w:sz w:val="24"/>
          <w:szCs w:val="24"/>
        </w:rPr>
      </w:pPr>
      <w:r w:rsidRPr="00A155AD">
        <w:rPr>
          <w:rFonts w:ascii="Times New Roman" w:eastAsia="MS Mincho" w:hAnsi="Times New Roman" w:cs="Times New Roman"/>
          <w:sz w:val="24"/>
          <w:szCs w:val="24"/>
        </w:rPr>
        <w:t xml:space="preserve">The common test conditions use HM reference software to encode the created videos. To respect the CTC, we must use the HM: HM-16.20+SCM-8.8 and apply a patch to this version to activate the 3D motion estimation. The patch can be found in the subfolder: </w:t>
      </w:r>
      <w:r w:rsidRPr="00A155AD">
        <w:rPr>
          <w:rFonts w:ascii="Times New Roman" w:eastAsia="Courier New" w:hAnsi="Times New Roman" w:cs="Times New Roman"/>
          <w:sz w:val="20"/>
          <w:szCs w:val="20"/>
        </w:rPr>
        <w:t>mpeg-pcc-tmc2/dependencies/hm-modification/pcc_me-ext_for_HM-16.20+SCM-8.8.patch.</w:t>
      </w:r>
      <w:r w:rsidRPr="00A155AD">
        <w:rPr>
          <w:rFonts w:ascii="Times New Roman" w:eastAsia="MS Mincho" w:hAnsi="Times New Roman" w:cs="Times New Roman"/>
          <w:sz w:val="24"/>
          <w:szCs w:val="24"/>
        </w:rPr>
        <w:t xml:space="preserve"> </w:t>
      </w:r>
    </w:p>
    <w:p w14:paraId="431B4E7B" w14:textId="77777777" w:rsidR="00407F65" w:rsidRPr="00A155AD" w:rsidRDefault="00407F65" w:rsidP="00407F65">
      <w:pPr>
        <w:widowControl/>
        <w:autoSpaceDE/>
        <w:autoSpaceDN/>
        <w:spacing w:after="215"/>
        <w:ind w:left="-5"/>
        <w:jc w:val="both"/>
        <w:rPr>
          <w:rFonts w:ascii="Times New Roman" w:eastAsia="MS Mincho" w:hAnsi="Times New Roman" w:cs="Times New Roman"/>
          <w:sz w:val="24"/>
          <w:szCs w:val="24"/>
        </w:rPr>
      </w:pPr>
      <w:r w:rsidRPr="00A155AD">
        <w:rPr>
          <w:rFonts w:ascii="Times New Roman" w:eastAsia="MS Mincho" w:hAnsi="Times New Roman" w:cs="Times New Roman"/>
          <w:sz w:val="24"/>
          <w:szCs w:val="24"/>
        </w:rPr>
        <w:t xml:space="preserve">The  next command lines could be used to download HM reference software and apply patch: </w:t>
      </w:r>
    </w:p>
    <w:p w14:paraId="099E8F64" w14:textId="77777777" w:rsidR="00407F65" w:rsidRPr="00A155AD" w:rsidRDefault="00407F65" w:rsidP="00A155AD">
      <w:pPr>
        <w:pStyle w:val="code"/>
      </w:pPr>
      <w:proofErr w:type="spellStart"/>
      <w:r w:rsidRPr="00A155AD">
        <w:t>svn</w:t>
      </w:r>
      <w:proofErr w:type="spellEnd"/>
      <w:r w:rsidRPr="00A155AD">
        <w:t xml:space="preserve"> checkout https://hevc.hhi.fraunhofer.de/svn/svn_HEVCSoftware/tags/HM-16.20+SCM-8.8/external/HM-16.20+SCM-8.8+3DMC;    </w:t>
      </w:r>
    </w:p>
    <w:p w14:paraId="22EFA67A" w14:textId="77777777" w:rsidR="00407F65" w:rsidRPr="00A155AD" w:rsidRDefault="00407F65" w:rsidP="00A155AD">
      <w:pPr>
        <w:pStyle w:val="code"/>
      </w:pPr>
      <w:r w:rsidRPr="00A155AD">
        <w:t>cd external/HM-16.20+SCM-8.8+3DMC</w:t>
      </w:r>
    </w:p>
    <w:p w14:paraId="5ED2642B" w14:textId="77777777" w:rsidR="00407F65" w:rsidRPr="00A155AD" w:rsidRDefault="00407F65" w:rsidP="00A155AD">
      <w:pPr>
        <w:pStyle w:val="code"/>
      </w:pPr>
      <w:proofErr w:type="spellStart"/>
      <w:r w:rsidRPr="00A155AD">
        <w:t>svn</w:t>
      </w:r>
      <w:proofErr w:type="spellEnd"/>
      <w:r w:rsidRPr="00A155AD">
        <w:t xml:space="preserve"> patch ../../mpeg-pcc-tmc2/dependencies/hm-modification/pcc_me-ext_for_HM-16.20+SCM-8.8.patch </w:t>
      </w:r>
    </w:p>
    <w:p w14:paraId="4859BB42" w14:textId="77777777" w:rsidR="00407F65" w:rsidRPr="00A155AD" w:rsidRDefault="00407F65" w:rsidP="00A155AD">
      <w:pPr>
        <w:pStyle w:val="code"/>
      </w:pPr>
      <w:r w:rsidRPr="00A155AD">
        <w:t xml:space="preserve">    </w:t>
      </w:r>
    </w:p>
    <w:p w14:paraId="3571B38F" w14:textId="51302B3F" w:rsidR="00407F65" w:rsidRPr="00A155AD" w:rsidRDefault="00407F65" w:rsidP="00E80AD7">
      <w:pPr>
        <w:pStyle w:val="ListParagraph"/>
        <w:keepNext/>
        <w:widowControl/>
        <w:numPr>
          <w:ilvl w:val="1"/>
          <w:numId w:val="33"/>
        </w:numPr>
        <w:autoSpaceDE/>
        <w:autoSpaceDN/>
        <w:spacing w:before="240" w:after="60"/>
        <w:jc w:val="both"/>
        <w:outlineLvl w:val="1"/>
        <w:rPr>
          <w:rFonts w:ascii="Times New Roman" w:eastAsia="Times New Roman" w:hAnsi="Times New Roman" w:cs="Times New Roman"/>
          <w:b/>
          <w:bCs/>
          <w:i/>
          <w:iCs/>
          <w:sz w:val="28"/>
          <w:szCs w:val="28"/>
        </w:rPr>
      </w:pPr>
      <w:r w:rsidRPr="00A155AD">
        <w:rPr>
          <w:rFonts w:ascii="Times New Roman" w:eastAsia="Times New Roman" w:hAnsi="Times New Roman" w:cs="Times New Roman"/>
          <w:b/>
          <w:bCs/>
          <w:i/>
          <w:iCs/>
          <w:sz w:val="28"/>
          <w:szCs w:val="28"/>
        </w:rPr>
        <w:lastRenderedPageBreak/>
        <w:t>Using the codec</w:t>
      </w:r>
    </w:p>
    <w:p w14:paraId="660253F5" w14:textId="77777777" w:rsidR="00407F65" w:rsidRPr="00A155AD" w:rsidRDefault="00407F65" w:rsidP="00A155AD">
      <w:pPr>
        <w:pStyle w:val="code"/>
      </w:pPr>
      <w:r w:rsidRPr="00A155AD">
        <w:t xml:space="preserve">../bin/PccAppEncoder [--help] [-c </w:t>
      </w:r>
      <w:proofErr w:type="spellStart"/>
      <w:r w:rsidRPr="00A155AD">
        <w:t>config.cfg</w:t>
      </w:r>
      <w:proofErr w:type="spellEnd"/>
      <w:r w:rsidRPr="00A155AD">
        <w:t>] [--parameter=value]</w:t>
      </w:r>
    </w:p>
    <w:p w14:paraId="025BC423" w14:textId="77777777" w:rsidR="00407F65" w:rsidRPr="00A155AD" w:rsidRDefault="00407F65" w:rsidP="00A155AD">
      <w:pPr>
        <w:pStyle w:val="code"/>
      </w:pPr>
      <w:r w:rsidRPr="00A155AD">
        <w:t>../bin/</w:t>
      </w:r>
      <w:proofErr w:type="spellStart"/>
      <w:r w:rsidRPr="00A155AD">
        <w:t>PccAppDecoder</w:t>
      </w:r>
      <w:proofErr w:type="spellEnd"/>
      <w:r w:rsidRPr="00A155AD">
        <w:t xml:space="preserve"> [--help] [--parameter=value]</w:t>
      </w:r>
    </w:p>
    <w:p w14:paraId="158015EF" w14:textId="77777777" w:rsidR="00407F65" w:rsidRPr="00A155AD" w:rsidRDefault="00407F65" w:rsidP="00A155AD">
      <w:pPr>
        <w:pStyle w:val="code"/>
      </w:pPr>
      <w:r w:rsidRPr="00A155AD">
        <w:t>../bin/</w:t>
      </w:r>
      <w:proofErr w:type="spellStart"/>
      <w:r w:rsidRPr="00A155AD">
        <w:t>PccAppMetrics</w:t>
      </w:r>
      <w:proofErr w:type="spellEnd"/>
      <w:r w:rsidRPr="00A155AD">
        <w:t xml:space="preserve"> [--help] [--parameter=value]</w:t>
      </w:r>
    </w:p>
    <w:p w14:paraId="6DD63389" w14:textId="3816286B" w:rsidR="00407F65" w:rsidRPr="00A155AD" w:rsidRDefault="00E80AD7" w:rsidP="00407F65">
      <w:pPr>
        <w:keepNext/>
        <w:widowControl/>
        <w:numPr>
          <w:ilvl w:val="2"/>
          <w:numId w:val="0"/>
        </w:numPr>
        <w:autoSpaceDE/>
        <w:autoSpaceDN/>
        <w:spacing w:before="240" w:after="60"/>
        <w:ind w:left="720" w:hanging="720"/>
        <w:jc w:val="both"/>
        <w:outlineLvl w:val="2"/>
        <w:rPr>
          <w:rFonts w:ascii="Times New Roman" w:eastAsia="Times New Roman" w:hAnsi="Times New Roman" w:cs="Times New Roman"/>
          <w:b/>
          <w:bCs/>
          <w:sz w:val="26"/>
          <w:szCs w:val="26"/>
        </w:rPr>
      </w:pPr>
      <w:r w:rsidRPr="00A155AD">
        <w:rPr>
          <w:rFonts w:ascii="Times New Roman" w:eastAsia="Times New Roman" w:hAnsi="Times New Roman" w:cs="Times New Roman"/>
          <w:b/>
          <w:bCs/>
          <w:sz w:val="26"/>
          <w:szCs w:val="26"/>
        </w:rPr>
        <w:t xml:space="preserve">3.2.1. </w:t>
      </w:r>
      <w:r w:rsidR="00407F65" w:rsidRPr="00A155AD">
        <w:rPr>
          <w:rFonts w:ascii="Times New Roman" w:eastAsia="Times New Roman" w:hAnsi="Times New Roman" w:cs="Times New Roman"/>
          <w:b/>
          <w:bCs/>
          <w:sz w:val="26"/>
          <w:szCs w:val="26"/>
        </w:rPr>
        <w:t>Principle</w:t>
      </w:r>
    </w:p>
    <w:p w14:paraId="4D840B13" w14:textId="77777777" w:rsidR="00407F65" w:rsidRPr="00A155AD" w:rsidRDefault="00407F65" w:rsidP="00407F65">
      <w:pPr>
        <w:widowControl/>
        <w:autoSpaceDE/>
        <w:autoSpaceDN/>
        <w:ind w:left="-5"/>
        <w:jc w:val="both"/>
        <w:rPr>
          <w:rFonts w:ascii="Times New Roman" w:eastAsia="MS Mincho" w:hAnsi="Times New Roman" w:cs="Times New Roman"/>
          <w:sz w:val="24"/>
          <w:szCs w:val="24"/>
        </w:rPr>
      </w:pPr>
      <w:r w:rsidRPr="00A155AD">
        <w:rPr>
          <w:rFonts w:ascii="Times New Roman" w:eastAsia="MS Mincho" w:hAnsi="Times New Roman" w:cs="Times New Roman"/>
          <w:sz w:val="24"/>
          <w:szCs w:val="24"/>
        </w:rPr>
        <w:t xml:space="preserve">The encoder takes as input a PLY file describing a point cloud with integer positions and, optionally, per-point integer </w:t>
      </w:r>
      <w:proofErr w:type="spellStart"/>
      <w:r w:rsidRPr="00A155AD">
        <w:rPr>
          <w:rFonts w:ascii="Times New Roman" w:eastAsia="MS Mincho" w:hAnsi="Times New Roman" w:cs="Times New Roman"/>
          <w:sz w:val="24"/>
          <w:szCs w:val="24"/>
        </w:rPr>
        <w:t>colour</w:t>
      </w:r>
      <w:proofErr w:type="spellEnd"/>
      <w:r w:rsidRPr="00A155AD">
        <w:rPr>
          <w:rFonts w:ascii="Times New Roman" w:eastAsia="MS Mincho" w:hAnsi="Times New Roman" w:cs="Times New Roman"/>
          <w:sz w:val="24"/>
          <w:szCs w:val="24"/>
        </w:rPr>
        <w:t xml:space="preserve"> attributes.</w:t>
      </w:r>
    </w:p>
    <w:p w14:paraId="5DA9BEED" w14:textId="77777777" w:rsidR="00407F65" w:rsidRPr="00A155AD" w:rsidRDefault="00407F65" w:rsidP="00407F65">
      <w:pPr>
        <w:widowControl/>
        <w:autoSpaceDE/>
        <w:autoSpaceDN/>
        <w:ind w:left="-5"/>
        <w:jc w:val="both"/>
        <w:rPr>
          <w:rFonts w:ascii="Times New Roman" w:eastAsia="MS Mincho" w:hAnsi="Times New Roman" w:cs="Times New Roman"/>
          <w:sz w:val="24"/>
          <w:szCs w:val="24"/>
        </w:rPr>
      </w:pPr>
      <w:r w:rsidRPr="00A155AD">
        <w:rPr>
          <w:rFonts w:ascii="Times New Roman" w:eastAsia="MS Mincho" w:hAnsi="Times New Roman" w:cs="Times New Roman"/>
          <w:sz w:val="24"/>
          <w:szCs w:val="24"/>
        </w:rPr>
        <w:t>The output of the encoder is a binary bitstream encapsulated using the V-PCC annex-B format.</w:t>
      </w:r>
    </w:p>
    <w:p w14:paraId="540E80EF" w14:textId="77777777" w:rsidR="00407F65" w:rsidRPr="00A155AD" w:rsidRDefault="00407F65" w:rsidP="00407F65">
      <w:pPr>
        <w:widowControl/>
        <w:autoSpaceDE/>
        <w:autoSpaceDN/>
        <w:ind w:left="-5"/>
        <w:jc w:val="both"/>
        <w:rPr>
          <w:rFonts w:ascii="Times New Roman" w:eastAsia="MS Mincho" w:hAnsi="Times New Roman" w:cs="Times New Roman"/>
          <w:sz w:val="24"/>
          <w:szCs w:val="24"/>
        </w:rPr>
      </w:pPr>
      <w:r w:rsidRPr="00A155AD">
        <w:rPr>
          <w:rFonts w:ascii="Times New Roman" w:eastAsia="MS Mincho" w:hAnsi="Times New Roman" w:cs="Times New Roman"/>
          <w:sz w:val="24"/>
          <w:szCs w:val="24"/>
        </w:rPr>
        <w:t>Conversely, the decoder takes as input a compressed bitstream file in V-PCC annex-B format and produces a reconstructed PLY file with position and any present attribute values.</w:t>
      </w:r>
    </w:p>
    <w:p w14:paraId="4B752DCF" w14:textId="77777777" w:rsidR="00407F65" w:rsidRPr="00A155AD" w:rsidRDefault="00407F65" w:rsidP="00407F65">
      <w:pPr>
        <w:widowControl/>
        <w:autoSpaceDE/>
        <w:autoSpaceDN/>
        <w:ind w:left="-5"/>
        <w:jc w:val="both"/>
        <w:rPr>
          <w:rFonts w:ascii="Times New Roman" w:eastAsia="MS Mincho" w:hAnsi="Times New Roman" w:cs="Times New Roman"/>
          <w:sz w:val="24"/>
          <w:szCs w:val="24"/>
        </w:rPr>
      </w:pPr>
      <w:r w:rsidRPr="00A155AD">
        <w:rPr>
          <w:rFonts w:ascii="Times New Roman" w:eastAsia="MS Mincho" w:hAnsi="Times New Roman" w:cs="Times New Roman"/>
          <w:sz w:val="24"/>
          <w:szCs w:val="24"/>
        </w:rPr>
        <w:t xml:space="preserve">The software may be configured using either command line arguments or from a configuration file specified using the </w:t>
      </w:r>
      <w:r w:rsidRPr="00A155AD">
        <w:rPr>
          <w:rFonts w:ascii="Times New Roman" w:eastAsia="Courier New" w:hAnsi="Times New Roman" w:cs="Times New Roman"/>
          <w:sz w:val="24"/>
          <w:szCs w:val="24"/>
        </w:rPr>
        <w:t xml:space="preserve">-c|--config= </w:t>
      </w:r>
      <w:r w:rsidRPr="00A155AD">
        <w:rPr>
          <w:rFonts w:ascii="Times New Roman" w:eastAsia="MS Mincho" w:hAnsi="Times New Roman" w:cs="Times New Roman"/>
          <w:sz w:val="24"/>
          <w:szCs w:val="24"/>
        </w:rPr>
        <w:t>option.</w:t>
      </w:r>
    </w:p>
    <w:p w14:paraId="696B47FF" w14:textId="77777777" w:rsidR="00407F65" w:rsidRPr="00A155AD" w:rsidRDefault="00407F65" w:rsidP="00407F65">
      <w:pPr>
        <w:widowControl/>
        <w:autoSpaceDE/>
        <w:autoSpaceDN/>
        <w:ind w:left="-5"/>
        <w:jc w:val="both"/>
        <w:rPr>
          <w:rFonts w:ascii="Times New Roman" w:eastAsia="MS Mincho" w:hAnsi="Times New Roman" w:cs="Times New Roman"/>
          <w:sz w:val="24"/>
          <w:szCs w:val="24"/>
        </w:rPr>
      </w:pPr>
      <w:r w:rsidRPr="00A155AD">
        <w:rPr>
          <w:rFonts w:ascii="Times New Roman" w:eastAsia="MS Mincho" w:hAnsi="Times New Roman" w:cs="Times New Roman"/>
          <w:sz w:val="24"/>
          <w:szCs w:val="24"/>
        </w:rPr>
        <w:t xml:space="preserve">Sample configuration files are provided in the </w:t>
      </w:r>
      <w:proofErr w:type="spellStart"/>
      <w:r w:rsidRPr="00A155AD">
        <w:rPr>
          <w:rFonts w:ascii="Times New Roman" w:eastAsia="MS Mincho" w:hAnsi="Times New Roman" w:cs="Times New Roman"/>
          <w:sz w:val="24"/>
          <w:szCs w:val="24"/>
        </w:rPr>
        <w:t>cfg</w:t>
      </w:r>
      <w:proofErr w:type="spellEnd"/>
      <w:r w:rsidRPr="00A155AD">
        <w:rPr>
          <w:rFonts w:ascii="Times New Roman" w:eastAsia="MS Mincho" w:hAnsi="Times New Roman" w:cs="Times New Roman"/>
          <w:sz w:val="24"/>
          <w:szCs w:val="24"/>
        </w:rPr>
        <w:t>/ directory.</w:t>
      </w:r>
    </w:p>
    <w:p w14:paraId="53B5EDC2" w14:textId="77777777" w:rsidR="00407F65" w:rsidRPr="00A155AD" w:rsidRDefault="00407F65" w:rsidP="00407F65">
      <w:pPr>
        <w:widowControl/>
        <w:autoSpaceDE/>
        <w:autoSpaceDN/>
        <w:ind w:left="-5"/>
        <w:jc w:val="both"/>
        <w:rPr>
          <w:rFonts w:ascii="Times New Roman" w:eastAsia="MS Mincho" w:hAnsi="Times New Roman" w:cs="Times New Roman"/>
          <w:sz w:val="24"/>
          <w:szCs w:val="24"/>
        </w:rPr>
      </w:pPr>
      <w:r w:rsidRPr="00A155AD">
        <w:rPr>
          <w:rFonts w:ascii="Times New Roman" w:eastAsia="MS Mincho" w:hAnsi="Times New Roman" w:cs="Times New Roman"/>
          <w:sz w:val="24"/>
          <w:szCs w:val="24"/>
        </w:rPr>
        <w:t xml:space="preserve">Parameters are set by the last value encountered on the command line. </w:t>
      </w:r>
      <w:proofErr w:type="gramStart"/>
      <w:r w:rsidRPr="00A155AD">
        <w:rPr>
          <w:rFonts w:ascii="Times New Roman" w:eastAsia="MS Mincho" w:hAnsi="Times New Roman" w:cs="Times New Roman"/>
          <w:sz w:val="24"/>
          <w:szCs w:val="24"/>
        </w:rPr>
        <w:t>Therefore</w:t>
      </w:r>
      <w:proofErr w:type="gramEnd"/>
      <w:r w:rsidRPr="00A155AD">
        <w:rPr>
          <w:rFonts w:ascii="Times New Roman" w:eastAsia="MS Mincho" w:hAnsi="Times New Roman" w:cs="Times New Roman"/>
          <w:sz w:val="24"/>
          <w:szCs w:val="24"/>
        </w:rPr>
        <w:t xml:space="preserve"> if a setting is set via a configuration file, and then a subsequent command line parameter changes that same setting, the command line parameter value will be used.</w:t>
      </w:r>
    </w:p>
    <w:p w14:paraId="056F0971" w14:textId="5636258E" w:rsidR="00407F65" w:rsidRPr="00A155AD" w:rsidRDefault="00F91149" w:rsidP="00407F65">
      <w:pPr>
        <w:keepNext/>
        <w:widowControl/>
        <w:numPr>
          <w:ilvl w:val="2"/>
          <w:numId w:val="0"/>
        </w:numPr>
        <w:autoSpaceDE/>
        <w:autoSpaceDN/>
        <w:spacing w:before="240" w:after="60"/>
        <w:ind w:left="720" w:hanging="720"/>
        <w:jc w:val="both"/>
        <w:outlineLvl w:val="2"/>
        <w:rPr>
          <w:rFonts w:ascii="Times New Roman" w:eastAsia="Times New Roman" w:hAnsi="Times New Roman" w:cs="Times New Roman"/>
          <w:b/>
          <w:bCs/>
          <w:sz w:val="26"/>
          <w:szCs w:val="26"/>
        </w:rPr>
      </w:pPr>
      <w:r w:rsidRPr="00A155AD">
        <w:rPr>
          <w:rFonts w:ascii="Times New Roman" w:eastAsia="Times New Roman" w:hAnsi="Times New Roman" w:cs="Times New Roman"/>
          <w:b/>
          <w:bCs/>
          <w:sz w:val="26"/>
          <w:szCs w:val="26"/>
        </w:rPr>
        <w:t xml:space="preserve">3.2.2. </w:t>
      </w:r>
      <w:r w:rsidR="00407F65" w:rsidRPr="00A155AD">
        <w:rPr>
          <w:rFonts w:ascii="Times New Roman" w:eastAsia="Times New Roman" w:hAnsi="Times New Roman" w:cs="Times New Roman"/>
          <w:b/>
          <w:bCs/>
          <w:sz w:val="26"/>
          <w:szCs w:val="26"/>
        </w:rPr>
        <w:t>Common test condition configurations</w:t>
      </w:r>
    </w:p>
    <w:p w14:paraId="0FC9DEFD" w14:textId="77777777" w:rsidR="00407F65" w:rsidRPr="00A155AD" w:rsidRDefault="00407F65" w:rsidP="00407F65">
      <w:pPr>
        <w:widowControl/>
        <w:autoSpaceDE/>
        <w:autoSpaceDN/>
        <w:jc w:val="both"/>
        <w:rPr>
          <w:rFonts w:ascii="Times New Roman" w:eastAsia="MS Mincho" w:hAnsi="Times New Roman" w:cs="Times New Roman"/>
          <w:sz w:val="24"/>
          <w:szCs w:val="24"/>
        </w:rPr>
      </w:pPr>
      <w:r w:rsidRPr="00A155AD">
        <w:rPr>
          <w:rFonts w:ascii="Times New Roman" w:eastAsia="MS Mincho" w:hAnsi="Times New Roman" w:cs="Times New Roman"/>
          <w:sz w:val="24"/>
          <w:szCs w:val="24"/>
        </w:rPr>
        <w:t>The configuration files stored in the ./</w:t>
      </w:r>
      <w:proofErr w:type="spellStart"/>
      <w:r w:rsidRPr="00A155AD">
        <w:rPr>
          <w:rFonts w:ascii="Times New Roman" w:eastAsia="MS Mincho" w:hAnsi="Times New Roman" w:cs="Times New Roman"/>
          <w:sz w:val="24"/>
          <w:szCs w:val="24"/>
        </w:rPr>
        <w:t>cfg</w:t>
      </w:r>
      <w:proofErr w:type="spellEnd"/>
      <w:r w:rsidRPr="00A155AD">
        <w:rPr>
          <w:rFonts w:ascii="Times New Roman" w:eastAsia="MS Mincho" w:hAnsi="Times New Roman" w:cs="Times New Roman"/>
          <w:sz w:val="24"/>
          <w:szCs w:val="24"/>
        </w:rPr>
        <w:t>/ sub-folder could be used to perform the V-PCC common test conditions (CTC) experiments. An example of the usage of this file could be found in ./test/runme_linux.sh.</w:t>
      </w:r>
    </w:p>
    <w:p w14:paraId="4E7C4675" w14:textId="35598CBA" w:rsidR="00407F65" w:rsidRPr="00A155AD" w:rsidRDefault="00407F65" w:rsidP="00407F65">
      <w:pPr>
        <w:widowControl/>
        <w:autoSpaceDE/>
        <w:autoSpaceDN/>
        <w:jc w:val="both"/>
        <w:rPr>
          <w:rFonts w:ascii="Times New Roman" w:eastAsia="MS Mincho" w:hAnsi="Times New Roman" w:cs="Times New Roman"/>
          <w:sz w:val="24"/>
          <w:szCs w:val="24"/>
        </w:rPr>
      </w:pPr>
      <w:r w:rsidRPr="00A155AD">
        <w:rPr>
          <w:rFonts w:ascii="Times New Roman" w:eastAsia="MS Mincho" w:hAnsi="Times New Roman" w:cs="Times New Roman"/>
          <w:sz w:val="24"/>
          <w:szCs w:val="24"/>
        </w:rPr>
        <w:t xml:space="preserve">The reference software configuration </w:t>
      </w:r>
      <w:proofErr w:type="gramStart"/>
      <w:r w:rsidRPr="00A155AD">
        <w:rPr>
          <w:rFonts w:ascii="Times New Roman" w:eastAsia="MS Mincho" w:hAnsi="Times New Roman" w:cs="Times New Roman"/>
          <w:sz w:val="24"/>
          <w:szCs w:val="24"/>
        </w:rPr>
        <w:t>not defined</w:t>
      </w:r>
      <w:proofErr w:type="gramEnd"/>
      <w:r w:rsidRPr="00A155AD">
        <w:rPr>
          <w:rFonts w:ascii="Times New Roman" w:eastAsia="MS Mincho" w:hAnsi="Times New Roman" w:cs="Times New Roman"/>
          <w:sz w:val="24"/>
          <w:szCs w:val="24"/>
        </w:rPr>
        <w:t xml:space="preserve"> the CTC, please validated your </w:t>
      </w:r>
      <w:r w:rsidR="007D1983" w:rsidRPr="00A155AD">
        <w:rPr>
          <w:rFonts w:ascii="Times New Roman" w:eastAsia="MS Mincho" w:hAnsi="Times New Roman" w:cs="Times New Roman"/>
          <w:sz w:val="24"/>
          <w:szCs w:val="24"/>
        </w:rPr>
        <w:t>experiments</w:t>
      </w:r>
      <w:r w:rsidRPr="00A155AD">
        <w:rPr>
          <w:rFonts w:ascii="Times New Roman" w:eastAsia="MS Mincho" w:hAnsi="Times New Roman" w:cs="Times New Roman"/>
          <w:sz w:val="24"/>
          <w:szCs w:val="24"/>
        </w:rPr>
        <w:t xml:space="preserve"> based on the </w:t>
      </w:r>
      <w:r w:rsidR="007D1983" w:rsidRPr="00A155AD">
        <w:rPr>
          <w:rFonts w:ascii="Times New Roman" w:hAnsi="Times New Roman" w:cs="Times New Roman"/>
        </w:rPr>
        <w:t>N00038</w:t>
      </w:r>
      <w:r w:rsidR="007D1983" w:rsidRPr="00A155AD">
        <w:rPr>
          <w:rFonts w:ascii="Times New Roman" w:hAnsi="Times New Roman" w:cs="Times New Roman"/>
        </w:rPr>
        <w:t xml:space="preserve"> </w:t>
      </w:r>
      <w:r w:rsidRPr="00A155AD">
        <w:rPr>
          <w:rFonts w:ascii="Times New Roman" w:eastAsia="MS Mincho" w:hAnsi="Times New Roman" w:cs="Times New Roman"/>
          <w:sz w:val="24"/>
          <w:szCs w:val="24"/>
        </w:rPr>
        <w:t>- V-PCC common test conditions document.</w:t>
      </w:r>
    </w:p>
    <w:p w14:paraId="10A7D956" w14:textId="0C38DE95" w:rsidR="00407F65" w:rsidRPr="00A155AD" w:rsidRDefault="00C71DC2" w:rsidP="00407F65">
      <w:pPr>
        <w:keepNext/>
        <w:widowControl/>
        <w:numPr>
          <w:ilvl w:val="2"/>
          <w:numId w:val="0"/>
        </w:numPr>
        <w:autoSpaceDE/>
        <w:autoSpaceDN/>
        <w:spacing w:before="240" w:after="60"/>
        <w:ind w:left="720" w:hanging="720"/>
        <w:jc w:val="both"/>
        <w:outlineLvl w:val="2"/>
        <w:rPr>
          <w:rFonts w:ascii="Times New Roman" w:eastAsia="MS Mincho" w:hAnsi="Times New Roman" w:cs="Times New Roman"/>
          <w:sz w:val="24"/>
          <w:szCs w:val="24"/>
        </w:rPr>
      </w:pPr>
      <w:r w:rsidRPr="00A155AD">
        <w:rPr>
          <w:rFonts w:ascii="Times New Roman" w:eastAsia="Times New Roman" w:hAnsi="Times New Roman" w:cs="Times New Roman"/>
          <w:b/>
          <w:bCs/>
          <w:sz w:val="26"/>
          <w:szCs w:val="26"/>
        </w:rPr>
        <w:t xml:space="preserve">3.2.3. </w:t>
      </w:r>
      <w:r w:rsidR="00407F65" w:rsidRPr="00A155AD">
        <w:rPr>
          <w:rFonts w:ascii="Times New Roman" w:eastAsia="Times New Roman" w:hAnsi="Times New Roman" w:cs="Times New Roman"/>
          <w:b/>
          <w:bCs/>
          <w:sz w:val="26"/>
          <w:szCs w:val="26"/>
        </w:rPr>
        <w:t>Examples</w:t>
      </w:r>
    </w:p>
    <w:p w14:paraId="12498220" w14:textId="77777777" w:rsidR="00407F65" w:rsidRPr="00A155AD" w:rsidRDefault="00407F65" w:rsidP="00407F65">
      <w:pPr>
        <w:widowControl/>
        <w:autoSpaceDE/>
        <w:autoSpaceDN/>
        <w:jc w:val="both"/>
        <w:rPr>
          <w:rFonts w:ascii="Times New Roman" w:eastAsia="MS Mincho" w:hAnsi="Times New Roman" w:cs="Times New Roman"/>
          <w:sz w:val="24"/>
          <w:szCs w:val="24"/>
        </w:rPr>
      </w:pPr>
    </w:p>
    <w:p w14:paraId="2911BCD9" w14:textId="77777777" w:rsidR="00407F65" w:rsidRPr="00A155AD" w:rsidRDefault="00407F65" w:rsidP="00407F65">
      <w:pPr>
        <w:widowControl/>
        <w:autoSpaceDE/>
        <w:autoSpaceDN/>
        <w:jc w:val="both"/>
        <w:rPr>
          <w:rFonts w:ascii="Times New Roman" w:eastAsia="MS Mincho" w:hAnsi="Times New Roman" w:cs="Times New Roman"/>
          <w:sz w:val="24"/>
          <w:szCs w:val="24"/>
          <w:lang w:eastAsia="ko-KR"/>
        </w:rPr>
      </w:pPr>
      <w:r w:rsidRPr="00A155AD">
        <w:rPr>
          <w:rFonts w:ascii="Times New Roman" w:eastAsia="MS Mincho" w:hAnsi="Times New Roman" w:cs="Times New Roman"/>
          <w:sz w:val="24"/>
          <w:szCs w:val="24"/>
          <w:lang w:eastAsia="ko-KR"/>
        </w:rPr>
        <w:t xml:space="preserve">This new release is available in MPEG 3DG V-PCC git repository: </w:t>
      </w:r>
      <w:hyperlink r:id="rId23" w:history="1">
        <w:r w:rsidRPr="00A155AD">
          <w:rPr>
            <w:rFonts w:ascii="Times New Roman" w:eastAsia="MS Mincho" w:hAnsi="Times New Roman" w:cs="Times New Roman"/>
            <w:color w:val="0000FF"/>
            <w:sz w:val="24"/>
            <w:szCs w:val="24"/>
            <w:u w:val="single"/>
            <w:lang w:eastAsia="ko-KR"/>
          </w:rPr>
          <w:t>http://mpegx.int-evry.fr/software/MPEG/PCC/TM/mpeg-pcc-tmc2.git</w:t>
        </w:r>
      </w:hyperlink>
      <w:r w:rsidRPr="00A155AD">
        <w:rPr>
          <w:rFonts w:ascii="Times New Roman" w:eastAsia="MS Mincho" w:hAnsi="Times New Roman" w:cs="Times New Roman"/>
          <w:sz w:val="24"/>
          <w:szCs w:val="24"/>
          <w:lang w:eastAsia="ko-KR"/>
        </w:rPr>
        <w:t xml:space="preserve"> </w:t>
      </w:r>
    </w:p>
    <w:p w14:paraId="2886A5A7" w14:textId="77777777" w:rsidR="00407F65" w:rsidRPr="00A155AD" w:rsidRDefault="00407F65" w:rsidP="00407F65">
      <w:pPr>
        <w:widowControl/>
        <w:autoSpaceDE/>
        <w:autoSpaceDN/>
        <w:jc w:val="both"/>
        <w:rPr>
          <w:rFonts w:ascii="Times New Roman" w:eastAsia="MS Mincho" w:hAnsi="Times New Roman" w:cs="Times New Roman"/>
          <w:sz w:val="24"/>
          <w:szCs w:val="24"/>
          <w:lang w:eastAsia="ko-KR"/>
        </w:rPr>
      </w:pPr>
    </w:p>
    <w:p w14:paraId="508DC2D2" w14:textId="414FC661" w:rsidR="00407F65" w:rsidRPr="00A155AD" w:rsidRDefault="00407F65" w:rsidP="00407F65">
      <w:pPr>
        <w:widowControl/>
        <w:autoSpaceDE/>
        <w:autoSpaceDN/>
        <w:jc w:val="both"/>
        <w:rPr>
          <w:rFonts w:ascii="Times New Roman" w:eastAsia="MS Mincho" w:hAnsi="Times New Roman" w:cs="Times New Roman"/>
          <w:sz w:val="24"/>
          <w:szCs w:val="24"/>
        </w:rPr>
      </w:pPr>
      <w:r w:rsidRPr="00A155AD">
        <w:rPr>
          <w:rFonts w:ascii="Times New Roman" w:eastAsia="MS Mincho" w:hAnsi="Times New Roman" w:cs="Times New Roman"/>
          <w:sz w:val="24"/>
          <w:szCs w:val="24"/>
          <w:lang w:eastAsia="ko-KR"/>
        </w:rPr>
        <w:t xml:space="preserve">Tag: </w:t>
      </w:r>
      <w:hyperlink r:id="rId24" w:history="1">
        <w:r w:rsidR="00DF3A66" w:rsidRPr="00AB4C20">
          <w:rPr>
            <w:rStyle w:val="Hyperlink"/>
            <w:rFonts w:ascii="Times New Roman" w:eastAsia="MS Mincho" w:hAnsi="Times New Roman" w:cs="Times New Roman"/>
            <w:sz w:val="24"/>
            <w:szCs w:val="24"/>
          </w:rPr>
          <w:t>http://mpegx.int-evry.fr/software/MPEG/PCC/TM/mpeg-pcc-tmc2/tags/release-v18.0</w:t>
        </w:r>
      </w:hyperlink>
    </w:p>
    <w:p w14:paraId="6977D33E" w14:textId="77777777" w:rsidR="00407F65" w:rsidRPr="00A155AD" w:rsidRDefault="00407F65" w:rsidP="00407F65">
      <w:pPr>
        <w:widowControl/>
        <w:autoSpaceDE/>
        <w:autoSpaceDN/>
        <w:jc w:val="both"/>
        <w:rPr>
          <w:rFonts w:ascii="Times New Roman" w:eastAsia="MS Mincho" w:hAnsi="Times New Roman" w:cs="Times New Roman"/>
          <w:sz w:val="24"/>
          <w:szCs w:val="24"/>
        </w:rPr>
      </w:pPr>
    </w:p>
    <w:p w14:paraId="34EFF360" w14:textId="77777777" w:rsidR="00407F65" w:rsidRPr="00A155AD" w:rsidRDefault="00407F65" w:rsidP="00407F65">
      <w:pPr>
        <w:keepNext/>
        <w:widowControl/>
        <w:autoSpaceDE/>
        <w:autoSpaceDN/>
        <w:spacing w:before="240" w:after="60"/>
        <w:ind w:left="864" w:hanging="864"/>
        <w:jc w:val="both"/>
        <w:outlineLvl w:val="3"/>
        <w:rPr>
          <w:rFonts w:ascii="Times New Roman" w:eastAsia="Times New Roman" w:hAnsi="Times New Roman" w:cs="Times New Roman"/>
          <w:b/>
          <w:bCs/>
          <w:sz w:val="28"/>
          <w:szCs w:val="28"/>
        </w:rPr>
      </w:pPr>
      <w:r w:rsidRPr="00A155AD">
        <w:rPr>
          <w:rFonts w:ascii="Times New Roman" w:eastAsia="Times New Roman" w:hAnsi="Times New Roman" w:cs="Times New Roman"/>
          <w:b/>
          <w:bCs/>
          <w:sz w:val="24"/>
          <w:szCs w:val="24"/>
        </w:rPr>
        <w:t>Encoder</w:t>
      </w:r>
    </w:p>
    <w:p w14:paraId="74587B65" w14:textId="77777777" w:rsidR="00407F65" w:rsidRPr="00A155AD" w:rsidRDefault="00407F65" w:rsidP="00407F65">
      <w:pPr>
        <w:widowControl/>
        <w:autoSpaceDE/>
        <w:autoSpaceDN/>
        <w:ind w:left="-5"/>
        <w:jc w:val="both"/>
        <w:rPr>
          <w:rFonts w:ascii="Times New Roman" w:eastAsia="MS Mincho" w:hAnsi="Times New Roman" w:cs="Times New Roman"/>
          <w:sz w:val="24"/>
          <w:szCs w:val="24"/>
        </w:rPr>
      </w:pPr>
      <w:r w:rsidRPr="00A155AD">
        <w:rPr>
          <w:rFonts w:ascii="Times New Roman" w:eastAsia="MS Mincho" w:hAnsi="Times New Roman" w:cs="Times New Roman"/>
          <w:sz w:val="24"/>
          <w:szCs w:val="24"/>
        </w:rPr>
        <w:t>The next command line encodes one streams:</w:t>
      </w:r>
    </w:p>
    <w:p w14:paraId="0182C383" w14:textId="77777777" w:rsidR="00407F65" w:rsidRPr="00A155AD" w:rsidRDefault="00407F65" w:rsidP="00566404">
      <w:pPr>
        <w:widowControl/>
        <w:autoSpaceDE/>
        <w:autoSpaceDN/>
        <w:ind w:left="15"/>
        <w:jc w:val="both"/>
        <w:rPr>
          <w:rFonts w:ascii="Times New Roman" w:eastAsia="MS Mincho" w:hAnsi="Times New Roman" w:cs="Times New Roman"/>
          <w:sz w:val="24"/>
          <w:szCs w:val="24"/>
        </w:rPr>
      </w:pPr>
    </w:p>
    <w:p w14:paraId="109328C6" w14:textId="77777777" w:rsidR="00407F65" w:rsidRPr="00A155AD" w:rsidRDefault="00407F65" w:rsidP="00A155AD">
      <w:pPr>
        <w:pStyle w:val="code"/>
      </w:pPr>
      <w:r w:rsidRPr="00A155AD">
        <w:t>./bin/PccAppEncoder \</w:t>
      </w:r>
    </w:p>
    <w:p w14:paraId="788FDF89" w14:textId="008AE377" w:rsidR="00407F65" w:rsidRPr="00A155AD" w:rsidRDefault="00407F65" w:rsidP="00A155AD">
      <w:pPr>
        <w:pStyle w:val="code"/>
      </w:pPr>
      <w:r w:rsidRPr="00A155AD">
        <w:t>--config=</w:t>
      </w:r>
      <w:proofErr w:type="spellStart"/>
      <w:r w:rsidRPr="00A155AD">
        <w:t>cfg</w:t>
      </w:r>
      <w:proofErr w:type="spellEnd"/>
      <w:r w:rsidRPr="00A155AD">
        <w:t>/common/</w:t>
      </w:r>
      <w:proofErr w:type="spellStart"/>
      <w:r w:rsidRPr="00A155AD">
        <w:t>ctc-common.cfg</w:t>
      </w:r>
      <w:proofErr w:type="spellEnd"/>
      <w:r w:rsidRPr="00A155AD">
        <w:t xml:space="preserve"> \</w:t>
      </w:r>
    </w:p>
    <w:p w14:paraId="427F8B89" w14:textId="4675C7DB" w:rsidR="00407F65" w:rsidRPr="00A155AD" w:rsidRDefault="00407F65" w:rsidP="00A155AD">
      <w:pPr>
        <w:pStyle w:val="code"/>
      </w:pPr>
      <w:r w:rsidRPr="00A155AD">
        <w:t>--config=</w:t>
      </w:r>
      <w:proofErr w:type="spellStart"/>
      <w:r w:rsidRPr="00A155AD">
        <w:t>cfg</w:t>
      </w:r>
      <w:proofErr w:type="spellEnd"/>
      <w:r w:rsidRPr="00A155AD">
        <w:t>/condition/</w:t>
      </w:r>
      <w:proofErr w:type="spellStart"/>
      <w:r w:rsidRPr="00A155AD">
        <w:t>ctc</w:t>
      </w:r>
      <w:proofErr w:type="spellEnd"/>
      <w:r w:rsidRPr="00A155AD">
        <w:t>-all-</w:t>
      </w:r>
      <w:proofErr w:type="spellStart"/>
      <w:r w:rsidRPr="00A155AD">
        <w:t>intra.cfg</w:t>
      </w:r>
      <w:proofErr w:type="spellEnd"/>
      <w:r w:rsidRPr="00A155AD">
        <w:t xml:space="preserve"> \</w:t>
      </w:r>
    </w:p>
    <w:p w14:paraId="3218D346" w14:textId="55120DE4" w:rsidR="00407F65" w:rsidRPr="00A155AD" w:rsidRDefault="00407F65" w:rsidP="00A155AD">
      <w:pPr>
        <w:pStyle w:val="code"/>
      </w:pPr>
      <w:r w:rsidRPr="00A155AD">
        <w:t>--config=</w:t>
      </w:r>
      <w:proofErr w:type="spellStart"/>
      <w:r w:rsidRPr="00A155AD">
        <w:t>cfg</w:t>
      </w:r>
      <w:proofErr w:type="spellEnd"/>
      <w:r w:rsidRPr="00A155AD">
        <w:t>/sequence/</w:t>
      </w:r>
      <w:proofErr w:type="spellStart"/>
      <w:r w:rsidRPr="00A155AD">
        <w:t>queen.cfg</w:t>
      </w:r>
      <w:proofErr w:type="spellEnd"/>
      <w:r w:rsidRPr="00A155AD">
        <w:t xml:space="preserve"> \</w:t>
      </w:r>
    </w:p>
    <w:p w14:paraId="7D6DE95C" w14:textId="326981D5" w:rsidR="00407F65" w:rsidRPr="00A155AD" w:rsidRDefault="00407F65" w:rsidP="00A155AD">
      <w:pPr>
        <w:pStyle w:val="code"/>
      </w:pPr>
      <w:r w:rsidRPr="00A155AD">
        <w:t>--config=</w:t>
      </w:r>
      <w:proofErr w:type="spellStart"/>
      <w:r w:rsidRPr="00A155AD">
        <w:t>cfg</w:t>
      </w:r>
      <w:proofErr w:type="spellEnd"/>
      <w:r w:rsidRPr="00A155AD">
        <w:t>/rate/ctc-r1.cfg \</w:t>
      </w:r>
    </w:p>
    <w:p w14:paraId="7C9E72D1" w14:textId="77777777" w:rsidR="00407F65" w:rsidRPr="00A155AD" w:rsidRDefault="00407F65" w:rsidP="00A155AD">
      <w:pPr>
        <w:pStyle w:val="code"/>
      </w:pPr>
      <w:r w:rsidRPr="00A155AD">
        <w:t>--</w:t>
      </w:r>
      <w:proofErr w:type="spellStart"/>
      <w:r w:rsidRPr="00A155AD">
        <w:t>colorTransform</w:t>
      </w:r>
      <w:proofErr w:type="spellEnd"/>
      <w:r w:rsidRPr="00A155AD">
        <w:t>=0 \</w:t>
      </w:r>
    </w:p>
    <w:p w14:paraId="65A7BAA1" w14:textId="5085BAC3" w:rsidR="00407F65" w:rsidRPr="00A155AD" w:rsidRDefault="00407F65" w:rsidP="00A155AD">
      <w:pPr>
        <w:pStyle w:val="code"/>
      </w:pPr>
      <w:r w:rsidRPr="00A155AD">
        <w:t>--</w:t>
      </w:r>
      <w:proofErr w:type="spellStart"/>
      <w:r w:rsidRPr="00A155AD">
        <w:t>configurationFolder</w:t>
      </w:r>
      <w:proofErr w:type="spellEnd"/>
      <w:r w:rsidRPr="00A155AD">
        <w:t>=</w:t>
      </w:r>
      <w:proofErr w:type="spellStart"/>
      <w:r w:rsidRPr="00A155AD">
        <w:t>cfg</w:t>
      </w:r>
      <w:proofErr w:type="spellEnd"/>
      <w:r w:rsidRPr="00A155AD">
        <w:t>/ \</w:t>
      </w:r>
    </w:p>
    <w:p w14:paraId="6EAF9252" w14:textId="749CD427" w:rsidR="00407F65" w:rsidRPr="00A155AD" w:rsidRDefault="00407F65" w:rsidP="00A155AD">
      <w:pPr>
        <w:pStyle w:val="code"/>
      </w:pPr>
      <w:r w:rsidRPr="00A155AD">
        <w:t>--</w:t>
      </w:r>
      <w:proofErr w:type="spellStart"/>
      <w:r w:rsidRPr="00A155AD">
        <w:t>uncompressedDataFolder</w:t>
      </w:r>
      <w:proofErr w:type="spellEnd"/>
      <w:r w:rsidRPr="00A155AD">
        <w:t>=People/ \</w:t>
      </w:r>
    </w:p>
    <w:p w14:paraId="7507092D" w14:textId="5E534A13" w:rsidR="00566404" w:rsidRPr="00A155AD" w:rsidRDefault="00407F65" w:rsidP="00A155AD">
      <w:pPr>
        <w:pStyle w:val="code"/>
      </w:pPr>
      <w:r w:rsidRPr="00A155AD">
        <w:t>--</w:t>
      </w:r>
      <w:proofErr w:type="spellStart"/>
      <w:r w:rsidRPr="00A155AD">
        <w:t>compressedStreamPath</w:t>
      </w:r>
      <w:proofErr w:type="spellEnd"/>
      <w:r w:rsidRPr="00A155AD">
        <w:t xml:space="preserve">=S22C2AIR01_queen.bin </w:t>
      </w:r>
      <w:r w:rsidR="00566404" w:rsidRPr="00A155AD">
        <w:t>\</w:t>
      </w:r>
    </w:p>
    <w:p w14:paraId="226BCC94" w14:textId="18F2D91E" w:rsidR="00407F65" w:rsidRPr="00A155AD" w:rsidRDefault="00407F65" w:rsidP="00A155AD">
      <w:pPr>
        <w:pStyle w:val="code"/>
      </w:pPr>
      <w:r w:rsidRPr="00A155AD">
        <w:t>--frameCount=32</w:t>
      </w:r>
    </w:p>
    <w:p w14:paraId="1C9417B2" w14:textId="77777777" w:rsidR="00407F65" w:rsidRPr="00A155AD" w:rsidRDefault="00407F65" w:rsidP="00407F65">
      <w:pPr>
        <w:widowControl/>
        <w:autoSpaceDE/>
        <w:autoSpaceDN/>
        <w:spacing w:after="137" w:line="261" w:lineRule="auto"/>
        <w:ind w:left="229" w:hanging="76"/>
        <w:rPr>
          <w:rFonts w:ascii="Times New Roman" w:eastAsia="MS Mincho" w:hAnsi="Times New Roman" w:cs="Times New Roman"/>
          <w:sz w:val="20"/>
          <w:szCs w:val="20"/>
        </w:rPr>
      </w:pPr>
    </w:p>
    <w:p w14:paraId="785DB78A" w14:textId="77777777" w:rsidR="00407F65" w:rsidRPr="00A155AD" w:rsidRDefault="00407F65" w:rsidP="00407F65">
      <w:pPr>
        <w:widowControl/>
        <w:autoSpaceDE/>
        <w:autoSpaceDN/>
        <w:ind w:left="-5"/>
        <w:jc w:val="both"/>
        <w:rPr>
          <w:rFonts w:ascii="Times New Roman" w:eastAsia="MS Mincho" w:hAnsi="Times New Roman" w:cs="Times New Roman"/>
          <w:sz w:val="24"/>
          <w:szCs w:val="24"/>
        </w:rPr>
      </w:pPr>
      <w:r w:rsidRPr="00A155AD">
        <w:rPr>
          <w:rFonts w:ascii="Times New Roman" w:eastAsia="MS Mincho" w:hAnsi="Times New Roman" w:cs="Times New Roman"/>
          <w:sz w:val="24"/>
          <w:szCs w:val="24"/>
        </w:rPr>
        <w:t>To compute the metrics in the encode, the normal of the source point cloud must be given to the encoder. The next parameter must be added to the previous command:</w:t>
      </w:r>
    </w:p>
    <w:p w14:paraId="3E572BF5" w14:textId="77777777" w:rsidR="00407F65" w:rsidRPr="00A155AD" w:rsidRDefault="00407F65" w:rsidP="00407F65">
      <w:pPr>
        <w:widowControl/>
        <w:autoSpaceDE/>
        <w:autoSpaceDN/>
        <w:ind w:left="-5"/>
        <w:jc w:val="both"/>
        <w:rPr>
          <w:rFonts w:ascii="Times New Roman" w:eastAsia="MS Mincho" w:hAnsi="Times New Roman" w:cs="Times New Roman"/>
          <w:sz w:val="24"/>
          <w:szCs w:val="24"/>
        </w:rPr>
      </w:pPr>
    </w:p>
    <w:p w14:paraId="313E358A" w14:textId="77777777" w:rsidR="00407F65" w:rsidRPr="00A155AD" w:rsidRDefault="00407F65" w:rsidP="00A155AD">
      <w:pPr>
        <w:pStyle w:val="code"/>
      </w:pPr>
      <w:r w:rsidRPr="00A155AD">
        <w:lastRenderedPageBreak/>
        <w:t>--</w:t>
      </w:r>
      <w:proofErr w:type="spellStart"/>
      <w:r w:rsidRPr="00A155AD">
        <w:t>normalDataPath</w:t>
      </w:r>
      <w:proofErr w:type="spellEnd"/>
      <w:r w:rsidRPr="00A155AD">
        <w:t>=./People/Technicolor/</w:t>
      </w:r>
      <w:proofErr w:type="spellStart"/>
      <w:r w:rsidRPr="00A155AD">
        <w:t>queen_n</w:t>
      </w:r>
      <w:proofErr w:type="spellEnd"/>
      <w:r w:rsidRPr="00A155AD">
        <w:t>/frame_%04d_n.ply</w:t>
      </w:r>
    </w:p>
    <w:p w14:paraId="3A98B950" w14:textId="77777777" w:rsidR="00407F65" w:rsidRPr="00A155AD" w:rsidRDefault="00407F65" w:rsidP="00407F65">
      <w:pPr>
        <w:keepNext/>
        <w:widowControl/>
        <w:autoSpaceDE/>
        <w:autoSpaceDN/>
        <w:spacing w:before="240" w:after="60"/>
        <w:ind w:left="864" w:hanging="864"/>
        <w:jc w:val="both"/>
        <w:outlineLvl w:val="3"/>
        <w:rPr>
          <w:rFonts w:ascii="Times New Roman" w:eastAsia="Times New Roman" w:hAnsi="Times New Roman" w:cs="Times New Roman"/>
          <w:b/>
          <w:bCs/>
          <w:sz w:val="28"/>
          <w:szCs w:val="28"/>
        </w:rPr>
      </w:pPr>
      <w:r w:rsidRPr="00A155AD">
        <w:rPr>
          <w:rFonts w:ascii="Times New Roman" w:eastAsia="Times New Roman" w:hAnsi="Times New Roman" w:cs="Times New Roman"/>
          <w:b/>
          <w:bCs/>
          <w:sz w:val="24"/>
          <w:szCs w:val="24"/>
        </w:rPr>
        <w:t>Decoder</w:t>
      </w:r>
    </w:p>
    <w:p w14:paraId="100A0529" w14:textId="77777777" w:rsidR="00407F65" w:rsidRPr="00A155AD" w:rsidRDefault="00407F65" w:rsidP="00407F65">
      <w:pPr>
        <w:widowControl/>
        <w:autoSpaceDE/>
        <w:autoSpaceDN/>
        <w:ind w:left="-5"/>
        <w:jc w:val="both"/>
        <w:rPr>
          <w:rFonts w:ascii="Times New Roman" w:eastAsia="MS Mincho" w:hAnsi="Times New Roman" w:cs="Times New Roman"/>
          <w:sz w:val="24"/>
          <w:szCs w:val="24"/>
        </w:rPr>
      </w:pPr>
      <w:r w:rsidRPr="00A155AD">
        <w:rPr>
          <w:rFonts w:ascii="Times New Roman" w:eastAsia="MS Mincho" w:hAnsi="Times New Roman" w:cs="Times New Roman"/>
          <w:sz w:val="24"/>
          <w:szCs w:val="24"/>
        </w:rPr>
        <w:t>The next command line decodes one streams:</w:t>
      </w:r>
    </w:p>
    <w:p w14:paraId="6B74BA3A" w14:textId="77777777" w:rsidR="00407F65" w:rsidRPr="00A155AD" w:rsidRDefault="00407F65" w:rsidP="00407F65">
      <w:pPr>
        <w:widowControl/>
        <w:autoSpaceDE/>
        <w:autoSpaceDN/>
        <w:ind w:left="-5"/>
        <w:jc w:val="both"/>
        <w:rPr>
          <w:rFonts w:ascii="Times New Roman" w:eastAsia="MS Mincho" w:hAnsi="Times New Roman" w:cs="Times New Roman"/>
          <w:sz w:val="24"/>
          <w:szCs w:val="24"/>
        </w:rPr>
      </w:pPr>
    </w:p>
    <w:p w14:paraId="78193615" w14:textId="77777777" w:rsidR="00407F65" w:rsidRPr="00A155AD" w:rsidRDefault="00407F65" w:rsidP="00752777">
      <w:pPr>
        <w:pStyle w:val="code"/>
      </w:pPr>
      <w:r w:rsidRPr="00A155AD">
        <w:t>./bin/</w:t>
      </w:r>
      <w:proofErr w:type="spellStart"/>
      <w:r w:rsidRPr="00A155AD">
        <w:t>PccAppDecoder</w:t>
      </w:r>
      <w:proofErr w:type="spellEnd"/>
      <w:r w:rsidRPr="00A155AD">
        <w:t xml:space="preserve"> \</w:t>
      </w:r>
    </w:p>
    <w:p w14:paraId="7A3CBCEF" w14:textId="77777777" w:rsidR="00407F65" w:rsidRPr="00A155AD" w:rsidRDefault="00407F65" w:rsidP="00752777">
      <w:pPr>
        <w:pStyle w:val="code"/>
      </w:pPr>
      <w:r w:rsidRPr="00A155AD">
        <w:t>--</w:t>
      </w:r>
      <w:proofErr w:type="spellStart"/>
      <w:r w:rsidRPr="00A155AD">
        <w:t>startFrameNumber</w:t>
      </w:r>
      <w:proofErr w:type="spellEnd"/>
      <w:r w:rsidRPr="00A155AD">
        <w:t>=0000 \</w:t>
      </w:r>
    </w:p>
    <w:p w14:paraId="07292007" w14:textId="0A7FA719" w:rsidR="00407F65" w:rsidRPr="00A155AD" w:rsidRDefault="00407F65" w:rsidP="00752777">
      <w:pPr>
        <w:pStyle w:val="code"/>
      </w:pPr>
      <w:r w:rsidRPr="00A155AD">
        <w:t>--</w:t>
      </w:r>
      <w:proofErr w:type="spellStart"/>
      <w:r w:rsidRPr="00A155AD">
        <w:t>compressedStreamPath</w:t>
      </w:r>
      <w:proofErr w:type="spellEnd"/>
      <w:r w:rsidRPr="00A155AD">
        <w:t>=S22C2AIR01_queen.bin \</w:t>
      </w:r>
    </w:p>
    <w:p w14:paraId="602D5B00" w14:textId="60374BDC" w:rsidR="00A155AD" w:rsidRDefault="00407F65" w:rsidP="00752777">
      <w:pPr>
        <w:pStyle w:val="code"/>
      </w:pPr>
      <w:r w:rsidRPr="00A155AD">
        <w:t>--</w:t>
      </w:r>
      <w:proofErr w:type="spellStart"/>
      <w:r w:rsidRPr="00A155AD">
        <w:t>reconstructedDataPath</w:t>
      </w:r>
      <w:proofErr w:type="spellEnd"/>
      <w:r w:rsidR="006E510B">
        <w:t>=</w:t>
      </w:r>
      <w:r w:rsidRPr="00A155AD">
        <w:t>S22C2AIR01_queen_dec_%04d.ply \</w:t>
      </w:r>
    </w:p>
    <w:p w14:paraId="72B3D703" w14:textId="678B3F36" w:rsidR="00407F65" w:rsidRPr="00A155AD" w:rsidRDefault="00407F65" w:rsidP="00752777">
      <w:pPr>
        <w:pStyle w:val="code"/>
      </w:pPr>
      <w:r w:rsidRPr="00A155AD">
        <w:t>--inverseColorSpaceConversionConfig=cfg/hdrconvert/yuv420torgb444.cfg</w:t>
      </w:r>
      <w:r w:rsidR="006E510B">
        <w:t xml:space="preserve"> </w:t>
      </w:r>
    </w:p>
    <w:p w14:paraId="1C547566" w14:textId="77777777" w:rsidR="00A155AD" w:rsidRPr="00A155AD" w:rsidRDefault="00A155AD" w:rsidP="00A155AD">
      <w:pPr>
        <w:pStyle w:val="code"/>
        <w:ind w:left="0"/>
      </w:pPr>
    </w:p>
    <w:p w14:paraId="5CB261DA" w14:textId="77777777" w:rsidR="00407F65" w:rsidRPr="00A155AD" w:rsidRDefault="00407F65" w:rsidP="00407F65">
      <w:pPr>
        <w:widowControl/>
        <w:autoSpaceDE/>
        <w:autoSpaceDN/>
        <w:ind w:left="-5"/>
        <w:jc w:val="both"/>
        <w:rPr>
          <w:rFonts w:ascii="Times New Roman" w:eastAsia="MS Mincho" w:hAnsi="Times New Roman" w:cs="Times New Roman"/>
          <w:sz w:val="24"/>
          <w:szCs w:val="24"/>
        </w:rPr>
      </w:pPr>
      <w:r w:rsidRPr="00A155AD">
        <w:rPr>
          <w:rFonts w:ascii="Times New Roman" w:eastAsia="MS Mincho" w:hAnsi="Times New Roman" w:cs="Times New Roman"/>
          <w:sz w:val="24"/>
          <w:szCs w:val="24"/>
        </w:rPr>
        <w:t>To compute the metrics in the decoder, the normal of the source point cloud and the source PLY must be given to the decoder. The next parameter must be added to the previous command:</w:t>
      </w:r>
    </w:p>
    <w:p w14:paraId="4260D631" w14:textId="77777777" w:rsidR="00407F65" w:rsidRPr="00A155AD" w:rsidRDefault="00407F65" w:rsidP="00407F65">
      <w:pPr>
        <w:widowControl/>
        <w:autoSpaceDE/>
        <w:autoSpaceDN/>
        <w:ind w:left="-5"/>
        <w:jc w:val="both"/>
        <w:rPr>
          <w:rFonts w:ascii="Times New Roman" w:eastAsia="MS Mincho" w:hAnsi="Times New Roman" w:cs="Times New Roman"/>
          <w:sz w:val="24"/>
          <w:szCs w:val="24"/>
        </w:rPr>
      </w:pPr>
    </w:p>
    <w:p w14:paraId="1805E228" w14:textId="2A8DA4B3" w:rsidR="00407F65" w:rsidRPr="00A155AD" w:rsidRDefault="00407F65" w:rsidP="00A155AD">
      <w:pPr>
        <w:pStyle w:val="code"/>
      </w:pPr>
      <w:r w:rsidRPr="00A155AD">
        <w:t>--config=</w:t>
      </w:r>
      <w:proofErr w:type="spellStart"/>
      <w:r w:rsidRPr="00A155AD">
        <w:t>cfg</w:t>
      </w:r>
      <w:proofErr w:type="spellEnd"/>
      <w:r w:rsidRPr="00A155AD">
        <w:t>/sequence/</w:t>
      </w:r>
      <w:proofErr w:type="spellStart"/>
      <w:r w:rsidRPr="00A155AD">
        <w:t>queen.cfg</w:t>
      </w:r>
      <w:proofErr w:type="spellEnd"/>
      <w:r w:rsidRPr="00A155AD">
        <w:t xml:space="preserve"> \</w:t>
      </w:r>
    </w:p>
    <w:p w14:paraId="34C1CF88" w14:textId="77777777" w:rsidR="00407F65" w:rsidRPr="00A155AD" w:rsidRDefault="00407F65" w:rsidP="00A155AD">
      <w:pPr>
        <w:pStyle w:val="code"/>
      </w:pPr>
      <w:r w:rsidRPr="00A155AD">
        <w:t>--</w:t>
      </w:r>
      <w:proofErr w:type="spellStart"/>
      <w:r w:rsidRPr="00A155AD">
        <w:t>uncompressedDataFolder</w:t>
      </w:r>
      <w:proofErr w:type="spellEnd"/>
      <w:r w:rsidRPr="00A155AD">
        <w:t>=./People/ \</w:t>
      </w:r>
    </w:p>
    <w:p w14:paraId="0A435453" w14:textId="77777777" w:rsidR="00407F65" w:rsidRPr="00A155AD" w:rsidRDefault="00407F65" w:rsidP="00A155AD">
      <w:pPr>
        <w:pStyle w:val="code"/>
      </w:pPr>
      <w:r w:rsidRPr="00A155AD">
        <w:t>--</w:t>
      </w:r>
      <w:proofErr w:type="spellStart"/>
      <w:r w:rsidRPr="00A155AD">
        <w:t>normalDataPath</w:t>
      </w:r>
      <w:proofErr w:type="spellEnd"/>
      <w:r w:rsidRPr="00A155AD">
        <w:t>=./People/Technicolor/</w:t>
      </w:r>
      <w:proofErr w:type="spellStart"/>
      <w:r w:rsidRPr="00A155AD">
        <w:t>queen_n</w:t>
      </w:r>
      <w:proofErr w:type="spellEnd"/>
      <w:r w:rsidRPr="00A155AD">
        <w:t>/frame_%04d_n.ply</w:t>
      </w:r>
    </w:p>
    <w:p w14:paraId="5406A54E" w14:textId="77777777" w:rsidR="00407F65" w:rsidRPr="00A155AD" w:rsidRDefault="00407F65" w:rsidP="00407F65">
      <w:pPr>
        <w:widowControl/>
        <w:autoSpaceDE/>
        <w:autoSpaceDN/>
        <w:spacing w:after="137" w:line="261" w:lineRule="auto"/>
        <w:ind w:left="224"/>
        <w:rPr>
          <w:rFonts w:ascii="Times New Roman" w:eastAsia="MS Mincho" w:hAnsi="Times New Roman" w:cs="Times New Roman"/>
          <w:sz w:val="20"/>
          <w:szCs w:val="20"/>
        </w:rPr>
      </w:pPr>
    </w:p>
    <w:p w14:paraId="1E00812C" w14:textId="77777777" w:rsidR="00407F65" w:rsidRPr="00A155AD" w:rsidRDefault="00407F65" w:rsidP="00407F65">
      <w:pPr>
        <w:keepNext/>
        <w:widowControl/>
        <w:autoSpaceDE/>
        <w:autoSpaceDN/>
        <w:spacing w:before="240" w:after="60"/>
        <w:ind w:left="864" w:hanging="864"/>
        <w:jc w:val="both"/>
        <w:outlineLvl w:val="3"/>
        <w:rPr>
          <w:rFonts w:ascii="Times New Roman" w:eastAsia="Times New Roman" w:hAnsi="Times New Roman" w:cs="Times New Roman"/>
          <w:b/>
          <w:bCs/>
          <w:sz w:val="28"/>
          <w:szCs w:val="28"/>
        </w:rPr>
      </w:pPr>
      <w:r w:rsidRPr="00A155AD">
        <w:rPr>
          <w:rFonts w:ascii="Times New Roman" w:eastAsia="Times New Roman" w:hAnsi="Times New Roman" w:cs="Times New Roman"/>
          <w:b/>
          <w:bCs/>
          <w:sz w:val="24"/>
          <w:szCs w:val="24"/>
        </w:rPr>
        <w:t>Metrics</w:t>
      </w:r>
    </w:p>
    <w:p w14:paraId="146834AD" w14:textId="77777777" w:rsidR="00407F65" w:rsidRPr="00A155AD" w:rsidRDefault="00407F65" w:rsidP="00407F65">
      <w:pPr>
        <w:widowControl/>
        <w:autoSpaceDE/>
        <w:autoSpaceDN/>
        <w:ind w:left="-5"/>
        <w:jc w:val="both"/>
        <w:rPr>
          <w:rFonts w:ascii="Times New Roman" w:eastAsia="MS Mincho" w:hAnsi="Times New Roman" w:cs="Times New Roman"/>
          <w:sz w:val="24"/>
          <w:szCs w:val="24"/>
        </w:rPr>
      </w:pPr>
      <w:proofErr w:type="spellStart"/>
      <w:r w:rsidRPr="00A155AD">
        <w:rPr>
          <w:rFonts w:ascii="Times New Roman" w:eastAsia="MS Mincho" w:hAnsi="Times New Roman" w:cs="Times New Roman"/>
          <w:sz w:val="24"/>
          <w:szCs w:val="24"/>
        </w:rPr>
        <w:t>PccAppMetrics</w:t>
      </w:r>
      <w:proofErr w:type="spellEnd"/>
      <w:r w:rsidRPr="00A155AD">
        <w:rPr>
          <w:rFonts w:ascii="Times New Roman" w:eastAsia="MS Mincho" w:hAnsi="Times New Roman" w:cs="Times New Roman"/>
          <w:sz w:val="24"/>
          <w:szCs w:val="24"/>
        </w:rPr>
        <w:t xml:space="preserve"> could be used to test the </w:t>
      </w:r>
      <w:proofErr w:type="spellStart"/>
      <w:r w:rsidRPr="00A155AD">
        <w:rPr>
          <w:rFonts w:ascii="Times New Roman" w:eastAsia="MS Mincho" w:hAnsi="Times New Roman" w:cs="Times New Roman"/>
          <w:sz w:val="24"/>
          <w:szCs w:val="24"/>
        </w:rPr>
        <w:t>PccLibMetrics</w:t>
      </w:r>
      <w:proofErr w:type="spellEnd"/>
      <w:r w:rsidRPr="00A155AD">
        <w:rPr>
          <w:rFonts w:ascii="Times New Roman" w:eastAsia="MS Mincho" w:hAnsi="Times New Roman" w:cs="Times New Roman"/>
          <w:sz w:val="24"/>
          <w:szCs w:val="24"/>
        </w:rPr>
        <w:t xml:space="preserve">. For CTC experiments, it’s </w:t>
      </w:r>
      <w:proofErr w:type="spellStart"/>
      <w:r w:rsidRPr="00A155AD">
        <w:rPr>
          <w:rFonts w:ascii="Times New Roman" w:eastAsia="MS Mincho" w:hAnsi="Times New Roman" w:cs="Times New Roman"/>
          <w:sz w:val="24"/>
          <w:szCs w:val="24"/>
        </w:rPr>
        <w:t>sugested</w:t>
      </w:r>
      <w:proofErr w:type="spellEnd"/>
      <w:r w:rsidRPr="00A155AD">
        <w:rPr>
          <w:rFonts w:ascii="Times New Roman" w:eastAsia="MS Mincho" w:hAnsi="Times New Roman" w:cs="Times New Roman"/>
          <w:sz w:val="24"/>
          <w:szCs w:val="24"/>
        </w:rPr>
        <w:t xml:space="preserve"> to used mpeg-</w:t>
      </w:r>
      <w:proofErr w:type="spellStart"/>
      <w:r w:rsidRPr="00A155AD">
        <w:rPr>
          <w:rFonts w:ascii="Times New Roman" w:eastAsia="MS Mincho" w:hAnsi="Times New Roman" w:cs="Times New Roman"/>
          <w:sz w:val="24"/>
          <w:szCs w:val="24"/>
        </w:rPr>
        <w:t>pcc</w:t>
      </w:r>
      <w:proofErr w:type="spellEnd"/>
      <w:r w:rsidRPr="00A155AD">
        <w:rPr>
          <w:rFonts w:ascii="Times New Roman" w:eastAsia="MS Mincho" w:hAnsi="Times New Roman" w:cs="Times New Roman"/>
          <w:sz w:val="24"/>
          <w:szCs w:val="24"/>
        </w:rPr>
        <w:t>-</w:t>
      </w:r>
      <w:proofErr w:type="spellStart"/>
      <w:r w:rsidRPr="00A155AD">
        <w:rPr>
          <w:rFonts w:ascii="Times New Roman" w:eastAsia="MS Mincho" w:hAnsi="Times New Roman" w:cs="Times New Roman"/>
          <w:sz w:val="24"/>
          <w:szCs w:val="24"/>
        </w:rPr>
        <w:t>dmetrics</w:t>
      </w:r>
      <w:proofErr w:type="spellEnd"/>
      <w:r w:rsidRPr="00A155AD">
        <w:rPr>
          <w:rFonts w:ascii="Times New Roman" w:eastAsia="MS Mincho" w:hAnsi="Times New Roman" w:cs="Times New Roman"/>
          <w:sz w:val="24"/>
          <w:szCs w:val="24"/>
        </w:rPr>
        <w:t>: http://mpegx.int-evry.fr/software/MPEG/PCC/mpeg-pcc-dmetric.git.</w:t>
      </w:r>
    </w:p>
    <w:p w14:paraId="7CB99375" w14:textId="77777777" w:rsidR="00407F65" w:rsidRPr="00A155AD" w:rsidRDefault="00407F65" w:rsidP="00407F65">
      <w:pPr>
        <w:widowControl/>
        <w:autoSpaceDE/>
        <w:autoSpaceDN/>
        <w:ind w:left="-5"/>
        <w:jc w:val="both"/>
        <w:rPr>
          <w:rFonts w:ascii="Times New Roman" w:eastAsia="MS Mincho" w:hAnsi="Times New Roman" w:cs="Times New Roman"/>
          <w:sz w:val="24"/>
          <w:szCs w:val="24"/>
        </w:rPr>
      </w:pPr>
      <w:r w:rsidRPr="00A155AD">
        <w:rPr>
          <w:rFonts w:ascii="Times New Roman" w:eastAsia="MS Mincho" w:hAnsi="Times New Roman" w:cs="Times New Roman"/>
          <w:sz w:val="24"/>
          <w:szCs w:val="24"/>
        </w:rPr>
        <w:t>For example, mpeg-</w:t>
      </w:r>
      <w:proofErr w:type="spellStart"/>
      <w:r w:rsidRPr="00A155AD">
        <w:rPr>
          <w:rFonts w:ascii="Times New Roman" w:eastAsia="MS Mincho" w:hAnsi="Times New Roman" w:cs="Times New Roman"/>
          <w:sz w:val="24"/>
          <w:szCs w:val="24"/>
        </w:rPr>
        <w:t>pcc</w:t>
      </w:r>
      <w:proofErr w:type="spellEnd"/>
      <w:r w:rsidRPr="00A155AD">
        <w:rPr>
          <w:rFonts w:ascii="Times New Roman" w:eastAsia="MS Mincho" w:hAnsi="Times New Roman" w:cs="Times New Roman"/>
          <w:sz w:val="24"/>
          <w:szCs w:val="24"/>
        </w:rPr>
        <w:t>-</w:t>
      </w:r>
      <w:proofErr w:type="spellStart"/>
      <w:r w:rsidRPr="00A155AD">
        <w:rPr>
          <w:rFonts w:ascii="Times New Roman" w:eastAsia="MS Mincho" w:hAnsi="Times New Roman" w:cs="Times New Roman"/>
          <w:sz w:val="24"/>
          <w:szCs w:val="24"/>
        </w:rPr>
        <w:t>dmetric</w:t>
      </w:r>
      <w:proofErr w:type="spellEnd"/>
      <w:r w:rsidRPr="00A155AD">
        <w:rPr>
          <w:rFonts w:ascii="Times New Roman" w:eastAsia="MS Mincho" w:hAnsi="Times New Roman" w:cs="Times New Roman"/>
          <w:sz w:val="24"/>
          <w:szCs w:val="24"/>
        </w:rPr>
        <w:t xml:space="preserve"> and </w:t>
      </w:r>
      <w:proofErr w:type="spellStart"/>
      <w:r w:rsidRPr="00A155AD">
        <w:rPr>
          <w:rFonts w:ascii="Times New Roman" w:eastAsia="MS Mincho" w:hAnsi="Times New Roman" w:cs="Times New Roman"/>
          <w:sz w:val="24"/>
          <w:szCs w:val="24"/>
        </w:rPr>
        <w:t>PccAppMetric</w:t>
      </w:r>
      <w:proofErr w:type="spellEnd"/>
      <w:r w:rsidRPr="00A155AD">
        <w:rPr>
          <w:rFonts w:ascii="Times New Roman" w:eastAsia="MS Mincho" w:hAnsi="Times New Roman" w:cs="Times New Roman"/>
          <w:sz w:val="24"/>
          <w:szCs w:val="24"/>
        </w:rPr>
        <w:t xml:space="preserve"> could be used with the next command line:</w:t>
      </w:r>
    </w:p>
    <w:p w14:paraId="765ADBB3" w14:textId="77777777" w:rsidR="00407F65" w:rsidRPr="00A155AD" w:rsidRDefault="00407F65" w:rsidP="00407F65">
      <w:pPr>
        <w:widowControl/>
        <w:autoSpaceDE/>
        <w:autoSpaceDN/>
        <w:ind w:left="-5"/>
        <w:jc w:val="both"/>
        <w:rPr>
          <w:rFonts w:ascii="Times New Roman" w:eastAsia="MS Mincho" w:hAnsi="Times New Roman" w:cs="Times New Roman"/>
          <w:sz w:val="24"/>
          <w:szCs w:val="24"/>
        </w:rPr>
      </w:pPr>
    </w:p>
    <w:p w14:paraId="16AB46F5" w14:textId="77777777" w:rsidR="00407F65" w:rsidRPr="00A155AD" w:rsidRDefault="00407F65" w:rsidP="00A155AD">
      <w:pPr>
        <w:pStyle w:val="code"/>
      </w:pPr>
      <w:r w:rsidRPr="00A155AD">
        <w:t>../bin/</w:t>
      </w:r>
      <w:proofErr w:type="spellStart"/>
      <w:r w:rsidRPr="00A155AD">
        <w:t>PccAppMetrics</w:t>
      </w:r>
      <w:proofErr w:type="spellEnd"/>
      <w:r w:rsidRPr="00A155AD">
        <w:t xml:space="preserve"> \</w:t>
      </w:r>
    </w:p>
    <w:p w14:paraId="43CDF241" w14:textId="77777777" w:rsidR="00407F65" w:rsidRPr="00A155AD" w:rsidRDefault="00407F65" w:rsidP="00A155AD">
      <w:pPr>
        <w:pStyle w:val="code"/>
      </w:pPr>
      <w:r w:rsidRPr="00A155AD">
        <w:t>--</w:t>
      </w:r>
      <w:proofErr w:type="spellStart"/>
      <w:r w:rsidRPr="00A155AD">
        <w:t>uncompressedDataPath</w:t>
      </w:r>
      <w:proofErr w:type="spellEnd"/>
      <w:r w:rsidRPr="00A155AD">
        <w:t xml:space="preserve">=     </w:t>
      </w:r>
    </w:p>
    <w:p w14:paraId="4ED38BDE" w14:textId="77777777" w:rsidR="00407F65" w:rsidRPr="00A155AD" w:rsidRDefault="00407F65" w:rsidP="00A155AD">
      <w:pPr>
        <w:pStyle w:val="code"/>
      </w:pPr>
      <w:r w:rsidRPr="00A155AD">
        <w:t xml:space="preserve">     ./People/8i/8iVFBv2/</w:t>
      </w:r>
      <w:proofErr w:type="spellStart"/>
      <w:r w:rsidRPr="00A155AD">
        <w:t>longdress</w:t>
      </w:r>
      <w:proofErr w:type="spellEnd"/>
      <w:r w:rsidRPr="00A155AD">
        <w:t>/Ply/longdress_vox10_1051.ply\</w:t>
      </w:r>
    </w:p>
    <w:p w14:paraId="24A99ED7" w14:textId="40200A0B" w:rsidR="00407F65" w:rsidRPr="00A155AD" w:rsidRDefault="00407F65" w:rsidP="00A155AD">
      <w:pPr>
        <w:pStyle w:val="code"/>
      </w:pPr>
      <w:r w:rsidRPr="00A155AD">
        <w:t>--</w:t>
      </w:r>
      <w:proofErr w:type="spellStart"/>
      <w:r w:rsidRPr="00A155AD">
        <w:t>reconstructedDataPath</w:t>
      </w:r>
      <w:proofErr w:type="spellEnd"/>
      <w:r w:rsidRPr="00A155AD">
        <w:t>=S26C2AIR01_longdress_dec_1051.ply \</w:t>
      </w:r>
    </w:p>
    <w:p w14:paraId="1A3F53C2" w14:textId="77777777" w:rsidR="00407F65" w:rsidRPr="00A155AD" w:rsidRDefault="00407F65" w:rsidP="00A155AD">
      <w:pPr>
        <w:pStyle w:val="code"/>
      </w:pPr>
      <w:r w:rsidRPr="00A155AD">
        <w:t>--normalDataPath=./People/8i/longdress_n/longdress_vox10_1051_n.ply \</w:t>
      </w:r>
    </w:p>
    <w:p w14:paraId="0A7CEF0E" w14:textId="77777777" w:rsidR="00407F65" w:rsidRPr="00A155AD" w:rsidRDefault="00407F65" w:rsidP="00A155AD">
      <w:pPr>
        <w:pStyle w:val="code"/>
      </w:pPr>
      <w:r w:rsidRPr="00A155AD">
        <w:t>--resolution=1023 \</w:t>
      </w:r>
    </w:p>
    <w:p w14:paraId="75EB9AB0" w14:textId="77777777" w:rsidR="00407F65" w:rsidRPr="00A155AD" w:rsidRDefault="00407F65" w:rsidP="00A155AD">
      <w:pPr>
        <w:pStyle w:val="code"/>
      </w:pPr>
      <w:r w:rsidRPr="00A155AD">
        <w:t>--frameCount=1</w:t>
      </w:r>
    </w:p>
    <w:p w14:paraId="6A9A5163" w14:textId="77777777" w:rsidR="00407F65" w:rsidRPr="00A155AD" w:rsidRDefault="00407F65" w:rsidP="00A155AD">
      <w:pPr>
        <w:pStyle w:val="code"/>
      </w:pPr>
      <w:r w:rsidRPr="00A155AD">
        <w:t>./mpeg-</w:t>
      </w:r>
      <w:proofErr w:type="spellStart"/>
      <w:r w:rsidRPr="00A155AD">
        <w:t>pcc</w:t>
      </w:r>
      <w:proofErr w:type="spellEnd"/>
      <w:r w:rsidRPr="00A155AD">
        <w:t>-</w:t>
      </w:r>
      <w:proofErr w:type="spellStart"/>
      <w:r w:rsidRPr="00A155AD">
        <w:t>demetric</w:t>
      </w:r>
      <w:proofErr w:type="spellEnd"/>
      <w:r w:rsidRPr="00A155AD">
        <w:t>/test/</w:t>
      </w:r>
      <w:proofErr w:type="spellStart"/>
      <w:r w:rsidRPr="00A155AD">
        <w:t>pc_error</w:t>
      </w:r>
      <w:proofErr w:type="spellEnd"/>
      <w:r w:rsidRPr="00A155AD">
        <w:t xml:space="preserve"> \</w:t>
      </w:r>
    </w:p>
    <w:p w14:paraId="3D31421E" w14:textId="0A008102" w:rsidR="00407F65" w:rsidRPr="00A155AD" w:rsidRDefault="00407F65" w:rsidP="00A155AD">
      <w:pPr>
        <w:pStyle w:val="code"/>
      </w:pPr>
      <w:r w:rsidRPr="00A155AD">
        <w:t>--</w:t>
      </w:r>
      <w:proofErr w:type="spellStart"/>
      <w:r w:rsidRPr="00A155AD">
        <w:t>fileA</w:t>
      </w:r>
      <w:proofErr w:type="spellEnd"/>
      <w:r w:rsidRPr="00A155AD">
        <w:t>=People/8i/8iVFBv2/</w:t>
      </w:r>
      <w:proofErr w:type="spellStart"/>
      <w:r w:rsidRPr="00A155AD">
        <w:t>longdress</w:t>
      </w:r>
      <w:proofErr w:type="spellEnd"/>
      <w:r w:rsidRPr="00A155AD">
        <w:t>/Ply/longdress_vox10_1051.ply \</w:t>
      </w:r>
    </w:p>
    <w:p w14:paraId="25C25C1B" w14:textId="77777777" w:rsidR="00407F65" w:rsidRPr="00A155AD" w:rsidRDefault="00407F65" w:rsidP="00A155AD">
      <w:pPr>
        <w:pStyle w:val="code"/>
      </w:pPr>
      <w:r w:rsidRPr="00A155AD">
        <w:t>--</w:t>
      </w:r>
      <w:proofErr w:type="spellStart"/>
      <w:r w:rsidRPr="00A155AD">
        <w:t>fileB</w:t>
      </w:r>
      <w:proofErr w:type="spellEnd"/>
      <w:r w:rsidRPr="00A155AD">
        <w:t>=S26C2AIR01_longdress_dec_1051.ply \</w:t>
      </w:r>
    </w:p>
    <w:p w14:paraId="2C543E2B" w14:textId="55C621AF" w:rsidR="00407F65" w:rsidRPr="00A155AD" w:rsidRDefault="00407F65" w:rsidP="00A155AD">
      <w:pPr>
        <w:pStyle w:val="code"/>
      </w:pPr>
      <w:r w:rsidRPr="00A155AD">
        <w:t>--</w:t>
      </w:r>
      <w:proofErr w:type="spellStart"/>
      <w:r w:rsidRPr="00A155AD">
        <w:t>inputNorm</w:t>
      </w:r>
      <w:proofErr w:type="spellEnd"/>
      <w:r w:rsidRPr="00A155AD">
        <w:t>=People/8i/</w:t>
      </w:r>
      <w:proofErr w:type="spellStart"/>
      <w:r w:rsidRPr="00A155AD">
        <w:t>longdress_n</w:t>
      </w:r>
      <w:proofErr w:type="spellEnd"/>
      <w:r w:rsidRPr="00A155AD">
        <w:t>/longdress_vox10_1051_n.ply \ --color=1 \</w:t>
      </w:r>
    </w:p>
    <w:p w14:paraId="36E1C09A" w14:textId="77777777" w:rsidR="00407F65" w:rsidRPr="00A155AD" w:rsidRDefault="00407F65" w:rsidP="00A155AD">
      <w:pPr>
        <w:pStyle w:val="code"/>
      </w:pPr>
      <w:r w:rsidRPr="00A155AD">
        <w:t>--resolution= 1023</w:t>
      </w:r>
    </w:p>
    <w:p w14:paraId="0DA6AAA4" w14:textId="77777777" w:rsidR="00407F65" w:rsidRPr="00A155AD" w:rsidRDefault="00407F65" w:rsidP="00407F65">
      <w:pPr>
        <w:widowControl/>
        <w:autoSpaceDE/>
        <w:autoSpaceDN/>
        <w:ind w:left="630"/>
        <w:jc w:val="both"/>
        <w:rPr>
          <w:rFonts w:ascii="Times New Roman" w:eastAsia="MS Mincho" w:hAnsi="Times New Roman" w:cs="Times New Roman"/>
          <w:sz w:val="20"/>
          <w:szCs w:val="20"/>
          <w:lang w:eastAsia="ko-KR"/>
        </w:rPr>
      </w:pPr>
    </w:p>
    <w:p w14:paraId="4DED0F1F" w14:textId="77777777" w:rsidR="00407F65" w:rsidRPr="00A155AD" w:rsidRDefault="00407F65" w:rsidP="00407F65">
      <w:pPr>
        <w:widowControl/>
        <w:autoSpaceDE/>
        <w:autoSpaceDN/>
        <w:jc w:val="both"/>
        <w:rPr>
          <w:rFonts w:ascii="Times New Roman" w:eastAsia="MS Mincho" w:hAnsi="Times New Roman" w:cs="Times New Roman"/>
          <w:sz w:val="24"/>
          <w:szCs w:val="24"/>
          <w:lang w:eastAsia="ko-KR"/>
        </w:rPr>
      </w:pPr>
      <w:r w:rsidRPr="00A155AD">
        <w:rPr>
          <w:rFonts w:ascii="Times New Roman" w:eastAsia="MS Mincho" w:hAnsi="Times New Roman" w:cs="Times New Roman"/>
          <w:sz w:val="24"/>
          <w:szCs w:val="24"/>
          <w:lang w:eastAsia="ko-KR"/>
        </w:rPr>
        <w:t>More examples of running could be found in ./test/runme_linux.sh.  These examples can be start based on your system with the following scripts:</w:t>
      </w:r>
    </w:p>
    <w:p w14:paraId="1A6A0549" w14:textId="77777777" w:rsidR="00407F65" w:rsidRPr="00A155AD" w:rsidRDefault="00407F65" w:rsidP="00407F65">
      <w:pPr>
        <w:widowControl/>
        <w:autoSpaceDE/>
        <w:autoSpaceDN/>
        <w:jc w:val="both"/>
        <w:rPr>
          <w:rFonts w:ascii="Times New Roman" w:eastAsia="MS Mincho" w:hAnsi="Times New Roman" w:cs="Times New Roman"/>
          <w:sz w:val="24"/>
          <w:szCs w:val="24"/>
          <w:lang w:eastAsia="ko-KR"/>
        </w:rPr>
      </w:pPr>
    </w:p>
    <w:p w14:paraId="70598002" w14:textId="77777777" w:rsidR="00407F65" w:rsidRPr="00A155AD" w:rsidRDefault="00407F65" w:rsidP="00007F28">
      <w:pPr>
        <w:pStyle w:val="code"/>
      </w:pPr>
      <w:r w:rsidRPr="00A155AD">
        <w:t>./test/runme_linux.sh</w:t>
      </w:r>
    </w:p>
    <w:p w14:paraId="3490B94C" w14:textId="77777777" w:rsidR="00407F65" w:rsidRPr="00A155AD" w:rsidRDefault="00407F65" w:rsidP="00007F28">
      <w:pPr>
        <w:pStyle w:val="code"/>
      </w:pPr>
      <w:r w:rsidRPr="00A155AD">
        <w:t>./test/runme_windows.bat</w:t>
      </w:r>
    </w:p>
    <w:p w14:paraId="2F217A18" w14:textId="77777777" w:rsidR="00407F65" w:rsidRPr="00A155AD" w:rsidRDefault="00407F65" w:rsidP="00007F28">
      <w:pPr>
        <w:pStyle w:val="code"/>
      </w:pPr>
      <w:r w:rsidRPr="00A155AD">
        <w:t>./test/runme_osx.sh</w:t>
      </w:r>
    </w:p>
    <w:p w14:paraId="225C0DB7" w14:textId="77777777" w:rsidR="005F22C4" w:rsidRPr="00A155AD" w:rsidRDefault="005F22C4" w:rsidP="00407F65">
      <w:pPr>
        <w:widowControl/>
        <w:autoSpaceDE/>
        <w:autoSpaceDN/>
        <w:ind w:left="630"/>
        <w:jc w:val="both"/>
        <w:rPr>
          <w:rFonts w:ascii="Times New Roman" w:eastAsia="MS Mincho" w:hAnsi="Times New Roman" w:cs="Times New Roman"/>
          <w:sz w:val="20"/>
          <w:szCs w:val="20"/>
          <w:lang w:eastAsia="ko-KR"/>
        </w:rPr>
      </w:pPr>
    </w:p>
    <w:p w14:paraId="7C491662" w14:textId="43619A5E" w:rsidR="005F22C4" w:rsidRPr="00A155AD" w:rsidRDefault="005F22C4" w:rsidP="005F22C4">
      <w:pPr>
        <w:widowControl/>
        <w:adjustRightInd w:val="0"/>
        <w:rPr>
          <w:rFonts w:ascii="Times New Roman" w:eastAsiaTheme="minorEastAsia" w:hAnsi="Times New Roman" w:cs="Times New Roman"/>
          <w:b/>
          <w:bCs/>
        </w:rPr>
      </w:pPr>
      <w:r w:rsidRPr="00A155AD">
        <w:rPr>
          <w:rFonts w:ascii="Times New Roman" w:eastAsiaTheme="minorEastAsia" w:hAnsi="Times New Roman" w:cs="Times New Roman"/>
          <w:b/>
          <w:bCs/>
        </w:rPr>
        <w:t>SHVC Information</w:t>
      </w:r>
    </w:p>
    <w:p w14:paraId="7E604325" w14:textId="77777777" w:rsidR="007D1983" w:rsidRPr="00A155AD" w:rsidRDefault="007D1983" w:rsidP="005F22C4">
      <w:pPr>
        <w:widowControl/>
        <w:adjustRightInd w:val="0"/>
        <w:rPr>
          <w:rFonts w:ascii="Times New Roman" w:eastAsiaTheme="minorEastAsia" w:hAnsi="Times New Roman" w:cs="Times New Roman"/>
        </w:rPr>
      </w:pPr>
    </w:p>
    <w:p w14:paraId="77DE2E00" w14:textId="77777777" w:rsidR="007D1983" w:rsidRPr="00A155AD" w:rsidRDefault="005F22C4" w:rsidP="007D1983">
      <w:pPr>
        <w:widowControl/>
        <w:adjustRightInd w:val="0"/>
        <w:rPr>
          <w:rFonts w:ascii="Times New Roman" w:eastAsiaTheme="minorEastAsia" w:hAnsi="Times New Roman" w:cs="Times New Roman"/>
        </w:rPr>
      </w:pPr>
      <w:r w:rsidRPr="00A155AD">
        <w:rPr>
          <w:rFonts w:ascii="Times New Roman" w:eastAsiaTheme="minorEastAsia" w:hAnsi="Times New Roman" w:cs="Times New Roman"/>
        </w:rPr>
        <w:t>The SHVC software used in the program can be obtained from the link below:</w:t>
      </w:r>
      <w:r w:rsidRPr="00A155AD">
        <w:rPr>
          <w:rFonts w:ascii="Times New Roman" w:eastAsiaTheme="minorEastAsia" w:hAnsi="Times New Roman" w:cs="Times New Roman"/>
        </w:rPr>
        <w:t xml:space="preserve"> </w:t>
      </w:r>
    </w:p>
    <w:p w14:paraId="140A5323" w14:textId="77777777" w:rsidR="007D1983" w:rsidRPr="00A155AD" w:rsidRDefault="007D1983" w:rsidP="007D1983">
      <w:pPr>
        <w:widowControl/>
        <w:adjustRightInd w:val="0"/>
        <w:rPr>
          <w:rFonts w:ascii="Times New Roman" w:eastAsiaTheme="minorEastAsia" w:hAnsi="Times New Roman" w:cs="Times New Roman"/>
        </w:rPr>
      </w:pPr>
    </w:p>
    <w:p w14:paraId="0680D63E" w14:textId="477EBB6E" w:rsidR="005F22C4" w:rsidRPr="00A155AD" w:rsidRDefault="007D1983" w:rsidP="007D1983">
      <w:pPr>
        <w:widowControl/>
        <w:adjustRightInd w:val="0"/>
        <w:jc w:val="center"/>
        <w:rPr>
          <w:rFonts w:ascii="Times New Roman" w:eastAsiaTheme="minorEastAsia" w:hAnsi="Times New Roman" w:cs="Times New Roman"/>
        </w:rPr>
      </w:pPr>
      <w:hyperlink r:id="rId25" w:history="1">
        <w:r w:rsidRPr="00A155AD">
          <w:rPr>
            <w:rStyle w:val="Hyperlink"/>
            <w:rFonts w:ascii="Times New Roman" w:eastAsiaTheme="minorEastAsia" w:hAnsi="Times New Roman" w:cs="Times New Roman"/>
          </w:rPr>
          <w:t>https://hevc.hhi.fraunhofer.de/svn/svn_SHVCSoftware/tags/SHM-12.4/</w:t>
        </w:r>
      </w:hyperlink>
    </w:p>
    <w:p w14:paraId="77146257" w14:textId="77777777" w:rsidR="007D1983" w:rsidRPr="00A155AD" w:rsidRDefault="007D1983" w:rsidP="005F22C4">
      <w:pPr>
        <w:widowControl/>
        <w:adjustRightInd w:val="0"/>
        <w:rPr>
          <w:rFonts w:ascii="Times New Roman" w:eastAsiaTheme="minorEastAsia" w:hAnsi="Times New Roman" w:cs="Times New Roman"/>
        </w:rPr>
      </w:pPr>
    </w:p>
    <w:p w14:paraId="2E1CA6D9" w14:textId="78C7FBD0" w:rsidR="005F22C4" w:rsidRPr="00A155AD" w:rsidRDefault="005F22C4" w:rsidP="005F22C4">
      <w:pPr>
        <w:widowControl/>
        <w:adjustRightInd w:val="0"/>
        <w:rPr>
          <w:rFonts w:ascii="Times New Roman" w:eastAsiaTheme="minorEastAsia" w:hAnsi="Times New Roman" w:cs="Times New Roman"/>
        </w:rPr>
      </w:pPr>
      <w:r w:rsidRPr="00A155AD">
        <w:rPr>
          <w:rFonts w:ascii="Times New Roman" w:eastAsiaTheme="minorEastAsia" w:hAnsi="Times New Roman" w:cs="Times New Roman"/>
        </w:rPr>
        <w:t>The additional Enhanced Layer will be used by SHVC codec according to the number of entries entered</w:t>
      </w:r>
      <w:r w:rsidRPr="00A155AD">
        <w:rPr>
          <w:rFonts w:ascii="Times New Roman" w:eastAsiaTheme="minorEastAsia" w:hAnsi="Times New Roman" w:cs="Times New Roman"/>
        </w:rPr>
        <w:t xml:space="preserve"> </w:t>
      </w:r>
      <w:r w:rsidRPr="00A155AD">
        <w:rPr>
          <w:rFonts w:ascii="Times New Roman" w:eastAsiaTheme="minorEastAsia" w:hAnsi="Times New Roman" w:cs="Times New Roman"/>
        </w:rPr>
        <w:t xml:space="preserve">in the </w:t>
      </w:r>
      <w:proofErr w:type="spellStart"/>
      <w:r w:rsidRPr="00A155AD">
        <w:rPr>
          <w:rFonts w:ascii="Times New Roman" w:eastAsiaTheme="minorEastAsia" w:hAnsi="Times New Roman" w:cs="Times New Roman"/>
        </w:rPr>
        <w:t>SHVCLayer</w:t>
      </w:r>
      <w:proofErr w:type="spellEnd"/>
      <w:r w:rsidRPr="00A155AD">
        <w:rPr>
          <w:rFonts w:ascii="Times New Roman" w:eastAsiaTheme="minorEastAsia" w:hAnsi="Times New Roman" w:cs="Times New Roman"/>
        </w:rPr>
        <w:t xml:space="preserve"> in the encoder. </w:t>
      </w:r>
      <w:proofErr w:type="spellStart"/>
      <w:r w:rsidRPr="00A155AD">
        <w:rPr>
          <w:rFonts w:ascii="Times New Roman" w:eastAsiaTheme="minorEastAsia" w:hAnsi="Times New Roman" w:cs="Times New Roman"/>
        </w:rPr>
        <w:t>SHVCRateX</w:t>
      </w:r>
      <w:proofErr w:type="spellEnd"/>
      <w:r w:rsidRPr="00A155AD">
        <w:rPr>
          <w:rFonts w:ascii="Times New Roman" w:eastAsiaTheme="minorEastAsia" w:hAnsi="Times New Roman" w:cs="Times New Roman"/>
        </w:rPr>
        <w:t xml:space="preserve"> and </w:t>
      </w:r>
      <w:proofErr w:type="spellStart"/>
      <w:r w:rsidRPr="00A155AD">
        <w:rPr>
          <w:rFonts w:ascii="Times New Roman" w:eastAsiaTheme="minorEastAsia" w:hAnsi="Times New Roman" w:cs="Times New Roman"/>
        </w:rPr>
        <w:t>SHVCRateY</w:t>
      </w:r>
      <w:proofErr w:type="spellEnd"/>
      <w:r w:rsidRPr="00A155AD">
        <w:rPr>
          <w:rFonts w:ascii="Times New Roman" w:eastAsiaTheme="minorEastAsia" w:hAnsi="Times New Roman" w:cs="Times New Roman"/>
        </w:rPr>
        <w:t xml:space="preserve"> refer to the width and </w:t>
      </w:r>
      <w:r w:rsidRPr="00A155AD">
        <w:rPr>
          <w:rFonts w:ascii="Times New Roman" w:eastAsiaTheme="minorEastAsia" w:hAnsi="Times New Roman" w:cs="Times New Roman"/>
        </w:rPr>
        <w:lastRenderedPageBreak/>
        <w:t>height resolution</w:t>
      </w:r>
      <w:r w:rsidRPr="00A155AD">
        <w:rPr>
          <w:rFonts w:ascii="Times New Roman" w:eastAsiaTheme="minorEastAsia" w:hAnsi="Times New Roman" w:cs="Times New Roman"/>
        </w:rPr>
        <w:t xml:space="preserve"> </w:t>
      </w:r>
      <w:r w:rsidRPr="00A155AD">
        <w:rPr>
          <w:rFonts w:ascii="Times New Roman" w:eastAsiaTheme="minorEastAsia" w:hAnsi="Times New Roman" w:cs="Times New Roman"/>
        </w:rPr>
        <w:t>reduction rate of 2D images of additional layers. The decoder uses the video corresponding to the layer</w:t>
      </w:r>
      <w:r w:rsidRPr="00A155AD">
        <w:rPr>
          <w:rFonts w:ascii="Times New Roman" w:eastAsiaTheme="minorEastAsia" w:hAnsi="Times New Roman" w:cs="Times New Roman"/>
        </w:rPr>
        <w:t xml:space="preserve"> </w:t>
      </w:r>
      <w:proofErr w:type="gramStart"/>
      <w:r w:rsidRPr="00A155AD">
        <w:rPr>
          <w:rFonts w:ascii="Times New Roman" w:eastAsiaTheme="minorEastAsia" w:hAnsi="Times New Roman" w:cs="Times New Roman"/>
        </w:rPr>
        <w:t>entered into</w:t>
      </w:r>
      <w:proofErr w:type="gramEnd"/>
      <w:r w:rsidRPr="00A155AD">
        <w:rPr>
          <w:rFonts w:ascii="Times New Roman" w:eastAsiaTheme="minorEastAsia" w:hAnsi="Times New Roman" w:cs="Times New Roman"/>
        </w:rPr>
        <w:t xml:space="preserve"> the </w:t>
      </w:r>
      <w:proofErr w:type="spellStart"/>
      <w:r w:rsidRPr="00A155AD">
        <w:rPr>
          <w:rFonts w:ascii="Times New Roman" w:eastAsiaTheme="minorEastAsia" w:hAnsi="Times New Roman" w:cs="Times New Roman"/>
        </w:rPr>
        <w:t>SHVCLayerID</w:t>
      </w:r>
      <w:proofErr w:type="spellEnd"/>
      <w:r w:rsidRPr="00A155AD">
        <w:rPr>
          <w:rFonts w:ascii="Times New Roman" w:eastAsiaTheme="minorEastAsia" w:hAnsi="Times New Roman" w:cs="Times New Roman"/>
        </w:rPr>
        <w:t>. LID 0 has the lowest density, and if 3 layers are used, LID 2 has the</w:t>
      </w:r>
      <w:r w:rsidRPr="00A155AD">
        <w:rPr>
          <w:rFonts w:ascii="Times New Roman" w:eastAsiaTheme="minorEastAsia" w:hAnsi="Times New Roman" w:cs="Times New Roman"/>
        </w:rPr>
        <w:t xml:space="preserve"> </w:t>
      </w:r>
      <w:r w:rsidRPr="00A155AD">
        <w:rPr>
          <w:rFonts w:ascii="Times New Roman" w:eastAsiaTheme="minorEastAsia" w:hAnsi="Times New Roman" w:cs="Times New Roman"/>
        </w:rPr>
        <w:t xml:space="preserve">same density as V-PCC TMC2 output. Occupancy Map video </w:t>
      </w:r>
      <w:proofErr w:type="spellStart"/>
      <w:r w:rsidRPr="00A155AD">
        <w:rPr>
          <w:rFonts w:ascii="Times New Roman" w:eastAsiaTheme="minorEastAsia" w:hAnsi="Times New Roman" w:cs="Times New Roman"/>
        </w:rPr>
        <w:t>encode</w:t>
      </w:r>
      <w:proofErr w:type="spellEnd"/>
      <w:r w:rsidRPr="00A155AD">
        <w:rPr>
          <w:rFonts w:ascii="Times New Roman" w:eastAsiaTheme="minorEastAsia" w:hAnsi="Times New Roman" w:cs="Times New Roman"/>
        </w:rPr>
        <w:t>/decode using same version of HM</w:t>
      </w:r>
      <w:r w:rsidRPr="00A155AD">
        <w:rPr>
          <w:rFonts w:ascii="Times New Roman" w:eastAsiaTheme="minorEastAsia" w:hAnsi="Times New Roman" w:cs="Times New Roman"/>
        </w:rPr>
        <w:t xml:space="preserve"> </w:t>
      </w:r>
      <w:proofErr w:type="spellStart"/>
      <w:r w:rsidRPr="00A155AD">
        <w:rPr>
          <w:rFonts w:ascii="Times New Roman" w:eastAsiaTheme="minorEastAsia" w:hAnsi="Times New Roman" w:cs="Times New Roman"/>
        </w:rPr>
        <w:t>encooder</w:t>
      </w:r>
      <w:proofErr w:type="spellEnd"/>
      <w:r w:rsidRPr="00A155AD">
        <w:rPr>
          <w:rFonts w:ascii="Times New Roman" w:eastAsiaTheme="minorEastAsia" w:hAnsi="Times New Roman" w:cs="Times New Roman"/>
        </w:rPr>
        <w:t>/decoder.</w:t>
      </w:r>
    </w:p>
    <w:p w14:paraId="46A02650" w14:textId="77777777" w:rsidR="005F22C4" w:rsidRPr="00991D60" w:rsidRDefault="005F22C4" w:rsidP="005F22C4">
      <w:pPr>
        <w:widowControl/>
        <w:adjustRightInd w:val="0"/>
        <w:rPr>
          <w:rFonts w:ascii="Times New Roman" w:eastAsiaTheme="minorEastAsia" w:hAnsi="Times New Roman" w:cs="Times New Roman"/>
          <w:b/>
          <w:bCs/>
        </w:rPr>
      </w:pPr>
    </w:p>
    <w:p w14:paraId="1C39A2DC" w14:textId="2C8E660C" w:rsidR="005F22C4" w:rsidRPr="00991D60" w:rsidRDefault="005F22C4" w:rsidP="005F22C4">
      <w:pPr>
        <w:widowControl/>
        <w:adjustRightInd w:val="0"/>
        <w:rPr>
          <w:rFonts w:ascii="Times New Roman" w:eastAsiaTheme="minorEastAsia" w:hAnsi="Times New Roman" w:cs="Times New Roman"/>
          <w:b/>
          <w:bCs/>
        </w:rPr>
      </w:pPr>
      <w:r w:rsidRPr="00991D60">
        <w:rPr>
          <w:rFonts w:ascii="Times New Roman" w:eastAsiaTheme="minorEastAsia" w:hAnsi="Times New Roman" w:cs="Times New Roman"/>
          <w:b/>
          <w:bCs/>
        </w:rPr>
        <w:t>SHVC Running 3layer PccAppEncoder</w:t>
      </w:r>
      <w:r w:rsidRPr="00991D60">
        <w:rPr>
          <w:rFonts w:ascii="Times New Roman" w:eastAsiaTheme="minorEastAsia" w:hAnsi="Times New Roman" w:cs="Times New Roman"/>
          <w:b/>
          <w:bCs/>
        </w:rPr>
        <w:t xml:space="preserve">: </w:t>
      </w:r>
    </w:p>
    <w:p w14:paraId="5351F842" w14:textId="77777777" w:rsidR="005F22C4" w:rsidRPr="00A155AD" w:rsidRDefault="005F22C4" w:rsidP="005F22C4">
      <w:pPr>
        <w:widowControl/>
        <w:adjustRightInd w:val="0"/>
        <w:rPr>
          <w:rFonts w:ascii="Times New Roman" w:eastAsiaTheme="minorEastAsia" w:hAnsi="Times New Roman" w:cs="Times New Roman"/>
        </w:rPr>
      </w:pPr>
    </w:p>
    <w:p w14:paraId="6A298518" w14:textId="3FB2888A" w:rsidR="005F22C4" w:rsidRPr="00A155AD" w:rsidRDefault="005F22C4" w:rsidP="00A155AD">
      <w:pPr>
        <w:pStyle w:val="code"/>
      </w:pPr>
      <w:r w:rsidRPr="00A155AD">
        <w:t>./bin/PccAppEncoder \</w:t>
      </w:r>
    </w:p>
    <w:p w14:paraId="55E3EC3E" w14:textId="77777777" w:rsidR="005F22C4" w:rsidRPr="00A155AD" w:rsidRDefault="005F22C4" w:rsidP="00A155AD">
      <w:pPr>
        <w:pStyle w:val="code"/>
      </w:pPr>
      <w:r w:rsidRPr="00A155AD">
        <w:t>--</w:t>
      </w:r>
      <w:proofErr w:type="spellStart"/>
      <w:r w:rsidRPr="00A155AD">
        <w:t>configurationFolder</w:t>
      </w:r>
      <w:proofErr w:type="spellEnd"/>
      <w:r w:rsidRPr="00A155AD">
        <w:t>=</w:t>
      </w:r>
      <w:proofErr w:type="spellStart"/>
      <w:r w:rsidRPr="00A155AD">
        <w:t>cfg</w:t>
      </w:r>
      <w:proofErr w:type="spellEnd"/>
      <w:r w:rsidRPr="00A155AD">
        <w:t>/ \</w:t>
      </w:r>
    </w:p>
    <w:p w14:paraId="23EAF066" w14:textId="77777777" w:rsidR="005F22C4" w:rsidRPr="00A155AD" w:rsidRDefault="005F22C4" w:rsidP="00A155AD">
      <w:pPr>
        <w:pStyle w:val="code"/>
      </w:pPr>
      <w:r w:rsidRPr="00A155AD">
        <w:t>--config=</w:t>
      </w:r>
      <w:proofErr w:type="spellStart"/>
      <w:r w:rsidRPr="00A155AD">
        <w:t>cfg</w:t>
      </w:r>
      <w:proofErr w:type="spellEnd"/>
      <w:r w:rsidRPr="00A155AD">
        <w:t>/common/</w:t>
      </w:r>
      <w:proofErr w:type="spellStart"/>
      <w:r w:rsidRPr="00A155AD">
        <w:t>ctc-common.cfg</w:t>
      </w:r>
      <w:proofErr w:type="spellEnd"/>
      <w:r w:rsidRPr="00A155AD">
        <w:t xml:space="preserve"> \</w:t>
      </w:r>
    </w:p>
    <w:p w14:paraId="071545C9" w14:textId="77777777" w:rsidR="005F22C4" w:rsidRPr="00A155AD" w:rsidRDefault="005F22C4" w:rsidP="00A155AD">
      <w:pPr>
        <w:pStyle w:val="code"/>
      </w:pPr>
      <w:r w:rsidRPr="00A155AD">
        <w:t>--config=</w:t>
      </w:r>
      <w:proofErr w:type="spellStart"/>
      <w:r w:rsidRPr="00A155AD">
        <w:t>cfg</w:t>
      </w:r>
      <w:proofErr w:type="spellEnd"/>
      <w:r w:rsidRPr="00A155AD">
        <w:t>/condition/ctc-random-access-svc-3L.cfg \</w:t>
      </w:r>
    </w:p>
    <w:p w14:paraId="5622E37F" w14:textId="77777777" w:rsidR="005F22C4" w:rsidRPr="00A155AD" w:rsidRDefault="005F22C4" w:rsidP="00A155AD">
      <w:pPr>
        <w:pStyle w:val="code"/>
      </w:pPr>
      <w:r w:rsidRPr="00A155AD">
        <w:t>--config=</w:t>
      </w:r>
      <w:proofErr w:type="spellStart"/>
      <w:r w:rsidRPr="00A155AD">
        <w:t>cfg</w:t>
      </w:r>
      <w:proofErr w:type="spellEnd"/>
      <w:r w:rsidRPr="00A155AD">
        <w:t>/sequence/longdress_vox10.cfg \</w:t>
      </w:r>
    </w:p>
    <w:p w14:paraId="137E50D0" w14:textId="77777777" w:rsidR="005F22C4" w:rsidRPr="00A155AD" w:rsidRDefault="005F22C4" w:rsidP="00A155AD">
      <w:pPr>
        <w:pStyle w:val="code"/>
      </w:pPr>
      <w:r w:rsidRPr="00A155AD">
        <w:t>--config=</w:t>
      </w:r>
      <w:proofErr w:type="spellStart"/>
      <w:r w:rsidRPr="00A155AD">
        <w:t>cfg</w:t>
      </w:r>
      <w:proofErr w:type="spellEnd"/>
      <w:r w:rsidRPr="00A155AD">
        <w:t>/rate/ctc-r3.cfg \</w:t>
      </w:r>
    </w:p>
    <w:p w14:paraId="6FEEEE96" w14:textId="77777777" w:rsidR="005F22C4" w:rsidRPr="00A155AD" w:rsidRDefault="005F22C4" w:rsidP="00A155AD">
      <w:pPr>
        <w:pStyle w:val="code"/>
      </w:pPr>
      <w:r w:rsidRPr="00A155AD">
        <w:t>--</w:t>
      </w:r>
      <w:proofErr w:type="spellStart"/>
      <w:r w:rsidRPr="00A155AD">
        <w:t>uncompressedDataFolder</w:t>
      </w:r>
      <w:proofErr w:type="spellEnd"/>
      <w:r w:rsidRPr="00A155AD">
        <w:t>=</w:t>
      </w:r>
      <w:proofErr w:type="spellStart"/>
      <w:r w:rsidRPr="00A155AD">
        <w:t>Dynamic_Objects</w:t>
      </w:r>
      <w:proofErr w:type="spellEnd"/>
      <w:r w:rsidRPr="00A155AD">
        <w:t>/People/ \</w:t>
      </w:r>
    </w:p>
    <w:p w14:paraId="3C43E515" w14:textId="77777777" w:rsidR="005F22C4" w:rsidRPr="00A155AD" w:rsidRDefault="005F22C4" w:rsidP="00A155AD">
      <w:pPr>
        <w:pStyle w:val="code"/>
      </w:pPr>
      <w:r w:rsidRPr="00A155AD">
        <w:t>--frameCount=1 \</w:t>
      </w:r>
    </w:p>
    <w:p w14:paraId="13B82262" w14:textId="77777777" w:rsidR="005F22C4" w:rsidRPr="00A155AD" w:rsidRDefault="005F22C4" w:rsidP="00A155AD">
      <w:pPr>
        <w:pStyle w:val="code"/>
      </w:pPr>
      <w:r w:rsidRPr="00A155AD">
        <w:t>--</w:t>
      </w:r>
      <w:proofErr w:type="spellStart"/>
      <w:r w:rsidRPr="00A155AD">
        <w:t>videoEncoderGeometryPath</w:t>
      </w:r>
      <w:proofErr w:type="spellEnd"/>
      <w:r w:rsidRPr="00A155AD">
        <w:t>=..\bin\win\TAppEncoder.exe \</w:t>
      </w:r>
    </w:p>
    <w:p w14:paraId="1A0BD595" w14:textId="77777777" w:rsidR="005F22C4" w:rsidRPr="00A155AD" w:rsidRDefault="005F22C4" w:rsidP="00A155AD">
      <w:pPr>
        <w:pStyle w:val="code"/>
      </w:pPr>
      <w:r w:rsidRPr="00A155AD">
        <w:t>--</w:t>
      </w:r>
      <w:proofErr w:type="spellStart"/>
      <w:r w:rsidRPr="00A155AD">
        <w:t>videoEncoderAttributePath</w:t>
      </w:r>
      <w:proofErr w:type="spellEnd"/>
      <w:r w:rsidRPr="00A155AD">
        <w:t>=..\bin\win\TAppEncoder.exe \</w:t>
      </w:r>
    </w:p>
    <w:p w14:paraId="530D6FA6" w14:textId="77777777" w:rsidR="005F22C4" w:rsidRPr="00A155AD" w:rsidRDefault="005F22C4" w:rsidP="00A155AD">
      <w:pPr>
        <w:pStyle w:val="code"/>
      </w:pPr>
      <w:r w:rsidRPr="00A155AD">
        <w:t>--</w:t>
      </w:r>
      <w:proofErr w:type="spellStart"/>
      <w:r w:rsidRPr="00A155AD">
        <w:t>videoEncoderOccupancyPath</w:t>
      </w:r>
      <w:proofErr w:type="spellEnd"/>
      <w:r w:rsidRPr="00A155AD">
        <w:t>=..\bin\win\occupancy\TAppEncoder.exe \</w:t>
      </w:r>
    </w:p>
    <w:p w14:paraId="458107D3" w14:textId="77777777" w:rsidR="005F22C4" w:rsidRPr="00A155AD" w:rsidRDefault="005F22C4" w:rsidP="00A155AD">
      <w:pPr>
        <w:pStyle w:val="code"/>
      </w:pPr>
      <w:r w:rsidRPr="00A155AD">
        <w:t>--</w:t>
      </w:r>
      <w:proofErr w:type="spellStart"/>
      <w:r w:rsidRPr="00A155AD">
        <w:t>colorSpaceConversionPath</w:t>
      </w:r>
      <w:proofErr w:type="spellEnd"/>
      <w:r w:rsidRPr="00A155AD">
        <w:t>=../external/HDRTools/bin/</w:t>
      </w:r>
      <w:proofErr w:type="spellStart"/>
      <w:r w:rsidRPr="00A155AD">
        <w:t>HDRConvert</w:t>
      </w:r>
      <w:proofErr w:type="spellEnd"/>
      <w:r w:rsidRPr="00A155AD">
        <w:t xml:space="preserve"> \</w:t>
      </w:r>
    </w:p>
    <w:p w14:paraId="0215FF4D" w14:textId="77777777" w:rsidR="005F22C4" w:rsidRPr="00A155AD" w:rsidRDefault="005F22C4" w:rsidP="00A155AD">
      <w:pPr>
        <w:pStyle w:val="code"/>
      </w:pPr>
      <w:r w:rsidRPr="00A155AD">
        <w:t>--</w:t>
      </w:r>
      <w:proofErr w:type="spellStart"/>
      <w:r w:rsidRPr="00A155AD">
        <w:t>reconstructedDataPath</w:t>
      </w:r>
      <w:proofErr w:type="spellEnd"/>
      <w:r w:rsidRPr="00A155AD">
        <w:t>=S26C03R03_rec_%04d.ply \</w:t>
      </w:r>
    </w:p>
    <w:p w14:paraId="20EFD1B1" w14:textId="77777777" w:rsidR="005F22C4" w:rsidRPr="00A155AD" w:rsidRDefault="005F22C4" w:rsidP="00A155AD">
      <w:pPr>
        <w:pStyle w:val="code"/>
      </w:pPr>
      <w:r w:rsidRPr="00A155AD">
        <w:t>--</w:t>
      </w:r>
      <w:proofErr w:type="spellStart"/>
      <w:r w:rsidRPr="00A155AD">
        <w:t>compressedStreamPath</w:t>
      </w:r>
      <w:proofErr w:type="spellEnd"/>
      <w:r w:rsidRPr="00A155AD">
        <w:t>=S26C03R03.bin \</w:t>
      </w:r>
    </w:p>
    <w:p w14:paraId="2B4C26EE" w14:textId="77777777" w:rsidR="005F22C4" w:rsidRPr="00A155AD" w:rsidRDefault="005F22C4" w:rsidP="00A155AD">
      <w:pPr>
        <w:pStyle w:val="code"/>
      </w:pPr>
      <w:r w:rsidRPr="00A155AD">
        <w:t>--</w:t>
      </w:r>
      <w:proofErr w:type="spellStart"/>
      <w:r w:rsidRPr="00A155AD">
        <w:t>SHVCLayer</w:t>
      </w:r>
      <w:proofErr w:type="spellEnd"/>
      <w:r w:rsidRPr="00A155AD">
        <w:t>=2 \</w:t>
      </w:r>
    </w:p>
    <w:p w14:paraId="237E48B6" w14:textId="77777777" w:rsidR="005F22C4" w:rsidRPr="00A155AD" w:rsidRDefault="005F22C4" w:rsidP="00A155AD">
      <w:pPr>
        <w:pStyle w:val="code"/>
      </w:pPr>
      <w:r w:rsidRPr="00A155AD">
        <w:t>--</w:t>
      </w:r>
      <w:proofErr w:type="spellStart"/>
      <w:r w:rsidRPr="00A155AD">
        <w:t>SHVCRateX</w:t>
      </w:r>
      <w:proofErr w:type="spellEnd"/>
      <w:r w:rsidRPr="00A155AD">
        <w:t>=2 \</w:t>
      </w:r>
    </w:p>
    <w:p w14:paraId="3EB83633" w14:textId="77777777" w:rsidR="005F22C4" w:rsidRPr="00A155AD" w:rsidRDefault="005F22C4" w:rsidP="00A155AD">
      <w:pPr>
        <w:pStyle w:val="code"/>
      </w:pPr>
      <w:r w:rsidRPr="00A155AD">
        <w:t>--</w:t>
      </w:r>
      <w:proofErr w:type="spellStart"/>
      <w:r w:rsidRPr="00A155AD">
        <w:t>SHVCRateY</w:t>
      </w:r>
      <w:proofErr w:type="spellEnd"/>
      <w:r w:rsidRPr="00A155AD">
        <w:t>=2</w:t>
      </w:r>
    </w:p>
    <w:p w14:paraId="4C1E2B82" w14:textId="77777777" w:rsidR="005F22C4" w:rsidRPr="00A155AD" w:rsidRDefault="005F22C4" w:rsidP="005F22C4">
      <w:pPr>
        <w:widowControl/>
        <w:adjustRightInd w:val="0"/>
        <w:rPr>
          <w:rFonts w:ascii="Times New Roman" w:eastAsiaTheme="minorEastAsia" w:hAnsi="Times New Roman" w:cs="Times New Roman"/>
        </w:rPr>
      </w:pPr>
    </w:p>
    <w:p w14:paraId="3C041254" w14:textId="3C77F9C3" w:rsidR="005F22C4" w:rsidRPr="00991D60" w:rsidRDefault="005F22C4" w:rsidP="005F22C4">
      <w:pPr>
        <w:widowControl/>
        <w:adjustRightInd w:val="0"/>
        <w:rPr>
          <w:rFonts w:ascii="Times New Roman" w:eastAsiaTheme="minorEastAsia" w:hAnsi="Times New Roman" w:cs="Times New Roman"/>
          <w:b/>
          <w:bCs/>
        </w:rPr>
      </w:pPr>
      <w:r w:rsidRPr="00991D60">
        <w:rPr>
          <w:rFonts w:ascii="Times New Roman" w:eastAsiaTheme="minorEastAsia" w:hAnsi="Times New Roman" w:cs="Times New Roman"/>
          <w:b/>
          <w:bCs/>
        </w:rPr>
        <w:t xml:space="preserve">SHVC Running 3layer </w:t>
      </w:r>
      <w:proofErr w:type="spellStart"/>
      <w:r w:rsidRPr="00991D60">
        <w:rPr>
          <w:rFonts w:ascii="Times New Roman" w:eastAsiaTheme="minorEastAsia" w:hAnsi="Times New Roman" w:cs="Times New Roman"/>
          <w:b/>
          <w:bCs/>
        </w:rPr>
        <w:t>PccAppDecoder</w:t>
      </w:r>
      <w:proofErr w:type="spellEnd"/>
      <w:r w:rsidRPr="00991D60">
        <w:rPr>
          <w:rFonts w:ascii="Times New Roman" w:eastAsiaTheme="minorEastAsia" w:hAnsi="Times New Roman" w:cs="Times New Roman"/>
          <w:b/>
          <w:bCs/>
        </w:rPr>
        <w:t>:</w:t>
      </w:r>
    </w:p>
    <w:p w14:paraId="09CA2AEA" w14:textId="77777777" w:rsidR="005F22C4" w:rsidRPr="00A155AD" w:rsidRDefault="005F22C4" w:rsidP="005F22C4">
      <w:pPr>
        <w:widowControl/>
        <w:adjustRightInd w:val="0"/>
        <w:rPr>
          <w:rFonts w:ascii="Times New Roman" w:eastAsiaTheme="minorEastAsia" w:hAnsi="Times New Roman" w:cs="Times New Roman"/>
        </w:rPr>
      </w:pPr>
    </w:p>
    <w:p w14:paraId="033FE527" w14:textId="39FEF521" w:rsidR="005F22C4" w:rsidRPr="00A155AD" w:rsidRDefault="005F22C4" w:rsidP="00A155AD">
      <w:pPr>
        <w:pStyle w:val="code"/>
      </w:pPr>
      <w:r w:rsidRPr="00A155AD">
        <w:t>./bin/</w:t>
      </w:r>
      <w:proofErr w:type="spellStart"/>
      <w:r w:rsidRPr="00A155AD">
        <w:t>PccAppDecoder</w:t>
      </w:r>
      <w:proofErr w:type="spellEnd"/>
      <w:r w:rsidRPr="00A155AD">
        <w:t xml:space="preserve"> \</w:t>
      </w:r>
    </w:p>
    <w:p w14:paraId="4546CB54" w14:textId="77777777" w:rsidR="005F22C4" w:rsidRPr="00A155AD" w:rsidRDefault="005F22C4" w:rsidP="00A155AD">
      <w:pPr>
        <w:pStyle w:val="code"/>
      </w:pPr>
      <w:r w:rsidRPr="00A155AD">
        <w:t>--</w:t>
      </w:r>
      <w:proofErr w:type="spellStart"/>
      <w:r w:rsidRPr="00A155AD">
        <w:t>compressedStreamPath</w:t>
      </w:r>
      <w:proofErr w:type="spellEnd"/>
      <w:r w:rsidRPr="00A155AD">
        <w:t>=S26C03R03.bin \</w:t>
      </w:r>
    </w:p>
    <w:p w14:paraId="47F33E44" w14:textId="77777777" w:rsidR="005F22C4" w:rsidRPr="00A155AD" w:rsidRDefault="005F22C4" w:rsidP="00A155AD">
      <w:pPr>
        <w:pStyle w:val="code"/>
      </w:pPr>
      <w:r w:rsidRPr="00A155AD">
        <w:t>--</w:t>
      </w:r>
      <w:proofErr w:type="spellStart"/>
      <w:r w:rsidRPr="00A155AD">
        <w:t>videoDecoderGeometryPath</w:t>
      </w:r>
      <w:proofErr w:type="spellEnd"/>
      <w:r w:rsidRPr="00A155AD">
        <w:t>=..\bin\win\TAppDecoder.exe \</w:t>
      </w:r>
    </w:p>
    <w:p w14:paraId="59A8A4FF" w14:textId="77777777" w:rsidR="005F22C4" w:rsidRPr="00A155AD" w:rsidRDefault="005F22C4" w:rsidP="00A155AD">
      <w:pPr>
        <w:pStyle w:val="code"/>
      </w:pPr>
      <w:r w:rsidRPr="00A155AD">
        <w:t>--</w:t>
      </w:r>
      <w:proofErr w:type="spellStart"/>
      <w:r w:rsidRPr="00A155AD">
        <w:t>videoDecoderAttributePath</w:t>
      </w:r>
      <w:proofErr w:type="spellEnd"/>
      <w:r w:rsidRPr="00A155AD">
        <w:t>=..\bin\win\TAppDecoder.exe \</w:t>
      </w:r>
    </w:p>
    <w:p w14:paraId="35CEB2DD" w14:textId="77777777" w:rsidR="005F22C4" w:rsidRPr="00A155AD" w:rsidRDefault="005F22C4" w:rsidP="00A155AD">
      <w:pPr>
        <w:pStyle w:val="code"/>
      </w:pPr>
      <w:r w:rsidRPr="00A155AD">
        <w:t>--</w:t>
      </w:r>
      <w:proofErr w:type="spellStart"/>
      <w:r w:rsidRPr="00A155AD">
        <w:t>videoDecoderOccupancyPath</w:t>
      </w:r>
      <w:proofErr w:type="spellEnd"/>
      <w:r w:rsidRPr="00A155AD">
        <w:t>=..\bin\win\occupancy\TAppDecoder.exe \</w:t>
      </w:r>
    </w:p>
    <w:p w14:paraId="55B09529" w14:textId="77777777" w:rsidR="005F22C4" w:rsidRPr="00A155AD" w:rsidRDefault="005F22C4" w:rsidP="00A155AD">
      <w:pPr>
        <w:pStyle w:val="code"/>
      </w:pPr>
      <w:r w:rsidRPr="00A155AD">
        <w:t>--</w:t>
      </w:r>
      <w:proofErr w:type="spellStart"/>
      <w:r w:rsidRPr="00A155AD">
        <w:t>colorSpaceConversionPath</w:t>
      </w:r>
      <w:proofErr w:type="spellEnd"/>
      <w:r w:rsidRPr="00A155AD">
        <w:t>=../external/HDRTools/bin/</w:t>
      </w:r>
      <w:proofErr w:type="spellStart"/>
      <w:r w:rsidRPr="00A155AD">
        <w:t>HDRConvert</w:t>
      </w:r>
      <w:proofErr w:type="spellEnd"/>
      <w:r w:rsidRPr="00A155AD">
        <w:t xml:space="preserve"> \</w:t>
      </w:r>
    </w:p>
    <w:p w14:paraId="72572DAB" w14:textId="77777777" w:rsidR="005F22C4" w:rsidRPr="00A155AD" w:rsidRDefault="005F22C4" w:rsidP="00A155AD">
      <w:pPr>
        <w:pStyle w:val="code"/>
      </w:pPr>
      <w:r w:rsidRPr="00A155AD">
        <w:t>--inverseColorSpaceConversionConfig=cfg/hdrconvert/yuv420torgb444.cfg \</w:t>
      </w:r>
    </w:p>
    <w:p w14:paraId="157FE8EB" w14:textId="77777777" w:rsidR="005F22C4" w:rsidRPr="00A155AD" w:rsidRDefault="005F22C4" w:rsidP="00A155AD">
      <w:pPr>
        <w:pStyle w:val="code"/>
      </w:pPr>
      <w:r w:rsidRPr="00A155AD">
        <w:t>--</w:t>
      </w:r>
      <w:proofErr w:type="spellStart"/>
      <w:r w:rsidRPr="00A155AD">
        <w:t>reconstructedDataPath</w:t>
      </w:r>
      <w:proofErr w:type="spellEnd"/>
      <w:r w:rsidRPr="00A155AD">
        <w:t>=S26C03R03_dec_%04d.ply \</w:t>
      </w:r>
    </w:p>
    <w:p w14:paraId="13F29600" w14:textId="67173325" w:rsidR="005F22C4" w:rsidRPr="00A155AD" w:rsidRDefault="005F22C4" w:rsidP="00A155AD">
      <w:pPr>
        <w:pStyle w:val="code"/>
        <w:rPr>
          <w:sz w:val="18"/>
          <w:szCs w:val="18"/>
          <w:lang w:eastAsia="ko-KR"/>
        </w:rPr>
      </w:pPr>
      <w:r w:rsidRPr="00A155AD">
        <w:t>--</w:t>
      </w:r>
      <w:proofErr w:type="spellStart"/>
      <w:r w:rsidRPr="00A155AD">
        <w:t>SHVCLayerID</w:t>
      </w:r>
      <w:proofErr w:type="spellEnd"/>
      <w:r w:rsidRPr="00A155AD">
        <w:t>=2</w:t>
      </w:r>
    </w:p>
    <w:p w14:paraId="3255AA42" w14:textId="43B6FCD3" w:rsidR="00407F65" w:rsidRPr="00A155AD" w:rsidRDefault="00407F65" w:rsidP="00C71DC2">
      <w:pPr>
        <w:pStyle w:val="ListParagraph"/>
        <w:keepNext/>
        <w:widowControl/>
        <w:numPr>
          <w:ilvl w:val="0"/>
          <w:numId w:val="33"/>
        </w:numPr>
        <w:autoSpaceDE/>
        <w:autoSpaceDN/>
        <w:spacing w:before="240" w:after="240"/>
        <w:jc w:val="both"/>
        <w:outlineLvl w:val="0"/>
        <w:rPr>
          <w:rFonts w:ascii="Times New Roman" w:eastAsia="Times New Roman" w:hAnsi="Times New Roman" w:cs="Times New Roman"/>
          <w:b/>
          <w:bCs/>
          <w:kern w:val="32"/>
          <w:sz w:val="32"/>
          <w:szCs w:val="32"/>
        </w:rPr>
      </w:pPr>
      <w:r w:rsidRPr="00A155AD">
        <w:rPr>
          <w:rFonts w:ascii="Times New Roman" w:eastAsia="Times New Roman" w:hAnsi="Times New Roman" w:cs="Times New Roman"/>
          <w:b/>
          <w:bCs/>
          <w:kern w:val="32"/>
          <w:sz w:val="32"/>
          <w:szCs w:val="32"/>
        </w:rPr>
        <w:t>Structure of the test model</w:t>
      </w:r>
    </w:p>
    <w:p w14:paraId="470850A3" w14:textId="2C2061C3" w:rsidR="008A2E5E" w:rsidRPr="00A155AD" w:rsidRDefault="002F67C6" w:rsidP="00407F65">
      <w:pPr>
        <w:widowControl/>
        <w:autoSpaceDE/>
        <w:autoSpaceDN/>
        <w:ind w:left="-5"/>
        <w:jc w:val="both"/>
        <w:rPr>
          <w:rFonts w:ascii="Times New Roman" w:eastAsia="MS Mincho" w:hAnsi="Times New Roman" w:cs="Times New Roman"/>
        </w:rPr>
      </w:pPr>
      <w:r w:rsidRPr="00A155AD">
        <w:rPr>
          <w:rFonts w:ascii="Times New Roman" w:eastAsia="MS Mincho" w:hAnsi="Times New Roman" w:cs="Times New Roman"/>
        </w:rPr>
        <w:t xml:space="preserve">This software consists of </w:t>
      </w:r>
      <w:proofErr w:type="spellStart"/>
      <w:r w:rsidRPr="00A155AD">
        <w:rPr>
          <w:rFonts w:ascii="Times New Roman" w:eastAsia="MS Mincho" w:hAnsi="Times New Roman" w:cs="Times New Roman"/>
        </w:rPr>
        <w:t>mutliple</w:t>
      </w:r>
      <w:proofErr w:type="spellEnd"/>
      <w:r w:rsidRPr="00A155AD">
        <w:rPr>
          <w:rFonts w:ascii="Times New Roman" w:eastAsia="MS Mincho" w:hAnsi="Times New Roman" w:cs="Times New Roman"/>
        </w:rPr>
        <w:t xml:space="preserve"> executables and libraries. The two main applications are PccAppEncoder and </w:t>
      </w:r>
      <w:proofErr w:type="spellStart"/>
      <w:r w:rsidRPr="00A155AD">
        <w:rPr>
          <w:rFonts w:ascii="Times New Roman" w:eastAsia="MS Mincho" w:hAnsi="Times New Roman" w:cs="Times New Roman"/>
        </w:rPr>
        <w:t>PccAppDecoder</w:t>
      </w:r>
      <w:proofErr w:type="spellEnd"/>
      <w:r w:rsidRPr="00A155AD">
        <w:rPr>
          <w:rFonts w:ascii="Times New Roman" w:eastAsia="MS Mincho" w:hAnsi="Times New Roman" w:cs="Times New Roman"/>
        </w:rPr>
        <w:t xml:space="preserve">, that are the applications used to encode and decode the point clouds. These </w:t>
      </w:r>
      <w:proofErr w:type="spellStart"/>
      <w:r w:rsidRPr="00A155AD">
        <w:rPr>
          <w:rFonts w:ascii="Times New Roman" w:eastAsia="MS Mincho" w:hAnsi="Times New Roman" w:cs="Times New Roman"/>
        </w:rPr>
        <w:t>software</w:t>
      </w:r>
      <w:r w:rsidR="00A60103" w:rsidRPr="00A155AD">
        <w:rPr>
          <w:rFonts w:ascii="Times New Roman" w:eastAsia="MS Mincho" w:hAnsi="Times New Roman" w:cs="Times New Roman"/>
        </w:rPr>
        <w:t>s</w:t>
      </w:r>
      <w:proofErr w:type="spellEnd"/>
      <w:r w:rsidRPr="00A155AD">
        <w:rPr>
          <w:rFonts w:ascii="Times New Roman" w:eastAsia="MS Mincho" w:hAnsi="Times New Roman" w:cs="Times New Roman"/>
        </w:rPr>
        <w:t xml:space="preserve"> are directly linked to the two main libraries: PccLibEncoder and </w:t>
      </w:r>
      <w:proofErr w:type="spellStart"/>
      <w:r w:rsidRPr="00A155AD">
        <w:rPr>
          <w:rFonts w:ascii="Times New Roman" w:eastAsia="MS Mincho" w:hAnsi="Times New Roman" w:cs="Times New Roman"/>
        </w:rPr>
        <w:t>PccLibDecoder</w:t>
      </w:r>
      <w:proofErr w:type="spellEnd"/>
      <w:r w:rsidRPr="00A155AD">
        <w:rPr>
          <w:rFonts w:ascii="Times New Roman" w:eastAsia="MS Mincho" w:hAnsi="Times New Roman" w:cs="Times New Roman"/>
        </w:rPr>
        <w:t xml:space="preserve"> that </w:t>
      </w:r>
      <w:proofErr w:type="spellStart"/>
      <w:r w:rsidRPr="00A155AD">
        <w:rPr>
          <w:rFonts w:ascii="Times New Roman" w:eastAsia="MS Mincho" w:hAnsi="Times New Roman" w:cs="Times New Roman"/>
        </w:rPr>
        <w:t>containe</w:t>
      </w:r>
      <w:proofErr w:type="spellEnd"/>
      <w:r w:rsidRPr="00A155AD">
        <w:rPr>
          <w:rFonts w:ascii="Times New Roman" w:eastAsia="MS Mincho" w:hAnsi="Times New Roman" w:cs="Times New Roman"/>
        </w:rPr>
        <w:t xml:space="preserve"> the main encoder and decoder processes. The processes and the data structures used both by encoder and decoder are in the </w:t>
      </w:r>
      <w:proofErr w:type="spellStart"/>
      <w:r w:rsidRPr="00A155AD">
        <w:rPr>
          <w:rFonts w:ascii="Times New Roman" w:eastAsia="MS Mincho" w:hAnsi="Times New Roman" w:cs="Times New Roman"/>
        </w:rPr>
        <w:t>PccLibCommon</w:t>
      </w:r>
      <w:proofErr w:type="spellEnd"/>
      <w:r w:rsidRPr="00A155AD">
        <w:rPr>
          <w:rFonts w:ascii="Times New Roman" w:eastAsia="MS Mincho" w:hAnsi="Times New Roman" w:cs="Times New Roman"/>
        </w:rPr>
        <w:t xml:space="preserve"> library. The VPCC bitstreams data structures are defined in library: </w:t>
      </w:r>
      <w:proofErr w:type="spellStart"/>
      <w:r w:rsidRPr="00A155AD">
        <w:rPr>
          <w:rFonts w:ascii="Times New Roman" w:eastAsia="MS Mincho" w:hAnsi="Times New Roman" w:cs="Times New Roman"/>
        </w:rPr>
        <w:t>PccLibBitstreamCommon</w:t>
      </w:r>
      <w:proofErr w:type="spellEnd"/>
      <w:r w:rsidRPr="00A155AD">
        <w:rPr>
          <w:rFonts w:ascii="Times New Roman" w:eastAsia="MS Mincho" w:hAnsi="Times New Roman" w:cs="Times New Roman"/>
        </w:rPr>
        <w:t xml:space="preserve">. The encoder and decoder </w:t>
      </w:r>
      <w:proofErr w:type="spellStart"/>
      <w:r w:rsidRPr="00A155AD">
        <w:rPr>
          <w:rFonts w:ascii="Times New Roman" w:eastAsia="MS Mincho" w:hAnsi="Times New Roman" w:cs="Times New Roman"/>
        </w:rPr>
        <w:t>bitstreamer</w:t>
      </w:r>
      <w:proofErr w:type="spellEnd"/>
      <w:r w:rsidRPr="00A155AD">
        <w:rPr>
          <w:rFonts w:ascii="Times New Roman" w:eastAsia="MS Mincho" w:hAnsi="Times New Roman" w:cs="Times New Roman"/>
        </w:rPr>
        <w:t xml:space="preserve"> writing and reading processes are stored in to separate libraries: </w:t>
      </w:r>
      <w:proofErr w:type="spellStart"/>
      <w:r w:rsidRPr="00A155AD">
        <w:rPr>
          <w:rFonts w:ascii="Times New Roman" w:eastAsia="MS Mincho" w:hAnsi="Times New Roman" w:cs="Times New Roman"/>
        </w:rPr>
        <w:t>PccLibBitstreamWriter</w:t>
      </w:r>
      <w:proofErr w:type="spellEnd"/>
      <w:r w:rsidRPr="00A155AD">
        <w:rPr>
          <w:rFonts w:ascii="Times New Roman" w:eastAsia="MS Mincho" w:hAnsi="Times New Roman" w:cs="Times New Roman"/>
        </w:rPr>
        <w:t xml:space="preserve"> and </w:t>
      </w:r>
      <w:proofErr w:type="spellStart"/>
      <w:r w:rsidRPr="00A155AD">
        <w:rPr>
          <w:rFonts w:ascii="Times New Roman" w:eastAsia="MS Mincho" w:hAnsi="Times New Roman" w:cs="Times New Roman"/>
        </w:rPr>
        <w:t>PccLibBitstreamReader</w:t>
      </w:r>
      <w:proofErr w:type="spellEnd"/>
      <w:r w:rsidRPr="00A155AD">
        <w:rPr>
          <w:rFonts w:ascii="Times New Roman" w:eastAsia="MS Mincho" w:hAnsi="Times New Roman" w:cs="Times New Roman"/>
        </w:rPr>
        <w:t xml:space="preserve">. </w:t>
      </w:r>
    </w:p>
    <w:p w14:paraId="18CBC4FC" w14:textId="77777777" w:rsidR="008A2E5E" w:rsidRPr="00A155AD" w:rsidRDefault="008A2E5E" w:rsidP="00407F65">
      <w:pPr>
        <w:widowControl/>
        <w:autoSpaceDE/>
        <w:autoSpaceDN/>
        <w:ind w:left="-5"/>
        <w:jc w:val="both"/>
        <w:rPr>
          <w:rFonts w:ascii="Times New Roman" w:eastAsia="MS Mincho" w:hAnsi="Times New Roman" w:cs="Times New Roman"/>
        </w:rPr>
      </w:pPr>
    </w:p>
    <w:p w14:paraId="25195DA5" w14:textId="250A5781" w:rsidR="002F67C6" w:rsidRPr="00A155AD" w:rsidRDefault="002F67C6" w:rsidP="00407F65">
      <w:pPr>
        <w:widowControl/>
        <w:autoSpaceDE/>
        <w:autoSpaceDN/>
        <w:ind w:left="-5"/>
        <w:jc w:val="both"/>
        <w:rPr>
          <w:rFonts w:ascii="Times New Roman" w:eastAsia="MS Mincho" w:hAnsi="Times New Roman" w:cs="Times New Roman"/>
        </w:rPr>
      </w:pPr>
      <w:r w:rsidRPr="00A155AD">
        <w:rPr>
          <w:rFonts w:ascii="Times New Roman" w:eastAsia="MS Mincho" w:hAnsi="Times New Roman" w:cs="Times New Roman"/>
        </w:rPr>
        <w:t>Additional of these two libraries, the virtual wrapper libraries are used to encode video (PccLibVideoEncoder), to decode video (</w:t>
      </w:r>
      <w:proofErr w:type="spellStart"/>
      <w:r w:rsidRPr="00A155AD">
        <w:rPr>
          <w:rFonts w:ascii="Times New Roman" w:eastAsia="MS Mincho" w:hAnsi="Times New Roman" w:cs="Times New Roman"/>
        </w:rPr>
        <w:t>PccLibVideoDecoder</w:t>
      </w:r>
      <w:proofErr w:type="spellEnd"/>
      <w:r w:rsidRPr="00A155AD">
        <w:rPr>
          <w:rFonts w:ascii="Times New Roman" w:eastAsia="MS Mincho" w:hAnsi="Times New Roman" w:cs="Times New Roman"/>
        </w:rPr>
        <w:t>) and to perform color conversion of the video streams (</w:t>
      </w:r>
      <w:proofErr w:type="spellStart"/>
      <w:r w:rsidRPr="00A155AD">
        <w:rPr>
          <w:rFonts w:ascii="Times New Roman" w:eastAsia="MS Mincho" w:hAnsi="Times New Roman" w:cs="Times New Roman"/>
        </w:rPr>
        <w:t>PccLibColorConverter</w:t>
      </w:r>
      <w:proofErr w:type="spellEnd"/>
      <w:r w:rsidRPr="00A155AD">
        <w:rPr>
          <w:rFonts w:ascii="Times New Roman" w:eastAsia="MS Mincho" w:hAnsi="Times New Roman" w:cs="Times New Roman"/>
        </w:rPr>
        <w:t>). These libraries are wrappers and are used to launch external applications or libraries: HDRTools, HM Encoder/Decoder (</w:t>
      </w:r>
      <w:proofErr w:type="spellStart"/>
      <w:r w:rsidRPr="00A155AD">
        <w:rPr>
          <w:rFonts w:ascii="Times New Roman" w:eastAsia="MS Mincho" w:hAnsi="Times New Roman" w:cs="Times New Roman"/>
        </w:rPr>
        <w:t>TLibEncoder</w:t>
      </w:r>
      <w:proofErr w:type="spellEnd"/>
      <w:r w:rsidRPr="00A155AD">
        <w:rPr>
          <w:rFonts w:ascii="Times New Roman" w:eastAsia="MS Mincho" w:hAnsi="Times New Roman" w:cs="Times New Roman"/>
        </w:rPr>
        <w:t>/</w:t>
      </w:r>
      <w:proofErr w:type="spellStart"/>
      <w:r w:rsidRPr="00A155AD">
        <w:rPr>
          <w:rFonts w:ascii="Times New Roman" w:eastAsia="MS Mincho" w:hAnsi="Times New Roman" w:cs="Times New Roman"/>
        </w:rPr>
        <w:t>TLibDecoder</w:t>
      </w:r>
      <w:proofErr w:type="spellEnd"/>
      <w:r w:rsidRPr="00A155AD">
        <w:rPr>
          <w:rFonts w:ascii="Times New Roman" w:eastAsia="MS Mincho" w:hAnsi="Times New Roman" w:cs="Times New Roman"/>
        </w:rPr>
        <w:t xml:space="preserve">). These libraries defined application program interfaces (API) to </w:t>
      </w:r>
      <w:proofErr w:type="spellStart"/>
      <w:r w:rsidRPr="00A155AD">
        <w:rPr>
          <w:rFonts w:ascii="Times New Roman" w:eastAsia="MS Mincho" w:hAnsi="Times New Roman" w:cs="Times New Roman"/>
        </w:rPr>
        <w:t>easyly</w:t>
      </w:r>
      <w:proofErr w:type="spellEnd"/>
      <w:r w:rsidRPr="00A155AD">
        <w:rPr>
          <w:rFonts w:ascii="Times New Roman" w:eastAsia="MS Mincho" w:hAnsi="Times New Roman" w:cs="Times New Roman"/>
        </w:rPr>
        <w:t xml:space="preserve"> launch external </w:t>
      </w:r>
      <w:proofErr w:type="spellStart"/>
      <w:r w:rsidRPr="00A155AD">
        <w:rPr>
          <w:rFonts w:ascii="Times New Roman" w:eastAsia="MS Mincho" w:hAnsi="Times New Roman" w:cs="Times New Roman"/>
        </w:rPr>
        <w:t>processesto</w:t>
      </w:r>
      <w:proofErr w:type="spellEnd"/>
      <w:r w:rsidRPr="00A155AD">
        <w:rPr>
          <w:rFonts w:ascii="Times New Roman" w:eastAsia="MS Mincho" w:hAnsi="Times New Roman" w:cs="Times New Roman"/>
        </w:rPr>
        <w:t xml:space="preserve"> perform these tasks without change the VPCC source code. The below figure is the module dependency </w:t>
      </w:r>
      <w:proofErr w:type="spellStart"/>
      <w:r w:rsidRPr="00A155AD">
        <w:rPr>
          <w:rFonts w:ascii="Times New Roman" w:eastAsia="MS Mincho" w:hAnsi="Times New Roman" w:cs="Times New Roman"/>
        </w:rPr>
        <w:t>draph</w:t>
      </w:r>
      <w:proofErr w:type="spellEnd"/>
      <w:r w:rsidRPr="00A155AD">
        <w:rPr>
          <w:rFonts w:ascii="Times New Roman" w:eastAsia="MS Mincho" w:hAnsi="Times New Roman" w:cs="Times New Roman"/>
        </w:rPr>
        <w:t xml:space="preserve"> of the VPCC reference software.</w:t>
      </w:r>
    </w:p>
    <w:p w14:paraId="65480600" w14:textId="77777777" w:rsidR="00407F65" w:rsidRPr="00A155AD" w:rsidRDefault="00407F65" w:rsidP="00407F65">
      <w:pPr>
        <w:widowControl/>
        <w:autoSpaceDE/>
        <w:autoSpaceDN/>
        <w:ind w:left="-5"/>
        <w:jc w:val="both"/>
        <w:rPr>
          <w:rFonts w:ascii="Times New Roman" w:eastAsia="MS Mincho" w:hAnsi="Times New Roman" w:cs="Times New Roman"/>
          <w:sz w:val="24"/>
          <w:szCs w:val="24"/>
        </w:rPr>
      </w:pPr>
    </w:p>
    <w:p w14:paraId="171B151B" w14:textId="77777777" w:rsidR="00407F65" w:rsidRPr="00A155AD" w:rsidRDefault="00407F65" w:rsidP="00407F65">
      <w:pPr>
        <w:widowControl/>
        <w:autoSpaceDE/>
        <w:autoSpaceDN/>
        <w:spacing w:after="228" w:line="259" w:lineRule="auto"/>
        <w:ind w:left="442"/>
        <w:rPr>
          <w:rFonts w:ascii="Times New Roman" w:eastAsia="MS Mincho" w:hAnsi="Times New Roman" w:cs="Times New Roman"/>
          <w:sz w:val="24"/>
          <w:szCs w:val="24"/>
        </w:rPr>
      </w:pPr>
      <w:r w:rsidRPr="00A155AD">
        <w:rPr>
          <w:rFonts w:ascii="Times New Roman" w:eastAsia="MS Mincho" w:hAnsi="Times New Roman" w:cs="Times New Roman"/>
          <w:noProof/>
          <w:sz w:val="24"/>
          <w:szCs w:val="24"/>
        </w:rPr>
        <w:drawing>
          <wp:inline distT="0" distB="0" distL="0" distR="0" wp14:anchorId="22DBFDD7" wp14:editId="6CA5DD92">
            <wp:extent cx="5183695" cy="4211752"/>
            <wp:effectExtent l="0" t="0" r="0" b="0"/>
            <wp:docPr id="315" name="Picture 315"/>
            <wp:cNvGraphicFramePr/>
            <a:graphic xmlns:a="http://schemas.openxmlformats.org/drawingml/2006/main">
              <a:graphicData uri="http://schemas.openxmlformats.org/drawingml/2006/picture">
                <pic:pic xmlns:pic="http://schemas.openxmlformats.org/drawingml/2006/picture">
                  <pic:nvPicPr>
                    <pic:cNvPr id="315" name="Picture 315"/>
                    <pic:cNvPicPr/>
                  </pic:nvPicPr>
                  <pic:blipFill>
                    <a:blip r:embed="rId26"/>
                    <a:stretch>
                      <a:fillRect/>
                    </a:stretch>
                  </pic:blipFill>
                  <pic:spPr>
                    <a:xfrm>
                      <a:off x="0" y="0"/>
                      <a:ext cx="5183695" cy="4211752"/>
                    </a:xfrm>
                    <a:prstGeom prst="rect">
                      <a:avLst/>
                    </a:prstGeom>
                  </pic:spPr>
                </pic:pic>
              </a:graphicData>
            </a:graphic>
          </wp:inline>
        </w:drawing>
      </w:r>
    </w:p>
    <w:p w14:paraId="05055DE4" w14:textId="77777777" w:rsidR="00407F65" w:rsidRPr="00A155AD" w:rsidRDefault="00407F65" w:rsidP="00407F65">
      <w:pPr>
        <w:widowControl/>
        <w:autoSpaceDE/>
        <w:autoSpaceDN/>
        <w:spacing w:after="512" w:line="259" w:lineRule="auto"/>
        <w:ind w:right="1"/>
        <w:jc w:val="center"/>
        <w:rPr>
          <w:rFonts w:ascii="Times New Roman" w:eastAsia="MS Mincho" w:hAnsi="Times New Roman" w:cs="Times New Roman"/>
          <w:sz w:val="24"/>
          <w:szCs w:val="24"/>
        </w:rPr>
      </w:pPr>
      <w:r w:rsidRPr="00A155AD">
        <w:rPr>
          <w:rFonts w:ascii="Times New Roman" w:eastAsia="MS Mincho" w:hAnsi="Times New Roman" w:cs="Times New Roman"/>
          <w:sz w:val="20"/>
          <w:szCs w:val="24"/>
        </w:rPr>
        <w:t>Figure 1 – Structure of the test model</w:t>
      </w:r>
    </w:p>
    <w:p w14:paraId="39EFA655" w14:textId="6193D80A" w:rsidR="00407F65" w:rsidRPr="00A155AD" w:rsidRDefault="00407F65" w:rsidP="00C71DC2">
      <w:pPr>
        <w:pStyle w:val="ListParagraph"/>
        <w:keepNext/>
        <w:widowControl/>
        <w:numPr>
          <w:ilvl w:val="0"/>
          <w:numId w:val="33"/>
        </w:numPr>
        <w:autoSpaceDE/>
        <w:autoSpaceDN/>
        <w:spacing w:before="240" w:after="60"/>
        <w:jc w:val="both"/>
        <w:outlineLvl w:val="0"/>
        <w:rPr>
          <w:rFonts w:ascii="Times New Roman" w:eastAsia="Times New Roman" w:hAnsi="Times New Roman" w:cs="Times New Roman"/>
          <w:b/>
          <w:bCs/>
          <w:kern w:val="32"/>
          <w:sz w:val="32"/>
          <w:szCs w:val="32"/>
        </w:rPr>
      </w:pPr>
      <w:r w:rsidRPr="00A155AD">
        <w:rPr>
          <w:rFonts w:ascii="Times New Roman" w:eastAsia="Times New Roman" w:hAnsi="Times New Roman" w:cs="Times New Roman"/>
          <w:b/>
          <w:bCs/>
          <w:kern w:val="32"/>
          <w:sz w:val="32"/>
          <w:szCs w:val="32"/>
        </w:rPr>
        <w:t>General options</w:t>
      </w:r>
    </w:p>
    <w:p w14:paraId="39CCCEB1" w14:textId="77777777" w:rsidR="00407F65" w:rsidRPr="00A155AD" w:rsidRDefault="00407F65" w:rsidP="00407F65">
      <w:pPr>
        <w:widowControl/>
        <w:autoSpaceDE/>
        <w:autoSpaceDN/>
        <w:spacing w:after="157"/>
        <w:ind w:left="-5"/>
        <w:jc w:val="both"/>
        <w:rPr>
          <w:rFonts w:ascii="Times New Roman" w:eastAsia="MS Mincho" w:hAnsi="Times New Roman" w:cs="Times New Roman"/>
          <w:sz w:val="24"/>
          <w:szCs w:val="24"/>
        </w:rPr>
      </w:pPr>
      <w:r w:rsidRPr="00A155AD">
        <w:rPr>
          <w:rFonts w:ascii="Times New Roman" w:eastAsia="MS Mincho" w:hAnsi="Times New Roman" w:cs="Times New Roman"/>
          <w:sz w:val="24"/>
          <w:szCs w:val="24"/>
        </w:rPr>
        <w:t>The next tables show the parameters of the encoder, decoder, and metrics programs.</w:t>
      </w:r>
    </w:p>
    <w:p w14:paraId="75B4D975" w14:textId="72794741" w:rsidR="001078DE" w:rsidRPr="00A155AD" w:rsidRDefault="00407F65" w:rsidP="001078DE">
      <w:pPr>
        <w:pStyle w:val="ListParagraph"/>
        <w:keepNext/>
        <w:keepLines/>
        <w:widowControl/>
        <w:numPr>
          <w:ilvl w:val="1"/>
          <w:numId w:val="33"/>
        </w:numPr>
        <w:autoSpaceDE/>
        <w:autoSpaceDN/>
        <w:spacing w:before="240" w:after="240" w:line="331" w:lineRule="auto"/>
        <w:ind w:right="-1"/>
        <w:outlineLvl w:val="2"/>
        <w:rPr>
          <w:rFonts w:ascii="Times New Roman" w:eastAsia="Times New Roman" w:hAnsi="Times New Roman" w:cs="Times New Roman"/>
          <w:b/>
          <w:bCs/>
          <w:kern w:val="32"/>
          <w:sz w:val="32"/>
          <w:szCs w:val="32"/>
        </w:rPr>
      </w:pPr>
      <w:r w:rsidRPr="00A155AD">
        <w:rPr>
          <w:rFonts w:ascii="Times New Roman" w:eastAsia="Times New Roman" w:hAnsi="Times New Roman" w:cs="Times New Roman"/>
          <w:b/>
          <w:bCs/>
          <w:sz w:val="26"/>
          <w:szCs w:val="26"/>
        </w:rPr>
        <w:t>Encoder parameters</w:t>
      </w:r>
    </w:p>
    <w:tbl>
      <w:tblPr>
        <w:tblStyle w:val="TableGrid0"/>
        <w:tblW w:w="8415" w:type="dxa"/>
        <w:tblInd w:w="316" w:type="dxa"/>
        <w:tblCellMar>
          <w:top w:w="38" w:type="dxa"/>
          <w:right w:w="115" w:type="dxa"/>
        </w:tblCellMar>
        <w:tblLook w:val="04A0" w:firstRow="1" w:lastRow="0" w:firstColumn="1" w:lastColumn="0" w:noHBand="0" w:noVBand="1"/>
      </w:tblPr>
      <w:tblGrid>
        <w:gridCol w:w="3760"/>
        <w:gridCol w:w="4655"/>
      </w:tblGrid>
      <w:tr w:rsidR="001078DE" w:rsidRPr="00A155AD" w14:paraId="1D3E109B" w14:textId="77777777" w:rsidTr="0042352F">
        <w:trPr>
          <w:trHeight w:val="279"/>
        </w:trPr>
        <w:tc>
          <w:tcPr>
            <w:tcW w:w="3760" w:type="dxa"/>
            <w:tcBorders>
              <w:top w:val="single" w:sz="3" w:space="0" w:color="000000"/>
              <w:left w:val="nil"/>
              <w:bottom w:val="single" w:sz="3" w:space="0" w:color="000000"/>
              <w:right w:val="nil"/>
            </w:tcBorders>
          </w:tcPr>
          <w:p w14:paraId="360752EB" w14:textId="77777777" w:rsidR="001078DE" w:rsidRPr="00A155AD" w:rsidRDefault="001078DE" w:rsidP="0042352F">
            <w:pPr>
              <w:spacing w:line="259" w:lineRule="auto"/>
              <w:ind w:left="120"/>
              <w:rPr>
                <w:rFonts w:ascii="Times New Roman" w:hAnsi="Times New Roman" w:cs="Times New Roman"/>
                <w:b/>
                <w:bCs/>
              </w:rPr>
            </w:pPr>
            <w:r w:rsidRPr="00A155AD">
              <w:rPr>
                <w:rFonts w:ascii="Times New Roman" w:eastAsia="Calibri" w:hAnsi="Times New Roman" w:cs="Times New Roman"/>
                <w:b/>
                <w:bCs/>
              </w:rPr>
              <w:t>Parameter=Value</w:t>
            </w:r>
          </w:p>
        </w:tc>
        <w:tc>
          <w:tcPr>
            <w:tcW w:w="4655" w:type="dxa"/>
            <w:tcBorders>
              <w:top w:val="single" w:sz="3" w:space="0" w:color="000000"/>
              <w:left w:val="nil"/>
              <w:bottom w:val="single" w:sz="3" w:space="0" w:color="000000"/>
              <w:right w:val="nil"/>
            </w:tcBorders>
          </w:tcPr>
          <w:p w14:paraId="5204CD1F" w14:textId="77777777" w:rsidR="001078DE" w:rsidRPr="00A155AD" w:rsidRDefault="001078DE" w:rsidP="0042352F">
            <w:pPr>
              <w:spacing w:line="259" w:lineRule="auto"/>
              <w:rPr>
                <w:rFonts w:ascii="Times New Roman" w:hAnsi="Times New Roman" w:cs="Times New Roman"/>
                <w:b/>
                <w:bCs/>
              </w:rPr>
            </w:pPr>
            <w:r w:rsidRPr="00A155AD">
              <w:rPr>
                <w:rFonts w:ascii="Times New Roman" w:eastAsia="Calibri" w:hAnsi="Times New Roman" w:cs="Times New Roman"/>
                <w:b/>
                <w:bCs/>
              </w:rPr>
              <w:t>Usage</w:t>
            </w:r>
          </w:p>
        </w:tc>
      </w:tr>
      <w:tr w:rsidR="001078DE" w:rsidRPr="00A155AD" w14:paraId="3E1FD66A" w14:textId="77777777" w:rsidTr="0042352F">
        <w:trPr>
          <w:trHeight w:val="283"/>
        </w:trPr>
        <w:tc>
          <w:tcPr>
            <w:tcW w:w="3760" w:type="dxa"/>
            <w:tcBorders>
              <w:top w:val="single" w:sz="3" w:space="0" w:color="000000"/>
              <w:left w:val="nil"/>
              <w:bottom w:val="single" w:sz="6" w:space="0" w:color="000000"/>
              <w:right w:val="nil"/>
            </w:tcBorders>
          </w:tcPr>
          <w:p w14:paraId="710FC4D3"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help</w:t>
            </w:r>
          </w:p>
        </w:tc>
        <w:tc>
          <w:tcPr>
            <w:tcW w:w="4655" w:type="dxa"/>
            <w:tcBorders>
              <w:top w:val="single" w:sz="3" w:space="0" w:color="000000"/>
              <w:left w:val="nil"/>
              <w:bottom w:val="single" w:sz="6" w:space="0" w:color="000000"/>
              <w:right w:val="nil"/>
            </w:tcBorders>
          </w:tcPr>
          <w:p w14:paraId="04FECD8A"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This help text</w:t>
            </w:r>
          </w:p>
        </w:tc>
      </w:tr>
      <w:tr w:rsidR="001078DE" w:rsidRPr="00A155AD" w14:paraId="3578D54B" w14:textId="77777777" w:rsidTr="0042352F">
        <w:trPr>
          <w:trHeight w:val="287"/>
        </w:trPr>
        <w:tc>
          <w:tcPr>
            <w:tcW w:w="3760" w:type="dxa"/>
            <w:tcBorders>
              <w:top w:val="single" w:sz="6" w:space="0" w:color="000000"/>
              <w:left w:val="nil"/>
              <w:bottom w:val="single" w:sz="6" w:space="0" w:color="000000"/>
              <w:right w:val="nil"/>
            </w:tcBorders>
          </w:tcPr>
          <w:p w14:paraId="66716B95"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eastAsia="Calibri" w:hAnsi="Times New Roman" w:cs="Times New Roman"/>
              </w:rPr>
              <w:t>Global</w:t>
            </w:r>
          </w:p>
        </w:tc>
        <w:tc>
          <w:tcPr>
            <w:tcW w:w="4655" w:type="dxa"/>
            <w:tcBorders>
              <w:top w:val="single" w:sz="6" w:space="0" w:color="000000"/>
              <w:left w:val="nil"/>
              <w:bottom w:val="single" w:sz="6" w:space="0" w:color="000000"/>
              <w:right w:val="nil"/>
            </w:tcBorders>
          </w:tcPr>
          <w:p w14:paraId="2839337C" w14:textId="77777777" w:rsidR="001078DE" w:rsidRPr="00A155AD" w:rsidRDefault="001078DE" w:rsidP="0042352F">
            <w:pPr>
              <w:spacing w:after="160" w:line="259" w:lineRule="auto"/>
              <w:rPr>
                <w:rFonts w:ascii="Times New Roman" w:hAnsi="Times New Roman" w:cs="Times New Roman"/>
              </w:rPr>
            </w:pPr>
          </w:p>
        </w:tc>
      </w:tr>
      <w:tr w:rsidR="001078DE" w:rsidRPr="00A155AD" w14:paraId="151018FC" w14:textId="77777777" w:rsidTr="0042352F">
        <w:trPr>
          <w:trHeight w:val="283"/>
        </w:trPr>
        <w:tc>
          <w:tcPr>
            <w:tcW w:w="3760" w:type="dxa"/>
            <w:tcBorders>
              <w:top w:val="single" w:sz="6" w:space="0" w:color="000000"/>
              <w:left w:val="nil"/>
              <w:bottom w:val="single" w:sz="3" w:space="0" w:color="000000"/>
              <w:right w:val="nil"/>
            </w:tcBorders>
          </w:tcPr>
          <w:p w14:paraId="779B6F64"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config</w:t>
            </w:r>
          </w:p>
        </w:tc>
        <w:tc>
          <w:tcPr>
            <w:tcW w:w="4655" w:type="dxa"/>
            <w:tcBorders>
              <w:top w:val="single" w:sz="6" w:space="0" w:color="000000"/>
              <w:left w:val="nil"/>
              <w:bottom w:val="single" w:sz="3" w:space="0" w:color="000000"/>
              <w:right w:val="nil"/>
            </w:tcBorders>
          </w:tcPr>
          <w:p w14:paraId="210D44AB"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Configuration file name</w:t>
            </w:r>
          </w:p>
        </w:tc>
      </w:tr>
      <w:tr w:rsidR="001078DE" w:rsidRPr="00A155AD" w14:paraId="31B098A2" w14:textId="77777777" w:rsidTr="0042352F">
        <w:trPr>
          <w:trHeight w:val="550"/>
        </w:trPr>
        <w:tc>
          <w:tcPr>
            <w:tcW w:w="3760" w:type="dxa"/>
            <w:tcBorders>
              <w:top w:val="single" w:sz="3" w:space="0" w:color="000000"/>
              <w:left w:val="nil"/>
              <w:bottom w:val="single" w:sz="3" w:space="0" w:color="000000"/>
              <w:right w:val="nil"/>
            </w:tcBorders>
          </w:tcPr>
          <w:p w14:paraId="259B2C41"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configurationFolder</w:t>
            </w:r>
            <w:proofErr w:type="spellEnd"/>
          </w:p>
        </w:tc>
        <w:tc>
          <w:tcPr>
            <w:tcW w:w="4655" w:type="dxa"/>
            <w:tcBorders>
              <w:top w:val="single" w:sz="3" w:space="0" w:color="000000"/>
              <w:left w:val="nil"/>
              <w:bottom w:val="single" w:sz="3" w:space="0" w:color="000000"/>
              <w:right w:val="nil"/>
            </w:tcBorders>
          </w:tcPr>
          <w:p w14:paraId="4CFD6FA3" w14:textId="77777777" w:rsidR="001078DE" w:rsidRPr="00A155AD" w:rsidRDefault="001078DE" w:rsidP="0042352F">
            <w:pPr>
              <w:spacing w:line="259" w:lineRule="auto"/>
              <w:ind w:right="229"/>
              <w:rPr>
                <w:rFonts w:ascii="Times New Roman" w:hAnsi="Times New Roman" w:cs="Times New Roman"/>
              </w:rPr>
            </w:pPr>
            <w:r w:rsidRPr="00A155AD">
              <w:rPr>
                <w:rFonts w:ascii="Times New Roman" w:hAnsi="Times New Roman" w:cs="Times New Roman"/>
              </w:rPr>
              <w:t xml:space="preserve">Folder where the configuration files are </w:t>
            </w:r>
            <w:proofErr w:type="spellStart"/>
            <w:r w:rsidRPr="00A155AD">
              <w:rPr>
                <w:rFonts w:ascii="Times New Roman" w:hAnsi="Times New Roman" w:cs="Times New Roman"/>
              </w:rPr>
              <w:t>stored,use</w:t>
            </w:r>
            <w:proofErr w:type="spellEnd"/>
            <w:r w:rsidRPr="00A155AD">
              <w:rPr>
                <w:rFonts w:ascii="Times New Roman" w:hAnsi="Times New Roman" w:cs="Times New Roman"/>
              </w:rPr>
              <w:t xml:space="preserve"> for </w:t>
            </w:r>
            <w:proofErr w:type="spellStart"/>
            <w:r w:rsidRPr="00A155AD">
              <w:rPr>
                <w:rFonts w:ascii="Times New Roman" w:hAnsi="Times New Roman" w:cs="Times New Roman"/>
              </w:rPr>
              <w:t>cfg</w:t>
            </w:r>
            <w:proofErr w:type="spellEnd"/>
            <w:r w:rsidRPr="00A155AD">
              <w:rPr>
                <w:rFonts w:ascii="Times New Roman" w:hAnsi="Times New Roman" w:cs="Times New Roman"/>
              </w:rPr>
              <w:t xml:space="preserve"> relative paths.</w:t>
            </w:r>
          </w:p>
        </w:tc>
      </w:tr>
      <w:tr w:rsidR="001078DE" w:rsidRPr="00A155AD" w14:paraId="29DB3A06" w14:textId="77777777" w:rsidTr="0042352F">
        <w:trPr>
          <w:trHeight w:val="550"/>
        </w:trPr>
        <w:tc>
          <w:tcPr>
            <w:tcW w:w="3760" w:type="dxa"/>
            <w:tcBorders>
              <w:top w:val="single" w:sz="3" w:space="0" w:color="000000"/>
              <w:left w:val="nil"/>
              <w:bottom w:val="single" w:sz="3" w:space="0" w:color="000000"/>
              <w:right w:val="nil"/>
            </w:tcBorders>
          </w:tcPr>
          <w:p w14:paraId="5EDC3F37"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uncompressedDataFolder</w:t>
            </w:r>
            <w:proofErr w:type="spellEnd"/>
          </w:p>
        </w:tc>
        <w:tc>
          <w:tcPr>
            <w:tcW w:w="4655" w:type="dxa"/>
            <w:tcBorders>
              <w:top w:val="single" w:sz="3" w:space="0" w:color="000000"/>
              <w:left w:val="nil"/>
              <w:bottom w:val="single" w:sz="3" w:space="0" w:color="000000"/>
              <w:right w:val="nil"/>
            </w:tcBorders>
          </w:tcPr>
          <w:p w14:paraId="4271FBF2" w14:textId="77777777" w:rsidR="001078DE" w:rsidRPr="00A155AD" w:rsidRDefault="001078DE" w:rsidP="0042352F">
            <w:pPr>
              <w:spacing w:line="259" w:lineRule="auto"/>
              <w:ind w:right="138"/>
              <w:rPr>
                <w:rFonts w:ascii="Times New Roman" w:hAnsi="Times New Roman" w:cs="Times New Roman"/>
              </w:rPr>
            </w:pPr>
            <w:r w:rsidRPr="00A155AD">
              <w:rPr>
                <w:rFonts w:ascii="Times New Roman" w:hAnsi="Times New Roman" w:cs="Times New Roman"/>
              </w:rPr>
              <w:t xml:space="preserve">Folder where the </w:t>
            </w:r>
            <w:proofErr w:type="spellStart"/>
            <w:r w:rsidRPr="00A155AD">
              <w:rPr>
                <w:rFonts w:ascii="Times New Roman" w:hAnsi="Times New Roman" w:cs="Times New Roman"/>
              </w:rPr>
              <w:t>uncompress</w:t>
            </w:r>
            <w:proofErr w:type="spellEnd"/>
            <w:r w:rsidRPr="00A155AD">
              <w:rPr>
                <w:rFonts w:ascii="Times New Roman" w:hAnsi="Times New Roman" w:cs="Times New Roman"/>
              </w:rPr>
              <w:t xml:space="preserve"> input data are stored, use for </w:t>
            </w:r>
            <w:proofErr w:type="spellStart"/>
            <w:r w:rsidRPr="00A155AD">
              <w:rPr>
                <w:rFonts w:ascii="Times New Roman" w:hAnsi="Times New Roman" w:cs="Times New Roman"/>
              </w:rPr>
              <w:t>cfg</w:t>
            </w:r>
            <w:proofErr w:type="spellEnd"/>
            <w:r w:rsidRPr="00A155AD">
              <w:rPr>
                <w:rFonts w:ascii="Times New Roman" w:hAnsi="Times New Roman" w:cs="Times New Roman"/>
              </w:rPr>
              <w:t xml:space="preserve"> relative paths.</w:t>
            </w:r>
          </w:p>
        </w:tc>
      </w:tr>
      <w:tr w:rsidR="001078DE" w:rsidRPr="00A155AD" w14:paraId="11F930AE" w14:textId="77777777" w:rsidTr="0042352F">
        <w:trPr>
          <w:trHeight w:val="550"/>
        </w:trPr>
        <w:tc>
          <w:tcPr>
            <w:tcW w:w="3760" w:type="dxa"/>
            <w:tcBorders>
              <w:top w:val="single" w:sz="3" w:space="0" w:color="000000"/>
              <w:left w:val="nil"/>
              <w:bottom w:val="single" w:sz="3" w:space="0" w:color="000000"/>
              <w:right w:val="nil"/>
            </w:tcBorders>
          </w:tcPr>
          <w:p w14:paraId="5A4DBA1E"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uncompressedDataPath</w:t>
            </w:r>
            <w:proofErr w:type="spellEnd"/>
          </w:p>
        </w:tc>
        <w:tc>
          <w:tcPr>
            <w:tcW w:w="4655" w:type="dxa"/>
            <w:tcBorders>
              <w:top w:val="single" w:sz="3" w:space="0" w:color="000000"/>
              <w:left w:val="nil"/>
              <w:bottom w:val="single" w:sz="3" w:space="0" w:color="000000"/>
              <w:right w:val="nil"/>
            </w:tcBorders>
          </w:tcPr>
          <w:p w14:paraId="72E9E4BE" w14:textId="77777777" w:rsidR="001078DE" w:rsidRPr="00A155AD" w:rsidRDefault="001078DE" w:rsidP="0042352F">
            <w:pPr>
              <w:spacing w:line="259" w:lineRule="auto"/>
              <w:ind w:right="121"/>
              <w:rPr>
                <w:rFonts w:ascii="Times New Roman" w:hAnsi="Times New Roman" w:cs="Times New Roman"/>
              </w:rPr>
            </w:pPr>
            <w:r w:rsidRPr="00A155AD">
              <w:rPr>
                <w:rFonts w:ascii="Times New Roman" w:hAnsi="Times New Roman" w:cs="Times New Roman"/>
              </w:rPr>
              <w:t xml:space="preserve">Input </w:t>
            </w:r>
            <w:proofErr w:type="spellStart"/>
            <w:r w:rsidRPr="00A155AD">
              <w:rPr>
                <w:rFonts w:ascii="Times New Roman" w:hAnsi="Times New Roman" w:cs="Times New Roman"/>
              </w:rPr>
              <w:t>pointcloud</w:t>
            </w:r>
            <w:proofErr w:type="spellEnd"/>
            <w:r w:rsidRPr="00A155AD">
              <w:rPr>
                <w:rFonts w:ascii="Times New Roman" w:hAnsi="Times New Roman" w:cs="Times New Roman"/>
              </w:rPr>
              <w:t xml:space="preserve"> to encode. Multi-frame sequences may be represented by %04i</w:t>
            </w:r>
          </w:p>
        </w:tc>
      </w:tr>
      <w:tr w:rsidR="001078DE" w:rsidRPr="00A155AD" w14:paraId="47288443" w14:textId="77777777" w:rsidTr="0042352F">
        <w:trPr>
          <w:trHeight w:val="550"/>
        </w:trPr>
        <w:tc>
          <w:tcPr>
            <w:tcW w:w="3760" w:type="dxa"/>
            <w:tcBorders>
              <w:top w:val="single" w:sz="3" w:space="0" w:color="000000"/>
              <w:left w:val="nil"/>
              <w:bottom w:val="single" w:sz="3" w:space="0" w:color="000000"/>
              <w:right w:val="nil"/>
            </w:tcBorders>
          </w:tcPr>
          <w:p w14:paraId="1FCD4D2B"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compressedStreamPath</w:t>
            </w:r>
            <w:proofErr w:type="spellEnd"/>
          </w:p>
        </w:tc>
        <w:tc>
          <w:tcPr>
            <w:tcW w:w="4655" w:type="dxa"/>
            <w:tcBorders>
              <w:top w:val="single" w:sz="3" w:space="0" w:color="000000"/>
              <w:left w:val="nil"/>
              <w:bottom w:val="single" w:sz="3" w:space="0" w:color="000000"/>
              <w:right w:val="nil"/>
            </w:tcBorders>
          </w:tcPr>
          <w:p w14:paraId="221628D0"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Output(encoder)/Input(decoder) compressed bitstream</w:t>
            </w:r>
          </w:p>
        </w:tc>
      </w:tr>
      <w:tr w:rsidR="001078DE" w:rsidRPr="00A155AD" w14:paraId="35F73DF3" w14:textId="77777777" w:rsidTr="0042352F">
        <w:trPr>
          <w:trHeight w:val="550"/>
        </w:trPr>
        <w:tc>
          <w:tcPr>
            <w:tcW w:w="3760" w:type="dxa"/>
            <w:tcBorders>
              <w:top w:val="single" w:sz="3" w:space="0" w:color="000000"/>
              <w:left w:val="nil"/>
              <w:bottom w:val="single" w:sz="3" w:space="0" w:color="000000"/>
              <w:right w:val="nil"/>
            </w:tcBorders>
          </w:tcPr>
          <w:p w14:paraId="7866C9DD"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lastRenderedPageBreak/>
              <w:t>reconstructedDataPath</w:t>
            </w:r>
            <w:proofErr w:type="spellEnd"/>
          </w:p>
        </w:tc>
        <w:tc>
          <w:tcPr>
            <w:tcW w:w="4655" w:type="dxa"/>
            <w:tcBorders>
              <w:top w:val="single" w:sz="3" w:space="0" w:color="000000"/>
              <w:left w:val="nil"/>
              <w:bottom w:val="single" w:sz="3" w:space="0" w:color="000000"/>
              <w:right w:val="nil"/>
            </w:tcBorders>
          </w:tcPr>
          <w:p w14:paraId="1A5B2716" w14:textId="77777777" w:rsidR="001078DE" w:rsidRPr="00A155AD" w:rsidRDefault="001078DE" w:rsidP="0042352F">
            <w:pPr>
              <w:spacing w:line="259" w:lineRule="auto"/>
              <w:ind w:right="91"/>
              <w:rPr>
                <w:rFonts w:ascii="Times New Roman" w:hAnsi="Times New Roman" w:cs="Times New Roman"/>
              </w:rPr>
            </w:pPr>
            <w:r w:rsidRPr="00A155AD">
              <w:rPr>
                <w:rFonts w:ascii="Times New Roman" w:hAnsi="Times New Roman" w:cs="Times New Roman"/>
              </w:rPr>
              <w:t xml:space="preserve">Output decoded </w:t>
            </w:r>
            <w:proofErr w:type="spellStart"/>
            <w:r w:rsidRPr="00A155AD">
              <w:rPr>
                <w:rFonts w:ascii="Times New Roman" w:hAnsi="Times New Roman" w:cs="Times New Roman"/>
              </w:rPr>
              <w:t>pointcloud</w:t>
            </w:r>
            <w:proofErr w:type="spellEnd"/>
            <w:r w:rsidRPr="00A155AD">
              <w:rPr>
                <w:rFonts w:ascii="Times New Roman" w:hAnsi="Times New Roman" w:cs="Times New Roman"/>
              </w:rPr>
              <w:t>. Multi-frame sequences may be represented by %04i</w:t>
            </w:r>
          </w:p>
        </w:tc>
      </w:tr>
      <w:tr w:rsidR="001078DE" w:rsidRPr="00A155AD" w14:paraId="779844A9" w14:textId="77777777" w:rsidTr="0042352F">
        <w:trPr>
          <w:trHeight w:val="279"/>
        </w:trPr>
        <w:tc>
          <w:tcPr>
            <w:tcW w:w="3760" w:type="dxa"/>
            <w:tcBorders>
              <w:top w:val="single" w:sz="3" w:space="0" w:color="000000"/>
              <w:left w:val="nil"/>
              <w:bottom w:val="single" w:sz="3" w:space="0" w:color="000000"/>
              <w:right w:val="nil"/>
            </w:tcBorders>
          </w:tcPr>
          <w:p w14:paraId="69106DA4"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forcedSsvhUnitSizePrecisionBytes</w:t>
            </w:r>
            <w:proofErr w:type="spellEnd"/>
          </w:p>
        </w:tc>
        <w:tc>
          <w:tcPr>
            <w:tcW w:w="4655" w:type="dxa"/>
            <w:tcBorders>
              <w:top w:val="single" w:sz="3" w:space="0" w:color="000000"/>
              <w:left w:val="nil"/>
              <w:bottom w:val="single" w:sz="3" w:space="0" w:color="000000"/>
              <w:right w:val="nil"/>
            </w:tcBorders>
          </w:tcPr>
          <w:p w14:paraId="364B08AA"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forced SSVH unit size precision bytes</w:t>
            </w:r>
          </w:p>
        </w:tc>
      </w:tr>
      <w:tr w:rsidR="001078DE" w:rsidRPr="00A155AD" w14:paraId="74E5B5FE" w14:textId="77777777" w:rsidTr="0042352F">
        <w:trPr>
          <w:trHeight w:val="550"/>
        </w:trPr>
        <w:tc>
          <w:tcPr>
            <w:tcW w:w="3760" w:type="dxa"/>
            <w:tcBorders>
              <w:top w:val="single" w:sz="3" w:space="0" w:color="000000"/>
              <w:left w:val="nil"/>
              <w:bottom w:val="single" w:sz="3" w:space="0" w:color="000000"/>
              <w:right w:val="nil"/>
            </w:tcBorders>
          </w:tcPr>
          <w:p w14:paraId="278EFE9B"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startFrameNumber</w:t>
            </w:r>
            <w:proofErr w:type="spellEnd"/>
          </w:p>
        </w:tc>
        <w:tc>
          <w:tcPr>
            <w:tcW w:w="4655" w:type="dxa"/>
            <w:tcBorders>
              <w:top w:val="single" w:sz="3" w:space="0" w:color="000000"/>
              <w:left w:val="nil"/>
              <w:bottom w:val="single" w:sz="3" w:space="0" w:color="000000"/>
              <w:right w:val="nil"/>
            </w:tcBorders>
          </w:tcPr>
          <w:p w14:paraId="33CA59D9" w14:textId="77777777" w:rsidR="001078DE" w:rsidRPr="00A155AD" w:rsidRDefault="001078DE" w:rsidP="0042352F">
            <w:pPr>
              <w:spacing w:line="259" w:lineRule="auto"/>
              <w:ind w:right="256"/>
              <w:rPr>
                <w:rFonts w:ascii="Times New Roman" w:hAnsi="Times New Roman" w:cs="Times New Roman"/>
              </w:rPr>
            </w:pPr>
            <w:r w:rsidRPr="00A155AD">
              <w:rPr>
                <w:rFonts w:ascii="Times New Roman" w:hAnsi="Times New Roman" w:cs="Times New Roman"/>
              </w:rPr>
              <w:t>First frame number in sequence to encode/decode</w:t>
            </w:r>
          </w:p>
        </w:tc>
      </w:tr>
      <w:tr w:rsidR="001078DE" w:rsidRPr="00A155AD" w14:paraId="200CB41E" w14:textId="77777777" w:rsidTr="0042352F">
        <w:trPr>
          <w:trHeight w:val="279"/>
        </w:trPr>
        <w:tc>
          <w:tcPr>
            <w:tcW w:w="3760" w:type="dxa"/>
            <w:tcBorders>
              <w:top w:val="single" w:sz="3" w:space="0" w:color="000000"/>
              <w:left w:val="nil"/>
              <w:bottom w:val="single" w:sz="3" w:space="0" w:color="000000"/>
              <w:right w:val="nil"/>
            </w:tcBorders>
          </w:tcPr>
          <w:p w14:paraId="2B83BB26"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frameCount</w:t>
            </w:r>
          </w:p>
        </w:tc>
        <w:tc>
          <w:tcPr>
            <w:tcW w:w="4655" w:type="dxa"/>
            <w:tcBorders>
              <w:top w:val="single" w:sz="3" w:space="0" w:color="000000"/>
              <w:left w:val="nil"/>
              <w:bottom w:val="single" w:sz="3" w:space="0" w:color="000000"/>
              <w:right w:val="nil"/>
            </w:tcBorders>
          </w:tcPr>
          <w:p w14:paraId="77AF6D9A"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Number of frames to encode</w:t>
            </w:r>
          </w:p>
        </w:tc>
      </w:tr>
      <w:tr w:rsidR="001078DE" w:rsidRPr="00A155AD" w14:paraId="0EBD7034" w14:textId="77777777" w:rsidTr="0042352F">
        <w:trPr>
          <w:trHeight w:val="279"/>
        </w:trPr>
        <w:tc>
          <w:tcPr>
            <w:tcW w:w="3760" w:type="dxa"/>
            <w:tcBorders>
              <w:top w:val="single" w:sz="3" w:space="0" w:color="000000"/>
              <w:left w:val="nil"/>
              <w:bottom w:val="single" w:sz="3" w:space="0" w:color="000000"/>
              <w:right w:val="nil"/>
            </w:tcBorders>
          </w:tcPr>
          <w:p w14:paraId="2266B074"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groupOfFramesSize</w:t>
            </w:r>
            <w:proofErr w:type="spellEnd"/>
          </w:p>
        </w:tc>
        <w:tc>
          <w:tcPr>
            <w:tcW w:w="4655" w:type="dxa"/>
            <w:tcBorders>
              <w:top w:val="single" w:sz="3" w:space="0" w:color="000000"/>
              <w:left w:val="nil"/>
              <w:bottom w:val="single" w:sz="3" w:space="0" w:color="000000"/>
              <w:right w:val="nil"/>
            </w:tcBorders>
          </w:tcPr>
          <w:p w14:paraId="588C058A"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Random access period</w:t>
            </w:r>
          </w:p>
        </w:tc>
      </w:tr>
      <w:tr w:rsidR="001078DE" w:rsidRPr="00A155AD" w14:paraId="6E16F442" w14:textId="77777777" w:rsidTr="0042352F">
        <w:trPr>
          <w:trHeight w:val="821"/>
        </w:trPr>
        <w:tc>
          <w:tcPr>
            <w:tcW w:w="3760" w:type="dxa"/>
            <w:tcBorders>
              <w:top w:val="single" w:sz="3" w:space="0" w:color="000000"/>
              <w:left w:val="nil"/>
              <w:bottom w:val="single" w:sz="3" w:space="0" w:color="000000"/>
              <w:right w:val="nil"/>
            </w:tcBorders>
          </w:tcPr>
          <w:p w14:paraId="1486320A"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colorTransform</w:t>
            </w:r>
            <w:proofErr w:type="spellEnd"/>
          </w:p>
        </w:tc>
        <w:tc>
          <w:tcPr>
            <w:tcW w:w="4655" w:type="dxa"/>
            <w:tcBorders>
              <w:top w:val="single" w:sz="3" w:space="0" w:color="000000"/>
              <w:left w:val="nil"/>
              <w:bottom w:val="single" w:sz="3" w:space="0" w:color="000000"/>
              <w:right w:val="nil"/>
            </w:tcBorders>
          </w:tcPr>
          <w:p w14:paraId="7B3A777B" w14:textId="77777777" w:rsidR="001078DE" w:rsidRPr="00A155AD" w:rsidRDefault="001078DE" w:rsidP="0042352F">
            <w:pPr>
              <w:spacing w:after="13" w:line="259" w:lineRule="auto"/>
              <w:rPr>
                <w:rFonts w:ascii="Times New Roman" w:hAnsi="Times New Roman" w:cs="Times New Roman"/>
              </w:rPr>
            </w:pPr>
            <w:r w:rsidRPr="00A155AD">
              <w:rPr>
                <w:rFonts w:ascii="Times New Roman" w:hAnsi="Times New Roman" w:cs="Times New Roman"/>
              </w:rPr>
              <w:t xml:space="preserve">The </w:t>
            </w:r>
            <w:proofErr w:type="spellStart"/>
            <w:r w:rsidRPr="00A155AD">
              <w:rPr>
                <w:rFonts w:ascii="Times New Roman" w:hAnsi="Times New Roman" w:cs="Times New Roman"/>
              </w:rPr>
              <w:t>colour</w:t>
            </w:r>
            <w:proofErr w:type="spellEnd"/>
            <w:r w:rsidRPr="00A155AD">
              <w:rPr>
                <w:rFonts w:ascii="Times New Roman" w:hAnsi="Times New Roman" w:cs="Times New Roman"/>
              </w:rPr>
              <w:t xml:space="preserve"> transform to be applied:</w:t>
            </w:r>
          </w:p>
          <w:p w14:paraId="0D069F53" w14:textId="77777777" w:rsidR="001078DE" w:rsidRPr="00A155AD" w:rsidRDefault="001078DE" w:rsidP="0042352F">
            <w:pPr>
              <w:spacing w:after="19" w:line="259" w:lineRule="auto"/>
              <w:rPr>
                <w:rFonts w:ascii="Times New Roman" w:hAnsi="Times New Roman" w:cs="Times New Roman"/>
              </w:rPr>
            </w:pPr>
            <w:r w:rsidRPr="00A155AD">
              <w:rPr>
                <w:rFonts w:ascii="Times New Roman" w:hAnsi="Times New Roman" w:cs="Times New Roman"/>
              </w:rPr>
              <w:t>0: none</w:t>
            </w:r>
          </w:p>
          <w:p w14:paraId="521AED85"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1: RGB to </w:t>
            </w:r>
            <w:proofErr w:type="spellStart"/>
            <w:r w:rsidRPr="00A155AD">
              <w:rPr>
                <w:rFonts w:ascii="Times New Roman" w:hAnsi="Times New Roman" w:cs="Times New Roman"/>
              </w:rPr>
              <w:t>YCbCr</w:t>
            </w:r>
            <w:proofErr w:type="spellEnd"/>
            <w:r w:rsidRPr="00A155AD">
              <w:rPr>
                <w:rFonts w:ascii="Times New Roman" w:hAnsi="Times New Roman" w:cs="Times New Roman"/>
              </w:rPr>
              <w:t xml:space="preserve"> (Rec.709)</w:t>
            </w:r>
          </w:p>
        </w:tc>
      </w:tr>
      <w:tr w:rsidR="001078DE" w:rsidRPr="00A155AD" w14:paraId="1985A4F6" w14:textId="77777777" w:rsidTr="0042352F">
        <w:trPr>
          <w:trHeight w:val="550"/>
        </w:trPr>
        <w:tc>
          <w:tcPr>
            <w:tcW w:w="3760" w:type="dxa"/>
            <w:tcBorders>
              <w:top w:val="single" w:sz="3" w:space="0" w:color="000000"/>
              <w:left w:val="nil"/>
              <w:bottom w:val="single" w:sz="3" w:space="0" w:color="000000"/>
              <w:right w:val="nil"/>
            </w:tcBorders>
          </w:tcPr>
          <w:p w14:paraId="01A58C3B"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colorSpaceConversionPath</w:t>
            </w:r>
            <w:proofErr w:type="spellEnd"/>
          </w:p>
        </w:tc>
        <w:tc>
          <w:tcPr>
            <w:tcW w:w="4655" w:type="dxa"/>
            <w:tcBorders>
              <w:top w:val="single" w:sz="3" w:space="0" w:color="000000"/>
              <w:left w:val="nil"/>
              <w:bottom w:val="single" w:sz="3" w:space="0" w:color="000000"/>
              <w:right w:val="nil"/>
            </w:tcBorders>
          </w:tcPr>
          <w:p w14:paraId="47015779" w14:textId="77777777" w:rsidR="001078DE" w:rsidRPr="00A155AD" w:rsidRDefault="001078DE" w:rsidP="0042352F">
            <w:pPr>
              <w:spacing w:line="259" w:lineRule="auto"/>
              <w:ind w:right="137"/>
              <w:rPr>
                <w:rFonts w:ascii="Times New Roman" w:hAnsi="Times New Roman" w:cs="Times New Roman"/>
              </w:rPr>
            </w:pPr>
            <w:r w:rsidRPr="00A155AD">
              <w:rPr>
                <w:rFonts w:ascii="Times New Roman" w:hAnsi="Times New Roman" w:cs="Times New Roman"/>
              </w:rPr>
              <w:t xml:space="preserve">Path to the </w:t>
            </w:r>
            <w:proofErr w:type="spellStart"/>
            <w:r w:rsidRPr="00A155AD">
              <w:rPr>
                <w:rFonts w:ascii="Times New Roman" w:hAnsi="Times New Roman" w:cs="Times New Roman"/>
              </w:rPr>
              <w:t>HDRConvert</w:t>
            </w:r>
            <w:proofErr w:type="spellEnd"/>
            <w:r w:rsidRPr="00A155AD">
              <w:rPr>
                <w:rFonts w:ascii="Times New Roman" w:hAnsi="Times New Roman" w:cs="Times New Roman"/>
              </w:rPr>
              <w:t>. If unset, an internal color space conversion is used</w:t>
            </w:r>
          </w:p>
        </w:tc>
      </w:tr>
      <w:tr w:rsidR="001078DE" w:rsidRPr="00A155AD" w14:paraId="65290D2D" w14:textId="77777777" w:rsidTr="0042352F">
        <w:trPr>
          <w:trHeight w:val="550"/>
        </w:trPr>
        <w:tc>
          <w:tcPr>
            <w:tcW w:w="3760" w:type="dxa"/>
            <w:tcBorders>
              <w:top w:val="single" w:sz="3" w:space="0" w:color="000000"/>
              <w:left w:val="nil"/>
              <w:bottom w:val="single" w:sz="3" w:space="0" w:color="000000"/>
              <w:right w:val="nil"/>
            </w:tcBorders>
          </w:tcPr>
          <w:p w14:paraId="371634CE"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colorSpaceConversionConfig</w:t>
            </w:r>
            <w:proofErr w:type="spellEnd"/>
          </w:p>
        </w:tc>
        <w:tc>
          <w:tcPr>
            <w:tcW w:w="4655" w:type="dxa"/>
            <w:tcBorders>
              <w:top w:val="single" w:sz="3" w:space="0" w:color="000000"/>
              <w:left w:val="nil"/>
              <w:bottom w:val="single" w:sz="3" w:space="0" w:color="000000"/>
              <w:right w:val="nil"/>
            </w:tcBorders>
          </w:tcPr>
          <w:p w14:paraId="69F48898" w14:textId="77777777" w:rsidR="001078DE" w:rsidRPr="00A155AD" w:rsidRDefault="001078DE" w:rsidP="0042352F">
            <w:pPr>
              <w:spacing w:line="259" w:lineRule="auto"/>
              <w:ind w:right="73"/>
              <w:rPr>
                <w:rFonts w:ascii="Times New Roman" w:hAnsi="Times New Roman" w:cs="Times New Roman"/>
              </w:rPr>
            </w:pPr>
            <w:proofErr w:type="spellStart"/>
            <w:r w:rsidRPr="00A155AD">
              <w:rPr>
                <w:rFonts w:ascii="Times New Roman" w:hAnsi="Times New Roman" w:cs="Times New Roman"/>
              </w:rPr>
              <w:t>HDRConvert</w:t>
            </w:r>
            <w:proofErr w:type="spellEnd"/>
            <w:r w:rsidRPr="00A155AD">
              <w:rPr>
                <w:rFonts w:ascii="Times New Roman" w:hAnsi="Times New Roman" w:cs="Times New Roman"/>
              </w:rPr>
              <w:t xml:space="preserve"> configuration file used for RGB444 to YUV420 conversion</w:t>
            </w:r>
          </w:p>
        </w:tc>
      </w:tr>
      <w:tr w:rsidR="001078DE" w:rsidRPr="00A155AD" w14:paraId="3FD05C0C" w14:textId="77777777" w:rsidTr="0042352F">
        <w:trPr>
          <w:trHeight w:val="550"/>
        </w:trPr>
        <w:tc>
          <w:tcPr>
            <w:tcW w:w="3760" w:type="dxa"/>
            <w:tcBorders>
              <w:top w:val="single" w:sz="3" w:space="0" w:color="000000"/>
              <w:left w:val="nil"/>
              <w:bottom w:val="single" w:sz="3" w:space="0" w:color="000000"/>
              <w:right w:val="nil"/>
            </w:tcBorders>
          </w:tcPr>
          <w:p w14:paraId="72EB6F01"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inverseColorSpaceConversionConfig</w:t>
            </w:r>
            <w:proofErr w:type="spellEnd"/>
          </w:p>
        </w:tc>
        <w:tc>
          <w:tcPr>
            <w:tcW w:w="4655" w:type="dxa"/>
            <w:tcBorders>
              <w:top w:val="single" w:sz="3" w:space="0" w:color="000000"/>
              <w:left w:val="nil"/>
              <w:bottom w:val="single" w:sz="3" w:space="0" w:color="000000"/>
              <w:right w:val="nil"/>
            </w:tcBorders>
          </w:tcPr>
          <w:p w14:paraId="4D0E7CA3" w14:textId="77777777" w:rsidR="001078DE" w:rsidRPr="00A155AD" w:rsidRDefault="001078DE" w:rsidP="0042352F">
            <w:pPr>
              <w:spacing w:line="259" w:lineRule="auto"/>
              <w:ind w:right="49"/>
              <w:rPr>
                <w:rFonts w:ascii="Times New Roman" w:hAnsi="Times New Roman" w:cs="Times New Roman"/>
              </w:rPr>
            </w:pPr>
            <w:proofErr w:type="spellStart"/>
            <w:r w:rsidRPr="00A155AD">
              <w:rPr>
                <w:rFonts w:ascii="Times New Roman" w:hAnsi="Times New Roman" w:cs="Times New Roman"/>
              </w:rPr>
              <w:t>HDRConvert</w:t>
            </w:r>
            <w:proofErr w:type="spellEnd"/>
            <w:r w:rsidRPr="00A155AD">
              <w:rPr>
                <w:rFonts w:ascii="Times New Roman" w:hAnsi="Times New Roman" w:cs="Times New Roman"/>
              </w:rPr>
              <w:t xml:space="preserve"> configuration file used for YUV420 to RGB444 conversion</w:t>
            </w:r>
          </w:p>
        </w:tc>
      </w:tr>
      <w:tr w:rsidR="001078DE" w:rsidRPr="00A155AD" w14:paraId="7E716334" w14:textId="77777777" w:rsidTr="0042352F">
        <w:trPr>
          <w:trHeight w:val="279"/>
        </w:trPr>
        <w:tc>
          <w:tcPr>
            <w:tcW w:w="3760" w:type="dxa"/>
            <w:tcBorders>
              <w:top w:val="single" w:sz="3" w:space="0" w:color="000000"/>
              <w:left w:val="nil"/>
              <w:bottom w:val="single" w:sz="3" w:space="0" w:color="000000"/>
              <w:right w:val="nil"/>
            </w:tcBorders>
          </w:tcPr>
          <w:p w14:paraId="3768023D"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gridBasedSegmentation</w:t>
            </w:r>
            <w:proofErr w:type="spellEnd"/>
          </w:p>
        </w:tc>
        <w:tc>
          <w:tcPr>
            <w:tcW w:w="4655" w:type="dxa"/>
            <w:tcBorders>
              <w:top w:val="single" w:sz="3" w:space="0" w:color="000000"/>
              <w:left w:val="nil"/>
              <w:bottom w:val="single" w:sz="3" w:space="0" w:color="000000"/>
              <w:right w:val="nil"/>
            </w:tcBorders>
          </w:tcPr>
          <w:p w14:paraId="2C2ABBBF"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Voxel dimension for grid-based segmentation (GBS)</w:t>
            </w:r>
          </w:p>
        </w:tc>
      </w:tr>
      <w:tr w:rsidR="001078DE" w:rsidRPr="00A155AD" w14:paraId="4247C838" w14:textId="77777777" w:rsidTr="0042352F">
        <w:trPr>
          <w:trHeight w:val="550"/>
        </w:trPr>
        <w:tc>
          <w:tcPr>
            <w:tcW w:w="3760" w:type="dxa"/>
            <w:tcBorders>
              <w:top w:val="single" w:sz="3" w:space="0" w:color="000000"/>
              <w:left w:val="nil"/>
              <w:bottom w:val="single" w:sz="3" w:space="0" w:color="000000"/>
              <w:right w:val="nil"/>
            </w:tcBorders>
          </w:tcPr>
          <w:p w14:paraId="5EF7B368"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voxelDimensionGridBased</w:t>
            </w:r>
            <w:proofErr w:type="spellEnd"/>
          </w:p>
          <w:p w14:paraId="5FAA7DD0" w14:textId="77777777" w:rsidR="001078DE" w:rsidRPr="00A155AD" w:rsidRDefault="001078DE" w:rsidP="0042352F">
            <w:pPr>
              <w:spacing w:line="259" w:lineRule="auto"/>
              <w:ind w:left="447"/>
              <w:rPr>
                <w:rFonts w:ascii="Times New Roman" w:hAnsi="Times New Roman" w:cs="Times New Roman"/>
              </w:rPr>
            </w:pPr>
            <w:r w:rsidRPr="00A155AD">
              <w:rPr>
                <w:rFonts w:ascii="Times New Roman" w:hAnsi="Times New Roman" w:cs="Times New Roman"/>
              </w:rPr>
              <w:t>Segmentation</w:t>
            </w:r>
          </w:p>
        </w:tc>
        <w:tc>
          <w:tcPr>
            <w:tcW w:w="4655" w:type="dxa"/>
            <w:tcBorders>
              <w:top w:val="single" w:sz="3" w:space="0" w:color="000000"/>
              <w:left w:val="nil"/>
              <w:bottom w:val="single" w:sz="3" w:space="0" w:color="000000"/>
              <w:right w:val="nil"/>
            </w:tcBorders>
          </w:tcPr>
          <w:p w14:paraId="2AA97705"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Voxel dimension for grid-based segmentation (GBS)</w:t>
            </w:r>
          </w:p>
        </w:tc>
      </w:tr>
      <w:tr w:rsidR="001078DE" w:rsidRPr="00A155AD" w14:paraId="42B3A139" w14:textId="77777777" w:rsidTr="0042352F">
        <w:trPr>
          <w:trHeight w:val="279"/>
        </w:trPr>
        <w:tc>
          <w:tcPr>
            <w:tcW w:w="3760" w:type="dxa"/>
            <w:tcBorders>
              <w:top w:val="single" w:sz="3" w:space="0" w:color="000000"/>
              <w:left w:val="nil"/>
              <w:bottom w:val="single" w:sz="3" w:space="0" w:color="000000"/>
              <w:right w:val="nil"/>
            </w:tcBorders>
          </w:tcPr>
          <w:p w14:paraId="56D8D82C"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nnNormalEstimation</w:t>
            </w:r>
            <w:proofErr w:type="spellEnd"/>
          </w:p>
        </w:tc>
        <w:tc>
          <w:tcPr>
            <w:tcW w:w="4655" w:type="dxa"/>
            <w:tcBorders>
              <w:top w:val="single" w:sz="3" w:space="0" w:color="000000"/>
              <w:left w:val="nil"/>
              <w:bottom w:val="single" w:sz="3" w:space="0" w:color="000000"/>
              <w:right w:val="nil"/>
            </w:tcBorders>
          </w:tcPr>
          <w:p w14:paraId="57E9E2EE"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Number of points used for normal estimation</w:t>
            </w:r>
          </w:p>
        </w:tc>
      </w:tr>
      <w:tr w:rsidR="001078DE" w:rsidRPr="00A155AD" w14:paraId="044A6458" w14:textId="77777777" w:rsidTr="0042352F">
        <w:trPr>
          <w:trHeight w:val="550"/>
        </w:trPr>
        <w:tc>
          <w:tcPr>
            <w:tcW w:w="3760" w:type="dxa"/>
            <w:tcBorders>
              <w:top w:val="single" w:sz="3" w:space="0" w:color="000000"/>
              <w:left w:val="nil"/>
              <w:bottom w:val="single" w:sz="3" w:space="0" w:color="000000"/>
              <w:right w:val="nil"/>
            </w:tcBorders>
          </w:tcPr>
          <w:p w14:paraId="003CDC9B"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normalOrientation</w:t>
            </w:r>
            <w:proofErr w:type="spellEnd"/>
          </w:p>
        </w:tc>
        <w:tc>
          <w:tcPr>
            <w:tcW w:w="4655" w:type="dxa"/>
            <w:tcBorders>
              <w:top w:val="single" w:sz="3" w:space="0" w:color="000000"/>
              <w:left w:val="nil"/>
              <w:bottom w:val="single" w:sz="3" w:space="0" w:color="000000"/>
              <w:right w:val="nil"/>
            </w:tcBorders>
          </w:tcPr>
          <w:p w14:paraId="39E7D211"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Normal orientation: 0: None 1: spanning tree,</w:t>
            </w:r>
          </w:p>
          <w:p w14:paraId="0D72B304"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2:</w:t>
            </w:r>
            <w:proofErr w:type="gramStart"/>
            <w:r w:rsidRPr="00A155AD">
              <w:rPr>
                <w:rFonts w:ascii="Times New Roman" w:hAnsi="Times New Roman" w:cs="Times New Roman"/>
              </w:rPr>
              <w:t>view point</w:t>
            </w:r>
            <w:proofErr w:type="gramEnd"/>
            <w:r w:rsidRPr="00A155AD">
              <w:rPr>
                <w:rFonts w:ascii="Times New Roman" w:hAnsi="Times New Roman" w:cs="Times New Roman"/>
              </w:rPr>
              <w:t>, 3:cubemap projection</w:t>
            </w:r>
          </w:p>
        </w:tc>
      </w:tr>
      <w:tr w:rsidR="001078DE" w:rsidRPr="00A155AD" w14:paraId="24A56BA8" w14:textId="77777777" w:rsidTr="0042352F">
        <w:trPr>
          <w:trHeight w:val="550"/>
        </w:trPr>
        <w:tc>
          <w:tcPr>
            <w:tcW w:w="3760" w:type="dxa"/>
            <w:tcBorders>
              <w:top w:val="single" w:sz="3" w:space="0" w:color="000000"/>
              <w:left w:val="nil"/>
              <w:bottom w:val="single" w:sz="3" w:space="0" w:color="000000"/>
              <w:right w:val="nil"/>
            </w:tcBorders>
          </w:tcPr>
          <w:p w14:paraId="34F826D0"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gridBasedRefineSegmentation</w:t>
            </w:r>
            <w:proofErr w:type="spellEnd"/>
          </w:p>
        </w:tc>
        <w:tc>
          <w:tcPr>
            <w:tcW w:w="4655" w:type="dxa"/>
            <w:tcBorders>
              <w:top w:val="single" w:sz="3" w:space="0" w:color="000000"/>
              <w:left w:val="nil"/>
              <w:bottom w:val="single" w:sz="3" w:space="0" w:color="000000"/>
              <w:right w:val="nil"/>
            </w:tcBorders>
          </w:tcPr>
          <w:p w14:paraId="2EF5BECC"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Use grid-based approach for segmentation refinement</w:t>
            </w:r>
          </w:p>
        </w:tc>
      </w:tr>
      <w:tr w:rsidR="001078DE" w:rsidRPr="00A155AD" w14:paraId="08ACFC64" w14:textId="77777777" w:rsidTr="0042352F">
        <w:trPr>
          <w:trHeight w:val="550"/>
        </w:trPr>
        <w:tc>
          <w:tcPr>
            <w:tcW w:w="3760" w:type="dxa"/>
            <w:tcBorders>
              <w:top w:val="single" w:sz="3" w:space="0" w:color="000000"/>
              <w:left w:val="nil"/>
              <w:bottom w:val="single" w:sz="3" w:space="0" w:color="000000"/>
              <w:right w:val="nil"/>
            </w:tcBorders>
          </w:tcPr>
          <w:p w14:paraId="791FD3CF"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maxNNCountRefineSegmentation</w:t>
            </w:r>
            <w:proofErr w:type="spellEnd"/>
          </w:p>
        </w:tc>
        <w:tc>
          <w:tcPr>
            <w:tcW w:w="4655" w:type="dxa"/>
            <w:tcBorders>
              <w:top w:val="single" w:sz="3" w:space="0" w:color="000000"/>
              <w:left w:val="nil"/>
              <w:bottom w:val="single" w:sz="3" w:space="0" w:color="000000"/>
              <w:right w:val="nil"/>
            </w:tcBorders>
          </w:tcPr>
          <w:p w14:paraId="550DACDA"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Number of nearest neighbors used during segmentation refinement</w:t>
            </w:r>
          </w:p>
        </w:tc>
      </w:tr>
      <w:tr w:rsidR="001078DE" w:rsidRPr="00A155AD" w14:paraId="244CDC48" w14:textId="77777777" w:rsidTr="0042352F">
        <w:trPr>
          <w:trHeight w:val="550"/>
        </w:trPr>
        <w:tc>
          <w:tcPr>
            <w:tcW w:w="3760" w:type="dxa"/>
            <w:tcBorders>
              <w:top w:val="single" w:sz="3" w:space="0" w:color="000000"/>
              <w:left w:val="nil"/>
              <w:bottom w:val="single" w:sz="3" w:space="0" w:color="000000"/>
              <w:right w:val="nil"/>
            </w:tcBorders>
          </w:tcPr>
          <w:p w14:paraId="6F5B4FF5"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iterationCountRefineSegmentation</w:t>
            </w:r>
            <w:proofErr w:type="spellEnd"/>
          </w:p>
        </w:tc>
        <w:tc>
          <w:tcPr>
            <w:tcW w:w="4655" w:type="dxa"/>
            <w:tcBorders>
              <w:top w:val="single" w:sz="3" w:space="0" w:color="000000"/>
              <w:left w:val="nil"/>
              <w:bottom w:val="single" w:sz="3" w:space="0" w:color="000000"/>
              <w:right w:val="nil"/>
            </w:tcBorders>
          </w:tcPr>
          <w:p w14:paraId="1D175CB9"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Number of iterations performed during segmentation refinement</w:t>
            </w:r>
          </w:p>
        </w:tc>
      </w:tr>
      <w:tr w:rsidR="001078DE" w:rsidRPr="00A155AD" w14:paraId="41C80048" w14:textId="77777777" w:rsidTr="0042352F">
        <w:trPr>
          <w:trHeight w:val="550"/>
        </w:trPr>
        <w:tc>
          <w:tcPr>
            <w:tcW w:w="3760" w:type="dxa"/>
            <w:tcBorders>
              <w:top w:val="single" w:sz="3" w:space="0" w:color="000000"/>
              <w:left w:val="nil"/>
              <w:bottom w:val="single" w:sz="3" w:space="0" w:color="000000"/>
              <w:right w:val="nil"/>
            </w:tcBorders>
          </w:tcPr>
          <w:p w14:paraId="33AB7D0A"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voxelDimensionRefineSegmentation</w:t>
            </w:r>
            <w:proofErr w:type="spellEnd"/>
          </w:p>
        </w:tc>
        <w:tc>
          <w:tcPr>
            <w:tcW w:w="4655" w:type="dxa"/>
            <w:tcBorders>
              <w:top w:val="single" w:sz="3" w:space="0" w:color="000000"/>
              <w:left w:val="nil"/>
              <w:bottom w:val="single" w:sz="3" w:space="0" w:color="000000"/>
              <w:right w:val="nil"/>
            </w:tcBorders>
          </w:tcPr>
          <w:p w14:paraId="54E8BC07" w14:textId="77777777" w:rsidR="001078DE" w:rsidRPr="00A155AD" w:rsidRDefault="001078DE" w:rsidP="0042352F">
            <w:pPr>
              <w:spacing w:after="13" w:line="259" w:lineRule="auto"/>
              <w:rPr>
                <w:rFonts w:ascii="Times New Roman" w:hAnsi="Times New Roman" w:cs="Times New Roman"/>
              </w:rPr>
            </w:pPr>
            <w:r w:rsidRPr="00A155AD">
              <w:rPr>
                <w:rFonts w:ascii="Times New Roman" w:hAnsi="Times New Roman" w:cs="Times New Roman"/>
              </w:rPr>
              <w:t>Voxel dimension for segmentation refinement</w:t>
            </w:r>
          </w:p>
          <w:p w14:paraId="7F8238BF"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w:t>
            </w:r>
            <w:proofErr w:type="gramStart"/>
            <w:r w:rsidRPr="00A155AD">
              <w:rPr>
                <w:rFonts w:ascii="Times New Roman" w:hAnsi="Times New Roman" w:cs="Times New Roman"/>
              </w:rPr>
              <w:t>must</w:t>
            </w:r>
            <w:proofErr w:type="gramEnd"/>
            <w:r w:rsidRPr="00A155AD">
              <w:rPr>
                <w:rFonts w:ascii="Times New Roman" w:hAnsi="Times New Roman" w:cs="Times New Roman"/>
              </w:rPr>
              <w:t xml:space="preserve"> be a power of 2)</w:t>
            </w:r>
          </w:p>
        </w:tc>
      </w:tr>
      <w:tr w:rsidR="001078DE" w:rsidRPr="00A155AD" w14:paraId="6AD2CAF5" w14:textId="77777777" w:rsidTr="0042352F">
        <w:trPr>
          <w:trHeight w:val="279"/>
        </w:trPr>
        <w:tc>
          <w:tcPr>
            <w:tcW w:w="3760" w:type="dxa"/>
            <w:tcBorders>
              <w:top w:val="single" w:sz="3" w:space="0" w:color="000000"/>
              <w:left w:val="nil"/>
              <w:bottom w:val="single" w:sz="3" w:space="0" w:color="000000"/>
              <w:right w:val="nil"/>
            </w:tcBorders>
          </w:tcPr>
          <w:p w14:paraId="30BF9E9A"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searchRadiusRefineSegmentation</w:t>
            </w:r>
            <w:proofErr w:type="spellEnd"/>
          </w:p>
        </w:tc>
        <w:tc>
          <w:tcPr>
            <w:tcW w:w="4655" w:type="dxa"/>
            <w:tcBorders>
              <w:top w:val="single" w:sz="3" w:space="0" w:color="000000"/>
              <w:left w:val="nil"/>
              <w:bottom w:val="single" w:sz="3" w:space="0" w:color="000000"/>
              <w:right w:val="nil"/>
            </w:tcBorders>
          </w:tcPr>
          <w:p w14:paraId="4234489F"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Search radius for segmentation refinement</w:t>
            </w:r>
          </w:p>
        </w:tc>
      </w:tr>
      <w:tr w:rsidR="001078DE" w:rsidRPr="00A155AD" w14:paraId="14C53AD1" w14:textId="77777777" w:rsidTr="0042352F">
        <w:trPr>
          <w:trHeight w:val="550"/>
        </w:trPr>
        <w:tc>
          <w:tcPr>
            <w:tcW w:w="3760" w:type="dxa"/>
            <w:tcBorders>
              <w:top w:val="single" w:sz="3" w:space="0" w:color="000000"/>
              <w:left w:val="nil"/>
              <w:bottom w:val="single" w:sz="3" w:space="0" w:color="000000"/>
              <w:right w:val="nil"/>
            </w:tcBorders>
          </w:tcPr>
          <w:p w14:paraId="33C118FC"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occupancyResolution</w:t>
            </w:r>
            <w:proofErr w:type="spellEnd"/>
          </w:p>
        </w:tc>
        <w:tc>
          <w:tcPr>
            <w:tcW w:w="4655" w:type="dxa"/>
            <w:tcBorders>
              <w:top w:val="single" w:sz="3" w:space="0" w:color="000000"/>
              <w:left w:val="nil"/>
              <w:bottom w:val="single" w:sz="3" w:space="0" w:color="000000"/>
              <w:right w:val="nil"/>
            </w:tcBorders>
          </w:tcPr>
          <w:p w14:paraId="11E83851" w14:textId="77777777" w:rsidR="001078DE" w:rsidRPr="00A155AD" w:rsidRDefault="001078DE" w:rsidP="0042352F">
            <w:pPr>
              <w:spacing w:line="259" w:lineRule="auto"/>
              <w:ind w:right="280"/>
              <w:rPr>
                <w:rFonts w:ascii="Times New Roman" w:hAnsi="Times New Roman" w:cs="Times New Roman"/>
              </w:rPr>
            </w:pPr>
            <w:r w:rsidRPr="00A155AD">
              <w:rPr>
                <w:rFonts w:ascii="Times New Roman" w:hAnsi="Times New Roman" w:cs="Times New Roman"/>
              </w:rPr>
              <w:t xml:space="preserve">Resolution of packing block(a block </w:t>
            </w:r>
            <w:proofErr w:type="gramStart"/>
            <w:r w:rsidRPr="00A155AD">
              <w:rPr>
                <w:rFonts w:ascii="Times New Roman" w:hAnsi="Times New Roman" w:cs="Times New Roman"/>
              </w:rPr>
              <w:t>contain</w:t>
            </w:r>
            <w:proofErr w:type="gramEnd"/>
            <w:r w:rsidRPr="00A155AD">
              <w:rPr>
                <w:rFonts w:ascii="Times New Roman" w:hAnsi="Times New Roman" w:cs="Times New Roman"/>
              </w:rPr>
              <w:t xml:space="preserve"> only one patch)</w:t>
            </w:r>
          </w:p>
        </w:tc>
      </w:tr>
      <w:tr w:rsidR="001078DE" w:rsidRPr="00A155AD" w14:paraId="53766E5A" w14:textId="77777777" w:rsidTr="0042352F">
        <w:trPr>
          <w:trHeight w:val="279"/>
        </w:trPr>
        <w:tc>
          <w:tcPr>
            <w:tcW w:w="3760" w:type="dxa"/>
            <w:tcBorders>
              <w:top w:val="single" w:sz="3" w:space="0" w:color="000000"/>
              <w:left w:val="nil"/>
              <w:bottom w:val="single" w:sz="3" w:space="0" w:color="000000"/>
              <w:right w:val="nil"/>
            </w:tcBorders>
          </w:tcPr>
          <w:p w14:paraId="6D6E3106"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enablePatchSplitting</w:t>
            </w:r>
            <w:proofErr w:type="spellEnd"/>
          </w:p>
        </w:tc>
        <w:tc>
          <w:tcPr>
            <w:tcW w:w="4655" w:type="dxa"/>
            <w:tcBorders>
              <w:top w:val="single" w:sz="3" w:space="0" w:color="000000"/>
              <w:left w:val="nil"/>
              <w:bottom w:val="single" w:sz="3" w:space="0" w:color="000000"/>
              <w:right w:val="nil"/>
            </w:tcBorders>
          </w:tcPr>
          <w:p w14:paraId="375BAFDC"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Enable patch splitting</w:t>
            </w:r>
          </w:p>
        </w:tc>
      </w:tr>
      <w:tr w:rsidR="001078DE" w:rsidRPr="00A155AD" w14:paraId="4D16A55D" w14:textId="77777777" w:rsidTr="0042352F">
        <w:trPr>
          <w:trHeight w:val="279"/>
        </w:trPr>
        <w:tc>
          <w:tcPr>
            <w:tcW w:w="3760" w:type="dxa"/>
            <w:tcBorders>
              <w:top w:val="single" w:sz="3" w:space="0" w:color="000000"/>
              <w:left w:val="nil"/>
              <w:bottom w:val="single" w:sz="3" w:space="0" w:color="000000"/>
              <w:right w:val="nil"/>
            </w:tcBorders>
          </w:tcPr>
          <w:p w14:paraId="01744DF6"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maxPatchSize</w:t>
            </w:r>
            <w:proofErr w:type="spellEnd"/>
          </w:p>
        </w:tc>
        <w:tc>
          <w:tcPr>
            <w:tcW w:w="4655" w:type="dxa"/>
            <w:tcBorders>
              <w:top w:val="single" w:sz="3" w:space="0" w:color="000000"/>
              <w:left w:val="nil"/>
              <w:bottom w:val="single" w:sz="3" w:space="0" w:color="000000"/>
              <w:right w:val="nil"/>
            </w:tcBorders>
          </w:tcPr>
          <w:p w14:paraId="65DF92FB"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Maximum patch size for segmentation</w:t>
            </w:r>
          </w:p>
        </w:tc>
      </w:tr>
      <w:tr w:rsidR="001078DE" w:rsidRPr="00A155AD" w14:paraId="58B3E374" w14:textId="77777777" w:rsidTr="0042352F">
        <w:trPr>
          <w:trHeight w:val="550"/>
        </w:trPr>
        <w:tc>
          <w:tcPr>
            <w:tcW w:w="3760" w:type="dxa"/>
            <w:tcBorders>
              <w:top w:val="single" w:sz="3" w:space="0" w:color="000000"/>
              <w:left w:val="nil"/>
              <w:bottom w:val="single" w:sz="3" w:space="0" w:color="000000"/>
              <w:right w:val="nil"/>
            </w:tcBorders>
          </w:tcPr>
          <w:p w14:paraId="78D2C197"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log2QuantizerSizeX</w:t>
            </w:r>
          </w:p>
        </w:tc>
        <w:tc>
          <w:tcPr>
            <w:tcW w:w="4655" w:type="dxa"/>
            <w:tcBorders>
              <w:top w:val="single" w:sz="3" w:space="0" w:color="000000"/>
              <w:left w:val="nil"/>
              <w:bottom w:val="single" w:sz="3" w:space="0" w:color="000000"/>
              <w:right w:val="nil"/>
            </w:tcBorders>
          </w:tcPr>
          <w:p w14:paraId="4859B1C5"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log2 of Quantization step for patch size X:</w:t>
            </w:r>
          </w:p>
          <w:p w14:paraId="3405AC68"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0. pixel precision 4.16 as before</w:t>
            </w:r>
          </w:p>
        </w:tc>
      </w:tr>
      <w:tr w:rsidR="001078DE" w:rsidRPr="00A155AD" w14:paraId="47E8F149" w14:textId="77777777" w:rsidTr="0042352F">
        <w:trPr>
          <w:trHeight w:val="550"/>
        </w:trPr>
        <w:tc>
          <w:tcPr>
            <w:tcW w:w="3760" w:type="dxa"/>
            <w:tcBorders>
              <w:top w:val="single" w:sz="3" w:space="0" w:color="000000"/>
              <w:left w:val="nil"/>
              <w:bottom w:val="single" w:sz="3" w:space="0" w:color="000000"/>
              <w:right w:val="nil"/>
            </w:tcBorders>
          </w:tcPr>
          <w:p w14:paraId="0829B289"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log2QuantizerSizeY</w:t>
            </w:r>
          </w:p>
        </w:tc>
        <w:tc>
          <w:tcPr>
            <w:tcW w:w="4655" w:type="dxa"/>
            <w:tcBorders>
              <w:top w:val="single" w:sz="3" w:space="0" w:color="000000"/>
              <w:left w:val="nil"/>
              <w:bottom w:val="single" w:sz="3" w:space="0" w:color="000000"/>
              <w:right w:val="nil"/>
            </w:tcBorders>
          </w:tcPr>
          <w:p w14:paraId="42B2D9A2"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log2 of Quantization step for patch size Y:</w:t>
            </w:r>
          </w:p>
          <w:p w14:paraId="6253E79A"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0. pixel precision 4.16 as before</w:t>
            </w:r>
          </w:p>
        </w:tc>
      </w:tr>
      <w:tr w:rsidR="001078DE" w:rsidRPr="00A155AD" w14:paraId="773BF1D4" w14:textId="77777777" w:rsidTr="0042352F">
        <w:trPr>
          <w:trHeight w:val="279"/>
        </w:trPr>
        <w:tc>
          <w:tcPr>
            <w:tcW w:w="3760" w:type="dxa"/>
            <w:tcBorders>
              <w:top w:val="single" w:sz="3" w:space="0" w:color="000000"/>
              <w:left w:val="nil"/>
              <w:bottom w:val="nil"/>
              <w:right w:val="nil"/>
            </w:tcBorders>
          </w:tcPr>
          <w:p w14:paraId="4E7D5E67"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minPointCountPerCCPatch</w:t>
            </w:r>
            <w:proofErr w:type="spellEnd"/>
          </w:p>
        </w:tc>
        <w:tc>
          <w:tcPr>
            <w:tcW w:w="4655" w:type="dxa"/>
            <w:tcBorders>
              <w:top w:val="single" w:sz="3" w:space="0" w:color="000000"/>
              <w:left w:val="nil"/>
              <w:bottom w:val="nil"/>
              <w:right w:val="nil"/>
            </w:tcBorders>
          </w:tcPr>
          <w:p w14:paraId="3A9B69F0"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Minimum number of points for a connected</w:t>
            </w:r>
          </w:p>
        </w:tc>
      </w:tr>
      <w:tr w:rsidR="001078DE" w:rsidRPr="00A155AD" w14:paraId="65A7B61F" w14:textId="77777777" w:rsidTr="0042352F">
        <w:trPr>
          <w:trHeight w:val="271"/>
        </w:trPr>
        <w:tc>
          <w:tcPr>
            <w:tcW w:w="3760" w:type="dxa"/>
            <w:tcBorders>
              <w:top w:val="nil"/>
              <w:left w:val="nil"/>
              <w:bottom w:val="single" w:sz="3" w:space="0" w:color="000000"/>
              <w:right w:val="nil"/>
            </w:tcBorders>
          </w:tcPr>
          <w:p w14:paraId="51B94375" w14:textId="77777777" w:rsidR="001078DE" w:rsidRPr="00A155AD" w:rsidRDefault="001078DE" w:rsidP="0042352F">
            <w:pPr>
              <w:spacing w:line="259" w:lineRule="auto"/>
              <w:ind w:left="447"/>
              <w:rPr>
                <w:rFonts w:ascii="Times New Roman" w:hAnsi="Times New Roman" w:cs="Times New Roman"/>
              </w:rPr>
            </w:pPr>
            <w:r w:rsidRPr="00A155AD">
              <w:rPr>
                <w:rFonts w:ascii="Times New Roman" w:hAnsi="Times New Roman" w:cs="Times New Roman"/>
              </w:rPr>
              <w:t>Segmentation</w:t>
            </w:r>
          </w:p>
        </w:tc>
        <w:tc>
          <w:tcPr>
            <w:tcW w:w="4655" w:type="dxa"/>
            <w:tcBorders>
              <w:top w:val="nil"/>
              <w:left w:val="nil"/>
              <w:bottom w:val="single" w:sz="3" w:space="0" w:color="000000"/>
              <w:right w:val="nil"/>
            </w:tcBorders>
          </w:tcPr>
          <w:p w14:paraId="4B5DB9A4"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component to be retained as a patch</w:t>
            </w:r>
          </w:p>
        </w:tc>
      </w:tr>
      <w:tr w:rsidR="001078DE" w:rsidRPr="00A155AD" w14:paraId="0EEE6505" w14:textId="77777777" w:rsidTr="0042352F">
        <w:trPr>
          <w:trHeight w:val="550"/>
        </w:trPr>
        <w:tc>
          <w:tcPr>
            <w:tcW w:w="3760" w:type="dxa"/>
            <w:tcBorders>
              <w:top w:val="single" w:sz="3" w:space="0" w:color="000000"/>
              <w:left w:val="nil"/>
              <w:bottom w:val="single" w:sz="3" w:space="0" w:color="000000"/>
              <w:right w:val="nil"/>
            </w:tcBorders>
          </w:tcPr>
          <w:p w14:paraId="6E02B287"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maxNNCountPatchSegmentation</w:t>
            </w:r>
            <w:proofErr w:type="spellEnd"/>
          </w:p>
        </w:tc>
        <w:tc>
          <w:tcPr>
            <w:tcW w:w="4655" w:type="dxa"/>
            <w:tcBorders>
              <w:top w:val="single" w:sz="3" w:space="0" w:color="000000"/>
              <w:left w:val="nil"/>
              <w:bottom w:val="single" w:sz="3" w:space="0" w:color="000000"/>
              <w:right w:val="nil"/>
            </w:tcBorders>
          </w:tcPr>
          <w:p w14:paraId="7887DB20" w14:textId="77777777" w:rsidR="001078DE" w:rsidRPr="00A155AD" w:rsidRDefault="001078DE" w:rsidP="0042352F">
            <w:pPr>
              <w:spacing w:line="259" w:lineRule="auto"/>
              <w:ind w:right="38"/>
              <w:rPr>
                <w:rFonts w:ascii="Times New Roman" w:hAnsi="Times New Roman" w:cs="Times New Roman"/>
              </w:rPr>
            </w:pPr>
            <w:r w:rsidRPr="00A155AD">
              <w:rPr>
                <w:rFonts w:ascii="Times New Roman" w:hAnsi="Times New Roman" w:cs="Times New Roman"/>
              </w:rPr>
              <w:t>Number of nearest neighbors used during connected components extraction</w:t>
            </w:r>
          </w:p>
        </w:tc>
      </w:tr>
      <w:tr w:rsidR="001078DE" w:rsidRPr="00A155AD" w14:paraId="5357A735" w14:textId="77777777" w:rsidTr="0042352F">
        <w:trPr>
          <w:trHeight w:val="279"/>
        </w:trPr>
        <w:tc>
          <w:tcPr>
            <w:tcW w:w="3760" w:type="dxa"/>
            <w:tcBorders>
              <w:top w:val="single" w:sz="3" w:space="0" w:color="000000"/>
              <w:left w:val="nil"/>
              <w:bottom w:val="single" w:sz="3" w:space="0" w:color="000000"/>
              <w:right w:val="nil"/>
            </w:tcBorders>
          </w:tcPr>
          <w:p w14:paraId="6AA6372C"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surfaceThickness</w:t>
            </w:r>
            <w:proofErr w:type="spellEnd"/>
          </w:p>
        </w:tc>
        <w:tc>
          <w:tcPr>
            <w:tcW w:w="4655" w:type="dxa"/>
            <w:tcBorders>
              <w:top w:val="single" w:sz="3" w:space="0" w:color="000000"/>
              <w:left w:val="nil"/>
              <w:bottom w:val="single" w:sz="3" w:space="0" w:color="000000"/>
              <w:right w:val="nil"/>
            </w:tcBorders>
          </w:tcPr>
          <w:p w14:paraId="059F8255"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Surface thickness</w:t>
            </w:r>
          </w:p>
        </w:tc>
      </w:tr>
      <w:tr w:rsidR="001078DE" w:rsidRPr="00A155AD" w14:paraId="16767EDD" w14:textId="77777777" w:rsidTr="0042352F">
        <w:trPr>
          <w:trHeight w:val="279"/>
        </w:trPr>
        <w:tc>
          <w:tcPr>
            <w:tcW w:w="3760" w:type="dxa"/>
            <w:tcBorders>
              <w:top w:val="single" w:sz="3" w:space="0" w:color="000000"/>
              <w:left w:val="nil"/>
              <w:bottom w:val="single" w:sz="3" w:space="0" w:color="000000"/>
              <w:right w:val="nil"/>
            </w:tcBorders>
          </w:tcPr>
          <w:p w14:paraId="64B67C29"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lastRenderedPageBreak/>
              <w:t>depthQuantizationStep</w:t>
            </w:r>
            <w:proofErr w:type="spellEnd"/>
          </w:p>
        </w:tc>
        <w:tc>
          <w:tcPr>
            <w:tcW w:w="4655" w:type="dxa"/>
            <w:tcBorders>
              <w:top w:val="single" w:sz="3" w:space="0" w:color="000000"/>
              <w:left w:val="nil"/>
              <w:bottom w:val="single" w:sz="3" w:space="0" w:color="000000"/>
              <w:right w:val="nil"/>
            </w:tcBorders>
          </w:tcPr>
          <w:p w14:paraId="47C61DEA"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minimum level for patches</w:t>
            </w:r>
          </w:p>
        </w:tc>
      </w:tr>
      <w:tr w:rsidR="001078DE" w:rsidRPr="00A155AD" w14:paraId="5DAC14A5" w14:textId="77777777" w:rsidTr="0042352F">
        <w:trPr>
          <w:trHeight w:val="550"/>
        </w:trPr>
        <w:tc>
          <w:tcPr>
            <w:tcW w:w="3760" w:type="dxa"/>
            <w:tcBorders>
              <w:top w:val="single" w:sz="3" w:space="0" w:color="000000"/>
              <w:left w:val="nil"/>
              <w:bottom w:val="single" w:sz="3" w:space="0" w:color="000000"/>
              <w:right w:val="nil"/>
            </w:tcBorders>
          </w:tcPr>
          <w:p w14:paraId="5AEDAA7E"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maxAllowedDist2RawPointsDetection</w:t>
            </w:r>
          </w:p>
        </w:tc>
        <w:tc>
          <w:tcPr>
            <w:tcW w:w="4655" w:type="dxa"/>
            <w:tcBorders>
              <w:top w:val="single" w:sz="3" w:space="0" w:color="000000"/>
              <w:left w:val="nil"/>
              <w:bottom w:val="single" w:sz="3" w:space="0" w:color="000000"/>
              <w:right w:val="nil"/>
            </w:tcBorders>
          </w:tcPr>
          <w:p w14:paraId="6AB2852E" w14:textId="77777777" w:rsidR="001078DE" w:rsidRPr="00A155AD" w:rsidRDefault="001078DE" w:rsidP="0042352F">
            <w:pPr>
              <w:spacing w:line="259" w:lineRule="auto"/>
              <w:ind w:right="122"/>
              <w:rPr>
                <w:rFonts w:ascii="Times New Roman" w:hAnsi="Times New Roman" w:cs="Times New Roman"/>
              </w:rPr>
            </w:pPr>
            <w:r w:rsidRPr="00A155AD">
              <w:rPr>
                <w:rFonts w:ascii="Times New Roman" w:hAnsi="Times New Roman" w:cs="Times New Roman"/>
              </w:rPr>
              <w:t>Maximum distance for a point to be ignored during raw points detection</w:t>
            </w:r>
          </w:p>
        </w:tc>
      </w:tr>
      <w:tr w:rsidR="001078DE" w:rsidRPr="00A155AD" w14:paraId="642BFF24" w14:textId="77777777" w:rsidTr="0042352F">
        <w:trPr>
          <w:trHeight w:val="550"/>
        </w:trPr>
        <w:tc>
          <w:tcPr>
            <w:tcW w:w="3760" w:type="dxa"/>
            <w:tcBorders>
              <w:top w:val="single" w:sz="3" w:space="0" w:color="000000"/>
              <w:left w:val="nil"/>
              <w:bottom w:val="single" w:sz="3" w:space="0" w:color="000000"/>
              <w:right w:val="nil"/>
            </w:tcBorders>
          </w:tcPr>
          <w:p w14:paraId="2DA0DD1A"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maxAllowedDist2RawPointsSelection</w:t>
            </w:r>
          </w:p>
        </w:tc>
        <w:tc>
          <w:tcPr>
            <w:tcW w:w="4655" w:type="dxa"/>
            <w:tcBorders>
              <w:top w:val="single" w:sz="3" w:space="0" w:color="000000"/>
              <w:left w:val="nil"/>
              <w:bottom w:val="single" w:sz="3" w:space="0" w:color="000000"/>
              <w:right w:val="nil"/>
            </w:tcBorders>
          </w:tcPr>
          <w:p w14:paraId="0F4EFC26" w14:textId="77777777" w:rsidR="001078DE" w:rsidRPr="00A155AD" w:rsidRDefault="001078DE" w:rsidP="0042352F">
            <w:pPr>
              <w:spacing w:line="259" w:lineRule="auto"/>
              <w:ind w:right="122"/>
              <w:rPr>
                <w:rFonts w:ascii="Times New Roman" w:hAnsi="Times New Roman" w:cs="Times New Roman"/>
              </w:rPr>
            </w:pPr>
            <w:r w:rsidRPr="00A155AD">
              <w:rPr>
                <w:rFonts w:ascii="Times New Roman" w:hAnsi="Times New Roman" w:cs="Times New Roman"/>
              </w:rPr>
              <w:t>Maximum distance for a point to be ignored during raw points selection</w:t>
            </w:r>
          </w:p>
        </w:tc>
      </w:tr>
      <w:tr w:rsidR="001078DE" w:rsidRPr="00A155AD" w14:paraId="40072785" w14:textId="77777777" w:rsidTr="0042352F">
        <w:trPr>
          <w:trHeight w:val="550"/>
        </w:trPr>
        <w:tc>
          <w:tcPr>
            <w:tcW w:w="3760" w:type="dxa"/>
            <w:tcBorders>
              <w:top w:val="single" w:sz="3" w:space="0" w:color="000000"/>
              <w:left w:val="nil"/>
              <w:bottom w:val="single" w:sz="3" w:space="0" w:color="000000"/>
              <w:right w:val="nil"/>
            </w:tcBorders>
          </w:tcPr>
          <w:p w14:paraId="06E7F0E8"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lambdaRefineSegmentation</w:t>
            </w:r>
            <w:proofErr w:type="spellEnd"/>
          </w:p>
        </w:tc>
        <w:tc>
          <w:tcPr>
            <w:tcW w:w="4655" w:type="dxa"/>
            <w:tcBorders>
              <w:top w:val="single" w:sz="3" w:space="0" w:color="000000"/>
              <w:left w:val="nil"/>
              <w:bottom w:val="single" w:sz="3" w:space="0" w:color="000000"/>
              <w:right w:val="nil"/>
            </w:tcBorders>
          </w:tcPr>
          <w:p w14:paraId="0B11AC2E" w14:textId="77777777" w:rsidR="001078DE" w:rsidRPr="00A155AD" w:rsidRDefault="001078DE" w:rsidP="0042352F">
            <w:pPr>
              <w:spacing w:line="259" w:lineRule="auto"/>
              <w:ind w:right="352"/>
              <w:rPr>
                <w:rFonts w:ascii="Times New Roman" w:hAnsi="Times New Roman" w:cs="Times New Roman"/>
              </w:rPr>
            </w:pPr>
            <w:r w:rsidRPr="00A155AD">
              <w:rPr>
                <w:rFonts w:ascii="Times New Roman" w:hAnsi="Times New Roman" w:cs="Times New Roman"/>
              </w:rPr>
              <w:t>Controls the smoothness of the patch boundaries during segmentation refinement</w:t>
            </w:r>
          </w:p>
        </w:tc>
      </w:tr>
      <w:tr w:rsidR="001078DE" w:rsidRPr="00A155AD" w14:paraId="548EF4ED" w14:textId="77777777" w:rsidTr="0042352F">
        <w:trPr>
          <w:trHeight w:val="279"/>
        </w:trPr>
        <w:tc>
          <w:tcPr>
            <w:tcW w:w="3760" w:type="dxa"/>
            <w:tcBorders>
              <w:top w:val="single" w:sz="3" w:space="0" w:color="000000"/>
              <w:left w:val="nil"/>
              <w:bottom w:val="single" w:sz="3" w:space="0" w:color="000000"/>
              <w:right w:val="nil"/>
            </w:tcBorders>
          </w:tcPr>
          <w:p w14:paraId="6D83E5BE"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minimumImageWidth</w:t>
            </w:r>
            <w:proofErr w:type="spellEnd"/>
          </w:p>
        </w:tc>
        <w:tc>
          <w:tcPr>
            <w:tcW w:w="4655" w:type="dxa"/>
            <w:tcBorders>
              <w:top w:val="single" w:sz="3" w:space="0" w:color="000000"/>
              <w:left w:val="nil"/>
              <w:bottom w:val="single" w:sz="3" w:space="0" w:color="000000"/>
              <w:right w:val="nil"/>
            </w:tcBorders>
          </w:tcPr>
          <w:p w14:paraId="78118E59"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Minimum width of packed patch frame</w:t>
            </w:r>
          </w:p>
        </w:tc>
      </w:tr>
      <w:tr w:rsidR="001078DE" w:rsidRPr="00A155AD" w14:paraId="665762E0" w14:textId="77777777" w:rsidTr="0042352F">
        <w:trPr>
          <w:trHeight w:val="279"/>
        </w:trPr>
        <w:tc>
          <w:tcPr>
            <w:tcW w:w="3760" w:type="dxa"/>
            <w:tcBorders>
              <w:top w:val="single" w:sz="3" w:space="0" w:color="000000"/>
              <w:left w:val="nil"/>
              <w:bottom w:val="single" w:sz="3" w:space="0" w:color="000000"/>
              <w:right w:val="nil"/>
            </w:tcBorders>
          </w:tcPr>
          <w:p w14:paraId="0B570709"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minimumImageHeight</w:t>
            </w:r>
            <w:proofErr w:type="spellEnd"/>
          </w:p>
        </w:tc>
        <w:tc>
          <w:tcPr>
            <w:tcW w:w="4655" w:type="dxa"/>
            <w:tcBorders>
              <w:top w:val="single" w:sz="3" w:space="0" w:color="000000"/>
              <w:left w:val="nil"/>
              <w:bottom w:val="single" w:sz="3" w:space="0" w:color="000000"/>
              <w:right w:val="nil"/>
            </w:tcBorders>
          </w:tcPr>
          <w:p w14:paraId="24B59D11"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Minimum height of packed patch frame</w:t>
            </w:r>
          </w:p>
        </w:tc>
      </w:tr>
      <w:tr w:rsidR="001078DE" w:rsidRPr="00A155AD" w14:paraId="3E9EC5D5" w14:textId="77777777" w:rsidTr="0042352F">
        <w:trPr>
          <w:trHeight w:val="279"/>
        </w:trPr>
        <w:tc>
          <w:tcPr>
            <w:tcW w:w="3760" w:type="dxa"/>
            <w:tcBorders>
              <w:top w:val="single" w:sz="3" w:space="0" w:color="000000"/>
              <w:left w:val="nil"/>
              <w:bottom w:val="single" w:sz="3" w:space="0" w:color="000000"/>
              <w:right w:val="nil"/>
            </w:tcBorders>
          </w:tcPr>
          <w:p w14:paraId="41791313"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maxCandidateCount</w:t>
            </w:r>
            <w:proofErr w:type="spellEnd"/>
          </w:p>
        </w:tc>
        <w:tc>
          <w:tcPr>
            <w:tcW w:w="4655" w:type="dxa"/>
            <w:tcBorders>
              <w:top w:val="single" w:sz="3" w:space="0" w:color="000000"/>
              <w:left w:val="nil"/>
              <w:bottom w:val="single" w:sz="3" w:space="0" w:color="000000"/>
              <w:right w:val="nil"/>
            </w:tcBorders>
          </w:tcPr>
          <w:p w14:paraId="5CDDA8BA"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Maximum </w:t>
            </w:r>
            <w:proofErr w:type="spellStart"/>
            <w:r w:rsidRPr="00A155AD">
              <w:rPr>
                <w:rFonts w:ascii="Times New Roman" w:hAnsi="Times New Roman" w:cs="Times New Roman"/>
              </w:rPr>
              <w:t>nuber</w:t>
            </w:r>
            <w:proofErr w:type="spellEnd"/>
            <w:r w:rsidRPr="00A155AD">
              <w:rPr>
                <w:rFonts w:ascii="Times New Roman" w:hAnsi="Times New Roman" w:cs="Times New Roman"/>
              </w:rPr>
              <w:t xml:space="preserve"> of candidates in list L</w:t>
            </w:r>
          </w:p>
        </w:tc>
      </w:tr>
      <w:tr w:rsidR="001078DE" w:rsidRPr="00A155AD" w14:paraId="2E82869E" w14:textId="77777777" w:rsidTr="0042352F">
        <w:trPr>
          <w:trHeight w:val="279"/>
        </w:trPr>
        <w:tc>
          <w:tcPr>
            <w:tcW w:w="3760" w:type="dxa"/>
            <w:tcBorders>
              <w:top w:val="single" w:sz="3" w:space="0" w:color="000000"/>
              <w:left w:val="nil"/>
              <w:bottom w:val="single" w:sz="3" w:space="0" w:color="000000"/>
              <w:right w:val="nil"/>
            </w:tcBorders>
          </w:tcPr>
          <w:p w14:paraId="6C18432F"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occupancyPrecision</w:t>
            </w:r>
            <w:proofErr w:type="spellEnd"/>
          </w:p>
        </w:tc>
        <w:tc>
          <w:tcPr>
            <w:tcW w:w="4655" w:type="dxa"/>
            <w:tcBorders>
              <w:top w:val="single" w:sz="3" w:space="0" w:color="000000"/>
              <w:left w:val="nil"/>
              <w:bottom w:val="single" w:sz="3" w:space="0" w:color="000000"/>
              <w:right w:val="nil"/>
            </w:tcBorders>
          </w:tcPr>
          <w:p w14:paraId="79D654DC"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Occupancy map B0 precision</w:t>
            </w:r>
          </w:p>
        </w:tc>
      </w:tr>
      <w:tr w:rsidR="001078DE" w:rsidRPr="00A155AD" w14:paraId="3A14EE81" w14:textId="77777777" w:rsidTr="0042352F">
        <w:trPr>
          <w:trHeight w:val="279"/>
        </w:trPr>
        <w:tc>
          <w:tcPr>
            <w:tcW w:w="3760" w:type="dxa"/>
            <w:tcBorders>
              <w:top w:val="single" w:sz="3" w:space="0" w:color="000000"/>
              <w:left w:val="nil"/>
              <w:bottom w:val="single" w:sz="3" w:space="0" w:color="000000"/>
              <w:right w:val="nil"/>
            </w:tcBorders>
          </w:tcPr>
          <w:p w14:paraId="60731744"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occupancyMapConfig</w:t>
            </w:r>
            <w:proofErr w:type="spellEnd"/>
          </w:p>
        </w:tc>
        <w:tc>
          <w:tcPr>
            <w:tcW w:w="4655" w:type="dxa"/>
            <w:tcBorders>
              <w:top w:val="single" w:sz="3" w:space="0" w:color="000000"/>
              <w:left w:val="nil"/>
              <w:bottom w:val="single" w:sz="3" w:space="0" w:color="000000"/>
              <w:right w:val="nil"/>
            </w:tcBorders>
          </w:tcPr>
          <w:p w14:paraId="3A506A90"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Occupancy map encoder config file</w:t>
            </w:r>
          </w:p>
        </w:tc>
      </w:tr>
      <w:tr w:rsidR="001078DE" w:rsidRPr="00A155AD" w14:paraId="4FCA7FE6" w14:textId="77777777" w:rsidTr="0042352F">
        <w:trPr>
          <w:trHeight w:val="279"/>
        </w:trPr>
        <w:tc>
          <w:tcPr>
            <w:tcW w:w="3760" w:type="dxa"/>
            <w:tcBorders>
              <w:top w:val="single" w:sz="3" w:space="0" w:color="000000"/>
              <w:left w:val="nil"/>
              <w:bottom w:val="single" w:sz="3" w:space="0" w:color="000000"/>
              <w:right w:val="nil"/>
            </w:tcBorders>
          </w:tcPr>
          <w:p w14:paraId="500E9CAF"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occupancyMapQP</w:t>
            </w:r>
            <w:proofErr w:type="spellEnd"/>
          </w:p>
        </w:tc>
        <w:tc>
          <w:tcPr>
            <w:tcW w:w="4655" w:type="dxa"/>
            <w:tcBorders>
              <w:top w:val="single" w:sz="3" w:space="0" w:color="000000"/>
              <w:left w:val="nil"/>
              <w:bottom w:val="single" w:sz="3" w:space="0" w:color="000000"/>
              <w:right w:val="nil"/>
            </w:tcBorders>
          </w:tcPr>
          <w:p w14:paraId="5B9DCCE6"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QP for compression of occupancy map video</w:t>
            </w:r>
          </w:p>
        </w:tc>
      </w:tr>
      <w:tr w:rsidR="001078DE" w:rsidRPr="00A155AD" w14:paraId="1F78A8A9" w14:textId="77777777" w:rsidTr="0042352F">
        <w:trPr>
          <w:trHeight w:val="279"/>
        </w:trPr>
        <w:tc>
          <w:tcPr>
            <w:tcW w:w="3760" w:type="dxa"/>
            <w:tcBorders>
              <w:top w:val="single" w:sz="3" w:space="0" w:color="000000"/>
              <w:left w:val="nil"/>
              <w:bottom w:val="single" w:sz="3" w:space="0" w:color="000000"/>
              <w:right w:val="nil"/>
            </w:tcBorders>
          </w:tcPr>
          <w:p w14:paraId="26998D6C"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enhancedOccupancyMapCode</w:t>
            </w:r>
          </w:p>
        </w:tc>
        <w:tc>
          <w:tcPr>
            <w:tcW w:w="4655" w:type="dxa"/>
            <w:tcBorders>
              <w:top w:val="single" w:sz="3" w:space="0" w:color="000000"/>
              <w:left w:val="nil"/>
              <w:bottom w:val="single" w:sz="3" w:space="0" w:color="000000"/>
              <w:right w:val="nil"/>
            </w:tcBorders>
          </w:tcPr>
          <w:p w14:paraId="6BD32D2B"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Use enhanced-delta-depth code</w:t>
            </w:r>
          </w:p>
        </w:tc>
      </w:tr>
      <w:tr w:rsidR="001078DE" w:rsidRPr="00A155AD" w14:paraId="703E974C" w14:textId="77777777" w:rsidTr="0042352F">
        <w:trPr>
          <w:trHeight w:val="279"/>
        </w:trPr>
        <w:tc>
          <w:tcPr>
            <w:tcW w:w="3760" w:type="dxa"/>
            <w:tcBorders>
              <w:top w:val="single" w:sz="3" w:space="0" w:color="000000"/>
              <w:left w:val="nil"/>
              <w:bottom w:val="single" w:sz="3" w:space="0" w:color="000000"/>
              <w:right w:val="nil"/>
            </w:tcBorders>
          </w:tcPr>
          <w:p w14:paraId="72EB0D5E"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EOMFixBitCount</w:t>
            </w:r>
            <w:proofErr w:type="spellEnd"/>
          </w:p>
        </w:tc>
        <w:tc>
          <w:tcPr>
            <w:tcW w:w="4655" w:type="dxa"/>
            <w:tcBorders>
              <w:top w:val="single" w:sz="3" w:space="0" w:color="000000"/>
              <w:left w:val="nil"/>
              <w:bottom w:val="single" w:sz="3" w:space="0" w:color="000000"/>
              <w:right w:val="nil"/>
            </w:tcBorders>
          </w:tcPr>
          <w:p w14:paraId="3E6CD545"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enhanced occupancy map fixed bit count</w:t>
            </w:r>
          </w:p>
        </w:tc>
      </w:tr>
      <w:tr w:rsidR="001078DE" w:rsidRPr="00A155AD" w14:paraId="7917A378" w14:textId="77777777" w:rsidTr="0042352F">
        <w:trPr>
          <w:trHeight w:val="279"/>
        </w:trPr>
        <w:tc>
          <w:tcPr>
            <w:tcW w:w="3760" w:type="dxa"/>
            <w:tcBorders>
              <w:top w:val="single" w:sz="3" w:space="0" w:color="000000"/>
              <w:left w:val="nil"/>
              <w:bottom w:val="single" w:sz="3" w:space="0" w:color="000000"/>
              <w:right w:val="nil"/>
            </w:tcBorders>
          </w:tcPr>
          <w:p w14:paraId="2C3F39A5"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occupancyMapRefinement</w:t>
            </w:r>
          </w:p>
        </w:tc>
        <w:tc>
          <w:tcPr>
            <w:tcW w:w="4655" w:type="dxa"/>
            <w:tcBorders>
              <w:top w:val="single" w:sz="3" w:space="0" w:color="000000"/>
              <w:left w:val="nil"/>
              <w:bottom w:val="single" w:sz="3" w:space="0" w:color="000000"/>
              <w:right w:val="nil"/>
            </w:tcBorders>
          </w:tcPr>
          <w:p w14:paraId="10932C50"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Use occupancy map refinement</w:t>
            </w:r>
          </w:p>
        </w:tc>
      </w:tr>
      <w:tr w:rsidR="001078DE" w:rsidRPr="00A155AD" w14:paraId="15944F9B" w14:textId="77777777" w:rsidTr="0042352F">
        <w:trPr>
          <w:trHeight w:val="550"/>
        </w:trPr>
        <w:tc>
          <w:tcPr>
            <w:tcW w:w="3760" w:type="dxa"/>
            <w:tcBorders>
              <w:top w:val="single" w:sz="3" w:space="0" w:color="000000"/>
              <w:left w:val="nil"/>
              <w:bottom w:val="single" w:sz="3" w:space="0" w:color="000000"/>
              <w:right w:val="nil"/>
            </w:tcBorders>
          </w:tcPr>
          <w:p w14:paraId="1AE72B75"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decodedAtlasInformationHash</w:t>
            </w:r>
            <w:proofErr w:type="spellEnd"/>
          </w:p>
        </w:tc>
        <w:tc>
          <w:tcPr>
            <w:tcW w:w="4655" w:type="dxa"/>
            <w:tcBorders>
              <w:top w:val="single" w:sz="3" w:space="0" w:color="000000"/>
              <w:left w:val="nil"/>
              <w:bottom w:val="single" w:sz="3" w:space="0" w:color="000000"/>
              <w:right w:val="nil"/>
            </w:tcBorders>
          </w:tcPr>
          <w:p w14:paraId="317ADA88"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Enable decoded atlas information hash: 0. disable</w:t>
            </w:r>
          </w:p>
          <w:p w14:paraId="511E61A1"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1.MD5 2.CRC 3.Checksum</w:t>
            </w:r>
          </w:p>
        </w:tc>
      </w:tr>
      <w:tr w:rsidR="001078DE" w:rsidRPr="00A155AD" w14:paraId="441D7203" w14:textId="77777777" w:rsidTr="0042352F">
        <w:trPr>
          <w:trHeight w:val="279"/>
        </w:trPr>
        <w:tc>
          <w:tcPr>
            <w:tcW w:w="3760" w:type="dxa"/>
            <w:tcBorders>
              <w:top w:val="single" w:sz="3" w:space="0" w:color="000000"/>
              <w:left w:val="nil"/>
              <w:bottom w:val="single" w:sz="3" w:space="0" w:color="000000"/>
              <w:right w:val="nil"/>
            </w:tcBorders>
          </w:tcPr>
          <w:p w14:paraId="75BEB948"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attributeTransferFilterType</w:t>
            </w:r>
            <w:proofErr w:type="spellEnd"/>
          </w:p>
        </w:tc>
        <w:tc>
          <w:tcPr>
            <w:tcW w:w="4655" w:type="dxa"/>
            <w:tcBorders>
              <w:top w:val="single" w:sz="3" w:space="0" w:color="000000"/>
              <w:left w:val="nil"/>
              <w:bottom w:val="single" w:sz="3" w:space="0" w:color="000000"/>
              <w:right w:val="nil"/>
            </w:tcBorders>
          </w:tcPr>
          <w:p w14:paraId="30D70667"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Exclude geometry smoothing from attribute transfer</w:t>
            </w:r>
          </w:p>
        </w:tc>
      </w:tr>
      <w:tr w:rsidR="001078DE" w:rsidRPr="00A155AD" w14:paraId="2C7431B2" w14:textId="77777777" w:rsidTr="0042352F">
        <w:trPr>
          <w:trHeight w:val="279"/>
        </w:trPr>
        <w:tc>
          <w:tcPr>
            <w:tcW w:w="3760" w:type="dxa"/>
            <w:tcBorders>
              <w:top w:val="single" w:sz="3" w:space="0" w:color="000000"/>
              <w:left w:val="nil"/>
              <w:bottom w:val="single" w:sz="3" w:space="0" w:color="000000"/>
              <w:right w:val="nil"/>
            </w:tcBorders>
          </w:tcPr>
          <w:p w14:paraId="38ABB9B4"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flagGeometrySmoothing</w:t>
            </w:r>
          </w:p>
        </w:tc>
        <w:tc>
          <w:tcPr>
            <w:tcW w:w="4655" w:type="dxa"/>
            <w:tcBorders>
              <w:top w:val="single" w:sz="3" w:space="0" w:color="000000"/>
              <w:left w:val="nil"/>
              <w:bottom w:val="single" w:sz="3" w:space="0" w:color="000000"/>
              <w:right w:val="nil"/>
            </w:tcBorders>
          </w:tcPr>
          <w:p w14:paraId="2EFFF559"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Enable geometry smoothing</w:t>
            </w:r>
          </w:p>
        </w:tc>
      </w:tr>
      <w:tr w:rsidR="001078DE" w:rsidRPr="00A155AD" w14:paraId="2936C2E2" w14:textId="77777777" w:rsidTr="0042352F">
        <w:trPr>
          <w:trHeight w:val="279"/>
        </w:trPr>
        <w:tc>
          <w:tcPr>
            <w:tcW w:w="3760" w:type="dxa"/>
            <w:tcBorders>
              <w:top w:val="single" w:sz="3" w:space="0" w:color="000000"/>
              <w:left w:val="nil"/>
              <w:bottom w:val="single" w:sz="3" w:space="0" w:color="000000"/>
              <w:right w:val="nil"/>
            </w:tcBorders>
          </w:tcPr>
          <w:p w14:paraId="00A355C1"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neighborCountSmoothing</w:t>
            </w:r>
            <w:proofErr w:type="spellEnd"/>
          </w:p>
        </w:tc>
        <w:tc>
          <w:tcPr>
            <w:tcW w:w="4655" w:type="dxa"/>
            <w:tcBorders>
              <w:top w:val="single" w:sz="3" w:space="0" w:color="000000"/>
              <w:left w:val="nil"/>
              <w:bottom w:val="single" w:sz="3" w:space="0" w:color="000000"/>
              <w:right w:val="nil"/>
            </w:tcBorders>
          </w:tcPr>
          <w:p w14:paraId="151D89A9"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Neighbor count smoothing</w:t>
            </w:r>
          </w:p>
        </w:tc>
      </w:tr>
      <w:tr w:rsidR="001078DE" w:rsidRPr="00A155AD" w14:paraId="03C554D8" w14:textId="77777777" w:rsidTr="0042352F">
        <w:trPr>
          <w:trHeight w:val="279"/>
        </w:trPr>
        <w:tc>
          <w:tcPr>
            <w:tcW w:w="3760" w:type="dxa"/>
            <w:tcBorders>
              <w:top w:val="single" w:sz="3" w:space="0" w:color="000000"/>
              <w:left w:val="nil"/>
              <w:bottom w:val="single" w:sz="3" w:space="0" w:color="000000"/>
              <w:right w:val="nil"/>
            </w:tcBorders>
          </w:tcPr>
          <w:p w14:paraId="34DF16B5"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radius2Smoothing</w:t>
            </w:r>
          </w:p>
        </w:tc>
        <w:tc>
          <w:tcPr>
            <w:tcW w:w="4655" w:type="dxa"/>
            <w:tcBorders>
              <w:top w:val="single" w:sz="3" w:space="0" w:color="000000"/>
              <w:left w:val="nil"/>
              <w:bottom w:val="single" w:sz="3" w:space="0" w:color="000000"/>
              <w:right w:val="nil"/>
            </w:tcBorders>
          </w:tcPr>
          <w:p w14:paraId="6D76DB3B"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Radius to smoothing</w:t>
            </w:r>
          </w:p>
        </w:tc>
      </w:tr>
      <w:tr w:rsidR="001078DE" w:rsidRPr="00A155AD" w14:paraId="45676192" w14:textId="77777777" w:rsidTr="0042352F">
        <w:trPr>
          <w:trHeight w:val="279"/>
        </w:trPr>
        <w:tc>
          <w:tcPr>
            <w:tcW w:w="3760" w:type="dxa"/>
            <w:tcBorders>
              <w:top w:val="single" w:sz="3" w:space="0" w:color="000000"/>
              <w:left w:val="nil"/>
              <w:bottom w:val="single" w:sz="3" w:space="0" w:color="000000"/>
              <w:right w:val="nil"/>
            </w:tcBorders>
          </w:tcPr>
          <w:p w14:paraId="44549BA4"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radius2BoundaryDetection</w:t>
            </w:r>
          </w:p>
        </w:tc>
        <w:tc>
          <w:tcPr>
            <w:tcW w:w="4655" w:type="dxa"/>
            <w:tcBorders>
              <w:top w:val="single" w:sz="3" w:space="0" w:color="000000"/>
              <w:left w:val="nil"/>
              <w:bottom w:val="single" w:sz="3" w:space="0" w:color="000000"/>
              <w:right w:val="nil"/>
            </w:tcBorders>
          </w:tcPr>
          <w:p w14:paraId="7CE3ACC1"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Radius to boundary detection</w:t>
            </w:r>
          </w:p>
        </w:tc>
      </w:tr>
      <w:tr w:rsidR="001078DE" w:rsidRPr="00A155AD" w14:paraId="06E6C4D4" w14:textId="77777777" w:rsidTr="0042352F">
        <w:trPr>
          <w:trHeight w:val="279"/>
        </w:trPr>
        <w:tc>
          <w:tcPr>
            <w:tcW w:w="3760" w:type="dxa"/>
            <w:tcBorders>
              <w:top w:val="single" w:sz="3" w:space="0" w:color="000000"/>
              <w:left w:val="nil"/>
              <w:bottom w:val="single" w:sz="3" w:space="0" w:color="000000"/>
              <w:right w:val="nil"/>
            </w:tcBorders>
          </w:tcPr>
          <w:p w14:paraId="2A1708D0"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thresholdSmoothing</w:t>
            </w:r>
            <w:proofErr w:type="spellEnd"/>
          </w:p>
        </w:tc>
        <w:tc>
          <w:tcPr>
            <w:tcW w:w="4655" w:type="dxa"/>
            <w:tcBorders>
              <w:top w:val="single" w:sz="3" w:space="0" w:color="000000"/>
              <w:left w:val="nil"/>
              <w:bottom w:val="single" w:sz="3" w:space="0" w:color="000000"/>
              <w:right w:val="nil"/>
            </w:tcBorders>
          </w:tcPr>
          <w:p w14:paraId="50B9E72F"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Threshold smoothing</w:t>
            </w:r>
          </w:p>
        </w:tc>
      </w:tr>
      <w:tr w:rsidR="001078DE" w:rsidRPr="00A155AD" w14:paraId="38DDBD29" w14:textId="77777777" w:rsidTr="0042352F">
        <w:trPr>
          <w:trHeight w:val="279"/>
        </w:trPr>
        <w:tc>
          <w:tcPr>
            <w:tcW w:w="3760" w:type="dxa"/>
            <w:tcBorders>
              <w:top w:val="single" w:sz="3" w:space="0" w:color="000000"/>
              <w:left w:val="nil"/>
              <w:bottom w:val="single" w:sz="3" w:space="0" w:color="000000"/>
              <w:right w:val="nil"/>
            </w:tcBorders>
          </w:tcPr>
          <w:p w14:paraId="5E19A8D2"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patchExpansion</w:t>
            </w:r>
            <w:proofErr w:type="spellEnd"/>
          </w:p>
        </w:tc>
        <w:tc>
          <w:tcPr>
            <w:tcW w:w="4655" w:type="dxa"/>
            <w:tcBorders>
              <w:top w:val="single" w:sz="3" w:space="0" w:color="000000"/>
              <w:left w:val="nil"/>
              <w:bottom w:val="single" w:sz="3" w:space="0" w:color="000000"/>
              <w:right w:val="nil"/>
            </w:tcBorders>
          </w:tcPr>
          <w:p w14:paraId="196E55C9"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Use occupancy map refinement</w:t>
            </w:r>
          </w:p>
        </w:tc>
      </w:tr>
      <w:tr w:rsidR="001078DE" w:rsidRPr="00A155AD" w14:paraId="35DE5F3D" w14:textId="77777777" w:rsidTr="0042352F">
        <w:trPr>
          <w:trHeight w:val="279"/>
        </w:trPr>
        <w:tc>
          <w:tcPr>
            <w:tcW w:w="3760" w:type="dxa"/>
            <w:tcBorders>
              <w:top w:val="single" w:sz="3" w:space="0" w:color="000000"/>
              <w:left w:val="nil"/>
              <w:bottom w:val="single" w:sz="3" w:space="0" w:color="000000"/>
              <w:right w:val="nil"/>
            </w:tcBorders>
          </w:tcPr>
          <w:p w14:paraId="2DAEB021"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gridSmoothing</w:t>
            </w:r>
          </w:p>
        </w:tc>
        <w:tc>
          <w:tcPr>
            <w:tcW w:w="4655" w:type="dxa"/>
            <w:tcBorders>
              <w:top w:val="single" w:sz="3" w:space="0" w:color="000000"/>
              <w:left w:val="nil"/>
              <w:bottom w:val="single" w:sz="3" w:space="0" w:color="000000"/>
              <w:right w:val="nil"/>
            </w:tcBorders>
          </w:tcPr>
          <w:p w14:paraId="21A79A7D"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Enable grid smoothing</w:t>
            </w:r>
          </w:p>
        </w:tc>
      </w:tr>
      <w:tr w:rsidR="001078DE" w:rsidRPr="00A155AD" w14:paraId="55C09392" w14:textId="77777777" w:rsidTr="0042352F">
        <w:trPr>
          <w:trHeight w:val="279"/>
        </w:trPr>
        <w:tc>
          <w:tcPr>
            <w:tcW w:w="3760" w:type="dxa"/>
            <w:tcBorders>
              <w:top w:val="single" w:sz="3" w:space="0" w:color="000000"/>
              <w:left w:val="nil"/>
              <w:bottom w:val="single" w:sz="3" w:space="0" w:color="000000"/>
              <w:right w:val="nil"/>
            </w:tcBorders>
          </w:tcPr>
          <w:p w14:paraId="2EF878FC"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gridSize</w:t>
            </w:r>
            <w:proofErr w:type="spellEnd"/>
          </w:p>
        </w:tc>
        <w:tc>
          <w:tcPr>
            <w:tcW w:w="4655" w:type="dxa"/>
            <w:tcBorders>
              <w:top w:val="single" w:sz="3" w:space="0" w:color="000000"/>
              <w:left w:val="nil"/>
              <w:bottom w:val="single" w:sz="3" w:space="0" w:color="000000"/>
              <w:right w:val="nil"/>
            </w:tcBorders>
          </w:tcPr>
          <w:p w14:paraId="0D461C83"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grid size for the smoothing</w:t>
            </w:r>
          </w:p>
        </w:tc>
      </w:tr>
      <w:tr w:rsidR="001078DE" w:rsidRPr="00A155AD" w14:paraId="43696B04" w14:textId="77777777" w:rsidTr="0042352F">
        <w:trPr>
          <w:trHeight w:val="279"/>
        </w:trPr>
        <w:tc>
          <w:tcPr>
            <w:tcW w:w="3760" w:type="dxa"/>
            <w:tcBorders>
              <w:top w:val="single" w:sz="3" w:space="0" w:color="000000"/>
              <w:left w:val="nil"/>
              <w:bottom w:val="single" w:sz="3" w:space="0" w:color="000000"/>
              <w:right w:val="nil"/>
            </w:tcBorders>
          </w:tcPr>
          <w:p w14:paraId="57EA3AE7"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thresholdColorSmoothing</w:t>
            </w:r>
            <w:proofErr w:type="spellEnd"/>
          </w:p>
        </w:tc>
        <w:tc>
          <w:tcPr>
            <w:tcW w:w="4655" w:type="dxa"/>
            <w:tcBorders>
              <w:top w:val="single" w:sz="3" w:space="0" w:color="000000"/>
              <w:left w:val="nil"/>
              <w:bottom w:val="single" w:sz="3" w:space="0" w:color="000000"/>
              <w:right w:val="nil"/>
            </w:tcBorders>
          </w:tcPr>
          <w:p w14:paraId="4FE29B37"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Threshold of color smoothing</w:t>
            </w:r>
          </w:p>
        </w:tc>
      </w:tr>
      <w:tr w:rsidR="001078DE" w:rsidRPr="00A155AD" w14:paraId="4F57D90E" w14:textId="77777777" w:rsidTr="0042352F">
        <w:trPr>
          <w:trHeight w:val="279"/>
        </w:trPr>
        <w:tc>
          <w:tcPr>
            <w:tcW w:w="3760" w:type="dxa"/>
            <w:tcBorders>
              <w:top w:val="single" w:sz="3" w:space="0" w:color="000000"/>
              <w:left w:val="nil"/>
              <w:bottom w:val="single" w:sz="3" w:space="0" w:color="000000"/>
              <w:right w:val="nil"/>
            </w:tcBorders>
          </w:tcPr>
          <w:p w14:paraId="3E3B50B8"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cgridSize</w:t>
            </w:r>
            <w:proofErr w:type="spellEnd"/>
          </w:p>
        </w:tc>
        <w:tc>
          <w:tcPr>
            <w:tcW w:w="4655" w:type="dxa"/>
            <w:tcBorders>
              <w:top w:val="single" w:sz="3" w:space="0" w:color="000000"/>
              <w:left w:val="nil"/>
              <w:bottom w:val="single" w:sz="3" w:space="0" w:color="000000"/>
              <w:right w:val="nil"/>
            </w:tcBorders>
          </w:tcPr>
          <w:p w14:paraId="04947BA3"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grid size for the color smoothing</w:t>
            </w:r>
          </w:p>
        </w:tc>
      </w:tr>
      <w:tr w:rsidR="001078DE" w:rsidRPr="00A155AD" w14:paraId="144CBB8E" w14:textId="77777777" w:rsidTr="0042352F">
        <w:trPr>
          <w:trHeight w:val="279"/>
        </w:trPr>
        <w:tc>
          <w:tcPr>
            <w:tcW w:w="3760" w:type="dxa"/>
            <w:tcBorders>
              <w:top w:val="single" w:sz="3" w:space="0" w:color="000000"/>
              <w:left w:val="nil"/>
              <w:bottom w:val="single" w:sz="3" w:space="0" w:color="000000"/>
              <w:right w:val="nil"/>
            </w:tcBorders>
          </w:tcPr>
          <w:p w14:paraId="782EDACE"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thresholdColorDifference</w:t>
            </w:r>
            <w:proofErr w:type="spellEnd"/>
          </w:p>
        </w:tc>
        <w:tc>
          <w:tcPr>
            <w:tcW w:w="4655" w:type="dxa"/>
            <w:tcBorders>
              <w:top w:val="single" w:sz="3" w:space="0" w:color="000000"/>
              <w:left w:val="nil"/>
              <w:bottom w:val="single" w:sz="3" w:space="0" w:color="000000"/>
              <w:right w:val="nil"/>
            </w:tcBorders>
          </w:tcPr>
          <w:p w14:paraId="388D002E"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Threshold of color difference between cells</w:t>
            </w:r>
          </w:p>
        </w:tc>
      </w:tr>
      <w:tr w:rsidR="001078DE" w:rsidRPr="00A155AD" w14:paraId="56D5943E" w14:textId="77777777" w:rsidTr="0042352F">
        <w:trPr>
          <w:trHeight w:val="279"/>
        </w:trPr>
        <w:tc>
          <w:tcPr>
            <w:tcW w:w="3760" w:type="dxa"/>
            <w:tcBorders>
              <w:top w:val="single" w:sz="3" w:space="0" w:color="000000"/>
              <w:left w:val="nil"/>
              <w:bottom w:val="single" w:sz="3" w:space="0" w:color="000000"/>
              <w:right w:val="nil"/>
            </w:tcBorders>
          </w:tcPr>
          <w:p w14:paraId="5EC3FE11"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thresholdColorVariation</w:t>
            </w:r>
            <w:proofErr w:type="spellEnd"/>
          </w:p>
        </w:tc>
        <w:tc>
          <w:tcPr>
            <w:tcW w:w="4655" w:type="dxa"/>
            <w:tcBorders>
              <w:top w:val="single" w:sz="3" w:space="0" w:color="000000"/>
              <w:left w:val="nil"/>
              <w:bottom w:val="single" w:sz="3" w:space="0" w:color="000000"/>
              <w:right w:val="nil"/>
            </w:tcBorders>
          </w:tcPr>
          <w:p w14:paraId="1FF6B6F5"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Threshold of color variation in cells</w:t>
            </w:r>
          </w:p>
        </w:tc>
      </w:tr>
      <w:tr w:rsidR="001078DE" w:rsidRPr="00A155AD" w14:paraId="22272DD7" w14:textId="77777777" w:rsidTr="0042352F">
        <w:trPr>
          <w:trHeight w:val="279"/>
        </w:trPr>
        <w:tc>
          <w:tcPr>
            <w:tcW w:w="3760" w:type="dxa"/>
            <w:tcBorders>
              <w:top w:val="single" w:sz="3" w:space="0" w:color="000000"/>
              <w:left w:val="nil"/>
              <w:bottom w:val="single" w:sz="3" w:space="0" w:color="000000"/>
              <w:right w:val="nil"/>
            </w:tcBorders>
          </w:tcPr>
          <w:p w14:paraId="5AA4F40D"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flagColorSmoothing</w:t>
            </w:r>
          </w:p>
        </w:tc>
        <w:tc>
          <w:tcPr>
            <w:tcW w:w="4655" w:type="dxa"/>
            <w:tcBorders>
              <w:top w:val="single" w:sz="3" w:space="0" w:color="000000"/>
              <w:left w:val="nil"/>
              <w:bottom w:val="single" w:sz="3" w:space="0" w:color="000000"/>
              <w:right w:val="nil"/>
            </w:tcBorders>
          </w:tcPr>
          <w:p w14:paraId="05337549"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Enable color smoothing</w:t>
            </w:r>
          </w:p>
        </w:tc>
      </w:tr>
      <w:tr w:rsidR="001078DE" w:rsidRPr="00A155AD" w14:paraId="0D322483" w14:textId="77777777" w:rsidTr="0042352F">
        <w:trPr>
          <w:trHeight w:val="279"/>
        </w:trPr>
        <w:tc>
          <w:tcPr>
            <w:tcW w:w="3760" w:type="dxa"/>
            <w:tcBorders>
              <w:top w:val="single" w:sz="3" w:space="0" w:color="000000"/>
              <w:left w:val="nil"/>
              <w:bottom w:val="single" w:sz="3" w:space="0" w:color="000000"/>
              <w:right w:val="nil"/>
            </w:tcBorders>
          </w:tcPr>
          <w:p w14:paraId="54164D0C"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thresholdColorPreSmoothing</w:t>
            </w:r>
            <w:proofErr w:type="spellEnd"/>
          </w:p>
        </w:tc>
        <w:tc>
          <w:tcPr>
            <w:tcW w:w="4655" w:type="dxa"/>
            <w:tcBorders>
              <w:top w:val="single" w:sz="3" w:space="0" w:color="000000"/>
              <w:left w:val="nil"/>
              <w:bottom w:val="single" w:sz="3" w:space="0" w:color="000000"/>
              <w:right w:val="nil"/>
            </w:tcBorders>
          </w:tcPr>
          <w:p w14:paraId="7696AB2F"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Threshold of color pre-smoothing</w:t>
            </w:r>
          </w:p>
        </w:tc>
      </w:tr>
      <w:tr w:rsidR="001078DE" w:rsidRPr="00A155AD" w14:paraId="544D3B27" w14:textId="77777777" w:rsidTr="0042352F">
        <w:trPr>
          <w:trHeight w:val="279"/>
        </w:trPr>
        <w:tc>
          <w:tcPr>
            <w:tcW w:w="3760" w:type="dxa"/>
            <w:tcBorders>
              <w:top w:val="single" w:sz="3" w:space="0" w:color="000000"/>
              <w:left w:val="nil"/>
              <w:bottom w:val="nil"/>
              <w:right w:val="nil"/>
            </w:tcBorders>
          </w:tcPr>
          <w:p w14:paraId="57AF6192"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thresholdColorPreSmoothingLocal</w:t>
            </w:r>
            <w:proofErr w:type="spellEnd"/>
          </w:p>
        </w:tc>
        <w:tc>
          <w:tcPr>
            <w:tcW w:w="4655" w:type="dxa"/>
            <w:tcBorders>
              <w:top w:val="single" w:sz="3" w:space="0" w:color="000000"/>
              <w:left w:val="nil"/>
              <w:bottom w:val="nil"/>
              <w:right w:val="nil"/>
            </w:tcBorders>
          </w:tcPr>
          <w:p w14:paraId="7E3F0FC7"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Threshold of color pre-smoothing local</w:t>
            </w:r>
          </w:p>
        </w:tc>
      </w:tr>
      <w:tr w:rsidR="001078DE" w:rsidRPr="00A155AD" w14:paraId="3CCAFCFD" w14:textId="77777777" w:rsidTr="0042352F">
        <w:trPr>
          <w:trHeight w:val="271"/>
        </w:trPr>
        <w:tc>
          <w:tcPr>
            <w:tcW w:w="3760" w:type="dxa"/>
            <w:tcBorders>
              <w:top w:val="nil"/>
              <w:left w:val="nil"/>
              <w:bottom w:val="single" w:sz="3" w:space="0" w:color="000000"/>
              <w:right w:val="nil"/>
            </w:tcBorders>
          </w:tcPr>
          <w:p w14:paraId="31E33CBB" w14:textId="77777777" w:rsidR="001078DE" w:rsidRPr="00A155AD" w:rsidRDefault="001078DE" w:rsidP="0042352F">
            <w:pPr>
              <w:spacing w:line="259" w:lineRule="auto"/>
              <w:ind w:left="447"/>
              <w:rPr>
                <w:rFonts w:ascii="Times New Roman" w:hAnsi="Times New Roman" w:cs="Times New Roman"/>
              </w:rPr>
            </w:pPr>
            <w:r w:rsidRPr="00A155AD">
              <w:rPr>
                <w:rFonts w:ascii="Times New Roman" w:hAnsi="Times New Roman" w:cs="Times New Roman"/>
              </w:rPr>
              <w:t>Entropy</w:t>
            </w:r>
          </w:p>
        </w:tc>
        <w:tc>
          <w:tcPr>
            <w:tcW w:w="4655" w:type="dxa"/>
            <w:tcBorders>
              <w:top w:val="nil"/>
              <w:left w:val="nil"/>
              <w:bottom w:val="single" w:sz="3" w:space="0" w:color="000000"/>
              <w:right w:val="nil"/>
            </w:tcBorders>
          </w:tcPr>
          <w:p w14:paraId="759DAB8B"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entropy</w:t>
            </w:r>
          </w:p>
        </w:tc>
      </w:tr>
      <w:tr w:rsidR="001078DE" w:rsidRPr="00A155AD" w14:paraId="5C4E1921" w14:textId="77777777" w:rsidTr="0042352F">
        <w:trPr>
          <w:trHeight w:val="279"/>
        </w:trPr>
        <w:tc>
          <w:tcPr>
            <w:tcW w:w="3760" w:type="dxa"/>
            <w:tcBorders>
              <w:top w:val="single" w:sz="3" w:space="0" w:color="000000"/>
              <w:left w:val="nil"/>
              <w:bottom w:val="single" w:sz="3" w:space="0" w:color="000000"/>
              <w:right w:val="nil"/>
            </w:tcBorders>
          </w:tcPr>
          <w:p w14:paraId="52585BBD"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radius2ColorPreSmoothing</w:t>
            </w:r>
          </w:p>
        </w:tc>
        <w:tc>
          <w:tcPr>
            <w:tcW w:w="4655" w:type="dxa"/>
            <w:tcBorders>
              <w:top w:val="single" w:sz="3" w:space="0" w:color="000000"/>
              <w:left w:val="nil"/>
              <w:bottom w:val="single" w:sz="3" w:space="0" w:color="000000"/>
              <w:right w:val="nil"/>
            </w:tcBorders>
          </w:tcPr>
          <w:p w14:paraId="22C435BB"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Radius of color pre-smoothing</w:t>
            </w:r>
          </w:p>
        </w:tc>
      </w:tr>
      <w:tr w:rsidR="001078DE" w:rsidRPr="00A155AD" w14:paraId="28189AC9" w14:textId="77777777" w:rsidTr="0042352F">
        <w:trPr>
          <w:trHeight w:val="279"/>
        </w:trPr>
        <w:tc>
          <w:tcPr>
            <w:tcW w:w="3760" w:type="dxa"/>
            <w:tcBorders>
              <w:top w:val="single" w:sz="3" w:space="0" w:color="000000"/>
              <w:left w:val="nil"/>
              <w:bottom w:val="single" w:sz="3" w:space="0" w:color="000000"/>
              <w:right w:val="nil"/>
            </w:tcBorders>
          </w:tcPr>
          <w:p w14:paraId="3B26EACB"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neighborCountColorPreSmoothing</w:t>
            </w:r>
            <w:proofErr w:type="spellEnd"/>
          </w:p>
        </w:tc>
        <w:tc>
          <w:tcPr>
            <w:tcW w:w="4655" w:type="dxa"/>
            <w:tcBorders>
              <w:top w:val="single" w:sz="3" w:space="0" w:color="000000"/>
              <w:left w:val="nil"/>
              <w:bottom w:val="single" w:sz="3" w:space="0" w:color="000000"/>
              <w:right w:val="nil"/>
            </w:tcBorders>
          </w:tcPr>
          <w:p w14:paraId="5F0A457C"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Neighbor count for color pre-smoothing</w:t>
            </w:r>
          </w:p>
        </w:tc>
      </w:tr>
      <w:tr w:rsidR="001078DE" w:rsidRPr="00A155AD" w14:paraId="6EAE8BD3" w14:textId="77777777" w:rsidTr="0042352F">
        <w:trPr>
          <w:trHeight w:val="279"/>
        </w:trPr>
        <w:tc>
          <w:tcPr>
            <w:tcW w:w="3760" w:type="dxa"/>
            <w:tcBorders>
              <w:top w:val="single" w:sz="3" w:space="0" w:color="000000"/>
              <w:left w:val="nil"/>
              <w:bottom w:val="single" w:sz="3" w:space="0" w:color="000000"/>
              <w:right w:val="nil"/>
            </w:tcBorders>
          </w:tcPr>
          <w:p w14:paraId="52F6EAB5"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flagColorPreSmoothing</w:t>
            </w:r>
          </w:p>
        </w:tc>
        <w:tc>
          <w:tcPr>
            <w:tcW w:w="4655" w:type="dxa"/>
            <w:tcBorders>
              <w:top w:val="single" w:sz="3" w:space="0" w:color="000000"/>
              <w:left w:val="nil"/>
              <w:bottom w:val="single" w:sz="3" w:space="0" w:color="000000"/>
              <w:right w:val="nil"/>
            </w:tcBorders>
          </w:tcPr>
          <w:p w14:paraId="65970BDA"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Enable color pre-smoothing</w:t>
            </w:r>
          </w:p>
        </w:tc>
      </w:tr>
      <w:tr w:rsidR="001078DE" w:rsidRPr="00A155AD" w14:paraId="6D2E2C9A" w14:textId="77777777" w:rsidTr="0042352F">
        <w:trPr>
          <w:trHeight w:val="279"/>
        </w:trPr>
        <w:tc>
          <w:tcPr>
            <w:tcW w:w="3760" w:type="dxa"/>
            <w:tcBorders>
              <w:top w:val="single" w:sz="3" w:space="0" w:color="000000"/>
              <w:left w:val="nil"/>
              <w:bottom w:val="single" w:sz="3" w:space="0" w:color="000000"/>
              <w:right w:val="nil"/>
            </w:tcBorders>
          </w:tcPr>
          <w:p w14:paraId="3937117E"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bestColorSearchRange</w:t>
            </w:r>
            <w:proofErr w:type="spellEnd"/>
          </w:p>
        </w:tc>
        <w:tc>
          <w:tcPr>
            <w:tcW w:w="4655" w:type="dxa"/>
            <w:tcBorders>
              <w:top w:val="single" w:sz="3" w:space="0" w:color="000000"/>
              <w:left w:val="nil"/>
              <w:bottom w:val="single" w:sz="3" w:space="0" w:color="000000"/>
              <w:right w:val="nil"/>
            </w:tcBorders>
          </w:tcPr>
          <w:p w14:paraId="10A6E1B9"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Best color search range</w:t>
            </w:r>
          </w:p>
        </w:tc>
      </w:tr>
      <w:tr w:rsidR="001078DE" w:rsidRPr="00A155AD" w14:paraId="1884DBCD" w14:textId="77777777" w:rsidTr="0042352F">
        <w:trPr>
          <w:trHeight w:val="279"/>
        </w:trPr>
        <w:tc>
          <w:tcPr>
            <w:tcW w:w="3760" w:type="dxa"/>
            <w:tcBorders>
              <w:top w:val="single" w:sz="3" w:space="0" w:color="000000"/>
              <w:left w:val="nil"/>
              <w:bottom w:val="single" w:sz="3" w:space="0" w:color="000000"/>
              <w:right w:val="nil"/>
            </w:tcBorders>
          </w:tcPr>
          <w:p w14:paraId="1F720B34"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numNeighborsColorTransferFwd</w:t>
            </w:r>
            <w:proofErr w:type="spellEnd"/>
          </w:p>
        </w:tc>
        <w:tc>
          <w:tcPr>
            <w:tcW w:w="4655" w:type="dxa"/>
            <w:tcBorders>
              <w:top w:val="single" w:sz="3" w:space="0" w:color="000000"/>
              <w:left w:val="nil"/>
              <w:bottom w:val="single" w:sz="3" w:space="0" w:color="000000"/>
              <w:right w:val="nil"/>
            </w:tcBorders>
          </w:tcPr>
          <w:p w14:paraId="75249C16"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Number of neighbors creating </w:t>
            </w:r>
            <w:proofErr w:type="spellStart"/>
            <w:r w:rsidRPr="00A155AD">
              <w:rPr>
                <w:rFonts w:ascii="Times New Roman" w:hAnsi="Times New Roman" w:cs="Times New Roman"/>
              </w:rPr>
              <w:t>Fwd</w:t>
            </w:r>
            <w:proofErr w:type="spellEnd"/>
            <w:r w:rsidRPr="00A155AD">
              <w:rPr>
                <w:rFonts w:ascii="Times New Roman" w:hAnsi="Times New Roman" w:cs="Times New Roman"/>
              </w:rPr>
              <w:t xml:space="preserve"> list</w:t>
            </w:r>
          </w:p>
        </w:tc>
      </w:tr>
      <w:tr w:rsidR="001078DE" w:rsidRPr="00A155AD" w14:paraId="39E867BB" w14:textId="77777777" w:rsidTr="0042352F">
        <w:trPr>
          <w:trHeight w:val="279"/>
        </w:trPr>
        <w:tc>
          <w:tcPr>
            <w:tcW w:w="3760" w:type="dxa"/>
            <w:tcBorders>
              <w:top w:val="single" w:sz="3" w:space="0" w:color="000000"/>
              <w:left w:val="nil"/>
              <w:bottom w:val="single" w:sz="3" w:space="0" w:color="000000"/>
              <w:right w:val="nil"/>
            </w:tcBorders>
          </w:tcPr>
          <w:p w14:paraId="3BF0F8DA"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numNeighborsColorTransferBwd</w:t>
            </w:r>
            <w:proofErr w:type="spellEnd"/>
          </w:p>
        </w:tc>
        <w:tc>
          <w:tcPr>
            <w:tcW w:w="4655" w:type="dxa"/>
            <w:tcBorders>
              <w:top w:val="single" w:sz="3" w:space="0" w:color="000000"/>
              <w:left w:val="nil"/>
              <w:bottom w:val="single" w:sz="3" w:space="0" w:color="000000"/>
              <w:right w:val="nil"/>
            </w:tcBorders>
          </w:tcPr>
          <w:p w14:paraId="26879192"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Number of neighbors creating </w:t>
            </w:r>
            <w:proofErr w:type="spellStart"/>
            <w:r w:rsidRPr="00A155AD">
              <w:rPr>
                <w:rFonts w:ascii="Times New Roman" w:hAnsi="Times New Roman" w:cs="Times New Roman"/>
              </w:rPr>
              <w:t>Bwd</w:t>
            </w:r>
            <w:proofErr w:type="spellEnd"/>
            <w:r w:rsidRPr="00A155AD">
              <w:rPr>
                <w:rFonts w:ascii="Times New Roman" w:hAnsi="Times New Roman" w:cs="Times New Roman"/>
              </w:rPr>
              <w:t xml:space="preserve"> list</w:t>
            </w:r>
          </w:p>
        </w:tc>
      </w:tr>
      <w:tr w:rsidR="001078DE" w:rsidRPr="00A155AD" w14:paraId="2CB96A97" w14:textId="77777777" w:rsidTr="0042352F">
        <w:trPr>
          <w:trHeight w:val="279"/>
        </w:trPr>
        <w:tc>
          <w:tcPr>
            <w:tcW w:w="3760" w:type="dxa"/>
            <w:tcBorders>
              <w:top w:val="single" w:sz="3" w:space="0" w:color="000000"/>
              <w:left w:val="nil"/>
              <w:bottom w:val="single" w:sz="3" w:space="0" w:color="000000"/>
              <w:right w:val="nil"/>
            </w:tcBorders>
          </w:tcPr>
          <w:p w14:paraId="23E034AC"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useDistWeightedAverageFwd</w:t>
            </w:r>
            <w:proofErr w:type="spellEnd"/>
          </w:p>
        </w:tc>
        <w:tc>
          <w:tcPr>
            <w:tcW w:w="4655" w:type="dxa"/>
            <w:tcBorders>
              <w:top w:val="single" w:sz="3" w:space="0" w:color="000000"/>
              <w:left w:val="nil"/>
              <w:bottom w:val="single" w:sz="3" w:space="0" w:color="000000"/>
              <w:right w:val="nil"/>
            </w:tcBorders>
          </w:tcPr>
          <w:p w14:paraId="6B5165C0"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Distance weighted average for </w:t>
            </w:r>
            <w:proofErr w:type="spellStart"/>
            <w:r w:rsidRPr="00A155AD">
              <w:rPr>
                <w:rFonts w:ascii="Times New Roman" w:hAnsi="Times New Roman" w:cs="Times New Roman"/>
              </w:rPr>
              <w:t>Fwd</w:t>
            </w:r>
            <w:proofErr w:type="spellEnd"/>
            <w:r w:rsidRPr="00A155AD">
              <w:rPr>
                <w:rFonts w:ascii="Times New Roman" w:hAnsi="Times New Roman" w:cs="Times New Roman"/>
              </w:rPr>
              <w:t xml:space="preserve"> list</w:t>
            </w:r>
          </w:p>
        </w:tc>
      </w:tr>
      <w:tr w:rsidR="001078DE" w:rsidRPr="00A155AD" w14:paraId="523450B1" w14:textId="77777777" w:rsidTr="0042352F">
        <w:trPr>
          <w:trHeight w:val="279"/>
        </w:trPr>
        <w:tc>
          <w:tcPr>
            <w:tcW w:w="3760" w:type="dxa"/>
            <w:tcBorders>
              <w:top w:val="single" w:sz="3" w:space="0" w:color="000000"/>
              <w:left w:val="nil"/>
              <w:bottom w:val="single" w:sz="3" w:space="0" w:color="000000"/>
              <w:right w:val="nil"/>
            </w:tcBorders>
          </w:tcPr>
          <w:p w14:paraId="603AF5CD"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lastRenderedPageBreak/>
              <w:t>useDistWeightedAverageBwd</w:t>
            </w:r>
            <w:proofErr w:type="spellEnd"/>
          </w:p>
        </w:tc>
        <w:tc>
          <w:tcPr>
            <w:tcW w:w="4655" w:type="dxa"/>
            <w:tcBorders>
              <w:top w:val="single" w:sz="3" w:space="0" w:color="000000"/>
              <w:left w:val="nil"/>
              <w:bottom w:val="single" w:sz="3" w:space="0" w:color="000000"/>
              <w:right w:val="nil"/>
            </w:tcBorders>
          </w:tcPr>
          <w:p w14:paraId="50F4963C"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Distance weighted average for </w:t>
            </w:r>
            <w:proofErr w:type="spellStart"/>
            <w:r w:rsidRPr="00A155AD">
              <w:rPr>
                <w:rFonts w:ascii="Times New Roman" w:hAnsi="Times New Roman" w:cs="Times New Roman"/>
              </w:rPr>
              <w:t>Bwd</w:t>
            </w:r>
            <w:proofErr w:type="spellEnd"/>
            <w:r w:rsidRPr="00A155AD">
              <w:rPr>
                <w:rFonts w:ascii="Times New Roman" w:hAnsi="Times New Roman" w:cs="Times New Roman"/>
              </w:rPr>
              <w:t xml:space="preserve"> list</w:t>
            </w:r>
          </w:p>
        </w:tc>
      </w:tr>
    </w:tbl>
    <w:p w14:paraId="3C08686C" w14:textId="05C6C3CB" w:rsidR="001078DE" w:rsidRPr="00A155AD" w:rsidRDefault="002A5429" w:rsidP="002A5429">
      <w:pPr>
        <w:spacing w:after="7"/>
        <w:ind w:right="850"/>
        <w:rPr>
          <w:rFonts w:ascii="Times New Roman" w:hAnsi="Times New Roman" w:cs="Times New Roman"/>
        </w:rPr>
      </w:pPr>
      <w:r w:rsidRPr="00A155AD">
        <w:rPr>
          <w:rFonts w:ascii="Times New Roman" w:hAnsi="Times New Roman" w:cs="Times New Roman"/>
        </w:rPr>
        <w:t xml:space="preserve">      </w:t>
      </w:r>
      <w:proofErr w:type="spellStart"/>
      <w:r w:rsidR="001078DE" w:rsidRPr="00A155AD">
        <w:rPr>
          <w:rFonts w:ascii="Times New Roman" w:hAnsi="Times New Roman" w:cs="Times New Roman"/>
        </w:rPr>
        <w:t>skipAvgIfIdenticalSourcePoint</w:t>
      </w:r>
      <w:proofErr w:type="spellEnd"/>
      <w:r w:rsidR="001078DE" w:rsidRPr="00A155AD">
        <w:rPr>
          <w:rFonts w:ascii="Times New Roman" w:hAnsi="Times New Roman" w:cs="Times New Roman"/>
        </w:rPr>
        <w:tab/>
      </w:r>
      <w:r w:rsidRPr="00A155AD">
        <w:rPr>
          <w:rFonts w:ascii="Times New Roman" w:hAnsi="Times New Roman" w:cs="Times New Roman"/>
        </w:rPr>
        <w:t xml:space="preserve">          </w:t>
      </w:r>
      <w:r w:rsidR="001078DE" w:rsidRPr="00A155AD">
        <w:rPr>
          <w:rFonts w:ascii="Times New Roman" w:hAnsi="Times New Roman" w:cs="Times New Roman"/>
        </w:rPr>
        <w:t xml:space="preserve">Skip </w:t>
      </w:r>
      <w:proofErr w:type="spellStart"/>
      <w:r w:rsidR="001078DE" w:rsidRPr="00A155AD">
        <w:rPr>
          <w:rFonts w:ascii="Times New Roman" w:hAnsi="Times New Roman" w:cs="Times New Roman"/>
        </w:rPr>
        <w:t>avgeraging</w:t>
      </w:r>
      <w:proofErr w:type="spellEnd"/>
      <w:r w:rsidR="001078DE" w:rsidRPr="00A155AD">
        <w:rPr>
          <w:rFonts w:ascii="Times New Roman" w:hAnsi="Times New Roman" w:cs="Times New Roman"/>
        </w:rPr>
        <w:t xml:space="preserve"> if target is identical to a </w:t>
      </w:r>
    </w:p>
    <w:tbl>
      <w:tblPr>
        <w:tblStyle w:val="TableGrid0"/>
        <w:tblW w:w="8415" w:type="dxa"/>
        <w:tblInd w:w="316" w:type="dxa"/>
        <w:tblLook w:val="04A0" w:firstRow="1" w:lastRow="0" w:firstColumn="1" w:lastColumn="0" w:noHBand="0" w:noVBand="1"/>
      </w:tblPr>
      <w:tblGrid>
        <w:gridCol w:w="3760"/>
        <w:gridCol w:w="83"/>
        <w:gridCol w:w="4572"/>
      </w:tblGrid>
      <w:tr w:rsidR="002A5429" w:rsidRPr="00A155AD" w14:paraId="6E062FB1" w14:textId="77777777" w:rsidTr="002A5429">
        <w:trPr>
          <w:trHeight w:val="271"/>
        </w:trPr>
        <w:tc>
          <w:tcPr>
            <w:tcW w:w="3843" w:type="dxa"/>
            <w:gridSpan w:val="2"/>
          </w:tcPr>
          <w:p w14:paraId="5F805F99" w14:textId="05EC9803" w:rsidR="002A5429" w:rsidRPr="00A155AD" w:rsidRDefault="002A5429" w:rsidP="0042352F">
            <w:pPr>
              <w:spacing w:line="259" w:lineRule="auto"/>
              <w:ind w:left="447"/>
              <w:rPr>
                <w:rFonts w:ascii="Times New Roman" w:hAnsi="Times New Roman" w:cs="Times New Roman"/>
              </w:rPr>
            </w:pPr>
            <w:proofErr w:type="spellStart"/>
            <w:r w:rsidRPr="00A155AD">
              <w:rPr>
                <w:rFonts w:ascii="Times New Roman" w:hAnsi="Times New Roman" w:cs="Times New Roman"/>
              </w:rPr>
              <w:t>Present</w:t>
            </w:r>
            <w:r w:rsidRPr="00A155AD">
              <w:rPr>
                <w:rFonts w:ascii="Times New Roman" w:hAnsi="Times New Roman" w:cs="Times New Roman"/>
              </w:rPr>
              <w:t>F</w:t>
            </w:r>
            <w:r w:rsidRPr="00A155AD">
              <w:rPr>
                <w:rFonts w:ascii="Times New Roman" w:hAnsi="Times New Roman" w:cs="Times New Roman"/>
              </w:rPr>
              <w:t>wd</w:t>
            </w:r>
            <w:proofErr w:type="spellEnd"/>
          </w:p>
        </w:tc>
        <w:tc>
          <w:tcPr>
            <w:tcW w:w="4572" w:type="dxa"/>
          </w:tcPr>
          <w:p w14:paraId="5AE06817" w14:textId="2D7A4163" w:rsidR="002A5429" w:rsidRPr="00A155AD" w:rsidRDefault="002A5429" w:rsidP="0042352F">
            <w:pPr>
              <w:spacing w:line="259" w:lineRule="auto"/>
              <w:rPr>
                <w:rFonts w:ascii="Times New Roman" w:hAnsi="Times New Roman" w:cs="Times New Roman"/>
              </w:rPr>
            </w:pPr>
            <w:proofErr w:type="spellStart"/>
            <w:r w:rsidRPr="00A155AD">
              <w:rPr>
                <w:rFonts w:ascii="Times New Roman" w:hAnsi="Times New Roman" w:cs="Times New Roman"/>
              </w:rPr>
              <w:t>Fwd</w:t>
            </w:r>
            <w:proofErr w:type="spellEnd"/>
            <w:r w:rsidRPr="00A155AD">
              <w:rPr>
                <w:rFonts w:ascii="Times New Roman" w:hAnsi="Times New Roman" w:cs="Times New Roman"/>
              </w:rPr>
              <w:t xml:space="preserve"> point</w:t>
            </w:r>
          </w:p>
        </w:tc>
      </w:tr>
      <w:tr w:rsidR="001078DE" w:rsidRPr="00A155AD" w14:paraId="63EB476B" w14:textId="77777777" w:rsidTr="002A5429">
        <w:tblPrEx>
          <w:tblCellMar>
            <w:top w:w="38" w:type="dxa"/>
            <w:right w:w="115" w:type="dxa"/>
          </w:tblCellMar>
        </w:tblPrEx>
        <w:trPr>
          <w:trHeight w:val="279"/>
        </w:trPr>
        <w:tc>
          <w:tcPr>
            <w:tcW w:w="3843" w:type="dxa"/>
            <w:gridSpan w:val="2"/>
            <w:tcBorders>
              <w:top w:val="single" w:sz="3" w:space="0" w:color="000000"/>
              <w:left w:val="nil"/>
              <w:bottom w:val="nil"/>
              <w:right w:val="nil"/>
            </w:tcBorders>
          </w:tcPr>
          <w:p w14:paraId="299AD412"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skipAvgIfIdenticalSourcePoint</w:t>
            </w:r>
            <w:proofErr w:type="spellEnd"/>
          </w:p>
        </w:tc>
        <w:tc>
          <w:tcPr>
            <w:tcW w:w="4572" w:type="dxa"/>
            <w:tcBorders>
              <w:top w:val="single" w:sz="3" w:space="0" w:color="000000"/>
              <w:left w:val="nil"/>
              <w:bottom w:val="nil"/>
              <w:right w:val="nil"/>
            </w:tcBorders>
          </w:tcPr>
          <w:p w14:paraId="33C69267"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Skip </w:t>
            </w:r>
            <w:proofErr w:type="spellStart"/>
            <w:r w:rsidRPr="00A155AD">
              <w:rPr>
                <w:rFonts w:ascii="Times New Roman" w:hAnsi="Times New Roman" w:cs="Times New Roman"/>
              </w:rPr>
              <w:t>avgeraging</w:t>
            </w:r>
            <w:proofErr w:type="spellEnd"/>
            <w:r w:rsidRPr="00A155AD">
              <w:rPr>
                <w:rFonts w:ascii="Times New Roman" w:hAnsi="Times New Roman" w:cs="Times New Roman"/>
              </w:rPr>
              <w:t xml:space="preserve"> if target is identical to a</w:t>
            </w:r>
          </w:p>
        </w:tc>
      </w:tr>
      <w:tr w:rsidR="001078DE" w:rsidRPr="00A155AD" w14:paraId="511DEBDA" w14:textId="77777777" w:rsidTr="002A5429">
        <w:tblPrEx>
          <w:tblCellMar>
            <w:top w:w="38" w:type="dxa"/>
            <w:right w:w="115" w:type="dxa"/>
          </w:tblCellMar>
        </w:tblPrEx>
        <w:trPr>
          <w:trHeight w:val="271"/>
        </w:trPr>
        <w:tc>
          <w:tcPr>
            <w:tcW w:w="3843" w:type="dxa"/>
            <w:gridSpan w:val="2"/>
            <w:tcBorders>
              <w:top w:val="nil"/>
              <w:left w:val="nil"/>
              <w:bottom w:val="single" w:sz="3" w:space="0" w:color="000000"/>
              <w:right w:val="nil"/>
            </w:tcBorders>
          </w:tcPr>
          <w:p w14:paraId="541FB115" w14:textId="77777777" w:rsidR="001078DE" w:rsidRPr="00A155AD" w:rsidRDefault="001078DE" w:rsidP="0042352F">
            <w:pPr>
              <w:spacing w:line="259" w:lineRule="auto"/>
              <w:ind w:left="447"/>
              <w:rPr>
                <w:rFonts w:ascii="Times New Roman" w:hAnsi="Times New Roman" w:cs="Times New Roman"/>
              </w:rPr>
            </w:pPr>
            <w:proofErr w:type="spellStart"/>
            <w:r w:rsidRPr="00A155AD">
              <w:rPr>
                <w:rFonts w:ascii="Times New Roman" w:hAnsi="Times New Roman" w:cs="Times New Roman"/>
              </w:rPr>
              <w:t>PresentBwd</w:t>
            </w:r>
            <w:proofErr w:type="spellEnd"/>
          </w:p>
        </w:tc>
        <w:tc>
          <w:tcPr>
            <w:tcW w:w="4572" w:type="dxa"/>
            <w:tcBorders>
              <w:top w:val="nil"/>
              <w:left w:val="nil"/>
              <w:bottom w:val="single" w:sz="3" w:space="0" w:color="000000"/>
              <w:right w:val="nil"/>
            </w:tcBorders>
          </w:tcPr>
          <w:p w14:paraId="5ED94AF8" w14:textId="77777777" w:rsidR="001078DE" w:rsidRPr="00A155AD" w:rsidRDefault="001078DE" w:rsidP="0042352F">
            <w:pPr>
              <w:spacing w:line="259" w:lineRule="auto"/>
              <w:rPr>
                <w:rFonts w:ascii="Times New Roman" w:hAnsi="Times New Roman" w:cs="Times New Roman"/>
              </w:rPr>
            </w:pPr>
            <w:proofErr w:type="spellStart"/>
            <w:r w:rsidRPr="00A155AD">
              <w:rPr>
                <w:rFonts w:ascii="Times New Roman" w:hAnsi="Times New Roman" w:cs="Times New Roman"/>
              </w:rPr>
              <w:t>Bwd</w:t>
            </w:r>
            <w:proofErr w:type="spellEnd"/>
            <w:r w:rsidRPr="00A155AD">
              <w:rPr>
                <w:rFonts w:ascii="Times New Roman" w:hAnsi="Times New Roman" w:cs="Times New Roman"/>
              </w:rPr>
              <w:t xml:space="preserve"> point</w:t>
            </w:r>
          </w:p>
        </w:tc>
      </w:tr>
      <w:tr w:rsidR="001078DE" w:rsidRPr="00A155AD" w14:paraId="03EF314A"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03EDE949"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distOffsetFwd</w:t>
            </w:r>
            <w:proofErr w:type="spellEnd"/>
          </w:p>
        </w:tc>
        <w:tc>
          <w:tcPr>
            <w:tcW w:w="4572" w:type="dxa"/>
            <w:tcBorders>
              <w:top w:val="single" w:sz="3" w:space="0" w:color="000000"/>
              <w:left w:val="nil"/>
              <w:bottom w:val="single" w:sz="3" w:space="0" w:color="000000"/>
              <w:right w:val="nil"/>
            </w:tcBorders>
          </w:tcPr>
          <w:p w14:paraId="591B35E3"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Distance offset to avoid infinite weight</w:t>
            </w:r>
          </w:p>
        </w:tc>
      </w:tr>
      <w:tr w:rsidR="001078DE" w:rsidRPr="00A155AD" w14:paraId="4722F8CA"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0A42A5F9"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distOffsetBwd</w:t>
            </w:r>
            <w:proofErr w:type="spellEnd"/>
          </w:p>
        </w:tc>
        <w:tc>
          <w:tcPr>
            <w:tcW w:w="4572" w:type="dxa"/>
            <w:tcBorders>
              <w:top w:val="single" w:sz="3" w:space="0" w:color="000000"/>
              <w:left w:val="nil"/>
              <w:bottom w:val="single" w:sz="3" w:space="0" w:color="000000"/>
              <w:right w:val="nil"/>
            </w:tcBorders>
          </w:tcPr>
          <w:p w14:paraId="39E5FCE0"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Distance offset to avoid infinite weight</w:t>
            </w:r>
          </w:p>
        </w:tc>
      </w:tr>
      <w:tr w:rsidR="001078DE" w:rsidRPr="00A155AD" w14:paraId="26969BEF"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23AF27F0"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maxGeometryDist2Fwd</w:t>
            </w:r>
          </w:p>
        </w:tc>
        <w:tc>
          <w:tcPr>
            <w:tcW w:w="4572" w:type="dxa"/>
            <w:tcBorders>
              <w:top w:val="single" w:sz="3" w:space="0" w:color="000000"/>
              <w:left w:val="nil"/>
              <w:bottom w:val="single" w:sz="3" w:space="0" w:color="000000"/>
              <w:right w:val="nil"/>
            </w:tcBorders>
          </w:tcPr>
          <w:p w14:paraId="119BF1C4"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Maximum allowed distance for a </w:t>
            </w:r>
            <w:proofErr w:type="spellStart"/>
            <w:r w:rsidRPr="00A155AD">
              <w:rPr>
                <w:rFonts w:ascii="Times New Roman" w:hAnsi="Times New Roman" w:cs="Times New Roman"/>
              </w:rPr>
              <w:t>Fwd</w:t>
            </w:r>
            <w:proofErr w:type="spellEnd"/>
            <w:r w:rsidRPr="00A155AD">
              <w:rPr>
                <w:rFonts w:ascii="Times New Roman" w:hAnsi="Times New Roman" w:cs="Times New Roman"/>
              </w:rPr>
              <w:t xml:space="preserve"> point</w:t>
            </w:r>
          </w:p>
        </w:tc>
      </w:tr>
      <w:tr w:rsidR="001078DE" w:rsidRPr="00A155AD" w14:paraId="63609FEF"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7AE8EE59"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maxGeometryDist2Bwd</w:t>
            </w:r>
          </w:p>
        </w:tc>
        <w:tc>
          <w:tcPr>
            <w:tcW w:w="4572" w:type="dxa"/>
            <w:tcBorders>
              <w:top w:val="single" w:sz="3" w:space="0" w:color="000000"/>
              <w:left w:val="nil"/>
              <w:bottom w:val="single" w:sz="3" w:space="0" w:color="000000"/>
              <w:right w:val="nil"/>
            </w:tcBorders>
          </w:tcPr>
          <w:p w14:paraId="550CB3F5"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Maximum allowed distance for a </w:t>
            </w:r>
            <w:proofErr w:type="spellStart"/>
            <w:r w:rsidRPr="00A155AD">
              <w:rPr>
                <w:rFonts w:ascii="Times New Roman" w:hAnsi="Times New Roman" w:cs="Times New Roman"/>
              </w:rPr>
              <w:t>Bwd</w:t>
            </w:r>
            <w:proofErr w:type="spellEnd"/>
            <w:r w:rsidRPr="00A155AD">
              <w:rPr>
                <w:rFonts w:ascii="Times New Roman" w:hAnsi="Times New Roman" w:cs="Times New Roman"/>
              </w:rPr>
              <w:t xml:space="preserve"> point</w:t>
            </w:r>
          </w:p>
        </w:tc>
      </w:tr>
      <w:tr w:rsidR="001078DE" w:rsidRPr="00A155AD" w14:paraId="122309E5" w14:textId="77777777" w:rsidTr="002A5429">
        <w:tblPrEx>
          <w:tblCellMar>
            <w:top w:w="38" w:type="dxa"/>
            <w:right w:w="115" w:type="dxa"/>
          </w:tblCellMar>
        </w:tblPrEx>
        <w:trPr>
          <w:trHeight w:val="550"/>
        </w:trPr>
        <w:tc>
          <w:tcPr>
            <w:tcW w:w="3843" w:type="dxa"/>
            <w:gridSpan w:val="2"/>
            <w:tcBorders>
              <w:top w:val="single" w:sz="3" w:space="0" w:color="000000"/>
              <w:left w:val="nil"/>
              <w:bottom w:val="single" w:sz="3" w:space="0" w:color="000000"/>
              <w:right w:val="nil"/>
            </w:tcBorders>
          </w:tcPr>
          <w:p w14:paraId="0CE47D2D"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maxColorDist2Fwd</w:t>
            </w:r>
          </w:p>
        </w:tc>
        <w:tc>
          <w:tcPr>
            <w:tcW w:w="4572" w:type="dxa"/>
            <w:tcBorders>
              <w:top w:val="single" w:sz="3" w:space="0" w:color="000000"/>
              <w:left w:val="nil"/>
              <w:bottom w:val="single" w:sz="3" w:space="0" w:color="000000"/>
              <w:right w:val="nil"/>
            </w:tcBorders>
          </w:tcPr>
          <w:p w14:paraId="34A2E9A9"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Maximum allowed </w:t>
            </w:r>
            <w:proofErr w:type="spellStart"/>
            <w:r w:rsidRPr="00A155AD">
              <w:rPr>
                <w:rFonts w:ascii="Times New Roman" w:hAnsi="Times New Roman" w:cs="Times New Roman"/>
              </w:rPr>
              <w:t>pari</w:t>
            </w:r>
            <w:proofErr w:type="spellEnd"/>
            <w:r w:rsidRPr="00A155AD">
              <w:rPr>
                <w:rFonts w:ascii="Times New Roman" w:hAnsi="Times New Roman" w:cs="Times New Roman"/>
              </w:rPr>
              <w:t>-wise color distance for</w:t>
            </w:r>
          </w:p>
          <w:p w14:paraId="68EAC8B7" w14:textId="77777777" w:rsidR="001078DE" w:rsidRPr="00A155AD" w:rsidRDefault="001078DE" w:rsidP="0042352F">
            <w:pPr>
              <w:spacing w:line="259" w:lineRule="auto"/>
              <w:rPr>
                <w:rFonts w:ascii="Times New Roman" w:hAnsi="Times New Roman" w:cs="Times New Roman"/>
              </w:rPr>
            </w:pPr>
            <w:proofErr w:type="spellStart"/>
            <w:r w:rsidRPr="00A155AD">
              <w:rPr>
                <w:rFonts w:ascii="Times New Roman" w:hAnsi="Times New Roman" w:cs="Times New Roman"/>
              </w:rPr>
              <w:t>Fwd</w:t>
            </w:r>
            <w:proofErr w:type="spellEnd"/>
            <w:r w:rsidRPr="00A155AD">
              <w:rPr>
                <w:rFonts w:ascii="Times New Roman" w:hAnsi="Times New Roman" w:cs="Times New Roman"/>
              </w:rPr>
              <w:t xml:space="preserve"> list</w:t>
            </w:r>
          </w:p>
        </w:tc>
      </w:tr>
      <w:tr w:rsidR="001078DE" w:rsidRPr="00A155AD" w14:paraId="2731756F" w14:textId="77777777" w:rsidTr="002A5429">
        <w:tblPrEx>
          <w:tblCellMar>
            <w:top w:w="38" w:type="dxa"/>
            <w:right w:w="115" w:type="dxa"/>
          </w:tblCellMar>
        </w:tblPrEx>
        <w:trPr>
          <w:trHeight w:val="550"/>
        </w:trPr>
        <w:tc>
          <w:tcPr>
            <w:tcW w:w="3843" w:type="dxa"/>
            <w:gridSpan w:val="2"/>
            <w:tcBorders>
              <w:top w:val="single" w:sz="3" w:space="0" w:color="000000"/>
              <w:left w:val="nil"/>
              <w:bottom w:val="single" w:sz="3" w:space="0" w:color="000000"/>
              <w:right w:val="nil"/>
            </w:tcBorders>
          </w:tcPr>
          <w:p w14:paraId="653F61DE"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maxColorDist2Bwd</w:t>
            </w:r>
          </w:p>
        </w:tc>
        <w:tc>
          <w:tcPr>
            <w:tcW w:w="4572" w:type="dxa"/>
            <w:tcBorders>
              <w:top w:val="single" w:sz="3" w:space="0" w:color="000000"/>
              <w:left w:val="nil"/>
              <w:bottom w:val="single" w:sz="3" w:space="0" w:color="000000"/>
              <w:right w:val="nil"/>
            </w:tcBorders>
          </w:tcPr>
          <w:p w14:paraId="4B9A6D05"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Maximum allowed </w:t>
            </w:r>
            <w:proofErr w:type="spellStart"/>
            <w:r w:rsidRPr="00A155AD">
              <w:rPr>
                <w:rFonts w:ascii="Times New Roman" w:hAnsi="Times New Roman" w:cs="Times New Roman"/>
              </w:rPr>
              <w:t>pari</w:t>
            </w:r>
            <w:proofErr w:type="spellEnd"/>
            <w:r w:rsidRPr="00A155AD">
              <w:rPr>
                <w:rFonts w:ascii="Times New Roman" w:hAnsi="Times New Roman" w:cs="Times New Roman"/>
              </w:rPr>
              <w:t>-wise color distance for</w:t>
            </w:r>
          </w:p>
          <w:p w14:paraId="7E553DD1" w14:textId="77777777" w:rsidR="001078DE" w:rsidRPr="00A155AD" w:rsidRDefault="001078DE" w:rsidP="0042352F">
            <w:pPr>
              <w:spacing w:line="259" w:lineRule="auto"/>
              <w:rPr>
                <w:rFonts w:ascii="Times New Roman" w:hAnsi="Times New Roman" w:cs="Times New Roman"/>
              </w:rPr>
            </w:pPr>
            <w:proofErr w:type="spellStart"/>
            <w:r w:rsidRPr="00A155AD">
              <w:rPr>
                <w:rFonts w:ascii="Times New Roman" w:hAnsi="Times New Roman" w:cs="Times New Roman"/>
              </w:rPr>
              <w:t>Bwd</w:t>
            </w:r>
            <w:proofErr w:type="spellEnd"/>
            <w:r w:rsidRPr="00A155AD">
              <w:rPr>
                <w:rFonts w:ascii="Times New Roman" w:hAnsi="Times New Roman" w:cs="Times New Roman"/>
              </w:rPr>
              <w:t xml:space="preserve"> list</w:t>
            </w:r>
          </w:p>
        </w:tc>
      </w:tr>
      <w:tr w:rsidR="001078DE" w:rsidRPr="00A155AD" w14:paraId="3E2805BA"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2F72FC91"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excludeColorOutlier</w:t>
            </w:r>
            <w:proofErr w:type="spellEnd"/>
          </w:p>
        </w:tc>
        <w:tc>
          <w:tcPr>
            <w:tcW w:w="4572" w:type="dxa"/>
            <w:tcBorders>
              <w:top w:val="single" w:sz="3" w:space="0" w:color="000000"/>
              <w:left w:val="nil"/>
              <w:bottom w:val="single" w:sz="3" w:space="0" w:color="000000"/>
              <w:right w:val="nil"/>
            </w:tcBorders>
          </w:tcPr>
          <w:p w14:paraId="695006F6"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Exclude color outliers from the NN set</w:t>
            </w:r>
          </w:p>
        </w:tc>
      </w:tr>
      <w:tr w:rsidR="001078DE" w:rsidRPr="00A155AD" w14:paraId="361515A3" w14:textId="77777777" w:rsidTr="002A5429">
        <w:tblPrEx>
          <w:tblCellMar>
            <w:top w:w="38" w:type="dxa"/>
            <w:right w:w="115" w:type="dxa"/>
          </w:tblCellMar>
        </w:tblPrEx>
        <w:trPr>
          <w:trHeight w:val="550"/>
        </w:trPr>
        <w:tc>
          <w:tcPr>
            <w:tcW w:w="3843" w:type="dxa"/>
            <w:gridSpan w:val="2"/>
            <w:tcBorders>
              <w:top w:val="single" w:sz="3" w:space="0" w:color="000000"/>
              <w:left w:val="nil"/>
              <w:bottom w:val="single" w:sz="3" w:space="0" w:color="000000"/>
              <w:right w:val="nil"/>
            </w:tcBorders>
          </w:tcPr>
          <w:p w14:paraId="20707BCD"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thresholdColorOutlierDist</w:t>
            </w:r>
            <w:proofErr w:type="spellEnd"/>
          </w:p>
        </w:tc>
        <w:tc>
          <w:tcPr>
            <w:tcW w:w="4572" w:type="dxa"/>
            <w:tcBorders>
              <w:top w:val="single" w:sz="3" w:space="0" w:color="000000"/>
              <w:left w:val="nil"/>
              <w:bottom w:val="single" w:sz="3" w:space="0" w:color="000000"/>
              <w:right w:val="nil"/>
            </w:tcBorders>
          </w:tcPr>
          <w:p w14:paraId="164A290A" w14:textId="77777777" w:rsidR="001078DE" w:rsidRPr="00A155AD" w:rsidRDefault="001078DE" w:rsidP="0042352F">
            <w:pPr>
              <w:spacing w:line="259" w:lineRule="auto"/>
              <w:ind w:right="538"/>
              <w:rPr>
                <w:rFonts w:ascii="Times New Roman" w:hAnsi="Times New Roman" w:cs="Times New Roman"/>
              </w:rPr>
            </w:pPr>
            <w:r w:rsidRPr="00A155AD">
              <w:rPr>
                <w:rFonts w:ascii="Times New Roman" w:hAnsi="Times New Roman" w:cs="Times New Roman"/>
              </w:rPr>
              <w:t>Threshold of color distance to exclude outliers from the NN set</w:t>
            </w:r>
          </w:p>
        </w:tc>
      </w:tr>
      <w:tr w:rsidR="001078DE" w:rsidRPr="00A155AD" w14:paraId="21AA3D75"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61EBE01C"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videoEncoderOccupancyPath</w:t>
            </w:r>
            <w:proofErr w:type="spellEnd"/>
          </w:p>
        </w:tc>
        <w:tc>
          <w:tcPr>
            <w:tcW w:w="4572" w:type="dxa"/>
            <w:tcBorders>
              <w:top w:val="single" w:sz="3" w:space="0" w:color="000000"/>
              <w:left w:val="nil"/>
              <w:bottom w:val="single" w:sz="3" w:space="0" w:color="000000"/>
              <w:right w:val="nil"/>
            </w:tcBorders>
          </w:tcPr>
          <w:p w14:paraId="31018078"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Occupancy video encoder executable path</w:t>
            </w:r>
          </w:p>
        </w:tc>
      </w:tr>
      <w:tr w:rsidR="001078DE" w:rsidRPr="00A155AD" w14:paraId="10585DE3"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1B047E62"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videoEncoderGeometryPath</w:t>
            </w:r>
            <w:proofErr w:type="spellEnd"/>
          </w:p>
        </w:tc>
        <w:tc>
          <w:tcPr>
            <w:tcW w:w="4572" w:type="dxa"/>
            <w:tcBorders>
              <w:top w:val="single" w:sz="3" w:space="0" w:color="000000"/>
              <w:left w:val="nil"/>
              <w:bottom w:val="single" w:sz="3" w:space="0" w:color="000000"/>
              <w:right w:val="nil"/>
            </w:tcBorders>
          </w:tcPr>
          <w:p w14:paraId="16713704"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Geometry video encoder executable path</w:t>
            </w:r>
          </w:p>
        </w:tc>
      </w:tr>
      <w:tr w:rsidR="001078DE" w:rsidRPr="00A155AD" w14:paraId="579A5EA8"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2916813E"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videoEncoderAttributePath</w:t>
            </w:r>
            <w:proofErr w:type="spellEnd"/>
          </w:p>
        </w:tc>
        <w:tc>
          <w:tcPr>
            <w:tcW w:w="4572" w:type="dxa"/>
            <w:tcBorders>
              <w:top w:val="single" w:sz="3" w:space="0" w:color="000000"/>
              <w:left w:val="nil"/>
              <w:bottom w:val="single" w:sz="3" w:space="0" w:color="000000"/>
              <w:right w:val="nil"/>
            </w:tcBorders>
          </w:tcPr>
          <w:p w14:paraId="5F68EEB4"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Attribute video encoder executable path</w:t>
            </w:r>
          </w:p>
        </w:tc>
      </w:tr>
      <w:tr w:rsidR="001078DE" w:rsidRPr="00A155AD" w14:paraId="64495BBE"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582E491E"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videoEncoderOccupancyCodecId</w:t>
            </w:r>
          </w:p>
        </w:tc>
        <w:tc>
          <w:tcPr>
            <w:tcW w:w="4572" w:type="dxa"/>
            <w:tcBorders>
              <w:top w:val="single" w:sz="3" w:space="0" w:color="000000"/>
              <w:left w:val="nil"/>
              <w:bottom w:val="single" w:sz="3" w:space="0" w:color="000000"/>
              <w:right w:val="nil"/>
            </w:tcBorders>
          </w:tcPr>
          <w:p w14:paraId="02B7E7EF"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Occupancy video encoder codec id</w:t>
            </w:r>
          </w:p>
        </w:tc>
      </w:tr>
      <w:tr w:rsidR="001078DE" w:rsidRPr="00A155AD" w14:paraId="29AC438E"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6D517066"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videoEncoderGeometryCodecId</w:t>
            </w:r>
          </w:p>
        </w:tc>
        <w:tc>
          <w:tcPr>
            <w:tcW w:w="4572" w:type="dxa"/>
            <w:tcBorders>
              <w:top w:val="single" w:sz="3" w:space="0" w:color="000000"/>
              <w:left w:val="nil"/>
              <w:bottom w:val="single" w:sz="3" w:space="0" w:color="000000"/>
              <w:right w:val="nil"/>
            </w:tcBorders>
          </w:tcPr>
          <w:p w14:paraId="6851EADE"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Geometry video encoder codec id</w:t>
            </w:r>
          </w:p>
        </w:tc>
      </w:tr>
      <w:tr w:rsidR="001078DE" w:rsidRPr="00A155AD" w14:paraId="4A7524F0"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50A8708F"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videoEncoderAttributeCodecId</w:t>
            </w:r>
          </w:p>
        </w:tc>
        <w:tc>
          <w:tcPr>
            <w:tcW w:w="4572" w:type="dxa"/>
            <w:tcBorders>
              <w:top w:val="single" w:sz="3" w:space="0" w:color="000000"/>
              <w:left w:val="nil"/>
              <w:bottom w:val="single" w:sz="3" w:space="0" w:color="000000"/>
              <w:right w:val="nil"/>
            </w:tcBorders>
          </w:tcPr>
          <w:p w14:paraId="68F2ECD9"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Attribute video encoder codec id</w:t>
            </w:r>
          </w:p>
        </w:tc>
      </w:tr>
      <w:tr w:rsidR="001078DE" w:rsidRPr="00A155AD" w14:paraId="16E80CBE"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0B16D871"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videoEncoderInternalBitdepth</w:t>
            </w:r>
            <w:proofErr w:type="spellEnd"/>
          </w:p>
        </w:tc>
        <w:tc>
          <w:tcPr>
            <w:tcW w:w="4572" w:type="dxa"/>
            <w:tcBorders>
              <w:top w:val="single" w:sz="3" w:space="0" w:color="000000"/>
              <w:left w:val="nil"/>
              <w:bottom w:val="single" w:sz="3" w:space="0" w:color="000000"/>
              <w:right w:val="nil"/>
            </w:tcBorders>
          </w:tcPr>
          <w:p w14:paraId="067A24F2"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Video encoder internal </w:t>
            </w:r>
            <w:proofErr w:type="spellStart"/>
            <w:r w:rsidRPr="00A155AD">
              <w:rPr>
                <w:rFonts w:ascii="Times New Roman" w:hAnsi="Times New Roman" w:cs="Times New Roman"/>
              </w:rPr>
              <w:t>bitdepth</w:t>
            </w:r>
            <w:proofErr w:type="spellEnd"/>
          </w:p>
        </w:tc>
      </w:tr>
      <w:tr w:rsidR="001078DE" w:rsidRPr="00A155AD" w14:paraId="60653834"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5F3D8AAC"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byteStreamVideoEncoderOccupancy</w:t>
            </w:r>
            <w:proofErr w:type="spellEnd"/>
          </w:p>
        </w:tc>
        <w:tc>
          <w:tcPr>
            <w:tcW w:w="4572" w:type="dxa"/>
            <w:tcBorders>
              <w:top w:val="single" w:sz="3" w:space="0" w:color="000000"/>
              <w:left w:val="nil"/>
              <w:bottom w:val="single" w:sz="3" w:space="0" w:color="000000"/>
              <w:right w:val="nil"/>
            </w:tcBorders>
          </w:tcPr>
          <w:p w14:paraId="56FDC46C"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Attribute video encoder outputs </w:t>
            </w:r>
            <w:proofErr w:type="spellStart"/>
            <w:r w:rsidRPr="00A155AD">
              <w:rPr>
                <w:rFonts w:ascii="Times New Roman" w:hAnsi="Times New Roman" w:cs="Times New Roman"/>
              </w:rPr>
              <w:t>byteStream</w:t>
            </w:r>
            <w:proofErr w:type="spellEnd"/>
          </w:p>
        </w:tc>
      </w:tr>
      <w:tr w:rsidR="001078DE" w:rsidRPr="00A155AD" w14:paraId="3426E7CB"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2629FBFB"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byteStreamVideoEncoderGeometry</w:t>
            </w:r>
            <w:proofErr w:type="spellEnd"/>
          </w:p>
        </w:tc>
        <w:tc>
          <w:tcPr>
            <w:tcW w:w="4572" w:type="dxa"/>
            <w:tcBorders>
              <w:top w:val="single" w:sz="3" w:space="0" w:color="000000"/>
              <w:left w:val="nil"/>
              <w:bottom w:val="single" w:sz="3" w:space="0" w:color="000000"/>
              <w:right w:val="nil"/>
            </w:tcBorders>
          </w:tcPr>
          <w:p w14:paraId="33B4A4E6"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Attribute video encoder outputs </w:t>
            </w:r>
            <w:proofErr w:type="spellStart"/>
            <w:r w:rsidRPr="00A155AD">
              <w:rPr>
                <w:rFonts w:ascii="Times New Roman" w:hAnsi="Times New Roman" w:cs="Times New Roman"/>
              </w:rPr>
              <w:t>byteStream</w:t>
            </w:r>
            <w:proofErr w:type="spellEnd"/>
          </w:p>
        </w:tc>
      </w:tr>
      <w:tr w:rsidR="001078DE" w:rsidRPr="00A155AD" w14:paraId="75EFA50F"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53972139"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byteStreamVideoEncoderAttribute</w:t>
            </w:r>
            <w:proofErr w:type="spellEnd"/>
          </w:p>
        </w:tc>
        <w:tc>
          <w:tcPr>
            <w:tcW w:w="4572" w:type="dxa"/>
            <w:tcBorders>
              <w:top w:val="single" w:sz="3" w:space="0" w:color="000000"/>
              <w:left w:val="nil"/>
              <w:bottom w:val="single" w:sz="3" w:space="0" w:color="000000"/>
              <w:right w:val="nil"/>
            </w:tcBorders>
          </w:tcPr>
          <w:p w14:paraId="67E276AC"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Attribute video encoder outputs </w:t>
            </w:r>
            <w:proofErr w:type="spellStart"/>
            <w:r w:rsidRPr="00A155AD">
              <w:rPr>
                <w:rFonts w:ascii="Times New Roman" w:hAnsi="Times New Roman" w:cs="Times New Roman"/>
              </w:rPr>
              <w:t>byteStream</w:t>
            </w:r>
            <w:proofErr w:type="spellEnd"/>
          </w:p>
        </w:tc>
      </w:tr>
      <w:tr w:rsidR="001078DE" w:rsidRPr="00A155AD" w14:paraId="6A1563EB"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059C24F7"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geometryQP</w:t>
            </w:r>
            <w:proofErr w:type="spellEnd"/>
          </w:p>
        </w:tc>
        <w:tc>
          <w:tcPr>
            <w:tcW w:w="4572" w:type="dxa"/>
            <w:tcBorders>
              <w:top w:val="single" w:sz="3" w:space="0" w:color="000000"/>
              <w:left w:val="nil"/>
              <w:bottom w:val="single" w:sz="3" w:space="0" w:color="000000"/>
              <w:right w:val="nil"/>
            </w:tcBorders>
          </w:tcPr>
          <w:p w14:paraId="5242DC97"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QP for compression of geometry video</w:t>
            </w:r>
          </w:p>
        </w:tc>
      </w:tr>
      <w:tr w:rsidR="001078DE" w:rsidRPr="00A155AD" w14:paraId="2381B594"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51A7311F"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attributeQP</w:t>
            </w:r>
            <w:proofErr w:type="spellEnd"/>
          </w:p>
        </w:tc>
        <w:tc>
          <w:tcPr>
            <w:tcW w:w="4572" w:type="dxa"/>
            <w:tcBorders>
              <w:top w:val="single" w:sz="3" w:space="0" w:color="000000"/>
              <w:left w:val="nil"/>
              <w:bottom w:val="single" w:sz="3" w:space="0" w:color="000000"/>
              <w:right w:val="nil"/>
            </w:tcBorders>
          </w:tcPr>
          <w:p w14:paraId="16144AAE"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QP for compression of attribute video</w:t>
            </w:r>
          </w:p>
        </w:tc>
      </w:tr>
      <w:tr w:rsidR="001078DE" w:rsidRPr="00A155AD" w14:paraId="53D4E9EA" w14:textId="77777777" w:rsidTr="002A5429">
        <w:tblPrEx>
          <w:tblCellMar>
            <w:top w:w="38" w:type="dxa"/>
            <w:right w:w="115" w:type="dxa"/>
          </w:tblCellMar>
        </w:tblPrEx>
        <w:trPr>
          <w:trHeight w:val="821"/>
        </w:trPr>
        <w:tc>
          <w:tcPr>
            <w:tcW w:w="3843" w:type="dxa"/>
            <w:gridSpan w:val="2"/>
            <w:tcBorders>
              <w:top w:val="single" w:sz="3" w:space="0" w:color="000000"/>
              <w:left w:val="nil"/>
              <w:bottom w:val="single" w:sz="3" w:space="0" w:color="000000"/>
              <w:right w:val="nil"/>
            </w:tcBorders>
          </w:tcPr>
          <w:p w14:paraId="421FA35E"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auxGeometryQP</w:t>
            </w:r>
            <w:proofErr w:type="spellEnd"/>
          </w:p>
        </w:tc>
        <w:tc>
          <w:tcPr>
            <w:tcW w:w="4572" w:type="dxa"/>
            <w:tcBorders>
              <w:top w:val="single" w:sz="3" w:space="0" w:color="000000"/>
              <w:left w:val="nil"/>
              <w:bottom w:val="single" w:sz="3" w:space="0" w:color="000000"/>
              <w:right w:val="nil"/>
            </w:tcBorders>
          </w:tcPr>
          <w:p w14:paraId="52CB1441" w14:textId="77777777" w:rsidR="001078DE" w:rsidRPr="00A155AD" w:rsidRDefault="001078DE" w:rsidP="0042352F">
            <w:pPr>
              <w:spacing w:line="259" w:lineRule="auto"/>
              <w:ind w:right="365"/>
              <w:rPr>
                <w:rFonts w:ascii="Times New Roman" w:hAnsi="Times New Roman" w:cs="Times New Roman"/>
              </w:rPr>
            </w:pPr>
            <w:r w:rsidRPr="00A155AD">
              <w:rPr>
                <w:rFonts w:ascii="Times New Roman" w:hAnsi="Times New Roman" w:cs="Times New Roman"/>
              </w:rPr>
              <w:t xml:space="preserve">QP for compression of auxiliary geometry video : default=4 for lossy raw points, </w:t>
            </w:r>
            <w:proofErr w:type="spellStart"/>
            <w:r w:rsidRPr="00A155AD">
              <w:rPr>
                <w:rFonts w:ascii="Times New Roman" w:hAnsi="Times New Roman" w:cs="Times New Roman"/>
              </w:rPr>
              <w:t>geometryQP</w:t>
            </w:r>
            <w:proofErr w:type="spellEnd"/>
            <w:r w:rsidRPr="00A155AD">
              <w:rPr>
                <w:rFonts w:ascii="Times New Roman" w:hAnsi="Times New Roman" w:cs="Times New Roman"/>
              </w:rPr>
              <w:t xml:space="preserve"> for lossless raw points</w:t>
            </w:r>
          </w:p>
        </w:tc>
      </w:tr>
      <w:tr w:rsidR="001078DE" w:rsidRPr="00A155AD" w14:paraId="11EC9C01"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2A1E89DB"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auxAttributeQP</w:t>
            </w:r>
            <w:proofErr w:type="spellEnd"/>
          </w:p>
        </w:tc>
        <w:tc>
          <w:tcPr>
            <w:tcW w:w="4572" w:type="dxa"/>
            <w:tcBorders>
              <w:top w:val="single" w:sz="3" w:space="0" w:color="000000"/>
              <w:left w:val="nil"/>
              <w:bottom w:val="single" w:sz="3" w:space="0" w:color="000000"/>
              <w:right w:val="nil"/>
            </w:tcBorders>
          </w:tcPr>
          <w:p w14:paraId="709B53D9"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QP for compression of auxiliary attribute video</w:t>
            </w:r>
          </w:p>
        </w:tc>
      </w:tr>
      <w:tr w:rsidR="001078DE" w:rsidRPr="00A155AD" w14:paraId="7A19FE45"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3D2982B1"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geometryConfig</w:t>
            </w:r>
            <w:proofErr w:type="spellEnd"/>
          </w:p>
        </w:tc>
        <w:tc>
          <w:tcPr>
            <w:tcW w:w="4572" w:type="dxa"/>
            <w:tcBorders>
              <w:top w:val="single" w:sz="3" w:space="0" w:color="000000"/>
              <w:left w:val="nil"/>
              <w:bottom w:val="single" w:sz="3" w:space="0" w:color="000000"/>
              <w:right w:val="nil"/>
            </w:tcBorders>
          </w:tcPr>
          <w:p w14:paraId="7C87A035"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HM configuration file for geometry compression</w:t>
            </w:r>
          </w:p>
        </w:tc>
      </w:tr>
      <w:tr w:rsidR="001078DE" w:rsidRPr="00A155AD" w14:paraId="17BB10BE"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523CA85B"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geometry0Config</w:t>
            </w:r>
          </w:p>
        </w:tc>
        <w:tc>
          <w:tcPr>
            <w:tcW w:w="4572" w:type="dxa"/>
            <w:tcBorders>
              <w:top w:val="single" w:sz="3" w:space="0" w:color="000000"/>
              <w:left w:val="nil"/>
              <w:bottom w:val="single" w:sz="3" w:space="0" w:color="000000"/>
              <w:right w:val="nil"/>
            </w:tcBorders>
          </w:tcPr>
          <w:p w14:paraId="7C139EAB"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HM configuration file for geometry 0 compression</w:t>
            </w:r>
          </w:p>
        </w:tc>
      </w:tr>
      <w:tr w:rsidR="001078DE" w:rsidRPr="00A155AD" w14:paraId="2B2A9357"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7E7DFDFF"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geometry1Config</w:t>
            </w:r>
          </w:p>
        </w:tc>
        <w:tc>
          <w:tcPr>
            <w:tcW w:w="4572" w:type="dxa"/>
            <w:tcBorders>
              <w:top w:val="single" w:sz="3" w:space="0" w:color="000000"/>
              <w:left w:val="nil"/>
              <w:bottom w:val="single" w:sz="3" w:space="0" w:color="000000"/>
              <w:right w:val="nil"/>
            </w:tcBorders>
          </w:tcPr>
          <w:p w14:paraId="42860996"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HM configuration file for geometry 1 compression</w:t>
            </w:r>
          </w:p>
        </w:tc>
      </w:tr>
      <w:tr w:rsidR="001078DE" w:rsidRPr="00A155AD" w14:paraId="4B02920A"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1B632DE6"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attributeConfig</w:t>
            </w:r>
            <w:proofErr w:type="spellEnd"/>
          </w:p>
        </w:tc>
        <w:tc>
          <w:tcPr>
            <w:tcW w:w="4572" w:type="dxa"/>
            <w:tcBorders>
              <w:top w:val="single" w:sz="3" w:space="0" w:color="000000"/>
              <w:left w:val="nil"/>
              <w:bottom w:val="single" w:sz="3" w:space="0" w:color="000000"/>
              <w:right w:val="nil"/>
            </w:tcBorders>
          </w:tcPr>
          <w:p w14:paraId="46E49A5C"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HM configuration file for attribute compression</w:t>
            </w:r>
          </w:p>
        </w:tc>
      </w:tr>
      <w:tr w:rsidR="001078DE" w:rsidRPr="00A155AD" w14:paraId="6E3E0530"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3CA96293"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attribute0Config</w:t>
            </w:r>
          </w:p>
        </w:tc>
        <w:tc>
          <w:tcPr>
            <w:tcW w:w="4572" w:type="dxa"/>
            <w:tcBorders>
              <w:top w:val="single" w:sz="3" w:space="0" w:color="000000"/>
              <w:left w:val="nil"/>
              <w:bottom w:val="single" w:sz="3" w:space="0" w:color="000000"/>
              <w:right w:val="nil"/>
            </w:tcBorders>
          </w:tcPr>
          <w:p w14:paraId="49376C2E"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HM configuration file for attribute 0 compression</w:t>
            </w:r>
          </w:p>
        </w:tc>
      </w:tr>
      <w:tr w:rsidR="001078DE" w:rsidRPr="00A155AD" w14:paraId="5BACC525"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5C59F287"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attribute1Config</w:t>
            </w:r>
          </w:p>
        </w:tc>
        <w:tc>
          <w:tcPr>
            <w:tcW w:w="4572" w:type="dxa"/>
            <w:tcBorders>
              <w:top w:val="single" w:sz="3" w:space="0" w:color="000000"/>
              <w:left w:val="nil"/>
              <w:bottom w:val="single" w:sz="3" w:space="0" w:color="000000"/>
              <w:right w:val="nil"/>
            </w:tcBorders>
          </w:tcPr>
          <w:p w14:paraId="01BA1B0F"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HM configuration file for attribute 1 compression</w:t>
            </w:r>
          </w:p>
        </w:tc>
      </w:tr>
      <w:tr w:rsidR="001078DE" w:rsidRPr="00A155AD" w14:paraId="1BA91E3F"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0E140D37"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rawPointsPatch</w:t>
            </w:r>
          </w:p>
        </w:tc>
        <w:tc>
          <w:tcPr>
            <w:tcW w:w="4572" w:type="dxa"/>
            <w:tcBorders>
              <w:top w:val="single" w:sz="3" w:space="0" w:color="000000"/>
              <w:left w:val="nil"/>
              <w:bottom w:val="single" w:sz="3" w:space="0" w:color="000000"/>
              <w:right w:val="nil"/>
            </w:tcBorders>
          </w:tcPr>
          <w:p w14:paraId="324BA942"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Enable raw points patch</w:t>
            </w:r>
          </w:p>
        </w:tc>
      </w:tr>
      <w:tr w:rsidR="001078DE" w:rsidRPr="00A155AD" w14:paraId="38C21550"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41FA257D"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noAttributes</w:t>
            </w:r>
          </w:p>
        </w:tc>
        <w:tc>
          <w:tcPr>
            <w:tcW w:w="4572" w:type="dxa"/>
            <w:tcBorders>
              <w:top w:val="single" w:sz="3" w:space="0" w:color="000000"/>
              <w:left w:val="nil"/>
              <w:bottom w:val="single" w:sz="3" w:space="0" w:color="000000"/>
              <w:right w:val="nil"/>
            </w:tcBorders>
          </w:tcPr>
          <w:p w14:paraId="347CF4A4"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Disable encoding of attributes</w:t>
            </w:r>
          </w:p>
        </w:tc>
      </w:tr>
      <w:tr w:rsidR="001078DE" w:rsidRPr="00A155AD" w14:paraId="1A44753D"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08B880D2"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attributeVideo444</w:t>
            </w:r>
          </w:p>
        </w:tc>
        <w:tc>
          <w:tcPr>
            <w:tcW w:w="4572" w:type="dxa"/>
            <w:tcBorders>
              <w:top w:val="single" w:sz="3" w:space="0" w:color="000000"/>
              <w:left w:val="nil"/>
              <w:bottom w:val="single" w:sz="3" w:space="0" w:color="000000"/>
              <w:right w:val="nil"/>
            </w:tcBorders>
          </w:tcPr>
          <w:p w14:paraId="2932BB34"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Use 444 format for attribute video</w:t>
            </w:r>
          </w:p>
        </w:tc>
      </w:tr>
      <w:tr w:rsidR="001078DE" w:rsidRPr="00A155AD" w14:paraId="35BBB3BA"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4F52533E"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lastRenderedPageBreak/>
              <w:t>useRawPointsSeparateVideo</w:t>
            </w:r>
            <w:proofErr w:type="spellEnd"/>
          </w:p>
        </w:tc>
        <w:tc>
          <w:tcPr>
            <w:tcW w:w="4572" w:type="dxa"/>
            <w:tcBorders>
              <w:top w:val="single" w:sz="3" w:space="0" w:color="000000"/>
              <w:left w:val="nil"/>
              <w:bottom w:val="single" w:sz="3" w:space="0" w:color="000000"/>
              <w:right w:val="nil"/>
            </w:tcBorders>
          </w:tcPr>
          <w:p w14:paraId="24504033"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Compress raw points with video codec</w:t>
            </w:r>
          </w:p>
        </w:tc>
      </w:tr>
      <w:tr w:rsidR="001078DE" w:rsidRPr="00A155AD" w14:paraId="0AB6E6B9"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7CEAC02E"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attributeRawSeparateVideoWidth</w:t>
            </w:r>
            <w:proofErr w:type="spellEnd"/>
          </w:p>
        </w:tc>
        <w:tc>
          <w:tcPr>
            <w:tcW w:w="4572" w:type="dxa"/>
            <w:tcBorders>
              <w:top w:val="single" w:sz="3" w:space="0" w:color="000000"/>
              <w:left w:val="nil"/>
              <w:bottom w:val="single" w:sz="3" w:space="0" w:color="000000"/>
              <w:right w:val="nil"/>
            </w:tcBorders>
          </w:tcPr>
          <w:p w14:paraId="54DBAE34"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Width of the MP’s attribute in separate video</w:t>
            </w:r>
          </w:p>
        </w:tc>
      </w:tr>
      <w:tr w:rsidR="001078DE" w:rsidRPr="00A155AD" w14:paraId="0274B9B3" w14:textId="77777777" w:rsidTr="002A5429">
        <w:tblPrEx>
          <w:tblCellMar>
            <w:top w:w="38" w:type="dxa"/>
            <w:right w:w="115" w:type="dxa"/>
          </w:tblCellMar>
        </w:tblPrEx>
        <w:trPr>
          <w:trHeight w:val="550"/>
        </w:trPr>
        <w:tc>
          <w:tcPr>
            <w:tcW w:w="3843" w:type="dxa"/>
            <w:gridSpan w:val="2"/>
            <w:tcBorders>
              <w:top w:val="single" w:sz="3" w:space="0" w:color="000000"/>
              <w:left w:val="nil"/>
              <w:bottom w:val="single" w:sz="3" w:space="0" w:color="000000"/>
              <w:right w:val="nil"/>
            </w:tcBorders>
          </w:tcPr>
          <w:p w14:paraId="25BDF4EA"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geometryMPConfig</w:t>
            </w:r>
            <w:proofErr w:type="spellEnd"/>
          </w:p>
        </w:tc>
        <w:tc>
          <w:tcPr>
            <w:tcW w:w="4572" w:type="dxa"/>
            <w:tcBorders>
              <w:top w:val="single" w:sz="3" w:space="0" w:color="000000"/>
              <w:left w:val="nil"/>
              <w:bottom w:val="single" w:sz="3" w:space="0" w:color="000000"/>
              <w:right w:val="nil"/>
            </w:tcBorders>
          </w:tcPr>
          <w:p w14:paraId="03698735"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HM configuration file for raw points geometry compression</w:t>
            </w:r>
          </w:p>
        </w:tc>
      </w:tr>
      <w:tr w:rsidR="001078DE" w:rsidRPr="00A155AD" w14:paraId="5D858439" w14:textId="77777777" w:rsidTr="002A5429">
        <w:tblPrEx>
          <w:tblCellMar>
            <w:top w:w="38" w:type="dxa"/>
            <w:right w:w="115" w:type="dxa"/>
          </w:tblCellMar>
        </w:tblPrEx>
        <w:trPr>
          <w:trHeight w:val="550"/>
        </w:trPr>
        <w:tc>
          <w:tcPr>
            <w:tcW w:w="3843" w:type="dxa"/>
            <w:gridSpan w:val="2"/>
            <w:tcBorders>
              <w:top w:val="single" w:sz="3" w:space="0" w:color="000000"/>
              <w:left w:val="nil"/>
              <w:bottom w:val="single" w:sz="3" w:space="0" w:color="000000"/>
              <w:right w:val="nil"/>
            </w:tcBorders>
          </w:tcPr>
          <w:p w14:paraId="5304B967"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attributeMPConfig</w:t>
            </w:r>
            <w:proofErr w:type="spellEnd"/>
          </w:p>
        </w:tc>
        <w:tc>
          <w:tcPr>
            <w:tcW w:w="4572" w:type="dxa"/>
            <w:tcBorders>
              <w:top w:val="single" w:sz="3" w:space="0" w:color="000000"/>
              <w:left w:val="nil"/>
              <w:bottom w:val="single" w:sz="3" w:space="0" w:color="000000"/>
              <w:right w:val="nil"/>
            </w:tcBorders>
          </w:tcPr>
          <w:p w14:paraId="77499928" w14:textId="77777777" w:rsidR="001078DE" w:rsidRPr="00A155AD" w:rsidRDefault="001078DE" w:rsidP="0042352F">
            <w:pPr>
              <w:spacing w:line="259" w:lineRule="auto"/>
              <w:ind w:right="639"/>
              <w:rPr>
                <w:rFonts w:ascii="Times New Roman" w:hAnsi="Times New Roman" w:cs="Times New Roman"/>
              </w:rPr>
            </w:pPr>
            <w:r w:rsidRPr="00A155AD">
              <w:rPr>
                <w:rFonts w:ascii="Times New Roman" w:hAnsi="Times New Roman" w:cs="Times New Roman"/>
              </w:rPr>
              <w:t>HM configuration file for raw points attribute compression</w:t>
            </w:r>
          </w:p>
        </w:tc>
      </w:tr>
      <w:tr w:rsidR="001078DE" w:rsidRPr="00A155AD" w14:paraId="6E73244C"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662E5FBD"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nbThread</w:t>
            </w:r>
            <w:proofErr w:type="spellEnd"/>
          </w:p>
        </w:tc>
        <w:tc>
          <w:tcPr>
            <w:tcW w:w="4572" w:type="dxa"/>
            <w:tcBorders>
              <w:top w:val="single" w:sz="3" w:space="0" w:color="000000"/>
              <w:left w:val="nil"/>
              <w:bottom w:val="single" w:sz="3" w:space="0" w:color="000000"/>
              <w:right w:val="nil"/>
            </w:tcBorders>
          </w:tcPr>
          <w:p w14:paraId="1C1BB81E"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Number of </w:t>
            </w:r>
            <w:proofErr w:type="gramStart"/>
            <w:r w:rsidRPr="00A155AD">
              <w:rPr>
                <w:rFonts w:ascii="Times New Roman" w:hAnsi="Times New Roman" w:cs="Times New Roman"/>
              </w:rPr>
              <w:t>thread</w:t>
            </w:r>
            <w:proofErr w:type="gramEnd"/>
            <w:r w:rsidRPr="00A155AD">
              <w:rPr>
                <w:rFonts w:ascii="Times New Roman" w:hAnsi="Times New Roman" w:cs="Times New Roman"/>
              </w:rPr>
              <w:t xml:space="preserve"> used for parallel processing</w:t>
            </w:r>
          </w:p>
        </w:tc>
      </w:tr>
      <w:tr w:rsidR="001078DE" w:rsidRPr="00A155AD" w14:paraId="60CBD5A1"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524469CD"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keepIntermediateFiles</w:t>
            </w:r>
            <w:proofErr w:type="spellEnd"/>
          </w:p>
        </w:tc>
        <w:tc>
          <w:tcPr>
            <w:tcW w:w="4572" w:type="dxa"/>
            <w:tcBorders>
              <w:top w:val="single" w:sz="3" w:space="0" w:color="000000"/>
              <w:left w:val="nil"/>
              <w:bottom w:val="single" w:sz="3" w:space="0" w:color="000000"/>
              <w:right w:val="nil"/>
            </w:tcBorders>
          </w:tcPr>
          <w:p w14:paraId="259BB06C"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Keep intermediate files: RGB, YUV and bin</w:t>
            </w:r>
          </w:p>
        </w:tc>
      </w:tr>
      <w:tr w:rsidR="001078DE" w:rsidRPr="00A155AD" w14:paraId="2B68C110"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06CF7CC0"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absoluteD1</w:t>
            </w:r>
          </w:p>
        </w:tc>
        <w:tc>
          <w:tcPr>
            <w:tcW w:w="4572" w:type="dxa"/>
            <w:tcBorders>
              <w:top w:val="single" w:sz="3" w:space="0" w:color="000000"/>
              <w:left w:val="nil"/>
              <w:bottom w:val="single" w:sz="3" w:space="0" w:color="000000"/>
              <w:right w:val="nil"/>
            </w:tcBorders>
          </w:tcPr>
          <w:p w14:paraId="60F17D82"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Absolute D1</w:t>
            </w:r>
          </w:p>
        </w:tc>
      </w:tr>
      <w:tr w:rsidR="001078DE" w:rsidRPr="00A155AD" w14:paraId="7BA5C21D"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6CC35EAC"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absoluteT1</w:t>
            </w:r>
          </w:p>
        </w:tc>
        <w:tc>
          <w:tcPr>
            <w:tcW w:w="4572" w:type="dxa"/>
            <w:tcBorders>
              <w:top w:val="single" w:sz="3" w:space="0" w:color="000000"/>
              <w:left w:val="nil"/>
              <w:bottom w:val="single" w:sz="3" w:space="0" w:color="000000"/>
              <w:right w:val="nil"/>
            </w:tcBorders>
          </w:tcPr>
          <w:p w14:paraId="1E13E0DA"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Absolute T1</w:t>
            </w:r>
          </w:p>
        </w:tc>
      </w:tr>
      <w:tr w:rsidR="001078DE" w:rsidRPr="00A155AD" w14:paraId="0CDABE4A"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2114D836"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multipleStreams</w:t>
            </w:r>
          </w:p>
        </w:tc>
        <w:tc>
          <w:tcPr>
            <w:tcW w:w="4572" w:type="dxa"/>
            <w:tcBorders>
              <w:top w:val="single" w:sz="3" w:space="0" w:color="000000"/>
              <w:left w:val="nil"/>
              <w:bottom w:val="single" w:sz="3" w:space="0" w:color="000000"/>
              <w:right w:val="nil"/>
            </w:tcBorders>
          </w:tcPr>
          <w:p w14:paraId="37B744E4"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number of video(geometry and attribute) streams</w:t>
            </w:r>
          </w:p>
        </w:tc>
      </w:tr>
      <w:tr w:rsidR="001078DE" w:rsidRPr="00A155AD" w14:paraId="2704EE26"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3EC2E018"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deltaQPD0</w:t>
            </w:r>
          </w:p>
        </w:tc>
        <w:tc>
          <w:tcPr>
            <w:tcW w:w="4572" w:type="dxa"/>
            <w:tcBorders>
              <w:top w:val="single" w:sz="3" w:space="0" w:color="000000"/>
              <w:left w:val="nil"/>
              <w:bottom w:val="single" w:sz="3" w:space="0" w:color="000000"/>
              <w:right w:val="nil"/>
            </w:tcBorders>
          </w:tcPr>
          <w:p w14:paraId="551BCFEF" w14:textId="77777777" w:rsidR="001078DE" w:rsidRPr="00A155AD" w:rsidRDefault="001078DE" w:rsidP="0042352F">
            <w:pPr>
              <w:spacing w:line="259" w:lineRule="auto"/>
              <w:rPr>
                <w:rFonts w:ascii="Times New Roman" w:hAnsi="Times New Roman" w:cs="Times New Roman"/>
              </w:rPr>
            </w:pPr>
            <w:proofErr w:type="spellStart"/>
            <w:r w:rsidRPr="00A155AD">
              <w:rPr>
                <w:rFonts w:ascii="Times New Roman" w:hAnsi="Times New Roman" w:cs="Times New Roman"/>
              </w:rPr>
              <w:t>qp</w:t>
            </w:r>
            <w:proofErr w:type="spellEnd"/>
            <w:r w:rsidRPr="00A155AD">
              <w:rPr>
                <w:rFonts w:ascii="Times New Roman" w:hAnsi="Times New Roman" w:cs="Times New Roman"/>
              </w:rPr>
              <w:t xml:space="preserve"> adjustment for geometry0 video: 0, +3, -3...</w:t>
            </w:r>
          </w:p>
        </w:tc>
      </w:tr>
      <w:tr w:rsidR="001078DE" w:rsidRPr="00A155AD" w14:paraId="67254C88"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0330F7FB"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deltaQPD1</w:t>
            </w:r>
          </w:p>
        </w:tc>
        <w:tc>
          <w:tcPr>
            <w:tcW w:w="4572" w:type="dxa"/>
            <w:tcBorders>
              <w:top w:val="single" w:sz="3" w:space="0" w:color="000000"/>
              <w:left w:val="nil"/>
              <w:bottom w:val="single" w:sz="3" w:space="0" w:color="000000"/>
              <w:right w:val="nil"/>
            </w:tcBorders>
          </w:tcPr>
          <w:p w14:paraId="08A6194D" w14:textId="77777777" w:rsidR="001078DE" w:rsidRPr="00A155AD" w:rsidRDefault="001078DE" w:rsidP="0042352F">
            <w:pPr>
              <w:spacing w:line="259" w:lineRule="auto"/>
              <w:rPr>
                <w:rFonts w:ascii="Times New Roman" w:hAnsi="Times New Roman" w:cs="Times New Roman"/>
              </w:rPr>
            </w:pPr>
            <w:proofErr w:type="spellStart"/>
            <w:r w:rsidRPr="00A155AD">
              <w:rPr>
                <w:rFonts w:ascii="Times New Roman" w:hAnsi="Times New Roman" w:cs="Times New Roman"/>
              </w:rPr>
              <w:t>qp</w:t>
            </w:r>
            <w:proofErr w:type="spellEnd"/>
            <w:r w:rsidRPr="00A155AD">
              <w:rPr>
                <w:rFonts w:ascii="Times New Roman" w:hAnsi="Times New Roman" w:cs="Times New Roman"/>
              </w:rPr>
              <w:t xml:space="preserve"> adjustment for geometry1 video: 0, +3, -3...</w:t>
            </w:r>
          </w:p>
        </w:tc>
      </w:tr>
      <w:tr w:rsidR="001078DE" w:rsidRPr="00A155AD" w14:paraId="07350B14"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1CF5D8A9"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deltaQPT0</w:t>
            </w:r>
          </w:p>
        </w:tc>
        <w:tc>
          <w:tcPr>
            <w:tcW w:w="4572" w:type="dxa"/>
            <w:tcBorders>
              <w:top w:val="single" w:sz="3" w:space="0" w:color="000000"/>
              <w:left w:val="nil"/>
              <w:bottom w:val="single" w:sz="3" w:space="0" w:color="000000"/>
              <w:right w:val="nil"/>
            </w:tcBorders>
          </w:tcPr>
          <w:p w14:paraId="1E859F18" w14:textId="77777777" w:rsidR="001078DE" w:rsidRPr="00A155AD" w:rsidRDefault="001078DE" w:rsidP="0042352F">
            <w:pPr>
              <w:spacing w:line="259" w:lineRule="auto"/>
              <w:rPr>
                <w:rFonts w:ascii="Times New Roman" w:hAnsi="Times New Roman" w:cs="Times New Roman"/>
              </w:rPr>
            </w:pPr>
            <w:proofErr w:type="spellStart"/>
            <w:r w:rsidRPr="00A155AD">
              <w:rPr>
                <w:rFonts w:ascii="Times New Roman" w:hAnsi="Times New Roman" w:cs="Times New Roman"/>
              </w:rPr>
              <w:t>qp</w:t>
            </w:r>
            <w:proofErr w:type="spellEnd"/>
            <w:r w:rsidRPr="00A155AD">
              <w:rPr>
                <w:rFonts w:ascii="Times New Roman" w:hAnsi="Times New Roman" w:cs="Times New Roman"/>
              </w:rPr>
              <w:t xml:space="preserve"> adjustment for attribute0 video: 0, +3, -3...</w:t>
            </w:r>
          </w:p>
        </w:tc>
      </w:tr>
      <w:tr w:rsidR="001078DE" w:rsidRPr="00A155AD" w14:paraId="16E65C6D"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18F6A9F4"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deltaQPT1</w:t>
            </w:r>
          </w:p>
        </w:tc>
        <w:tc>
          <w:tcPr>
            <w:tcW w:w="4572" w:type="dxa"/>
            <w:tcBorders>
              <w:top w:val="single" w:sz="3" w:space="0" w:color="000000"/>
              <w:left w:val="nil"/>
              <w:bottom w:val="single" w:sz="3" w:space="0" w:color="000000"/>
              <w:right w:val="nil"/>
            </w:tcBorders>
          </w:tcPr>
          <w:p w14:paraId="49E2A525" w14:textId="77777777" w:rsidR="001078DE" w:rsidRPr="00A155AD" w:rsidRDefault="001078DE" w:rsidP="0042352F">
            <w:pPr>
              <w:spacing w:line="259" w:lineRule="auto"/>
              <w:rPr>
                <w:rFonts w:ascii="Times New Roman" w:hAnsi="Times New Roman" w:cs="Times New Roman"/>
              </w:rPr>
            </w:pPr>
            <w:proofErr w:type="spellStart"/>
            <w:r w:rsidRPr="00A155AD">
              <w:rPr>
                <w:rFonts w:ascii="Times New Roman" w:hAnsi="Times New Roman" w:cs="Times New Roman"/>
              </w:rPr>
              <w:t>qp</w:t>
            </w:r>
            <w:proofErr w:type="spellEnd"/>
            <w:r w:rsidRPr="00A155AD">
              <w:rPr>
                <w:rFonts w:ascii="Times New Roman" w:hAnsi="Times New Roman" w:cs="Times New Roman"/>
              </w:rPr>
              <w:t xml:space="preserve"> adjustment for attribute1 video: 0, +3, -3...</w:t>
            </w:r>
          </w:p>
        </w:tc>
      </w:tr>
      <w:tr w:rsidR="001078DE" w:rsidRPr="00A155AD" w14:paraId="47DEDBA2"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1E748F3A"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constrainedPack</w:t>
            </w:r>
          </w:p>
        </w:tc>
        <w:tc>
          <w:tcPr>
            <w:tcW w:w="4572" w:type="dxa"/>
            <w:tcBorders>
              <w:top w:val="single" w:sz="3" w:space="0" w:color="000000"/>
              <w:left w:val="nil"/>
              <w:bottom w:val="single" w:sz="3" w:space="0" w:color="000000"/>
              <w:right w:val="nil"/>
            </w:tcBorders>
          </w:tcPr>
          <w:p w14:paraId="78A75E70"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Temporally consistent patch packing</w:t>
            </w:r>
          </w:p>
        </w:tc>
      </w:tr>
      <w:tr w:rsidR="001078DE" w:rsidRPr="00A155AD" w14:paraId="0B0655BA" w14:textId="77777777" w:rsidTr="002A5429">
        <w:tblPrEx>
          <w:tblCellMar>
            <w:top w:w="38" w:type="dxa"/>
            <w:right w:w="115" w:type="dxa"/>
          </w:tblCellMar>
        </w:tblPrEx>
        <w:trPr>
          <w:trHeight w:val="550"/>
        </w:trPr>
        <w:tc>
          <w:tcPr>
            <w:tcW w:w="3843" w:type="dxa"/>
            <w:gridSpan w:val="2"/>
            <w:tcBorders>
              <w:top w:val="single" w:sz="3" w:space="0" w:color="000000"/>
              <w:left w:val="nil"/>
              <w:bottom w:val="single" w:sz="3" w:space="0" w:color="000000"/>
              <w:right w:val="nil"/>
            </w:tcBorders>
          </w:tcPr>
          <w:p w14:paraId="4B9CB3E3"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levelOfDetailX</w:t>
            </w:r>
            <w:proofErr w:type="spellEnd"/>
          </w:p>
        </w:tc>
        <w:tc>
          <w:tcPr>
            <w:tcW w:w="4572" w:type="dxa"/>
            <w:tcBorders>
              <w:top w:val="single" w:sz="3" w:space="0" w:color="000000"/>
              <w:left w:val="nil"/>
              <w:bottom w:val="single" w:sz="3" w:space="0" w:color="000000"/>
              <w:right w:val="nil"/>
            </w:tcBorders>
          </w:tcPr>
          <w:p w14:paraId="55ADE3BB" w14:textId="77777777" w:rsidR="001078DE" w:rsidRPr="00A155AD" w:rsidRDefault="001078DE" w:rsidP="0042352F">
            <w:pPr>
              <w:spacing w:line="259" w:lineRule="auto"/>
              <w:rPr>
                <w:rFonts w:ascii="Times New Roman" w:hAnsi="Times New Roman" w:cs="Times New Roman"/>
              </w:rPr>
            </w:pPr>
            <w:proofErr w:type="spellStart"/>
            <w:r w:rsidRPr="00A155AD">
              <w:rPr>
                <w:rFonts w:ascii="Times New Roman" w:hAnsi="Times New Roman" w:cs="Times New Roman"/>
              </w:rPr>
              <w:t>levelOfDetail</w:t>
            </w:r>
            <w:proofErr w:type="spellEnd"/>
            <w:r w:rsidRPr="00A155AD">
              <w:rPr>
                <w:rFonts w:ascii="Times New Roman" w:hAnsi="Times New Roman" w:cs="Times New Roman"/>
              </w:rPr>
              <w:t xml:space="preserve"> : X axis in 2D space (should be greater than 1)</w:t>
            </w:r>
          </w:p>
        </w:tc>
      </w:tr>
      <w:tr w:rsidR="001078DE" w:rsidRPr="00A155AD" w14:paraId="201D3AA2" w14:textId="77777777" w:rsidTr="002A5429">
        <w:tblPrEx>
          <w:tblCellMar>
            <w:top w:w="38" w:type="dxa"/>
            <w:right w:w="115" w:type="dxa"/>
          </w:tblCellMar>
        </w:tblPrEx>
        <w:trPr>
          <w:trHeight w:val="550"/>
        </w:trPr>
        <w:tc>
          <w:tcPr>
            <w:tcW w:w="3843" w:type="dxa"/>
            <w:gridSpan w:val="2"/>
            <w:tcBorders>
              <w:top w:val="single" w:sz="3" w:space="0" w:color="000000"/>
              <w:left w:val="nil"/>
              <w:bottom w:val="single" w:sz="3" w:space="0" w:color="000000"/>
              <w:right w:val="nil"/>
            </w:tcBorders>
          </w:tcPr>
          <w:p w14:paraId="0D137D6A"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levelOfDetailY</w:t>
            </w:r>
            <w:proofErr w:type="spellEnd"/>
          </w:p>
        </w:tc>
        <w:tc>
          <w:tcPr>
            <w:tcW w:w="4572" w:type="dxa"/>
            <w:tcBorders>
              <w:top w:val="single" w:sz="3" w:space="0" w:color="000000"/>
              <w:left w:val="nil"/>
              <w:bottom w:val="single" w:sz="3" w:space="0" w:color="000000"/>
              <w:right w:val="nil"/>
            </w:tcBorders>
          </w:tcPr>
          <w:p w14:paraId="3FBF11DE" w14:textId="77777777" w:rsidR="001078DE" w:rsidRPr="00A155AD" w:rsidRDefault="001078DE" w:rsidP="0042352F">
            <w:pPr>
              <w:spacing w:line="259" w:lineRule="auto"/>
              <w:rPr>
                <w:rFonts w:ascii="Times New Roman" w:hAnsi="Times New Roman" w:cs="Times New Roman"/>
              </w:rPr>
            </w:pPr>
            <w:proofErr w:type="spellStart"/>
            <w:r w:rsidRPr="00A155AD">
              <w:rPr>
                <w:rFonts w:ascii="Times New Roman" w:hAnsi="Times New Roman" w:cs="Times New Roman"/>
              </w:rPr>
              <w:t>levelOfDetail</w:t>
            </w:r>
            <w:proofErr w:type="spellEnd"/>
            <w:r w:rsidRPr="00A155AD">
              <w:rPr>
                <w:rFonts w:ascii="Times New Roman" w:hAnsi="Times New Roman" w:cs="Times New Roman"/>
              </w:rPr>
              <w:t xml:space="preserve"> : Y axis in 2D space (should be greater than 1)</w:t>
            </w:r>
          </w:p>
        </w:tc>
      </w:tr>
      <w:tr w:rsidR="001078DE" w:rsidRPr="00A155AD" w14:paraId="07ADDF6C"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1C5F092F"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groupDilation</w:t>
            </w:r>
            <w:proofErr w:type="spellEnd"/>
          </w:p>
        </w:tc>
        <w:tc>
          <w:tcPr>
            <w:tcW w:w="4572" w:type="dxa"/>
            <w:tcBorders>
              <w:top w:val="single" w:sz="3" w:space="0" w:color="000000"/>
              <w:left w:val="nil"/>
              <w:bottom w:val="single" w:sz="3" w:space="0" w:color="000000"/>
              <w:right w:val="nil"/>
            </w:tcBorders>
          </w:tcPr>
          <w:p w14:paraId="04F009A0"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Group Dilation</w:t>
            </w:r>
          </w:p>
        </w:tc>
      </w:tr>
      <w:tr w:rsidR="001078DE" w:rsidRPr="00A155AD" w14:paraId="42B914B3" w14:textId="77777777" w:rsidTr="002A5429">
        <w:tblPrEx>
          <w:tblCellMar>
            <w:top w:w="38" w:type="dxa"/>
            <w:right w:w="115" w:type="dxa"/>
          </w:tblCellMar>
        </w:tblPrEx>
        <w:trPr>
          <w:trHeight w:val="550"/>
        </w:trPr>
        <w:tc>
          <w:tcPr>
            <w:tcW w:w="3843" w:type="dxa"/>
            <w:gridSpan w:val="2"/>
            <w:tcBorders>
              <w:top w:val="single" w:sz="3" w:space="0" w:color="000000"/>
              <w:left w:val="nil"/>
              <w:bottom w:val="single" w:sz="3" w:space="0" w:color="000000"/>
              <w:right w:val="nil"/>
            </w:tcBorders>
          </w:tcPr>
          <w:p w14:paraId="3460F0BA"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offsetLossyOM</w:t>
            </w:r>
            <w:proofErr w:type="spellEnd"/>
          </w:p>
        </w:tc>
        <w:tc>
          <w:tcPr>
            <w:tcW w:w="4572" w:type="dxa"/>
            <w:tcBorders>
              <w:top w:val="single" w:sz="3" w:space="0" w:color="000000"/>
              <w:left w:val="nil"/>
              <w:bottom w:val="single" w:sz="3" w:space="0" w:color="000000"/>
              <w:right w:val="nil"/>
            </w:tcBorders>
          </w:tcPr>
          <w:p w14:paraId="05FFD5C8"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Value to be assigned to non-zero occupancy map positions (default=0)</w:t>
            </w:r>
          </w:p>
        </w:tc>
      </w:tr>
      <w:tr w:rsidR="001078DE" w:rsidRPr="00A155AD" w14:paraId="6E2EB1BE" w14:textId="77777777" w:rsidTr="002A5429">
        <w:tblPrEx>
          <w:tblCellMar>
            <w:top w:w="38" w:type="dxa"/>
            <w:right w:w="115" w:type="dxa"/>
          </w:tblCellMar>
        </w:tblPrEx>
        <w:trPr>
          <w:trHeight w:val="550"/>
        </w:trPr>
        <w:tc>
          <w:tcPr>
            <w:tcW w:w="3843" w:type="dxa"/>
            <w:gridSpan w:val="2"/>
            <w:tcBorders>
              <w:top w:val="single" w:sz="3" w:space="0" w:color="000000"/>
              <w:left w:val="nil"/>
              <w:bottom w:val="single" w:sz="3" w:space="0" w:color="000000"/>
              <w:right w:val="nil"/>
            </w:tcBorders>
          </w:tcPr>
          <w:p w14:paraId="515BF5F6"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thresholdLossyOM</w:t>
            </w:r>
            <w:proofErr w:type="spellEnd"/>
          </w:p>
        </w:tc>
        <w:tc>
          <w:tcPr>
            <w:tcW w:w="4572" w:type="dxa"/>
            <w:tcBorders>
              <w:top w:val="single" w:sz="3" w:space="0" w:color="000000"/>
              <w:left w:val="nil"/>
              <w:bottom w:val="single" w:sz="3" w:space="0" w:color="000000"/>
              <w:right w:val="nil"/>
            </w:tcBorders>
          </w:tcPr>
          <w:p w14:paraId="4FF7BD87"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Threshold for converting non-binary occupancy map to binary (default=0)</w:t>
            </w:r>
          </w:p>
        </w:tc>
      </w:tr>
      <w:tr w:rsidR="001078DE" w:rsidRPr="00A155AD" w14:paraId="046AC02C" w14:textId="77777777" w:rsidTr="002A5429">
        <w:tblPrEx>
          <w:tblCellMar>
            <w:top w:w="38" w:type="dxa"/>
            <w:right w:w="115" w:type="dxa"/>
          </w:tblCellMar>
        </w:tblPrEx>
        <w:trPr>
          <w:trHeight w:val="550"/>
        </w:trPr>
        <w:tc>
          <w:tcPr>
            <w:tcW w:w="3843" w:type="dxa"/>
            <w:gridSpan w:val="2"/>
            <w:tcBorders>
              <w:top w:val="single" w:sz="3" w:space="0" w:color="000000"/>
              <w:left w:val="nil"/>
              <w:bottom w:val="single" w:sz="3" w:space="0" w:color="000000"/>
              <w:right w:val="nil"/>
            </w:tcBorders>
          </w:tcPr>
          <w:p w14:paraId="1065ADBA"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prefilterLossyOM</w:t>
            </w:r>
            <w:proofErr w:type="spellEnd"/>
          </w:p>
        </w:tc>
        <w:tc>
          <w:tcPr>
            <w:tcW w:w="4572" w:type="dxa"/>
            <w:tcBorders>
              <w:top w:val="single" w:sz="3" w:space="0" w:color="000000"/>
              <w:left w:val="nil"/>
              <w:bottom w:val="single" w:sz="3" w:space="0" w:color="000000"/>
              <w:right w:val="nil"/>
            </w:tcBorders>
          </w:tcPr>
          <w:p w14:paraId="27C67B09"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Selects whether the </w:t>
            </w:r>
            <w:proofErr w:type="spellStart"/>
            <w:r w:rsidRPr="00A155AD">
              <w:rPr>
                <w:rFonts w:ascii="Times New Roman" w:hAnsi="Times New Roman" w:cs="Times New Roman"/>
              </w:rPr>
              <w:t>occupany</w:t>
            </w:r>
            <w:proofErr w:type="spellEnd"/>
            <w:r w:rsidRPr="00A155AD">
              <w:rPr>
                <w:rFonts w:ascii="Times New Roman" w:hAnsi="Times New Roman" w:cs="Times New Roman"/>
              </w:rPr>
              <w:t xml:space="preserve"> map is prefiltered before lossy compression (default=false)</w:t>
            </w:r>
          </w:p>
        </w:tc>
      </w:tr>
      <w:tr w:rsidR="001078DE" w:rsidRPr="00A155AD" w14:paraId="43F39A4B"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0E5AF86F"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shvcLayerIndex</w:t>
            </w:r>
            <w:proofErr w:type="spellEnd"/>
          </w:p>
        </w:tc>
        <w:tc>
          <w:tcPr>
            <w:tcW w:w="4572" w:type="dxa"/>
            <w:tcBorders>
              <w:top w:val="single" w:sz="3" w:space="0" w:color="000000"/>
              <w:left w:val="nil"/>
              <w:bottom w:val="single" w:sz="3" w:space="0" w:color="000000"/>
              <w:right w:val="nil"/>
            </w:tcBorders>
          </w:tcPr>
          <w:p w14:paraId="52F96063"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Decode Layer ID number using SHVC codec</w:t>
            </w:r>
          </w:p>
        </w:tc>
      </w:tr>
      <w:tr w:rsidR="001078DE" w:rsidRPr="00A155AD" w14:paraId="6ECDD715" w14:textId="77777777" w:rsidTr="002A5429">
        <w:tblPrEx>
          <w:tblCellMar>
            <w:top w:w="38" w:type="dxa"/>
            <w:right w:w="115" w:type="dxa"/>
          </w:tblCellMar>
        </w:tblPrEx>
        <w:trPr>
          <w:trHeight w:val="550"/>
        </w:trPr>
        <w:tc>
          <w:tcPr>
            <w:tcW w:w="3843" w:type="dxa"/>
            <w:gridSpan w:val="2"/>
            <w:tcBorders>
              <w:top w:val="single" w:sz="3" w:space="0" w:color="000000"/>
              <w:left w:val="nil"/>
              <w:bottom w:val="single" w:sz="3" w:space="0" w:color="000000"/>
              <w:right w:val="nil"/>
            </w:tcBorders>
          </w:tcPr>
          <w:p w14:paraId="73731166"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shvcRateX</w:t>
            </w:r>
            <w:proofErr w:type="spellEnd"/>
          </w:p>
        </w:tc>
        <w:tc>
          <w:tcPr>
            <w:tcW w:w="4572" w:type="dxa"/>
            <w:tcBorders>
              <w:top w:val="single" w:sz="3" w:space="0" w:color="000000"/>
              <w:left w:val="nil"/>
              <w:bottom w:val="single" w:sz="3" w:space="0" w:color="000000"/>
              <w:right w:val="nil"/>
            </w:tcBorders>
          </w:tcPr>
          <w:p w14:paraId="206F7450" w14:textId="77777777" w:rsidR="001078DE" w:rsidRPr="00A155AD" w:rsidRDefault="001078DE" w:rsidP="0042352F">
            <w:pPr>
              <w:spacing w:line="259" w:lineRule="auto"/>
              <w:rPr>
                <w:rFonts w:ascii="Times New Roman" w:hAnsi="Times New Roman" w:cs="Times New Roman"/>
              </w:rPr>
            </w:pPr>
            <w:proofErr w:type="spellStart"/>
            <w:r w:rsidRPr="00A155AD">
              <w:rPr>
                <w:rFonts w:ascii="Times New Roman" w:hAnsi="Times New Roman" w:cs="Times New Roman"/>
              </w:rPr>
              <w:t>SHVCRateX</w:t>
            </w:r>
            <w:proofErr w:type="spellEnd"/>
            <w:r w:rsidRPr="00A155AD">
              <w:rPr>
                <w:rFonts w:ascii="Times New Roman" w:hAnsi="Times New Roman" w:cs="Times New Roman"/>
              </w:rPr>
              <w:t>: reduce rate of each SHVC layer X axis in 2D space (should be greater than 1)</w:t>
            </w:r>
          </w:p>
        </w:tc>
      </w:tr>
      <w:tr w:rsidR="001078DE" w:rsidRPr="00A155AD" w14:paraId="641ED930" w14:textId="77777777" w:rsidTr="002A5429">
        <w:tblPrEx>
          <w:tblCellMar>
            <w:top w:w="38" w:type="dxa"/>
            <w:right w:w="115" w:type="dxa"/>
          </w:tblCellMar>
        </w:tblPrEx>
        <w:trPr>
          <w:trHeight w:val="550"/>
        </w:trPr>
        <w:tc>
          <w:tcPr>
            <w:tcW w:w="3843" w:type="dxa"/>
            <w:gridSpan w:val="2"/>
            <w:tcBorders>
              <w:top w:val="single" w:sz="3" w:space="0" w:color="000000"/>
              <w:left w:val="nil"/>
              <w:bottom w:val="single" w:sz="3" w:space="0" w:color="000000"/>
              <w:right w:val="nil"/>
            </w:tcBorders>
          </w:tcPr>
          <w:p w14:paraId="69C13F68"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shvcRateY</w:t>
            </w:r>
            <w:proofErr w:type="spellEnd"/>
          </w:p>
        </w:tc>
        <w:tc>
          <w:tcPr>
            <w:tcW w:w="4572" w:type="dxa"/>
            <w:tcBorders>
              <w:top w:val="single" w:sz="3" w:space="0" w:color="000000"/>
              <w:left w:val="nil"/>
              <w:bottom w:val="single" w:sz="3" w:space="0" w:color="000000"/>
              <w:right w:val="nil"/>
            </w:tcBorders>
          </w:tcPr>
          <w:p w14:paraId="35AA5F82" w14:textId="77777777" w:rsidR="001078DE" w:rsidRPr="00A155AD" w:rsidRDefault="001078DE" w:rsidP="0042352F">
            <w:pPr>
              <w:spacing w:line="259" w:lineRule="auto"/>
              <w:rPr>
                <w:rFonts w:ascii="Times New Roman" w:hAnsi="Times New Roman" w:cs="Times New Roman"/>
              </w:rPr>
            </w:pPr>
            <w:proofErr w:type="spellStart"/>
            <w:r w:rsidRPr="00A155AD">
              <w:rPr>
                <w:rFonts w:ascii="Times New Roman" w:hAnsi="Times New Roman" w:cs="Times New Roman"/>
              </w:rPr>
              <w:t>SHVCRateY</w:t>
            </w:r>
            <w:proofErr w:type="spellEnd"/>
            <w:r w:rsidRPr="00A155AD">
              <w:rPr>
                <w:rFonts w:ascii="Times New Roman" w:hAnsi="Times New Roman" w:cs="Times New Roman"/>
              </w:rPr>
              <w:t>: reduce rate of each SHVC layer Y axis in 2D space (should be greater than 1)</w:t>
            </w:r>
          </w:p>
        </w:tc>
      </w:tr>
      <w:tr w:rsidR="001078DE" w:rsidRPr="00A155AD" w14:paraId="77106EF8"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0E7EF3E9"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patchColorSubsampling</w:t>
            </w:r>
            <w:proofErr w:type="spellEnd"/>
          </w:p>
        </w:tc>
        <w:tc>
          <w:tcPr>
            <w:tcW w:w="4572" w:type="dxa"/>
            <w:tcBorders>
              <w:top w:val="single" w:sz="3" w:space="0" w:color="000000"/>
              <w:left w:val="nil"/>
              <w:bottom w:val="single" w:sz="3" w:space="0" w:color="000000"/>
              <w:right w:val="nil"/>
            </w:tcBorders>
          </w:tcPr>
          <w:p w14:paraId="375FF395"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Enable per patch color sub-sampling</w:t>
            </w:r>
          </w:p>
        </w:tc>
      </w:tr>
      <w:tr w:rsidR="001078DE" w:rsidRPr="00A155AD" w14:paraId="0575F3F8" w14:textId="77777777" w:rsidTr="002A5429">
        <w:tblPrEx>
          <w:tblCellMar>
            <w:top w:w="38" w:type="dxa"/>
            <w:right w:w="115" w:type="dxa"/>
          </w:tblCellMar>
        </w:tblPrEx>
        <w:trPr>
          <w:trHeight w:val="550"/>
        </w:trPr>
        <w:tc>
          <w:tcPr>
            <w:tcW w:w="3843" w:type="dxa"/>
            <w:gridSpan w:val="2"/>
            <w:tcBorders>
              <w:top w:val="single" w:sz="3" w:space="0" w:color="000000"/>
              <w:left w:val="nil"/>
              <w:bottom w:val="single" w:sz="3" w:space="0" w:color="000000"/>
              <w:right w:val="nil"/>
            </w:tcBorders>
          </w:tcPr>
          <w:p w14:paraId="4C7E2A1C"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maxNumRefAtalsList</w:t>
            </w:r>
            <w:proofErr w:type="spellEnd"/>
          </w:p>
        </w:tc>
        <w:tc>
          <w:tcPr>
            <w:tcW w:w="4572" w:type="dxa"/>
            <w:tcBorders>
              <w:top w:val="single" w:sz="3" w:space="0" w:color="000000"/>
              <w:left w:val="nil"/>
              <w:bottom w:val="single" w:sz="3" w:space="0" w:color="000000"/>
              <w:right w:val="nil"/>
            </w:tcBorders>
          </w:tcPr>
          <w:p w14:paraId="1F22647E"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maximum Number of Reference Atlas Frame list, default: 1</w:t>
            </w:r>
          </w:p>
        </w:tc>
      </w:tr>
      <w:tr w:rsidR="001078DE" w:rsidRPr="00A155AD" w14:paraId="271596D9" w14:textId="77777777" w:rsidTr="002A5429">
        <w:tblPrEx>
          <w:tblCellMar>
            <w:top w:w="38" w:type="dxa"/>
            <w:right w:w="115" w:type="dxa"/>
          </w:tblCellMar>
        </w:tblPrEx>
        <w:trPr>
          <w:trHeight w:val="550"/>
        </w:trPr>
        <w:tc>
          <w:tcPr>
            <w:tcW w:w="3843" w:type="dxa"/>
            <w:gridSpan w:val="2"/>
            <w:tcBorders>
              <w:top w:val="single" w:sz="3" w:space="0" w:color="000000"/>
              <w:left w:val="nil"/>
              <w:bottom w:val="single" w:sz="3" w:space="0" w:color="000000"/>
              <w:right w:val="nil"/>
            </w:tcBorders>
          </w:tcPr>
          <w:p w14:paraId="191D1B6E"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maxNumRefAtlasFrame</w:t>
            </w:r>
            <w:proofErr w:type="spellEnd"/>
          </w:p>
        </w:tc>
        <w:tc>
          <w:tcPr>
            <w:tcW w:w="4572" w:type="dxa"/>
            <w:tcBorders>
              <w:top w:val="single" w:sz="3" w:space="0" w:color="000000"/>
              <w:left w:val="nil"/>
              <w:bottom w:val="single" w:sz="3" w:space="0" w:color="000000"/>
              <w:right w:val="nil"/>
            </w:tcBorders>
          </w:tcPr>
          <w:p w14:paraId="0CB2167E"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maximum Number of Reference Atlas Frame per list, default: 1</w:t>
            </w:r>
          </w:p>
        </w:tc>
      </w:tr>
      <w:tr w:rsidR="001078DE" w:rsidRPr="00A155AD" w14:paraId="70B22595"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0248C9B8"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pointLocalReconstruction</w:t>
            </w:r>
          </w:p>
        </w:tc>
        <w:tc>
          <w:tcPr>
            <w:tcW w:w="4572" w:type="dxa"/>
            <w:tcBorders>
              <w:top w:val="single" w:sz="3" w:space="0" w:color="000000"/>
              <w:left w:val="nil"/>
              <w:bottom w:val="single" w:sz="3" w:space="0" w:color="000000"/>
              <w:right w:val="nil"/>
            </w:tcBorders>
          </w:tcPr>
          <w:p w14:paraId="3D6F44E0"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Use point local reconstruction</w:t>
            </w:r>
          </w:p>
        </w:tc>
      </w:tr>
      <w:tr w:rsidR="001078DE" w:rsidRPr="00A155AD" w14:paraId="572D2D29"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7D58BEA9"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mapCountMinus1</w:t>
            </w:r>
          </w:p>
        </w:tc>
        <w:tc>
          <w:tcPr>
            <w:tcW w:w="4572" w:type="dxa"/>
            <w:tcBorders>
              <w:top w:val="single" w:sz="3" w:space="0" w:color="000000"/>
              <w:left w:val="nil"/>
              <w:bottom w:val="single" w:sz="3" w:space="0" w:color="000000"/>
              <w:right w:val="nil"/>
            </w:tcBorders>
          </w:tcPr>
          <w:p w14:paraId="50974B36"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Numbers of layers (rename to maps?)</w:t>
            </w:r>
          </w:p>
        </w:tc>
      </w:tr>
      <w:tr w:rsidR="001078DE" w:rsidRPr="00A155AD" w14:paraId="333BCD0A"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7B2A4FDD"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singleMapPixelInterleaving</w:t>
            </w:r>
          </w:p>
        </w:tc>
        <w:tc>
          <w:tcPr>
            <w:tcW w:w="4572" w:type="dxa"/>
            <w:tcBorders>
              <w:top w:val="single" w:sz="3" w:space="0" w:color="000000"/>
              <w:left w:val="nil"/>
              <w:bottom w:val="single" w:sz="3" w:space="0" w:color="000000"/>
              <w:right w:val="nil"/>
            </w:tcBorders>
          </w:tcPr>
          <w:p w14:paraId="2146C68D"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Use single layer pixel interleaving</w:t>
            </w:r>
          </w:p>
        </w:tc>
      </w:tr>
      <w:tr w:rsidR="001078DE" w:rsidRPr="00A155AD" w14:paraId="2B201D14"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1835CCDB"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removeDuplicatePoints</w:t>
            </w:r>
            <w:proofErr w:type="spellEnd"/>
          </w:p>
        </w:tc>
        <w:tc>
          <w:tcPr>
            <w:tcW w:w="4572" w:type="dxa"/>
            <w:tcBorders>
              <w:top w:val="single" w:sz="3" w:space="0" w:color="000000"/>
              <w:left w:val="nil"/>
              <w:bottom w:val="single" w:sz="3" w:space="0" w:color="000000"/>
              <w:right w:val="nil"/>
            </w:tcBorders>
          </w:tcPr>
          <w:p w14:paraId="6300A754"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Remove duplicate points(</w:t>
            </w:r>
          </w:p>
        </w:tc>
      </w:tr>
      <w:tr w:rsidR="001078DE" w:rsidRPr="00A155AD" w14:paraId="5F09110A"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0A0860C2"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surfaceSeparation</w:t>
            </w:r>
            <w:proofErr w:type="spellEnd"/>
          </w:p>
        </w:tc>
        <w:tc>
          <w:tcPr>
            <w:tcW w:w="4572" w:type="dxa"/>
            <w:tcBorders>
              <w:top w:val="single" w:sz="3" w:space="0" w:color="000000"/>
              <w:left w:val="nil"/>
              <w:bottom w:val="single" w:sz="3" w:space="0" w:color="000000"/>
              <w:right w:val="nil"/>
            </w:tcBorders>
          </w:tcPr>
          <w:p w14:paraId="7E74B9CE"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surface separation</w:t>
            </w:r>
          </w:p>
        </w:tc>
      </w:tr>
      <w:tr w:rsidR="001078DE" w:rsidRPr="00A155AD" w14:paraId="2F9A51BA"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79DF9A8D"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highGradientSeparation</w:t>
            </w:r>
            <w:proofErr w:type="spellEnd"/>
          </w:p>
        </w:tc>
        <w:tc>
          <w:tcPr>
            <w:tcW w:w="4572" w:type="dxa"/>
            <w:tcBorders>
              <w:top w:val="single" w:sz="3" w:space="0" w:color="000000"/>
              <w:left w:val="nil"/>
              <w:bottom w:val="single" w:sz="3" w:space="0" w:color="000000"/>
              <w:right w:val="nil"/>
            </w:tcBorders>
          </w:tcPr>
          <w:p w14:paraId="1238FEF9"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Separate high gradient points from a patch</w:t>
            </w:r>
          </w:p>
        </w:tc>
      </w:tr>
      <w:tr w:rsidR="001078DE" w:rsidRPr="00A155AD" w14:paraId="48F0FA5B" w14:textId="77777777" w:rsidTr="002A5429">
        <w:tblPrEx>
          <w:tblCellMar>
            <w:top w:w="38" w:type="dxa"/>
            <w:right w:w="115" w:type="dxa"/>
          </w:tblCellMar>
        </w:tblPrEx>
        <w:trPr>
          <w:trHeight w:val="279"/>
        </w:trPr>
        <w:tc>
          <w:tcPr>
            <w:tcW w:w="3843" w:type="dxa"/>
            <w:gridSpan w:val="2"/>
            <w:tcBorders>
              <w:top w:val="single" w:sz="3" w:space="0" w:color="000000"/>
              <w:left w:val="nil"/>
              <w:bottom w:val="single" w:sz="3" w:space="0" w:color="000000"/>
              <w:right w:val="nil"/>
            </w:tcBorders>
          </w:tcPr>
          <w:p w14:paraId="4E3E1A0C"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lastRenderedPageBreak/>
              <w:t>minGradient</w:t>
            </w:r>
            <w:proofErr w:type="spellEnd"/>
          </w:p>
        </w:tc>
        <w:tc>
          <w:tcPr>
            <w:tcW w:w="4572" w:type="dxa"/>
            <w:tcBorders>
              <w:top w:val="single" w:sz="3" w:space="0" w:color="000000"/>
              <w:left w:val="nil"/>
              <w:bottom w:val="single" w:sz="3" w:space="0" w:color="000000"/>
              <w:right w:val="nil"/>
            </w:tcBorders>
          </w:tcPr>
          <w:p w14:paraId="3F7A1128" w14:textId="77777777" w:rsidR="001078DE" w:rsidRPr="00A155AD" w:rsidRDefault="001078DE" w:rsidP="0042352F">
            <w:pPr>
              <w:spacing w:line="259" w:lineRule="auto"/>
              <w:rPr>
                <w:rFonts w:ascii="Times New Roman" w:hAnsi="Times New Roman" w:cs="Times New Roman"/>
              </w:rPr>
            </w:pPr>
            <w:proofErr w:type="spellStart"/>
            <w:r w:rsidRPr="00A155AD">
              <w:rPr>
                <w:rFonts w:ascii="Times New Roman" w:hAnsi="Times New Roman" w:cs="Times New Roman"/>
              </w:rPr>
              <w:t>Minimun</w:t>
            </w:r>
            <w:proofErr w:type="spellEnd"/>
            <w:r w:rsidRPr="00A155AD">
              <w:rPr>
                <w:rFonts w:ascii="Times New Roman" w:hAnsi="Times New Roman" w:cs="Times New Roman"/>
              </w:rPr>
              <w:t xml:space="preserve"> gradient for a point to be separated</w:t>
            </w:r>
          </w:p>
        </w:tc>
      </w:tr>
      <w:tr w:rsidR="001078DE" w:rsidRPr="00A155AD" w14:paraId="0B8F80A7" w14:textId="77777777" w:rsidTr="002A5429">
        <w:tblPrEx>
          <w:tblCellMar>
            <w:top w:w="38" w:type="dxa"/>
            <w:right w:w="115" w:type="dxa"/>
          </w:tblCellMar>
        </w:tblPrEx>
        <w:trPr>
          <w:trHeight w:val="550"/>
        </w:trPr>
        <w:tc>
          <w:tcPr>
            <w:tcW w:w="3843" w:type="dxa"/>
            <w:gridSpan w:val="2"/>
            <w:tcBorders>
              <w:top w:val="single" w:sz="3" w:space="0" w:color="000000"/>
              <w:left w:val="nil"/>
              <w:bottom w:val="single" w:sz="3" w:space="0" w:color="000000"/>
              <w:right w:val="nil"/>
            </w:tcBorders>
          </w:tcPr>
          <w:p w14:paraId="5FC15231"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minNumHighGradientPoints</w:t>
            </w:r>
            <w:proofErr w:type="spellEnd"/>
          </w:p>
        </w:tc>
        <w:tc>
          <w:tcPr>
            <w:tcW w:w="4572" w:type="dxa"/>
            <w:tcBorders>
              <w:top w:val="single" w:sz="3" w:space="0" w:color="000000"/>
              <w:left w:val="nil"/>
              <w:bottom w:val="single" w:sz="3" w:space="0" w:color="000000"/>
              <w:right w:val="nil"/>
            </w:tcBorders>
          </w:tcPr>
          <w:p w14:paraId="167B198A"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Minimum number of connected high gradient points to be separated from a patch</w:t>
            </w:r>
          </w:p>
        </w:tc>
      </w:tr>
      <w:tr w:rsidR="001078DE" w:rsidRPr="00A155AD" w14:paraId="712A67D1" w14:textId="77777777" w:rsidTr="002A5429">
        <w:tblPrEx>
          <w:tblCellMar>
            <w:top w:w="38" w:type="dxa"/>
            <w:right w:w="115" w:type="dxa"/>
          </w:tblCellMar>
        </w:tblPrEx>
        <w:trPr>
          <w:trHeight w:val="821"/>
        </w:trPr>
        <w:tc>
          <w:tcPr>
            <w:tcW w:w="3843" w:type="dxa"/>
            <w:gridSpan w:val="2"/>
            <w:tcBorders>
              <w:top w:val="single" w:sz="3" w:space="0" w:color="000000"/>
              <w:left w:val="nil"/>
              <w:bottom w:val="single" w:sz="3" w:space="0" w:color="000000"/>
              <w:right w:val="nil"/>
            </w:tcBorders>
          </w:tcPr>
          <w:p w14:paraId="1B473F04"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packingStrategy</w:t>
            </w:r>
            <w:proofErr w:type="spellEnd"/>
          </w:p>
        </w:tc>
        <w:tc>
          <w:tcPr>
            <w:tcW w:w="4572" w:type="dxa"/>
            <w:tcBorders>
              <w:top w:val="single" w:sz="3" w:space="0" w:color="000000"/>
              <w:left w:val="nil"/>
              <w:bottom w:val="single" w:sz="3" w:space="0" w:color="000000"/>
              <w:right w:val="nil"/>
            </w:tcBorders>
          </w:tcPr>
          <w:p w14:paraId="174946B6" w14:textId="77777777" w:rsidR="001078DE" w:rsidRPr="00A155AD" w:rsidRDefault="001078DE" w:rsidP="0042352F">
            <w:pPr>
              <w:spacing w:line="259" w:lineRule="auto"/>
              <w:ind w:right="521"/>
              <w:rPr>
                <w:rFonts w:ascii="Times New Roman" w:hAnsi="Times New Roman" w:cs="Times New Roman"/>
              </w:rPr>
            </w:pPr>
            <w:r w:rsidRPr="00A155AD">
              <w:rPr>
                <w:rFonts w:ascii="Times New Roman" w:hAnsi="Times New Roman" w:cs="Times New Roman"/>
              </w:rPr>
              <w:t xml:space="preserve">Patches packing strategy(0: anchor packing, 1(default): flexible packing, 2: </w:t>
            </w:r>
            <w:proofErr w:type="spellStart"/>
            <w:r w:rsidRPr="00A155AD">
              <w:rPr>
                <w:rFonts w:ascii="Times New Roman" w:hAnsi="Times New Roman" w:cs="Times New Roman"/>
              </w:rPr>
              <w:t>tetris</w:t>
            </w:r>
            <w:proofErr w:type="spellEnd"/>
            <w:r w:rsidRPr="00A155AD">
              <w:rPr>
                <w:rFonts w:ascii="Times New Roman" w:hAnsi="Times New Roman" w:cs="Times New Roman"/>
              </w:rPr>
              <w:t xml:space="preserve"> packing)</w:t>
            </w:r>
          </w:p>
        </w:tc>
      </w:tr>
      <w:tr w:rsidR="001078DE" w:rsidRPr="00A155AD" w14:paraId="14CA10C9" w14:textId="77777777" w:rsidTr="002A5429">
        <w:tblPrEx>
          <w:tblCellMar>
            <w:top w:w="38" w:type="dxa"/>
            <w:right w:w="115" w:type="dxa"/>
          </w:tblCellMar>
        </w:tblPrEx>
        <w:trPr>
          <w:trHeight w:val="550"/>
        </w:trPr>
        <w:tc>
          <w:tcPr>
            <w:tcW w:w="3843" w:type="dxa"/>
            <w:gridSpan w:val="2"/>
            <w:tcBorders>
              <w:top w:val="single" w:sz="3" w:space="0" w:color="000000"/>
              <w:left w:val="nil"/>
              <w:bottom w:val="single" w:sz="3" w:space="0" w:color="000000"/>
              <w:right w:val="nil"/>
            </w:tcBorders>
          </w:tcPr>
          <w:p w14:paraId="02DDA382"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useEightOrientations</w:t>
            </w:r>
            <w:proofErr w:type="spellEnd"/>
          </w:p>
        </w:tc>
        <w:tc>
          <w:tcPr>
            <w:tcW w:w="4572" w:type="dxa"/>
            <w:tcBorders>
              <w:top w:val="single" w:sz="3" w:space="0" w:color="000000"/>
              <w:left w:val="nil"/>
              <w:bottom w:val="single" w:sz="3" w:space="0" w:color="000000"/>
              <w:right w:val="nil"/>
            </w:tcBorders>
          </w:tcPr>
          <w:p w14:paraId="0BD658F8"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Allow either 2 orientations (0(default): NULL</w:t>
            </w:r>
          </w:p>
          <w:p w14:paraId="391FD20D"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AND SWAP), or 8 orientation (1))</w:t>
            </w:r>
          </w:p>
        </w:tc>
      </w:tr>
      <w:tr w:rsidR="001078DE" w:rsidRPr="00A155AD" w14:paraId="00B81B12" w14:textId="77777777" w:rsidTr="002A5429">
        <w:tblPrEx>
          <w:tblCellMar>
            <w:top w:w="38" w:type="dxa"/>
            <w:right w:w="115" w:type="dxa"/>
          </w:tblCellMar>
        </w:tblPrEx>
        <w:trPr>
          <w:trHeight w:val="550"/>
        </w:trPr>
        <w:tc>
          <w:tcPr>
            <w:tcW w:w="3843" w:type="dxa"/>
            <w:gridSpan w:val="2"/>
            <w:tcBorders>
              <w:top w:val="single" w:sz="3" w:space="0" w:color="000000"/>
              <w:left w:val="nil"/>
              <w:bottom w:val="single" w:sz="3" w:space="0" w:color="000000"/>
              <w:right w:val="nil"/>
            </w:tcBorders>
          </w:tcPr>
          <w:p w14:paraId="26F2B1EF"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safeGuardDistance</w:t>
            </w:r>
            <w:proofErr w:type="spellEnd"/>
          </w:p>
        </w:tc>
        <w:tc>
          <w:tcPr>
            <w:tcW w:w="4572" w:type="dxa"/>
            <w:tcBorders>
              <w:top w:val="single" w:sz="3" w:space="0" w:color="000000"/>
              <w:left w:val="nil"/>
              <w:bottom w:val="single" w:sz="3" w:space="0" w:color="000000"/>
              <w:right w:val="nil"/>
            </w:tcBorders>
          </w:tcPr>
          <w:p w14:paraId="47A0D92B"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Number of empty blocks that must exist between the patches (default=1)</w:t>
            </w:r>
          </w:p>
        </w:tc>
      </w:tr>
      <w:tr w:rsidR="001078DE" w:rsidRPr="00A155AD" w14:paraId="49F2F294" w14:textId="77777777" w:rsidTr="002A5429">
        <w:tblPrEx>
          <w:tblCellMar>
            <w:top w:w="38" w:type="dxa"/>
            <w:right w:w="115" w:type="dxa"/>
          </w:tblCellMar>
        </w:tblPrEx>
        <w:trPr>
          <w:trHeight w:val="1092"/>
        </w:trPr>
        <w:tc>
          <w:tcPr>
            <w:tcW w:w="3843" w:type="dxa"/>
            <w:gridSpan w:val="2"/>
            <w:tcBorders>
              <w:top w:val="single" w:sz="3" w:space="0" w:color="000000"/>
              <w:left w:val="nil"/>
              <w:bottom w:val="single" w:sz="3" w:space="0" w:color="000000"/>
              <w:right w:val="nil"/>
            </w:tcBorders>
          </w:tcPr>
          <w:p w14:paraId="31F329DA"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attributeBGFill</w:t>
            </w:r>
            <w:proofErr w:type="spellEnd"/>
          </w:p>
        </w:tc>
        <w:tc>
          <w:tcPr>
            <w:tcW w:w="4572" w:type="dxa"/>
            <w:tcBorders>
              <w:top w:val="single" w:sz="3" w:space="0" w:color="000000"/>
              <w:left w:val="nil"/>
              <w:bottom w:val="single" w:sz="3" w:space="0" w:color="000000"/>
              <w:right w:val="nil"/>
            </w:tcBorders>
          </w:tcPr>
          <w:p w14:paraId="58995F65" w14:textId="77777777" w:rsidR="001078DE" w:rsidRPr="00A155AD" w:rsidRDefault="001078DE" w:rsidP="0042352F">
            <w:pPr>
              <w:spacing w:line="258" w:lineRule="auto"/>
              <w:ind w:right="28"/>
              <w:rPr>
                <w:rFonts w:ascii="Times New Roman" w:hAnsi="Times New Roman" w:cs="Times New Roman"/>
              </w:rPr>
            </w:pPr>
            <w:r w:rsidRPr="00A155AD">
              <w:rPr>
                <w:rFonts w:ascii="Times New Roman" w:hAnsi="Times New Roman" w:cs="Times New Roman"/>
              </w:rPr>
              <w:t>Selects the background filling operation for attribute only (0: patch-edge extension, 1(default): smoothed push-pull algorithm), 2:</w:t>
            </w:r>
          </w:p>
          <w:p w14:paraId="0EED8ACF"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harmonic background filling</w:t>
            </w:r>
          </w:p>
        </w:tc>
      </w:tr>
      <w:tr w:rsidR="001078DE" w:rsidRPr="00A155AD" w14:paraId="5C20CFA5" w14:textId="77777777" w:rsidTr="002A5429">
        <w:tblPrEx>
          <w:tblCellMar>
            <w:top w:w="38" w:type="dxa"/>
            <w:right w:w="115" w:type="dxa"/>
          </w:tblCellMar>
        </w:tblPrEx>
        <w:trPr>
          <w:trHeight w:val="821"/>
        </w:trPr>
        <w:tc>
          <w:tcPr>
            <w:tcW w:w="3843" w:type="dxa"/>
            <w:gridSpan w:val="2"/>
            <w:tcBorders>
              <w:top w:val="single" w:sz="3" w:space="0" w:color="000000"/>
              <w:left w:val="nil"/>
              <w:bottom w:val="single" w:sz="3" w:space="0" w:color="000000"/>
              <w:right w:val="nil"/>
            </w:tcBorders>
          </w:tcPr>
          <w:p w14:paraId="0850E745"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lossyRawPointsPatch</w:t>
            </w:r>
          </w:p>
        </w:tc>
        <w:tc>
          <w:tcPr>
            <w:tcW w:w="4572" w:type="dxa"/>
            <w:tcBorders>
              <w:top w:val="single" w:sz="3" w:space="0" w:color="000000"/>
              <w:left w:val="nil"/>
              <w:bottom w:val="single" w:sz="3" w:space="0" w:color="000000"/>
              <w:right w:val="nil"/>
            </w:tcBorders>
          </w:tcPr>
          <w:p w14:paraId="22C4EAD4" w14:textId="77777777" w:rsidR="001078DE" w:rsidRPr="00A155AD" w:rsidRDefault="001078DE" w:rsidP="0042352F">
            <w:pPr>
              <w:spacing w:line="244" w:lineRule="auto"/>
              <w:rPr>
                <w:rFonts w:ascii="Times New Roman" w:hAnsi="Times New Roman" w:cs="Times New Roman"/>
              </w:rPr>
            </w:pPr>
            <w:r w:rsidRPr="00A155AD">
              <w:rPr>
                <w:rFonts w:ascii="Times New Roman" w:hAnsi="Times New Roman" w:cs="Times New Roman"/>
              </w:rPr>
              <w:t>Lossy raw points patch(0: no lossy raw points patch, 1: enable lossy raw points patch</w:t>
            </w:r>
          </w:p>
          <w:p w14:paraId="777199A9"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(default=0)</w:t>
            </w:r>
          </w:p>
        </w:tc>
      </w:tr>
      <w:tr w:rsidR="001078DE" w:rsidRPr="00A155AD" w14:paraId="4CECCEFF" w14:textId="77777777" w:rsidTr="002A5429">
        <w:tblPrEx>
          <w:tblCellMar>
            <w:top w:w="38" w:type="dxa"/>
            <w:right w:w="115" w:type="dxa"/>
          </w:tblCellMar>
        </w:tblPrEx>
        <w:trPr>
          <w:trHeight w:val="821"/>
        </w:trPr>
        <w:tc>
          <w:tcPr>
            <w:tcW w:w="3843" w:type="dxa"/>
            <w:gridSpan w:val="2"/>
            <w:tcBorders>
              <w:top w:val="single" w:sz="3" w:space="0" w:color="000000"/>
              <w:left w:val="nil"/>
              <w:bottom w:val="single" w:sz="3" w:space="0" w:color="000000"/>
              <w:right w:val="nil"/>
            </w:tcBorders>
          </w:tcPr>
          <w:p w14:paraId="71CAD277"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minNormSumOfInvDist4MPSelection</w:t>
            </w:r>
          </w:p>
        </w:tc>
        <w:tc>
          <w:tcPr>
            <w:tcW w:w="4572" w:type="dxa"/>
            <w:tcBorders>
              <w:top w:val="single" w:sz="3" w:space="0" w:color="000000"/>
              <w:left w:val="nil"/>
              <w:bottom w:val="single" w:sz="3" w:space="0" w:color="000000"/>
              <w:right w:val="nil"/>
            </w:tcBorders>
          </w:tcPr>
          <w:p w14:paraId="0CF92428" w14:textId="77777777" w:rsidR="001078DE" w:rsidRPr="00A155AD" w:rsidRDefault="001078DE" w:rsidP="0042352F">
            <w:pPr>
              <w:spacing w:line="259" w:lineRule="auto"/>
              <w:ind w:right="354"/>
              <w:rPr>
                <w:rFonts w:ascii="Times New Roman" w:hAnsi="Times New Roman" w:cs="Times New Roman"/>
              </w:rPr>
            </w:pPr>
            <w:r w:rsidRPr="00A155AD">
              <w:rPr>
                <w:rFonts w:ascii="Times New Roman" w:hAnsi="Times New Roman" w:cs="Times New Roman"/>
              </w:rPr>
              <w:t>Minimum normalized sum of inverse distance for raw points selection: double value between 0.0 and 1.0 (default=0.35)</w:t>
            </w:r>
          </w:p>
        </w:tc>
      </w:tr>
      <w:tr w:rsidR="002A5429" w:rsidRPr="00A155AD" w14:paraId="003A8DFF" w14:textId="77777777" w:rsidTr="002A5429">
        <w:trPr>
          <w:trHeight w:val="821"/>
        </w:trPr>
        <w:tc>
          <w:tcPr>
            <w:tcW w:w="3760" w:type="dxa"/>
          </w:tcPr>
          <w:p w14:paraId="20E69408" w14:textId="133A430A" w:rsidR="002A5429" w:rsidRPr="00A155AD" w:rsidRDefault="002A5429" w:rsidP="0042352F">
            <w:pPr>
              <w:spacing w:line="259" w:lineRule="auto"/>
              <w:ind w:left="120"/>
              <w:rPr>
                <w:rFonts w:ascii="Times New Roman" w:hAnsi="Times New Roman" w:cs="Times New Roman"/>
              </w:rPr>
            </w:pPr>
            <w:r w:rsidRPr="00A155AD">
              <w:rPr>
                <w:rFonts w:ascii="Times New Roman" w:hAnsi="Times New Roman" w:cs="Times New Roman"/>
              </w:rPr>
              <w:t>globalPatchAllocation</w:t>
            </w:r>
          </w:p>
        </w:tc>
        <w:tc>
          <w:tcPr>
            <w:tcW w:w="4655" w:type="dxa"/>
            <w:gridSpan w:val="2"/>
          </w:tcPr>
          <w:p w14:paraId="48C9C941" w14:textId="24D6F79D" w:rsidR="002A5429" w:rsidRPr="00A155AD" w:rsidRDefault="002A5429" w:rsidP="0042352F">
            <w:pPr>
              <w:spacing w:line="259" w:lineRule="auto"/>
              <w:ind w:right="354"/>
              <w:rPr>
                <w:rFonts w:ascii="Times New Roman" w:hAnsi="Times New Roman" w:cs="Times New Roman"/>
              </w:rPr>
            </w:pPr>
            <w:r w:rsidRPr="00A155AD">
              <w:rPr>
                <w:rFonts w:ascii="Times New Roman" w:hAnsi="Times New Roman" w:cs="Times New Roman"/>
              </w:rPr>
              <w:t xml:space="preserve">Global temporally consistent patch allocation.(0: anchor’s packing method(default), 1: </w:t>
            </w:r>
            <w:proofErr w:type="spellStart"/>
            <w:r w:rsidRPr="00A155AD">
              <w:rPr>
                <w:rFonts w:ascii="Times New Roman" w:hAnsi="Times New Roman" w:cs="Times New Roman"/>
              </w:rPr>
              <w:t>gpa</w:t>
            </w:r>
            <w:proofErr w:type="spellEnd"/>
            <w:r w:rsidRPr="00A155AD">
              <w:rPr>
                <w:rFonts w:ascii="Times New Roman" w:hAnsi="Times New Roman" w:cs="Times New Roman"/>
              </w:rPr>
              <w:t xml:space="preserve"> algorithm, 2: </w:t>
            </w:r>
            <w:proofErr w:type="spellStart"/>
            <w:r w:rsidRPr="00A155AD">
              <w:rPr>
                <w:rFonts w:ascii="Times New Roman" w:hAnsi="Times New Roman" w:cs="Times New Roman"/>
              </w:rPr>
              <w:t>gtp</w:t>
            </w:r>
            <w:proofErr w:type="spellEnd"/>
            <w:r w:rsidRPr="00A155AD">
              <w:rPr>
                <w:rFonts w:ascii="Times New Roman" w:hAnsi="Times New Roman" w:cs="Times New Roman"/>
              </w:rPr>
              <w:t xml:space="preserve"> algorithm)</w:t>
            </w:r>
          </w:p>
        </w:tc>
      </w:tr>
      <w:tr w:rsidR="001078DE" w:rsidRPr="00A155AD" w14:paraId="3A514D16" w14:textId="77777777" w:rsidTr="002A5429">
        <w:tblPrEx>
          <w:tblCellMar>
            <w:top w:w="46" w:type="dxa"/>
            <w:right w:w="115" w:type="dxa"/>
          </w:tblCellMar>
        </w:tblPrEx>
        <w:trPr>
          <w:trHeight w:val="550"/>
        </w:trPr>
        <w:tc>
          <w:tcPr>
            <w:tcW w:w="3760" w:type="dxa"/>
            <w:tcBorders>
              <w:top w:val="single" w:sz="3" w:space="0" w:color="000000"/>
              <w:left w:val="nil"/>
              <w:bottom w:val="single" w:sz="3" w:space="0" w:color="000000"/>
              <w:right w:val="nil"/>
            </w:tcBorders>
          </w:tcPr>
          <w:p w14:paraId="28EA41F9"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globalPackingStrategyGOF</w:t>
            </w:r>
            <w:proofErr w:type="spellEnd"/>
          </w:p>
        </w:tc>
        <w:tc>
          <w:tcPr>
            <w:tcW w:w="4655" w:type="dxa"/>
            <w:gridSpan w:val="2"/>
            <w:tcBorders>
              <w:top w:val="single" w:sz="3" w:space="0" w:color="000000"/>
              <w:left w:val="nil"/>
              <w:bottom w:val="single" w:sz="3" w:space="0" w:color="000000"/>
              <w:right w:val="nil"/>
            </w:tcBorders>
          </w:tcPr>
          <w:p w14:paraId="3DF1B89D"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Number of frames to pack globally (0:(entire</w:t>
            </w:r>
          </w:p>
          <w:p w14:paraId="7D442521"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GOF))</w:t>
            </w:r>
          </w:p>
        </w:tc>
      </w:tr>
      <w:tr w:rsidR="001078DE" w:rsidRPr="00A155AD" w14:paraId="6EF6D2D8" w14:textId="77777777" w:rsidTr="002A5429">
        <w:tblPrEx>
          <w:tblCellMar>
            <w:top w:w="46" w:type="dxa"/>
            <w:right w:w="115" w:type="dxa"/>
          </w:tblCellMar>
        </w:tblPrEx>
        <w:trPr>
          <w:trHeight w:val="550"/>
        </w:trPr>
        <w:tc>
          <w:tcPr>
            <w:tcW w:w="3760" w:type="dxa"/>
            <w:tcBorders>
              <w:top w:val="single" w:sz="3" w:space="0" w:color="000000"/>
              <w:left w:val="nil"/>
              <w:bottom w:val="single" w:sz="3" w:space="0" w:color="000000"/>
              <w:right w:val="nil"/>
            </w:tcBorders>
          </w:tcPr>
          <w:p w14:paraId="5C07269F"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globalPackingStrategyReset</w:t>
            </w:r>
            <w:proofErr w:type="spellEnd"/>
          </w:p>
        </w:tc>
        <w:tc>
          <w:tcPr>
            <w:tcW w:w="4655" w:type="dxa"/>
            <w:gridSpan w:val="2"/>
            <w:tcBorders>
              <w:top w:val="single" w:sz="3" w:space="0" w:color="000000"/>
              <w:left w:val="nil"/>
              <w:bottom w:val="single" w:sz="3" w:space="0" w:color="000000"/>
              <w:right w:val="nil"/>
            </w:tcBorders>
          </w:tcPr>
          <w:p w14:paraId="1961959B" w14:textId="77777777" w:rsidR="001078DE" w:rsidRPr="00A155AD" w:rsidRDefault="001078DE" w:rsidP="0042352F">
            <w:pPr>
              <w:spacing w:after="13" w:line="259" w:lineRule="auto"/>
              <w:rPr>
                <w:rFonts w:ascii="Times New Roman" w:hAnsi="Times New Roman" w:cs="Times New Roman"/>
              </w:rPr>
            </w:pPr>
            <w:r w:rsidRPr="00A155AD">
              <w:rPr>
                <w:rFonts w:ascii="Times New Roman" w:hAnsi="Times New Roman" w:cs="Times New Roman"/>
              </w:rPr>
              <w:t>Remove the reference to the previous frame</w:t>
            </w:r>
          </w:p>
          <w:p w14:paraId="4FB507BE"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(0(default), 1)</w:t>
            </w:r>
          </w:p>
        </w:tc>
      </w:tr>
      <w:tr w:rsidR="001078DE" w:rsidRPr="00A155AD" w14:paraId="32AC0AFB" w14:textId="77777777" w:rsidTr="002A5429">
        <w:tblPrEx>
          <w:tblCellMar>
            <w:top w:w="46" w:type="dxa"/>
            <w:right w:w="115" w:type="dxa"/>
          </w:tblCellMar>
        </w:tblPrEx>
        <w:trPr>
          <w:trHeight w:val="550"/>
        </w:trPr>
        <w:tc>
          <w:tcPr>
            <w:tcW w:w="3760" w:type="dxa"/>
            <w:tcBorders>
              <w:top w:val="single" w:sz="3" w:space="0" w:color="000000"/>
              <w:left w:val="nil"/>
              <w:bottom w:val="single" w:sz="3" w:space="0" w:color="000000"/>
              <w:right w:val="nil"/>
            </w:tcBorders>
          </w:tcPr>
          <w:p w14:paraId="0E03ABF9"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globalPackingStrategyThreshold</w:t>
            </w:r>
            <w:proofErr w:type="spellEnd"/>
          </w:p>
        </w:tc>
        <w:tc>
          <w:tcPr>
            <w:tcW w:w="4655" w:type="dxa"/>
            <w:gridSpan w:val="2"/>
            <w:tcBorders>
              <w:top w:val="single" w:sz="3" w:space="0" w:color="000000"/>
              <w:left w:val="nil"/>
              <w:bottom w:val="single" w:sz="3" w:space="0" w:color="000000"/>
              <w:right w:val="nil"/>
            </w:tcBorders>
          </w:tcPr>
          <w:p w14:paraId="3DE91A8B" w14:textId="77777777" w:rsidR="001078DE" w:rsidRPr="00A155AD" w:rsidRDefault="001078DE" w:rsidP="0042352F">
            <w:pPr>
              <w:spacing w:line="259" w:lineRule="auto"/>
              <w:ind w:right="414"/>
              <w:rPr>
                <w:rFonts w:ascii="Times New Roman" w:hAnsi="Times New Roman" w:cs="Times New Roman"/>
              </w:rPr>
            </w:pPr>
            <w:r w:rsidRPr="00A155AD">
              <w:rPr>
                <w:rFonts w:ascii="Times New Roman" w:hAnsi="Times New Roman" w:cs="Times New Roman"/>
              </w:rPr>
              <w:t>Matched patches area ratio threshold (decides if connections are valid or not, 0(default))</w:t>
            </w:r>
          </w:p>
        </w:tc>
      </w:tr>
      <w:tr w:rsidR="001078DE" w:rsidRPr="00A155AD" w14:paraId="4FB9C37E" w14:textId="77777777" w:rsidTr="002A5429">
        <w:tblPrEx>
          <w:tblCellMar>
            <w:top w:w="46" w:type="dxa"/>
            <w:right w:w="115" w:type="dxa"/>
          </w:tblCellMar>
        </w:tblPrEx>
        <w:trPr>
          <w:trHeight w:val="279"/>
        </w:trPr>
        <w:tc>
          <w:tcPr>
            <w:tcW w:w="3760" w:type="dxa"/>
            <w:tcBorders>
              <w:top w:val="single" w:sz="3" w:space="0" w:color="000000"/>
              <w:left w:val="nil"/>
              <w:bottom w:val="single" w:sz="3" w:space="0" w:color="000000"/>
              <w:right w:val="nil"/>
            </w:tcBorders>
          </w:tcPr>
          <w:p w14:paraId="0D2E19C6"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patchPrecedenceOrder</w:t>
            </w:r>
            <w:proofErr w:type="spellEnd"/>
          </w:p>
        </w:tc>
        <w:tc>
          <w:tcPr>
            <w:tcW w:w="4655" w:type="dxa"/>
            <w:gridSpan w:val="2"/>
            <w:tcBorders>
              <w:top w:val="single" w:sz="3" w:space="0" w:color="000000"/>
              <w:left w:val="nil"/>
              <w:bottom w:val="single" w:sz="3" w:space="0" w:color="000000"/>
              <w:right w:val="nil"/>
            </w:tcBorders>
          </w:tcPr>
          <w:p w14:paraId="3C9F8B8F"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Order of patches</w:t>
            </w:r>
          </w:p>
        </w:tc>
      </w:tr>
      <w:tr w:rsidR="001078DE" w:rsidRPr="00A155AD" w14:paraId="477C24A0" w14:textId="77777777" w:rsidTr="002A5429">
        <w:tblPrEx>
          <w:tblCellMar>
            <w:top w:w="46" w:type="dxa"/>
            <w:right w:w="115" w:type="dxa"/>
          </w:tblCellMar>
        </w:tblPrEx>
        <w:trPr>
          <w:trHeight w:val="821"/>
        </w:trPr>
        <w:tc>
          <w:tcPr>
            <w:tcW w:w="3760" w:type="dxa"/>
            <w:tcBorders>
              <w:top w:val="single" w:sz="3" w:space="0" w:color="000000"/>
              <w:left w:val="nil"/>
              <w:bottom w:val="single" w:sz="3" w:space="0" w:color="000000"/>
              <w:right w:val="nil"/>
            </w:tcBorders>
          </w:tcPr>
          <w:p w14:paraId="248D8ABF"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lowDelayEncoding</w:t>
            </w:r>
            <w:proofErr w:type="spellEnd"/>
          </w:p>
        </w:tc>
        <w:tc>
          <w:tcPr>
            <w:tcW w:w="4655" w:type="dxa"/>
            <w:gridSpan w:val="2"/>
            <w:tcBorders>
              <w:top w:val="single" w:sz="3" w:space="0" w:color="000000"/>
              <w:left w:val="nil"/>
              <w:bottom w:val="single" w:sz="3" w:space="0" w:color="000000"/>
              <w:right w:val="nil"/>
            </w:tcBorders>
          </w:tcPr>
          <w:p w14:paraId="65109049" w14:textId="77777777" w:rsidR="001078DE" w:rsidRPr="00A155AD" w:rsidRDefault="001078DE" w:rsidP="0042352F">
            <w:pPr>
              <w:spacing w:line="259" w:lineRule="auto"/>
              <w:ind w:right="438"/>
              <w:rPr>
                <w:rFonts w:ascii="Times New Roman" w:hAnsi="Times New Roman" w:cs="Times New Roman"/>
              </w:rPr>
            </w:pPr>
            <w:r w:rsidRPr="00A155AD">
              <w:rPr>
                <w:rFonts w:ascii="Times New Roman" w:hAnsi="Times New Roman" w:cs="Times New Roman"/>
              </w:rPr>
              <w:t>Low Delay encoding (0(default): do nothing, 1: does not allow overlap of patches bounding boxes for low delay encoding)</w:t>
            </w:r>
          </w:p>
        </w:tc>
      </w:tr>
      <w:tr w:rsidR="001078DE" w:rsidRPr="00A155AD" w14:paraId="7DDC8B2C" w14:textId="77777777" w:rsidTr="002A5429">
        <w:tblPrEx>
          <w:tblCellMar>
            <w:top w:w="46" w:type="dxa"/>
            <w:right w:w="115" w:type="dxa"/>
          </w:tblCellMar>
        </w:tblPrEx>
        <w:trPr>
          <w:trHeight w:val="821"/>
        </w:trPr>
        <w:tc>
          <w:tcPr>
            <w:tcW w:w="3760" w:type="dxa"/>
            <w:tcBorders>
              <w:top w:val="single" w:sz="3" w:space="0" w:color="000000"/>
              <w:left w:val="nil"/>
              <w:bottom w:val="single" w:sz="3" w:space="0" w:color="000000"/>
              <w:right w:val="nil"/>
            </w:tcBorders>
          </w:tcPr>
          <w:p w14:paraId="0095DB61"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geometryPadding</w:t>
            </w:r>
            <w:proofErr w:type="spellEnd"/>
          </w:p>
        </w:tc>
        <w:tc>
          <w:tcPr>
            <w:tcW w:w="4655" w:type="dxa"/>
            <w:gridSpan w:val="2"/>
            <w:tcBorders>
              <w:top w:val="single" w:sz="3" w:space="0" w:color="000000"/>
              <w:left w:val="nil"/>
              <w:bottom w:val="single" w:sz="3" w:space="0" w:color="000000"/>
              <w:right w:val="nil"/>
            </w:tcBorders>
          </w:tcPr>
          <w:p w14:paraId="100DD622"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Selects the background filling operation for geometry (0: anchor, 1(default): 3D geometry padding)</w:t>
            </w:r>
          </w:p>
        </w:tc>
      </w:tr>
      <w:tr w:rsidR="001078DE" w:rsidRPr="00A155AD" w14:paraId="0A09917E" w14:textId="77777777" w:rsidTr="002A5429">
        <w:tblPrEx>
          <w:tblCellMar>
            <w:top w:w="46" w:type="dxa"/>
            <w:right w:w="115" w:type="dxa"/>
          </w:tblCellMar>
        </w:tblPrEx>
        <w:trPr>
          <w:trHeight w:val="821"/>
        </w:trPr>
        <w:tc>
          <w:tcPr>
            <w:tcW w:w="3760" w:type="dxa"/>
            <w:tcBorders>
              <w:top w:val="single" w:sz="3" w:space="0" w:color="000000"/>
              <w:left w:val="nil"/>
              <w:bottom w:val="single" w:sz="3" w:space="0" w:color="000000"/>
              <w:right w:val="nil"/>
            </w:tcBorders>
          </w:tcPr>
          <w:p w14:paraId="10D424DD"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apply3dMotionCompensation</w:t>
            </w:r>
          </w:p>
        </w:tc>
        <w:tc>
          <w:tcPr>
            <w:tcW w:w="4655" w:type="dxa"/>
            <w:gridSpan w:val="2"/>
            <w:tcBorders>
              <w:top w:val="single" w:sz="3" w:space="0" w:color="000000"/>
              <w:left w:val="nil"/>
              <w:bottom w:val="single" w:sz="3" w:space="0" w:color="000000"/>
              <w:right w:val="nil"/>
            </w:tcBorders>
          </w:tcPr>
          <w:p w14:paraId="3596F68C" w14:textId="77777777" w:rsidR="001078DE" w:rsidRPr="00A155AD" w:rsidRDefault="001078DE" w:rsidP="0042352F">
            <w:pPr>
              <w:spacing w:line="244" w:lineRule="auto"/>
              <w:rPr>
                <w:rFonts w:ascii="Times New Roman" w:hAnsi="Times New Roman" w:cs="Times New Roman"/>
              </w:rPr>
            </w:pPr>
            <w:r w:rsidRPr="00A155AD">
              <w:rPr>
                <w:rFonts w:ascii="Times New Roman" w:hAnsi="Times New Roman" w:cs="Times New Roman"/>
              </w:rPr>
              <w:t xml:space="preserve">Use </w:t>
            </w:r>
            <w:proofErr w:type="spellStart"/>
            <w:r w:rsidRPr="00A155AD">
              <w:rPr>
                <w:rFonts w:ascii="Times New Roman" w:hAnsi="Times New Roman" w:cs="Times New Roman"/>
              </w:rPr>
              <w:t>auxilliary</w:t>
            </w:r>
            <w:proofErr w:type="spellEnd"/>
            <w:r w:rsidRPr="00A155AD">
              <w:rPr>
                <w:rFonts w:ascii="Times New Roman" w:hAnsi="Times New Roman" w:cs="Times New Roman"/>
              </w:rPr>
              <w:t xml:space="preserve"> information for 3d motion compensation.(0: conventional video coding,</w:t>
            </w:r>
          </w:p>
          <w:p w14:paraId="7B7D1E8A"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1: 3D motion compensated)</w:t>
            </w:r>
          </w:p>
        </w:tc>
      </w:tr>
      <w:tr w:rsidR="001078DE" w:rsidRPr="00A155AD" w14:paraId="4014D377" w14:textId="77777777" w:rsidTr="002A5429">
        <w:tblPrEx>
          <w:tblCellMar>
            <w:top w:w="46" w:type="dxa"/>
            <w:right w:w="115" w:type="dxa"/>
          </w:tblCellMar>
        </w:tblPrEx>
        <w:trPr>
          <w:trHeight w:val="279"/>
        </w:trPr>
        <w:tc>
          <w:tcPr>
            <w:tcW w:w="3760" w:type="dxa"/>
            <w:tcBorders>
              <w:top w:val="single" w:sz="3" w:space="0" w:color="000000"/>
              <w:left w:val="nil"/>
              <w:bottom w:val="single" w:sz="3" w:space="0" w:color="000000"/>
              <w:right w:val="nil"/>
            </w:tcBorders>
          </w:tcPr>
          <w:p w14:paraId="2C1F3DE8"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usePccRDO</w:t>
            </w:r>
          </w:p>
        </w:tc>
        <w:tc>
          <w:tcPr>
            <w:tcW w:w="4655" w:type="dxa"/>
            <w:gridSpan w:val="2"/>
            <w:tcBorders>
              <w:top w:val="single" w:sz="3" w:space="0" w:color="000000"/>
              <w:left w:val="nil"/>
              <w:bottom w:val="single" w:sz="3" w:space="0" w:color="000000"/>
              <w:right w:val="nil"/>
            </w:tcBorders>
          </w:tcPr>
          <w:p w14:paraId="4596AA6C"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Use HEVC PCC RDO optimization</w:t>
            </w:r>
          </w:p>
        </w:tc>
      </w:tr>
      <w:tr w:rsidR="001078DE" w:rsidRPr="00A155AD" w14:paraId="0B4821C2" w14:textId="77777777" w:rsidTr="002A5429">
        <w:tblPrEx>
          <w:tblCellMar>
            <w:top w:w="46" w:type="dxa"/>
            <w:right w:w="115" w:type="dxa"/>
          </w:tblCellMar>
        </w:tblPrEx>
        <w:trPr>
          <w:trHeight w:val="279"/>
        </w:trPr>
        <w:tc>
          <w:tcPr>
            <w:tcW w:w="3760" w:type="dxa"/>
            <w:tcBorders>
              <w:top w:val="single" w:sz="3" w:space="0" w:color="000000"/>
              <w:left w:val="nil"/>
              <w:bottom w:val="single" w:sz="3" w:space="0" w:color="000000"/>
              <w:right w:val="nil"/>
            </w:tcBorders>
          </w:tcPr>
          <w:p w14:paraId="7A015B16"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geometry3dCoordinatesBitdepth</w:t>
            </w:r>
          </w:p>
        </w:tc>
        <w:tc>
          <w:tcPr>
            <w:tcW w:w="4655" w:type="dxa"/>
            <w:gridSpan w:val="2"/>
            <w:tcBorders>
              <w:top w:val="single" w:sz="3" w:space="0" w:color="000000"/>
              <w:left w:val="nil"/>
              <w:bottom w:val="single" w:sz="3" w:space="0" w:color="000000"/>
              <w:right w:val="nil"/>
            </w:tcBorders>
          </w:tcPr>
          <w:p w14:paraId="2110598C"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Bit depth of </w:t>
            </w:r>
            <w:proofErr w:type="spellStart"/>
            <w:r w:rsidRPr="00A155AD">
              <w:rPr>
                <w:rFonts w:ascii="Times New Roman" w:hAnsi="Times New Roman" w:cs="Times New Roman"/>
              </w:rPr>
              <w:t>geomtery</w:t>
            </w:r>
            <w:proofErr w:type="spellEnd"/>
            <w:r w:rsidRPr="00A155AD">
              <w:rPr>
                <w:rFonts w:ascii="Times New Roman" w:hAnsi="Times New Roman" w:cs="Times New Roman"/>
              </w:rPr>
              <w:t xml:space="preserve"> 3D coordinates</w:t>
            </w:r>
          </w:p>
        </w:tc>
      </w:tr>
      <w:tr w:rsidR="001078DE" w:rsidRPr="00A155AD" w14:paraId="5419AE9A" w14:textId="77777777" w:rsidTr="002A5429">
        <w:tblPrEx>
          <w:tblCellMar>
            <w:top w:w="46" w:type="dxa"/>
            <w:right w:w="115" w:type="dxa"/>
          </w:tblCellMar>
        </w:tblPrEx>
        <w:trPr>
          <w:trHeight w:val="279"/>
        </w:trPr>
        <w:tc>
          <w:tcPr>
            <w:tcW w:w="3760" w:type="dxa"/>
            <w:tcBorders>
              <w:top w:val="single" w:sz="3" w:space="0" w:color="000000"/>
              <w:left w:val="nil"/>
              <w:bottom w:val="single" w:sz="3" w:space="0" w:color="000000"/>
              <w:right w:val="nil"/>
            </w:tcBorders>
          </w:tcPr>
          <w:p w14:paraId="6943D768"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geometryNominal2dBitdepth</w:t>
            </w:r>
          </w:p>
        </w:tc>
        <w:tc>
          <w:tcPr>
            <w:tcW w:w="4655" w:type="dxa"/>
            <w:gridSpan w:val="2"/>
            <w:tcBorders>
              <w:top w:val="single" w:sz="3" w:space="0" w:color="000000"/>
              <w:left w:val="nil"/>
              <w:bottom w:val="single" w:sz="3" w:space="0" w:color="000000"/>
              <w:right w:val="nil"/>
            </w:tcBorders>
          </w:tcPr>
          <w:p w14:paraId="6AAB9901"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Bit depth of geometry 2D</w:t>
            </w:r>
          </w:p>
        </w:tc>
      </w:tr>
      <w:tr w:rsidR="001078DE" w:rsidRPr="00A155AD" w14:paraId="3F27FA5B" w14:textId="77777777" w:rsidTr="002A5429">
        <w:tblPrEx>
          <w:tblCellMar>
            <w:top w:w="46" w:type="dxa"/>
            <w:right w:w="115" w:type="dxa"/>
          </w:tblCellMar>
        </w:tblPrEx>
        <w:trPr>
          <w:trHeight w:val="279"/>
        </w:trPr>
        <w:tc>
          <w:tcPr>
            <w:tcW w:w="3760" w:type="dxa"/>
            <w:tcBorders>
              <w:top w:val="single" w:sz="3" w:space="0" w:color="000000"/>
              <w:left w:val="nil"/>
              <w:bottom w:val="single" w:sz="3" w:space="0" w:color="000000"/>
              <w:right w:val="nil"/>
            </w:tcBorders>
          </w:tcPr>
          <w:p w14:paraId="784C31B8"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nbPlrmMode</w:t>
            </w:r>
            <w:proofErr w:type="spellEnd"/>
          </w:p>
        </w:tc>
        <w:tc>
          <w:tcPr>
            <w:tcW w:w="4655" w:type="dxa"/>
            <w:gridSpan w:val="2"/>
            <w:tcBorders>
              <w:top w:val="single" w:sz="3" w:space="0" w:color="000000"/>
              <w:left w:val="nil"/>
              <w:bottom w:val="single" w:sz="3" w:space="0" w:color="000000"/>
              <w:right w:val="nil"/>
            </w:tcBorders>
          </w:tcPr>
          <w:p w14:paraId="1E1C4FA4"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Number of PLR mode</w:t>
            </w:r>
          </w:p>
        </w:tc>
      </w:tr>
      <w:tr w:rsidR="001078DE" w:rsidRPr="00A155AD" w14:paraId="1C0B4EC3" w14:textId="77777777" w:rsidTr="002A5429">
        <w:tblPrEx>
          <w:tblCellMar>
            <w:top w:w="46" w:type="dxa"/>
            <w:right w:w="115" w:type="dxa"/>
          </w:tblCellMar>
        </w:tblPrEx>
        <w:trPr>
          <w:trHeight w:val="279"/>
        </w:trPr>
        <w:tc>
          <w:tcPr>
            <w:tcW w:w="3760" w:type="dxa"/>
            <w:tcBorders>
              <w:top w:val="single" w:sz="3" w:space="0" w:color="000000"/>
              <w:left w:val="nil"/>
              <w:bottom w:val="single" w:sz="3" w:space="0" w:color="000000"/>
              <w:right w:val="nil"/>
            </w:tcBorders>
          </w:tcPr>
          <w:p w14:paraId="7BBC3C3D"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patchSize</w:t>
            </w:r>
            <w:proofErr w:type="spellEnd"/>
          </w:p>
        </w:tc>
        <w:tc>
          <w:tcPr>
            <w:tcW w:w="4655" w:type="dxa"/>
            <w:gridSpan w:val="2"/>
            <w:tcBorders>
              <w:top w:val="single" w:sz="3" w:space="0" w:color="000000"/>
              <w:left w:val="nil"/>
              <w:bottom w:val="single" w:sz="3" w:space="0" w:color="000000"/>
              <w:right w:val="nil"/>
            </w:tcBorders>
          </w:tcPr>
          <w:p w14:paraId="7F5FDF6D"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Size of Patch for PLR</w:t>
            </w:r>
          </w:p>
        </w:tc>
      </w:tr>
      <w:tr w:rsidR="001078DE" w:rsidRPr="00A155AD" w14:paraId="41118E53" w14:textId="77777777" w:rsidTr="002A5429">
        <w:tblPrEx>
          <w:tblCellMar>
            <w:top w:w="46" w:type="dxa"/>
            <w:right w:w="115" w:type="dxa"/>
          </w:tblCellMar>
        </w:tblPrEx>
        <w:trPr>
          <w:trHeight w:val="279"/>
        </w:trPr>
        <w:tc>
          <w:tcPr>
            <w:tcW w:w="3760" w:type="dxa"/>
            <w:tcBorders>
              <w:top w:val="single" w:sz="3" w:space="0" w:color="000000"/>
              <w:left w:val="nil"/>
              <w:bottom w:val="single" w:sz="3" w:space="0" w:color="000000"/>
              <w:right w:val="nil"/>
            </w:tcBorders>
          </w:tcPr>
          <w:p w14:paraId="78D9538C"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enhancedProjectionPlane</w:t>
            </w:r>
            <w:proofErr w:type="spellEnd"/>
          </w:p>
        </w:tc>
        <w:tc>
          <w:tcPr>
            <w:tcW w:w="4655" w:type="dxa"/>
            <w:gridSpan w:val="2"/>
            <w:tcBorders>
              <w:top w:val="single" w:sz="3" w:space="0" w:color="000000"/>
              <w:left w:val="nil"/>
              <w:bottom w:val="single" w:sz="3" w:space="0" w:color="000000"/>
              <w:right w:val="nil"/>
            </w:tcBorders>
          </w:tcPr>
          <w:p w14:paraId="4467115A"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Use enhanced Projection Plane(0: OFF, 1: ON)</w:t>
            </w:r>
          </w:p>
        </w:tc>
      </w:tr>
      <w:tr w:rsidR="001078DE" w:rsidRPr="00A155AD" w14:paraId="7B1FF279" w14:textId="77777777" w:rsidTr="002A5429">
        <w:tblPrEx>
          <w:tblCellMar>
            <w:top w:w="46" w:type="dxa"/>
            <w:right w:w="115" w:type="dxa"/>
          </w:tblCellMar>
        </w:tblPrEx>
        <w:trPr>
          <w:trHeight w:val="279"/>
        </w:trPr>
        <w:tc>
          <w:tcPr>
            <w:tcW w:w="3760" w:type="dxa"/>
            <w:tcBorders>
              <w:top w:val="single" w:sz="3" w:space="0" w:color="000000"/>
              <w:left w:val="nil"/>
              <w:bottom w:val="single" w:sz="3" w:space="0" w:color="000000"/>
              <w:right w:val="nil"/>
            </w:tcBorders>
          </w:tcPr>
          <w:p w14:paraId="598DDDD1"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lastRenderedPageBreak/>
              <w:t>minWeightEPP</w:t>
            </w:r>
            <w:proofErr w:type="spellEnd"/>
          </w:p>
        </w:tc>
        <w:tc>
          <w:tcPr>
            <w:tcW w:w="4655" w:type="dxa"/>
            <w:gridSpan w:val="2"/>
            <w:tcBorders>
              <w:top w:val="single" w:sz="3" w:space="0" w:color="000000"/>
              <w:left w:val="nil"/>
              <w:bottom w:val="single" w:sz="3" w:space="0" w:color="000000"/>
              <w:right w:val="nil"/>
            </w:tcBorders>
          </w:tcPr>
          <w:p w14:paraId="328388B2"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Minimum value</w:t>
            </w:r>
          </w:p>
        </w:tc>
      </w:tr>
      <w:tr w:rsidR="001078DE" w:rsidRPr="00A155AD" w14:paraId="7F4426BC" w14:textId="77777777" w:rsidTr="002A5429">
        <w:tblPrEx>
          <w:tblCellMar>
            <w:top w:w="46" w:type="dxa"/>
            <w:right w:w="115" w:type="dxa"/>
          </w:tblCellMar>
        </w:tblPrEx>
        <w:trPr>
          <w:trHeight w:val="821"/>
        </w:trPr>
        <w:tc>
          <w:tcPr>
            <w:tcW w:w="3760" w:type="dxa"/>
            <w:tcBorders>
              <w:top w:val="single" w:sz="3" w:space="0" w:color="000000"/>
              <w:left w:val="nil"/>
              <w:bottom w:val="single" w:sz="3" w:space="0" w:color="000000"/>
              <w:right w:val="nil"/>
            </w:tcBorders>
          </w:tcPr>
          <w:p w14:paraId="13A5F5AF"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additionalProjectionPlaneMode</w:t>
            </w:r>
            <w:proofErr w:type="spellEnd"/>
          </w:p>
        </w:tc>
        <w:tc>
          <w:tcPr>
            <w:tcW w:w="4655" w:type="dxa"/>
            <w:gridSpan w:val="2"/>
            <w:tcBorders>
              <w:top w:val="single" w:sz="3" w:space="0" w:color="000000"/>
              <w:left w:val="nil"/>
              <w:bottom w:val="single" w:sz="3" w:space="0" w:color="000000"/>
              <w:right w:val="nil"/>
            </w:tcBorders>
          </w:tcPr>
          <w:p w14:paraId="60CEF970" w14:textId="77777777" w:rsidR="001078DE" w:rsidRPr="00A155AD" w:rsidRDefault="001078DE" w:rsidP="0042352F">
            <w:pPr>
              <w:spacing w:line="259" w:lineRule="auto"/>
              <w:ind w:right="176"/>
              <w:rPr>
                <w:rFonts w:ascii="Times New Roman" w:hAnsi="Times New Roman" w:cs="Times New Roman"/>
              </w:rPr>
            </w:pPr>
            <w:r w:rsidRPr="00A155AD">
              <w:rPr>
                <w:rFonts w:ascii="Times New Roman" w:hAnsi="Times New Roman" w:cs="Times New Roman"/>
              </w:rPr>
              <w:t>additional projection plane mode: 0:none 1:Y-Axis 2:X-Axis 3:Z-Axis 4:All-Axis 5:apply to portion</w:t>
            </w:r>
          </w:p>
        </w:tc>
      </w:tr>
      <w:tr w:rsidR="001078DE" w:rsidRPr="00A155AD" w14:paraId="5AAEA258" w14:textId="77777777" w:rsidTr="002A5429">
        <w:tblPrEx>
          <w:tblCellMar>
            <w:top w:w="46" w:type="dxa"/>
            <w:right w:w="115" w:type="dxa"/>
          </w:tblCellMar>
        </w:tblPrEx>
        <w:trPr>
          <w:trHeight w:val="821"/>
        </w:trPr>
        <w:tc>
          <w:tcPr>
            <w:tcW w:w="3760" w:type="dxa"/>
            <w:tcBorders>
              <w:top w:val="single" w:sz="3" w:space="0" w:color="000000"/>
              <w:left w:val="nil"/>
              <w:bottom w:val="single" w:sz="3" w:space="0" w:color="000000"/>
              <w:right w:val="nil"/>
            </w:tcBorders>
          </w:tcPr>
          <w:p w14:paraId="748EED75"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partialAdditionalProjectionPlane</w:t>
            </w:r>
            <w:proofErr w:type="spellEnd"/>
          </w:p>
        </w:tc>
        <w:tc>
          <w:tcPr>
            <w:tcW w:w="4655" w:type="dxa"/>
            <w:gridSpan w:val="2"/>
            <w:tcBorders>
              <w:top w:val="single" w:sz="3" w:space="0" w:color="000000"/>
              <w:left w:val="nil"/>
              <w:bottom w:val="single" w:sz="3" w:space="0" w:color="000000"/>
              <w:right w:val="nil"/>
            </w:tcBorders>
          </w:tcPr>
          <w:p w14:paraId="2A38A8C0" w14:textId="77777777" w:rsidR="001078DE" w:rsidRPr="00A155AD" w:rsidRDefault="001078DE" w:rsidP="0042352F">
            <w:pPr>
              <w:spacing w:line="259" w:lineRule="auto"/>
              <w:ind w:right="358"/>
              <w:rPr>
                <w:rFonts w:ascii="Times New Roman" w:hAnsi="Times New Roman" w:cs="Times New Roman"/>
              </w:rPr>
            </w:pPr>
            <w:r w:rsidRPr="00A155AD">
              <w:rPr>
                <w:rFonts w:ascii="Times New Roman" w:hAnsi="Times New Roman" w:cs="Times New Roman"/>
              </w:rPr>
              <w:t xml:space="preserve">The value determines the partial point cloud. It’s available with only </w:t>
            </w:r>
            <w:proofErr w:type="spellStart"/>
            <w:r w:rsidRPr="00A155AD">
              <w:rPr>
                <w:rFonts w:ascii="Times New Roman" w:hAnsi="Times New Roman" w:cs="Times New Roman"/>
              </w:rPr>
              <w:t>additionalProjectionPlaneMode</w:t>
            </w:r>
            <w:proofErr w:type="spellEnd"/>
            <w:r w:rsidRPr="00A155AD">
              <w:rPr>
                <w:rFonts w:ascii="Times New Roman" w:hAnsi="Times New Roman" w:cs="Times New Roman"/>
              </w:rPr>
              <w:t>(5)</w:t>
            </w:r>
          </w:p>
        </w:tc>
      </w:tr>
      <w:tr w:rsidR="001078DE" w:rsidRPr="00A155AD" w14:paraId="5D1B8B6E" w14:textId="77777777" w:rsidTr="002A5429">
        <w:tblPrEx>
          <w:tblCellMar>
            <w:top w:w="46" w:type="dxa"/>
            <w:right w:w="115" w:type="dxa"/>
          </w:tblCellMar>
        </w:tblPrEx>
        <w:trPr>
          <w:trHeight w:val="279"/>
        </w:trPr>
        <w:tc>
          <w:tcPr>
            <w:tcW w:w="3760" w:type="dxa"/>
            <w:tcBorders>
              <w:top w:val="single" w:sz="3" w:space="0" w:color="000000"/>
              <w:left w:val="nil"/>
              <w:bottom w:val="single" w:sz="3" w:space="0" w:color="000000"/>
              <w:right w:val="nil"/>
            </w:tcBorders>
          </w:tcPr>
          <w:p w14:paraId="7896E694"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numMaxTilePerFrame</w:t>
            </w:r>
          </w:p>
        </w:tc>
        <w:tc>
          <w:tcPr>
            <w:tcW w:w="4655" w:type="dxa"/>
            <w:gridSpan w:val="2"/>
            <w:tcBorders>
              <w:top w:val="single" w:sz="3" w:space="0" w:color="000000"/>
              <w:left w:val="nil"/>
              <w:bottom w:val="single" w:sz="3" w:space="0" w:color="000000"/>
              <w:right w:val="nil"/>
            </w:tcBorders>
          </w:tcPr>
          <w:p w14:paraId="5018A916"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number of maximum tiles in a frame</w:t>
            </w:r>
          </w:p>
        </w:tc>
      </w:tr>
      <w:tr w:rsidR="001078DE" w:rsidRPr="00A155AD" w14:paraId="301EDB62" w14:textId="77777777" w:rsidTr="002A5429">
        <w:tblPrEx>
          <w:tblCellMar>
            <w:top w:w="46" w:type="dxa"/>
            <w:right w:w="115" w:type="dxa"/>
          </w:tblCellMar>
        </w:tblPrEx>
        <w:trPr>
          <w:trHeight w:val="279"/>
        </w:trPr>
        <w:tc>
          <w:tcPr>
            <w:tcW w:w="3760" w:type="dxa"/>
            <w:tcBorders>
              <w:top w:val="single" w:sz="3" w:space="0" w:color="000000"/>
              <w:left w:val="nil"/>
              <w:bottom w:val="single" w:sz="3" w:space="0" w:color="000000"/>
              <w:right w:val="nil"/>
            </w:tcBorders>
          </w:tcPr>
          <w:p w14:paraId="04C0DE05"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uniformPartitionSpacing</w:t>
            </w:r>
            <w:proofErr w:type="spellEnd"/>
          </w:p>
        </w:tc>
        <w:tc>
          <w:tcPr>
            <w:tcW w:w="4655" w:type="dxa"/>
            <w:gridSpan w:val="2"/>
            <w:tcBorders>
              <w:top w:val="single" w:sz="3" w:space="0" w:color="000000"/>
              <w:left w:val="nil"/>
              <w:bottom w:val="single" w:sz="3" w:space="0" w:color="000000"/>
              <w:right w:val="nil"/>
            </w:tcBorders>
          </w:tcPr>
          <w:p w14:paraId="76121E3C" w14:textId="77777777" w:rsidR="001078DE" w:rsidRPr="00A155AD" w:rsidRDefault="001078DE" w:rsidP="0042352F">
            <w:pPr>
              <w:spacing w:line="259" w:lineRule="auto"/>
              <w:rPr>
                <w:rFonts w:ascii="Times New Roman" w:hAnsi="Times New Roman" w:cs="Times New Roman"/>
              </w:rPr>
            </w:pPr>
            <w:proofErr w:type="spellStart"/>
            <w:r w:rsidRPr="00A155AD">
              <w:rPr>
                <w:rFonts w:ascii="Times New Roman" w:hAnsi="Times New Roman" w:cs="Times New Roman"/>
              </w:rPr>
              <w:t>indictation</w:t>
            </w:r>
            <w:proofErr w:type="spellEnd"/>
            <w:r w:rsidRPr="00A155AD">
              <w:rPr>
                <w:rFonts w:ascii="Times New Roman" w:hAnsi="Times New Roman" w:cs="Times New Roman"/>
              </w:rPr>
              <w:t xml:space="preserve"> of uniform partitioning</w:t>
            </w:r>
          </w:p>
        </w:tc>
      </w:tr>
      <w:tr w:rsidR="001078DE" w:rsidRPr="00A155AD" w14:paraId="599FA848" w14:textId="77777777" w:rsidTr="002A5429">
        <w:tblPrEx>
          <w:tblCellMar>
            <w:top w:w="46" w:type="dxa"/>
            <w:right w:w="115" w:type="dxa"/>
          </w:tblCellMar>
        </w:tblPrEx>
        <w:trPr>
          <w:trHeight w:val="279"/>
        </w:trPr>
        <w:tc>
          <w:tcPr>
            <w:tcW w:w="3760" w:type="dxa"/>
            <w:tcBorders>
              <w:top w:val="single" w:sz="3" w:space="0" w:color="000000"/>
              <w:left w:val="nil"/>
              <w:bottom w:val="single" w:sz="3" w:space="0" w:color="000000"/>
              <w:right w:val="nil"/>
            </w:tcBorders>
          </w:tcPr>
          <w:p w14:paraId="2AD3148C"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tilePartitionWidth</w:t>
            </w:r>
          </w:p>
        </w:tc>
        <w:tc>
          <w:tcPr>
            <w:tcW w:w="4655" w:type="dxa"/>
            <w:gridSpan w:val="2"/>
            <w:tcBorders>
              <w:top w:val="single" w:sz="3" w:space="0" w:color="000000"/>
              <w:left w:val="nil"/>
              <w:bottom w:val="single" w:sz="3" w:space="0" w:color="000000"/>
              <w:right w:val="nil"/>
            </w:tcBorders>
          </w:tcPr>
          <w:p w14:paraId="7EC7FF72"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uniform partition width in the unit of 64 pixels</w:t>
            </w:r>
          </w:p>
        </w:tc>
      </w:tr>
      <w:tr w:rsidR="001078DE" w:rsidRPr="00A155AD" w14:paraId="100B6460" w14:textId="77777777" w:rsidTr="002A5429">
        <w:tblPrEx>
          <w:tblCellMar>
            <w:top w:w="46" w:type="dxa"/>
            <w:right w:w="115" w:type="dxa"/>
          </w:tblCellMar>
        </w:tblPrEx>
        <w:trPr>
          <w:trHeight w:val="279"/>
        </w:trPr>
        <w:tc>
          <w:tcPr>
            <w:tcW w:w="3760" w:type="dxa"/>
            <w:tcBorders>
              <w:top w:val="single" w:sz="3" w:space="0" w:color="000000"/>
              <w:left w:val="nil"/>
              <w:bottom w:val="single" w:sz="3" w:space="0" w:color="000000"/>
              <w:right w:val="nil"/>
            </w:tcBorders>
          </w:tcPr>
          <w:p w14:paraId="5D07B356"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tilePartitionHeight</w:t>
            </w:r>
          </w:p>
        </w:tc>
        <w:tc>
          <w:tcPr>
            <w:tcW w:w="4655" w:type="dxa"/>
            <w:gridSpan w:val="2"/>
            <w:tcBorders>
              <w:top w:val="single" w:sz="3" w:space="0" w:color="000000"/>
              <w:left w:val="nil"/>
              <w:bottom w:val="single" w:sz="3" w:space="0" w:color="000000"/>
              <w:right w:val="nil"/>
            </w:tcBorders>
          </w:tcPr>
          <w:p w14:paraId="0B77DAA3"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uniform partition height in the unit of 64 pixels</w:t>
            </w:r>
          </w:p>
        </w:tc>
      </w:tr>
      <w:tr w:rsidR="001078DE" w:rsidRPr="00A155AD" w14:paraId="7D3D10E8" w14:textId="77777777" w:rsidTr="002A5429">
        <w:tblPrEx>
          <w:tblCellMar>
            <w:top w:w="46" w:type="dxa"/>
            <w:right w:w="115" w:type="dxa"/>
          </w:tblCellMar>
        </w:tblPrEx>
        <w:trPr>
          <w:trHeight w:val="279"/>
        </w:trPr>
        <w:tc>
          <w:tcPr>
            <w:tcW w:w="3760" w:type="dxa"/>
            <w:tcBorders>
              <w:top w:val="single" w:sz="3" w:space="0" w:color="000000"/>
              <w:left w:val="nil"/>
              <w:bottom w:val="single" w:sz="3" w:space="0" w:color="000000"/>
              <w:right w:val="nil"/>
            </w:tcBorders>
          </w:tcPr>
          <w:p w14:paraId="20168374"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tilePartitionWidthList</w:t>
            </w:r>
            <w:proofErr w:type="spellEnd"/>
          </w:p>
        </w:tc>
        <w:tc>
          <w:tcPr>
            <w:tcW w:w="4655" w:type="dxa"/>
            <w:gridSpan w:val="2"/>
            <w:tcBorders>
              <w:top w:val="single" w:sz="3" w:space="0" w:color="000000"/>
              <w:left w:val="nil"/>
              <w:bottom w:val="single" w:sz="3" w:space="0" w:color="000000"/>
              <w:right w:val="nil"/>
            </w:tcBorders>
          </w:tcPr>
          <w:p w14:paraId="1ABDC50C"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non uniform partition width in the unit of 64 pixels</w:t>
            </w:r>
          </w:p>
        </w:tc>
      </w:tr>
      <w:tr w:rsidR="001078DE" w:rsidRPr="00A155AD" w14:paraId="6936EFDA" w14:textId="77777777" w:rsidTr="002A5429">
        <w:tblPrEx>
          <w:tblCellMar>
            <w:top w:w="46" w:type="dxa"/>
            <w:right w:w="115" w:type="dxa"/>
          </w:tblCellMar>
        </w:tblPrEx>
        <w:trPr>
          <w:trHeight w:val="279"/>
        </w:trPr>
        <w:tc>
          <w:tcPr>
            <w:tcW w:w="3760" w:type="dxa"/>
            <w:tcBorders>
              <w:top w:val="single" w:sz="3" w:space="0" w:color="000000"/>
              <w:left w:val="nil"/>
              <w:bottom w:val="single" w:sz="3" w:space="0" w:color="000000"/>
              <w:right w:val="nil"/>
            </w:tcBorders>
          </w:tcPr>
          <w:p w14:paraId="2ABE9349"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tilePartitionHeightListnon</w:t>
            </w:r>
            <w:proofErr w:type="spellEnd"/>
          </w:p>
        </w:tc>
        <w:tc>
          <w:tcPr>
            <w:tcW w:w="4655" w:type="dxa"/>
            <w:gridSpan w:val="2"/>
            <w:tcBorders>
              <w:top w:val="single" w:sz="3" w:space="0" w:color="000000"/>
              <w:left w:val="nil"/>
              <w:bottom w:val="single" w:sz="3" w:space="0" w:color="000000"/>
              <w:right w:val="nil"/>
            </w:tcBorders>
          </w:tcPr>
          <w:p w14:paraId="6C252CDC"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uniform partition height in the unit of 64 pixels</w:t>
            </w:r>
          </w:p>
        </w:tc>
      </w:tr>
      <w:tr w:rsidR="001078DE" w:rsidRPr="00A155AD" w14:paraId="29E7F89A" w14:textId="77777777" w:rsidTr="002A5429">
        <w:tblPrEx>
          <w:tblCellMar>
            <w:top w:w="46" w:type="dxa"/>
            <w:right w:w="115" w:type="dxa"/>
          </w:tblCellMar>
        </w:tblPrEx>
        <w:trPr>
          <w:trHeight w:val="279"/>
        </w:trPr>
        <w:tc>
          <w:tcPr>
            <w:tcW w:w="3760" w:type="dxa"/>
            <w:tcBorders>
              <w:top w:val="single" w:sz="3" w:space="0" w:color="000000"/>
              <w:left w:val="nil"/>
              <w:bottom w:val="single" w:sz="3" w:space="0" w:color="000000"/>
              <w:right w:val="nil"/>
            </w:tcBorders>
          </w:tcPr>
          <w:p w14:paraId="7B9C68D1"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tileSegmentationType</w:t>
            </w:r>
          </w:p>
        </w:tc>
        <w:tc>
          <w:tcPr>
            <w:tcW w:w="4655" w:type="dxa"/>
            <w:gridSpan w:val="2"/>
            <w:tcBorders>
              <w:top w:val="single" w:sz="3" w:space="0" w:color="000000"/>
              <w:left w:val="nil"/>
              <w:bottom w:val="single" w:sz="3" w:space="0" w:color="000000"/>
              <w:right w:val="nil"/>
            </w:tcBorders>
          </w:tcPr>
          <w:p w14:paraId="3A6E05F9" w14:textId="561B0F84"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tile </w:t>
            </w:r>
            <w:proofErr w:type="spellStart"/>
            <w:r w:rsidRPr="00A155AD">
              <w:rPr>
                <w:rFonts w:ascii="Times New Roman" w:hAnsi="Times New Roman" w:cs="Times New Roman"/>
              </w:rPr>
              <w:t>segmentaton</w:t>
            </w:r>
            <w:proofErr w:type="spellEnd"/>
            <w:r w:rsidRPr="00A155AD">
              <w:rPr>
                <w:rFonts w:ascii="Times New Roman" w:hAnsi="Times New Roman" w:cs="Times New Roman"/>
              </w:rPr>
              <w:t xml:space="preserve"> method : 0.no tile partition</w:t>
            </w:r>
            <w:r w:rsidR="000631CA" w:rsidRPr="00A155AD">
              <w:rPr>
                <w:rFonts w:ascii="Times New Roman" w:hAnsi="Times New Roman" w:cs="Times New Roman"/>
              </w:rPr>
              <w:t xml:space="preserve"> </w:t>
            </w:r>
            <w:r w:rsidR="000631CA" w:rsidRPr="00A155AD">
              <w:rPr>
                <w:rFonts w:ascii="Times New Roman" w:hAnsi="Times New Roman" w:cs="Times New Roman"/>
              </w:rPr>
              <w:t>1. 3D ROI based 2.2D Patch size based</w:t>
            </w:r>
          </w:p>
        </w:tc>
      </w:tr>
      <w:tr w:rsidR="001078DE" w:rsidRPr="00A155AD" w14:paraId="0F394D43" w14:textId="77777777" w:rsidTr="002A5429">
        <w:tblPrEx>
          <w:tblCellMar>
            <w:top w:w="46" w:type="dxa"/>
            <w:right w:w="115" w:type="dxa"/>
          </w:tblCellMar>
        </w:tblPrEx>
        <w:trPr>
          <w:trHeight w:val="279"/>
        </w:trPr>
        <w:tc>
          <w:tcPr>
            <w:tcW w:w="3760" w:type="dxa"/>
            <w:tcBorders>
              <w:top w:val="single" w:sz="3" w:space="0" w:color="000000"/>
              <w:left w:val="nil"/>
              <w:bottom w:val="single" w:sz="3" w:space="0" w:color="000000"/>
              <w:right w:val="nil"/>
            </w:tcBorders>
          </w:tcPr>
          <w:p w14:paraId="6DB5C275"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enablePointCloudPartitioning</w:t>
            </w:r>
          </w:p>
        </w:tc>
        <w:tc>
          <w:tcPr>
            <w:tcW w:w="4655" w:type="dxa"/>
            <w:gridSpan w:val="2"/>
            <w:tcBorders>
              <w:top w:val="single" w:sz="3" w:space="0" w:color="000000"/>
              <w:left w:val="nil"/>
              <w:bottom w:val="single" w:sz="3" w:space="0" w:color="000000"/>
              <w:right w:val="nil"/>
            </w:tcBorders>
          </w:tcPr>
          <w:p w14:paraId="70F201BB"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enablePointCloudPartitioning</w:t>
            </w:r>
          </w:p>
        </w:tc>
      </w:tr>
      <w:tr w:rsidR="001078DE" w:rsidRPr="00A155AD" w14:paraId="7CD371F7" w14:textId="77777777" w:rsidTr="002A5429">
        <w:tblPrEx>
          <w:tblCellMar>
            <w:top w:w="46" w:type="dxa"/>
            <w:right w:w="115" w:type="dxa"/>
          </w:tblCellMar>
        </w:tblPrEx>
        <w:trPr>
          <w:trHeight w:val="279"/>
        </w:trPr>
        <w:tc>
          <w:tcPr>
            <w:tcW w:w="3760" w:type="dxa"/>
            <w:tcBorders>
              <w:top w:val="single" w:sz="3" w:space="0" w:color="000000"/>
              <w:left w:val="nil"/>
              <w:bottom w:val="single" w:sz="3" w:space="0" w:color="000000"/>
              <w:right w:val="nil"/>
            </w:tcBorders>
          </w:tcPr>
          <w:p w14:paraId="2455AD3A"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roiBoundingBoxMinX</w:t>
            </w:r>
            <w:proofErr w:type="spellEnd"/>
          </w:p>
        </w:tc>
        <w:tc>
          <w:tcPr>
            <w:tcW w:w="4655" w:type="dxa"/>
            <w:gridSpan w:val="2"/>
            <w:tcBorders>
              <w:top w:val="single" w:sz="3" w:space="0" w:color="000000"/>
              <w:left w:val="nil"/>
              <w:bottom w:val="single" w:sz="3" w:space="0" w:color="000000"/>
              <w:right w:val="nil"/>
            </w:tcBorders>
          </w:tcPr>
          <w:p w14:paraId="05E35228" w14:textId="77777777" w:rsidR="001078DE" w:rsidRPr="00A155AD" w:rsidRDefault="001078DE" w:rsidP="0042352F">
            <w:pPr>
              <w:spacing w:line="259" w:lineRule="auto"/>
              <w:rPr>
                <w:rFonts w:ascii="Times New Roman" w:hAnsi="Times New Roman" w:cs="Times New Roman"/>
              </w:rPr>
            </w:pPr>
            <w:proofErr w:type="spellStart"/>
            <w:r w:rsidRPr="00A155AD">
              <w:rPr>
                <w:rFonts w:ascii="Times New Roman" w:hAnsi="Times New Roman" w:cs="Times New Roman"/>
              </w:rPr>
              <w:t>roiBoundingBoxMinX</w:t>
            </w:r>
            <w:proofErr w:type="spellEnd"/>
          </w:p>
        </w:tc>
      </w:tr>
      <w:tr w:rsidR="001078DE" w:rsidRPr="00A155AD" w14:paraId="12E43C79" w14:textId="77777777" w:rsidTr="002A5429">
        <w:tblPrEx>
          <w:tblCellMar>
            <w:top w:w="46" w:type="dxa"/>
            <w:right w:w="115" w:type="dxa"/>
          </w:tblCellMar>
        </w:tblPrEx>
        <w:trPr>
          <w:trHeight w:val="279"/>
        </w:trPr>
        <w:tc>
          <w:tcPr>
            <w:tcW w:w="3760" w:type="dxa"/>
            <w:tcBorders>
              <w:top w:val="single" w:sz="3" w:space="0" w:color="000000"/>
              <w:left w:val="nil"/>
              <w:bottom w:val="single" w:sz="3" w:space="0" w:color="000000"/>
              <w:right w:val="nil"/>
            </w:tcBorders>
          </w:tcPr>
          <w:p w14:paraId="56C7FBBA"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roiBoundingBoxMaxX</w:t>
            </w:r>
            <w:proofErr w:type="spellEnd"/>
          </w:p>
        </w:tc>
        <w:tc>
          <w:tcPr>
            <w:tcW w:w="4655" w:type="dxa"/>
            <w:gridSpan w:val="2"/>
            <w:tcBorders>
              <w:top w:val="single" w:sz="3" w:space="0" w:color="000000"/>
              <w:left w:val="nil"/>
              <w:bottom w:val="single" w:sz="3" w:space="0" w:color="000000"/>
              <w:right w:val="nil"/>
            </w:tcBorders>
          </w:tcPr>
          <w:p w14:paraId="5110F718" w14:textId="77777777" w:rsidR="001078DE" w:rsidRPr="00A155AD" w:rsidRDefault="001078DE" w:rsidP="0042352F">
            <w:pPr>
              <w:spacing w:line="259" w:lineRule="auto"/>
              <w:rPr>
                <w:rFonts w:ascii="Times New Roman" w:hAnsi="Times New Roman" w:cs="Times New Roman"/>
              </w:rPr>
            </w:pPr>
            <w:proofErr w:type="spellStart"/>
            <w:r w:rsidRPr="00A155AD">
              <w:rPr>
                <w:rFonts w:ascii="Times New Roman" w:hAnsi="Times New Roman" w:cs="Times New Roman"/>
              </w:rPr>
              <w:t>roiBoundingBoxMaxX</w:t>
            </w:r>
            <w:proofErr w:type="spellEnd"/>
          </w:p>
        </w:tc>
      </w:tr>
      <w:tr w:rsidR="001078DE" w:rsidRPr="00A155AD" w14:paraId="49692FBE" w14:textId="77777777" w:rsidTr="002A5429">
        <w:tblPrEx>
          <w:tblCellMar>
            <w:top w:w="46" w:type="dxa"/>
            <w:right w:w="115" w:type="dxa"/>
          </w:tblCellMar>
        </w:tblPrEx>
        <w:trPr>
          <w:trHeight w:val="279"/>
        </w:trPr>
        <w:tc>
          <w:tcPr>
            <w:tcW w:w="3760" w:type="dxa"/>
            <w:tcBorders>
              <w:top w:val="single" w:sz="3" w:space="0" w:color="000000"/>
              <w:left w:val="nil"/>
              <w:bottom w:val="single" w:sz="3" w:space="0" w:color="000000"/>
              <w:right w:val="nil"/>
            </w:tcBorders>
          </w:tcPr>
          <w:p w14:paraId="58F09EE2"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roiBoundingBoxMinY</w:t>
            </w:r>
            <w:proofErr w:type="spellEnd"/>
          </w:p>
        </w:tc>
        <w:tc>
          <w:tcPr>
            <w:tcW w:w="4655" w:type="dxa"/>
            <w:gridSpan w:val="2"/>
            <w:tcBorders>
              <w:top w:val="single" w:sz="3" w:space="0" w:color="000000"/>
              <w:left w:val="nil"/>
              <w:bottom w:val="single" w:sz="3" w:space="0" w:color="000000"/>
              <w:right w:val="nil"/>
            </w:tcBorders>
          </w:tcPr>
          <w:p w14:paraId="220C3565" w14:textId="77777777" w:rsidR="001078DE" w:rsidRPr="00A155AD" w:rsidRDefault="001078DE" w:rsidP="0042352F">
            <w:pPr>
              <w:spacing w:line="259" w:lineRule="auto"/>
              <w:rPr>
                <w:rFonts w:ascii="Times New Roman" w:hAnsi="Times New Roman" w:cs="Times New Roman"/>
              </w:rPr>
            </w:pPr>
            <w:proofErr w:type="spellStart"/>
            <w:r w:rsidRPr="00A155AD">
              <w:rPr>
                <w:rFonts w:ascii="Times New Roman" w:hAnsi="Times New Roman" w:cs="Times New Roman"/>
              </w:rPr>
              <w:t>roiBoundingBoxMinY</w:t>
            </w:r>
            <w:proofErr w:type="spellEnd"/>
          </w:p>
        </w:tc>
      </w:tr>
      <w:tr w:rsidR="001078DE" w:rsidRPr="00A155AD" w14:paraId="358C09F3" w14:textId="77777777" w:rsidTr="002A5429">
        <w:tblPrEx>
          <w:tblCellMar>
            <w:top w:w="46" w:type="dxa"/>
            <w:right w:w="115" w:type="dxa"/>
          </w:tblCellMar>
        </w:tblPrEx>
        <w:trPr>
          <w:trHeight w:val="279"/>
        </w:trPr>
        <w:tc>
          <w:tcPr>
            <w:tcW w:w="3760" w:type="dxa"/>
            <w:tcBorders>
              <w:top w:val="single" w:sz="3" w:space="0" w:color="000000"/>
              <w:left w:val="nil"/>
              <w:bottom w:val="single" w:sz="3" w:space="0" w:color="000000"/>
              <w:right w:val="nil"/>
            </w:tcBorders>
          </w:tcPr>
          <w:p w14:paraId="635973DF"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roiBoundingBoxMaxY</w:t>
            </w:r>
            <w:proofErr w:type="spellEnd"/>
          </w:p>
        </w:tc>
        <w:tc>
          <w:tcPr>
            <w:tcW w:w="4655" w:type="dxa"/>
            <w:gridSpan w:val="2"/>
            <w:tcBorders>
              <w:top w:val="single" w:sz="3" w:space="0" w:color="000000"/>
              <w:left w:val="nil"/>
              <w:bottom w:val="single" w:sz="3" w:space="0" w:color="000000"/>
              <w:right w:val="nil"/>
            </w:tcBorders>
          </w:tcPr>
          <w:p w14:paraId="79BF28C5" w14:textId="77777777" w:rsidR="001078DE" w:rsidRPr="00A155AD" w:rsidRDefault="001078DE" w:rsidP="0042352F">
            <w:pPr>
              <w:spacing w:line="259" w:lineRule="auto"/>
              <w:rPr>
                <w:rFonts w:ascii="Times New Roman" w:hAnsi="Times New Roman" w:cs="Times New Roman"/>
              </w:rPr>
            </w:pPr>
            <w:proofErr w:type="spellStart"/>
            <w:r w:rsidRPr="00A155AD">
              <w:rPr>
                <w:rFonts w:ascii="Times New Roman" w:hAnsi="Times New Roman" w:cs="Times New Roman"/>
              </w:rPr>
              <w:t>roiBoundingBoxMaxY</w:t>
            </w:r>
            <w:proofErr w:type="spellEnd"/>
          </w:p>
        </w:tc>
      </w:tr>
      <w:tr w:rsidR="001078DE" w:rsidRPr="00A155AD" w14:paraId="39D66E1B" w14:textId="77777777" w:rsidTr="002A5429">
        <w:tblPrEx>
          <w:tblCellMar>
            <w:top w:w="46" w:type="dxa"/>
            <w:right w:w="115" w:type="dxa"/>
          </w:tblCellMar>
        </w:tblPrEx>
        <w:trPr>
          <w:trHeight w:val="279"/>
        </w:trPr>
        <w:tc>
          <w:tcPr>
            <w:tcW w:w="3760" w:type="dxa"/>
            <w:tcBorders>
              <w:top w:val="single" w:sz="3" w:space="0" w:color="000000"/>
              <w:left w:val="nil"/>
              <w:bottom w:val="single" w:sz="3" w:space="0" w:color="000000"/>
              <w:right w:val="nil"/>
            </w:tcBorders>
          </w:tcPr>
          <w:p w14:paraId="586676D5"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roiBoundingBoxMinZ</w:t>
            </w:r>
            <w:proofErr w:type="spellEnd"/>
          </w:p>
        </w:tc>
        <w:tc>
          <w:tcPr>
            <w:tcW w:w="4655" w:type="dxa"/>
            <w:gridSpan w:val="2"/>
            <w:tcBorders>
              <w:top w:val="single" w:sz="3" w:space="0" w:color="000000"/>
              <w:left w:val="nil"/>
              <w:bottom w:val="single" w:sz="3" w:space="0" w:color="000000"/>
              <w:right w:val="nil"/>
            </w:tcBorders>
          </w:tcPr>
          <w:p w14:paraId="6DE9B520" w14:textId="77777777" w:rsidR="001078DE" w:rsidRPr="00A155AD" w:rsidRDefault="001078DE" w:rsidP="0042352F">
            <w:pPr>
              <w:spacing w:line="259" w:lineRule="auto"/>
              <w:rPr>
                <w:rFonts w:ascii="Times New Roman" w:hAnsi="Times New Roman" w:cs="Times New Roman"/>
              </w:rPr>
            </w:pPr>
            <w:proofErr w:type="spellStart"/>
            <w:r w:rsidRPr="00A155AD">
              <w:rPr>
                <w:rFonts w:ascii="Times New Roman" w:hAnsi="Times New Roman" w:cs="Times New Roman"/>
              </w:rPr>
              <w:t>roiBoundingBoxMinZ</w:t>
            </w:r>
            <w:proofErr w:type="spellEnd"/>
          </w:p>
        </w:tc>
      </w:tr>
      <w:tr w:rsidR="001078DE" w:rsidRPr="00A155AD" w14:paraId="3E2D927F" w14:textId="77777777" w:rsidTr="002A5429">
        <w:tblPrEx>
          <w:tblCellMar>
            <w:top w:w="46" w:type="dxa"/>
            <w:right w:w="115" w:type="dxa"/>
          </w:tblCellMar>
        </w:tblPrEx>
        <w:trPr>
          <w:trHeight w:val="279"/>
        </w:trPr>
        <w:tc>
          <w:tcPr>
            <w:tcW w:w="3760" w:type="dxa"/>
            <w:tcBorders>
              <w:top w:val="single" w:sz="3" w:space="0" w:color="000000"/>
              <w:left w:val="nil"/>
              <w:bottom w:val="single" w:sz="3" w:space="0" w:color="000000"/>
              <w:right w:val="nil"/>
            </w:tcBorders>
          </w:tcPr>
          <w:p w14:paraId="724AE7C9"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roiBoundingBoxMaxZ</w:t>
            </w:r>
            <w:proofErr w:type="spellEnd"/>
          </w:p>
        </w:tc>
        <w:tc>
          <w:tcPr>
            <w:tcW w:w="4655" w:type="dxa"/>
            <w:gridSpan w:val="2"/>
            <w:tcBorders>
              <w:top w:val="single" w:sz="3" w:space="0" w:color="000000"/>
              <w:left w:val="nil"/>
              <w:bottom w:val="single" w:sz="3" w:space="0" w:color="000000"/>
              <w:right w:val="nil"/>
            </w:tcBorders>
          </w:tcPr>
          <w:p w14:paraId="3EAAEC07" w14:textId="77777777" w:rsidR="001078DE" w:rsidRPr="00A155AD" w:rsidRDefault="001078DE" w:rsidP="0042352F">
            <w:pPr>
              <w:spacing w:line="259" w:lineRule="auto"/>
              <w:rPr>
                <w:rFonts w:ascii="Times New Roman" w:hAnsi="Times New Roman" w:cs="Times New Roman"/>
              </w:rPr>
            </w:pPr>
            <w:proofErr w:type="spellStart"/>
            <w:r w:rsidRPr="00A155AD">
              <w:rPr>
                <w:rFonts w:ascii="Times New Roman" w:hAnsi="Times New Roman" w:cs="Times New Roman"/>
              </w:rPr>
              <w:t>roiBoundingBoxMaxZ</w:t>
            </w:r>
            <w:proofErr w:type="spellEnd"/>
          </w:p>
        </w:tc>
      </w:tr>
      <w:tr w:rsidR="001078DE" w:rsidRPr="00A155AD" w14:paraId="67818C9A" w14:textId="77777777" w:rsidTr="002A5429">
        <w:tblPrEx>
          <w:tblCellMar>
            <w:top w:w="46" w:type="dxa"/>
            <w:right w:w="115" w:type="dxa"/>
          </w:tblCellMar>
        </w:tblPrEx>
        <w:trPr>
          <w:trHeight w:val="279"/>
        </w:trPr>
        <w:tc>
          <w:tcPr>
            <w:tcW w:w="3760" w:type="dxa"/>
            <w:tcBorders>
              <w:top w:val="single" w:sz="3" w:space="0" w:color="000000"/>
              <w:left w:val="nil"/>
              <w:bottom w:val="single" w:sz="3" w:space="0" w:color="000000"/>
              <w:right w:val="nil"/>
            </w:tcBorders>
          </w:tcPr>
          <w:p w14:paraId="7559F6B0"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numTilesHor</w:t>
            </w:r>
            <w:proofErr w:type="spellEnd"/>
          </w:p>
        </w:tc>
        <w:tc>
          <w:tcPr>
            <w:tcW w:w="4655" w:type="dxa"/>
            <w:gridSpan w:val="2"/>
            <w:tcBorders>
              <w:top w:val="single" w:sz="3" w:space="0" w:color="000000"/>
              <w:left w:val="nil"/>
              <w:bottom w:val="single" w:sz="3" w:space="0" w:color="000000"/>
              <w:right w:val="nil"/>
            </w:tcBorders>
          </w:tcPr>
          <w:p w14:paraId="1759B500" w14:textId="77777777" w:rsidR="001078DE" w:rsidRPr="00A155AD" w:rsidRDefault="001078DE" w:rsidP="0042352F">
            <w:pPr>
              <w:spacing w:line="259" w:lineRule="auto"/>
              <w:rPr>
                <w:rFonts w:ascii="Times New Roman" w:hAnsi="Times New Roman" w:cs="Times New Roman"/>
              </w:rPr>
            </w:pPr>
            <w:proofErr w:type="spellStart"/>
            <w:r w:rsidRPr="00A155AD">
              <w:rPr>
                <w:rFonts w:ascii="Times New Roman" w:hAnsi="Times New Roman" w:cs="Times New Roman"/>
              </w:rPr>
              <w:t>numTilesHor</w:t>
            </w:r>
            <w:proofErr w:type="spellEnd"/>
          </w:p>
        </w:tc>
      </w:tr>
      <w:tr w:rsidR="001078DE" w:rsidRPr="00A155AD" w14:paraId="5D3EB359" w14:textId="77777777" w:rsidTr="002A5429">
        <w:tblPrEx>
          <w:tblCellMar>
            <w:top w:w="46" w:type="dxa"/>
            <w:right w:w="115" w:type="dxa"/>
          </w:tblCellMar>
        </w:tblPrEx>
        <w:trPr>
          <w:trHeight w:val="279"/>
        </w:trPr>
        <w:tc>
          <w:tcPr>
            <w:tcW w:w="3760" w:type="dxa"/>
            <w:tcBorders>
              <w:top w:val="single" w:sz="3" w:space="0" w:color="000000"/>
              <w:left w:val="nil"/>
              <w:bottom w:val="single" w:sz="3" w:space="0" w:color="000000"/>
              <w:right w:val="nil"/>
            </w:tcBorders>
          </w:tcPr>
          <w:p w14:paraId="6FFBD459"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tileHeightToWidthRatio</w:t>
            </w:r>
            <w:proofErr w:type="spellEnd"/>
          </w:p>
        </w:tc>
        <w:tc>
          <w:tcPr>
            <w:tcW w:w="4655" w:type="dxa"/>
            <w:gridSpan w:val="2"/>
            <w:tcBorders>
              <w:top w:val="single" w:sz="3" w:space="0" w:color="000000"/>
              <w:left w:val="nil"/>
              <w:bottom w:val="single" w:sz="3" w:space="0" w:color="000000"/>
              <w:right w:val="nil"/>
            </w:tcBorders>
          </w:tcPr>
          <w:p w14:paraId="2B0E4375" w14:textId="77777777" w:rsidR="001078DE" w:rsidRPr="00A155AD" w:rsidRDefault="001078DE" w:rsidP="0042352F">
            <w:pPr>
              <w:spacing w:line="259" w:lineRule="auto"/>
              <w:rPr>
                <w:rFonts w:ascii="Times New Roman" w:hAnsi="Times New Roman" w:cs="Times New Roman"/>
              </w:rPr>
            </w:pPr>
            <w:proofErr w:type="spellStart"/>
            <w:r w:rsidRPr="00A155AD">
              <w:rPr>
                <w:rFonts w:ascii="Times New Roman" w:hAnsi="Times New Roman" w:cs="Times New Roman"/>
              </w:rPr>
              <w:t>tileHeightToWidthRatio</w:t>
            </w:r>
            <w:proofErr w:type="spellEnd"/>
          </w:p>
        </w:tc>
      </w:tr>
      <w:tr w:rsidR="001078DE" w:rsidRPr="00A155AD" w14:paraId="04E28A1A" w14:textId="77777777" w:rsidTr="002A5429">
        <w:tblPrEx>
          <w:tblCellMar>
            <w:top w:w="46" w:type="dxa"/>
            <w:right w:w="115" w:type="dxa"/>
          </w:tblCellMar>
        </w:tblPrEx>
        <w:trPr>
          <w:trHeight w:val="279"/>
        </w:trPr>
        <w:tc>
          <w:tcPr>
            <w:tcW w:w="3760" w:type="dxa"/>
            <w:tcBorders>
              <w:top w:val="single" w:sz="3" w:space="0" w:color="000000"/>
              <w:left w:val="nil"/>
              <w:bottom w:val="single" w:sz="3" w:space="0" w:color="000000"/>
              <w:right w:val="nil"/>
            </w:tcBorders>
          </w:tcPr>
          <w:p w14:paraId="497340FD"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numCutsAlong1stLongestAxis</w:t>
            </w:r>
          </w:p>
        </w:tc>
        <w:tc>
          <w:tcPr>
            <w:tcW w:w="4655" w:type="dxa"/>
            <w:gridSpan w:val="2"/>
            <w:tcBorders>
              <w:top w:val="single" w:sz="3" w:space="0" w:color="000000"/>
              <w:left w:val="nil"/>
              <w:bottom w:val="single" w:sz="3" w:space="0" w:color="000000"/>
              <w:right w:val="nil"/>
            </w:tcBorders>
          </w:tcPr>
          <w:p w14:paraId="6590F3B6"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numCutsAlong1stLongestAxis</w:t>
            </w:r>
          </w:p>
        </w:tc>
      </w:tr>
      <w:tr w:rsidR="001078DE" w:rsidRPr="00A155AD" w14:paraId="31C6957C" w14:textId="77777777" w:rsidTr="002A5429">
        <w:tblPrEx>
          <w:tblCellMar>
            <w:top w:w="46" w:type="dxa"/>
            <w:right w:w="115" w:type="dxa"/>
          </w:tblCellMar>
        </w:tblPrEx>
        <w:trPr>
          <w:trHeight w:val="279"/>
        </w:trPr>
        <w:tc>
          <w:tcPr>
            <w:tcW w:w="3760" w:type="dxa"/>
            <w:tcBorders>
              <w:top w:val="single" w:sz="3" w:space="0" w:color="000000"/>
              <w:left w:val="nil"/>
              <w:bottom w:val="single" w:sz="3" w:space="0" w:color="000000"/>
              <w:right w:val="nil"/>
            </w:tcBorders>
          </w:tcPr>
          <w:p w14:paraId="01D8BA07"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numCutsAlong2ndLongestAxis</w:t>
            </w:r>
          </w:p>
        </w:tc>
        <w:tc>
          <w:tcPr>
            <w:tcW w:w="4655" w:type="dxa"/>
            <w:gridSpan w:val="2"/>
            <w:tcBorders>
              <w:top w:val="single" w:sz="3" w:space="0" w:color="000000"/>
              <w:left w:val="nil"/>
              <w:bottom w:val="single" w:sz="3" w:space="0" w:color="000000"/>
              <w:right w:val="nil"/>
            </w:tcBorders>
          </w:tcPr>
          <w:p w14:paraId="726542F5"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numCutsAlong2ndLongestAxis</w:t>
            </w:r>
          </w:p>
        </w:tc>
      </w:tr>
      <w:tr w:rsidR="001078DE" w:rsidRPr="00A155AD" w14:paraId="0E542B0C" w14:textId="77777777" w:rsidTr="002A5429">
        <w:tblPrEx>
          <w:tblCellMar>
            <w:top w:w="46" w:type="dxa"/>
            <w:right w:w="115" w:type="dxa"/>
          </w:tblCellMar>
        </w:tblPrEx>
        <w:trPr>
          <w:trHeight w:val="279"/>
        </w:trPr>
        <w:tc>
          <w:tcPr>
            <w:tcW w:w="3760" w:type="dxa"/>
            <w:tcBorders>
              <w:top w:val="single" w:sz="3" w:space="0" w:color="000000"/>
              <w:left w:val="nil"/>
              <w:bottom w:val="single" w:sz="3" w:space="0" w:color="000000"/>
              <w:right w:val="nil"/>
            </w:tcBorders>
          </w:tcPr>
          <w:p w14:paraId="2A6196C8"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numCutsAlong3rdLongestAxis</w:t>
            </w:r>
          </w:p>
        </w:tc>
        <w:tc>
          <w:tcPr>
            <w:tcW w:w="4655" w:type="dxa"/>
            <w:gridSpan w:val="2"/>
            <w:tcBorders>
              <w:top w:val="single" w:sz="3" w:space="0" w:color="000000"/>
              <w:left w:val="nil"/>
              <w:bottom w:val="single" w:sz="3" w:space="0" w:color="000000"/>
              <w:right w:val="nil"/>
            </w:tcBorders>
          </w:tcPr>
          <w:p w14:paraId="7CE23D3C"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numCutsAlong3rdLongestAxis</w:t>
            </w:r>
          </w:p>
        </w:tc>
      </w:tr>
      <w:tr w:rsidR="001078DE" w:rsidRPr="00A155AD" w14:paraId="21A95371" w14:textId="77777777" w:rsidTr="002A5429">
        <w:tblPrEx>
          <w:tblCellMar>
            <w:top w:w="46" w:type="dxa"/>
            <w:right w:w="115" w:type="dxa"/>
          </w:tblCellMar>
        </w:tblPrEx>
        <w:trPr>
          <w:trHeight w:val="279"/>
        </w:trPr>
        <w:tc>
          <w:tcPr>
            <w:tcW w:w="3760" w:type="dxa"/>
            <w:tcBorders>
              <w:top w:val="single" w:sz="3" w:space="0" w:color="000000"/>
              <w:left w:val="nil"/>
              <w:bottom w:val="single" w:sz="3" w:space="0" w:color="000000"/>
              <w:right w:val="nil"/>
            </w:tcBorders>
          </w:tcPr>
          <w:p w14:paraId="4E0435C3"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mortonOrderSortRawPoints</w:t>
            </w:r>
            <w:proofErr w:type="spellEnd"/>
          </w:p>
        </w:tc>
        <w:tc>
          <w:tcPr>
            <w:tcW w:w="4655" w:type="dxa"/>
            <w:gridSpan w:val="2"/>
            <w:tcBorders>
              <w:top w:val="single" w:sz="3" w:space="0" w:color="000000"/>
              <w:left w:val="nil"/>
              <w:bottom w:val="single" w:sz="3" w:space="0" w:color="000000"/>
              <w:right w:val="nil"/>
            </w:tcBorders>
          </w:tcPr>
          <w:p w14:paraId="128F61D8" w14:textId="77777777" w:rsidR="001078DE" w:rsidRPr="00A155AD" w:rsidRDefault="001078DE" w:rsidP="0042352F">
            <w:pPr>
              <w:spacing w:line="259" w:lineRule="auto"/>
              <w:rPr>
                <w:rFonts w:ascii="Times New Roman" w:hAnsi="Times New Roman" w:cs="Times New Roman"/>
              </w:rPr>
            </w:pPr>
            <w:proofErr w:type="spellStart"/>
            <w:r w:rsidRPr="00A155AD">
              <w:rPr>
                <w:rFonts w:ascii="Times New Roman" w:hAnsi="Times New Roman" w:cs="Times New Roman"/>
              </w:rPr>
              <w:t>mortonOrderSortRawPoints</w:t>
            </w:r>
            <w:proofErr w:type="spellEnd"/>
          </w:p>
        </w:tc>
      </w:tr>
    </w:tbl>
    <w:p w14:paraId="77F2E3D3" w14:textId="77777777" w:rsidR="001078DE" w:rsidRPr="00A155AD" w:rsidRDefault="001078DE" w:rsidP="00516799">
      <w:pPr>
        <w:spacing w:line="259" w:lineRule="auto"/>
        <w:ind w:right="1181"/>
        <w:rPr>
          <w:rFonts w:ascii="Times New Roman" w:hAnsi="Times New Roman" w:cs="Times New Roman"/>
        </w:rPr>
      </w:pPr>
    </w:p>
    <w:tbl>
      <w:tblPr>
        <w:tblStyle w:val="TableGrid0"/>
        <w:tblW w:w="8415" w:type="dxa"/>
        <w:tblInd w:w="316" w:type="dxa"/>
        <w:tblCellMar>
          <w:top w:w="38" w:type="dxa"/>
          <w:right w:w="115" w:type="dxa"/>
        </w:tblCellMar>
        <w:tblLook w:val="04A0" w:firstRow="1" w:lastRow="0" w:firstColumn="1" w:lastColumn="0" w:noHBand="0" w:noVBand="1"/>
      </w:tblPr>
      <w:tblGrid>
        <w:gridCol w:w="3760"/>
        <w:gridCol w:w="4655"/>
      </w:tblGrid>
      <w:tr w:rsidR="001078DE" w:rsidRPr="00A155AD" w14:paraId="4F467A47" w14:textId="77777777" w:rsidTr="0042352F">
        <w:trPr>
          <w:trHeight w:val="279"/>
        </w:trPr>
        <w:tc>
          <w:tcPr>
            <w:tcW w:w="3760" w:type="dxa"/>
            <w:tcBorders>
              <w:top w:val="single" w:sz="3" w:space="0" w:color="000000"/>
              <w:left w:val="nil"/>
              <w:bottom w:val="single" w:sz="3" w:space="0" w:color="000000"/>
              <w:right w:val="nil"/>
            </w:tcBorders>
          </w:tcPr>
          <w:p w14:paraId="3C1B0452"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pbfEnableFlag</w:t>
            </w:r>
          </w:p>
        </w:tc>
        <w:tc>
          <w:tcPr>
            <w:tcW w:w="4655" w:type="dxa"/>
            <w:tcBorders>
              <w:top w:val="single" w:sz="3" w:space="0" w:color="000000"/>
              <w:left w:val="nil"/>
              <w:bottom w:val="single" w:sz="3" w:space="0" w:color="000000"/>
              <w:right w:val="nil"/>
            </w:tcBorders>
          </w:tcPr>
          <w:p w14:paraId="7381A291"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Enable patch block filtering</w:t>
            </w:r>
          </w:p>
        </w:tc>
      </w:tr>
      <w:tr w:rsidR="001078DE" w:rsidRPr="00A155AD" w14:paraId="357DB403" w14:textId="77777777" w:rsidTr="0042352F">
        <w:trPr>
          <w:trHeight w:val="279"/>
        </w:trPr>
        <w:tc>
          <w:tcPr>
            <w:tcW w:w="3760" w:type="dxa"/>
            <w:tcBorders>
              <w:top w:val="single" w:sz="3" w:space="0" w:color="000000"/>
              <w:left w:val="nil"/>
              <w:bottom w:val="single" w:sz="3" w:space="0" w:color="000000"/>
              <w:right w:val="nil"/>
            </w:tcBorders>
          </w:tcPr>
          <w:p w14:paraId="5DCDDB52"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pbfFilterSize</w:t>
            </w:r>
            <w:proofErr w:type="spellEnd"/>
          </w:p>
        </w:tc>
        <w:tc>
          <w:tcPr>
            <w:tcW w:w="4655" w:type="dxa"/>
            <w:tcBorders>
              <w:top w:val="single" w:sz="3" w:space="0" w:color="000000"/>
              <w:left w:val="nil"/>
              <w:bottom w:val="single" w:sz="3" w:space="0" w:color="000000"/>
              <w:right w:val="nil"/>
            </w:tcBorders>
          </w:tcPr>
          <w:p w14:paraId="3D63B759" w14:textId="77777777" w:rsidR="001078DE" w:rsidRPr="00A155AD" w:rsidRDefault="001078DE" w:rsidP="0042352F">
            <w:pPr>
              <w:spacing w:line="259" w:lineRule="auto"/>
              <w:rPr>
                <w:rFonts w:ascii="Times New Roman" w:hAnsi="Times New Roman" w:cs="Times New Roman"/>
              </w:rPr>
            </w:pPr>
            <w:proofErr w:type="spellStart"/>
            <w:r w:rsidRPr="00A155AD">
              <w:rPr>
                <w:rFonts w:ascii="Times New Roman" w:hAnsi="Times New Roman" w:cs="Times New Roman"/>
              </w:rPr>
              <w:t>pbfFilterSize</w:t>
            </w:r>
            <w:proofErr w:type="spellEnd"/>
          </w:p>
        </w:tc>
      </w:tr>
      <w:tr w:rsidR="001078DE" w:rsidRPr="00A155AD" w14:paraId="39CCEB63" w14:textId="77777777" w:rsidTr="0042352F">
        <w:trPr>
          <w:trHeight w:val="279"/>
        </w:trPr>
        <w:tc>
          <w:tcPr>
            <w:tcW w:w="3760" w:type="dxa"/>
            <w:tcBorders>
              <w:top w:val="single" w:sz="3" w:space="0" w:color="000000"/>
              <w:left w:val="nil"/>
              <w:bottom w:val="single" w:sz="3" w:space="0" w:color="000000"/>
              <w:right w:val="nil"/>
            </w:tcBorders>
          </w:tcPr>
          <w:p w14:paraId="326FB966"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pbfPassesCount</w:t>
            </w:r>
            <w:proofErr w:type="spellEnd"/>
          </w:p>
        </w:tc>
        <w:tc>
          <w:tcPr>
            <w:tcW w:w="4655" w:type="dxa"/>
            <w:tcBorders>
              <w:top w:val="single" w:sz="3" w:space="0" w:color="000000"/>
              <w:left w:val="nil"/>
              <w:bottom w:val="single" w:sz="3" w:space="0" w:color="000000"/>
              <w:right w:val="nil"/>
            </w:tcBorders>
          </w:tcPr>
          <w:p w14:paraId="03283D86" w14:textId="77777777" w:rsidR="001078DE" w:rsidRPr="00A155AD" w:rsidRDefault="001078DE" w:rsidP="0042352F">
            <w:pPr>
              <w:spacing w:line="259" w:lineRule="auto"/>
              <w:rPr>
                <w:rFonts w:ascii="Times New Roman" w:hAnsi="Times New Roman" w:cs="Times New Roman"/>
              </w:rPr>
            </w:pPr>
            <w:proofErr w:type="spellStart"/>
            <w:r w:rsidRPr="00A155AD">
              <w:rPr>
                <w:rFonts w:ascii="Times New Roman" w:hAnsi="Times New Roman" w:cs="Times New Roman"/>
              </w:rPr>
              <w:t>pbfPassesCount</w:t>
            </w:r>
            <w:proofErr w:type="spellEnd"/>
          </w:p>
        </w:tc>
      </w:tr>
      <w:tr w:rsidR="001078DE" w:rsidRPr="00A155AD" w14:paraId="3D0B8A11" w14:textId="77777777" w:rsidTr="0042352F">
        <w:trPr>
          <w:trHeight w:val="279"/>
        </w:trPr>
        <w:tc>
          <w:tcPr>
            <w:tcW w:w="3760" w:type="dxa"/>
            <w:tcBorders>
              <w:top w:val="single" w:sz="3" w:space="0" w:color="000000"/>
              <w:left w:val="nil"/>
              <w:bottom w:val="single" w:sz="3" w:space="0" w:color="000000"/>
              <w:right w:val="nil"/>
            </w:tcBorders>
          </w:tcPr>
          <w:p w14:paraId="056F072B"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pbfLog2Threshold</w:t>
            </w:r>
          </w:p>
        </w:tc>
        <w:tc>
          <w:tcPr>
            <w:tcW w:w="4655" w:type="dxa"/>
            <w:tcBorders>
              <w:top w:val="single" w:sz="3" w:space="0" w:color="000000"/>
              <w:left w:val="nil"/>
              <w:bottom w:val="single" w:sz="3" w:space="0" w:color="000000"/>
              <w:right w:val="nil"/>
            </w:tcBorders>
          </w:tcPr>
          <w:p w14:paraId="0F72AAB5"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pbfLog2Threshold</w:t>
            </w:r>
          </w:p>
        </w:tc>
      </w:tr>
      <w:tr w:rsidR="001078DE" w:rsidRPr="00A155AD" w14:paraId="6C338F8A" w14:textId="77777777" w:rsidTr="0042352F">
        <w:trPr>
          <w:trHeight w:val="279"/>
        </w:trPr>
        <w:tc>
          <w:tcPr>
            <w:tcW w:w="3760" w:type="dxa"/>
            <w:tcBorders>
              <w:top w:val="single" w:sz="3" w:space="0" w:color="000000"/>
              <w:left w:val="nil"/>
              <w:bottom w:val="single" w:sz="3" w:space="0" w:color="000000"/>
              <w:right w:val="nil"/>
            </w:tcBorders>
          </w:tcPr>
          <w:p w14:paraId="7EBC7D5F"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computeChecksum</w:t>
            </w:r>
            <w:proofErr w:type="spellEnd"/>
          </w:p>
        </w:tc>
        <w:tc>
          <w:tcPr>
            <w:tcW w:w="4655" w:type="dxa"/>
            <w:tcBorders>
              <w:top w:val="single" w:sz="3" w:space="0" w:color="000000"/>
              <w:left w:val="nil"/>
              <w:bottom w:val="single" w:sz="3" w:space="0" w:color="000000"/>
              <w:right w:val="nil"/>
            </w:tcBorders>
          </w:tcPr>
          <w:p w14:paraId="2022A57E"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Compute checksum</w:t>
            </w:r>
          </w:p>
        </w:tc>
      </w:tr>
      <w:tr w:rsidR="001078DE" w:rsidRPr="00A155AD" w14:paraId="73CD73BB" w14:textId="77777777" w:rsidTr="0042352F">
        <w:trPr>
          <w:trHeight w:val="279"/>
        </w:trPr>
        <w:tc>
          <w:tcPr>
            <w:tcW w:w="3760" w:type="dxa"/>
            <w:tcBorders>
              <w:top w:val="single" w:sz="3" w:space="0" w:color="000000"/>
              <w:left w:val="nil"/>
              <w:bottom w:val="single" w:sz="3" w:space="0" w:color="000000"/>
              <w:right w:val="nil"/>
            </w:tcBorders>
          </w:tcPr>
          <w:p w14:paraId="111686E3"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computeMetrics</w:t>
            </w:r>
            <w:proofErr w:type="spellEnd"/>
          </w:p>
        </w:tc>
        <w:tc>
          <w:tcPr>
            <w:tcW w:w="4655" w:type="dxa"/>
            <w:tcBorders>
              <w:top w:val="single" w:sz="3" w:space="0" w:color="000000"/>
              <w:left w:val="nil"/>
              <w:bottom w:val="single" w:sz="3" w:space="0" w:color="000000"/>
              <w:right w:val="nil"/>
            </w:tcBorders>
          </w:tcPr>
          <w:p w14:paraId="28417FB8"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Compute metrics</w:t>
            </w:r>
          </w:p>
        </w:tc>
      </w:tr>
      <w:tr w:rsidR="001078DE" w:rsidRPr="00A155AD" w14:paraId="0480C643" w14:textId="77777777" w:rsidTr="0042352F">
        <w:trPr>
          <w:trHeight w:val="550"/>
        </w:trPr>
        <w:tc>
          <w:tcPr>
            <w:tcW w:w="3760" w:type="dxa"/>
            <w:tcBorders>
              <w:top w:val="single" w:sz="3" w:space="0" w:color="000000"/>
              <w:left w:val="nil"/>
              <w:bottom w:val="single" w:sz="3" w:space="0" w:color="000000"/>
              <w:right w:val="nil"/>
            </w:tcBorders>
          </w:tcPr>
          <w:p w14:paraId="2BDDCE7C"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normalDataPath</w:t>
            </w:r>
            <w:proofErr w:type="spellEnd"/>
          </w:p>
        </w:tc>
        <w:tc>
          <w:tcPr>
            <w:tcW w:w="4655" w:type="dxa"/>
            <w:tcBorders>
              <w:top w:val="single" w:sz="3" w:space="0" w:color="000000"/>
              <w:left w:val="nil"/>
              <w:bottom w:val="single" w:sz="3" w:space="0" w:color="000000"/>
              <w:right w:val="nil"/>
            </w:tcBorders>
          </w:tcPr>
          <w:p w14:paraId="77474721" w14:textId="77777777" w:rsidR="001078DE" w:rsidRPr="00A155AD" w:rsidRDefault="001078DE" w:rsidP="0042352F">
            <w:pPr>
              <w:spacing w:line="259" w:lineRule="auto"/>
              <w:ind w:right="121"/>
              <w:rPr>
                <w:rFonts w:ascii="Times New Roman" w:hAnsi="Times New Roman" w:cs="Times New Roman"/>
              </w:rPr>
            </w:pPr>
            <w:r w:rsidRPr="00A155AD">
              <w:rPr>
                <w:rFonts w:ascii="Times New Roman" w:hAnsi="Times New Roman" w:cs="Times New Roman"/>
              </w:rPr>
              <w:t xml:space="preserve">Input </w:t>
            </w:r>
            <w:proofErr w:type="spellStart"/>
            <w:r w:rsidRPr="00A155AD">
              <w:rPr>
                <w:rFonts w:ascii="Times New Roman" w:hAnsi="Times New Roman" w:cs="Times New Roman"/>
              </w:rPr>
              <w:t>pointcloud</w:t>
            </w:r>
            <w:proofErr w:type="spellEnd"/>
            <w:r w:rsidRPr="00A155AD">
              <w:rPr>
                <w:rFonts w:ascii="Times New Roman" w:hAnsi="Times New Roman" w:cs="Times New Roman"/>
              </w:rPr>
              <w:t xml:space="preserve"> to encode. Multi-frame sequences may be represented by %04i</w:t>
            </w:r>
          </w:p>
        </w:tc>
      </w:tr>
      <w:tr w:rsidR="001078DE" w:rsidRPr="00A155AD" w14:paraId="4AF41E17" w14:textId="77777777" w:rsidTr="0042352F">
        <w:trPr>
          <w:trHeight w:val="279"/>
        </w:trPr>
        <w:tc>
          <w:tcPr>
            <w:tcW w:w="3760" w:type="dxa"/>
            <w:tcBorders>
              <w:top w:val="single" w:sz="3" w:space="0" w:color="000000"/>
              <w:left w:val="nil"/>
              <w:bottom w:val="single" w:sz="3" w:space="0" w:color="000000"/>
              <w:right w:val="nil"/>
            </w:tcBorders>
          </w:tcPr>
          <w:p w14:paraId="5B42A2D3"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resolution</w:t>
            </w:r>
          </w:p>
        </w:tc>
        <w:tc>
          <w:tcPr>
            <w:tcW w:w="4655" w:type="dxa"/>
            <w:tcBorders>
              <w:top w:val="single" w:sz="3" w:space="0" w:color="000000"/>
              <w:left w:val="nil"/>
              <w:bottom w:val="single" w:sz="3" w:space="0" w:color="000000"/>
              <w:right w:val="nil"/>
            </w:tcBorders>
          </w:tcPr>
          <w:p w14:paraId="266D521E"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Specify the intrinsic resolution</w:t>
            </w:r>
          </w:p>
        </w:tc>
      </w:tr>
      <w:tr w:rsidR="001078DE" w:rsidRPr="00A155AD" w14:paraId="396124B9" w14:textId="77777777" w:rsidTr="0042352F">
        <w:trPr>
          <w:trHeight w:val="550"/>
        </w:trPr>
        <w:tc>
          <w:tcPr>
            <w:tcW w:w="3760" w:type="dxa"/>
            <w:tcBorders>
              <w:top w:val="single" w:sz="3" w:space="0" w:color="000000"/>
              <w:left w:val="nil"/>
              <w:bottom w:val="single" w:sz="3" w:space="0" w:color="000000"/>
              <w:right w:val="nil"/>
            </w:tcBorders>
          </w:tcPr>
          <w:p w14:paraId="1233465A"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dropdups</w:t>
            </w:r>
            <w:proofErr w:type="spellEnd"/>
          </w:p>
        </w:tc>
        <w:tc>
          <w:tcPr>
            <w:tcW w:w="4655" w:type="dxa"/>
            <w:tcBorders>
              <w:top w:val="single" w:sz="3" w:space="0" w:color="000000"/>
              <w:left w:val="nil"/>
              <w:bottom w:val="single" w:sz="3" w:space="0" w:color="000000"/>
              <w:right w:val="nil"/>
            </w:tcBorders>
          </w:tcPr>
          <w:p w14:paraId="541EB70C" w14:textId="77777777" w:rsidR="001078DE" w:rsidRPr="00A155AD" w:rsidRDefault="001078DE" w:rsidP="0042352F">
            <w:pPr>
              <w:spacing w:line="259" w:lineRule="auto"/>
              <w:ind w:right="409"/>
              <w:rPr>
                <w:rFonts w:ascii="Times New Roman" w:hAnsi="Times New Roman" w:cs="Times New Roman"/>
              </w:rPr>
            </w:pPr>
            <w:r w:rsidRPr="00A155AD">
              <w:rPr>
                <w:rFonts w:ascii="Times New Roman" w:hAnsi="Times New Roman" w:cs="Times New Roman"/>
              </w:rPr>
              <w:t>0(detect), 1(drop), 2(average) subsequent points with same coordinates</w:t>
            </w:r>
          </w:p>
        </w:tc>
      </w:tr>
      <w:tr w:rsidR="001078DE" w:rsidRPr="00A155AD" w14:paraId="330E7321" w14:textId="77777777" w:rsidTr="0042352F">
        <w:trPr>
          <w:trHeight w:val="821"/>
        </w:trPr>
        <w:tc>
          <w:tcPr>
            <w:tcW w:w="3760" w:type="dxa"/>
            <w:tcBorders>
              <w:top w:val="single" w:sz="3" w:space="0" w:color="000000"/>
              <w:left w:val="nil"/>
              <w:bottom w:val="single" w:sz="3" w:space="0" w:color="000000"/>
              <w:right w:val="nil"/>
            </w:tcBorders>
          </w:tcPr>
          <w:p w14:paraId="5ECA8D1F"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neighborsProc</w:t>
            </w:r>
            <w:proofErr w:type="spellEnd"/>
          </w:p>
        </w:tc>
        <w:tc>
          <w:tcPr>
            <w:tcW w:w="4655" w:type="dxa"/>
            <w:tcBorders>
              <w:top w:val="single" w:sz="3" w:space="0" w:color="000000"/>
              <w:left w:val="nil"/>
              <w:bottom w:val="single" w:sz="3" w:space="0" w:color="000000"/>
              <w:right w:val="nil"/>
            </w:tcBorders>
          </w:tcPr>
          <w:p w14:paraId="1B94B5C8" w14:textId="77777777" w:rsidR="001078DE" w:rsidRPr="00A155AD" w:rsidRDefault="001078DE" w:rsidP="0042352F">
            <w:pPr>
              <w:spacing w:line="259" w:lineRule="auto"/>
              <w:ind w:right="494"/>
              <w:rPr>
                <w:rFonts w:ascii="Times New Roman" w:hAnsi="Times New Roman" w:cs="Times New Roman"/>
              </w:rPr>
            </w:pPr>
            <w:r w:rsidRPr="00A155AD">
              <w:rPr>
                <w:rFonts w:ascii="Times New Roman" w:hAnsi="Times New Roman" w:cs="Times New Roman"/>
              </w:rPr>
              <w:t>0(undefined), 1(average), 2(weighted average), 3(min), 4(max) neighbors with same geometric distance</w:t>
            </w:r>
          </w:p>
        </w:tc>
      </w:tr>
      <w:tr w:rsidR="001078DE" w:rsidRPr="00A155AD" w14:paraId="2D96FD7D" w14:textId="77777777" w:rsidTr="0042352F">
        <w:trPr>
          <w:trHeight w:val="279"/>
        </w:trPr>
        <w:tc>
          <w:tcPr>
            <w:tcW w:w="3760" w:type="dxa"/>
            <w:tcBorders>
              <w:top w:val="single" w:sz="3" w:space="0" w:color="000000"/>
              <w:left w:val="nil"/>
              <w:bottom w:val="single" w:sz="3" w:space="0" w:color="000000"/>
              <w:right w:val="nil"/>
            </w:tcBorders>
          </w:tcPr>
          <w:p w14:paraId="4C6378AD"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lastRenderedPageBreak/>
              <w:t>tierFlag</w:t>
            </w:r>
            <w:proofErr w:type="spellEnd"/>
          </w:p>
        </w:tc>
        <w:tc>
          <w:tcPr>
            <w:tcW w:w="4655" w:type="dxa"/>
            <w:tcBorders>
              <w:top w:val="single" w:sz="3" w:space="0" w:color="000000"/>
              <w:left w:val="nil"/>
              <w:bottom w:val="single" w:sz="3" w:space="0" w:color="000000"/>
              <w:right w:val="nil"/>
            </w:tcBorders>
          </w:tcPr>
          <w:p w14:paraId="1F196DD3"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Tier Flag</w:t>
            </w:r>
          </w:p>
        </w:tc>
      </w:tr>
      <w:tr w:rsidR="001078DE" w:rsidRPr="00A155AD" w14:paraId="220D5CED" w14:textId="77777777" w:rsidTr="0042352F">
        <w:trPr>
          <w:trHeight w:val="279"/>
        </w:trPr>
        <w:tc>
          <w:tcPr>
            <w:tcW w:w="3760" w:type="dxa"/>
            <w:tcBorders>
              <w:top w:val="single" w:sz="3" w:space="0" w:color="000000"/>
              <w:left w:val="nil"/>
              <w:bottom w:val="single" w:sz="3" w:space="0" w:color="000000"/>
              <w:right w:val="nil"/>
            </w:tcBorders>
          </w:tcPr>
          <w:p w14:paraId="148762FA"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profileCodecGroupIdc</w:t>
            </w:r>
          </w:p>
        </w:tc>
        <w:tc>
          <w:tcPr>
            <w:tcW w:w="4655" w:type="dxa"/>
            <w:tcBorders>
              <w:top w:val="single" w:sz="3" w:space="0" w:color="000000"/>
              <w:left w:val="nil"/>
              <w:bottom w:val="single" w:sz="3" w:space="0" w:color="000000"/>
              <w:right w:val="nil"/>
            </w:tcBorders>
          </w:tcPr>
          <w:p w14:paraId="28ECDE00"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Profile Codec Group </w:t>
            </w:r>
            <w:proofErr w:type="spellStart"/>
            <w:r w:rsidRPr="00A155AD">
              <w:rPr>
                <w:rFonts w:ascii="Times New Roman" w:hAnsi="Times New Roman" w:cs="Times New Roman"/>
              </w:rPr>
              <w:t>Idc</w:t>
            </w:r>
            <w:proofErr w:type="spellEnd"/>
          </w:p>
        </w:tc>
      </w:tr>
      <w:tr w:rsidR="001078DE" w:rsidRPr="00A155AD" w14:paraId="7D9BB462" w14:textId="77777777" w:rsidTr="0042352F">
        <w:trPr>
          <w:trHeight w:val="279"/>
        </w:trPr>
        <w:tc>
          <w:tcPr>
            <w:tcW w:w="3760" w:type="dxa"/>
            <w:tcBorders>
              <w:top w:val="single" w:sz="3" w:space="0" w:color="000000"/>
              <w:left w:val="nil"/>
              <w:bottom w:val="single" w:sz="3" w:space="0" w:color="000000"/>
              <w:right w:val="nil"/>
            </w:tcBorders>
          </w:tcPr>
          <w:p w14:paraId="75B2A90A"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profileToolsetIdc</w:t>
            </w:r>
            <w:proofErr w:type="spellEnd"/>
          </w:p>
        </w:tc>
        <w:tc>
          <w:tcPr>
            <w:tcW w:w="4655" w:type="dxa"/>
            <w:tcBorders>
              <w:top w:val="single" w:sz="3" w:space="0" w:color="000000"/>
              <w:left w:val="nil"/>
              <w:bottom w:val="single" w:sz="3" w:space="0" w:color="000000"/>
              <w:right w:val="nil"/>
            </w:tcBorders>
          </w:tcPr>
          <w:p w14:paraId="620BE6A2"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Profile Toolset </w:t>
            </w:r>
            <w:proofErr w:type="spellStart"/>
            <w:r w:rsidRPr="00A155AD">
              <w:rPr>
                <w:rFonts w:ascii="Times New Roman" w:hAnsi="Times New Roman" w:cs="Times New Roman"/>
              </w:rPr>
              <w:t>Idc</w:t>
            </w:r>
            <w:proofErr w:type="spellEnd"/>
          </w:p>
        </w:tc>
      </w:tr>
      <w:tr w:rsidR="001078DE" w:rsidRPr="00A155AD" w14:paraId="2D427C36" w14:textId="77777777" w:rsidTr="0042352F">
        <w:trPr>
          <w:trHeight w:val="279"/>
        </w:trPr>
        <w:tc>
          <w:tcPr>
            <w:tcW w:w="3760" w:type="dxa"/>
            <w:tcBorders>
              <w:top w:val="single" w:sz="3" w:space="0" w:color="000000"/>
              <w:left w:val="nil"/>
              <w:bottom w:val="single" w:sz="3" w:space="0" w:color="000000"/>
              <w:right w:val="nil"/>
            </w:tcBorders>
          </w:tcPr>
          <w:p w14:paraId="59640425"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profileReconstructionIdc</w:t>
            </w:r>
          </w:p>
        </w:tc>
        <w:tc>
          <w:tcPr>
            <w:tcW w:w="4655" w:type="dxa"/>
            <w:tcBorders>
              <w:top w:val="single" w:sz="3" w:space="0" w:color="000000"/>
              <w:left w:val="nil"/>
              <w:bottom w:val="single" w:sz="3" w:space="0" w:color="000000"/>
              <w:right w:val="nil"/>
            </w:tcBorders>
          </w:tcPr>
          <w:p w14:paraId="6CFFD2AF"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Profile Reconstruction </w:t>
            </w:r>
            <w:proofErr w:type="spellStart"/>
            <w:r w:rsidRPr="00A155AD">
              <w:rPr>
                <w:rFonts w:ascii="Times New Roman" w:hAnsi="Times New Roman" w:cs="Times New Roman"/>
              </w:rPr>
              <w:t>Idc</w:t>
            </w:r>
            <w:proofErr w:type="spellEnd"/>
          </w:p>
        </w:tc>
      </w:tr>
      <w:tr w:rsidR="001078DE" w:rsidRPr="00A155AD" w14:paraId="2FE375CA" w14:textId="77777777" w:rsidTr="0042352F">
        <w:trPr>
          <w:trHeight w:val="279"/>
        </w:trPr>
        <w:tc>
          <w:tcPr>
            <w:tcW w:w="3760" w:type="dxa"/>
            <w:tcBorders>
              <w:top w:val="single" w:sz="3" w:space="0" w:color="000000"/>
              <w:left w:val="nil"/>
              <w:bottom w:val="single" w:sz="3" w:space="0" w:color="000000"/>
              <w:right w:val="nil"/>
            </w:tcBorders>
          </w:tcPr>
          <w:p w14:paraId="6AA3E82D"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levelIdc</w:t>
            </w:r>
            <w:proofErr w:type="spellEnd"/>
          </w:p>
        </w:tc>
        <w:tc>
          <w:tcPr>
            <w:tcW w:w="4655" w:type="dxa"/>
            <w:tcBorders>
              <w:top w:val="single" w:sz="3" w:space="0" w:color="000000"/>
              <w:left w:val="nil"/>
              <w:bottom w:val="single" w:sz="3" w:space="0" w:color="000000"/>
              <w:right w:val="nil"/>
            </w:tcBorders>
          </w:tcPr>
          <w:p w14:paraId="2D0EE7E8"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Level </w:t>
            </w:r>
            <w:proofErr w:type="spellStart"/>
            <w:r w:rsidRPr="00A155AD">
              <w:rPr>
                <w:rFonts w:ascii="Times New Roman" w:hAnsi="Times New Roman" w:cs="Times New Roman"/>
              </w:rPr>
              <w:t>Idc</w:t>
            </w:r>
            <w:proofErr w:type="spellEnd"/>
          </w:p>
        </w:tc>
      </w:tr>
      <w:tr w:rsidR="001078DE" w:rsidRPr="00A155AD" w14:paraId="2E634CE5" w14:textId="77777777" w:rsidTr="0042352F">
        <w:trPr>
          <w:trHeight w:val="279"/>
        </w:trPr>
        <w:tc>
          <w:tcPr>
            <w:tcW w:w="3760" w:type="dxa"/>
            <w:tcBorders>
              <w:top w:val="single" w:sz="3" w:space="0" w:color="000000"/>
              <w:left w:val="nil"/>
              <w:bottom w:val="single" w:sz="3" w:space="0" w:color="000000"/>
              <w:right w:val="nil"/>
            </w:tcBorders>
          </w:tcPr>
          <w:p w14:paraId="442A9D4D"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avcCodecIdIndex</w:t>
            </w:r>
          </w:p>
        </w:tc>
        <w:tc>
          <w:tcPr>
            <w:tcW w:w="4655" w:type="dxa"/>
            <w:tcBorders>
              <w:top w:val="single" w:sz="3" w:space="0" w:color="000000"/>
              <w:left w:val="nil"/>
              <w:bottom w:val="single" w:sz="3" w:space="0" w:color="000000"/>
              <w:right w:val="nil"/>
            </w:tcBorders>
          </w:tcPr>
          <w:p w14:paraId="31E1616C"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Index for </w:t>
            </w:r>
            <w:proofErr w:type="spellStart"/>
            <w:r w:rsidRPr="00A155AD">
              <w:rPr>
                <w:rFonts w:ascii="Times New Roman" w:hAnsi="Times New Roman" w:cs="Times New Roman"/>
              </w:rPr>
              <w:t>avc</w:t>
            </w:r>
            <w:proofErr w:type="spellEnd"/>
            <w:r w:rsidRPr="00A155AD">
              <w:rPr>
                <w:rFonts w:ascii="Times New Roman" w:hAnsi="Times New Roman" w:cs="Times New Roman"/>
              </w:rPr>
              <w:t xml:space="preserve"> codec</w:t>
            </w:r>
          </w:p>
        </w:tc>
      </w:tr>
      <w:tr w:rsidR="001078DE" w:rsidRPr="00A155AD" w14:paraId="1EA5F46D" w14:textId="77777777" w:rsidTr="0042352F">
        <w:trPr>
          <w:trHeight w:val="279"/>
        </w:trPr>
        <w:tc>
          <w:tcPr>
            <w:tcW w:w="3760" w:type="dxa"/>
            <w:tcBorders>
              <w:top w:val="single" w:sz="3" w:space="0" w:color="000000"/>
              <w:left w:val="nil"/>
              <w:bottom w:val="single" w:sz="3" w:space="0" w:color="000000"/>
              <w:right w:val="nil"/>
            </w:tcBorders>
          </w:tcPr>
          <w:p w14:paraId="3289ACCF"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hevcCodecIdIndex</w:t>
            </w:r>
          </w:p>
        </w:tc>
        <w:tc>
          <w:tcPr>
            <w:tcW w:w="4655" w:type="dxa"/>
            <w:tcBorders>
              <w:top w:val="single" w:sz="3" w:space="0" w:color="000000"/>
              <w:left w:val="nil"/>
              <w:bottom w:val="single" w:sz="3" w:space="0" w:color="000000"/>
              <w:right w:val="nil"/>
            </w:tcBorders>
          </w:tcPr>
          <w:p w14:paraId="66B73CD7"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Index for </w:t>
            </w:r>
            <w:proofErr w:type="spellStart"/>
            <w:r w:rsidRPr="00A155AD">
              <w:rPr>
                <w:rFonts w:ascii="Times New Roman" w:hAnsi="Times New Roman" w:cs="Times New Roman"/>
              </w:rPr>
              <w:t>hevc</w:t>
            </w:r>
            <w:proofErr w:type="spellEnd"/>
            <w:r w:rsidRPr="00A155AD">
              <w:rPr>
                <w:rFonts w:ascii="Times New Roman" w:hAnsi="Times New Roman" w:cs="Times New Roman"/>
              </w:rPr>
              <w:t xml:space="preserve"> codec</w:t>
            </w:r>
          </w:p>
        </w:tc>
      </w:tr>
      <w:tr w:rsidR="001078DE" w:rsidRPr="00A155AD" w14:paraId="28B39E29" w14:textId="77777777" w:rsidTr="0042352F">
        <w:trPr>
          <w:trHeight w:val="279"/>
        </w:trPr>
        <w:tc>
          <w:tcPr>
            <w:tcW w:w="3760" w:type="dxa"/>
            <w:tcBorders>
              <w:top w:val="single" w:sz="3" w:space="0" w:color="000000"/>
              <w:left w:val="nil"/>
              <w:bottom w:val="single" w:sz="3" w:space="0" w:color="000000"/>
              <w:right w:val="nil"/>
            </w:tcBorders>
          </w:tcPr>
          <w:p w14:paraId="5F9EB7C9"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shvcCodecIdIndex</w:t>
            </w:r>
            <w:proofErr w:type="spellEnd"/>
          </w:p>
        </w:tc>
        <w:tc>
          <w:tcPr>
            <w:tcW w:w="4655" w:type="dxa"/>
            <w:tcBorders>
              <w:top w:val="single" w:sz="3" w:space="0" w:color="000000"/>
              <w:left w:val="nil"/>
              <w:bottom w:val="single" w:sz="3" w:space="0" w:color="000000"/>
              <w:right w:val="nil"/>
            </w:tcBorders>
          </w:tcPr>
          <w:p w14:paraId="66FD9114"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Index for </w:t>
            </w:r>
            <w:proofErr w:type="spellStart"/>
            <w:r w:rsidRPr="00A155AD">
              <w:rPr>
                <w:rFonts w:ascii="Times New Roman" w:hAnsi="Times New Roman" w:cs="Times New Roman"/>
              </w:rPr>
              <w:t>shvc</w:t>
            </w:r>
            <w:proofErr w:type="spellEnd"/>
            <w:r w:rsidRPr="00A155AD">
              <w:rPr>
                <w:rFonts w:ascii="Times New Roman" w:hAnsi="Times New Roman" w:cs="Times New Roman"/>
              </w:rPr>
              <w:t xml:space="preserve"> codec</w:t>
            </w:r>
          </w:p>
        </w:tc>
      </w:tr>
      <w:tr w:rsidR="001078DE" w:rsidRPr="00A155AD" w14:paraId="51658337" w14:textId="77777777" w:rsidTr="0042352F">
        <w:trPr>
          <w:trHeight w:val="279"/>
        </w:trPr>
        <w:tc>
          <w:tcPr>
            <w:tcW w:w="3760" w:type="dxa"/>
            <w:tcBorders>
              <w:top w:val="single" w:sz="3" w:space="0" w:color="000000"/>
              <w:left w:val="nil"/>
              <w:bottom w:val="single" w:sz="3" w:space="0" w:color="000000"/>
              <w:right w:val="nil"/>
            </w:tcBorders>
          </w:tcPr>
          <w:p w14:paraId="0DC741F8"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vvcCodecIdIndex</w:t>
            </w:r>
          </w:p>
        </w:tc>
        <w:tc>
          <w:tcPr>
            <w:tcW w:w="4655" w:type="dxa"/>
            <w:tcBorders>
              <w:top w:val="single" w:sz="3" w:space="0" w:color="000000"/>
              <w:left w:val="nil"/>
              <w:bottom w:val="single" w:sz="3" w:space="0" w:color="000000"/>
              <w:right w:val="nil"/>
            </w:tcBorders>
          </w:tcPr>
          <w:p w14:paraId="303A8DFA"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Index for </w:t>
            </w:r>
            <w:proofErr w:type="spellStart"/>
            <w:r w:rsidRPr="00A155AD">
              <w:rPr>
                <w:rFonts w:ascii="Times New Roman" w:hAnsi="Times New Roman" w:cs="Times New Roman"/>
              </w:rPr>
              <w:t>vvc</w:t>
            </w:r>
            <w:proofErr w:type="spellEnd"/>
            <w:r w:rsidRPr="00A155AD">
              <w:rPr>
                <w:rFonts w:ascii="Times New Roman" w:hAnsi="Times New Roman" w:cs="Times New Roman"/>
              </w:rPr>
              <w:t xml:space="preserve"> codec</w:t>
            </w:r>
          </w:p>
        </w:tc>
      </w:tr>
      <w:tr w:rsidR="001078DE" w:rsidRPr="00A155AD" w14:paraId="075D0277" w14:textId="77777777" w:rsidTr="0042352F">
        <w:trPr>
          <w:trHeight w:val="279"/>
        </w:trPr>
        <w:tc>
          <w:tcPr>
            <w:tcW w:w="3760" w:type="dxa"/>
            <w:tcBorders>
              <w:top w:val="single" w:sz="3" w:space="0" w:color="000000"/>
              <w:left w:val="nil"/>
              <w:bottom w:val="single" w:sz="3" w:space="0" w:color="000000"/>
              <w:right w:val="nil"/>
            </w:tcBorders>
          </w:tcPr>
          <w:p w14:paraId="3E67B530"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oneV3CFrameOnlyFlag</w:t>
            </w:r>
          </w:p>
        </w:tc>
        <w:tc>
          <w:tcPr>
            <w:tcW w:w="4655" w:type="dxa"/>
            <w:tcBorders>
              <w:top w:val="single" w:sz="3" w:space="0" w:color="000000"/>
              <w:left w:val="nil"/>
              <w:bottom w:val="single" w:sz="3" w:space="0" w:color="000000"/>
              <w:right w:val="nil"/>
            </w:tcBorders>
          </w:tcPr>
          <w:p w14:paraId="2B9ED4F8"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One V3C Frame Only Flag</w:t>
            </w:r>
          </w:p>
        </w:tc>
      </w:tr>
      <w:tr w:rsidR="001078DE" w:rsidRPr="00A155AD" w14:paraId="766B3C77" w14:textId="77777777" w:rsidTr="0042352F">
        <w:trPr>
          <w:trHeight w:val="757"/>
        </w:trPr>
        <w:tc>
          <w:tcPr>
            <w:tcW w:w="3760" w:type="dxa"/>
            <w:tcBorders>
              <w:top w:val="single" w:sz="3" w:space="0" w:color="000000"/>
              <w:left w:val="nil"/>
              <w:bottom w:val="single" w:sz="3" w:space="0" w:color="000000"/>
              <w:right w:val="nil"/>
            </w:tcBorders>
            <w:vAlign w:val="bottom"/>
          </w:tcPr>
          <w:p w14:paraId="163456F1" w14:textId="2AED5C6F" w:rsidR="001078DE" w:rsidRPr="00A155AD" w:rsidRDefault="00516799" w:rsidP="00516799">
            <w:pPr>
              <w:pStyle w:val="ListParagraph"/>
              <w:keepNext/>
              <w:keepLines/>
              <w:numPr>
                <w:ilvl w:val="1"/>
                <w:numId w:val="33"/>
              </w:numPr>
              <w:spacing w:before="240" w:after="240" w:line="331" w:lineRule="auto"/>
              <w:ind w:right="-1"/>
              <w:outlineLvl w:val="2"/>
              <w:rPr>
                <w:rFonts w:ascii="Times New Roman" w:eastAsia="Times New Roman" w:hAnsi="Times New Roman" w:cs="Times New Roman"/>
                <w:b/>
                <w:bCs/>
                <w:kern w:val="32"/>
                <w:sz w:val="32"/>
                <w:szCs w:val="32"/>
              </w:rPr>
            </w:pPr>
            <w:r w:rsidRPr="00A155AD">
              <w:rPr>
                <w:rFonts w:ascii="Times New Roman" w:eastAsia="Times New Roman" w:hAnsi="Times New Roman" w:cs="Times New Roman"/>
                <w:b/>
                <w:bCs/>
                <w:sz w:val="26"/>
                <w:szCs w:val="26"/>
              </w:rPr>
              <w:t>Decoder parameters</w:t>
            </w:r>
          </w:p>
        </w:tc>
        <w:tc>
          <w:tcPr>
            <w:tcW w:w="4655" w:type="dxa"/>
            <w:tcBorders>
              <w:top w:val="single" w:sz="3" w:space="0" w:color="000000"/>
              <w:left w:val="nil"/>
              <w:bottom w:val="single" w:sz="3" w:space="0" w:color="000000"/>
              <w:right w:val="nil"/>
            </w:tcBorders>
          </w:tcPr>
          <w:p w14:paraId="70F80881" w14:textId="77777777" w:rsidR="001078DE" w:rsidRPr="00A155AD" w:rsidRDefault="001078DE" w:rsidP="0042352F">
            <w:pPr>
              <w:spacing w:after="160" w:line="259" w:lineRule="auto"/>
              <w:rPr>
                <w:rFonts w:ascii="Times New Roman" w:hAnsi="Times New Roman" w:cs="Times New Roman"/>
              </w:rPr>
            </w:pPr>
          </w:p>
        </w:tc>
      </w:tr>
      <w:tr w:rsidR="001078DE" w:rsidRPr="00A155AD" w14:paraId="62E47D12" w14:textId="77777777" w:rsidTr="0042352F">
        <w:trPr>
          <w:trHeight w:val="279"/>
        </w:trPr>
        <w:tc>
          <w:tcPr>
            <w:tcW w:w="3760" w:type="dxa"/>
            <w:tcBorders>
              <w:top w:val="single" w:sz="3" w:space="0" w:color="000000"/>
              <w:left w:val="nil"/>
              <w:bottom w:val="single" w:sz="3" w:space="0" w:color="000000"/>
              <w:right w:val="nil"/>
            </w:tcBorders>
          </w:tcPr>
          <w:p w14:paraId="0AFB87F6"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eastAsia="Calibri" w:hAnsi="Times New Roman" w:cs="Times New Roman"/>
              </w:rPr>
              <w:t>Parameter=Value</w:t>
            </w:r>
          </w:p>
        </w:tc>
        <w:tc>
          <w:tcPr>
            <w:tcW w:w="4655" w:type="dxa"/>
            <w:tcBorders>
              <w:top w:val="single" w:sz="3" w:space="0" w:color="000000"/>
              <w:left w:val="nil"/>
              <w:bottom w:val="single" w:sz="3" w:space="0" w:color="000000"/>
              <w:right w:val="nil"/>
            </w:tcBorders>
          </w:tcPr>
          <w:p w14:paraId="6E9B9D0A" w14:textId="77777777" w:rsidR="001078DE" w:rsidRPr="00A155AD" w:rsidRDefault="001078DE" w:rsidP="0042352F">
            <w:pPr>
              <w:spacing w:line="259" w:lineRule="auto"/>
              <w:rPr>
                <w:rFonts w:ascii="Times New Roman" w:hAnsi="Times New Roman" w:cs="Times New Roman"/>
              </w:rPr>
            </w:pPr>
            <w:r w:rsidRPr="00A155AD">
              <w:rPr>
                <w:rFonts w:ascii="Times New Roman" w:eastAsia="Calibri" w:hAnsi="Times New Roman" w:cs="Times New Roman"/>
              </w:rPr>
              <w:t>Usage</w:t>
            </w:r>
          </w:p>
        </w:tc>
      </w:tr>
      <w:tr w:rsidR="001078DE" w:rsidRPr="00A155AD" w14:paraId="76ACBBE0" w14:textId="77777777" w:rsidTr="0042352F">
        <w:trPr>
          <w:trHeight w:val="283"/>
        </w:trPr>
        <w:tc>
          <w:tcPr>
            <w:tcW w:w="3760" w:type="dxa"/>
            <w:tcBorders>
              <w:top w:val="single" w:sz="3" w:space="0" w:color="000000"/>
              <w:left w:val="nil"/>
              <w:bottom w:val="single" w:sz="6" w:space="0" w:color="000000"/>
              <w:right w:val="nil"/>
            </w:tcBorders>
          </w:tcPr>
          <w:p w14:paraId="729EFFDE"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help</w:t>
            </w:r>
          </w:p>
        </w:tc>
        <w:tc>
          <w:tcPr>
            <w:tcW w:w="4655" w:type="dxa"/>
            <w:tcBorders>
              <w:top w:val="single" w:sz="3" w:space="0" w:color="000000"/>
              <w:left w:val="nil"/>
              <w:bottom w:val="single" w:sz="6" w:space="0" w:color="000000"/>
              <w:right w:val="nil"/>
            </w:tcBorders>
          </w:tcPr>
          <w:p w14:paraId="58CAC9CE"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This help text</w:t>
            </w:r>
          </w:p>
        </w:tc>
      </w:tr>
      <w:tr w:rsidR="001078DE" w:rsidRPr="00A155AD" w14:paraId="3E3152DB" w14:textId="77777777" w:rsidTr="0042352F">
        <w:trPr>
          <w:trHeight w:val="287"/>
        </w:trPr>
        <w:tc>
          <w:tcPr>
            <w:tcW w:w="3760" w:type="dxa"/>
            <w:tcBorders>
              <w:top w:val="single" w:sz="6" w:space="0" w:color="000000"/>
              <w:left w:val="nil"/>
              <w:bottom w:val="single" w:sz="6" w:space="0" w:color="000000"/>
              <w:right w:val="nil"/>
            </w:tcBorders>
          </w:tcPr>
          <w:p w14:paraId="5BB06A9F"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eastAsia="Calibri" w:hAnsi="Times New Roman" w:cs="Times New Roman"/>
              </w:rPr>
              <w:t>Global</w:t>
            </w:r>
          </w:p>
        </w:tc>
        <w:tc>
          <w:tcPr>
            <w:tcW w:w="4655" w:type="dxa"/>
            <w:tcBorders>
              <w:top w:val="single" w:sz="6" w:space="0" w:color="000000"/>
              <w:left w:val="nil"/>
              <w:bottom w:val="single" w:sz="6" w:space="0" w:color="000000"/>
              <w:right w:val="nil"/>
            </w:tcBorders>
          </w:tcPr>
          <w:p w14:paraId="19F7457C" w14:textId="77777777" w:rsidR="001078DE" w:rsidRPr="00A155AD" w:rsidRDefault="001078DE" w:rsidP="0042352F">
            <w:pPr>
              <w:spacing w:after="160" w:line="259" w:lineRule="auto"/>
              <w:rPr>
                <w:rFonts w:ascii="Times New Roman" w:hAnsi="Times New Roman" w:cs="Times New Roman"/>
              </w:rPr>
            </w:pPr>
          </w:p>
        </w:tc>
      </w:tr>
      <w:tr w:rsidR="001078DE" w:rsidRPr="00A155AD" w14:paraId="06FEC92D" w14:textId="77777777" w:rsidTr="0042352F">
        <w:trPr>
          <w:trHeight w:val="283"/>
        </w:trPr>
        <w:tc>
          <w:tcPr>
            <w:tcW w:w="3760" w:type="dxa"/>
            <w:tcBorders>
              <w:top w:val="single" w:sz="6" w:space="0" w:color="000000"/>
              <w:left w:val="nil"/>
              <w:bottom w:val="single" w:sz="3" w:space="0" w:color="000000"/>
              <w:right w:val="nil"/>
            </w:tcBorders>
          </w:tcPr>
          <w:p w14:paraId="054466DE"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c,config</w:t>
            </w:r>
            <w:proofErr w:type="spellEnd"/>
          </w:p>
        </w:tc>
        <w:tc>
          <w:tcPr>
            <w:tcW w:w="4655" w:type="dxa"/>
            <w:tcBorders>
              <w:top w:val="single" w:sz="6" w:space="0" w:color="000000"/>
              <w:left w:val="nil"/>
              <w:bottom w:val="single" w:sz="3" w:space="0" w:color="000000"/>
              <w:right w:val="nil"/>
            </w:tcBorders>
          </w:tcPr>
          <w:p w14:paraId="2C2AF4D1"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Configuration file name</w:t>
            </w:r>
          </w:p>
        </w:tc>
      </w:tr>
      <w:tr w:rsidR="001078DE" w:rsidRPr="00A155AD" w14:paraId="4F2CA11D" w14:textId="77777777" w:rsidTr="0042352F">
        <w:trPr>
          <w:trHeight w:val="550"/>
        </w:trPr>
        <w:tc>
          <w:tcPr>
            <w:tcW w:w="3760" w:type="dxa"/>
            <w:tcBorders>
              <w:top w:val="single" w:sz="3" w:space="0" w:color="000000"/>
              <w:left w:val="nil"/>
              <w:bottom w:val="single" w:sz="3" w:space="0" w:color="000000"/>
              <w:right w:val="nil"/>
            </w:tcBorders>
          </w:tcPr>
          <w:p w14:paraId="77786F41"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compressedStreamPath</w:t>
            </w:r>
            <w:proofErr w:type="spellEnd"/>
          </w:p>
        </w:tc>
        <w:tc>
          <w:tcPr>
            <w:tcW w:w="4655" w:type="dxa"/>
            <w:tcBorders>
              <w:top w:val="single" w:sz="3" w:space="0" w:color="000000"/>
              <w:left w:val="nil"/>
              <w:bottom w:val="single" w:sz="3" w:space="0" w:color="000000"/>
              <w:right w:val="nil"/>
            </w:tcBorders>
          </w:tcPr>
          <w:p w14:paraId="6250FB62"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Input</w:t>
            </w:r>
          </w:p>
          <w:p w14:paraId="57C8D8A9"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compressed bitstream</w:t>
            </w:r>
          </w:p>
        </w:tc>
      </w:tr>
      <w:tr w:rsidR="001078DE" w:rsidRPr="00A155AD" w14:paraId="0E321AC6" w14:textId="77777777" w:rsidTr="0042352F">
        <w:trPr>
          <w:trHeight w:val="550"/>
        </w:trPr>
        <w:tc>
          <w:tcPr>
            <w:tcW w:w="3760" w:type="dxa"/>
            <w:tcBorders>
              <w:top w:val="single" w:sz="3" w:space="0" w:color="000000"/>
              <w:left w:val="nil"/>
              <w:bottom w:val="single" w:sz="3" w:space="0" w:color="000000"/>
              <w:right w:val="nil"/>
            </w:tcBorders>
          </w:tcPr>
          <w:p w14:paraId="7E2DA794"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reconstructedDataPath</w:t>
            </w:r>
            <w:proofErr w:type="spellEnd"/>
          </w:p>
        </w:tc>
        <w:tc>
          <w:tcPr>
            <w:tcW w:w="4655" w:type="dxa"/>
            <w:tcBorders>
              <w:top w:val="single" w:sz="3" w:space="0" w:color="000000"/>
              <w:left w:val="nil"/>
              <w:bottom w:val="single" w:sz="3" w:space="0" w:color="000000"/>
              <w:right w:val="nil"/>
            </w:tcBorders>
          </w:tcPr>
          <w:p w14:paraId="3882D4FF" w14:textId="77777777" w:rsidR="001078DE" w:rsidRPr="00A155AD" w:rsidRDefault="001078DE" w:rsidP="0042352F">
            <w:pPr>
              <w:spacing w:line="259" w:lineRule="auto"/>
              <w:ind w:right="91"/>
              <w:rPr>
                <w:rFonts w:ascii="Times New Roman" w:hAnsi="Times New Roman" w:cs="Times New Roman"/>
              </w:rPr>
            </w:pPr>
            <w:r w:rsidRPr="00A155AD">
              <w:rPr>
                <w:rFonts w:ascii="Times New Roman" w:hAnsi="Times New Roman" w:cs="Times New Roman"/>
              </w:rPr>
              <w:t xml:space="preserve">Output decoded </w:t>
            </w:r>
            <w:proofErr w:type="spellStart"/>
            <w:r w:rsidRPr="00A155AD">
              <w:rPr>
                <w:rFonts w:ascii="Times New Roman" w:hAnsi="Times New Roman" w:cs="Times New Roman"/>
              </w:rPr>
              <w:t>pointcloud</w:t>
            </w:r>
            <w:proofErr w:type="spellEnd"/>
            <w:r w:rsidRPr="00A155AD">
              <w:rPr>
                <w:rFonts w:ascii="Times New Roman" w:hAnsi="Times New Roman" w:cs="Times New Roman"/>
              </w:rPr>
              <w:t>. Multi-frame sequences may be represented by %04i</w:t>
            </w:r>
          </w:p>
        </w:tc>
      </w:tr>
      <w:tr w:rsidR="001078DE" w:rsidRPr="00A155AD" w14:paraId="6ABF4303" w14:textId="77777777" w:rsidTr="0042352F">
        <w:trPr>
          <w:trHeight w:val="550"/>
        </w:trPr>
        <w:tc>
          <w:tcPr>
            <w:tcW w:w="3760" w:type="dxa"/>
            <w:tcBorders>
              <w:top w:val="single" w:sz="3" w:space="0" w:color="000000"/>
              <w:left w:val="nil"/>
              <w:bottom w:val="single" w:sz="3" w:space="0" w:color="000000"/>
              <w:right w:val="nil"/>
            </w:tcBorders>
          </w:tcPr>
          <w:p w14:paraId="3339D321"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startFrameNumber</w:t>
            </w:r>
            <w:proofErr w:type="spellEnd"/>
          </w:p>
        </w:tc>
        <w:tc>
          <w:tcPr>
            <w:tcW w:w="4655" w:type="dxa"/>
            <w:tcBorders>
              <w:top w:val="single" w:sz="3" w:space="0" w:color="000000"/>
              <w:left w:val="nil"/>
              <w:bottom w:val="single" w:sz="3" w:space="0" w:color="000000"/>
              <w:right w:val="nil"/>
            </w:tcBorders>
          </w:tcPr>
          <w:p w14:paraId="4C65717A" w14:textId="77777777" w:rsidR="001078DE" w:rsidRPr="00A155AD" w:rsidRDefault="001078DE" w:rsidP="0042352F">
            <w:pPr>
              <w:spacing w:line="259" w:lineRule="auto"/>
              <w:ind w:right="329"/>
              <w:rPr>
                <w:rFonts w:ascii="Times New Roman" w:hAnsi="Times New Roman" w:cs="Times New Roman"/>
              </w:rPr>
            </w:pPr>
            <w:r w:rsidRPr="00A155AD">
              <w:rPr>
                <w:rFonts w:ascii="Times New Roman" w:hAnsi="Times New Roman" w:cs="Times New Roman"/>
              </w:rPr>
              <w:t>Fist frame number in sequence to encode/decode</w:t>
            </w:r>
          </w:p>
        </w:tc>
      </w:tr>
      <w:tr w:rsidR="001078DE" w:rsidRPr="00A155AD" w14:paraId="7FB8DC1C" w14:textId="77777777" w:rsidTr="0042352F">
        <w:trPr>
          <w:trHeight w:val="821"/>
        </w:trPr>
        <w:tc>
          <w:tcPr>
            <w:tcW w:w="3760" w:type="dxa"/>
            <w:tcBorders>
              <w:top w:val="single" w:sz="3" w:space="0" w:color="000000"/>
              <w:left w:val="nil"/>
              <w:bottom w:val="single" w:sz="3" w:space="0" w:color="000000"/>
              <w:right w:val="nil"/>
            </w:tcBorders>
          </w:tcPr>
          <w:p w14:paraId="467AC74C"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colorTransform</w:t>
            </w:r>
            <w:proofErr w:type="spellEnd"/>
          </w:p>
        </w:tc>
        <w:tc>
          <w:tcPr>
            <w:tcW w:w="4655" w:type="dxa"/>
            <w:tcBorders>
              <w:top w:val="single" w:sz="3" w:space="0" w:color="000000"/>
              <w:left w:val="nil"/>
              <w:bottom w:val="single" w:sz="3" w:space="0" w:color="000000"/>
              <w:right w:val="nil"/>
            </w:tcBorders>
          </w:tcPr>
          <w:p w14:paraId="6F3C7617" w14:textId="77777777" w:rsidR="001078DE" w:rsidRPr="00A155AD" w:rsidRDefault="001078DE" w:rsidP="0042352F">
            <w:pPr>
              <w:spacing w:after="13" w:line="259" w:lineRule="auto"/>
              <w:rPr>
                <w:rFonts w:ascii="Times New Roman" w:hAnsi="Times New Roman" w:cs="Times New Roman"/>
              </w:rPr>
            </w:pPr>
            <w:r w:rsidRPr="00A155AD">
              <w:rPr>
                <w:rFonts w:ascii="Times New Roman" w:hAnsi="Times New Roman" w:cs="Times New Roman"/>
              </w:rPr>
              <w:t xml:space="preserve">The </w:t>
            </w:r>
            <w:proofErr w:type="spellStart"/>
            <w:r w:rsidRPr="00A155AD">
              <w:rPr>
                <w:rFonts w:ascii="Times New Roman" w:hAnsi="Times New Roman" w:cs="Times New Roman"/>
              </w:rPr>
              <w:t>colour</w:t>
            </w:r>
            <w:proofErr w:type="spellEnd"/>
            <w:r w:rsidRPr="00A155AD">
              <w:rPr>
                <w:rFonts w:ascii="Times New Roman" w:hAnsi="Times New Roman" w:cs="Times New Roman"/>
              </w:rPr>
              <w:t xml:space="preserve"> transform to be applied:</w:t>
            </w:r>
          </w:p>
          <w:p w14:paraId="7D8B3521" w14:textId="77777777" w:rsidR="001078DE" w:rsidRPr="00A155AD" w:rsidRDefault="001078DE" w:rsidP="0042352F">
            <w:pPr>
              <w:spacing w:after="19" w:line="259" w:lineRule="auto"/>
              <w:rPr>
                <w:rFonts w:ascii="Times New Roman" w:hAnsi="Times New Roman" w:cs="Times New Roman"/>
              </w:rPr>
            </w:pPr>
            <w:r w:rsidRPr="00A155AD">
              <w:rPr>
                <w:rFonts w:ascii="Times New Roman" w:hAnsi="Times New Roman" w:cs="Times New Roman"/>
              </w:rPr>
              <w:t>0: none</w:t>
            </w:r>
          </w:p>
          <w:p w14:paraId="60823F07"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1: RGB to </w:t>
            </w:r>
            <w:proofErr w:type="spellStart"/>
            <w:r w:rsidRPr="00A155AD">
              <w:rPr>
                <w:rFonts w:ascii="Times New Roman" w:hAnsi="Times New Roman" w:cs="Times New Roman"/>
              </w:rPr>
              <w:t>YCbCr</w:t>
            </w:r>
            <w:proofErr w:type="spellEnd"/>
            <w:r w:rsidRPr="00A155AD">
              <w:rPr>
                <w:rFonts w:ascii="Times New Roman" w:hAnsi="Times New Roman" w:cs="Times New Roman"/>
              </w:rPr>
              <w:t xml:space="preserve"> (Rec.709)</w:t>
            </w:r>
          </w:p>
        </w:tc>
      </w:tr>
      <w:tr w:rsidR="001078DE" w:rsidRPr="00A155AD" w14:paraId="7E6A0D47" w14:textId="77777777" w:rsidTr="0042352F">
        <w:trPr>
          <w:trHeight w:val="279"/>
        </w:trPr>
        <w:tc>
          <w:tcPr>
            <w:tcW w:w="3760" w:type="dxa"/>
            <w:tcBorders>
              <w:top w:val="single" w:sz="3" w:space="0" w:color="000000"/>
              <w:left w:val="nil"/>
              <w:bottom w:val="nil"/>
              <w:right w:val="nil"/>
            </w:tcBorders>
          </w:tcPr>
          <w:p w14:paraId="71E125F0"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colorSpaceConversion</w:t>
            </w:r>
            <w:proofErr w:type="spellEnd"/>
          </w:p>
        </w:tc>
        <w:tc>
          <w:tcPr>
            <w:tcW w:w="4655" w:type="dxa"/>
            <w:tcBorders>
              <w:top w:val="single" w:sz="3" w:space="0" w:color="000000"/>
              <w:left w:val="nil"/>
              <w:bottom w:val="nil"/>
              <w:right w:val="nil"/>
            </w:tcBorders>
          </w:tcPr>
          <w:p w14:paraId="65796D7C"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Path to the </w:t>
            </w:r>
            <w:proofErr w:type="spellStart"/>
            <w:r w:rsidRPr="00A155AD">
              <w:rPr>
                <w:rFonts w:ascii="Times New Roman" w:hAnsi="Times New Roman" w:cs="Times New Roman"/>
              </w:rPr>
              <w:t>HDRConvert</w:t>
            </w:r>
            <w:proofErr w:type="spellEnd"/>
            <w:r w:rsidRPr="00A155AD">
              <w:rPr>
                <w:rFonts w:ascii="Times New Roman" w:hAnsi="Times New Roman" w:cs="Times New Roman"/>
              </w:rPr>
              <w:t>. If unset, an</w:t>
            </w:r>
          </w:p>
        </w:tc>
      </w:tr>
      <w:tr w:rsidR="001078DE" w:rsidRPr="00A155AD" w14:paraId="35FE0960" w14:textId="77777777" w:rsidTr="0042352F">
        <w:trPr>
          <w:trHeight w:val="542"/>
        </w:trPr>
        <w:tc>
          <w:tcPr>
            <w:tcW w:w="3760" w:type="dxa"/>
            <w:tcBorders>
              <w:top w:val="nil"/>
              <w:left w:val="nil"/>
              <w:bottom w:val="single" w:sz="3" w:space="0" w:color="000000"/>
              <w:right w:val="nil"/>
            </w:tcBorders>
          </w:tcPr>
          <w:p w14:paraId="458C57D3" w14:textId="77777777" w:rsidR="001078DE" w:rsidRPr="00A155AD" w:rsidRDefault="001078DE" w:rsidP="0042352F">
            <w:pPr>
              <w:spacing w:line="259" w:lineRule="auto"/>
              <w:ind w:left="447"/>
              <w:rPr>
                <w:rFonts w:ascii="Times New Roman" w:hAnsi="Times New Roman" w:cs="Times New Roman"/>
              </w:rPr>
            </w:pPr>
            <w:r w:rsidRPr="00A155AD">
              <w:rPr>
                <w:rFonts w:ascii="Times New Roman" w:hAnsi="Times New Roman" w:cs="Times New Roman"/>
              </w:rPr>
              <w:t>Path</w:t>
            </w:r>
          </w:p>
        </w:tc>
        <w:tc>
          <w:tcPr>
            <w:tcW w:w="4655" w:type="dxa"/>
            <w:tcBorders>
              <w:top w:val="nil"/>
              <w:left w:val="nil"/>
              <w:bottom w:val="single" w:sz="3" w:space="0" w:color="000000"/>
              <w:right w:val="nil"/>
            </w:tcBorders>
          </w:tcPr>
          <w:p w14:paraId="34121D62" w14:textId="77777777" w:rsidR="001078DE" w:rsidRPr="00A155AD" w:rsidRDefault="001078DE" w:rsidP="0042352F">
            <w:pPr>
              <w:spacing w:line="259" w:lineRule="auto"/>
              <w:ind w:right="1231"/>
              <w:rPr>
                <w:rFonts w:ascii="Times New Roman" w:hAnsi="Times New Roman" w:cs="Times New Roman"/>
              </w:rPr>
            </w:pPr>
            <w:r w:rsidRPr="00A155AD">
              <w:rPr>
                <w:rFonts w:ascii="Times New Roman" w:hAnsi="Times New Roman" w:cs="Times New Roman"/>
              </w:rPr>
              <w:t>internal color space conversion is used</w:t>
            </w:r>
          </w:p>
        </w:tc>
      </w:tr>
      <w:tr w:rsidR="001078DE" w:rsidRPr="00A155AD" w14:paraId="529CF746" w14:textId="77777777" w:rsidTr="0042352F">
        <w:trPr>
          <w:trHeight w:val="279"/>
        </w:trPr>
        <w:tc>
          <w:tcPr>
            <w:tcW w:w="3760" w:type="dxa"/>
            <w:tcBorders>
              <w:top w:val="single" w:sz="3" w:space="0" w:color="000000"/>
              <w:left w:val="nil"/>
              <w:bottom w:val="nil"/>
              <w:right w:val="nil"/>
            </w:tcBorders>
          </w:tcPr>
          <w:p w14:paraId="6DBA7A5E"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inverseColorSpaceConversion</w:t>
            </w:r>
            <w:proofErr w:type="spellEnd"/>
          </w:p>
        </w:tc>
        <w:tc>
          <w:tcPr>
            <w:tcW w:w="4655" w:type="dxa"/>
            <w:tcBorders>
              <w:top w:val="single" w:sz="3" w:space="0" w:color="000000"/>
              <w:left w:val="nil"/>
              <w:bottom w:val="nil"/>
              <w:right w:val="nil"/>
            </w:tcBorders>
          </w:tcPr>
          <w:p w14:paraId="25F567D4" w14:textId="77777777" w:rsidR="001078DE" w:rsidRPr="00A155AD" w:rsidRDefault="001078DE" w:rsidP="0042352F">
            <w:pPr>
              <w:spacing w:line="259" w:lineRule="auto"/>
              <w:rPr>
                <w:rFonts w:ascii="Times New Roman" w:hAnsi="Times New Roman" w:cs="Times New Roman"/>
              </w:rPr>
            </w:pPr>
            <w:proofErr w:type="spellStart"/>
            <w:r w:rsidRPr="00A155AD">
              <w:rPr>
                <w:rFonts w:ascii="Times New Roman" w:hAnsi="Times New Roman" w:cs="Times New Roman"/>
              </w:rPr>
              <w:t>HDRConvert</w:t>
            </w:r>
            <w:proofErr w:type="spellEnd"/>
            <w:r w:rsidRPr="00A155AD">
              <w:rPr>
                <w:rFonts w:ascii="Times New Roman" w:hAnsi="Times New Roman" w:cs="Times New Roman"/>
              </w:rPr>
              <w:t xml:space="preserve"> configuration file used for</w:t>
            </w:r>
          </w:p>
        </w:tc>
      </w:tr>
      <w:tr w:rsidR="001078DE" w:rsidRPr="00A155AD" w14:paraId="5484D2AA" w14:textId="77777777" w:rsidTr="0042352F">
        <w:trPr>
          <w:trHeight w:val="271"/>
        </w:trPr>
        <w:tc>
          <w:tcPr>
            <w:tcW w:w="3760" w:type="dxa"/>
            <w:tcBorders>
              <w:top w:val="nil"/>
              <w:left w:val="nil"/>
              <w:bottom w:val="single" w:sz="3" w:space="0" w:color="000000"/>
              <w:right w:val="nil"/>
            </w:tcBorders>
          </w:tcPr>
          <w:p w14:paraId="6AC7084D" w14:textId="77777777" w:rsidR="001078DE" w:rsidRPr="00A155AD" w:rsidRDefault="001078DE" w:rsidP="0042352F">
            <w:pPr>
              <w:spacing w:line="259" w:lineRule="auto"/>
              <w:ind w:left="447"/>
              <w:rPr>
                <w:rFonts w:ascii="Times New Roman" w:hAnsi="Times New Roman" w:cs="Times New Roman"/>
              </w:rPr>
            </w:pPr>
            <w:r w:rsidRPr="00A155AD">
              <w:rPr>
                <w:rFonts w:ascii="Times New Roman" w:hAnsi="Times New Roman" w:cs="Times New Roman"/>
              </w:rPr>
              <w:t>Config</w:t>
            </w:r>
          </w:p>
        </w:tc>
        <w:tc>
          <w:tcPr>
            <w:tcW w:w="4655" w:type="dxa"/>
            <w:tcBorders>
              <w:top w:val="nil"/>
              <w:left w:val="nil"/>
              <w:bottom w:val="single" w:sz="3" w:space="0" w:color="000000"/>
              <w:right w:val="nil"/>
            </w:tcBorders>
          </w:tcPr>
          <w:p w14:paraId="709663F0"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YUV420 to RGB444 conversion</w:t>
            </w:r>
          </w:p>
        </w:tc>
      </w:tr>
      <w:tr w:rsidR="001078DE" w:rsidRPr="00A155AD" w14:paraId="2D6A826C" w14:textId="77777777" w:rsidTr="0042352F">
        <w:trPr>
          <w:trHeight w:val="279"/>
        </w:trPr>
        <w:tc>
          <w:tcPr>
            <w:tcW w:w="3760" w:type="dxa"/>
            <w:tcBorders>
              <w:top w:val="single" w:sz="3" w:space="0" w:color="000000"/>
              <w:left w:val="nil"/>
              <w:bottom w:val="single" w:sz="3" w:space="0" w:color="000000"/>
              <w:right w:val="nil"/>
            </w:tcBorders>
          </w:tcPr>
          <w:p w14:paraId="0692B3EE"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videoDecoderOccupancyPath</w:t>
            </w:r>
            <w:proofErr w:type="spellEnd"/>
          </w:p>
        </w:tc>
        <w:tc>
          <w:tcPr>
            <w:tcW w:w="4655" w:type="dxa"/>
            <w:tcBorders>
              <w:top w:val="single" w:sz="3" w:space="0" w:color="000000"/>
              <w:left w:val="nil"/>
              <w:bottom w:val="single" w:sz="3" w:space="0" w:color="000000"/>
              <w:right w:val="nil"/>
            </w:tcBorders>
          </w:tcPr>
          <w:p w14:paraId="450D61B7"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Occupancy video decoder executable</w:t>
            </w:r>
          </w:p>
        </w:tc>
      </w:tr>
      <w:tr w:rsidR="001078DE" w:rsidRPr="00A155AD" w14:paraId="5CDC19C4" w14:textId="77777777" w:rsidTr="0042352F">
        <w:trPr>
          <w:trHeight w:val="279"/>
        </w:trPr>
        <w:tc>
          <w:tcPr>
            <w:tcW w:w="3760" w:type="dxa"/>
            <w:tcBorders>
              <w:top w:val="single" w:sz="3" w:space="0" w:color="000000"/>
              <w:left w:val="nil"/>
              <w:bottom w:val="single" w:sz="3" w:space="0" w:color="000000"/>
              <w:right w:val="nil"/>
            </w:tcBorders>
          </w:tcPr>
          <w:p w14:paraId="6A1A3403"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videoDecoderGeometryPath</w:t>
            </w:r>
            <w:proofErr w:type="spellEnd"/>
          </w:p>
        </w:tc>
        <w:tc>
          <w:tcPr>
            <w:tcW w:w="4655" w:type="dxa"/>
            <w:tcBorders>
              <w:top w:val="single" w:sz="3" w:space="0" w:color="000000"/>
              <w:left w:val="nil"/>
              <w:bottom w:val="single" w:sz="3" w:space="0" w:color="000000"/>
              <w:right w:val="nil"/>
            </w:tcBorders>
          </w:tcPr>
          <w:p w14:paraId="0A4A3B93"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Geometry video decoder executable</w:t>
            </w:r>
          </w:p>
        </w:tc>
      </w:tr>
      <w:tr w:rsidR="001078DE" w:rsidRPr="00A155AD" w14:paraId="728D7966" w14:textId="77777777" w:rsidTr="0042352F">
        <w:trPr>
          <w:trHeight w:val="279"/>
        </w:trPr>
        <w:tc>
          <w:tcPr>
            <w:tcW w:w="3760" w:type="dxa"/>
            <w:tcBorders>
              <w:top w:val="single" w:sz="3" w:space="0" w:color="000000"/>
              <w:left w:val="nil"/>
              <w:bottom w:val="single" w:sz="3" w:space="0" w:color="000000"/>
              <w:right w:val="nil"/>
            </w:tcBorders>
          </w:tcPr>
          <w:p w14:paraId="02D56A38"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videoDecoderAttributePath</w:t>
            </w:r>
            <w:proofErr w:type="spellEnd"/>
          </w:p>
        </w:tc>
        <w:tc>
          <w:tcPr>
            <w:tcW w:w="4655" w:type="dxa"/>
            <w:tcBorders>
              <w:top w:val="single" w:sz="3" w:space="0" w:color="000000"/>
              <w:left w:val="nil"/>
              <w:bottom w:val="single" w:sz="3" w:space="0" w:color="000000"/>
              <w:right w:val="nil"/>
            </w:tcBorders>
          </w:tcPr>
          <w:p w14:paraId="50589D0A"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Attribute video decoder executable</w:t>
            </w:r>
          </w:p>
        </w:tc>
      </w:tr>
      <w:tr w:rsidR="001078DE" w:rsidRPr="00A155AD" w14:paraId="0D456A51" w14:textId="77777777" w:rsidTr="0042352F">
        <w:trPr>
          <w:trHeight w:val="279"/>
        </w:trPr>
        <w:tc>
          <w:tcPr>
            <w:tcW w:w="3760" w:type="dxa"/>
            <w:tcBorders>
              <w:top w:val="single" w:sz="3" w:space="0" w:color="000000"/>
              <w:left w:val="nil"/>
              <w:bottom w:val="single" w:sz="3" w:space="0" w:color="000000"/>
              <w:right w:val="nil"/>
            </w:tcBorders>
          </w:tcPr>
          <w:p w14:paraId="38773D0F"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byteStreamVideoCoderOccupancy</w:t>
            </w:r>
            <w:proofErr w:type="spellEnd"/>
          </w:p>
        </w:tc>
        <w:tc>
          <w:tcPr>
            <w:tcW w:w="4655" w:type="dxa"/>
            <w:tcBorders>
              <w:top w:val="single" w:sz="3" w:space="0" w:color="000000"/>
              <w:left w:val="nil"/>
              <w:bottom w:val="single" w:sz="3" w:space="0" w:color="000000"/>
              <w:right w:val="nil"/>
            </w:tcBorders>
          </w:tcPr>
          <w:p w14:paraId="516E3DCB"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Occupancy video decoder inputs </w:t>
            </w:r>
            <w:proofErr w:type="spellStart"/>
            <w:r w:rsidRPr="00A155AD">
              <w:rPr>
                <w:rFonts w:ascii="Times New Roman" w:hAnsi="Times New Roman" w:cs="Times New Roman"/>
              </w:rPr>
              <w:t>byteStream</w:t>
            </w:r>
            <w:proofErr w:type="spellEnd"/>
          </w:p>
        </w:tc>
      </w:tr>
      <w:tr w:rsidR="001078DE" w:rsidRPr="00A155AD" w14:paraId="4891B8F9" w14:textId="77777777" w:rsidTr="0042352F">
        <w:trPr>
          <w:trHeight w:val="279"/>
        </w:trPr>
        <w:tc>
          <w:tcPr>
            <w:tcW w:w="3760" w:type="dxa"/>
            <w:tcBorders>
              <w:top w:val="single" w:sz="3" w:space="0" w:color="000000"/>
              <w:left w:val="nil"/>
              <w:bottom w:val="single" w:sz="3" w:space="0" w:color="000000"/>
              <w:right w:val="nil"/>
            </w:tcBorders>
          </w:tcPr>
          <w:p w14:paraId="3B0C6989"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byteStreamVideoCoderGeometry</w:t>
            </w:r>
            <w:proofErr w:type="spellEnd"/>
          </w:p>
        </w:tc>
        <w:tc>
          <w:tcPr>
            <w:tcW w:w="4655" w:type="dxa"/>
            <w:tcBorders>
              <w:top w:val="single" w:sz="3" w:space="0" w:color="000000"/>
              <w:left w:val="nil"/>
              <w:bottom w:val="single" w:sz="3" w:space="0" w:color="000000"/>
              <w:right w:val="nil"/>
            </w:tcBorders>
          </w:tcPr>
          <w:p w14:paraId="66398AE1"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Geometry video decoder inputs </w:t>
            </w:r>
            <w:proofErr w:type="spellStart"/>
            <w:r w:rsidRPr="00A155AD">
              <w:rPr>
                <w:rFonts w:ascii="Times New Roman" w:hAnsi="Times New Roman" w:cs="Times New Roman"/>
              </w:rPr>
              <w:t>byteStream</w:t>
            </w:r>
            <w:proofErr w:type="spellEnd"/>
          </w:p>
        </w:tc>
      </w:tr>
      <w:tr w:rsidR="001078DE" w:rsidRPr="00A155AD" w14:paraId="75C3EC16" w14:textId="77777777" w:rsidTr="0042352F">
        <w:trPr>
          <w:trHeight w:val="279"/>
        </w:trPr>
        <w:tc>
          <w:tcPr>
            <w:tcW w:w="3760" w:type="dxa"/>
            <w:tcBorders>
              <w:top w:val="single" w:sz="3" w:space="0" w:color="000000"/>
              <w:left w:val="nil"/>
              <w:bottom w:val="single" w:sz="3" w:space="0" w:color="000000"/>
              <w:right w:val="nil"/>
            </w:tcBorders>
          </w:tcPr>
          <w:p w14:paraId="1971FD21"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byteStreamVideoCoderAttribute</w:t>
            </w:r>
            <w:proofErr w:type="spellEnd"/>
          </w:p>
        </w:tc>
        <w:tc>
          <w:tcPr>
            <w:tcW w:w="4655" w:type="dxa"/>
            <w:tcBorders>
              <w:top w:val="single" w:sz="3" w:space="0" w:color="000000"/>
              <w:left w:val="nil"/>
              <w:bottom w:val="single" w:sz="3" w:space="0" w:color="000000"/>
              <w:right w:val="nil"/>
            </w:tcBorders>
          </w:tcPr>
          <w:p w14:paraId="45089834"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Attribute video decoder inputs </w:t>
            </w:r>
            <w:proofErr w:type="spellStart"/>
            <w:r w:rsidRPr="00A155AD">
              <w:rPr>
                <w:rFonts w:ascii="Times New Roman" w:hAnsi="Times New Roman" w:cs="Times New Roman"/>
              </w:rPr>
              <w:t>byteStream</w:t>
            </w:r>
            <w:proofErr w:type="spellEnd"/>
          </w:p>
        </w:tc>
      </w:tr>
      <w:tr w:rsidR="001078DE" w:rsidRPr="00A155AD" w14:paraId="7DB2BCC3" w14:textId="77777777" w:rsidTr="0042352F">
        <w:trPr>
          <w:trHeight w:val="279"/>
        </w:trPr>
        <w:tc>
          <w:tcPr>
            <w:tcW w:w="3760" w:type="dxa"/>
            <w:tcBorders>
              <w:top w:val="single" w:sz="3" w:space="0" w:color="000000"/>
              <w:left w:val="nil"/>
              <w:bottom w:val="single" w:sz="3" w:space="0" w:color="000000"/>
              <w:right w:val="nil"/>
            </w:tcBorders>
          </w:tcPr>
          <w:p w14:paraId="78450917"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nbThread</w:t>
            </w:r>
            <w:proofErr w:type="spellEnd"/>
          </w:p>
        </w:tc>
        <w:tc>
          <w:tcPr>
            <w:tcW w:w="4655" w:type="dxa"/>
            <w:tcBorders>
              <w:top w:val="single" w:sz="3" w:space="0" w:color="000000"/>
              <w:left w:val="nil"/>
              <w:bottom w:val="single" w:sz="3" w:space="0" w:color="000000"/>
              <w:right w:val="nil"/>
            </w:tcBorders>
          </w:tcPr>
          <w:p w14:paraId="0B7AB65D"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Number of </w:t>
            </w:r>
            <w:proofErr w:type="gramStart"/>
            <w:r w:rsidRPr="00A155AD">
              <w:rPr>
                <w:rFonts w:ascii="Times New Roman" w:hAnsi="Times New Roman" w:cs="Times New Roman"/>
              </w:rPr>
              <w:t>thread</w:t>
            </w:r>
            <w:proofErr w:type="gramEnd"/>
            <w:r w:rsidRPr="00A155AD">
              <w:rPr>
                <w:rFonts w:ascii="Times New Roman" w:hAnsi="Times New Roman" w:cs="Times New Roman"/>
              </w:rPr>
              <w:t xml:space="preserve"> used for parallel</w:t>
            </w:r>
          </w:p>
        </w:tc>
      </w:tr>
      <w:tr w:rsidR="001078DE" w:rsidRPr="00A155AD" w14:paraId="1A034D7D" w14:textId="77777777" w:rsidTr="0042352F">
        <w:trPr>
          <w:trHeight w:val="279"/>
        </w:trPr>
        <w:tc>
          <w:tcPr>
            <w:tcW w:w="3760" w:type="dxa"/>
            <w:tcBorders>
              <w:top w:val="single" w:sz="3" w:space="0" w:color="000000"/>
              <w:left w:val="nil"/>
              <w:bottom w:val="single" w:sz="3" w:space="0" w:color="000000"/>
              <w:right w:val="nil"/>
            </w:tcBorders>
          </w:tcPr>
          <w:p w14:paraId="4D0080C5" w14:textId="77777777" w:rsidR="001078DE" w:rsidRPr="00A155AD" w:rsidRDefault="001078DE" w:rsidP="0042352F">
            <w:pPr>
              <w:spacing w:after="160" w:line="259" w:lineRule="auto"/>
              <w:rPr>
                <w:rFonts w:ascii="Times New Roman" w:hAnsi="Times New Roman" w:cs="Times New Roman"/>
              </w:rPr>
            </w:pPr>
          </w:p>
        </w:tc>
        <w:tc>
          <w:tcPr>
            <w:tcW w:w="4655" w:type="dxa"/>
            <w:tcBorders>
              <w:top w:val="single" w:sz="3" w:space="0" w:color="000000"/>
              <w:left w:val="nil"/>
              <w:bottom w:val="single" w:sz="3" w:space="0" w:color="000000"/>
              <w:right w:val="nil"/>
            </w:tcBorders>
          </w:tcPr>
          <w:p w14:paraId="2758F031"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processing</w:t>
            </w:r>
          </w:p>
        </w:tc>
      </w:tr>
      <w:tr w:rsidR="001078DE" w:rsidRPr="00A155AD" w14:paraId="2F81FD43" w14:textId="77777777" w:rsidTr="0042352F">
        <w:trPr>
          <w:trHeight w:val="279"/>
        </w:trPr>
        <w:tc>
          <w:tcPr>
            <w:tcW w:w="3760" w:type="dxa"/>
            <w:tcBorders>
              <w:top w:val="single" w:sz="3" w:space="0" w:color="000000"/>
              <w:left w:val="nil"/>
              <w:bottom w:val="single" w:sz="3" w:space="0" w:color="000000"/>
              <w:right w:val="nil"/>
            </w:tcBorders>
          </w:tcPr>
          <w:p w14:paraId="0BC0650B"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attributeTransferFilterType</w:t>
            </w:r>
            <w:proofErr w:type="spellEnd"/>
          </w:p>
        </w:tc>
        <w:tc>
          <w:tcPr>
            <w:tcW w:w="4655" w:type="dxa"/>
            <w:tcBorders>
              <w:top w:val="single" w:sz="3" w:space="0" w:color="000000"/>
              <w:left w:val="nil"/>
              <w:bottom w:val="single" w:sz="3" w:space="0" w:color="000000"/>
              <w:right w:val="nil"/>
            </w:tcBorders>
          </w:tcPr>
          <w:p w14:paraId="6EF1060C"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Exclude geometry smoothing from attribute</w:t>
            </w:r>
          </w:p>
        </w:tc>
      </w:tr>
      <w:tr w:rsidR="001078DE" w:rsidRPr="00A155AD" w14:paraId="7929519A" w14:textId="77777777" w:rsidTr="0042352F">
        <w:trPr>
          <w:trHeight w:val="279"/>
        </w:trPr>
        <w:tc>
          <w:tcPr>
            <w:tcW w:w="3760" w:type="dxa"/>
            <w:tcBorders>
              <w:top w:val="single" w:sz="3" w:space="0" w:color="000000"/>
              <w:left w:val="nil"/>
              <w:bottom w:val="single" w:sz="3" w:space="0" w:color="000000"/>
              <w:right w:val="nil"/>
            </w:tcBorders>
          </w:tcPr>
          <w:p w14:paraId="28DDB368" w14:textId="77777777" w:rsidR="001078DE" w:rsidRPr="00A155AD" w:rsidRDefault="001078DE" w:rsidP="0042352F">
            <w:pPr>
              <w:spacing w:after="160" w:line="259" w:lineRule="auto"/>
              <w:rPr>
                <w:rFonts w:ascii="Times New Roman" w:hAnsi="Times New Roman" w:cs="Times New Roman"/>
              </w:rPr>
            </w:pPr>
          </w:p>
        </w:tc>
        <w:tc>
          <w:tcPr>
            <w:tcW w:w="4655" w:type="dxa"/>
            <w:tcBorders>
              <w:top w:val="single" w:sz="3" w:space="0" w:color="000000"/>
              <w:left w:val="nil"/>
              <w:bottom w:val="single" w:sz="3" w:space="0" w:color="000000"/>
              <w:right w:val="nil"/>
            </w:tcBorders>
          </w:tcPr>
          <w:p w14:paraId="5C385BDF"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transfer</w:t>
            </w:r>
          </w:p>
        </w:tc>
      </w:tr>
      <w:tr w:rsidR="001078DE" w:rsidRPr="00A155AD" w14:paraId="6F3AC8C6" w14:textId="77777777" w:rsidTr="0042352F">
        <w:trPr>
          <w:trHeight w:val="279"/>
        </w:trPr>
        <w:tc>
          <w:tcPr>
            <w:tcW w:w="3760" w:type="dxa"/>
            <w:tcBorders>
              <w:top w:val="single" w:sz="3" w:space="0" w:color="000000"/>
              <w:left w:val="nil"/>
              <w:bottom w:val="single" w:sz="3" w:space="0" w:color="000000"/>
              <w:right w:val="nil"/>
            </w:tcBorders>
          </w:tcPr>
          <w:p w14:paraId="412C67BF"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lastRenderedPageBreak/>
              <w:t>keepIntermediateFiles</w:t>
            </w:r>
            <w:proofErr w:type="spellEnd"/>
          </w:p>
        </w:tc>
        <w:tc>
          <w:tcPr>
            <w:tcW w:w="4655" w:type="dxa"/>
            <w:tcBorders>
              <w:top w:val="single" w:sz="3" w:space="0" w:color="000000"/>
              <w:left w:val="nil"/>
              <w:bottom w:val="single" w:sz="3" w:space="0" w:color="000000"/>
              <w:right w:val="nil"/>
            </w:tcBorders>
          </w:tcPr>
          <w:p w14:paraId="5F94EC51"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Keep intermediate files: RGB, YUV and bin</w:t>
            </w:r>
          </w:p>
        </w:tc>
      </w:tr>
      <w:tr w:rsidR="001078DE" w:rsidRPr="00A155AD" w14:paraId="70D3B3C5" w14:textId="77777777" w:rsidTr="0042352F">
        <w:trPr>
          <w:trHeight w:val="279"/>
        </w:trPr>
        <w:tc>
          <w:tcPr>
            <w:tcW w:w="3760" w:type="dxa"/>
            <w:tcBorders>
              <w:top w:val="single" w:sz="3" w:space="0" w:color="000000"/>
              <w:left w:val="nil"/>
              <w:bottom w:val="single" w:sz="3" w:space="0" w:color="000000"/>
              <w:right w:val="nil"/>
            </w:tcBorders>
          </w:tcPr>
          <w:p w14:paraId="3D353C9B"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shvcLayerIndex</w:t>
            </w:r>
            <w:proofErr w:type="spellEnd"/>
          </w:p>
        </w:tc>
        <w:tc>
          <w:tcPr>
            <w:tcW w:w="4655" w:type="dxa"/>
            <w:tcBorders>
              <w:top w:val="single" w:sz="3" w:space="0" w:color="000000"/>
              <w:left w:val="nil"/>
              <w:bottom w:val="single" w:sz="3" w:space="0" w:color="000000"/>
              <w:right w:val="nil"/>
            </w:tcBorders>
          </w:tcPr>
          <w:p w14:paraId="3E62D6B5"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Decode Layer ID number using SHVC codec</w:t>
            </w:r>
          </w:p>
        </w:tc>
      </w:tr>
      <w:tr w:rsidR="001078DE" w:rsidRPr="00A155AD" w14:paraId="3BD57719" w14:textId="77777777" w:rsidTr="0042352F">
        <w:trPr>
          <w:trHeight w:val="283"/>
        </w:trPr>
        <w:tc>
          <w:tcPr>
            <w:tcW w:w="3760" w:type="dxa"/>
            <w:tcBorders>
              <w:top w:val="single" w:sz="3" w:space="0" w:color="000000"/>
              <w:left w:val="nil"/>
              <w:bottom w:val="single" w:sz="6" w:space="0" w:color="000000"/>
              <w:right w:val="nil"/>
            </w:tcBorders>
          </w:tcPr>
          <w:p w14:paraId="04A47A7D"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patchColorSubsampling</w:t>
            </w:r>
            <w:proofErr w:type="spellEnd"/>
          </w:p>
        </w:tc>
        <w:tc>
          <w:tcPr>
            <w:tcW w:w="4655" w:type="dxa"/>
            <w:tcBorders>
              <w:top w:val="single" w:sz="3" w:space="0" w:color="000000"/>
              <w:left w:val="nil"/>
              <w:bottom w:val="single" w:sz="6" w:space="0" w:color="000000"/>
              <w:right w:val="nil"/>
            </w:tcBorders>
          </w:tcPr>
          <w:p w14:paraId="34FBD2DF"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Enable per-patch color up-sampling</w:t>
            </w:r>
          </w:p>
        </w:tc>
      </w:tr>
      <w:tr w:rsidR="001078DE" w:rsidRPr="00A155AD" w14:paraId="39220595" w14:textId="77777777" w:rsidTr="0042352F">
        <w:trPr>
          <w:trHeight w:val="287"/>
        </w:trPr>
        <w:tc>
          <w:tcPr>
            <w:tcW w:w="3760" w:type="dxa"/>
            <w:tcBorders>
              <w:top w:val="single" w:sz="6" w:space="0" w:color="000000"/>
              <w:left w:val="nil"/>
              <w:bottom w:val="single" w:sz="6" w:space="0" w:color="000000"/>
              <w:right w:val="nil"/>
            </w:tcBorders>
          </w:tcPr>
          <w:p w14:paraId="0746DBDE"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eastAsia="Calibri" w:hAnsi="Times New Roman" w:cs="Times New Roman"/>
              </w:rPr>
              <w:t>Metrics</w:t>
            </w:r>
          </w:p>
        </w:tc>
        <w:tc>
          <w:tcPr>
            <w:tcW w:w="4655" w:type="dxa"/>
            <w:tcBorders>
              <w:top w:val="single" w:sz="6" w:space="0" w:color="000000"/>
              <w:left w:val="nil"/>
              <w:bottom w:val="single" w:sz="6" w:space="0" w:color="000000"/>
              <w:right w:val="nil"/>
            </w:tcBorders>
          </w:tcPr>
          <w:p w14:paraId="446D88B3" w14:textId="77777777" w:rsidR="001078DE" w:rsidRPr="00A155AD" w:rsidRDefault="001078DE" w:rsidP="0042352F">
            <w:pPr>
              <w:spacing w:after="160" w:line="259" w:lineRule="auto"/>
              <w:rPr>
                <w:rFonts w:ascii="Times New Roman" w:hAnsi="Times New Roman" w:cs="Times New Roman"/>
              </w:rPr>
            </w:pPr>
          </w:p>
        </w:tc>
      </w:tr>
      <w:tr w:rsidR="001078DE" w:rsidRPr="00A155AD" w14:paraId="0E4F2A93" w14:textId="77777777" w:rsidTr="0042352F">
        <w:trPr>
          <w:trHeight w:val="283"/>
        </w:trPr>
        <w:tc>
          <w:tcPr>
            <w:tcW w:w="3760" w:type="dxa"/>
            <w:tcBorders>
              <w:top w:val="single" w:sz="6" w:space="0" w:color="000000"/>
              <w:left w:val="nil"/>
              <w:bottom w:val="single" w:sz="3" w:space="0" w:color="000000"/>
              <w:right w:val="nil"/>
            </w:tcBorders>
          </w:tcPr>
          <w:p w14:paraId="693CF4B3"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computeChecksum</w:t>
            </w:r>
            <w:proofErr w:type="spellEnd"/>
          </w:p>
        </w:tc>
        <w:tc>
          <w:tcPr>
            <w:tcW w:w="4655" w:type="dxa"/>
            <w:tcBorders>
              <w:top w:val="single" w:sz="6" w:space="0" w:color="000000"/>
              <w:left w:val="nil"/>
              <w:bottom w:val="single" w:sz="3" w:space="0" w:color="000000"/>
              <w:right w:val="nil"/>
            </w:tcBorders>
          </w:tcPr>
          <w:p w14:paraId="6284737B"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Compute checksum</w:t>
            </w:r>
          </w:p>
        </w:tc>
      </w:tr>
      <w:tr w:rsidR="001078DE" w:rsidRPr="00A155AD" w14:paraId="1BE8526B" w14:textId="77777777" w:rsidTr="0042352F">
        <w:trPr>
          <w:trHeight w:val="279"/>
        </w:trPr>
        <w:tc>
          <w:tcPr>
            <w:tcW w:w="3760" w:type="dxa"/>
            <w:tcBorders>
              <w:top w:val="single" w:sz="3" w:space="0" w:color="000000"/>
              <w:left w:val="nil"/>
              <w:bottom w:val="single" w:sz="3" w:space="0" w:color="000000"/>
              <w:right w:val="nil"/>
            </w:tcBorders>
          </w:tcPr>
          <w:p w14:paraId="0E210AAB"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computeMetrics</w:t>
            </w:r>
            <w:proofErr w:type="spellEnd"/>
          </w:p>
        </w:tc>
        <w:tc>
          <w:tcPr>
            <w:tcW w:w="4655" w:type="dxa"/>
            <w:tcBorders>
              <w:top w:val="single" w:sz="3" w:space="0" w:color="000000"/>
              <w:left w:val="nil"/>
              <w:bottom w:val="single" w:sz="3" w:space="0" w:color="000000"/>
              <w:right w:val="nil"/>
            </w:tcBorders>
          </w:tcPr>
          <w:p w14:paraId="24A2FD9E"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Compute metrics</w:t>
            </w:r>
          </w:p>
        </w:tc>
      </w:tr>
      <w:tr w:rsidR="001078DE" w:rsidRPr="00A155AD" w14:paraId="37096417" w14:textId="77777777" w:rsidTr="0042352F">
        <w:trPr>
          <w:trHeight w:val="279"/>
        </w:trPr>
        <w:tc>
          <w:tcPr>
            <w:tcW w:w="3760" w:type="dxa"/>
            <w:tcBorders>
              <w:top w:val="single" w:sz="3" w:space="0" w:color="000000"/>
              <w:left w:val="nil"/>
              <w:bottom w:val="single" w:sz="3" w:space="0" w:color="000000"/>
              <w:right w:val="nil"/>
            </w:tcBorders>
          </w:tcPr>
          <w:p w14:paraId="3AAE994E"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uncompressedDataFolder</w:t>
            </w:r>
            <w:proofErr w:type="spellEnd"/>
          </w:p>
        </w:tc>
        <w:tc>
          <w:tcPr>
            <w:tcW w:w="4655" w:type="dxa"/>
            <w:tcBorders>
              <w:top w:val="single" w:sz="3" w:space="0" w:color="000000"/>
              <w:left w:val="nil"/>
              <w:bottom w:val="single" w:sz="3" w:space="0" w:color="000000"/>
              <w:right w:val="nil"/>
            </w:tcBorders>
          </w:tcPr>
          <w:p w14:paraId="573C1549"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Folder where the </w:t>
            </w:r>
            <w:proofErr w:type="spellStart"/>
            <w:r w:rsidRPr="00A155AD">
              <w:rPr>
                <w:rFonts w:ascii="Times New Roman" w:hAnsi="Times New Roman" w:cs="Times New Roman"/>
              </w:rPr>
              <w:t>uncompress</w:t>
            </w:r>
            <w:proofErr w:type="spellEnd"/>
            <w:r w:rsidRPr="00A155AD">
              <w:rPr>
                <w:rFonts w:ascii="Times New Roman" w:hAnsi="Times New Roman" w:cs="Times New Roman"/>
              </w:rPr>
              <w:t xml:space="preserve"> input data are</w:t>
            </w:r>
          </w:p>
        </w:tc>
      </w:tr>
      <w:tr w:rsidR="001078DE" w:rsidRPr="00A155AD" w14:paraId="5225D0BA" w14:textId="77777777" w:rsidTr="0042352F">
        <w:trPr>
          <w:trHeight w:val="279"/>
        </w:trPr>
        <w:tc>
          <w:tcPr>
            <w:tcW w:w="3760" w:type="dxa"/>
            <w:tcBorders>
              <w:top w:val="single" w:sz="3" w:space="0" w:color="000000"/>
              <w:left w:val="nil"/>
              <w:bottom w:val="single" w:sz="3" w:space="0" w:color="000000"/>
              <w:right w:val="nil"/>
            </w:tcBorders>
          </w:tcPr>
          <w:p w14:paraId="7E51A6A3" w14:textId="77777777" w:rsidR="001078DE" w:rsidRPr="00A155AD" w:rsidRDefault="001078DE" w:rsidP="0042352F">
            <w:pPr>
              <w:spacing w:after="160" w:line="259" w:lineRule="auto"/>
              <w:rPr>
                <w:rFonts w:ascii="Times New Roman" w:hAnsi="Times New Roman" w:cs="Times New Roman"/>
              </w:rPr>
            </w:pPr>
          </w:p>
        </w:tc>
        <w:tc>
          <w:tcPr>
            <w:tcW w:w="4655" w:type="dxa"/>
            <w:tcBorders>
              <w:top w:val="single" w:sz="3" w:space="0" w:color="000000"/>
              <w:left w:val="nil"/>
              <w:bottom w:val="single" w:sz="3" w:space="0" w:color="000000"/>
              <w:right w:val="nil"/>
            </w:tcBorders>
          </w:tcPr>
          <w:p w14:paraId="1D72A4B7"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stored, use for </w:t>
            </w:r>
            <w:proofErr w:type="spellStart"/>
            <w:r w:rsidRPr="00A155AD">
              <w:rPr>
                <w:rFonts w:ascii="Times New Roman" w:hAnsi="Times New Roman" w:cs="Times New Roman"/>
              </w:rPr>
              <w:t>cfg</w:t>
            </w:r>
            <w:proofErr w:type="spellEnd"/>
            <w:r w:rsidRPr="00A155AD">
              <w:rPr>
                <w:rFonts w:ascii="Times New Roman" w:hAnsi="Times New Roman" w:cs="Times New Roman"/>
              </w:rPr>
              <w:t xml:space="preserve"> relative paths.</w:t>
            </w:r>
          </w:p>
        </w:tc>
      </w:tr>
      <w:tr w:rsidR="001078DE" w:rsidRPr="00A155AD" w14:paraId="26E87540" w14:textId="77777777" w:rsidTr="0042352F">
        <w:trPr>
          <w:trHeight w:val="279"/>
        </w:trPr>
        <w:tc>
          <w:tcPr>
            <w:tcW w:w="3760" w:type="dxa"/>
            <w:tcBorders>
              <w:top w:val="single" w:sz="3" w:space="0" w:color="000000"/>
              <w:left w:val="nil"/>
              <w:bottom w:val="single" w:sz="3" w:space="0" w:color="000000"/>
              <w:right w:val="nil"/>
            </w:tcBorders>
          </w:tcPr>
          <w:p w14:paraId="0FC55E05"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startFrameNumber</w:t>
            </w:r>
            <w:proofErr w:type="spellEnd"/>
          </w:p>
        </w:tc>
        <w:tc>
          <w:tcPr>
            <w:tcW w:w="4655" w:type="dxa"/>
            <w:tcBorders>
              <w:top w:val="single" w:sz="3" w:space="0" w:color="000000"/>
              <w:left w:val="nil"/>
              <w:bottom w:val="single" w:sz="3" w:space="0" w:color="000000"/>
              <w:right w:val="nil"/>
            </w:tcBorders>
          </w:tcPr>
          <w:p w14:paraId="21B48F41"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Fist frame number in sequence to</w:t>
            </w:r>
          </w:p>
        </w:tc>
      </w:tr>
      <w:tr w:rsidR="001078DE" w:rsidRPr="00A155AD" w14:paraId="2D21E67C" w14:textId="77777777" w:rsidTr="0042352F">
        <w:trPr>
          <w:trHeight w:val="279"/>
        </w:trPr>
        <w:tc>
          <w:tcPr>
            <w:tcW w:w="3760" w:type="dxa"/>
            <w:tcBorders>
              <w:top w:val="single" w:sz="3" w:space="0" w:color="000000"/>
              <w:left w:val="nil"/>
              <w:bottom w:val="single" w:sz="3" w:space="0" w:color="000000"/>
              <w:right w:val="nil"/>
            </w:tcBorders>
          </w:tcPr>
          <w:p w14:paraId="3EE6DA69" w14:textId="77777777" w:rsidR="001078DE" w:rsidRPr="00A155AD" w:rsidRDefault="001078DE" w:rsidP="0042352F">
            <w:pPr>
              <w:spacing w:after="160" w:line="259" w:lineRule="auto"/>
              <w:rPr>
                <w:rFonts w:ascii="Times New Roman" w:hAnsi="Times New Roman" w:cs="Times New Roman"/>
              </w:rPr>
            </w:pPr>
          </w:p>
        </w:tc>
        <w:tc>
          <w:tcPr>
            <w:tcW w:w="4655" w:type="dxa"/>
            <w:tcBorders>
              <w:top w:val="single" w:sz="3" w:space="0" w:color="000000"/>
              <w:left w:val="nil"/>
              <w:bottom w:val="single" w:sz="3" w:space="0" w:color="000000"/>
              <w:right w:val="nil"/>
            </w:tcBorders>
          </w:tcPr>
          <w:p w14:paraId="3955D6E5"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encode/decode</w:t>
            </w:r>
          </w:p>
        </w:tc>
      </w:tr>
      <w:tr w:rsidR="001078DE" w:rsidRPr="00A155AD" w14:paraId="375A61DD" w14:textId="77777777" w:rsidTr="0042352F">
        <w:trPr>
          <w:trHeight w:val="279"/>
        </w:trPr>
        <w:tc>
          <w:tcPr>
            <w:tcW w:w="3760" w:type="dxa"/>
            <w:tcBorders>
              <w:top w:val="single" w:sz="3" w:space="0" w:color="000000"/>
              <w:left w:val="nil"/>
              <w:bottom w:val="single" w:sz="3" w:space="0" w:color="000000"/>
              <w:right w:val="nil"/>
            </w:tcBorders>
          </w:tcPr>
          <w:p w14:paraId="0893EDFB"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frameCount</w:t>
            </w:r>
          </w:p>
        </w:tc>
        <w:tc>
          <w:tcPr>
            <w:tcW w:w="4655" w:type="dxa"/>
            <w:tcBorders>
              <w:top w:val="single" w:sz="3" w:space="0" w:color="000000"/>
              <w:left w:val="nil"/>
              <w:bottom w:val="single" w:sz="3" w:space="0" w:color="000000"/>
              <w:right w:val="nil"/>
            </w:tcBorders>
          </w:tcPr>
          <w:p w14:paraId="2E1D5BE0"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Number of frames to encode</w:t>
            </w:r>
          </w:p>
        </w:tc>
      </w:tr>
      <w:tr w:rsidR="001078DE" w:rsidRPr="00A155AD" w14:paraId="39DFC4C7" w14:textId="77777777" w:rsidTr="0042352F">
        <w:trPr>
          <w:trHeight w:val="279"/>
        </w:trPr>
        <w:tc>
          <w:tcPr>
            <w:tcW w:w="3760" w:type="dxa"/>
            <w:tcBorders>
              <w:top w:val="single" w:sz="3" w:space="0" w:color="000000"/>
              <w:left w:val="nil"/>
              <w:bottom w:val="single" w:sz="3" w:space="0" w:color="000000"/>
              <w:right w:val="nil"/>
            </w:tcBorders>
          </w:tcPr>
          <w:p w14:paraId="21692BAF"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groupOfFramesSize</w:t>
            </w:r>
            <w:proofErr w:type="spellEnd"/>
          </w:p>
        </w:tc>
        <w:tc>
          <w:tcPr>
            <w:tcW w:w="4655" w:type="dxa"/>
            <w:tcBorders>
              <w:top w:val="single" w:sz="3" w:space="0" w:color="000000"/>
              <w:left w:val="nil"/>
              <w:bottom w:val="single" w:sz="3" w:space="0" w:color="000000"/>
              <w:right w:val="nil"/>
            </w:tcBorders>
          </w:tcPr>
          <w:p w14:paraId="5ABDAE97"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Random access period</w:t>
            </w:r>
          </w:p>
        </w:tc>
      </w:tr>
      <w:tr w:rsidR="001078DE" w:rsidRPr="00A155AD" w14:paraId="2830B56B" w14:textId="77777777" w:rsidTr="0042352F">
        <w:trPr>
          <w:trHeight w:val="550"/>
        </w:trPr>
        <w:tc>
          <w:tcPr>
            <w:tcW w:w="3760" w:type="dxa"/>
            <w:tcBorders>
              <w:top w:val="single" w:sz="3" w:space="0" w:color="000000"/>
              <w:left w:val="nil"/>
              <w:bottom w:val="single" w:sz="3" w:space="0" w:color="000000"/>
              <w:right w:val="nil"/>
            </w:tcBorders>
          </w:tcPr>
          <w:p w14:paraId="588CCBAD"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uncompressedDataPath</w:t>
            </w:r>
            <w:proofErr w:type="spellEnd"/>
          </w:p>
        </w:tc>
        <w:tc>
          <w:tcPr>
            <w:tcW w:w="4655" w:type="dxa"/>
            <w:tcBorders>
              <w:top w:val="single" w:sz="3" w:space="0" w:color="000000"/>
              <w:left w:val="nil"/>
              <w:bottom w:val="single" w:sz="3" w:space="0" w:color="000000"/>
              <w:right w:val="nil"/>
            </w:tcBorders>
          </w:tcPr>
          <w:p w14:paraId="2C6E8D55" w14:textId="77777777" w:rsidR="001078DE" w:rsidRPr="00A155AD" w:rsidRDefault="001078DE" w:rsidP="0042352F">
            <w:pPr>
              <w:spacing w:line="259" w:lineRule="auto"/>
              <w:ind w:right="121"/>
              <w:rPr>
                <w:rFonts w:ascii="Times New Roman" w:hAnsi="Times New Roman" w:cs="Times New Roman"/>
              </w:rPr>
            </w:pPr>
            <w:r w:rsidRPr="00A155AD">
              <w:rPr>
                <w:rFonts w:ascii="Times New Roman" w:hAnsi="Times New Roman" w:cs="Times New Roman"/>
              </w:rPr>
              <w:t xml:space="preserve">Input </w:t>
            </w:r>
            <w:proofErr w:type="spellStart"/>
            <w:r w:rsidRPr="00A155AD">
              <w:rPr>
                <w:rFonts w:ascii="Times New Roman" w:hAnsi="Times New Roman" w:cs="Times New Roman"/>
              </w:rPr>
              <w:t>pointcloud</w:t>
            </w:r>
            <w:proofErr w:type="spellEnd"/>
            <w:r w:rsidRPr="00A155AD">
              <w:rPr>
                <w:rFonts w:ascii="Times New Roman" w:hAnsi="Times New Roman" w:cs="Times New Roman"/>
              </w:rPr>
              <w:t xml:space="preserve"> to encode. Multi-frame sequences may be represented by %04i</w:t>
            </w:r>
          </w:p>
        </w:tc>
      </w:tr>
      <w:tr w:rsidR="001078DE" w:rsidRPr="00A155AD" w14:paraId="106F132D" w14:textId="77777777" w:rsidTr="0042352F">
        <w:trPr>
          <w:trHeight w:val="550"/>
        </w:trPr>
        <w:tc>
          <w:tcPr>
            <w:tcW w:w="3760" w:type="dxa"/>
            <w:tcBorders>
              <w:top w:val="single" w:sz="3" w:space="0" w:color="000000"/>
              <w:left w:val="nil"/>
              <w:bottom w:val="single" w:sz="3" w:space="0" w:color="000000"/>
              <w:right w:val="nil"/>
            </w:tcBorders>
          </w:tcPr>
          <w:p w14:paraId="6FACA4E8"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reconstructedDataPath</w:t>
            </w:r>
            <w:proofErr w:type="spellEnd"/>
          </w:p>
        </w:tc>
        <w:tc>
          <w:tcPr>
            <w:tcW w:w="4655" w:type="dxa"/>
            <w:tcBorders>
              <w:top w:val="single" w:sz="3" w:space="0" w:color="000000"/>
              <w:left w:val="nil"/>
              <w:bottom w:val="single" w:sz="3" w:space="0" w:color="000000"/>
              <w:right w:val="nil"/>
            </w:tcBorders>
          </w:tcPr>
          <w:p w14:paraId="4D3F4CB8" w14:textId="77777777" w:rsidR="001078DE" w:rsidRPr="00A155AD" w:rsidRDefault="001078DE" w:rsidP="0042352F">
            <w:pPr>
              <w:spacing w:line="259" w:lineRule="auto"/>
              <w:ind w:right="91"/>
              <w:rPr>
                <w:rFonts w:ascii="Times New Roman" w:hAnsi="Times New Roman" w:cs="Times New Roman"/>
              </w:rPr>
            </w:pPr>
            <w:r w:rsidRPr="00A155AD">
              <w:rPr>
                <w:rFonts w:ascii="Times New Roman" w:hAnsi="Times New Roman" w:cs="Times New Roman"/>
              </w:rPr>
              <w:t xml:space="preserve">Output decoded </w:t>
            </w:r>
            <w:proofErr w:type="spellStart"/>
            <w:r w:rsidRPr="00A155AD">
              <w:rPr>
                <w:rFonts w:ascii="Times New Roman" w:hAnsi="Times New Roman" w:cs="Times New Roman"/>
              </w:rPr>
              <w:t>pointcloud</w:t>
            </w:r>
            <w:proofErr w:type="spellEnd"/>
            <w:r w:rsidRPr="00A155AD">
              <w:rPr>
                <w:rFonts w:ascii="Times New Roman" w:hAnsi="Times New Roman" w:cs="Times New Roman"/>
              </w:rPr>
              <w:t>. Multi-frame sequences may be represented by %04i</w:t>
            </w:r>
          </w:p>
        </w:tc>
      </w:tr>
      <w:tr w:rsidR="001078DE" w:rsidRPr="00A155AD" w14:paraId="1119FB69" w14:textId="77777777" w:rsidTr="0042352F">
        <w:trPr>
          <w:trHeight w:val="550"/>
        </w:trPr>
        <w:tc>
          <w:tcPr>
            <w:tcW w:w="3760" w:type="dxa"/>
            <w:tcBorders>
              <w:top w:val="single" w:sz="3" w:space="0" w:color="000000"/>
              <w:left w:val="nil"/>
              <w:bottom w:val="single" w:sz="3" w:space="0" w:color="000000"/>
              <w:right w:val="nil"/>
            </w:tcBorders>
          </w:tcPr>
          <w:p w14:paraId="103F6125"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normalDataPath</w:t>
            </w:r>
            <w:proofErr w:type="spellEnd"/>
          </w:p>
        </w:tc>
        <w:tc>
          <w:tcPr>
            <w:tcW w:w="4655" w:type="dxa"/>
            <w:tcBorders>
              <w:top w:val="single" w:sz="3" w:space="0" w:color="000000"/>
              <w:left w:val="nil"/>
              <w:bottom w:val="single" w:sz="3" w:space="0" w:color="000000"/>
              <w:right w:val="nil"/>
            </w:tcBorders>
          </w:tcPr>
          <w:p w14:paraId="6A7E79F7" w14:textId="77777777" w:rsidR="001078DE" w:rsidRPr="00A155AD" w:rsidRDefault="001078DE" w:rsidP="0042352F">
            <w:pPr>
              <w:spacing w:line="259" w:lineRule="auto"/>
              <w:ind w:right="121"/>
              <w:rPr>
                <w:rFonts w:ascii="Times New Roman" w:hAnsi="Times New Roman" w:cs="Times New Roman"/>
              </w:rPr>
            </w:pPr>
            <w:r w:rsidRPr="00A155AD">
              <w:rPr>
                <w:rFonts w:ascii="Times New Roman" w:hAnsi="Times New Roman" w:cs="Times New Roman"/>
              </w:rPr>
              <w:t xml:space="preserve">Input </w:t>
            </w:r>
            <w:proofErr w:type="spellStart"/>
            <w:r w:rsidRPr="00A155AD">
              <w:rPr>
                <w:rFonts w:ascii="Times New Roman" w:hAnsi="Times New Roman" w:cs="Times New Roman"/>
              </w:rPr>
              <w:t>pointcloud</w:t>
            </w:r>
            <w:proofErr w:type="spellEnd"/>
            <w:r w:rsidRPr="00A155AD">
              <w:rPr>
                <w:rFonts w:ascii="Times New Roman" w:hAnsi="Times New Roman" w:cs="Times New Roman"/>
              </w:rPr>
              <w:t xml:space="preserve"> to encode. Multi-frame sequences may be represented by %04i</w:t>
            </w:r>
          </w:p>
        </w:tc>
      </w:tr>
      <w:tr w:rsidR="001078DE" w:rsidRPr="00A155AD" w14:paraId="43FD26F6" w14:textId="77777777" w:rsidTr="0042352F">
        <w:trPr>
          <w:trHeight w:val="279"/>
        </w:trPr>
        <w:tc>
          <w:tcPr>
            <w:tcW w:w="3760" w:type="dxa"/>
            <w:tcBorders>
              <w:top w:val="single" w:sz="3" w:space="0" w:color="000000"/>
              <w:left w:val="nil"/>
              <w:bottom w:val="single" w:sz="3" w:space="0" w:color="000000"/>
              <w:right w:val="nil"/>
            </w:tcBorders>
          </w:tcPr>
          <w:p w14:paraId="2CCE963B"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resolution</w:t>
            </w:r>
          </w:p>
        </w:tc>
        <w:tc>
          <w:tcPr>
            <w:tcW w:w="4655" w:type="dxa"/>
            <w:tcBorders>
              <w:top w:val="single" w:sz="3" w:space="0" w:color="000000"/>
              <w:left w:val="nil"/>
              <w:bottom w:val="single" w:sz="3" w:space="0" w:color="000000"/>
              <w:right w:val="nil"/>
            </w:tcBorders>
          </w:tcPr>
          <w:p w14:paraId="0C6619EC"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Specify the intrinsic resolution</w:t>
            </w:r>
          </w:p>
        </w:tc>
      </w:tr>
      <w:tr w:rsidR="001078DE" w:rsidRPr="00A155AD" w14:paraId="17764CAF" w14:textId="77777777" w:rsidTr="0042352F">
        <w:trPr>
          <w:trHeight w:val="550"/>
        </w:trPr>
        <w:tc>
          <w:tcPr>
            <w:tcW w:w="3760" w:type="dxa"/>
            <w:tcBorders>
              <w:top w:val="single" w:sz="3" w:space="0" w:color="000000"/>
              <w:left w:val="nil"/>
              <w:bottom w:val="single" w:sz="3" w:space="0" w:color="000000"/>
              <w:right w:val="nil"/>
            </w:tcBorders>
          </w:tcPr>
          <w:p w14:paraId="61CC75FE"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dropdups</w:t>
            </w:r>
            <w:proofErr w:type="spellEnd"/>
          </w:p>
        </w:tc>
        <w:tc>
          <w:tcPr>
            <w:tcW w:w="4655" w:type="dxa"/>
            <w:tcBorders>
              <w:top w:val="single" w:sz="3" w:space="0" w:color="000000"/>
              <w:left w:val="nil"/>
              <w:bottom w:val="single" w:sz="3" w:space="0" w:color="000000"/>
              <w:right w:val="nil"/>
            </w:tcBorders>
          </w:tcPr>
          <w:p w14:paraId="7BD78E2D" w14:textId="77777777" w:rsidR="001078DE" w:rsidRPr="00A155AD" w:rsidRDefault="001078DE" w:rsidP="0042352F">
            <w:pPr>
              <w:spacing w:line="259" w:lineRule="auto"/>
              <w:ind w:right="409"/>
              <w:rPr>
                <w:rFonts w:ascii="Times New Roman" w:hAnsi="Times New Roman" w:cs="Times New Roman"/>
              </w:rPr>
            </w:pPr>
            <w:r w:rsidRPr="00A155AD">
              <w:rPr>
                <w:rFonts w:ascii="Times New Roman" w:hAnsi="Times New Roman" w:cs="Times New Roman"/>
              </w:rPr>
              <w:t>0(detect), 1(drop), 2(average) subsequent points with same coordinates</w:t>
            </w:r>
          </w:p>
        </w:tc>
      </w:tr>
      <w:tr w:rsidR="001078DE" w:rsidRPr="00A155AD" w14:paraId="0C01F8D9" w14:textId="77777777" w:rsidTr="0042352F">
        <w:trPr>
          <w:trHeight w:val="821"/>
        </w:trPr>
        <w:tc>
          <w:tcPr>
            <w:tcW w:w="3760" w:type="dxa"/>
            <w:tcBorders>
              <w:top w:val="single" w:sz="3" w:space="0" w:color="000000"/>
              <w:left w:val="nil"/>
              <w:bottom w:val="single" w:sz="3" w:space="0" w:color="000000"/>
              <w:right w:val="nil"/>
            </w:tcBorders>
          </w:tcPr>
          <w:p w14:paraId="3068A4A0"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neighborsProc</w:t>
            </w:r>
            <w:proofErr w:type="spellEnd"/>
          </w:p>
        </w:tc>
        <w:tc>
          <w:tcPr>
            <w:tcW w:w="4655" w:type="dxa"/>
            <w:tcBorders>
              <w:top w:val="single" w:sz="3" w:space="0" w:color="000000"/>
              <w:left w:val="nil"/>
              <w:bottom w:val="single" w:sz="3" w:space="0" w:color="000000"/>
              <w:right w:val="nil"/>
            </w:tcBorders>
          </w:tcPr>
          <w:p w14:paraId="398059CE" w14:textId="77777777" w:rsidR="001078DE" w:rsidRPr="00A155AD" w:rsidRDefault="001078DE" w:rsidP="0042352F">
            <w:pPr>
              <w:spacing w:line="259" w:lineRule="auto"/>
              <w:ind w:right="548"/>
              <w:rPr>
                <w:rFonts w:ascii="Times New Roman" w:hAnsi="Times New Roman" w:cs="Times New Roman"/>
              </w:rPr>
            </w:pPr>
            <w:r w:rsidRPr="00A155AD">
              <w:rPr>
                <w:rFonts w:ascii="Times New Roman" w:hAnsi="Times New Roman" w:cs="Times New Roman"/>
              </w:rPr>
              <w:t>0(undefined), 1(average), 2(weighted average), 3(min), 4(max) neighbors with same geometric distance</w:t>
            </w:r>
          </w:p>
        </w:tc>
      </w:tr>
      <w:tr w:rsidR="001078DE" w:rsidRPr="00A155AD" w14:paraId="799E8F9B" w14:textId="77777777" w:rsidTr="0042352F">
        <w:trPr>
          <w:trHeight w:val="279"/>
        </w:trPr>
        <w:tc>
          <w:tcPr>
            <w:tcW w:w="3760" w:type="dxa"/>
            <w:tcBorders>
              <w:top w:val="single" w:sz="3" w:space="0" w:color="000000"/>
              <w:left w:val="nil"/>
              <w:bottom w:val="single" w:sz="3" w:space="0" w:color="000000"/>
              <w:right w:val="nil"/>
            </w:tcBorders>
          </w:tcPr>
          <w:p w14:paraId="42B45B79"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nbThread</w:t>
            </w:r>
            <w:proofErr w:type="spellEnd"/>
          </w:p>
        </w:tc>
        <w:tc>
          <w:tcPr>
            <w:tcW w:w="4655" w:type="dxa"/>
            <w:tcBorders>
              <w:top w:val="single" w:sz="3" w:space="0" w:color="000000"/>
              <w:left w:val="nil"/>
              <w:bottom w:val="single" w:sz="3" w:space="0" w:color="000000"/>
              <w:right w:val="nil"/>
            </w:tcBorders>
          </w:tcPr>
          <w:p w14:paraId="1C26051B"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Number of </w:t>
            </w:r>
            <w:proofErr w:type="gramStart"/>
            <w:r w:rsidRPr="00A155AD">
              <w:rPr>
                <w:rFonts w:ascii="Times New Roman" w:hAnsi="Times New Roman" w:cs="Times New Roman"/>
              </w:rPr>
              <w:t>thread</w:t>
            </w:r>
            <w:proofErr w:type="gramEnd"/>
            <w:r w:rsidRPr="00A155AD">
              <w:rPr>
                <w:rFonts w:ascii="Times New Roman" w:hAnsi="Times New Roman" w:cs="Times New Roman"/>
              </w:rPr>
              <w:t xml:space="preserve"> used for parallel</w:t>
            </w:r>
          </w:p>
        </w:tc>
      </w:tr>
      <w:tr w:rsidR="001078DE" w:rsidRPr="00A155AD" w14:paraId="517E2312" w14:textId="77777777" w:rsidTr="0042352F">
        <w:trPr>
          <w:trHeight w:val="279"/>
        </w:trPr>
        <w:tc>
          <w:tcPr>
            <w:tcW w:w="3760" w:type="dxa"/>
            <w:tcBorders>
              <w:top w:val="single" w:sz="3" w:space="0" w:color="000000"/>
              <w:left w:val="nil"/>
              <w:bottom w:val="single" w:sz="3" w:space="0" w:color="000000"/>
              <w:right w:val="nil"/>
            </w:tcBorders>
          </w:tcPr>
          <w:p w14:paraId="52F8335B" w14:textId="77777777" w:rsidR="001078DE" w:rsidRPr="00A155AD" w:rsidRDefault="001078DE" w:rsidP="0042352F">
            <w:pPr>
              <w:spacing w:after="160" w:line="259" w:lineRule="auto"/>
              <w:rPr>
                <w:rFonts w:ascii="Times New Roman" w:hAnsi="Times New Roman" w:cs="Times New Roman"/>
              </w:rPr>
            </w:pPr>
          </w:p>
        </w:tc>
        <w:tc>
          <w:tcPr>
            <w:tcW w:w="4655" w:type="dxa"/>
            <w:tcBorders>
              <w:top w:val="single" w:sz="3" w:space="0" w:color="000000"/>
              <w:left w:val="nil"/>
              <w:bottom w:val="single" w:sz="3" w:space="0" w:color="000000"/>
              <w:right w:val="nil"/>
            </w:tcBorders>
          </w:tcPr>
          <w:p w14:paraId="16D70241"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processing</w:t>
            </w:r>
          </w:p>
        </w:tc>
      </w:tr>
      <w:tr w:rsidR="001078DE" w:rsidRPr="00A155AD" w14:paraId="365D8581" w14:textId="77777777" w:rsidTr="0042352F">
        <w:trPr>
          <w:trHeight w:val="279"/>
        </w:trPr>
        <w:tc>
          <w:tcPr>
            <w:tcW w:w="3760" w:type="dxa"/>
            <w:tcBorders>
              <w:top w:val="single" w:sz="3" w:space="0" w:color="000000"/>
              <w:left w:val="nil"/>
              <w:bottom w:val="single" w:sz="3" w:space="0" w:color="000000"/>
              <w:right w:val="nil"/>
            </w:tcBorders>
          </w:tcPr>
          <w:p w14:paraId="6F1450DD"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minimumImageHeight</w:t>
            </w:r>
            <w:proofErr w:type="spellEnd"/>
          </w:p>
        </w:tc>
        <w:tc>
          <w:tcPr>
            <w:tcW w:w="4655" w:type="dxa"/>
            <w:tcBorders>
              <w:top w:val="single" w:sz="3" w:space="0" w:color="000000"/>
              <w:left w:val="nil"/>
              <w:bottom w:val="single" w:sz="3" w:space="0" w:color="000000"/>
              <w:right w:val="nil"/>
            </w:tcBorders>
          </w:tcPr>
          <w:p w14:paraId="796F1AA1"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Ignore parameter</w:t>
            </w:r>
          </w:p>
        </w:tc>
      </w:tr>
      <w:tr w:rsidR="001078DE" w:rsidRPr="00A155AD" w14:paraId="5E4DA742" w14:textId="77777777" w:rsidTr="0042352F">
        <w:trPr>
          <w:trHeight w:val="279"/>
        </w:trPr>
        <w:tc>
          <w:tcPr>
            <w:tcW w:w="3760" w:type="dxa"/>
            <w:tcBorders>
              <w:top w:val="single" w:sz="3" w:space="0" w:color="000000"/>
              <w:left w:val="nil"/>
              <w:bottom w:val="single" w:sz="3" w:space="0" w:color="000000"/>
              <w:right w:val="nil"/>
            </w:tcBorders>
          </w:tcPr>
          <w:p w14:paraId="3CD778CF"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flagColorPreSmoothing</w:t>
            </w:r>
          </w:p>
        </w:tc>
        <w:tc>
          <w:tcPr>
            <w:tcW w:w="4655" w:type="dxa"/>
            <w:tcBorders>
              <w:top w:val="single" w:sz="3" w:space="0" w:color="000000"/>
              <w:left w:val="nil"/>
              <w:bottom w:val="single" w:sz="3" w:space="0" w:color="000000"/>
              <w:right w:val="nil"/>
            </w:tcBorders>
          </w:tcPr>
          <w:p w14:paraId="314279F6"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Ignore parameter</w:t>
            </w:r>
          </w:p>
        </w:tc>
      </w:tr>
      <w:tr w:rsidR="001078DE" w:rsidRPr="00A155AD" w14:paraId="6E3D5340" w14:textId="77777777" w:rsidTr="0042352F">
        <w:trPr>
          <w:trHeight w:val="283"/>
        </w:trPr>
        <w:tc>
          <w:tcPr>
            <w:tcW w:w="3760" w:type="dxa"/>
            <w:tcBorders>
              <w:top w:val="single" w:sz="3" w:space="0" w:color="000000"/>
              <w:left w:val="nil"/>
              <w:bottom w:val="single" w:sz="6" w:space="0" w:color="000000"/>
              <w:right w:val="nil"/>
            </w:tcBorders>
          </w:tcPr>
          <w:p w14:paraId="64168776"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surfaceSeparation</w:t>
            </w:r>
            <w:proofErr w:type="spellEnd"/>
          </w:p>
        </w:tc>
        <w:tc>
          <w:tcPr>
            <w:tcW w:w="4655" w:type="dxa"/>
            <w:tcBorders>
              <w:top w:val="single" w:sz="3" w:space="0" w:color="000000"/>
              <w:left w:val="nil"/>
              <w:bottom w:val="single" w:sz="6" w:space="0" w:color="000000"/>
              <w:right w:val="nil"/>
            </w:tcBorders>
          </w:tcPr>
          <w:p w14:paraId="4F5796B4"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Ignore parameter</w:t>
            </w:r>
          </w:p>
        </w:tc>
      </w:tr>
      <w:tr w:rsidR="001078DE" w:rsidRPr="00A155AD" w14:paraId="75863F18" w14:textId="77777777" w:rsidTr="0042352F">
        <w:trPr>
          <w:trHeight w:val="287"/>
        </w:trPr>
        <w:tc>
          <w:tcPr>
            <w:tcW w:w="3760" w:type="dxa"/>
            <w:tcBorders>
              <w:top w:val="single" w:sz="6" w:space="0" w:color="000000"/>
              <w:left w:val="nil"/>
              <w:bottom w:val="single" w:sz="6" w:space="0" w:color="000000"/>
              <w:right w:val="nil"/>
            </w:tcBorders>
          </w:tcPr>
          <w:p w14:paraId="41AFB29D"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eastAsia="Calibri" w:hAnsi="Times New Roman" w:cs="Times New Roman"/>
              </w:rPr>
              <w:t>Conformance</w:t>
            </w:r>
          </w:p>
        </w:tc>
        <w:tc>
          <w:tcPr>
            <w:tcW w:w="4655" w:type="dxa"/>
            <w:tcBorders>
              <w:top w:val="single" w:sz="6" w:space="0" w:color="000000"/>
              <w:left w:val="nil"/>
              <w:bottom w:val="single" w:sz="6" w:space="0" w:color="000000"/>
              <w:right w:val="nil"/>
            </w:tcBorders>
          </w:tcPr>
          <w:p w14:paraId="0C640E53" w14:textId="77777777" w:rsidR="001078DE" w:rsidRPr="00A155AD" w:rsidRDefault="001078DE" w:rsidP="0042352F">
            <w:pPr>
              <w:spacing w:after="160" w:line="259" w:lineRule="auto"/>
              <w:rPr>
                <w:rFonts w:ascii="Times New Roman" w:hAnsi="Times New Roman" w:cs="Times New Roman"/>
              </w:rPr>
            </w:pPr>
          </w:p>
        </w:tc>
      </w:tr>
      <w:tr w:rsidR="001078DE" w:rsidRPr="00A155AD" w14:paraId="7B4AE26A" w14:textId="77777777" w:rsidTr="0042352F">
        <w:trPr>
          <w:trHeight w:val="283"/>
        </w:trPr>
        <w:tc>
          <w:tcPr>
            <w:tcW w:w="3760" w:type="dxa"/>
            <w:tcBorders>
              <w:top w:val="single" w:sz="6" w:space="0" w:color="000000"/>
              <w:left w:val="nil"/>
              <w:bottom w:val="single" w:sz="3" w:space="0" w:color="000000"/>
              <w:right w:val="nil"/>
            </w:tcBorders>
          </w:tcPr>
          <w:p w14:paraId="3A2F7DB8"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checkConformance</w:t>
            </w:r>
            <w:proofErr w:type="spellEnd"/>
          </w:p>
        </w:tc>
        <w:tc>
          <w:tcPr>
            <w:tcW w:w="4655" w:type="dxa"/>
            <w:tcBorders>
              <w:top w:val="single" w:sz="6" w:space="0" w:color="000000"/>
              <w:left w:val="nil"/>
              <w:bottom w:val="single" w:sz="3" w:space="0" w:color="000000"/>
              <w:right w:val="nil"/>
            </w:tcBorders>
          </w:tcPr>
          <w:p w14:paraId="4AF6DB61"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Check conformance</w:t>
            </w:r>
          </w:p>
        </w:tc>
      </w:tr>
      <w:tr w:rsidR="000631CA" w:rsidRPr="00A155AD" w14:paraId="0B7DBF1E" w14:textId="77777777" w:rsidTr="000631CA">
        <w:tblPrEx>
          <w:tblCellMar>
            <w:top w:w="0" w:type="dxa"/>
            <w:right w:w="0" w:type="dxa"/>
          </w:tblCellMar>
        </w:tblPrEx>
        <w:trPr>
          <w:trHeight w:val="283"/>
        </w:trPr>
        <w:tc>
          <w:tcPr>
            <w:tcW w:w="3760" w:type="dxa"/>
          </w:tcPr>
          <w:p w14:paraId="2D335033" w14:textId="435EBC4B" w:rsidR="000631CA" w:rsidRPr="00A155AD" w:rsidRDefault="000631CA" w:rsidP="0042352F">
            <w:pPr>
              <w:spacing w:line="259" w:lineRule="auto"/>
              <w:ind w:left="120"/>
              <w:rPr>
                <w:rFonts w:ascii="Times New Roman" w:hAnsi="Times New Roman" w:cs="Times New Roman"/>
              </w:rPr>
            </w:pPr>
            <w:r w:rsidRPr="00A155AD">
              <w:rPr>
                <w:rFonts w:ascii="Times New Roman" w:hAnsi="Times New Roman" w:cs="Times New Roman"/>
              </w:rPr>
              <w:t>path</w:t>
            </w:r>
          </w:p>
        </w:tc>
        <w:tc>
          <w:tcPr>
            <w:tcW w:w="4655" w:type="dxa"/>
          </w:tcPr>
          <w:p w14:paraId="24988D9E" w14:textId="7B0152AA" w:rsidR="000631CA" w:rsidRPr="00A155AD" w:rsidRDefault="000631CA" w:rsidP="0042352F">
            <w:pPr>
              <w:spacing w:line="259" w:lineRule="auto"/>
              <w:rPr>
                <w:rFonts w:ascii="Times New Roman" w:hAnsi="Times New Roman" w:cs="Times New Roman"/>
              </w:rPr>
            </w:pPr>
            <w:r w:rsidRPr="00A155AD">
              <w:rPr>
                <w:rFonts w:ascii="Times New Roman" w:hAnsi="Times New Roman" w:cs="Times New Roman"/>
              </w:rPr>
              <w:t>Root directory of conformance files + prefix: S26C03R03</w:t>
            </w:r>
            <w:r w:rsidRPr="00A155AD">
              <w:rPr>
                <w:rFonts w:ascii="Times New Roman" w:hAnsi="Times New Roman" w:cs="Times New Roman"/>
                <w:noProof/>
              </w:rPr>
              <mc:AlternateContent>
                <mc:Choice Requires="wpg">
                  <w:drawing>
                    <wp:inline distT="0" distB="0" distL="0" distR="0" wp14:anchorId="7CCD3353" wp14:editId="6736E2D2">
                      <wp:extent cx="41567" cy="5055"/>
                      <wp:effectExtent l="0" t="0" r="0" b="0"/>
                      <wp:docPr id="34771" name="Group 34771"/>
                      <wp:cNvGraphicFramePr/>
                      <a:graphic xmlns:a="http://schemas.openxmlformats.org/drawingml/2006/main">
                        <a:graphicData uri="http://schemas.microsoft.com/office/word/2010/wordprocessingGroup">
                          <wpg:wgp>
                            <wpg:cNvGrpSpPr/>
                            <wpg:grpSpPr>
                              <a:xfrm>
                                <a:off x="0" y="0"/>
                                <a:ext cx="41567" cy="5055"/>
                                <a:chOff x="0" y="0"/>
                                <a:chExt cx="41567" cy="5055"/>
                              </a:xfrm>
                            </wpg:grpSpPr>
                            <wps:wsp>
                              <wps:cNvPr id="1654" name="Shape 1654"/>
                              <wps:cNvSpPr/>
                              <wps:spPr>
                                <a:xfrm>
                                  <a:off x="0" y="0"/>
                                  <a:ext cx="41567" cy="0"/>
                                </a:xfrm>
                                <a:custGeom>
                                  <a:avLst/>
                                  <a:gdLst/>
                                  <a:ahLst/>
                                  <a:cxnLst/>
                                  <a:rect l="0" t="0" r="0" b="0"/>
                                  <a:pathLst>
                                    <a:path w="41567">
                                      <a:moveTo>
                                        <a:pt x="0" y="0"/>
                                      </a:moveTo>
                                      <a:lnTo>
                                        <a:pt x="41567"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4E73849" id="Group 34771" o:spid="_x0000_s1026" style="width:3.25pt;height:.4pt;mso-position-horizontal-relative:char;mso-position-vertical-relative:line" coordsize="41567,5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">
                      <v:shape id="Shape 1654" o:spid="_x0000_s1027" style="position:absolute;width:41567;height:0;visibility:visible;mso-wrap-style:square;v-text-anchor:top" coordsize="415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" path="m,l41567,e" filled="f" strokeweight=".14042mm">
                        <v:stroke miterlimit="83231f" joinstyle="miter"/>
                        <v:path arrowok="t" textboxrect="0,0,41567,0"/>
                      </v:shape>
                      <w10:anchorlock/>
                    </v:group>
                  </w:pict>
                </mc:Fallback>
              </mc:AlternateContent>
            </w:r>
          </w:p>
        </w:tc>
      </w:tr>
      <w:tr w:rsidR="001078DE" w:rsidRPr="00A155AD" w14:paraId="2160A9E0" w14:textId="77777777" w:rsidTr="000631CA">
        <w:tblPrEx>
          <w:tblCellMar>
            <w:top w:w="43" w:type="dxa"/>
          </w:tblCellMar>
        </w:tblPrEx>
        <w:trPr>
          <w:trHeight w:val="279"/>
        </w:trPr>
        <w:tc>
          <w:tcPr>
            <w:tcW w:w="3760" w:type="dxa"/>
            <w:tcBorders>
              <w:top w:val="single" w:sz="3" w:space="0" w:color="000000"/>
              <w:left w:val="nil"/>
              <w:bottom w:val="single" w:sz="3" w:space="0" w:color="000000"/>
              <w:right w:val="nil"/>
            </w:tcBorders>
          </w:tcPr>
          <w:p w14:paraId="71D4EF80"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level</w:t>
            </w:r>
          </w:p>
        </w:tc>
        <w:tc>
          <w:tcPr>
            <w:tcW w:w="4655" w:type="dxa"/>
            <w:tcBorders>
              <w:top w:val="single" w:sz="3" w:space="0" w:color="000000"/>
              <w:left w:val="nil"/>
              <w:bottom w:val="single" w:sz="3" w:space="0" w:color="000000"/>
              <w:right w:val="nil"/>
            </w:tcBorders>
          </w:tcPr>
          <w:p w14:paraId="10F4FB7D"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Level </w:t>
            </w:r>
            <w:proofErr w:type="spellStart"/>
            <w:r w:rsidRPr="00A155AD">
              <w:rPr>
                <w:rFonts w:ascii="Times New Roman" w:hAnsi="Times New Roman" w:cs="Times New Roman"/>
              </w:rPr>
              <w:t>indice</w:t>
            </w:r>
            <w:proofErr w:type="spellEnd"/>
          </w:p>
        </w:tc>
      </w:tr>
      <w:tr w:rsidR="001078DE" w:rsidRPr="00A155AD" w14:paraId="4E34C97A" w14:textId="77777777" w:rsidTr="000631CA">
        <w:tblPrEx>
          <w:tblCellMar>
            <w:top w:w="43" w:type="dxa"/>
          </w:tblCellMar>
        </w:tblPrEx>
        <w:trPr>
          <w:trHeight w:val="279"/>
        </w:trPr>
        <w:tc>
          <w:tcPr>
            <w:tcW w:w="3760" w:type="dxa"/>
            <w:tcBorders>
              <w:top w:val="single" w:sz="3" w:space="0" w:color="000000"/>
              <w:left w:val="nil"/>
              <w:bottom w:val="single" w:sz="3" w:space="0" w:color="000000"/>
              <w:right w:val="nil"/>
            </w:tcBorders>
          </w:tcPr>
          <w:p w14:paraId="1461CA73"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fps</w:t>
            </w:r>
          </w:p>
        </w:tc>
        <w:tc>
          <w:tcPr>
            <w:tcW w:w="4655" w:type="dxa"/>
            <w:tcBorders>
              <w:top w:val="single" w:sz="3" w:space="0" w:color="000000"/>
              <w:left w:val="nil"/>
              <w:bottom w:val="single" w:sz="3" w:space="0" w:color="000000"/>
              <w:right w:val="nil"/>
            </w:tcBorders>
          </w:tcPr>
          <w:p w14:paraId="06A0499D"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Frame per second</w:t>
            </w:r>
          </w:p>
        </w:tc>
      </w:tr>
      <w:tr w:rsidR="001078DE" w:rsidRPr="00A155AD" w14:paraId="4671FC20" w14:textId="77777777" w:rsidTr="000631CA">
        <w:tblPrEx>
          <w:tblCellMar>
            <w:top w:w="43" w:type="dxa"/>
          </w:tblCellMar>
        </w:tblPrEx>
        <w:trPr>
          <w:trHeight w:val="757"/>
        </w:trPr>
        <w:tc>
          <w:tcPr>
            <w:tcW w:w="3760" w:type="dxa"/>
            <w:tcBorders>
              <w:top w:val="single" w:sz="3" w:space="0" w:color="000000"/>
              <w:left w:val="nil"/>
              <w:bottom w:val="single" w:sz="3" w:space="0" w:color="000000"/>
              <w:right w:val="nil"/>
            </w:tcBorders>
            <w:vAlign w:val="bottom"/>
          </w:tcPr>
          <w:p w14:paraId="5A22250F" w14:textId="28601F2F" w:rsidR="00516799" w:rsidRPr="00A155AD" w:rsidRDefault="00516799" w:rsidP="00516799">
            <w:pPr>
              <w:pStyle w:val="ListParagraph"/>
              <w:keepNext/>
              <w:keepLines/>
              <w:numPr>
                <w:ilvl w:val="1"/>
                <w:numId w:val="33"/>
              </w:numPr>
              <w:spacing w:before="240" w:after="240" w:line="331" w:lineRule="auto"/>
              <w:ind w:right="-1"/>
              <w:outlineLvl w:val="2"/>
              <w:rPr>
                <w:rFonts w:ascii="Times New Roman" w:eastAsia="Times New Roman" w:hAnsi="Times New Roman" w:cs="Times New Roman"/>
                <w:b/>
                <w:bCs/>
                <w:kern w:val="32"/>
                <w:sz w:val="32"/>
                <w:szCs w:val="32"/>
              </w:rPr>
            </w:pPr>
            <w:r w:rsidRPr="00A155AD">
              <w:rPr>
                <w:rFonts w:ascii="Times New Roman" w:eastAsia="Times New Roman" w:hAnsi="Times New Roman" w:cs="Times New Roman"/>
                <w:b/>
                <w:bCs/>
                <w:sz w:val="26"/>
                <w:szCs w:val="26"/>
              </w:rPr>
              <w:t>Metrics parameters</w:t>
            </w:r>
          </w:p>
        </w:tc>
        <w:tc>
          <w:tcPr>
            <w:tcW w:w="4655" w:type="dxa"/>
            <w:tcBorders>
              <w:top w:val="single" w:sz="3" w:space="0" w:color="000000"/>
              <w:left w:val="nil"/>
              <w:bottom w:val="single" w:sz="3" w:space="0" w:color="000000"/>
              <w:right w:val="nil"/>
            </w:tcBorders>
          </w:tcPr>
          <w:p w14:paraId="6AF4A52F" w14:textId="77777777" w:rsidR="001078DE" w:rsidRPr="00A155AD" w:rsidRDefault="001078DE" w:rsidP="0042352F">
            <w:pPr>
              <w:spacing w:after="160" w:line="259" w:lineRule="auto"/>
              <w:rPr>
                <w:rFonts w:ascii="Times New Roman" w:hAnsi="Times New Roman" w:cs="Times New Roman"/>
              </w:rPr>
            </w:pPr>
          </w:p>
        </w:tc>
      </w:tr>
      <w:tr w:rsidR="001078DE" w:rsidRPr="00A155AD" w14:paraId="6DB16A78" w14:textId="77777777" w:rsidTr="000631CA">
        <w:tblPrEx>
          <w:tblCellMar>
            <w:top w:w="43" w:type="dxa"/>
          </w:tblCellMar>
        </w:tblPrEx>
        <w:trPr>
          <w:trHeight w:val="279"/>
        </w:trPr>
        <w:tc>
          <w:tcPr>
            <w:tcW w:w="3760" w:type="dxa"/>
            <w:tcBorders>
              <w:top w:val="single" w:sz="3" w:space="0" w:color="000000"/>
              <w:left w:val="nil"/>
              <w:bottom w:val="single" w:sz="3" w:space="0" w:color="000000"/>
              <w:right w:val="nil"/>
            </w:tcBorders>
          </w:tcPr>
          <w:p w14:paraId="1DE241CD" w14:textId="77777777" w:rsidR="001078DE" w:rsidRPr="00A155AD" w:rsidRDefault="001078DE" w:rsidP="0042352F">
            <w:pPr>
              <w:spacing w:line="259" w:lineRule="auto"/>
              <w:ind w:left="120"/>
              <w:rPr>
                <w:rFonts w:ascii="Times New Roman" w:hAnsi="Times New Roman" w:cs="Times New Roman"/>
                <w:b/>
                <w:bCs/>
              </w:rPr>
            </w:pPr>
            <w:r w:rsidRPr="00A155AD">
              <w:rPr>
                <w:rFonts w:ascii="Times New Roman" w:eastAsia="Calibri" w:hAnsi="Times New Roman" w:cs="Times New Roman"/>
                <w:b/>
                <w:bCs/>
              </w:rPr>
              <w:t>Parameter=Value</w:t>
            </w:r>
          </w:p>
        </w:tc>
        <w:tc>
          <w:tcPr>
            <w:tcW w:w="4655" w:type="dxa"/>
            <w:tcBorders>
              <w:top w:val="single" w:sz="3" w:space="0" w:color="000000"/>
              <w:left w:val="nil"/>
              <w:bottom w:val="single" w:sz="3" w:space="0" w:color="000000"/>
              <w:right w:val="nil"/>
            </w:tcBorders>
          </w:tcPr>
          <w:p w14:paraId="0C0317B6" w14:textId="77777777" w:rsidR="001078DE" w:rsidRPr="00A155AD" w:rsidRDefault="001078DE" w:rsidP="0042352F">
            <w:pPr>
              <w:spacing w:line="259" w:lineRule="auto"/>
              <w:rPr>
                <w:rFonts w:ascii="Times New Roman" w:hAnsi="Times New Roman" w:cs="Times New Roman"/>
                <w:b/>
                <w:bCs/>
              </w:rPr>
            </w:pPr>
            <w:r w:rsidRPr="00A155AD">
              <w:rPr>
                <w:rFonts w:ascii="Times New Roman" w:eastAsia="Calibri" w:hAnsi="Times New Roman" w:cs="Times New Roman"/>
                <w:b/>
                <w:bCs/>
              </w:rPr>
              <w:t>Usage</w:t>
            </w:r>
          </w:p>
        </w:tc>
      </w:tr>
      <w:tr w:rsidR="001078DE" w:rsidRPr="00A155AD" w14:paraId="2113DD85" w14:textId="77777777" w:rsidTr="000631CA">
        <w:tblPrEx>
          <w:tblCellMar>
            <w:top w:w="43" w:type="dxa"/>
          </w:tblCellMar>
        </w:tblPrEx>
        <w:trPr>
          <w:trHeight w:val="279"/>
        </w:trPr>
        <w:tc>
          <w:tcPr>
            <w:tcW w:w="3760" w:type="dxa"/>
            <w:tcBorders>
              <w:top w:val="single" w:sz="3" w:space="0" w:color="000000"/>
              <w:left w:val="nil"/>
              <w:bottom w:val="single" w:sz="3" w:space="0" w:color="000000"/>
              <w:right w:val="nil"/>
            </w:tcBorders>
          </w:tcPr>
          <w:p w14:paraId="4A4E7721"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help</w:t>
            </w:r>
          </w:p>
        </w:tc>
        <w:tc>
          <w:tcPr>
            <w:tcW w:w="4655" w:type="dxa"/>
            <w:tcBorders>
              <w:top w:val="single" w:sz="3" w:space="0" w:color="000000"/>
              <w:left w:val="nil"/>
              <w:bottom w:val="single" w:sz="3" w:space="0" w:color="000000"/>
              <w:right w:val="nil"/>
            </w:tcBorders>
          </w:tcPr>
          <w:p w14:paraId="3F3CF871"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This help text</w:t>
            </w:r>
          </w:p>
        </w:tc>
      </w:tr>
      <w:tr w:rsidR="001078DE" w:rsidRPr="00A155AD" w14:paraId="7AC4A6ED" w14:textId="77777777" w:rsidTr="000631CA">
        <w:tblPrEx>
          <w:tblCellMar>
            <w:top w:w="43" w:type="dxa"/>
          </w:tblCellMar>
        </w:tblPrEx>
        <w:trPr>
          <w:trHeight w:val="279"/>
        </w:trPr>
        <w:tc>
          <w:tcPr>
            <w:tcW w:w="3760" w:type="dxa"/>
            <w:tcBorders>
              <w:top w:val="single" w:sz="3" w:space="0" w:color="000000"/>
              <w:left w:val="nil"/>
              <w:bottom w:val="single" w:sz="3" w:space="0" w:color="000000"/>
              <w:right w:val="nil"/>
            </w:tcBorders>
          </w:tcPr>
          <w:p w14:paraId="12260253"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lastRenderedPageBreak/>
              <w:t>computeChecksum</w:t>
            </w:r>
            <w:proofErr w:type="spellEnd"/>
          </w:p>
        </w:tc>
        <w:tc>
          <w:tcPr>
            <w:tcW w:w="4655" w:type="dxa"/>
            <w:tcBorders>
              <w:top w:val="single" w:sz="3" w:space="0" w:color="000000"/>
              <w:left w:val="nil"/>
              <w:bottom w:val="single" w:sz="3" w:space="0" w:color="000000"/>
              <w:right w:val="nil"/>
            </w:tcBorders>
          </w:tcPr>
          <w:p w14:paraId="5733D6CF"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Compute checksum</w:t>
            </w:r>
          </w:p>
        </w:tc>
      </w:tr>
      <w:tr w:rsidR="001078DE" w:rsidRPr="00A155AD" w14:paraId="7151374D" w14:textId="77777777" w:rsidTr="000631CA">
        <w:tblPrEx>
          <w:tblCellMar>
            <w:top w:w="43" w:type="dxa"/>
          </w:tblCellMar>
        </w:tblPrEx>
        <w:trPr>
          <w:trHeight w:val="279"/>
        </w:trPr>
        <w:tc>
          <w:tcPr>
            <w:tcW w:w="3760" w:type="dxa"/>
            <w:tcBorders>
              <w:top w:val="single" w:sz="3" w:space="0" w:color="000000"/>
              <w:left w:val="nil"/>
              <w:bottom w:val="single" w:sz="3" w:space="0" w:color="000000"/>
              <w:right w:val="nil"/>
            </w:tcBorders>
          </w:tcPr>
          <w:p w14:paraId="6544C93B"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computeMetrics</w:t>
            </w:r>
            <w:proofErr w:type="spellEnd"/>
          </w:p>
        </w:tc>
        <w:tc>
          <w:tcPr>
            <w:tcW w:w="4655" w:type="dxa"/>
            <w:tcBorders>
              <w:top w:val="single" w:sz="3" w:space="0" w:color="000000"/>
              <w:left w:val="nil"/>
              <w:bottom w:val="single" w:sz="3" w:space="0" w:color="000000"/>
              <w:right w:val="nil"/>
            </w:tcBorders>
          </w:tcPr>
          <w:p w14:paraId="1AE8D572"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Compute metrics</w:t>
            </w:r>
          </w:p>
        </w:tc>
      </w:tr>
      <w:tr w:rsidR="001078DE" w:rsidRPr="00A155AD" w14:paraId="7AC82137" w14:textId="77777777" w:rsidTr="000631CA">
        <w:tblPrEx>
          <w:tblCellMar>
            <w:top w:w="43" w:type="dxa"/>
          </w:tblCellMar>
        </w:tblPrEx>
        <w:trPr>
          <w:trHeight w:val="279"/>
        </w:trPr>
        <w:tc>
          <w:tcPr>
            <w:tcW w:w="3760" w:type="dxa"/>
            <w:tcBorders>
              <w:top w:val="single" w:sz="3" w:space="0" w:color="000000"/>
              <w:left w:val="nil"/>
              <w:bottom w:val="single" w:sz="3" w:space="0" w:color="000000"/>
              <w:right w:val="nil"/>
            </w:tcBorders>
          </w:tcPr>
          <w:p w14:paraId="53C36A5A"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startFrameNumber</w:t>
            </w:r>
            <w:proofErr w:type="spellEnd"/>
          </w:p>
        </w:tc>
        <w:tc>
          <w:tcPr>
            <w:tcW w:w="4655" w:type="dxa"/>
            <w:tcBorders>
              <w:top w:val="single" w:sz="3" w:space="0" w:color="000000"/>
              <w:left w:val="nil"/>
              <w:bottom w:val="single" w:sz="3" w:space="0" w:color="000000"/>
              <w:right w:val="nil"/>
            </w:tcBorders>
          </w:tcPr>
          <w:p w14:paraId="0AD3CF66"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Fist frame number in sequence to</w:t>
            </w:r>
          </w:p>
        </w:tc>
      </w:tr>
      <w:tr w:rsidR="001078DE" w:rsidRPr="00A155AD" w14:paraId="38637266" w14:textId="77777777" w:rsidTr="000631CA">
        <w:tblPrEx>
          <w:tblCellMar>
            <w:top w:w="43" w:type="dxa"/>
          </w:tblCellMar>
        </w:tblPrEx>
        <w:trPr>
          <w:trHeight w:val="279"/>
        </w:trPr>
        <w:tc>
          <w:tcPr>
            <w:tcW w:w="3760" w:type="dxa"/>
            <w:tcBorders>
              <w:top w:val="single" w:sz="3" w:space="0" w:color="000000"/>
              <w:left w:val="nil"/>
              <w:bottom w:val="single" w:sz="3" w:space="0" w:color="000000"/>
              <w:right w:val="nil"/>
            </w:tcBorders>
          </w:tcPr>
          <w:p w14:paraId="6AAF3EC7" w14:textId="77777777" w:rsidR="001078DE" w:rsidRPr="00A155AD" w:rsidRDefault="001078DE" w:rsidP="0042352F">
            <w:pPr>
              <w:spacing w:after="160" w:line="259" w:lineRule="auto"/>
              <w:rPr>
                <w:rFonts w:ascii="Times New Roman" w:hAnsi="Times New Roman" w:cs="Times New Roman"/>
              </w:rPr>
            </w:pPr>
          </w:p>
        </w:tc>
        <w:tc>
          <w:tcPr>
            <w:tcW w:w="4655" w:type="dxa"/>
            <w:tcBorders>
              <w:top w:val="single" w:sz="3" w:space="0" w:color="000000"/>
              <w:left w:val="nil"/>
              <w:bottom w:val="single" w:sz="3" w:space="0" w:color="000000"/>
              <w:right w:val="nil"/>
            </w:tcBorders>
          </w:tcPr>
          <w:p w14:paraId="6008459D"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encode/decode</w:t>
            </w:r>
          </w:p>
        </w:tc>
      </w:tr>
      <w:tr w:rsidR="001078DE" w:rsidRPr="00A155AD" w14:paraId="13CBA666" w14:textId="77777777" w:rsidTr="000631CA">
        <w:tblPrEx>
          <w:tblCellMar>
            <w:top w:w="43" w:type="dxa"/>
          </w:tblCellMar>
        </w:tblPrEx>
        <w:trPr>
          <w:trHeight w:val="279"/>
        </w:trPr>
        <w:tc>
          <w:tcPr>
            <w:tcW w:w="3760" w:type="dxa"/>
            <w:tcBorders>
              <w:top w:val="single" w:sz="3" w:space="0" w:color="000000"/>
              <w:left w:val="nil"/>
              <w:bottom w:val="single" w:sz="3" w:space="0" w:color="000000"/>
              <w:right w:val="nil"/>
            </w:tcBorders>
          </w:tcPr>
          <w:p w14:paraId="5A288F24"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frameCount</w:t>
            </w:r>
          </w:p>
        </w:tc>
        <w:tc>
          <w:tcPr>
            <w:tcW w:w="4655" w:type="dxa"/>
            <w:tcBorders>
              <w:top w:val="single" w:sz="3" w:space="0" w:color="000000"/>
              <w:left w:val="nil"/>
              <w:bottom w:val="single" w:sz="3" w:space="0" w:color="000000"/>
              <w:right w:val="nil"/>
            </w:tcBorders>
          </w:tcPr>
          <w:p w14:paraId="61083AFB"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Number of frames to encode</w:t>
            </w:r>
          </w:p>
        </w:tc>
      </w:tr>
      <w:tr w:rsidR="001078DE" w:rsidRPr="00A155AD" w14:paraId="01006835" w14:textId="77777777" w:rsidTr="000631CA">
        <w:tblPrEx>
          <w:tblCellMar>
            <w:top w:w="43" w:type="dxa"/>
          </w:tblCellMar>
        </w:tblPrEx>
        <w:trPr>
          <w:trHeight w:val="279"/>
        </w:trPr>
        <w:tc>
          <w:tcPr>
            <w:tcW w:w="3760" w:type="dxa"/>
            <w:tcBorders>
              <w:top w:val="single" w:sz="3" w:space="0" w:color="000000"/>
              <w:left w:val="nil"/>
              <w:bottom w:val="single" w:sz="3" w:space="0" w:color="000000"/>
              <w:right w:val="nil"/>
            </w:tcBorders>
          </w:tcPr>
          <w:p w14:paraId="06BB4A29"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uncompressedDataPath</w:t>
            </w:r>
            <w:proofErr w:type="spellEnd"/>
          </w:p>
        </w:tc>
        <w:tc>
          <w:tcPr>
            <w:tcW w:w="4655" w:type="dxa"/>
            <w:tcBorders>
              <w:top w:val="single" w:sz="3" w:space="0" w:color="000000"/>
              <w:left w:val="nil"/>
              <w:bottom w:val="single" w:sz="3" w:space="0" w:color="000000"/>
              <w:right w:val="nil"/>
            </w:tcBorders>
          </w:tcPr>
          <w:p w14:paraId="5A18B5B9"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Input </w:t>
            </w:r>
            <w:proofErr w:type="spellStart"/>
            <w:r w:rsidRPr="00A155AD">
              <w:rPr>
                <w:rFonts w:ascii="Times New Roman" w:hAnsi="Times New Roman" w:cs="Times New Roman"/>
              </w:rPr>
              <w:t>pointcloud</w:t>
            </w:r>
            <w:proofErr w:type="spellEnd"/>
            <w:r w:rsidRPr="00A155AD">
              <w:rPr>
                <w:rFonts w:ascii="Times New Roman" w:hAnsi="Times New Roman" w:cs="Times New Roman"/>
              </w:rPr>
              <w:t xml:space="preserve"> to encode. Multi-frame</w:t>
            </w:r>
          </w:p>
        </w:tc>
      </w:tr>
      <w:tr w:rsidR="001078DE" w:rsidRPr="00A155AD" w14:paraId="69EC91E1" w14:textId="77777777" w:rsidTr="000631CA">
        <w:tblPrEx>
          <w:tblCellMar>
            <w:top w:w="43" w:type="dxa"/>
          </w:tblCellMar>
        </w:tblPrEx>
        <w:trPr>
          <w:trHeight w:val="279"/>
        </w:trPr>
        <w:tc>
          <w:tcPr>
            <w:tcW w:w="3760" w:type="dxa"/>
            <w:tcBorders>
              <w:top w:val="single" w:sz="3" w:space="0" w:color="000000"/>
              <w:left w:val="nil"/>
              <w:bottom w:val="single" w:sz="3" w:space="0" w:color="000000"/>
              <w:right w:val="nil"/>
            </w:tcBorders>
          </w:tcPr>
          <w:p w14:paraId="07AA5F3F" w14:textId="77777777" w:rsidR="001078DE" w:rsidRPr="00A155AD" w:rsidRDefault="001078DE" w:rsidP="0042352F">
            <w:pPr>
              <w:spacing w:after="160" w:line="259" w:lineRule="auto"/>
              <w:rPr>
                <w:rFonts w:ascii="Times New Roman" w:hAnsi="Times New Roman" w:cs="Times New Roman"/>
              </w:rPr>
            </w:pPr>
          </w:p>
        </w:tc>
        <w:tc>
          <w:tcPr>
            <w:tcW w:w="4655" w:type="dxa"/>
            <w:tcBorders>
              <w:top w:val="single" w:sz="3" w:space="0" w:color="000000"/>
              <w:left w:val="nil"/>
              <w:bottom w:val="single" w:sz="3" w:space="0" w:color="000000"/>
              <w:right w:val="nil"/>
            </w:tcBorders>
          </w:tcPr>
          <w:p w14:paraId="2E14AAE3"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sequences may be represented by %04i</w:t>
            </w:r>
          </w:p>
        </w:tc>
      </w:tr>
      <w:tr w:rsidR="001078DE" w:rsidRPr="00A155AD" w14:paraId="526F8E28" w14:textId="77777777" w:rsidTr="000631CA">
        <w:tblPrEx>
          <w:tblCellMar>
            <w:top w:w="43" w:type="dxa"/>
          </w:tblCellMar>
        </w:tblPrEx>
        <w:trPr>
          <w:trHeight w:val="279"/>
        </w:trPr>
        <w:tc>
          <w:tcPr>
            <w:tcW w:w="3760" w:type="dxa"/>
            <w:tcBorders>
              <w:top w:val="single" w:sz="3" w:space="0" w:color="000000"/>
              <w:left w:val="nil"/>
              <w:bottom w:val="single" w:sz="3" w:space="0" w:color="000000"/>
              <w:right w:val="nil"/>
            </w:tcBorders>
          </w:tcPr>
          <w:p w14:paraId="33A54AE7"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reconstructedDataPath</w:t>
            </w:r>
            <w:proofErr w:type="spellEnd"/>
          </w:p>
        </w:tc>
        <w:tc>
          <w:tcPr>
            <w:tcW w:w="4655" w:type="dxa"/>
            <w:tcBorders>
              <w:top w:val="single" w:sz="3" w:space="0" w:color="000000"/>
              <w:left w:val="nil"/>
              <w:bottom w:val="single" w:sz="3" w:space="0" w:color="000000"/>
              <w:right w:val="nil"/>
            </w:tcBorders>
          </w:tcPr>
          <w:p w14:paraId="67376020"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Output decoded </w:t>
            </w:r>
            <w:proofErr w:type="spellStart"/>
            <w:r w:rsidRPr="00A155AD">
              <w:rPr>
                <w:rFonts w:ascii="Times New Roman" w:hAnsi="Times New Roman" w:cs="Times New Roman"/>
              </w:rPr>
              <w:t>pointcloud</w:t>
            </w:r>
            <w:proofErr w:type="spellEnd"/>
            <w:r w:rsidRPr="00A155AD">
              <w:rPr>
                <w:rFonts w:ascii="Times New Roman" w:hAnsi="Times New Roman" w:cs="Times New Roman"/>
              </w:rPr>
              <w:t>. Multi-frame</w:t>
            </w:r>
          </w:p>
        </w:tc>
      </w:tr>
      <w:tr w:rsidR="001078DE" w:rsidRPr="00A155AD" w14:paraId="26492672" w14:textId="77777777" w:rsidTr="000631CA">
        <w:tblPrEx>
          <w:tblCellMar>
            <w:top w:w="43" w:type="dxa"/>
          </w:tblCellMar>
        </w:tblPrEx>
        <w:trPr>
          <w:trHeight w:val="279"/>
        </w:trPr>
        <w:tc>
          <w:tcPr>
            <w:tcW w:w="3760" w:type="dxa"/>
            <w:tcBorders>
              <w:top w:val="single" w:sz="3" w:space="0" w:color="000000"/>
              <w:left w:val="nil"/>
              <w:bottom w:val="single" w:sz="3" w:space="0" w:color="000000"/>
              <w:right w:val="nil"/>
            </w:tcBorders>
          </w:tcPr>
          <w:p w14:paraId="1CAD68E7" w14:textId="77777777" w:rsidR="001078DE" w:rsidRPr="00A155AD" w:rsidRDefault="001078DE" w:rsidP="0042352F">
            <w:pPr>
              <w:spacing w:after="160" w:line="259" w:lineRule="auto"/>
              <w:rPr>
                <w:rFonts w:ascii="Times New Roman" w:hAnsi="Times New Roman" w:cs="Times New Roman"/>
              </w:rPr>
            </w:pPr>
          </w:p>
        </w:tc>
        <w:tc>
          <w:tcPr>
            <w:tcW w:w="4655" w:type="dxa"/>
            <w:tcBorders>
              <w:top w:val="single" w:sz="3" w:space="0" w:color="000000"/>
              <w:left w:val="nil"/>
              <w:bottom w:val="single" w:sz="3" w:space="0" w:color="000000"/>
              <w:right w:val="nil"/>
            </w:tcBorders>
          </w:tcPr>
          <w:p w14:paraId="439E2DA0"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sequences may be represented by %04i</w:t>
            </w:r>
          </w:p>
        </w:tc>
      </w:tr>
      <w:tr w:rsidR="001078DE" w:rsidRPr="00A155AD" w14:paraId="4561D2C9" w14:textId="77777777" w:rsidTr="000631CA">
        <w:tblPrEx>
          <w:tblCellMar>
            <w:top w:w="43" w:type="dxa"/>
          </w:tblCellMar>
        </w:tblPrEx>
        <w:trPr>
          <w:trHeight w:val="279"/>
        </w:trPr>
        <w:tc>
          <w:tcPr>
            <w:tcW w:w="3760" w:type="dxa"/>
            <w:tcBorders>
              <w:top w:val="single" w:sz="3" w:space="0" w:color="000000"/>
              <w:left w:val="nil"/>
              <w:bottom w:val="single" w:sz="3" w:space="0" w:color="000000"/>
              <w:right w:val="nil"/>
            </w:tcBorders>
          </w:tcPr>
          <w:p w14:paraId="5F54BCA7"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normalDataPath</w:t>
            </w:r>
            <w:proofErr w:type="spellEnd"/>
          </w:p>
        </w:tc>
        <w:tc>
          <w:tcPr>
            <w:tcW w:w="4655" w:type="dxa"/>
            <w:tcBorders>
              <w:top w:val="single" w:sz="3" w:space="0" w:color="000000"/>
              <w:left w:val="nil"/>
              <w:bottom w:val="single" w:sz="3" w:space="0" w:color="000000"/>
              <w:right w:val="nil"/>
            </w:tcBorders>
          </w:tcPr>
          <w:p w14:paraId="50D63952"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Input </w:t>
            </w:r>
            <w:proofErr w:type="spellStart"/>
            <w:r w:rsidRPr="00A155AD">
              <w:rPr>
                <w:rFonts w:ascii="Times New Roman" w:hAnsi="Times New Roman" w:cs="Times New Roman"/>
              </w:rPr>
              <w:t>pointcloud</w:t>
            </w:r>
            <w:proofErr w:type="spellEnd"/>
            <w:r w:rsidRPr="00A155AD">
              <w:rPr>
                <w:rFonts w:ascii="Times New Roman" w:hAnsi="Times New Roman" w:cs="Times New Roman"/>
              </w:rPr>
              <w:t xml:space="preserve"> to encode. Multi-frame</w:t>
            </w:r>
          </w:p>
        </w:tc>
      </w:tr>
      <w:tr w:rsidR="001078DE" w:rsidRPr="00A155AD" w14:paraId="39C6CEEE" w14:textId="77777777" w:rsidTr="000631CA">
        <w:tblPrEx>
          <w:tblCellMar>
            <w:top w:w="43" w:type="dxa"/>
          </w:tblCellMar>
        </w:tblPrEx>
        <w:trPr>
          <w:trHeight w:val="279"/>
        </w:trPr>
        <w:tc>
          <w:tcPr>
            <w:tcW w:w="3760" w:type="dxa"/>
            <w:tcBorders>
              <w:top w:val="single" w:sz="3" w:space="0" w:color="000000"/>
              <w:left w:val="nil"/>
              <w:bottom w:val="single" w:sz="3" w:space="0" w:color="000000"/>
              <w:right w:val="nil"/>
            </w:tcBorders>
          </w:tcPr>
          <w:p w14:paraId="54E0343F" w14:textId="77777777" w:rsidR="001078DE" w:rsidRPr="00A155AD" w:rsidRDefault="001078DE" w:rsidP="0042352F">
            <w:pPr>
              <w:spacing w:after="160" w:line="259" w:lineRule="auto"/>
              <w:rPr>
                <w:rFonts w:ascii="Times New Roman" w:hAnsi="Times New Roman" w:cs="Times New Roman"/>
              </w:rPr>
            </w:pPr>
          </w:p>
        </w:tc>
        <w:tc>
          <w:tcPr>
            <w:tcW w:w="4655" w:type="dxa"/>
            <w:tcBorders>
              <w:top w:val="single" w:sz="3" w:space="0" w:color="000000"/>
              <w:left w:val="nil"/>
              <w:bottom w:val="single" w:sz="3" w:space="0" w:color="000000"/>
              <w:right w:val="nil"/>
            </w:tcBorders>
          </w:tcPr>
          <w:p w14:paraId="38413CD0"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sequences may be represented by %04i</w:t>
            </w:r>
          </w:p>
        </w:tc>
      </w:tr>
      <w:tr w:rsidR="001078DE" w:rsidRPr="00A155AD" w14:paraId="49B673EC" w14:textId="77777777" w:rsidTr="000631CA">
        <w:tblPrEx>
          <w:tblCellMar>
            <w:top w:w="43" w:type="dxa"/>
          </w:tblCellMar>
        </w:tblPrEx>
        <w:trPr>
          <w:trHeight w:val="279"/>
        </w:trPr>
        <w:tc>
          <w:tcPr>
            <w:tcW w:w="3760" w:type="dxa"/>
            <w:tcBorders>
              <w:top w:val="single" w:sz="3" w:space="0" w:color="000000"/>
              <w:left w:val="nil"/>
              <w:bottom w:val="single" w:sz="3" w:space="0" w:color="000000"/>
              <w:right w:val="nil"/>
            </w:tcBorders>
          </w:tcPr>
          <w:p w14:paraId="1AFD525C"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resolution</w:t>
            </w:r>
          </w:p>
        </w:tc>
        <w:tc>
          <w:tcPr>
            <w:tcW w:w="4655" w:type="dxa"/>
            <w:tcBorders>
              <w:top w:val="single" w:sz="3" w:space="0" w:color="000000"/>
              <w:left w:val="nil"/>
              <w:bottom w:val="single" w:sz="3" w:space="0" w:color="000000"/>
              <w:right w:val="nil"/>
            </w:tcBorders>
          </w:tcPr>
          <w:p w14:paraId="034D5B5B"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Specify the intrinsic resolution</w:t>
            </w:r>
          </w:p>
        </w:tc>
      </w:tr>
      <w:tr w:rsidR="001078DE" w:rsidRPr="00A155AD" w14:paraId="5EA9DE81" w14:textId="77777777" w:rsidTr="000631CA">
        <w:tblPrEx>
          <w:tblCellMar>
            <w:top w:w="43" w:type="dxa"/>
          </w:tblCellMar>
        </w:tblPrEx>
        <w:trPr>
          <w:trHeight w:val="279"/>
        </w:trPr>
        <w:tc>
          <w:tcPr>
            <w:tcW w:w="3760" w:type="dxa"/>
            <w:tcBorders>
              <w:top w:val="single" w:sz="3" w:space="0" w:color="000000"/>
              <w:left w:val="nil"/>
              <w:bottom w:val="single" w:sz="3" w:space="0" w:color="000000"/>
              <w:right w:val="nil"/>
            </w:tcBorders>
          </w:tcPr>
          <w:p w14:paraId="7789F19C"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dropdups</w:t>
            </w:r>
            <w:proofErr w:type="spellEnd"/>
          </w:p>
        </w:tc>
        <w:tc>
          <w:tcPr>
            <w:tcW w:w="4655" w:type="dxa"/>
            <w:tcBorders>
              <w:top w:val="single" w:sz="3" w:space="0" w:color="000000"/>
              <w:left w:val="nil"/>
              <w:bottom w:val="single" w:sz="3" w:space="0" w:color="000000"/>
              <w:right w:val="nil"/>
            </w:tcBorders>
          </w:tcPr>
          <w:p w14:paraId="0206EC74"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0(detect), 1(drop), 2(average) subsequent</w:t>
            </w:r>
          </w:p>
        </w:tc>
      </w:tr>
      <w:tr w:rsidR="001078DE" w:rsidRPr="00A155AD" w14:paraId="43341EDC" w14:textId="77777777" w:rsidTr="000631CA">
        <w:tblPrEx>
          <w:tblCellMar>
            <w:top w:w="43" w:type="dxa"/>
          </w:tblCellMar>
        </w:tblPrEx>
        <w:trPr>
          <w:trHeight w:val="279"/>
        </w:trPr>
        <w:tc>
          <w:tcPr>
            <w:tcW w:w="3760" w:type="dxa"/>
            <w:tcBorders>
              <w:top w:val="single" w:sz="3" w:space="0" w:color="000000"/>
              <w:left w:val="nil"/>
              <w:bottom w:val="single" w:sz="3" w:space="0" w:color="000000"/>
              <w:right w:val="nil"/>
            </w:tcBorders>
          </w:tcPr>
          <w:p w14:paraId="35C9D5D4" w14:textId="77777777" w:rsidR="001078DE" w:rsidRPr="00A155AD" w:rsidRDefault="001078DE" w:rsidP="0042352F">
            <w:pPr>
              <w:spacing w:after="160" w:line="259" w:lineRule="auto"/>
              <w:rPr>
                <w:rFonts w:ascii="Times New Roman" w:hAnsi="Times New Roman" w:cs="Times New Roman"/>
              </w:rPr>
            </w:pPr>
          </w:p>
        </w:tc>
        <w:tc>
          <w:tcPr>
            <w:tcW w:w="4655" w:type="dxa"/>
            <w:tcBorders>
              <w:top w:val="single" w:sz="3" w:space="0" w:color="000000"/>
              <w:left w:val="nil"/>
              <w:bottom w:val="single" w:sz="3" w:space="0" w:color="000000"/>
              <w:right w:val="nil"/>
            </w:tcBorders>
          </w:tcPr>
          <w:p w14:paraId="1B1D0421"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points with same coordinates</w:t>
            </w:r>
          </w:p>
        </w:tc>
      </w:tr>
      <w:tr w:rsidR="001078DE" w:rsidRPr="00A155AD" w14:paraId="58A24186" w14:textId="77777777" w:rsidTr="000631CA">
        <w:tblPrEx>
          <w:tblCellMar>
            <w:top w:w="43" w:type="dxa"/>
          </w:tblCellMar>
        </w:tblPrEx>
        <w:trPr>
          <w:trHeight w:val="279"/>
        </w:trPr>
        <w:tc>
          <w:tcPr>
            <w:tcW w:w="3760" w:type="dxa"/>
            <w:tcBorders>
              <w:top w:val="single" w:sz="3" w:space="0" w:color="000000"/>
              <w:left w:val="nil"/>
              <w:bottom w:val="single" w:sz="3" w:space="0" w:color="000000"/>
              <w:right w:val="nil"/>
            </w:tcBorders>
          </w:tcPr>
          <w:p w14:paraId="4190B297"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neighborsProc</w:t>
            </w:r>
            <w:proofErr w:type="spellEnd"/>
          </w:p>
        </w:tc>
        <w:tc>
          <w:tcPr>
            <w:tcW w:w="4655" w:type="dxa"/>
            <w:tcBorders>
              <w:top w:val="single" w:sz="3" w:space="0" w:color="000000"/>
              <w:left w:val="nil"/>
              <w:bottom w:val="single" w:sz="3" w:space="0" w:color="000000"/>
              <w:right w:val="nil"/>
            </w:tcBorders>
          </w:tcPr>
          <w:p w14:paraId="67202E6F"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0(undefined), 1(average), 2(weighted</w:t>
            </w:r>
          </w:p>
        </w:tc>
      </w:tr>
      <w:tr w:rsidR="001078DE" w:rsidRPr="00A155AD" w14:paraId="3D433FFD" w14:textId="77777777" w:rsidTr="000631CA">
        <w:tblPrEx>
          <w:tblCellMar>
            <w:top w:w="43" w:type="dxa"/>
          </w:tblCellMar>
        </w:tblPrEx>
        <w:trPr>
          <w:trHeight w:val="279"/>
        </w:trPr>
        <w:tc>
          <w:tcPr>
            <w:tcW w:w="3760" w:type="dxa"/>
            <w:tcBorders>
              <w:top w:val="single" w:sz="3" w:space="0" w:color="000000"/>
              <w:left w:val="nil"/>
              <w:bottom w:val="single" w:sz="3" w:space="0" w:color="000000"/>
              <w:right w:val="nil"/>
            </w:tcBorders>
          </w:tcPr>
          <w:p w14:paraId="63B88C6A" w14:textId="77777777" w:rsidR="001078DE" w:rsidRPr="00A155AD" w:rsidRDefault="001078DE" w:rsidP="0042352F">
            <w:pPr>
              <w:spacing w:after="160" w:line="259" w:lineRule="auto"/>
              <w:rPr>
                <w:rFonts w:ascii="Times New Roman" w:hAnsi="Times New Roman" w:cs="Times New Roman"/>
              </w:rPr>
            </w:pPr>
          </w:p>
        </w:tc>
        <w:tc>
          <w:tcPr>
            <w:tcW w:w="4655" w:type="dxa"/>
            <w:tcBorders>
              <w:top w:val="single" w:sz="3" w:space="0" w:color="000000"/>
              <w:left w:val="nil"/>
              <w:bottom w:val="single" w:sz="3" w:space="0" w:color="000000"/>
              <w:right w:val="nil"/>
            </w:tcBorders>
          </w:tcPr>
          <w:p w14:paraId="39EFBD70"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average), 3(min), 4(max) neighbors with</w:t>
            </w:r>
          </w:p>
        </w:tc>
      </w:tr>
      <w:tr w:rsidR="001078DE" w:rsidRPr="00A155AD" w14:paraId="33DBEE03" w14:textId="77777777" w:rsidTr="000631CA">
        <w:tblPrEx>
          <w:tblCellMar>
            <w:top w:w="43" w:type="dxa"/>
          </w:tblCellMar>
        </w:tblPrEx>
        <w:trPr>
          <w:trHeight w:val="279"/>
        </w:trPr>
        <w:tc>
          <w:tcPr>
            <w:tcW w:w="3760" w:type="dxa"/>
            <w:tcBorders>
              <w:top w:val="single" w:sz="3" w:space="0" w:color="000000"/>
              <w:left w:val="nil"/>
              <w:bottom w:val="single" w:sz="3" w:space="0" w:color="000000"/>
              <w:right w:val="nil"/>
            </w:tcBorders>
          </w:tcPr>
          <w:p w14:paraId="57FA9FA1" w14:textId="77777777" w:rsidR="001078DE" w:rsidRPr="00A155AD" w:rsidRDefault="001078DE" w:rsidP="0042352F">
            <w:pPr>
              <w:spacing w:after="160" w:line="259" w:lineRule="auto"/>
              <w:rPr>
                <w:rFonts w:ascii="Times New Roman" w:hAnsi="Times New Roman" w:cs="Times New Roman"/>
              </w:rPr>
            </w:pPr>
          </w:p>
        </w:tc>
        <w:tc>
          <w:tcPr>
            <w:tcW w:w="4655" w:type="dxa"/>
            <w:tcBorders>
              <w:top w:val="single" w:sz="3" w:space="0" w:color="000000"/>
              <w:left w:val="nil"/>
              <w:bottom w:val="single" w:sz="3" w:space="0" w:color="000000"/>
              <w:right w:val="nil"/>
            </w:tcBorders>
          </w:tcPr>
          <w:p w14:paraId="44CAD1B5"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same geometric distance</w:t>
            </w:r>
          </w:p>
        </w:tc>
      </w:tr>
      <w:tr w:rsidR="001078DE" w:rsidRPr="00A155AD" w14:paraId="1B6A80A5" w14:textId="77777777" w:rsidTr="000631CA">
        <w:tblPrEx>
          <w:tblCellMar>
            <w:top w:w="43" w:type="dxa"/>
          </w:tblCellMar>
        </w:tblPrEx>
        <w:trPr>
          <w:trHeight w:val="279"/>
        </w:trPr>
        <w:tc>
          <w:tcPr>
            <w:tcW w:w="3760" w:type="dxa"/>
            <w:tcBorders>
              <w:top w:val="single" w:sz="3" w:space="0" w:color="000000"/>
              <w:left w:val="nil"/>
              <w:bottom w:val="single" w:sz="3" w:space="0" w:color="000000"/>
              <w:right w:val="nil"/>
            </w:tcBorders>
          </w:tcPr>
          <w:p w14:paraId="1746BA17"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nbThread</w:t>
            </w:r>
            <w:proofErr w:type="spellEnd"/>
          </w:p>
        </w:tc>
        <w:tc>
          <w:tcPr>
            <w:tcW w:w="4655" w:type="dxa"/>
            <w:tcBorders>
              <w:top w:val="single" w:sz="3" w:space="0" w:color="000000"/>
              <w:left w:val="nil"/>
              <w:bottom w:val="single" w:sz="3" w:space="0" w:color="000000"/>
              <w:right w:val="nil"/>
            </w:tcBorders>
          </w:tcPr>
          <w:p w14:paraId="0F5DC566"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 xml:space="preserve">Number of </w:t>
            </w:r>
            <w:proofErr w:type="gramStart"/>
            <w:r w:rsidRPr="00A155AD">
              <w:rPr>
                <w:rFonts w:ascii="Times New Roman" w:hAnsi="Times New Roman" w:cs="Times New Roman"/>
              </w:rPr>
              <w:t>thread</w:t>
            </w:r>
            <w:proofErr w:type="gramEnd"/>
            <w:r w:rsidRPr="00A155AD">
              <w:rPr>
                <w:rFonts w:ascii="Times New Roman" w:hAnsi="Times New Roman" w:cs="Times New Roman"/>
              </w:rPr>
              <w:t xml:space="preserve"> used for parallel</w:t>
            </w:r>
          </w:p>
        </w:tc>
      </w:tr>
      <w:tr w:rsidR="001078DE" w:rsidRPr="00A155AD" w14:paraId="6DA65C61" w14:textId="77777777" w:rsidTr="000631CA">
        <w:tblPrEx>
          <w:tblCellMar>
            <w:top w:w="43" w:type="dxa"/>
          </w:tblCellMar>
        </w:tblPrEx>
        <w:trPr>
          <w:trHeight w:val="279"/>
        </w:trPr>
        <w:tc>
          <w:tcPr>
            <w:tcW w:w="3760" w:type="dxa"/>
            <w:tcBorders>
              <w:top w:val="single" w:sz="3" w:space="0" w:color="000000"/>
              <w:left w:val="nil"/>
              <w:bottom w:val="single" w:sz="3" w:space="0" w:color="000000"/>
              <w:right w:val="nil"/>
            </w:tcBorders>
          </w:tcPr>
          <w:p w14:paraId="5FD60252" w14:textId="77777777" w:rsidR="001078DE" w:rsidRPr="00A155AD" w:rsidRDefault="001078DE" w:rsidP="0042352F">
            <w:pPr>
              <w:spacing w:after="160" w:line="259" w:lineRule="auto"/>
              <w:rPr>
                <w:rFonts w:ascii="Times New Roman" w:hAnsi="Times New Roman" w:cs="Times New Roman"/>
              </w:rPr>
            </w:pPr>
          </w:p>
        </w:tc>
        <w:tc>
          <w:tcPr>
            <w:tcW w:w="4655" w:type="dxa"/>
            <w:tcBorders>
              <w:top w:val="single" w:sz="3" w:space="0" w:color="000000"/>
              <w:left w:val="nil"/>
              <w:bottom w:val="single" w:sz="3" w:space="0" w:color="000000"/>
              <w:right w:val="nil"/>
            </w:tcBorders>
          </w:tcPr>
          <w:p w14:paraId="3023EF76"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processing</w:t>
            </w:r>
          </w:p>
        </w:tc>
      </w:tr>
      <w:tr w:rsidR="001078DE" w:rsidRPr="00A155AD" w14:paraId="21F31FD5" w14:textId="77777777" w:rsidTr="000631CA">
        <w:tblPrEx>
          <w:tblCellMar>
            <w:top w:w="43" w:type="dxa"/>
          </w:tblCellMar>
        </w:tblPrEx>
        <w:trPr>
          <w:trHeight w:val="279"/>
        </w:trPr>
        <w:tc>
          <w:tcPr>
            <w:tcW w:w="3760" w:type="dxa"/>
            <w:tcBorders>
              <w:top w:val="single" w:sz="3" w:space="0" w:color="000000"/>
              <w:left w:val="nil"/>
              <w:bottom w:val="single" w:sz="3" w:space="0" w:color="000000"/>
              <w:right w:val="nil"/>
            </w:tcBorders>
          </w:tcPr>
          <w:p w14:paraId="2232DF44"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minimumImageHeight</w:t>
            </w:r>
            <w:proofErr w:type="spellEnd"/>
          </w:p>
        </w:tc>
        <w:tc>
          <w:tcPr>
            <w:tcW w:w="4655" w:type="dxa"/>
            <w:tcBorders>
              <w:top w:val="single" w:sz="3" w:space="0" w:color="000000"/>
              <w:left w:val="nil"/>
              <w:bottom w:val="single" w:sz="3" w:space="0" w:color="000000"/>
              <w:right w:val="nil"/>
            </w:tcBorders>
          </w:tcPr>
          <w:p w14:paraId="14ABE815"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Ignore parameter</w:t>
            </w:r>
          </w:p>
        </w:tc>
      </w:tr>
      <w:tr w:rsidR="001078DE" w:rsidRPr="00A155AD" w14:paraId="46F9A5AE" w14:textId="77777777" w:rsidTr="000631CA">
        <w:tblPrEx>
          <w:tblCellMar>
            <w:top w:w="43" w:type="dxa"/>
          </w:tblCellMar>
        </w:tblPrEx>
        <w:trPr>
          <w:trHeight w:val="279"/>
        </w:trPr>
        <w:tc>
          <w:tcPr>
            <w:tcW w:w="3760" w:type="dxa"/>
            <w:tcBorders>
              <w:top w:val="single" w:sz="3" w:space="0" w:color="000000"/>
              <w:left w:val="nil"/>
              <w:bottom w:val="single" w:sz="3" w:space="0" w:color="000000"/>
              <w:right w:val="nil"/>
            </w:tcBorders>
          </w:tcPr>
          <w:p w14:paraId="0718FCAF" w14:textId="77777777" w:rsidR="001078DE" w:rsidRPr="00A155AD" w:rsidRDefault="001078DE" w:rsidP="0042352F">
            <w:pPr>
              <w:spacing w:line="259" w:lineRule="auto"/>
              <w:ind w:left="120"/>
              <w:rPr>
                <w:rFonts w:ascii="Times New Roman" w:hAnsi="Times New Roman" w:cs="Times New Roman"/>
              </w:rPr>
            </w:pPr>
            <w:r w:rsidRPr="00A155AD">
              <w:rPr>
                <w:rFonts w:ascii="Times New Roman" w:hAnsi="Times New Roman" w:cs="Times New Roman"/>
              </w:rPr>
              <w:t>flagColorPreSmoothing</w:t>
            </w:r>
          </w:p>
        </w:tc>
        <w:tc>
          <w:tcPr>
            <w:tcW w:w="4655" w:type="dxa"/>
            <w:tcBorders>
              <w:top w:val="single" w:sz="3" w:space="0" w:color="000000"/>
              <w:left w:val="nil"/>
              <w:bottom w:val="single" w:sz="3" w:space="0" w:color="000000"/>
              <w:right w:val="nil"/>
            </w:tcBorders>
          </w:tcPr>
          <w:p w14:paraId="64A271EE"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Ignore parameter</w:t>
            </w:r>
          </w:p>
        </w:tc>
      </w:tr>
      <w:tr w:rsidR="001078DE" w:rsidRPr="00A155AD" w14:paraId="121D7156" w14:textId="77777777" w:rsidTr="000631CA">
        <w:tblPrEx>
          <w:tblCellMar>
            <w:top w:w="43" w:type="dxa"/>
          </w:tblCellMar>
        </w:tblPrEx>
        <w:trPr>
          <w:trHeight w:val="279"/>
        </w:trPr>
        <w:tc>
          <w:tcPr>
            <w:tcW w:w="3760" w:type="dxa"/>
            <w:tcBorders>
              <w:top w:val="single" w:sz="3" w:space="0" w:color="000000"/>
              <w:left w:val="nil"/>
              <w:bottom w:val="single" w:sz="3" w:space="0" w:color="000000"/>
              <w:right w:val="nil"/>
            </w:tcBorders>
          </w:tcPr>
          <w:p w14:paraId="7255E577" w14:textId="77777777" w:rsidR="001078DE" w:rsidRPr="00A155AD" w:rsidRDefault="001078DE" w:rsidP="0042352F">
            <w:pPr>
              <w:spacing w:line="259" w:lineRule="auto"/>
              <w:ind w:left="120"/>
              <w:rPr>
                <w:rFonts w:ascii="Times New Roman" w:hAnsi="Times New Roman" w:cs="Times New Roman"/>
              </w:rPr>
            </w:pPr>
            <w:proofErr w:type="spellStart"/>
            <w:r w:rsidRPr="00A155AD">
              <w:rPr>
                <w:rFonts w:ascii="Times New Roman" w:hAnsi="Times New Roman" w:cs="Times New Roman"/>
              </w:rPr>
              <w:t>surfaceSeparation</w:t>
            </w:r>
            <w:proofErr w:type="spellEnd"/>
          </w:p>
        </w:tc>
        <w:tc>
          <w:tcPr>
            <w:tcW w:w="4655" w:type="dxa"/>
            <w:tcBorders>
              <w:top w:val="single" w:sz="3" w:space="0" w:color="000000"/>
              <w:left w:val="nil"/>
              <w:bottom w:val="single" w:sz="3" w:space="0" w:color="000000"/>
              <w:right w:val="nil"/>
            </w:tcBorders>
          </w:tcPr>
          <w:p w14:paraId="6450FD97" w14:textId="77777777" w:rsidR="001078DE" w:rsidRPr="00A155AD" w:rsidRDefault="001078DE" w:rsidP="0042352F">
            <w:pPr>
              <w:spacing w:line="259" w:lineRule="auto"/>
              <w:rPr>
                <w:rFonts w:ascii="Times New Roman" w:hAnsi="Times New Roman" w:cs="Times New Roman"/>
              </w:rPr>
            </w:pPr>
            <w:r w:rsidRPr="00A155AD">
              <w:rPr>
                <w:rFonts w:ascii="Times New Roman" w:hAnsi="Times New Roman" w:cs="Times New Roman"/>
              </w:rPr>
              <w:t>Ignore parameter</w:t>
            </w:r>
          </w:p>
        </w:tc>
      </w:tr>
    </w:tbl>
    <w:p w14:paraId="5CCFA815" w14:textId="5F1365D7" w:rsidR="005B05BB" w:rsidRPr="00A155AD" w:rsidRDefault="00407F65" w:rsidP="005B05BB">
      <w:pPr>
        <w:pStyle w:val="ListParagraph"/>
        <w:keepNext/>
        <w:widowControl/>
        <w:numPr>
          <w:ilvl w:val="0"/>
          <w:numId w:val="33"/>
        </w:numPr>
        <w:autoSpaceDE/>
        <w:autoSpaceDN/>
        <w:spacing w:before="240" w:after="240"/>
        <w:jc w:val="both"/>
        <w:outlineLvl w:val="0"/>
        <w:rPr>
          <w:rFonts w:ascii="Times New Roman" w:eastAsia="Times New Roman" w:hAnsi="Times New Roman" w:cs="Times New Roman"/>
          <w:b/>
          <w:bCs/>
          <w:kern w:val="32"/>
          <w:sz w:val="32"/>
          <w:szCs w:val="32"/>
        </w:rPr>
      </w:pPr>
      <w:r w:rsidRPr="00A155AD">
        <w:rPr>
          <w:rFonts w:ascii="Times New Roman" w:eastAsia="Times New Roman" w:hAnsi="Times New Roman" w:cs="Times New Roman"/>
          <w:b/>
          <w:bCs/>
          <w:kern w:val="32"/>
          <w:sz w:val="32"/>
          <w:szCs w:val="32"/>
        </w:rPr>
        <w:t>References</w:t>
      </w:r>
    </w:p>
    <w:p w14:paraId="0D868235" w14:textId="1561CC58" w:rsidR="00DF29B5" w:rsidRPr="00A155AD" w:rsidRDefault="00DF29B5" w:rsidP="00DF29B5">
      <w:pPr>
        <w:widowControl/>
        <w:autoSpaceDE/>
        <w:autoSpaceDN/>
        <w:spacing w:line="259" w:lineRule="auto"/>
        <w:ind w:right="788"/>
        <w:rPr>
          <w:rFonts w:ascii="Times New Roman" w:hAnsi="Times New Roman" w:cs="Times New Roman"/>
        </w:rPr>
      </w:pPr>
      <w:r w:rsidRPr="00A155AD">
        <w:rPr>
          <w:rFonts w:ascii="Times New Roman" w:hAnsi="Times New Roman" w:cs="Times New Roman"/>
        </w:rPr>
        <w:t>[1] “Common Test Conditions for PCC”, ISO/IEC JTC1/SC29/WG07 MPEG/N00038, Jul. 2020,</w:t>
      </w:r>
      <w:r w:rsidRPr="00A155AD">
        <w:rPr>
          <w:rFonts w:ascii="Times New Roman" w:hAnsi="Times New Roman" w:cs="Times New Roman"/>
        </w:rPr>
        <w:t xml:space="preserve"> </w:t>
      </w:r>
      <w:r w:rsidRPr="00A155AD">
        <w:rPr>
          <w:rFonts w:ascii="Times New Roman" w:hAnsi="Times New Roman" w:cs="Times New Roman"/>
        </w:rPr>
        <w:t>Online.</w:t>
      </w:r>
    </w:p>
    <w:p w14:paraId="7C3DD223" w14:textId="77777777" w:rsidR="00DF29B5" w:rsidRPr="00A155AD" w:rsidRDefault="00DF29B5" w:rsidP="00DF29B5">
      <w:pPr>
        <w:widowControl/>
        <w:autoSpaceDE/>
        <w:autoSpaceDN/>
        <w:spacing w:line="259" w:lineRule="auto"/>
        <w:ind w:right="788"/>
        <w:rPr>
          <w:rFonts w:ascii="Times New Roman" w:hAnsi="Times New Roman" w:cs="Times New Roman"/>
        </w:rPr>
      </w:pPr>
      <w:r w:rsidRPr="00A155AD">
        <w:rPr>
          <w:rFonts w:ascii="Times New Roman" w:hAnsi="Times New Roman" w:cs="Times New Roman"/>
        </w:rPr>
        <w:t>[2] “V-PCC Test Model v18”, ISO/IEC JTC1/SC29/WG07 MPEG/N00311, Apr. 2022, Online.</w:t>
      </w:r>
    </w:p>
    <w:p w14:paraId="18630A70" w14:textId="2B7A6376" w:rsidR="00407F65" w:rsidRPr="00A155AD" w:rsidRDefault="00407F65" w:rsidP="00407F65">
      <w:pPr>
        <w:widowControl/>
        <w:autoSpaceDE/>
        <w:autoSpaceDN/>
        <w:spacing w:after="153" w:line="266" w:lineRule="auto"/>
        <w:ind w:right="1"/>
        <w:jc w:val="both"/>
        <w:rPr>
          <w:rFonts w:ascii="Times New Roman" w:eastAsia="MS Mincho" w:hAnsi="Times New Roman" w:cs="Times New Roman"/>
          <w:sz w:val="24"/>
          <w:szCs w:val="24"/>
        </w:rPr>
      </w:pPr>
    </w:p>
    <w:p w14:paraId="2A942249" w14:textId="77777777" w:rsidR="00407F65" w:rsidRPr="00407F65" w:rsidRDefault="00407F65" w:rsidP="00407F65">
      <w:pPr>
        <w:widowControl/>
        <w:autoSpaceDE/>
        <w:autoSpaceDN/>
        <w:spacing w:line="259" w:lineRule="auto"/>
        <w:ind w:right="1"/>
        <w:jc w:val="both"/>
        <w:rPr>
          <w:rFonts w:ascii="Times New Roman" w:eastAsia="MS Mincho" w:hAnsi="Times New Roman" w:cs="Times New Roman"/>
          <w:sz w:val="24"/>
          <w:szCs w:val="24"/>
        </w:rPr>
      </w:pPr>
    </w:p>
    <w:p w14:paraId="0FF41BD2"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p>
    <w:p w14:paraId="2714C230" w14:textId="77777777" w:rsidR="00407F65" w:rsidRPr="003226C8" w:rsidRDefault="00407F65" w:rsidP="0018563E">
      <w:pPr>
        <w:rPr>
          <w:rFonts w:ascii="Times New Roman" w:hAnsi="Times New Roman" w:cs="Times New Roman"/>
          <w:sz w:val="24"/>
        </w:rPr>
      </w:pPr>
    </w:p>
    <w:sectPr w:rsidR="00407F65" w:rsidRPr="003226C8" w:rsidSect="00954B0D">
      <w:footerReference w:type="default" r:id="rId27"/>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C5FE6" w14:textId="77777777" w:rsidR="00B43B94" w:rsidRDefault="00B43B94" w:rsidP="009E784A">
      <w:r>
        <w:separator/>
      </w:r>
    </w:p>
    <w:p w14:paraId="68B18DA0" w14:textId="77777777" w:rsidR="00000000" w:rsidRDefault="00007F28"/>
  </w:endnote>
  <w:endnote w:type="continuationSeparator" w:id="0">
    <w:p w14:paraId="5F9C5589" w14:textId="77777777" w:rsidR="00B43B94" w:rsidRDefault="00B43B94" w:rsidP="009E784A">
      <w:r>
        <w:continuationSeparator/>
      </w:r>
    </w:p>
    <w:p w14:paraId="3F892BFC" w14:textId="77777777" w:rsidR="00000000" w:rsidRDefault="00007F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p w14:paraId="23587AE6" w14:textId="77777777" w:rsidR="00000000" w:rsidRDefault="00007F2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39017" w14:textId="77777777" w:rsidR="00B43B94" w:rsidRDefault="00B43B94" w:rsidP="009E784A">
      <w:r>
        <w:separator/>
      </w:r>
    </w:p>
    <w:p w14:paraId="2F17D9A0" w14:textId="77777777" w:rsidR="00000000" w:rsidRDefault="00007F28"/>
  </w:footnote>
  <w:footnote w:type="continuationSeparator" w:id="0">
    <w:p w14:paraId="129E8CF7" w14:textId="77777777" w:rsidR="00B43B94" w:rsidRDefault="00B43B94" w:rsidP="009E784A">
      <w:r>
        <w:continuationSeparator/>
      </w:r>
    </w:p>
    <w:p w14:paraId="550D8207" w14:textId="77777777" w:rsidR="00000000" w:rsidRDefault="00007F2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A664B"/>
    <w:multiLevelType w:val="hybridMultilevel"/>
    <w:tmpl w:val="3FFAD2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A6742E"/>
    <w:multiLevelType w:val="hybridMultilevel"/>
    <w:tmpl w:val="D1AC482A"/>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65D3CF7"/>
    <w:multiLevelType w:val="hybridMultilevel"/>
    <w:tmpl w:val="083EB316"/>
    <w:lvl w:ilvl="0" w:tplc="5D36462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B5583B"/>
    <w:multiLevelType w:val="hybridMultilevel"/>
    <w:tmpl w:val="285CB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C63DB1"/>
    <w:multiLevelType w:val="hybridMultilevel"/>
    <w:tmpl w:val="6E1CB836"/>
    <w:lvl w:ilvl="0" w:tplc="E7646356">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1D79CD"/>
    <w:multiLevelType w:val="multilevel"/>
    <w:tmpl w:val="1D164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AE5140"/>
    <w:multiLevelType w:val="hybridMultilevel"/>
    <w:tmpl w:val="D8E463F4"/>
    <w:lvl w:ilvl="0" w:tplc="F4B0CA28">
      <w:start w:val="2"/>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6F3FB3"/>
    <w:multiLevelType w:val="hybridMultilevel"/>
    <w:tmpl w:val="FB6C1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A70340"/>
    <w:multiLevelType w:val="multilevel"/>
    <w:tmpl w:val="C406D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A20DAD"/>
    <w:multiLevelType w:val="hybridMultilevel"/>
    <w:tmpl w:val="6726AF8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2526DB"/>
    <w:multiLevelType w:val="hybridMultilevel"/>
    <w:tmpl w:val="D5E662EA"/>
    <w:lvl w:ilvl="0" w:tplc="0E5667F6">
      <w:numFmt w:val="bullet"/>
      <w:lvlText w:val="-"/>
      <w:lvlJc w:val="left"/>
      <w:pPr>
        <w:ind w:left="1140" w:hanging="360"/>
      </w:pPr>
      <w:rPr>
        <w:rFonts w:ascii="Times New Roman" w:eastAsia="MS Mincho" w:hAnsi="Times New Roman"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1" w15:restartNumberingAfterBreak="0">
    <w:nsid w:val="289C3390"/>
    <w:multiLevelType w:val="hybridMultilevel"/>
    <w:tmpl w:val="92E03A30"/>
    <w:lvl w:ilvl="0" w:tplc="74762C70">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161794"/>
    <w:multiLevelType w:val="hybridMultilevel"/>
    <w:tmpl w:val="C3FAD0A4"/>
    <w:lvl w:ilvl="0" w:tplc="CE422E12">
      <w:start w:val="4"/>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AB15D9"/>
    <w:multiLevelType w:val="hybridMultilevel"/>
    <w:tmpl w:val="9F225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E013A4"/>
    <w:multiLevelType w:val="hybridMultilevel"/>
    <w:tmpl w:val="78E2E9B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5" w15:restartNumberingAfterBreak="0">
    <w:nsid w:val="32C44288"/>
    <w:multiLevelType w:val="hybridMultilevel"/>
    <w:tmpl w:val="0C30F35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92036A3"/>
    <w:multiLevelType w:val="hybridMultilevel"/>
    <w:tmpl w:val="8BE09C42"/>
    <w:lvl w:ilvl="0" w:tplc="04F0DA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BC7048D"/>
    <w:multiLevelType w:val="multilevel"/>
    <w:tmpl w:val="2D3E19C0"/>
    <w:lvl w:ilvl="0">
      <w:start w:val="1"/>
      <w:numFmt w:val="decimal"/>
      <w:pStyle w:val="Titre"/>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41E23177"/>
    <w:multiLevelType w:val="multilevel"/>
    <w:tmpl w:val="9EB05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F16895"/>
    <w:multiLevelType w:val="multilevel"/>
    <w:tmpl w:val="C100C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49A093D"/>
    <w:multiLevelType w:val="hybridMultilevel"/>
    <w:tmpl w:val="415A7CE8"/>
    <w:lvl w:ilvl="0" w:tplc="37E0170E">
      <w:start w:val="1"/>
      <w:numFmt w:val="bullet"/>
      <w:lvlText w:val="•"/>
      <w:lvlJc w:val="left"/>
      <w:pPr>
        <w:ind w:left="1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C6CA64A">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8726780">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E167764">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72A16CE">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E6DD4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30E64F0">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58A10F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1C4B62C">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86E717A"/>
    <w:multiLevelType w:val="hybridMultilevel"/>
    <w:tmpl w:val="B8900E7E"/>
    <w:lvl w:ilvl="0" w:tplc="256AC38E">
      <w:start w:val="8"/>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93013E"/>
    <w:multiLevelType w:val="hybridMultilevel"/>
    <w:tmpl w:val="694E72BC"/>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0D4462"/>
    <w:multiLevelType w:val="hybridMultilevel"/>
    <w:tmpl w:val="510A828E"/>
    <w:lvl w:ilvl="0" w:tplc="04090001">
      <w:start w:val="1"/>
      <w:numFmt w:val="bullet"/>
      <w:lvlText w:val=""/>
      <w:lvlJc w:val="left"/>
      <w:pPr>
        <w:ind w:left="715" w:hanging="360"/>
      </w:pPr>
      <w:rPr>
        <w:rFonts w:ascii="Symbol" w:hAnsi="Symbol"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24" w15:restartNumberingAfterBreak="0">
    <w:nsid w:val="53B347B8"/>
    <w:multiLevelType w:val="multilevel"/>
    <w:tmpl w:val="2934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5F550FD"/>
    <w:multiLevelType w:val="hybridMultilevel"/>
    <w:tmpl w:val="C9567826"/>
    <w:lvl w:ilvl="0" w:tplc="D2409474">
      <w:numFmt w:val="bullet"/>
      <w:lvlText w:val="-"/>
      <w:lvlJc w:val="left"/>
      <w:pPr>
        <w:ind w:left="720" w:hanging="360"/>
      </w:pPr>
      <w:rPr>
        <w:rFonts w:ascii="Calibri" w:eastAsia="Arial"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E00FDD"/>
    <w:multiLevelType w:val="multilevel"/>
    <w:tmpl w:val="A76A4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E02B4B"/>
    <w:multiLevelType w:val="hybridMultilevel"/>
    <w:tmpl w:val="67E66C80"/>
    <w:lvl w:ilvl="0" w:tplc="DB76E9F2">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F255A72"/>
    <w:multiLevelType w:val="multilevel"/>
    <w:tmpl w:val="FE300F76"/>
    <w:lvl w:ilvl="0">
      <w:start w:val="1"/>
      <w:numFmt w:val="decimal"/>
      <w:lvlText w:val="%1"/>
      <w:lvlJc w:val="left"/>
      <w:pPr>
        <w:ind w:left="327"/>
      </w:pPr>
      <w:rPr>
        <w:rFonts w:ascii="Times New Roman" w:eastAsia="Times New Roman" w:hAnsi="Times New Roman" w:cs="Times New Roman"/>
        <w:b/>
        <w:bCs/>
        <w:i w:val="0"/>
        <w:strike w:val="0"/>
        <w:dstrike w:val="0"/>
        <w:color w:val="6C006C"/>
        <w:sz w:val="22"/>
        <w:szCs w:val="22"/>
        <w:u w:val="none" w:color="000000"/>
        <w:bdr w:val="none" w:sz="0" w:space="0" w:color="auto"/>
        <w:shd w:val="clear" w:color="auto" w:fill="auto"/>
        <w:vertAlign w:val="baseline"/>
      </w:rPr>
    </w:lvl>
    <w:lvl w:ilvl="1">
      <w:start w:val="1"/>
      <w:numFmt w:val="decimal"/>
      <w:lvlText w:val="%1.%2"/>
      <w:lvlJc w:val="left"/>
      <w:pPr>
        <w:ind w:left="502"/>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2">
      <w:start w:val="1"/>
      <w:numFmt w:val="decimal"/>
      <w:lvlText w:val="%1.%2.%3"/>
      <w:lvlJc w:val="left"/>
      <w:pPr>
        <w:ind w:left="753"/>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3">
      <w:start w:val="1"/>
      <w:numFmt w:val="decimal"/>
      <w:lvlText w:val="%4"/>
      <w:lvlJc w:val="left"/>
      <w:pPr>
        <w:ind w:left="190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4">
      <w:start w:val="1"/>
      <w:numFmt w:val="lowerLetter"/>
      <w:lvlText w:val="%5"/>
      <w:lvlJc w:val="left"/>
      <w:pPr>
        <w:ind w:left="262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5">
      <w:start w:val="1"/>
      <w:numFmt w:val="lowerRoman"/>
      <w:lvlText w:val="%6"/>
      <w:lvlJc w:val="left"/>
      <w:pPr>
        <w:ind w:left="334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6">
      <w:start w:val="1"/>
      <w:numFmt w:val="decimal"/>
      <w:lvlText w:val="%7"/>
      <w:lvlJc w:val="left"/>
      <w:pPr>
        <w:ind w:left="406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7">
      <w:start w:val="1"/>
      <w:numFmt w:val="lowerLetter"/>
      <w:lvlText w:val="%8"/>
      <w:lvlJc w:val="left"/>
      <w:pPr>
        <w:ind w:left="478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8">
      <w:start w:val="1"/>
      <w:numFmt w:val="lowerRoman"/>
      <w:lvlText w:val="%9"/>
      <w:lvlJc w:val="left"/>
      <w:pPr>
        <w:ind w:left="550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abstractNum>
  <w:abstractNum w:abstractNumId="2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2DA0A35"/>
    <w:multiLevelType w:val="hybridMultilevel"/>
    <w:tmpl w:val="F5648FDE"/>
    <w:lvl w:ilvl="0" w:tplc="04F0DA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9F3686A"/>
    <w:multiLevelType w:val="hybridMultilevel"/>
    <w:tmpl w:val="CFD23F32"/>
    <w:lvl w:ilvl="0" w:tplc="B21A0766">
      <w:start w:val="1"/>
      <w:numFmt w:val="bullet"/>
      <w:lvlText w:val="►"/>
      <w:lvlJc w:val="left"/>
      <w:pPr>
        <w:tabs>
          <w:tab w:val="num" w:pos="360"/>
        </w:tabs>
        <w:ind w:left="360" w:hanging="360"/>
      </w:pPr>
      <w:rPr>
        <w:rFonts w:ascii="Arial" w:hAnsi="Arial" w:hint="default"/>
      </w:rPr>
    </w:lvl>
    <w:lvl w:ilvl="1" w:tplc="240E75A6">
      <w:start w:val="1"/>
      <w:numFmt w:val="bullet"/>
      <w:lvlText w:val="►"/>
      <w:lvlJc w:val="left"/>
      <w:pPr>
        <w:tabs>
          <w:tab w:val="num" w:pos="1080"/>
        </w:tabs>
        <w:ind w:left="1080" w:hanging="360"/>
      </w:pPr>
      <w:rPr>
        <w:rFonts w:ascii="Arial" w:hAnsi="Arial" w:hint="default"/>
      </w:rPr>
    </w:lvl>
    <w:lvl w:ilvl="2" w:tplc="F91071E2">
      <w:start w:val="38"/>
      <w:numFmt w:val="bullet"/>
      <w:lvlText w:val="•"/>
      <w:lvlJc w:val="left"/>
      <w:pPr>
        <w:tabs>
          <w:tab w:val="num" w:pos="1800"/>
        </w:tabs>
        <w:ind w:left="1800" w:hanging="360"/>
      </w:pPr>
      <w:rPr>
        <w:rFonts w:ascii="Arial" w:hAnsi="Arial" w:hint="default"/>
      </w:rPr>
    </w:lvl>
    <w:lvl w:ilvl="3" w:tplc="6D26CBC8" w:tentative="1">
      <w:start w:val="1"/>
      <w:numFmt w:val="bullet"/>
      <w:lvlText w:val="►"/>
      <w:lvlJc w:val="left"/>
      <w:pPr>
        <w:tabs>
          <w:tab w:val="num" w:pos="2520"/>
        </w:tabs>
        <w:ind w:left="2520" w:hanging="360"/>
      </w:pPr>
      <w:rPr>
        <w:rFonts w:ascii="Arial" w:hAnsi="Arial" w:hint="default"/>
      </w:rPr>
    </w:lvl>
    <w:lvl w:ilvl="4" w:tplc="62FA79B0" w:tentative="1">
      <w:start w:val="1"/>
      <w:numFmt w:val="bullet"/>
      <w:lvlText w:val="►"/>
      <w:lvlJc w:val="left"/>
      <w:pPr>
        <w:tabs>
          <w:tab w:val="num" w:pos="3240"/>
        </w:tabs>
        <w:ind w:left="3240" w:hanging="360"/>
      </w:pPr>
      <w:rPr>
        <w:rFonts w:ascii="Arial" w:hAnsi="Arial" w:hint="default"/>
      </w:rPr>
    </w:lvl>
    <w:lvl w:ilvl="5" w:tplc="F5729F1A" w:tentative="1">
      <w:start w:val="1"/>
      <w:numFmt w:val="bullet"/>
      <w:lvlText w:val="►"/>
      <w:lvlJc w:val="left"/>
      <w:pPr>
        <w:tabs>
          <w:tab w:val="num" w:pos="3960"/>
        </w:tabs>
        <w:ind w:left="3960" w:hanging="360"/>
      </w:pPr>
      <w:rPr>
        <w:rFonts w:ascii="Arial" w:hAnsi="Arial" w:hint="default"/>
      </w:rPr>
    </w:lvl>
    <w:lvl w:ilvl="6" w:tplc="3A821D54" w:tentative="1">
      <w:start w:val="1"/>
      <w:numFmt w:val="bullet"/>
      <w:lvlText w:val="►"/>
      <w:lvlJc w:val="left"/>
      <w:pPr>
        <w:tabs>
          <w:tab w:val="num" w:pos="4680"/>
        </w:tabs>
        <w:ind w:left="4680" w:hanging="360"/>
      </w:pPr>
      <w:rPr>
        <w:rFonts w:ascii="Arial" w:hAnsi="Arial" w:hint="default"/>
      </w:rPr>
    </w:lvl>
    <w:lvl w:ilvl="7" w:tplc="9A74E814" w:tentative="1">
      <w:start w:val="1"/>
      <w:numFmt w:val="bullet"/>
      <w:lvlText w:val="►"/>
      <w:lvlJc w:val="left"/>
      <w:pPr>
        <w:tabs>
          <w:tab w:val="num" w:pos="5400"/>
        </w:tabs>
        <w:ind w:left="5400" w:hanging="360"/>
      </w:pPr>
      <w:rPr>
        <w:rFonts w:ascii="Arial" w:hAnsi="Arial" w:hint="default"/>
      </w:rPr>
    </w:lvl>
    <w:lvl w:ilvl="8" w:tplc="F0FC996E" w:tentative="1">
      <w:start w:val="1"/>
      <w:numFmt w:val="bullet"/>
      <w:lvlText w:val="►"/>
      <w:lvlJc w:val="left"/>
      <w:pPr>
        <w:tabs>
          <w:tab w:val="num" w:pos="6120"/>
        </w:tabs>
        <w:ind w:left="6120" w:hanging="360"/>
      </w:pPr>
      <w:rPr>
        <w:rFonts w:ascii="Arial" w:hAnsi="Arial" w:hint="default"/>
      </w:rPr>
    </w:lvl>
  </w:abstractNum>
  <w:abstractNum w:abstractNumId="32" w15:restartNumberingAfterBreak="0">
    <w:nsid w:val="69F707A4"/>
    <w:multiLevelType w:val="hybridMultilevel"/>
    <w:tmpl w:val="B3DEDB6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CA07E55"/>
    <w:multiLevelType w:val="hybridMultilevel"/>
    <w:tmpl w:val="ADDC8506"/>
    <w:lvl w:ilvl="0" w:tplc="611CCFF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73526AF8"/>
    <w:multiLevelType w:val="hybridMultilevel"/>
    <w:tmpl w:val="8D7EA030"/>
    <w:lvl w:ilvl="0" w:tplc="1B0023A4">
      <w:start w:val="4"/>
      <w:numFmt w:val="bullet"/>
      <w:lvlText w:val="-"/>
      <w:lvlJc w:val="left"/>
      <w:pPr>
        <w:ind w:left="1710" w:hanging="360"/>
      </w:pPr>
      <w:rPr>
        <w:rFonts w:ascii="Courier New" w:eastAsia="MS Mincho"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5" w15:restartNumberingAfterBreak="0">
    <w:nsid w:val="75365BFF"/>
    <w:multiLevelType w:val="hybridMultilevel"/>
    <w:tmpl w:val="0A9EB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9791"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79086D48"/>
    <w:multiLevelType w:val="multilevel"/>
    <w:tmpl w:val="D85CBF38"/>
    <w:lvl w:ilvl="0">
      <w:start w:val="1"/>
      <w:numFmt w:val="decimal"/>
      <w:lvlText w:val="%1."/>
      <w:lvlJc w:val="left"/>
      <w:pPr>
        <w:tabs>
          <w:tab w:val="num" w:pos="360"/>
        </w:tabs>
        <w:ind w:left="360" w:hanging="360"/>
      </w:pPr>
      <w:rPr>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8" w15:restartNumberingAfterBreak="0">
    <w:nsid w:val="795873AF"/>
    <w:multiLevelType w:val="multilevel"/>
    <w:tmpl w:val="A2369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A9C780F"/>
    <w:multiLevelType w:val="hybridMultilevel"/>
    <w:tmpl w:val="F6CCB3F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AB95083"/>
    <w:multiLevelType w:val="hybridMultilevel"/>
    <w:tmpl w:val="FC2A7A7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E833257"/>
    <w:multiLevelType w:val="multilevel"/>
    <w:tmpl w:val="C21C1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26040310">
    <w:abstractNumId w:val="29"/>
  </w:num>
  <w:num w:numId="2" w16cid:durableId="1479027902">
    <w:abstractNumId w:val="36"/>
  </w:num>
  <w:num w:numId="3" w16cid:durableId="1113785794">
    <w:abstractNumId w:val="12"/>
  </w:num>
  <w:num w:numId="4" w16cid:durableId="1772125915">
    <w:abstractNumId w:val="2"/>
  </w:num>
  <w:num w:numId="5" w16cid:durableId="1931233342">
    <w:abstractNumId w:val="0"/>
  </w:num>
  <w:num w:numId="6" w16cid:durableId="439764324">
    <w:abstractNumId w:val="9"/>
  </w:num>
  <w:num w:numId="7" w16cid:durableId="698354269">
    <w:abstractNumId w:val="7"/>
  </w:num>
  <w:num w:numId="8" w16cid:durableId="435753399">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0174633">
    <w:abstractNumId w:val="35"/>
  </w:num>
  <w:num w:numId="10" w16cid:durableId="1471824547">
    <w:abstractNumId w:val="1"/>
  </w:num>
  <w:num w:numId="11" w16cid:durableId="414983758">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62906130">
    <w:abstractNumId w:val="32"/>
  </w:num>
  <w:num w:numId="13" w16cid:durableId="1975526206">
    <w:abstractNumId w:val="39"/>
  </w:num>
  <w:num w:numId="14" w16cid:durableId="336423661">
    <w:abstractNumId w:val="22"/>
  </w:num>
  <w:num w:numId="15" w16cid:durableId="172231020">
    <w:abstractNumId w:val="10"/>
  </w:num>
  <w:num w:numId="16" w16cid:durableId="1069494859">
    <w:abstractNumId w:val="11"/>
  </w:num>
  <w:num w:numId="17" w16cid:durableId="1767193526">
    <w:abstractNumId w:val="40"/>
  </w:num>
  <w:num w:numId="18" w16cid:durableId="1119951358">
    <w:abstractNumId w:val="31"/>
  </w:num>
  <w:num w:numId="19" w16cid:durableId="745763394">
    <w:abstractNumId w:val="37"/>
  </w:num>
  <w:num w:numId="20" w16cid:durableId="1618680310">
    <w:abstractNumId w:val="13"/>
  </w:num>
  <w:num w:numId="21" w16cid:durableId="2054622029">
    <w:abstractNumId w:val="27"/>
  </w:num>
  <w:num w:numId="22" w16cid:durableId="1082600191">
    <w:abstractNumId w:val="4"/>
  </w:num>
  <w:num w:numId="23" w16cid:durableId="1216964497">
    <w:abstractNumId w:val="14"/>
  </w:num>
  <w:num w:numId="24" w16cid:durableId="734667169">
    <w:abstractNumId w:val="30"/>
  </w:num>
  <w:num w:numId="25" w16cid:durableId="2137093698">
    <w:abstractNumId w:val="21"/>
  </w:num>
  <w:num w:numId="26" w16cid:durableId="32468177">
    <w:abstractNumId w:val="16"/>
  </w:num>
  <w:num w:numId="27" w16cid:durableId="513345054">
    <w:abstractNumId w:val="6"/>
  </w:num>
  <w:num w:numId="28" w16cid:durableId="1909463977">
    <w:abstractNumId w:val="34"/>
  </w:num>
  <w:num w:numId="29" w16cid:durableId="4217549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049689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54040658">
    <w:abstractNumId w:val="28"/>
  </w:num>
  <w:num w:numId="32" w16cid:durableId="637224448">
    <w:abstractNumId w:val="23"/>
  </w:num>
  <w:num w:numId="33" w16cid:durableId="304702893">
    <w:abstractNumId w:val="17"/>
  </w:num>
  <w:num w:numId="34" w16cid:durableId="1068959473">
    <w:abstractNumId w:val="41"/>
  </w:num>
  <w:num w:numId="35" w16cid:durableId="1825271976">
    <w:abstractNumId w:val="38"/>
  </w:num>
  <w:num w:numId="36" w16cid:durableId="1191988292">
    <w:abstractNumId w:val="26"/>
  </w:num>
  <w:num w:numId="37" w16cid:durableId="1339507071">
    <w:abstractNumId w:val="19"/>
  </w:num>
  <w:num w:numId="38" w16cid:durableId="342051924">
    <w:abstractNumId w:val="8"/>
  </w:num>
  <w:num w:numId="39" w16cid:durableId="80296647">
    <w:abstractNumId w:val="24"/>
  </w:num>
  <w:num w:numId="40" w16cid:durableId="1227763299">
    <w:abstractNumId w:val="18"/>
  </w:num>
  <w:num w:numId="41" w16cid:durableId="651301390">
    <w:abstractNumId w:val="5"/>
  </w:num>
  <w:num w:numId="42" w16cid:durableId="911889702">
    <w:abstractNumId w:val="20"/>
  </w:num>
  <w:num w:numId="43" w16cid:durableId="74474876">
    <w:abstractNumId w:val="3"/>
  </w:num>
  <w:num w:numId="44" w16cid:durableId="1045719499">
    <w:abstractNumId w:val="25"/>
  </w:num>
  <w:num w:numId="45" w16cid:durableId="56179705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7F28"/>
    <w:rsid w:val="000631CA"/>
    <w:rsid w:val="000968DA"/>
    <w:rsid w:val="000A78CD"/>
    <w:rsid w:val="000B34C7"/>
    <w:rsid w:val="000B4611"/>
    <w:rsid w:val="000C78E6"/>
    <w:rsid w:val="001078DE"/>
    <w:rsid w:val="00127FE3"/>
    <w:rsid w:val="00144A26"/>
    <w:rsid w:val="0017051E"/>
    <w:rsid w:val="0018563E"/>
    <w:rsid w:val="00186EF3"/>
    <w:rsid w:val="00196997"/>
    <w:rsid w:val="001C3C73"/>
    <w:rsid w:val="00263789"/>
    <w:rsid w:val="00263DF2"/>
    <w:rsid w:val="002A5429"/>
    <w:rsid w:val="002F67C6"/>
    <w:rsid w:val="003226C8"/>
    <w:rsid w:val="00346E3E"/>
    <w:rsid w:val="00385C5D"/>
    <w:rsid w:val="003B0FC6"/>
    <w:rsid w:val="00407F65"/>
    <w:rsid w:val="004E45B6"/>
    <w:rsid w:val="004F5473"/>
    <w:rsid w:val="005046DE"/>
    <w:rsid w:val="00516799"/>
    <w:rsid w:val="00533B07"/>
    <w:rsid w:val="005612C2"/>
    <w:rsid w:val="00566404"/>
    <w:rsid w:val="00586D89"/>
    <w:rsid w:val="005B05BB"/>
    <w:rsid w:val="005C2A51"/>
    <w:rsid w:val="005E0E03"/>
    <w:rsid w:val="005F22C4"/>
    <w:rsid w:val="00602808"/>
    <w:rsid w:val="0063127E"/>
    <w:rsid w:val="00680973"/>
    <w:rsid w:val="006975C1"/>
    <w:rsid w:val="006E510B"/>
    <w:rsid w:val="00752777"/>
    <w:rsid w:val="007D1983"/>
    <w:rsid w:val="00804FB8"/>
    <w:rsid w:val="008164BE"/>
    <w:rsid w:val="00841934"/>
    <w:rsid w:val="008A2E5E"/>
    <w:rsid w:val="008E7795"/>
    <w:rsid w:val="00954B0D"/>
    <w:rsid w:val="009636E0"/>
    <w:rsid w:val="00980E7B"/>
    <w:rsid w:val="00991D60"/>
    <w:rsid w:val="009A403C"/>
    <w:rsid w:val="009B09C2"/>
    <w:rsid w:val="009C5AAC"/>
    <w:rsid w:val="009D5D9F"/>
    <w:rsid w:val="009E784A"/>
    <w:rsid w:val="009F7869"/>
    <w:rsid w:val="00A155AD"/>
    <w:rsid w:val="00A31C1B"/>
    <w:rsid w:val="00A60103"/>
    <w:rsid w:val="00AA1147"/>
    <w:rsid w:val="00AA73DB"/>
    <w:rsid w:val="00AB391E"/>
    <w:rsid w:val="00B24CCE"/>
    <w:rsid w:val="00B26BF6"/>
    <w:rsid w:val="00B43B94"/>
    <w:rsid w:val="00B70796"/>
    <w:rsid w:val="00BA507D"/>
    <w:rsid w:val="00BE0A03"/>
    <w:rsid w:val="00C32C45"/>
    <w:rsid w:val="00C35219"/>
    <w:rsid w:val="00C7124D"/>
    <w:rsid w:val="00C71DC2"/>
    <w:rsid w:val="00CB798F"/>
    <w:rsid w:val="00CD36BE"/>
    <w:rsid w:val="00CF12AF"/>
    <w:rsid w:val="00CF1629"/>
    <w:rsid w:val="00D53F54"/>
    <w:rsid w:val="00D709E9"/>
    <w:rsid w:val="00DB0C22"/>
    <w:rsid w:val="00DB2761"/>
    <w:rsid w:val="00DF29B5"/>
    <w:rsid w:val="00DF3A66"/>
    <w:rsid w:val="00E10109"/>
    <w:rsid w:val="00E565AB"/>
    <w:rsid w:val="00E80AD7"/>
    <w:rsid w:val="00E843CE"/>
    <w:rsid w:val="00E9507F"/>
    <w:rsid w:val="00E965CC"/>
    <w:rsid w:val="00EB0C99"/>
    <w:rsid w:val="00EF2D59"/>
    <w:rsid w:val="00EF3EFA"/>
    <w:rsid w:val="00F03837"/>
    <w:rsid w:val="00F03F9B"/>
    <w:rsid w:val="00F419DA"/>
    <w:rsid w:val="00F73309"/>
    <w:rsid w:val="00F91149"/>
    <w:rsid w:val="00FA437C"/>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aliases w:val="H1,h1,Heading U,H11,Œ©_o‚µ 1,?c_o??E 1,Œ,Œ©,Œ©o‚µ 1,?co??E 1,뙥,?co?ƒÊ 1,?,Titre Partie,o‚µ 1,Heading,?co?ƒ  1,título 1,DO NOT USE_h1,Titre 1,app heading 1,l1,Huvudrubrik,h11,h12,h13,h14,h15,h16,Heading 1_a,Heading 1 (NN),Titolo Sezione,1"/>
    <w:basedOn w:val="Normal"/>
    <w:link w:val="Heading1Char"/>
    <w:uiPriority w:val="9"/>
    <w:qFormat/>
    <w:pPr>
      <w:ind w:left="104"/>
      <w:outlineLvl w:val="0"/>
    </w:pPr>
    <w:rPr>
      <w:b/>
      <w:bCs/>
      <w:sz w:val="24"/>
      <w:szCs w:val="24"/>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Titre 2"/>
    <w:basedOn w:val="Normal"/>
    <w:next w:val="Normal"/>
    <w:link w:val="Heading2Char"/>
    <w:unhideWhenUsed/>
    <w:rsid w:val="00D53F5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unhideWhenUsed/>
    <w:rsid w:val="00D53F5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aliases w:val="h4,H4,H41,Org Heading 2,Heading 4 Char1 Char,Heading 4 Char Char Char,Titre 4,Title4,GS_4,ASSET_heading4,EIVIS Title 4,DesignT4,Heading4,h41,h42,H42,h43,H43,h44,H44,h45,H45,dash,d,4 dash,T4,heading 4,Titre 4 Char,heading 41,heading 42,H411"/>
    <w:basedOn w:val="Normal"/>
    <w:next w:val="Normal"/>
    <w:link w:val="Heading4Char"/>
    <w:unhideWhenUsed/>
    <w:rsid w:val="00D53F5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aliases w:val="h5,H5,H51,DO NOT USE_h5,Appendix A to X,Heading 5   Appendix A to X,5 sub-bullet,sb,4,Indent,Titre 5,Heading5,h51,heading 51,Heading51,h52,h53,Alt+5,Alt+51,Alt+52,Alt+53,Alt+511,Alt+521,Alt+54,Alt+512,Alt+522,Alt+55,Alt+513,Alt+523,Alt+531"/>
    <w:basedOn w:val="Normal"/>
    <w:next w:val="Normal"/>
    <w:link w:val="Heading5Char"/>
    <w:rsid w:val="00407F65"/>
    <w:pPr>
      <w:widowControl/>
      <w:autoSpaceDE/>
      <w:autoSpaceDN/>
      <w:spacing w:before="240" w:after="60"/>
      <w:ind w:left="1008" w:hanging="1008"/>
      <w:jc w:val="both"/>
      <w:outlineLvl w:val="4"/>
    </w:pPr>
    <w:rPr>
      <w:rFonts w:ascii="Cambria" w:eastAsia="Times New Roman" w:hAnsi="Cambria" w:cs="Times New Roman"/>
      <w:b/>
      <w:bCs/>
      <w:i/>
      <w:iCs/>
      <w:sz w:val="26"/>
      <w:szCs w:val="26"/>
    </w:rPr>
  </w:style>
  <w:style w:type="paragraph" w:styleId="Heading6">
    <w:name w:val="heading 6"/>
    <w:aliases w:val="h6,H6,H61,TOC header,Bullet list,sub-dash,sd,5,Appendix,T1,Titre 6,Heading6,h61,h62,Alt+6"/>
    <w:basedOn w:val="Normal"/>
    <w:next w:val="Normal"/>
    <w:link w:val="Heading6Char"/>
    <w:rsid w:val="00407F65"/>
    <w:pPr>
      <w:widowControl/>
      <w:autoSpaceDE/>
      <w:autoSpaceDN/>
      <w:spacing w:before="240" w:after="60"/>
      <w:ind w:left="1152" w:hanging="1152"/>
      <w:jc w:val="both"/>
      <w:outlineLvl w:val="5"/>
    </w:pPr>
    <w:rPr>
      <w:rFonts w:ascii="Cambria" w:eastAsia="Times New Roman" w:hAnsi="Cambria" w:cs="Times New Roman"/>
      <w:b/>
      <w:bCs/>
    </w:rPr>
  </w:style>
  <w:style w:type="paragraph" w:styleId="Heading7">
    <w:name w:val="heading 7"/>
    <w:aliases w:val="Bulleted list,L7,st,SDL title,h7,Alt+7,Alt+71,Alt+72,Alt+73,Alt+74,Alt+75,Alt+76,Alt+77,Alt+78,Alt+79,Alt+710,Alt+711,Alt+712,Alt+713"/>
    <w:basedOn w:val="Normal"/>
    <w:next w:val="Normal"/>
    <w:link w:val="Heading7Char"/>
    <w:rsid w:val="00407F65"/>
    <w:pPr>
      <w:widowControl/>
      <w:autoSpaceDE/>
      <w:autoSpaceDN/>
      <w:spacing w:before="240" w:after="60"/>
      <w:ind w:left="1296" w:hanging="1296"/>
      <w:jc w:val="both"/>
      <w:outlineLvl w:val="6"/>
    </w:pPr>
    <w:rPr>
      <w:rFonts w:ascii="Cambria" w:eastAsia="Times New Roman" w:hAnsi="Cambria" w:cs="Times New Roman"/>
      <w:sz w:val="24"/>
      <w:szCs w:val="24"/>
    </w:rPr>
  </w:style>
  <w:style w:type="paragraph" w:styleId="Heading8">
    <w:name w:val="heading 8"/>
    <w:aliases w:val="Legal Level 1.1.1.,Center Bold,Tables,Alt+8,Alt+81,Alt+82,Alt+83,Alt+84,Alt+85,Alt+86,Alt+87,Alt+88,Alt+89,Alt+810,Alt+811,Alt+812,Alt+813"/>
    <w:basedOn w:val="Normal"/>
    <w:next w:val="Normal"/>
    <w:link w:val="Heading8Char"/>
    <w:rsid w:val="00407F65"/>
    <w:pPr>
      <w:widowControl/>
      <w:autoSpaceDE/>
      <w:autoSpaceDN/>
      <w:spacing w:before="240" w:after="60"/>
      <w:ind w:left="1440" w:hanging="1440"/>
      <w:jc w:val="both"/>
      <w:outlineLvl w:val="7"/>
    </w:pPr>
    <w:rPr>
      <w:rFonts w:ascii="Cambria" w:eastAsia="Times New Roman" w:hAnsi="Cambria" w:cs="Times New Roman"/>
      <w:i/>
      <w:iCs/>
      <w:sz w:val="24"/>
      <w:szCs w:val="24"/>
    </w:rPr>
  </w:style>
  <w:style w:type="paragraph" w:styleId="Heading9">
    <w:name w:val="heading 9"/>
    <w:aliases w:val="Figure Heading,FH,Titre 10,tt,ft,HF,Figures,Alt+9"/>
    <w:basedOn w:val="Normal"/>
    <w:next w:val="Normal"/>
    <w:link w:val="Heading9Char"/>
    <w:rsid w:val="00407F65"/>
    <w:pPr>
      <w:widowControl/>
      <w:autoSpaceDE/>
      <w:autoSpaceDN/>
      <w:spacing w:before="240" w:after="60"/>
      <w:ind w:left="1584" w:hanging="1584"/>
      <w:jc w:val="both"/>
      <w:outlineLvl w:val="8"/>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style>
  <w:style w:type="character" w:styleId="Hyperlink">
    <w:name w:val="Hyperlink"/>
    <w:uiPriority w:val="99"/>
    <w:rsid w:val="00FF2653"/>
    <w:rPr>
      <w:color w:val="0000FF"/>
      <w:u w:val="single"/>
    </w:rPr>
  </w:style>
  <w:style w:type="paragraph" w:styleId="NormalWeb">
    <w:name w:val="Normal (Web)"/>
    <w:basedOn w:val="Normal"/>
    <w:link w:val="NormalWebChar"/>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D53F54"/>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basedOn w:val="DefaultParagraphFont"/>
    <w:link w:val="Heading3"/>
    <w:uiPriority w:val="9"/>
    <w:semiHidden/>
    <w:rsid w:val="00D53F54"/>
    <w:rPr>
      <w:rFonts w:asciiTheme="majorHAnsi" w:eastAsiaTheme="majorEastAsia" w:hAnsiTheme="majorHAnsi" w:cstheme="majorBidi"/>
      <w:color w:val="243F60" w:themeColor="accent1" w:themeShade="7F"/>
      <w:sz w:val="24"/>
      <w:szCs w:val="24"/>
    </w:rPr>
  </w:style>
  <w:style w:type="character" w:customStyle="1" w:styleId="Heading4Char">
    <w:name w:val="Heading 4 Char"/>
    <w:aliases w:val="h4 Char,H4 Char,H41 Char,Org Heading 2 Char,Heading 4 Char1 Char Char,Heading 4 Char Char Char Char,Titre 4 Char1,Title4 Char,GS_4 Char,ASSET_heading4 Char,EIVIS Title 4 Char,DesignT4 Char,Heading4 Char,h41 Char,h42 Char,H42 Char,h43 Char"/>
    <w:basedOn w:val="DefaultParagraphFont"/>
    <w:link w:val="Heading4"/>
    <w:uiPriority w:val="9"/>
    <w:semiHidden/>
    <w:rsid w:val="00D53F54"/>
    <w:rPr>
      <w:rFonts w:asciiTheme="majorHAnsi" w:eastAsiaTheme="majorEastAsia" w:hAnsiTheme="majorHAnsi" w:cstheme="majorBidi"/>
      <w:i/>
      <w:iCs/>
      <w:color w:val="365F91" w:themeColor="accent1" w:themeShade="BF"/>
    </w:rPr>
  </w:style>
  <w:style w:type="character" w:customStyle="1" w:styleId="Heading5Char">
    <w:name w:val="Heading 5 Char"/>
    <w:aliases w:val="h5 Char,H5 Char,H51 Char,DO NOT USE_h5 Char,Appendix A to X Char,Heading 5   Appendix A to X Char,5 sub-bullet Char,sb Char,4 Char,Indent Char,Titre 5 Char,Heading5 Char,h51 Char,heading 51 Char,Heading51 Char,h52 Char,h53 Char,Alt+5 Char"/>
    <w:basedOn w:val="DefaultParagraphFont"/>
    <w:link w:val="Heading5"/>
    <w:rsid w:val="00407F65"/>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rsid w:val="00407F65"/>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rsid w:val="00407F65"/>
    <w:rPr>
      <w:rFonts w:ascii="Cambria" w:eastAsia="Times New Roman" w:hAnsi="Cambria" w:cs="Times New Roman"/>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basedOn w:val="DefaultParagraphFont"/>
    <w:link w:val="Heading8"/>
    <w:rsid w:val="00407F65"/>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rsid w:val="00407F65"/>
    <w:rPr>
      <w:rFonts w:ascii="Calibri" w:eastAsia="Times New Roman" w:hAnsi="Calibri" w:cs="Times New Roman"/>
    </w:rPr>
  </w:style>
  <w:style w:type="numbering" w:customStyle="1" w:styleId="NoList1">
    <w:name w:val="No List1"/>
    <w:next w:val="NoList"/>
    <w:uiPriority w:val="99"/>
    <w:semiHidden/>
    <w:unhideWhenUsed/>
    <w:rsid w:val="00407F65"/>
  </w:style>
  <w:style w:type="table" w:styleId="TableGrid">
    <w:name w:val="Table Grid"/>
    <w:basedOn w:val="TableNormal"/>
    <w:uiPriority w:val="59"/>
    <w:rsid w:val="00407F65"/>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407F65"/>
    <w:rPr>
      <w:rFonts w:ascii="Arial" w:eastAsia="Arial" w:hAnsi="Arial" w:cs="Arial"/>
      <w:b/>
      <w:bCs/>
      <w:sz w:val="24"/>
      <w:szCs w:val="24"/>
    </w:rPr>
  </w:style>
  <w:style w:type="paragraph" w:customStyle="1" w:styleId="Caption1">
    <w:name w:val="Caption1"/>
    <w:basedOn w:val="Normal"/>
    <w:next w:val="Normal"/>
    <w:unhideWhenUsed/>
    <w:rsid w:val="00407F65"/>
    <w:pPr>
      <w:widowControl/>
      <w:autoSpaceDE/>
      <w:autoSpaceDN/>
      <w:spacing w:after="200"/>
      <w:jc w:val="both"/>
    </w:pPr>
    <w:rPr>
      <w:rFonts w:ascii="Times New Roman" w:eastAsia="MS Mincho" w:hAnsi="Times New Roman" w:cs="Times New Roman"/>
      <w:i/>
      <w:iCs/>
      <w:color w:val="44546A"/>
      <w:sz w:val="18"/>
      <w:szCs w:val="18"/>
    </w:rPr>
  </w:style>
  <w:style w:type="character" w:styleId="PlaceholderText">
    <w:name w:val="Placeholder Text"/>
    <w:basedOn w:val="DefaultParagraphFont"/>
    <w:uiPriority w:val="99"/>
    <w:semiHidden/>
    <w:rsid w:val="00407F65"/>
    <w:rPr>
      <w:color w:val="808080"/>
    </w:rPr>
  </w:style>
  <w:style w:type="character" w:customStyle="1" w:styleId="CaptionChar">
    <w:name w:val="Caption Char"/>
    <w:link w:val="Caption"/>
    <w:rsid w:val="00407F65"/>
    <w:rPr>
      <w:i/>
      <w:iCs/>
      <w:color w:val="44546A"/>
      <w:sz w:val="18"/>
      <w:szCs w:val="18"/>
    </w:rPr>
  </w:style>
  <w:style w:type="paragraph" w:styleId="BalloonText">
    <w:name w:val="Balloon Text"/>
    <w:basedOn w:val="Normal"/>
    <w:link w:val="BalloonTextChar"/>
    <w:uiPriority w:val="99"/>
    <w:semiHidden/>
    <w:unhideWhenUsed/>
    <w:rsid w:val="00407F65"/>
    <w:pPr>
      <w:widowControl/>
      <w:autoSpaceDE/>
      <w:autoSpaceDN/>
      <w:jc w:val="both"/>
    </w:pPr>
    <w:rPr>
      <w:rFonts w:ascii="Segoe UI" w:eastAsia="MS Mincho" w:hAnsi="Segoe UI" w:cs="Segoe UI"/>
      <w:sz w:val="18"/>
      <w:szCs w:val="18"/>
    </w:rPr>
  </w:style>
  <w:style w:type="character" w:customStyle="1" w:styleId="BalloonTextChar">
    <w:name w:val="Balloon Text Char"/>
    <w:basedOn w:val="DefaultParagraphFont"/>
    <w:link w:val="BalloonText"/>
    <w:uiPriority w:val="99"/>
    <w:semiHidden/>
    <w:rsid w:val="00407F65"/>
    <w:rPr>
      <w:rFonts w:ascii="Segoe UI" w:eastAsia="MS Mincho" w:hAnsi="Segoe UI" w:cs="Segoe UI"/>
      <w:sz w:val="18"/>
      <w:szCs w:val="18"/>
    </w:rPr>
  </w:style>
  <w:style w:type="paragraph" w:styleId="Revision">
    <w:name w:val="Revision"/>
    <w:hidden/>
    <w:uiPriority w:val="99"/>
    <w:semiHidden/>
    <w:rsid w:val="00407F65"/>
    <w:pPr>
      <w:widowControl/>
      <w:autoSpaceDE/>
      <w:autoSpaceDN/>
    </w:pPr>
    <w:rPr>
      <w:rFonts w:ascii="Times New Roman" w:eastAsia="MS Mincho" w:hAnsi="Times New Roman" w:cs="Times New Roman"/>
      <w:sz w:val="24"/>
      <w:szCs w:val="24"/>
    </w:rPr>
  </w:style>
  <w:style w:type="character" w:customStyle="1" w:styleId="FollowedHyperlink1">
    <w:name w:val="FollowedHyperlink1"/>
    <w:basedOn w:val="DefaultParagraphFont"/>
    <w:uiPriority w:val="99"/>
    <w:semiHidden/>
    <w:unhideWhenUsed/>
    <w:rsid w:val="00407F65"/>
    <w:rPr>
      <w:color w:val="954F72"/>
      <w:u w:val="single"/>
    </w:rPr>
  </w:style>
  <w:style w:type="paragraph" w:styleId="FootnoteText">
    <w:name w:val="footnote text"/>
    <w:basedOn w:val="Normal"/>
    <w:link w:val="FootnoteTextChar"/>
    <w:uiPriority w:val="99"/>
    <w:semiHidden/>
    <w:unhideWhenUsed/>
    <w:rsid w:val="00407F65"/>
    <w:pPr>
      <w:widowControl/>
      <w:autoSpaceDE/>
      <w:autoSpaceDN/>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407F65"/>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407F65"/>
    <w:rPr>
      <w:vertAlign w:val="superscript"/>
    </w:rPr>
  </w:style>
  <w:style w:type="character" w:styleId="CommentReference">
    <w:name w:val="annotation reference"/>
    <w:basedOn w:val="DefaultParagraphFont"/>
    <w:uiPriority w:val="99"/>
    <w:semiHidden/>
    <w:unhideWhenUsed/>
    <w:rsid w:val="00407F65"/>
    <w:rPr>
      <w:sz w:val="16"/>
      <w:szCs w:val="16"/>
    </w:rPr>
  </w:style>
  <w:style w:type="paragraph" w:styleId="CommentText">
    <w:name w:val="annotation text"/>
    <w:basedOn w:val="Normal"/>
    <w:link w:val="CommentTextChar"/>
    <w:uiPriority w:val="99"/>
    <w:semiHidden/>
    <w:unhideWhenUsed/>
    <w:rsid w:val="00407F65"/>
    <w:pPr>
      <w:widowControl/>
      <w:autoSpaceDE/>
      <w:autoSpaceDN/>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semiHidden/>
    <w:rsid w:val="00407F65"/>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07F65"/>
    <w:rPr>
      <w:b/>
      <w:bCs/>
    </w:rPr>
  </w:style>
  <w:style w:type="character" w:customStyle="1" w:styleId="CommentSubjectChar">
    <w:name w:val="Comment Subject Char"/>
    <w:basedOn w:val="CommentTextChar"/>
    <w:link w:val="CommentSubject"/>
    <w:uiPriority w:val="99"/>
    <w:semiHidden/>
    <w:rsid w:val="00407F65"/>
    <w:rPr>
      <w:rFonts w:ascii="Times New Roman" w:eastAsia="MS Mincho" w:hAnsi="Times New Roman" w:cs="Times New Roman"/>
      <w:b/>
      <w:bCs/>
      <w:sz w:val="20"/>
      <w:szCs w:val="20"/>
    </w:rPr>
  </w:style>
  <w:style w:type="table" w:customStyle="1" w:styleId="GridTable1Light1">
    <w:name w:val="Grid Table 1 Light1"/>
    <w:basedOn w:val="TableNormal"/>
    <w:next w:val="GridTable1Light"/>
    <w:uiPriority w:val="46"/>
    <w:rsid w:val="00407F65"/>
    <w:pPr>
      <w:widowControl/>
      <w:autoSpaceDE/>
      <w:autoSpaceDN/>
    </w:pPr>
    <w:rPr>
      <w:rFonts w:ascii="Times New Roman" w:eastAsia="MS Mincho" w:hAnsi="Times New Roman" w:cs="Times New Roman"/>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407F65"/>
    <w:pPr>
      <w:widowControl/>
      <w:autoSpaceDE/>
      <w:autoSpaceDN/>
    </w:pPr>
    <w:rPr>
      <w:rFonts w:ascii="Times New Roman" w:eastAsia="MS Mincho" w:hAnsi="Times New Roman" w:cs="Times New Roman"/>
      <w:sz w:val="20"/>
      <w:szCs w:val="20"/>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PlainTable31">
    <w:name w:val="Plain Table 31"/>
    <w:basedOn w:val="TableNormal"/>
    <w:next w:val="PlainTable3"/>
    <w:uiPriority w:val="43"/>
    <w:rsid w:val="00407F65"/>
    <w:pPr>
      <w:widowControl/>
      <w:autoSpaceDE/>
      <w:autoSpaceDN/>
    </w:pPr>
    <w:rPr>
      <w:rFonts w:ascii="Times New Roman" w:eastAsia="MS Mincho" w:hAnsi="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11">
    <w:name w:val="Plain Table 11"/>
    <w:basedOn w:val="TableNormal"/>
    <w:next w:val="PlainTable1"/>
    <w:uiPriority w:val="41"/>
    <w:rsid w:val="00407F65"/>
    <w:pPr>
      <w:widowControl/>
      <w:autoSpaceDE/>
      <w:autoSpaceDN/>
    </w:pPr>
    <w:rPr>
      <w:rFonts w:ascii="Times New Roman" w:eastAsia="MS Mincho" w:hAnsi="Times New Roman"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4-Accent61">
    <w:name w:val="Grid Table 4 - Accent 61"/>
    <w:basedOn w:val="TableNormal"/>
    <w:next w:val="GridTable4-Accent6"/>
    <w:uiPriority w:val="49"/>
    <w:rsid w:val="00407F65"/>
    <w:pPr>
      <w:widowControl/>
      <w:autoSpaceDE/>
      <w:autoSpaceDN/>
    </w:pPr>
    <w:rPr>
      <w:rFonts w:ascii="Times New Roman" w:eastAsia="MS Mincho" w:hAnsi="Times New Roman" w:cs="Times New Roman"/>
      <w:sz w:val="20"/>
      <w:szCs w:val="20"/>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5Dark-Accent31">
    <w:name w:val="Grid Table 5 Dark - Accent 31"/>
    <w:basedOn w:val="TableNormal"/>
    <w:next w:val="GridTable5Dark-Accent3"/>
    <w:uiPriority w:val="50"/>
    <w:rsid w:val="00407F65"/>
    <w:pPr>
      <w:widowControl/>
      <w:autoSpaceDE/>
      <w:autoSpaceDN/>
    </w:pPr>
    <w:rPr>
      <w:rFonts w:ascii="Times New Roman" w:eastAsia="MS Mincho" w:hAnsi="Times New Roman"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GridTable5Dark-Accent61">
    <w:name w:val="Grid Table 5 Dark - Accent 61"/>
    <w:basedOn w:val="TableNormal"/>
    <w:next w:val="GridTable5Dark-Accent6"/>
    <w:uiPriority w:val="50"/>
    <w:rsid w:val="00407F65"/>
    <w:pPr>
      <w:widowControl/>
      <w:autoSpaceDE/>
      <w:autoSpaceDN/>
    </w:pPr>
    <w:rPr>
      <w:rFonts w:ascii="Times New Roman" w:eastAsia="MS Mincho" w:hAnsi="Times New Roman"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paragraph" w:customStyle="1" w:styleId="xmsonormal">
    <w:name w:val="x_msonormal"/>
    <w:basedOn w:val="Normal"/>
    <w:rsid w:val="00407F65"/>
    <w:pPr>
      <w:widowControl/>
      <w:autoSpaceDE/>
      <w:autoSpaceDN/>
    </w:pPr>
    <w:rPr>
      <w:rFonts w:ascii="Calibri" w:eastAsia="Yu Mincho" w:hAnsi="Calibri" w:cs="Calibri"/>
      <w:lang w:eastAsia="ja-JP"/>
    </w:rPr>
  </w:style>
  <w:style w:type="paragraph" w:customStyle="1" w:styleId="xxxmsonormal">
    <w:name w:val="x_xxmsonormal"/>
    <w:basedOn w:val="Normal"/>
    <w:rsid w:val="00407F65"/>
    <w:pPr>
      <w:widowControl/>
      <w:autoSpaceDE/>
      <w:autoSpaceDN/>
    </w:pPr>
    <w:rPr>
      <w:rFonts w:ascii="Calibri" w:eastAsia="Yu Mincho" w:hAnsi="Calibri" w:cs="Calibri"/>
      <w:lang w:eastAsia="ja-JP"/>
    </w:rPr>
  </w:style>
  <w:style w:type="table" w:customStyle="1" w:styleId="TableGrid0">
    <w:name w:val="TableGrid"/>
    <w:rsid w:val="00407F65"/>
    <w:pPr>
      <w:widowControl/>
      <w:autoSpaceDE/>
      <w:autoSpaceDN/>
    </w:pPr>
    <w:rPr>
      <w:lang w:eastAsia="ja-JP"/>
    </w:rPr>
    <w:tblPr>
      <w:tblCellMar>
        <w:top w:w="0" w:type="dxa"/>
        <w:left w:w="0" w:type="dxa"/>
        <w:bottom w:w="0" w:type="dxa"/>
        <w:right w:w="0" w:type="dxa"/>
      </w:tblCellMar>
    </w:tblPr>
  </w:style>
  <w:style w:type="paragraph" w:styleId="Caption">
    <w:name w:val="caption"/>
    <w:basedOn w:val="Normal"/>
    <w:next w:val="Normal"/>
    <w:link w:val="CaptionChar"/>
    <w:semiHidden/>
    <w:unhideWhenUsed/>
    <w:qFormat/>
    <w:rsid w:val="00407F65"/>
    <w:pPr>
      <w:spacing w:after="200"/>
    </w:pPr>
    <w:rPr>
      <w:rFonts w:asciiTheme="minorHAnsi" w:eastAsiaTheme="minorEastAsia" w:hAnsiTheme="minorHAnsi" w:cstheme="minorBidi"/>
      <w:i/>
      <w:iCs/>
      <w:color w:val="44546A"/>
      <w:sz w:val="18"/>
      <w:szCs w:val="18"/>
    </w:rPr>
  </w:style>
  <w:style w:type="character" w:styleId="FollowedHyperlink">
    <w:name w:val="FollowedHyperlink"/>
    <w:basedOn w:val="DefaultParagraphFont"/>
    <w:uiPriority w:val="99"/>
    <w:semiHidden/>
    <w:unhideWhenUsed/>
    <w:rsid w:val="00407F65"/>
    <w:rPr>
      <w:color w:val="800080" w:themeColor="followedHyperlink"/>
      <w:u w:val="single"/>
    </w:rPr>
  </w:style>
  <w:style w:type="table" w:styleId="GridTable1Light">
    <w:name w:val="Grid Table 1 Light"/>
    <w:basedOn w:val="TableNormal"/>
    <w:uiPriority w:val="46"/>
    <w:rsid w:val="00407F6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07F65"/>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407F6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407F6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6">
    <w:name w:val="Grid Table 4 Accent 6"/>
    <w:basedOn w:val="TableNormal"/>
    <w:uiPriority w:val="49"/>
    <w:rsid w:val="00407F65"/>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Accent3">
    <w:name w:val="Grid Table 5 Dark Accent 3"/>
    <w:basedOn w:val="TableNormal"/>
    <w:uiPriority w:val="50"/>
    <w:rsid w:val="00407F6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6">
    <w:name w:val="Grid Table 5 Dark Accent 6"/>
    <w:basedOn w:val="TableNormal"/>
    <w:uiPriority w:val="50"/>
    <w:rsid w:val="00407F6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paragraph" w:styleId="HTMLPreformatted">
    <w:name w:val="HTML Preformatted"/>
    <w:basedOn w:val="Normal"/>
    <w:link w:val="HTMLPreformattedChar"/>
    <w:uiPriority w:val="99"/>
    <w:semiHidden/>
    <w:unhideWhenUsed/>
    <w:rsid w:val="00BA50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A507D"/>
    <w:rPr>
      <w:rFonts w:ascii="Courier New" w:eastAsia="Times New Roman" w:hAnsi="Courier New" w:cs="Courier New"/>
      <w:sz w:val="20"/>
      <w:szCs w:val="20"/>
    </w:rPr>
  </w:style>
  <w:style w:type="character" w:styleId="HTMLCode">
    <w:name w:val="HTML Code"/>
    <w:basedOn w:val="DefaultParagraphFont"/>
    <w:uiPriority w:val="99"/>
    <w:semiHidden/>
    <w:unhideWhenUsed/>
    <w:rsid w:val="00BA507D"/>
    <w:rPr>
      <w:rFonts w:ascii="Courier New" w:eastAsia="Times New Roman" w:hAnsi="Courier New" w:cs="Courier New"/>
      <w:sz w:val="20"/>
      <w:szCs w:val="20"/>
    </w:rPr>
  </w:style>
  <w:style w:type="character" w:customStyle="1" w:styleId="line">
    <w:name w:val="line"/>
    <w:basedOn w:val="DefaultParagraphFont"/>
    <w:rsid w:val="00BA507D"/>
  </w:style>
  <w:style w:type="paragraph" w:customStyle="1" w:styleId="code">
    <w:name w:val="code"/>
    <w:basedOn w:val="NormalWeb"/>
    <w:link w:val="codeChar"/>
    <w:qFormat/>
    <w:rsid w:val="00A155AD"/>
    <w:pPr>
      <w:spacing w:before="0" w:beforeAutospacing="0" w:after="0" w:afterAutospacing="0" w:line="240" w:lineRule="auto"/>
      <w:ind w:left="720"/>
    </w:pPr>
    <w:rPr>
      <w:rFonts w:ascii="Courier New" w:eastAsia="MS Mincho" w:hAnsi="Courier New" w:cs="Courier New"/>
      <w:sz w:val="20"/>
      <w:szCs w:val="20"/>
    </w:rPr>
  </w:style>
  <w:style w:type="paragraph" w:customStyle="1" w:styleId="Titre">
    <w:name w:val="Titre"/>
    <w:basedOn w:val="ListParagraph"/>
    <w:link w:val="TitreChar"/>
    <w:qFormat/>
    <w:rsid w:val="00A155AD"/>
    <w:pPr>
      <w:keepNext/>
      <w:widowControl/>
      <w:numPr>
        <w:numId w:val="33"/>
      </w:numPr>
      <w:autoSpaceDE/>
      <w:autoSpaceDN/>
      <w:spacing w:before="240" w:after="60"/>
      <w:jc w:val="both"/>
      <w:outlineLvl w:val="0"/>
    </w:pPr>
    <w:rPr>
      <w:rFonts w:ascii="Times New Roman" w:eastAsia="Times New Roman" w:hAnsi="Times New Roman" w:cs="Times New Roman"/>
      <w:b/>
      <w:bCs/>
      <w:kern w:val="32"/>
      <w:sz w:val="32"/>
      <w:szCs w:val="32"/>
      <w:lang w:eastAsia="ko-KR"/>
    </w:rPr>
  </w:style>
  <w:style w:type="character" w:customStyle="1" w:styleId="NormalWebChar">
    <w:name w:val="Normal (Web) Char"/>
    <w:basedOn w:val="DefaultParagraphFont"/>
    <w:link w:val="NormalWeb"/>
    <w:uiPriority w:val="99"/>
    <w:rsid w:val="00A155AD"/>
    <w:rPr>
      <w:rFonts w:ascii="Calibri" w:eastAsia="Times New Roman" w:hAnsi="Calibri" w:cs="Times New Roman"/>
      <w:lang w:eastAsia="zh-TW"/>
    </w:rPr>
  </w:style>
  <w:style w:type="character" w:customStyle="1" w:styleId="codeChar">
    <w:name w:val="code Char"/>
    <w:basedOn w:val="NormalWebChar"/>
    <w:link w:val="code"/>
    <w:rsid w:val="00A155AD"/>
    <w:rPr>
      <w:rFonts w:ascii="Courier New" w:eastAsia="MS Mincho" w:hAnsi="Courier New" w:cs="Courier New"/>
      <w:sz w:val="20"/>
      <w:szCs w:val="20"/>
      <w:lang w:eastAsia="zh-TW"/>
    </w:rPr>
  </w:style>
  <w:style w:type="character" w:customStyle="1" w:styleId="ListParagraphChar">
    <w:name w:val="List Paragraph Char"/>
    <w:basedOn w:val="DefaultParagraphFont"/>
    <w:link w:val="ListParagraph"/>
    <w:uiPriority w:val="34"/>
    <w:rsid w:val="00A155AD"/>
    <w:rPr>
      <w:rFonts w:ascii="Arial" w:eastAsia="Arial" w:hAnsi="Arial" w:cs="Arial"/>
    </w:rPr>
  </w:style>
  <w:style w:type="character" w:customStyle="1" w:styleId="TitreChar">
    <w:name w:val="Titre Char"/>
    <w:basedOn w:val="ListParagraphChar"/>
    <w:link w:val="Titre"/>
    <w:rsid w:val="00A155AD"/>
    <w:rPr>
      <w:rFonts w:ascii="Times New Roman" w:eastAsia="Times New Roman" w:hAnsi="Times New Roman" w:cs="Times New Roman"/>
      <w:b/>
      <w:bCs/>
      <w:kern w:val="32"/>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798048">
      <w:bodyDiv w:val="1"/>
      <w:marLeft w:val="0"/>
      <w:marRight w:val="0"/>
      <w:marTop w:val="0"/>
      <w:marBottom w:val="0"/>
      <w:divBdr>
        <w:top w:val="none" w:sz="0" w:space="0" w:color="auto"/>
        <w:left w:val="none" w:sz="0" w:space="0" w:color="auto"/>
        <w:bottom w:val="none" w:sz="0" w:space="0" w:color="auto"/>
        <w:right w:val="none" w:sz="0" w:space="0" w:color="auto"/>
      </w:divBdr>
    </w:div>
    <w:div w:id="1966499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pegx.int-evry.fr/software/MPEG/PCC/TM/mpeg-pcc-tmc2/issues/new" TargetMode="External"/><Relationship Id="rId18" Type="http://schemas.openxmlformats.org/officeDocument/2006/relationships/hyperlink" Target="https://vcgit.hhi.fraunhofer.de/jct-vc/JM.git" TargetMode="External"/><Relationship Id="rId26" Type="http://schemas.openxmlformats.org/officeDocument/2006/relationships/image" Target="media/image2.jpg"/><Relationship Id="rId3" Type="http://schemas.openxmlformats.org/officeDocument/2006/relationships/customXml" Target="../customXml/item3.xml"/><Relationship Id="rId21" Type="http://schemas.openxmlformats.org/officeDocument/2006/relationships/hyperlink" Target="https://gitlab.com/standards/HDRTools.git" TargetMode="External"/><Relationship Id="rId7" Type="http://schemas.openxmlformats.org/officeDocument/2006/relationships/webSettings" Target="webSettings.xml"/><Relationship Id="rId12" Type="http://schemas.openxmlformats.org/officeDocument/2006/relationships/hyperlink" Target="http://mpegx.int-evry.fr/software/MPEG/PCC/TM/mpeg-pcc-tmc2.git" TargetMode="External"/><Relationship Id="rId17" Type="http://schemas.openxmlformats.org/officeDocument/2006/relationships/hyperlink" Target="https://vcgit.hhi.fraunhofer.de/jvet/SHM.git" TargetMode="External"/><Relationship Id="rId25" Type="http://schemas.openxmlformats.org/officeDocument/2006/relationships/hyperlink" Target="https://hevc.hhi.fraunhofer.de/svn/svn_SHVCSoftware/tags/SHM-12.4/" TargetMode="External"/><Relationship Id="rId2" Type="http://schemas.openxmlformats.org/officeDocument/2006/relationships/customXml" Target="../customXml/item2.xml"/><Relationship Id="rId16" Type="http://schemas.openxmlformats.org/officeDocument/2006/relationships/hyperlink" Target="https://vcgit.hhi.fraunhofer.de/jvet/VVCSoftware_VTM.git" TargetMode="External"/><Relationship Id="rId20" Type="http://schemas.openxmlformats.org/officeDocument/2006/relationships/hyperlink" Target="https://vcgit.hhi.fraunhofer.de/jvet/VVCSoftware_VTM.gi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otc.iso.org/livelink/livelink/open/jtc1sc29wg3" TargetMode="External"/><Relationship Id="rId24" Type="http://schemas.openxmlformats.org/officeDocument/2006/relationships/hyperlink" Target="http://mpegx.int-evry.fr/software/MPEG/PCC/TM/mpeg-pcc-tmc2/tags/release-v18.0" TargetMode="External"/><Relationship Id="rId5" Type="http://schemas.openxmlformats.org/officeDocument/2006/relationships/styles" Target="styles.xml"/><Relationship Id="rId15" Type="http://schemas.openxmlformats.org/officeDocument/2006/relationships/hyperlink" Target="https://vcgit.hhi.fraunhofer.de/jvet/HM.git" TargetMode="External"/><Relationship Id="rId23" Type="http://schemas.openxmlformats.org/officeDocument/2006/relationships/hyperlink" Target="http://mpegx.int-evry.fr/software/MPEG/PCC/TM/mpeg-pcc-tmc2.git"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vcgit.hhi.fraunhofer.de/jvet/HM.g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cgit.hhi.fraunhofer.de/jct-vc/JM.git" TargetMode="External"/><Relationship Id="rId22" Type="http://schemas.openxmlformats.org/officeDocument/2006/relationships/hyperlink" Target="http://mpegx.int-evry.fr/software/MPEG/PCC/mpeg-pcc-dmetric.git"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41FC7D34FA36479FFC10CE2D006DE5" ma:contentTypeVersion="13" ma:contentTypeDescription="Create a new document." ma:contentTypeScope="" ma:versionID="698a8f90746967d8a60b04edec7de84f">
  <xsd:schema xmlns:xsd="http://www.w3.org/2001/XMLSchema" xmlns:xs="http://www.w3.org/2001/XMLSchema" xmlns:p="http://schemas.microsoft.com/office/2006/metadata/properties" xmlns:ns2="f85a67f0-8655-4a55-86fa-d61181ca35ef" xmlns:ns3="d6c78897-e043-4ed3-ba94-812278ed6c10" targetNamespace="http://schemas.microsoft.com/office/2006/metadata/properties" ma:root="true" ma:fieldsID="b293a92b2945e944cf1e38685a5b79c3" ns2:_="" ns3:_="">
    <xsd:import namespace="f85a67f0-8655-4a55-86fa-d61181ca35ef"/>
    <xsd:import namespace="d6c78897-e043-4ed3-ba94-812278ed6c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5a67f0-8655-4a55-86fa-d61181ca35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6c78897-e043-4ed3-ba94-812278ed6c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F9712A-C4C2-46D0-8AE2-1BA1704CF547}"/>
</file>

<file path=customXml/itemProps2.xml><?xml version="1.0" encoding="utf-8"?>
<ds:datastoreItem xmlns:ds="http://schemas.openxmlformats.org/officeDocument/2006/customXml" ds:itemID="{25AC71CF-3053-4D35-AE09-F67E8DDDBF19}">
  <ds:schemaRefs>
    <ds:schemaRef ds:uri="http://schemas.microsoft.com/sharepoint/v3/contenttype/forms"/>
  </ds:schemaRefs>
</ds:datastoreItem>
</file>

<file path=customXml/itemProps3.xml><?xml version="1.0" encoding="utf-8"?>
<ds:datastoreItem xmlns:ds="http://schemas.openxmlformats.org/officeDocument/2006/customXml" ds:itemID="{FC83AB05-E4C9-4383-A3DB-01AD03066E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18</Pages>
  <Words>4872</Words>
  <Characters>27776</Characters>
  <Application>Microsoft Office Word</Application>
  <DocSecurity>0</DocSecurity>
  <Lines>231</Lines>
  <Paragraphs>65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32583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Julien Ricard</cp:lastModifiedBy>
  <cp:revision>49</cp:revision>
  <dcterms:created xsi:type="dcterms:W3CDTF">2020-12-11T11:48:00Z</dcterms:created>
  <dcterms:modified xsi:type="dcterms:W3CDTF">2022-05-30T13:06:00Z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0x0101009341FC7D34FA36479FFC10CE2D006DE5</vt:lpwstr>
  </property>
</Properties>
</file>