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4FCB4E16"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4F5473">
        <w:rPr>
          <w:w w:val="115"/>
          <w:sz w:val="44"/>
          <w:u w:val="thick"/>
        </w:rPr>
        <w:t>N</w:t>
      </w:r>
      <w:r w:rsidR="0092209C">
        <w:rPr>
          <w:w w:val="115"/>
          <w:sz w:val="44"/>
          <w:u w:val="thick"/>
        </w:rPr>
        <w:t>0</w:t>
      </w:r>
      <w:r w:rsidR="0092209C">
        <w:rPr>
          <w:spacing w:val="28"/>
          <w:w w:val="115"/>
          <w:sz w:val="44"/>
          <w:u w:val="thick"/>
        </w:rPr>
        <w:t>383</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sidR="00385C5D">
        <w:rPr>
          <w:w w:val="120"/>
          <w:sz w:val="24"/>
        </w:rPr>
        <w:t>Output Document</w:t>
      </w:r>
    </w:p>
    <w:p w14:paraId="5F8F5C9B" w14:textId="77777777" w:rsidR="00CB798F" w:rsidRPr="004F5473" w:rsidRDefault="00CB798F">
      <w:pPr>
        <w:spacing w:before="1"/>
        <w:rPr>
          <w:sz w:val="36"/>
        </w:rPr>
      </w:pPr>
    </w:p>
    <w:p w14:paraId="19E086F8" w14:textId="765069F1"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r w:rsidR="000E55D2" w:rsidRPr="005C504B">
        <w:t>Exploration Experiments for MPEG-I Scene Description</w:t>
      </w:r>
    </w:p>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19FEB76C"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2020-</w:t>
      </w:r>
      <w:r w:rsidR="00FF30E5">
        <w:rPr>
          <w:w w:val="125"/>
          <w:sz w:val="24"/>
        </w:rPr>
        <w:t>10</w:t>
      </w:r>
      <w:r w:rsidRPr="004F5473">
        <w:rPr>
          <w:w w:val="125"/>
          <w:sz w:val="24"/>
        </w:rPr>
        <w:t>-</w:t>
      </w:r>
      <w:r w:rsidR="00FF30E5">
        <w:rPr>
          <w:w w:val="125"/>
          <w:sz w:val="24"/>
        </w:rPr>
        <w:t>15</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0C78E6" w:rsidRPr="004F5473">
        <w:rPr>
          <w:w w:val="110"/>
          <w:sz w:val="24"/>
        </w:rPr>
        <w:t>3</w:t>
      </w:r>
    </w:p>
    <w:p w14:paraId="1BC532BB" w14:textId="77777777" w:rsidR="00CB798F" w:rsidRPr="004F5473" w:rsidRDefault="00CB798F">
      <w:pPr>
        <w:spacing w:before="1"/>
        <w:rPr>
          <w:sz w:val="36"/>
        </w:rPr>
      </w:pPr>
    </w:p>
    <w:p w14:paraId="6AB1DF60" w14:textId="0F3102E0"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385C5D" w:rsidRPr="00385C5D">
        <w:rPr>
          <w:w w:val="120"/>
          <w:sz w:val="24"/>
        </w:rPr>
        <w:fldChar w:fldCharType="begin"/>
      </w:r>
      <w:r w:rsidR="00385C5D" w:rsidRPr="00385C5D">
        <w:rPr>
          <w:w w:val="120"/>
          <w:sz w:val="24"/>
        </w:rPr>
        <w:instrText xml:space="preserve"> NUMPAGES  \* Arabic  \* MERGEFORMAT </w:instrText>
      </w:r>
      <w:r w:rsidR="00385C5D" w:rsidRPr="00385C5D">
        <w:rPr>
          <w:w w:val="120"/>
          <w:sz w:val="24"/>
        </w:rPr>
        <w:fldChar w:fldCharType="separate"/>
      </w:r>
      <w:r w:rsidR="009257D4">
        <w:rPr>
          <w:noProof/>
          <w:w w:val="120"/>
          <w:sz w:val="24"/>
        </w:rPr>
        <w:t>17</w:t>
      </w:r>
      <w:r w:rsidR="00385C5D"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0C78E6" w:rsidRPr="004F5473">
        <w:rPr>
          <w:w w:val="120"/>
          <w:sz w:val="24"/>
        </w:rPr>
        <w:t>young.L</w:t>
      </w:r>
      <w:r w:rsidRPr="004F5473">
        <w:rPr>
          <w:w w:val="120"/>
          <w:sz w:val="24"/>
        </w:rPr>
        <w:t>@</w:t>
      </w:r>
      <w:r w:rsidR="000C78E6" w:rsidRPr="004F5473">
        <w:rPr>
          <w:w w:val="120"/>
          <w:sz w:val="24"/>
        </w:rPr>
        <w:t>samsung.com</w:t>
      </w:r>
    </w:p>
    <w:p w14:paraId="050B5CFC" w14:textId="77777777" w:rsidR="00CB798F" w:rsidRPr="004F5473" w:rsidRDefault="00CB798F">
      <w:pPr>
        <w:spacing w:before="1"/>
        <w:rPr>
          <w:b/>
          <w:sz w:val="36"/>
        </w:rPr>
      </w:pPr>
    </w:p>
    <w:p w14:paraId="1FFAF59B" w14:textId="0B5B72AD" w:rsidR="00CB798F" w:rsidRPr="004F5473"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12" w:history="1">
        <w:r w:rsidR="000C78E6" w:rsidRPr="004F5473">
          <w:rPr>
            <w:rStyle w:val="Hyperlink"/>
            <w:w w:val="120"/>
            <w:sz w:val="24"/>
          </w:rPr>
          <w:t>https://isotc.iso.org/livelink/livelink/open/jtc1sc29wg3</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ORGANISATION FOR STANDARDISATION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5AB6F93A"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2FBB13B8"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66421F">
        <w:rPr>
          <w:rFonts w:ascii="Times New Roman" w:eastAsia="SimSun" w:hAnsi="Times New Roman" w:cs="Times New Roman"/>
          <w:b/>
          <w:sz w:val="48"/>
          <w:szCs w:val="24"/>
          <w:lang w:val="en-GB" w:eastAsia="zh-CN"/>
        </w:rPr>
        <w:t>0383</w:t>
      </w:r>
    </w:p>
    <w:p w14:paraId="7ACA3BCA" w14:textId="1C988C1E" w:rsidR="00A6021D" w:rsidRPr="003226C8" w:rsidRDefault="00385C5D" w:rsidP="00A6021D">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October 202</w:t>
      </w:r>
      <w:r w:rsidR="0066421F">
        <w:rPr>
          <w:rFonts w:ascii="Times New Roman" w:eastAsia="SimSun" w:hAnsi="Times New Roman" w:cs="Times New Roman"/>
          <w:b/>
          <w:sz w:val="28"/>
          <w:szCs w:val="24"/>
          <w:lang w:val="en-GB" w:eastAsia="zh-CN"/>
        </w:rPr>
        <w:t>1, Virtual</w:t>
      </w:r>
    </w:p>
    <w:p w14:paraId="0F0DC0D2" w14:textId="5CB80298" w:rsidR="00FF2653" w:rsidRDefault="00FF2653" w:rsidP="0018563E">
      <w:pPr>
        <w:rPr>
          <w:rFonts w:ascii="Times New Roman" w:hAnsi="Times New Roman" w:cs="Times New Roman"/>
          <w:sz w:val="24"/>
        </w:rPr>
      </w:pPr>
    </w:p>
    <w:p w14:paraId="1A4861BB" w14:textId="65D9F49C" w:rsidR="00A6021D" w:rsidRDefault="00A6021D" w:rsidP="0018563E">
      <w:pPr>
        <w:rPr>
          <w:rFonts w:ascii="Times New Roman" w:hAnsi="Times New Roman" w:cs="Times New Roman"/>
          <w:sz w:val="24"/>
        </w:rPr>
      </w:pPr>
    </w:p>
    <w:tbl>
      <w:tblPr>
        <w:tblW w:w="10169" w:type="dxa"/>
        <w:tblLook w:val="01E0" w:firstRow="1" w:lastRow="1" w:firstColumn="1" w:lastColumn="1" w:noHBand="0" w:noVBand="0"/>
      </w:tblPr>
      <w:tblGrid>
        <w:gridCol w:w="1890"/>
        <w:gridCol w:w="8279"/>
      </w:tblGrid>
      <w:tr w:rsidR="00A6021D" w:rsidRPr="00C955C7" w14:paraId="33F96870" w14:textId="77777777" w:rsidTr="00ED15C9">
        <w:tc>
          <w:tcPr>
            <w:tcW w:w="1890" w:type="dxa"/>
            <w:hideMark/>
          </w:tcPr>
          <w:p w14:paraId="479F9CF0" w14:textId="77777777" w:rsidR="00A6021D" w:rsidRPr="00C955C7" w:rsidRDefault="00A6021D" w:rsidP="00ED15C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51548EDC" w14:textId="0BB1F880" w:rsidR="00A6021D" w:rsidRPr="00C955C7" w:rsidRDefault="008F1FE7" w:rsidP="00ED15C9">
            <w:pPr>
              <w:suppressAutoHyphens/>
              <w:rPr>
                <w:rFonts w:ascii="Times New Roman" w:hAnsi="Times New Roman" w:cs="Times New Roman"/>
                <w:b/>
                <w:sz w:val="24"/>
                <w:szCs w:val="24"/>
                <w:highlight w:val="yellow"/>
                <w:lang w:val="en-GB"/>
              </w:rPr>
            </w:pPr>
            <w:r w:rsidRPr="008F1FE7">
              <w:rPr>
                <w:rFonts w:ascii="Times New Roman" w:hAnsi="Times New Roman" w:cs="Times New Roman"/>
                <w:b/>
                <w:sz w:val="24"/>
                <w:szCs w:val="24"/>
                <w:lang w:val="en-GB"/>
              </w:rPr>
              <w:t xml:space="preserve">Exploration Experiments for MPEG-I Scene Description  </w:t>
            </w:r>
          </w:p>
        </w:tc>
      </w:tr>
      <w:tr w:rsidR="00A6021D" w:rsidRPr="00C955C7" w14:paraId="7A846C3C" w14:textId="77777777" w:rsidTr="00ED15C9">
        <w:tc>
          <w:tcPr>
            <w:tcW w:w="1890" w:type="dxa"/>
            <w:hideMark/>
          </w:tcPr>
          <w:p w14:paraId="0228545A" w14:textId="77777777" w:rsidR="00A6021D" w:rsidRPr="00C955C7" w:rsidRDefault="00A6021D" w:rsidP="00ED15C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6038B4FE" w14:textId="77777777" w:rsidR="00A6021D" w:rsidRPr="00C955C7" w:rsidRDefault="00A6021D" w:rsidP="00ED15C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 MPEG Systems</w:t>
            </w:r>
          </w:p>
        </w:tc>
      </w:tr>
      <w:tr w:rsidR="00A6021D" w:rsidRPr="00C955C7" w14:paraId="41FA37FC" w14:textId="77777777" w:rsidTr="00ED15C9">
        <w:tc>
          <w:tcPr>
            <w:tcW w:w="1890" w:type="dxa"/>
            <w:hideMark/>
          </w:tcPr>
          <w:p w14:paraId="45392339" w14:textId="77777777" w:rsidR="00A6021D" w:rsidRPr="00C955C7" w:rsidRDefault="00A6021D" w:rsidP="00ED15C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3C090B10" w14:textId="77777777" w:rsidR="00A6021D" w:rsidRPr="00C955C7" w:rsidRDefault="00A6021D" w:rsidP="00ED15C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A6021D" w:rsidRPr="00C955C7" w14:paraId="73200AD0" w14:textId="77777777" w:rsidTr="00ED15C9">
        <w:trPr>
          <w:trHeight w:val="66"/>
        </w:trPr>
        <w:tc>
          <w:tcPr>
            <w:tcW w:w="1890" w:type="dxa"/>
            <w:hideMark/>
          </w:tcPr>
          <w:p w14:paraId="374289DA" w14:textId="77777777" w:rsidR="00A6021D" w:rsidRPr="00C955C7" w:rsidRDefault="00A6021D" w:rsidP="00ED15C9">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0EAF38BB" w14:textId="75ED5746" w:rsidR="00A6021D" w:rsidRPr="00C955C7" w:rsidRDefault="00A6021D" w:rsidP="00ED15C9">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208</w:t>
            </w:r>
            <w:r w:rsidR="00D848A8">
              <w:rPr>
                <w:rFonts w:ascii="Times New Roman" w:hAnsi="Times New Roman" w:cs="Times New Roman"/>
                <w:b/>
                <w:sz w:val="24"/>
                <w:szCs w:val="24"/>
                <w:lang w:val="en-GB"/>
              </w:rPr>
              <w:t>60</w:t>
            </w:r>
          </w:p>
        </w:tc>
      </w:tr>
    </w:tbl>
    <w:p w14:paraId="7589EEEB" w14:textId="4B990ECD" w:rsidR="00A6021D" w:rsidRDefault="00A6021D" w:rsidP="0018563E">
      <w:pPr>
        <w:rPr>
          <w:rFonts w:ascii="Times New Roman" w:hAnsi="Times New Roman" w:cs="Times New Roman"/>
          <w:sz w:val="24"/>
        </w:rPr>
      </w:pPr>
    </w:p>
    <w:p w14:paraId="49D9B31A" w14:textId="3FB8C41D" w:rsidR="00734BF9" w:rsidRDefault="00734BF9" w:rsidP="0018563E">
      <w:pPr>
        <w:rPr>
          <w:rFonts w:ascii="Times New Roman" w:hAnsi="Times New Roman" w:cs="Times New Roman"/>
          <w:sz w:val="24"/>
        </w:rPr>
      </w:pPr>
    </w:p>
    <w:p w14:paraId="673F0B9D" w14:textId="2520AE8F" w:rsidR="006F67AD" w:rsidRDefault="006F67AD">
      <w:pPr>
        <w:pStyle w:val="TOC1"/>
        <w:tabs>
          <w:tab w:val="left" w:pos="440"/>
          <w:tab w:val="right" w:leader="dot" w:pos="9010"/>
        </w:tabs>
        <w:rPr>
          <w:rFonts w:asciiTheme="minorHAnsi" w:eastAsiaTheme="minorEastAsia" w:hAnsiTheme="minorHAnsi" w:cstheme="minorBidi"/>
          <w:b w:val="0"/>
          <w:bCs w:val="0"/>
          <w:caps w:val="0"/>
          <w:noProof/>
          <w:sz w:val="22"/>
          <w:szCs w:val="22"/>
          <w:lang w:eastAsia="zh-CN"/>
        </w:rPr>
      </w:pPr>
      <w:r>
        <w:rPr>
          <w:rFonts w:ascii="Times New Roman" w:hAnsi="Times New Roman" w:cs="Times New Roman"/>
        </w:rPr>
        <w:fldChar w:fldCharType="begin"/>
      </w:r>
      <w:r>
        <w:rPr>
          <w:rFonts w:ascii="Times New Roman" w:hAnsi="Times New Roman" w:cs="Times New Roman"/>
        </w:rPr>
        <w:instrText xml:space="preserve"> TOC \o "1-1" \h \z \u </w:instrText>
      </w:r>
      <w:r>
        <w:rPr>
          <w:rFonts w:ascii="Times New Roman" w:hAnsi="Times New Roman" w:cs="Times New Roman"/>
        </w:rPr>
        <w:fldChar w:fldCharType="separate"/>
      </w:r>
      <w:hyperlink w:anchor="_Toc85228361" w:history="1">
        <w:r w:rsidRPr="00AF3A65">
          <w:rPr>
            <w:rStyle w:val="Hyperlink"/>
            <w:rFonts w:ascii="Times New Roman" w:hAnsi="Times New Roman" w:cs="Times New Roman"/>
            <w:noProof/>
            <w:lang w:val="en-CA"/>
          </w:rPr>
          <w:t>1</w:t>
        </w:r>
        <w:r>
          <w:rPr>
            <w:rFonts w:asciiTheme="minorHAnsi" w:eastAsiaTheme="minorEastAsia" w:hAnsiTheme="minorHAnsi" w:cstheme="minorBidi"/>
            <w:b w:val="0"/>
            <w:bCs w:val="0"/>
            <w:caps w:val="0"/>
            <w:noProof/>
            <w:sz w:val="22"/>
            <w:szCs w:val="22"/>
            <w:lang w:eastAsia="zh-CN"/>
          </w:rPr>
          <w:tab/>
        </w:r>
        <w:r w:rsidRPr="00AF3A65">
          <w:rPr>
            <w:rStyle w:val="Hyperlink"/>
            <w:rFonts w:ascii="Times New Roman" w:hAnsi="Times New Roman" w:cs="Times New Roman"/>
            <w:noProof/>
            <w:lang w:val="en-CA"/>
          </w:rPr>
          <w:t>Carriage of Random Access Support in Scene Description</w:t>
        </w:r>
        <w:r>
          <w:rPr>
            <w:noProof/>
            <w:webHidden/>
          </w:rPr>
          <w:tab/>
        </w:r>
        <w:r>
          <w:rPr>
            <w:noProof/>
            <w:webHidden/>
          </w:rPr>
          <w:fldChar w:fldCharType="begin"/>
        </w:r>
        <w:r>
          <w:rPr>
            <w:noProof/>
            <w:webHidden/>
          </w:rPr>
          <w:instrText xml:space="preserve"> PAGEREF _Toc85228361 \h </w:instrText>
        </w:r>
        <w:r>
          <w:rPr>
            <w:noProof/>
            <w:webHidden/>
          </w:rPr>
        </w:r>
        <w:r>
          <w:rPr>
            <w:noProof/>
            <w:webHidden/>
          </w:rPr>
          <w:fldChar w:fldCharType="separate"/>
        </w:r>
        <w:r>
          <w:rPr>
            <w:noProof/>
            <w:webHidden/>
          </w:rPr>
          <w:t>3</w:t>
        </w:r>
        <w:r>
          <w:rPr>
            <w:noProof/>
            <w:webHidden/>
          </w:rPr>
          <w:fldChar w:fldCharType="end"/>
        </w:r>
      </w:hyperlink>
    </w:p>
    <w:p w14:paraId="0542AC9D" w14:textId="116609F1" w:rsidR="006F67AD" w:rsidRDefault="002326B3">
      <w:pPr>
        <w:pStyle w:val="TOC1"/>
        <w:tabs>
          <w:tab w:val="left" w:pos="440"/>
          <w:tab w:val="right" w:leader="dot" w:pos="9010"/>
        </w:tabs>
        <w:rPr>
          <w:rFonts w:asciiTheme="minorHAnsi" w:eastAsiaTheme="minorEastAsia" w:hAnsiTheme="minorHAnsi" w:cstheme="minorBidi"/>
          <w:b w:val="0"/>
          <w:bCs w:val="0"/>
          <w:caps w:val="0"/>
          <w:noProof/>
          <w:sz w:val="22"/>
          <w:szCs w:val="22"/>
          <w:lang w:eastAsia="zh-CN"/>
        </w:rPr>
      </w:pPr>
      <w:hyperlink w:anchor="_Toc85228367" w:history="1">
        <w:r w:rsidR="006F67AD" w:rsidRPr="00AF3A65">
          <w:rPr>
            <w:rStyle w:val="Hyperlink"/>
            <w:rFonts w:ascii="Times New Roman" w:hAnsi="Times New Roman" w:cs="Times New Roman"/>
            <w:noProof/>
            <w:lang w:val="en-CA"/>
          </w:rPr>
          <w:t>2</w:t>
        </w:r>
        <w:r w:rsidR="006F67AD">
          <w:rPr>
            <w:rFonts w:asciiTheme="minorHAnsi" w:eastAsiaTheme="minorEastAsia" w:hAnsiTheme="minorHAnsi" w:cstheme="minorBidi"/>
            <w:b w:val="0"/>
            <w:bCs w:val="0"/>
            <w:caps w:val="0"/>
            <w:noProof/>
            <w:sz w:val="22"/>
            <w:szCs w:val="22"/>
            <w:lang w:eastAsia="zh-CN"/>
          </w:rPr>
          <w:tab/>
        </w:r>
        <w:r w:rsidR="006F67AD" w:rsidRPr="00AF3A65">
          <w:rPr>
            <w:rStyle w:val="Hyperlink"/>
            <w:rFonts w:ascii="Times New Roman" w:hAnsi="Times New Roman" w:cs="Times New Roman"/>
            <w:noProof/>
            <w:lang w:val="en-CA"/>
          </w:rPr>
          <w:t>Dynamic Scene Update</w:t>
        </w:r>
        <w:r w:rsidR="006F67AD">
          <w:rPr>
            <w:noProof/>
            <w:webHidden/>
          </w:rPr>
          <w:tab/>
        </w:r>
        <w:r w:rsidR="006F67AD">
          <w:rPr>
            <w:noProof/>
            <w:webHidden/>
          </w:rPr>
          <w:fldChar w:fldCharType="begin"/>
        </w:r>
        <w:r w:rsidR="006F67AD">
          <w:rPr>
            <w:noProof/>
            <w:webHidden/>
          </w:rPr>
          <w:instrText xml:space="preserve"> PAGEREF _Toc85228367 \h </w:instrText>
        </w:r>
        <w:r w:rsidR="006F67AD">
          <w:rPr>
            <w:noProof/>
            <w:webHidden/>
          </w:rPr>
        </w:r>
        <w:r w:rsidR="006F67AD">
          <w:rPr>
            <w:noProof/>
            <w:webHidden/>
          </w:rPr>
          <w:fldChar w:fldCharType="separate"/>
        </w:r>
        <w:r w:rsidR="006F67AD">
          <w:rPr>
            <w:noProof/>
            <w:webHidden/>
          </w:rPr>
          <w:t>8</w:t>
        </w:r>
        <w:r w:rsidR="006F67AD">
          <w:rPr>
            <w:noProof/>
            <w:webHidden/>
          </w:rPr>
          <w:fldChar w:fldCharType="end"/>
        </w:r>
      </w:hyperlink>
    </w:p>
    <w:p w14:paraId="11581FB1" w14:textId="34DE10AB" w:rsidR="006F67AD" w:rsidRDefault="002326B3">
      <w:pPr>
        <w:pStyle w:val="TOC1"/>
        <w:tabs>
          <w:tab w:val="left" w:pos="440"/>
          <w:tab w:val="right" w:leader="dot" w:pos="9010"/>
        </w:tabs>
        <w:rPr>
          <w:rFonts w:asciiTheme="minorHAnsi" w:eastAsiaTheme="minorEastAsia" w:hAnsiTheme="minorHAnsi" w:cstheme="minorBidi"/>
          <w:b w:val="0"/>
          <w:bCs w:val="0"/>
          <w:caps w:val="0"/>
          <w:noProof/>
          <w:sz w:val="22"/>
          <w:szCs w:val="22"/>
          <w:lang w:eastAsia="zh-CN"/>
        </w:rPr>
      </w:pPr>
      <w:hyperlink w:anchor="_Toc85228384" w:history="1">
        <w:r w:rsidR="006F67AD" w:rsidRPr="00AF3A65">
          <w:rPr>
            <w:rStyle w:val="Hyperlink"/>
            <w:rFonts w:ascii="Times New Roman" w:hAnsi="Times New Roman" w:cs="Times New Roman"/>
            <w:noProof/>
            <w:lang w:val="en-CA"/>
          </w:rPr>
          <w:t>3</w:t>
        </w:r>
        <w:r w:rsidR="006F67AD">
          <w:rPr>
            <w:rFonts w:asciiTheme="minorHAnsi" w:eastAsiaTheme="minorEastAsia" w:hAnsiTheme="minorHAnsi" w:cstheme="minorBidi"/>
            <w:b w:val="0"/>
            <w:bCs w:val="0"/>
            <w:caps w:val="0"/>
            <w:noProof/>
            <w:sz w:val="22"/>
            <w:szCs w:val="22"/>
            <w:lang w:eastAsia="zh-CN"/>
          </w:rPr>
          <w:tab/>
        </w:r>
        <w:r w:rsidR="006F67AD" w:rsidRPr="00AF3A65">
          <w:rPr>
            <w:rStyle w:val="Hyperlink"/>
            <w:rFonts w:ascii="Times New Roman" w:hAnsi="Times New Roman" w:cs="Times New Roman"/>
            <w:noProof/>
            <w:lang w:val="en-CA"/>
          </w:rPr>
          <w:t>Codec Support in MPEG-I SD</w:t>
        </w:r>
        <w:r w:rsidR="006F67AD">
          <w:rPr>
            <w:noProof/>
            <w:webHidden/>
          </w:rPr>
          <w:tab/>
        </w:r>
        <w:r w:rsidR="006F67AD">
          <w:rPr>
            <w:noProof/>
            <w:webHidden/>
          </w:rPr>
          <w:fldChar w:fldCharType="begin"/>
        </w:r>
        <w:r w:rsidR="006F67AD">
          <w:rPr>
            <w:noProof/>
            <w:webHidden/>
          </w:rPr>
          <w:instrText xml:space="preserve"> PAGEREF _Toc85228384 \h </w:instrText>
        </w:r>
        <w:r w:rsidR="006F67AD">
          <w:rPr>
            <w:noProof/>
            <w:webHidden/>
          </w:rPr>
        </w:r>
        <w:r w:rsidR="006F67AD">
          <w:rPr>
            <w:noProof/>
            <w:webHidden/>
          </w:rPr>
          <w:fldChar w:fldCharType="separate"/>
        </w:r>
        <w:r w:rsidR="006F67AD">
          <w:rPr>
            <w:noProof/>
            <w:webHidden/>
          </w:rPr>
          <w:t>1</w:t>
        </w:r>
        <w:bookmarkStart w:id="0" w:name="_GoBack"/>
        <w:bookmarkEnd w:id="0"/>
        <w:r w:rsidR="006F67AD">
          <w:rPr>
            <w:noProof/>
            <w:webHidden/>
          </w:rPr>
          <w:t>4</w:t>
        </w:r>
        <w:r w:rsidR="006F67AD">
          <w:rPr>
            <w:noProof/>
            <w:webHidden/>
          </w:rPr>
          <w:fldChar w:fldCharType="end"/>
        </w:r>
      </w:hyperlink>
    </w:p>
    <w:p w14:paraId="23421AF9" w14:textId="7CC48085" w:rsidR="006F67AD" w:rsidRDefault="006F67AD" w:rsidP="00734BF9">
      <w:pPr>
        <w:rPr>
          <w:rFonts w:ascii="Times New Roman" w:hAnsi="Times New Roman" w:cs="Times New Roman"/>
        </w:rPr>
      </w:pPr>
      <w:r>
        <w:rPr>
          <w:rFonts w:ascii="Times New Roman" w:hAnsi="Times New Roman" w:cs="Times New Roman"/>
        </w:rPr>
        <w:fldChar w:fldCharType="end"/>
      </w:r>
    </w:p>
    <w:p w14:paraId="4FAEAC67" w14:textId="77777777" w:rsidR="006F67AD" w:rsidRPr="00734BF9" w:rsidRDefault="006F67AD" w:rsidP="00734BF9">
      <w:pPr>
        <w:rPr>
          <w:rFonts w:ascii="Times New Roman" w:hAnsi="Times New Roman" w:cs="Times New Roman"/>
        </w:rPr>
      </w:pPr>
    </w:p>
    <w:p w14:paraId="6596B24E" w14:textId="77777777" w:rsidR="000576CA" w:rsidRDefault="000576CA" w:rsidP="00734BF9">
      <w:pPr>
        <w:numPr>
          <w:ilvl w:val="0"/>
          <w:numId w:val="7"/>
        </w:numPr>
        <w:spacing w:beforeLines="50" w:before="120" w:afterLines="50" w:after="120" w:line="259" w:lineRule="auto"/>
        <w:ind w:left="432" w:hanging="432"/>
        <w:outlineLvl w:val="0"/>
        <w:rPr>
          <w:rFonts w:ascii="Times New Roman" w:hAnsi="Times New Roman" w:cs="Times New Roman"/>
          <w:b/>
          <w:bCs/>
          <w:sz w:val="28"/>
          <w:szCs w:val="24"/>
          <w:lang w:val="en-CA"/>
        </w:rPr>
      </w:pPr>
      <w:bookmarkStart w:id="1" w:name="_Toc85228315"/>
      <w:bookmarkStart w:id="2" w:name="_Toc85228361"/>
      <w:r w:rsidRPr="000576CA">
        <w:rPr>
          <w:rFonts w:ascii="Times New Roman" w:hAnsi="Times New Roman" w:cs="Times New Roman"/>
          <w:b/>
          <w:bCs/>
          <w:sz w:val="28"/>
          <w:szCs w:val="24"/>
          <w:lang w:val="en-CA"/>
        </w:rPr>
        <w:t xml:space="preserve">Carriage of </w:t>
      </w:r>
      <w:proofErr w:type="gramStart"/>
      <w:r w:rsidRPr="000576CA">
        <w:rPr>
          <w:rFonts w:ascii="Times New Roman" w:hAnsi="Times New Roman" w:cs="Times New Roman"/>
          <w:b/>
          <w:bCs/>
          <w:sz w:val="28"/>
          <w:szCs w:val="24"/>
          <w:lang w:val="en-CA"/>
        </w:rPr>
        <w:t>Random Access</w:t>
      </w:r>
      <w:proofErr w:type="gramEnd"/>
      <w:r w:rsidRPr="000576CA">
        <w:rPr>
          <w:rFonts w:ascii="Times New Roman" w:hAnsi="Times New Roman" w:cs="Times New Roman"/>
          <w:b/>
          <w:bCs/>
          <w:sz w:val="28"/>
          <w:szCs w:val="24"/>
          <w:lang w:val="en-CA"/>
        </w:rPr>
        <w:t xml:space="preserve"> Support in Scene Description</w:t>
      </w:r>
      <w:bookmarkEnd w:id="1"/>
      <w:bookmarkEnd w:id="2"/>
      <w:r w:rsidRPr="000576CA">
        <w:rPr>
          <w:rFonts w:ascii="Times New Roman" w:hAnsi="Times New Roman" w:cs="Times New Roman"/>
          <w:b/>
          <w:bCs/>
          <w:sz w:val="28"/>
          <w:szCs w:val="24"/>
          <w:lang w:val="en-CA"/>
        </w:rPr>
        <w:t xml:space="preserve"> </w:t>
      </w:r>
    </w:p>
    <w:p w14:paraId="0D0D324B" w14:textId="297AC2FA" w:rsidR="00734BF9" w:rsidRPr="00734BF9" w:rsidRDefault="00734BF9" w:rsidP="000576CA">
      <w:pPr>
        <w:numPr>
          <w:ilvl w:val="1"/>
          <w:numId w:val="7"/>
        </w:numPr>
        <w:spacing w:beforeLines="50" w:before="120" w:afterLines="50" w:after="120" w:line="259" w:lineRule="auto"/>
        <w:outlineLvl w:val="0"/>
        <w:rPr>
          <w:rFonts w:ascii="Times New Roman" w:hAnsi="Times New Roman" w:cs="Times New Roman"/>
          <w:b/>
          <w:bCs/>
          <w:sz w:val="28"/>
          <w:szCs w:val="24"/>
          <w:lang w:val="en-CA"/>
        </w:rPr>
      </w:pPr>
      <w:bookmarkStart w:id="3" w:name="_Toc85228316"/>
      <w:bookmarkStart w:id="4" w:name="_Toc85228339"/>
      <w:bookmarkStart w:id="5" w:name="_Toc85228362"/>
      <w:r w:rsidRPr="00734BF9">
        <w:rPr>
          <w:rFonts w:ascii="Times New Roman" w:hAnsi="Times New Roman" w:cs="Times New Roman"/>
          <w:b/>
          <w:bCs/>
          <w:sz w:val="28"/>
          <w:szCs w:val="24"/>
          <w:lang w:val="en-CA"/>
        </w:rPr>
        <w:t>Introduction</w:t>
      </w:r>
      <w:bookmarkEnd w:id="3"/>
      <w:bookmarkEnd w:id="4"/>
      <w:bookmarkEnd w:id="5"/>
    </w:p>
    <w:p w14:paraId="4E4F2AE8" w14:textId="77777777" w:rsidR="00734BF9" w:rsidRPr="00734BF9" w:rsidRDefault="00734BF9" w:rsidP="00734BF9">
      <w:pPr>
        <w:spacing w:after="120"/>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 xml:space="preserve">he goal of EE1 is to evaluate the proposed solutions on carriage of information, more specifically </w:t>
      </w:r>
      <w:proofErr w:type="spellStart"/>
      <w:r w:rsidRPr="00734BF9">
        <w:rPr>
          <w:rFonts w:ascii="Times New Roman" w:hAnsi="Times New Roman" w:cs="Times New Roman"/>
        </w:rPr>
        <w:t>glTF</w:t>
      </w:r>
      <w:proofErr w:type="spellEnd"/>
      <w:r w:rsidRPr="00734BF9">
        <w:rPr>
          <w:rFonts w:ascii="Times New Roman" w:hAnsi="Times New Roman" w:cs="Times New Roman"/>
        </w:rPr>
        <w:t xml:space="preserve"> objects and JSON Patches to enable temporal random access of MPEG scene description and the efficient storage of those elements. This will enable the Scene Description </w:t>
      </w:r>
      <w:proofErr w:type="spellStart"/>
      <w:r w:rsidRPr="00734BF9">
        <w:rPr>
          <w:rFonts w:ascii="Times New Roman" w:hAnsi="Times New Roman" w:cs="Times New Roman"/>
        </w:rPr>
        <w:t>adhoc</w:t>
      </w:r>
      <w:proofErr w:type="spellEnd"/>
      <w:r w:rsidRPr="00734BF9">
        <w:rPr>
          <w:rFonts w:ascii="Times New Roman" w:hAnsi="Times New Roman" w:cs="Times New Roman"/>
        </w:rPr>
        <w:t xml:space="preserve"> to validate random access capability, and to evaluate the efficiency and behavior of the proposed solutions. EE1 is expected to provide considerable insights in terms of the cumulative size of temporal </w:t>
      </w:r>
      <w:proofErr w:type="gramStart"/>
      <w:r w:rsidRPr="00734BF9">
        <w:rPr>
          <w:rFonts w:ascii="Times New Roman" w:hAnsi="Times New Roman" w:cs="Times New Roman"/>
        </w:rPr>
        <w:t>random access</w:t>
      </w:r>
      <w:proofErr w:type="gramEnd"/>
      <w:r w:rsidRPr="00734BF9">
        <w:rPr>
          <w:rFonts w:ascii="Times New Roman" w:hAnsi="Times New Roman" w:cs="Times New Roman"/>
        </w:rPr>
        <w:t xml:space="preserve"> data, and also the processing steps required, from the Presentation Engine perspective.</w:t>
      </w:r>
    </w:p>
    <w:p w14:paraId="4E2DE0F2" w14:textId="77777777" w:rsidR="00734BF9" w:rsidRPr="00734BF9" w:rsidRDefault="00734BF9" w:rsidP="000576CA">
      <w:pPr>
        <w:numPr>
          <w:ilvl w:val="1"/>
          <w:numId w:val="7"/>
        </w:numPr>
        <w:spacing w:beforeLines="50" w:before="120" w:afterLines="50" w:after="120" w:line="259" w:lineRule="auto"/>
        <w:outlineLvl w:val="0"/>
        <w:rPr>
          <w:rFonts w:ascii="Times New Roman" w:hAnsi="Times New Roman" w:cs="Times New Roman"/>
          <w:b/>
          <w:bCs/>
          <w:sz w:val="28"/>
          <w:szCs w:val="24"/>
          <w:lang w:val="en-CA"/>
        </w:rPr>
      </w:pPr>
      <w:bookmarkStart w:id="6" w:name="_Toc85228317"/>
      <w:bookmarkStart w:id="7" w:name="_Toc85228340"/>
      <w:bookmarkStart w:id="8" w:name="_Toc85228363"/>
      <w:r w:rsidRPr="00734BF9">
        <w:rPr>
          <w:rFonts w:ascii="Times New Roman" w:hAnsi="Times New Roman" w:cs="Times New Roman"/>
          <w:b/>
          <w:bCs/>
          <w:sz w:val="28"/>
          <w:szCs w:val="24"/>
          <w:lang w:val="en-CA"/>
        </w:rPr>
        <w:t>Mandates</w:t>
      </w:r>
      <w:bookmarkEnd w:id="6"/>
      <w:bookmarkEnd w:id="7"/>
      <w:bookmarkEnd w:id="8"/>
    </w:p>
    <w:p w14:paraId="511B758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szCs w:val="21"/>
          <w:lang w:val="en-CA" w:eastAsia="ko-KR"/>
        </w:rPr>
        <w:t>The mandates for this EE are as follows:</w:t>
      </w:r>
      <w:r w:rsidRPr="00734BF9">
        <w:rPr>
          <w:rFonts w:ascii="Times New Roman" w:hAnsi="Times New Roman" w:cs="Times New Roman"/>
        </w:rPr>
        <w:t xml:space="preserve"> </w:t>
      </w:r>
    </w:p>
    <w:p w14:paraId="2577F503" w14:textId="77777777" w:rsidR="00734BF9" w:rsidRPr="00734BF9" w:rsidRDefault="00734BF9" w:rsidP="00734BF9">
      <w:pPr>
        <w:numPr>
          <w:ilvl w:val="0"/>
          <w:numId w:val="5"/>
        </w:numPr>
        <w:spacing w:beforeLines="50" w:before="120" w:afterLines="50" w:after="120"/>
        <w:jc w:val="both"/>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o study the types of samples (including their data structure and storage format) which enable temporal random access</w:t>
      </w:r>
    </w:p>
    <w:p w14:paraId="05FF4671" w14:textId="77777777" w:rsidR="00734BF9" w:rsidRPr="00734BF9" w:rsidRDefault="00734BF9" w:rsidP="00734BF9">
      <w:pPr>
        <w:numPr>
          <w:ilvl w:val="0"/>
          <w:numId w:val="5"/>
        </w:numPr>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o study the types of samples (including their data structure and storage format) which enable efficient storage of samples for a sequence of scene descriptions documents</w:t>
      </w:r>
    </w:p>
    <w:p w14:paraId="2D3E0211" w14:textId="77777777" w:rsidR="00734BF9" w:rsidRPr="00734BF9" w:rsidRDefault="00734BF9" w:rsidP="00734BF9">
      <w:pPr>
        <w:numPr>
          <w:ilvl w:val="0"/>
          <w:numId w:val="5"/>
        </w:numPr>
        <w:spacing w:beforeLines="50" w:before="120" w:afterLines="50" w:after="120"/>
        <w:jc w:val="both"/>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o study possible coding structures to provide efficient access of required data, in terms of</w:t>
      </w:r>
    </w:p>
    <w:p w14:paraId="3EE215AD" w14:textId="77777777" w:rsidR="00734BF9" w:rsidRPr="00734BF9" w:rsidRDefault="00734BF9" w:rsidP="00734BF9">
      <w:pPr>
        <w:numPr>
          <w:ilvl w:val="1"/>
          <w:numId w:val="6"/>
        </w:numPr>
        <w:spacing w:beforeLines="50" w:before="120" w:afterLines="50" w:after="120"/>
        <w:jc w:val="both"/>
        <w:rPr>
          <w:rFonts w:ascii="Times New Roman" w:hAnsi="Times New Roman" w:cs="Times New Roman"/>
        </w:rPr>
      </w:pPr>
      <w:r w:rsidRPr="00734BF9">
        <w:rPr>
          <w:rFonts w:ascii="Times New Roman" w:hAnsi="Times New Roman" w:cs="Times New Roman"/>
        </w:rPr>
        <w:t>The required number of samples to construct an independent version of a scene description</w:t>
      </w:r>
    </w:p>
    <w:p w14:paraId="02665CFA" w14:textId="77777777" w:rsidR="00734BF9" w:rsidRPr="00734BF9" w:rsidRDefault="00734BF9" w:rsidP="00734BF9">
      <w:pPr>
        <w:numPr>
          <w:ilvl w:val="1"/>
          <w:numId w:val="6"/>
        </w:numPr>
        <w:spacing w:beforeLines="50" w:before="120" w:afterLines="50" w:after="120"/>
        <w:jc w:val="both"/>
        <w:rPr>
          <w:rFonts w:ascii="Times New Roman" w:hAnsi="Times New Roman" w:cs="Times New Roman"/>
        </w:rPr>
      </w:pPr>
      <w:r w:rsidRPr="00734BF9">
        <w:rPr>
          <w:rFonts w:ascii="Times New Roman" w:hAnsi="Times New Roman" w:cs="Times New Roman"/>
        </w:rPr>
        <w:t>The total size of sample payloads to deliver the randomly accessible dynamic scene descriptions</w:t>
      </w:r>
    </w:p>
    <w:p w14:paraId="2C098F1B" w14:textId="77777777" w:rsidR="00734BF9" w:rsidRPr="00734BF9" w:rsidRDefault="00734BF9" w:rsidP="00734BF9">
      <w:pPr>
        <w:numPr>
          <w:ilvl w:val="1"/>
          <w:numId w:val="6"/>
        </w:numPr>
        <w:spacing w:beforeLines="50" w:before="120" w:afterLines="50" w:after="120"/>
        <w:jc w:val="both"/>
        <w:rPr>
          <w:rFonts w:ascii="Times New Roman" w:hAnsi="Times New Roman" w:cs="Times New Roman"/>
        </w:rPr>
      </w:pPr>
      <w:r w:rsidRPr="00734BF9">
        <w:rPr>
          <w:rFonts w:ascii="Times New Roman" w:hAnsi="Times New Roman" w:cs="Times New Roman" w:hint="eastAsia"/>
        </w:rPr>
        <w:lastRenderedPageBreak/>
        <w:t>T</w:t>
      </w:r>
      <w:r w:rsidRPr="00734BF9">
        <w:rPr>
          <w:rFonts w:ascii="Times New Roman" w:hAnsi="Times New Roman" w:cs="Times New Roman"/>
        </w:rPr>
        <w:t>he benefit of storing the required samples in either one track or two (or more) tracks</w:t>
      </w:r>
    </w:p>
    <w:p w14:paraId="05C3BFB4" w14:textId="77777777" w:rsidR="00734BF9" w:rsidRPr="00734BF9" w:rsidRDefault="00734BF9" w:rsidP="00734BF9">
      <w:pPr>
        <w:numPr>
          <w:ilvl w:val="1"/>
          <w:numId w:val="6"/>
        </w:numPr>
        <w:spacing w:beforeLines="50" w:before="120" w:afterLines="50" w:after="120"/>
        <w:jc w:val="both"/>
        <w:rPr>
          <w:rFonts w:ascii="Times New Roman" w:hAnsi="Times New Roman" w:cs="Times New Roman"/>
        </w:rPr>
      </w:pPr>
      <w:r w:rsidRPr="00734BF9">
        <w:rPr>
          <w:rFonts w:ascii="Times New Roman" w:hAnsi="Times New Roman" w:cs="Times New Roman"/>
        </w:rPr>
        <w:t>Processing steps to construct an independent version of a scene description for random access operation</w:t>
      </w:r>
    </w:p>
    <w:p w14:paraId="419E0C0C" w14:textId="77777777" w:rsidR="00734BF9" w:rsidRPr="00734BF9" w:rsidRDefault="00734BF9" w:rsidP="00734BF9">
      <w:pPr>
        <w:numPr>
          <w:ilvl w:val="1"/>
          <w:numId w:val="6"/>
        </w:numPr>
        <w:spacing w:beforeLines="50" w:before="120" w:afterLines="50" w:after="120"/>
        <w:jc w:val="both"/>
        <w:rPr>
          <w:rFonts w:ascii="Times New Roman" w:hAnsi="Times New Roman" w:cs="Times New Roman"/>
        </w:rPr>
      </w:pPr>
      <w:r w:rsidRPr="00734BF9">
        <w:rPr>
          <w:rFonts w:ascii="Times New Roman" w:hAnsi="Times New Roman" w:cs="Times New Roman"/>
        </w:rPr>
        <w:t>Processing steps to construct an independent version of a scene description for plain playback operation (i.e., normal scene update with no trick play)</w:t>
      </w:r>
    </w:p>
    <w:p w14:paraId="6740EFEA" w14:textId="77777777" w:rsidR="00734BF9" w:rsidRPr="00734BF9" w:rsidRDefault="00734BF9" w:rsidP="00734BF9">
      <w:pPr>
        <w:numPr>
          <w:ilvl w:val="0"/>
          <w:numId w:val="5"/>
        </w:numPr>
        <w:spacing w:beforeLines="50" w:before="120" w:afterLines="50" w:after="120"/>
        <w:jc w:val="both"/>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o provide recommendations on the best practices for the composition of the various types of samples</w:t>
      </w:r>
    </w:p>
    <w:p w14:paraId="4140CFC1" w14:textId="77777777" w:rsidR="00734BF9" w:rsidRPr="00734BF9" w:rsidRDefault="00734BF9" w:rsidP="00734BF9">
      <w:pPr>
        <w:numPr>
          <w:ilvl w:val="0"/>
          <w:numId w:val="5"/>
        </w:numPr>
        <w:spacing w:beforeLines="50" w:before="120" w:afterLines="50" w:after="120"/>
        <w:jc w:val="both"/>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o mandate text to be incorporated into the Second DIS of ISO/IEC 23090-14</w:t>
      </w:r>
    </w:p>
    <w:p w14:paraId="6E6F0098" w14:textId="77777777" w:rsidR="00734BF9" w:rsidRPr="00734BF9" w:rsidRDefault="00734BF9" w:rsidP="000576CA">
      <w:pPr>
        <w:numPr>
          <w:ilvl w:val="1"/>
          <w:numId w:val="7"/>
        </w:numPr>
        <w:spacing w:beforeLines="50" w:before="120" w:afterLines="50" w:after="120" w:line="259" w:lineRule="auto"/>
        <w:outlineLvl w:val="0"/>
        <w:rPr>
          <w:rFonts w:ascii="Times New Roman" w:hAnsi="Times New Roman" w:cs="Times New Roman"/>
          <w:b/>
          <w:bCs/>
          <w:sz w:val="28"/>
          <w:szCs w:val="24"/>
          <w:lang w:val="en-CA"/>
        </w:rPr>
      </w:pPr>
      <w:bookmarkStart w:id="9" w:name="_Toc85228318"/>
      <w:bookmarkStart w:id="10" w:name="_Toc85228341"/>
      <w:bookmarkStart w:id="11" w:name="_Toc85228364"/>
      <w:r w:rsidRPr="00734BF9">
        <w:rPr>
          <w:rFonts w:ascii="Times New Roman" w:hAnsi="Times New Roman" w:cs="Times New Roman"/>
          <w:b/>
          <w:bCs/>
          <w:sz w:val="28"/>
          <w:szCs w:val="24"/>
          <w:lang w:val="en-CA"/>
        </w:rPr>
        <w:t>Participants</w:t>
      </w:r>
      <w:bookmarkEnd w:id="9"/>
      <w:bookmarkEnd w:id="10"/>
      <w:bookmarkEnd w:id="11"/>
    </w:p>
    <w:tbl>
      <w:tblPr>
        <w:tblW w:w="5000" w:type="pct"/>
        <w:jc w:val="center"/>
        <w:tblCellMar>
          <w:left w:w="0" w:type="dxa"/>
          <w:right w:w="0" w:type="dxa"/>
        </w:tblCellMar>
        <w:tblLook w:val="04A0" w:firstRow="1" w:lastRow="0" w:firstColumn="1" w:lastColumn="0" w:noHBand="0" w:noVBand="1"/>
      </w:tblPr>
      <w:tblGrid>
        <w:gridCol w:w="1279"/>
        <w:gridCol w:w="1687"/>
        <w:gridCol w:w="3811"/>
        <w:gridCol w:w="869"/>
        <w:gridCol w:w="1354"/>
      </w:tblGrid>
      <w:tr w:rsidR="00734BF9" w:rsidRPr="00734BF9" w14:paraId="4C84FB9C" w14:textId="77777777" w:rsidTr="00ED15C9">
        <w:trPr>
          <w:trHeight w:val="410"/>
          <w:jc w:val="center"/>
        </w:trPr>
        <w:tc>
          <w:tcPr>
            <w:tcW w:w="711" w:type="pct"/>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3376AD1F" w14:textId="77777777" w:rsidR="00734BF9" w:rsidRPr="00734BF9" w:rsidRDefault="00734BF9" w:rsidP="00734BF9">
            <w:pPr>
              <w:jc w:val="center"/>
              <w:rPr>
                <w:rFonts w:ascii="Times New Roman" w:hAnsi="Times New Roman" w:cs="Times New Roman"/>
                <w:sz w:val="20"/>
                <w:szCs w:val="20"/>
                <w:lang w:val="en-CA" w:eastAsia="zh-CN"/>
              </w:rPr>
            </w:pPr>
            <w:r w:rsidRPr="00734BF9">
              <w:rPr>
                <w:rFonts w:ascii="Times New Roman" w:hAnsi="Times New Roman" w:cs="Times New Roman"/>
                <w:lang w:val="en-CA" w:eastAsia="zh-CN"/>
              </w:rPr>
              <w:t>Participant</w:t>
            </w:r>
          </w:p>
        </w:tc>
        <w:tc>
          <w:tcPr>
            <w:tcW w:w="937" w:type="pct"/>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6ADC594C" w14:textId="77777777" w:rsidR="00734BF9" w:rsidRPr="00734BF9" w:rsidRDefault="00734BF9" w:rsidP="00734BF9">
            <w:pPr>
              <w:jc w:val="center"/>
              <w:rPr>
                <w:rFonts w:ascii="Times New Roman" w:hAnsi="Times New Roman" w:cs="Times New Roman"/>
                <w:sz w:val="20"/>
                <w:szCs w:val="20"/>
                <w:lang w:val="en-CA" w:eastAsia="zh-CN"/>
              </w:rPr>
            </w:pPr>
            <w:r w:rsidRPr="00734BF9">
              <w:rPr>
                <w:rFonts w:ascii="Times New Roman" w:hAnsi="Times New Roman" w:cs="Times New Roman"/>
                <w:lang w:val="en-CA" w:eastAsia="zh-CN"/>
              </w:rPr>
              <w:t>Contact</w:t>
            </w:r>
          </w:p>
        </w:tc>
        <w:tc>
          <w:tcPr>
            <w:tcW w:w="2117" w:type="pct"/>
            <w:tcBorders>
              <w:top w:val="single" w:sz="8" w:space="0" w:color="000000"/>
              <w:left w:val="nil"/>
              <w:bottom w:val="single" w:sz="8" w:space="0" w:color="000000"/>
              <w:right w:val="single" w:sz="8" w:space="0" w:color="000000"/>
            </w:tcBorders>
            <w:shd w:val="clear" w:color="auto" w:fill="E0E0E0"/>
            <w:vAlign w:val="center"/>
            <w:hideMark/>
          </w:tcPr>
          <w:p w14:paraId="225AAD0D" w14:textId="77777777" w:rsidR="00734BF9" w:rsidRPr="00734BF9" w:rsidRDefault="00734BF9" w:rsidP="00734BF9">
            <w:pPr>
              <w:jc w:val="center"/>
              <w:rPr>
                <w:rFonts w:ascii="Times New Roman" w:hAnsi="Times New Roman" w:cs="Times New Roman"/>
                <w:sz w:val="20"/>
                <w:szCs w:val="20"/>
                <w:lang w:val="en-CA" w:eastAsia="zh-CN"/>
              </w:rPr>
            </w:pPr>
            <w:r w:rsidRPr="00734BF9">
              <w:rPr>
                <w:rFonts w:ascii="Times New Roman" w:hAnsi="Times New Roman" w:cs="Times New Roman"/>
                <w:lang w:val="en-CA" w:eastAsia="zh-CN"/>
              </w:rPr>
              <w:t>Email</w:t>
            </w:r>
          </w:p>
        </w:tc>
        <w:tc>
          <w:tcPr>
            <w:tcW w:w="483" w:type="pct"/>
            <w:tcBorders>
              <w:top w:val="single" w:sz="8" w:space="0" w:color="000000"/>
              <w:left w:val="nil"/>
              <w:bottom w:val="single" w:sz="8" w:space="0" w:color="000000"/>
              <w:right w:val="single" w:sz="8" w:space="0" w:color="000000"/>
            </w:tcBorders>
            <w:shd w:val="clear" w:color="auto" w:fill="E0E0E0"/>
            <w:vAlign w:val="center"/>
            <w:hideMark/>
          </w:tcPr>
          <w:p w14:paraId="0BAD89B1" w14:textId="77777777" w:rsidR="00734BF9" w:rsidRPr="00734BF9" w:rsidRDefault="00734BF9" w:rsidP="00734BF9">
            <w:pPr>
              <w:jc w:val="center"/>
              <w:rPr>
                <w:rFonts w:ascii="Times New Roman" w:hAnsi="Times New Roman" w:cs="Times New Roman"/>
                <w:sz w:val="20"/>
                <w:szCs w:val="20"/>
                <w:lang w:val="en-CA" w:eastAsia="ko-KR"/>
              </w:rPr>
            </w:pPr>
            <w:r w:rsidRPr="00734BF9">
              <w:rPr>
                <w:rFonts w:ascii="Times New Roman" w:hAnsi="Times New Roman" w:cs="Times New Roman"/>
                <w:lang w:val="en-CA" w:eastAsia="ko-KR"/>
              </w:rPr>
              <w:t>Type</w:t>
            </w:r>
          </w:p>
        </w:tc>
        <w:tc>
          <w:tcPr>
            <w:tcW w:w="752" w:type="pct"/>
            <w:tcBorders>
              <w:top w:val="single" w:sz="8" w:space="0" w:color="000000"/>
              <w:left w:val="nil"/>
              <w:bottom w:val="single" w:sz="8" w:space="0" w:color="000000"/>
              <w:right w:val="single" w:sz="8" w:space="0" w:color="000000"/>
            </w:tcBorders>
            <w:shd w:val="clear" w:color="auto" w:fill="E0E0E0"/>
            <w:vAlign w:val="center"/>
          </w:tcPr>
          <w:p w14:paraId="1B880719" w14:textId="77777777" w:rsidR="00734BF9" w:rsidRPr="00734BF9" w:rsidRDefault="00734BF9" w:rsidP="00734BF9">
            <w:pPr>
              <w:jc w:val="center"/>
              <w:rPr>
                <w:rFonts w:ascii="Times New Roman" w:hAnsi="Times New Roman" w:cs="Times New Roman"/>
                <w:sz w:val="20"/>
                <w:szCs w:val="20"/>
                <w:lang w:val="en-CA" w:eastAsia="ko-KR"/>
              </w:rPr>
            </w:pPr>
            <w:r w:rsidRPr="00734BF9">
              <w:rPr>
                <w:rFonts w:ascii="Times New Roman" w:hAnsi="Times New Roman" w:cs="Times New Roman"/>
                <w:lang w:val="en-CA" w:eastAsia="zh-CN"/>
              </w:rPr>
              <w:t>-</w:t>
            </w:r>
          </w:p>
        </w:tc>
      </w:tr>
      <w:tr w:rsidR="00734BF9" w:rsidRPr="00734BF9" w14:paraId="62037731" w14:textId="77777777" w:rsidTr="00ED15C9">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4B56BFC" w14:textId="77777777" w:rsidR="00734BF9" w:rsidRPr="00734BF9" w:rsidRDefault="00734BF9" w:rsidP="00734BF9">
            <w:pPr>
              <w:jc w:val="center"/>
              <w:rPr>
                <w:rFonts w:ascii="Times New Roman" w:eastAsia="PMingLiU" w:hAnsi="Times New Roman" w:cs="Times New Roman"/>
                <w:lang w:eastAsia="zh-TW"/>
              </w:rPr>
            </w:pPr>
            <w:r w:rsidRPr="00734BF9">
              <w:rPr>
                <w:rFonts w:ascii="Times New Roman" w:eastAsia="PMingLiU" w:hAnsi="Times New Roman" w:cs="Times New Roman" w:hint="eastAsia"/>
                <w:lang w:eastAsia="zh-TW"/>
              </w:rPr>
              <w:t>S</w:t>
            </w:r>
            <w:r w:rsidRPr="00734BF9">
              <w:rPr>
                <w:rFonts w:ascii="Times New Roman" w:eastAsia="PMingLiU" w:hAnsi="Times New Roman" w:cs="Times New Roman"/>
                <w:lang w:eastAsia="zh-TW"/>
              </w:rPr>
              <w:t>amsung Electronics</w:t>
            </w:r>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EFC73FE" w14:textId="77777777" w:rsidR="00734BF9" w:rsidRPr="00734BF9" w:rsidRDefault="00734BF9" w:rsidP="00734BF9">
            <w:pPr>
              <w:jc w:val="center"/>
              <w:rPr>
                <w:rFonts w:ascii="Times New Roman" w:eastAsia="PMingLiU" w:hAnsi="Times New Roman" w:cs="Times New Roman"/>
                <w:lang w:eastAsia="zh-TW"/>
              </w:rPr>
            </w:pPr>
            <w:r w:rsidRPr="00734BF9">
              <w:rPr>
                <w:rFonts w:ascii="Times New Roman" w:eastAsia="PMingLiU" w:hAnsi="Times New Roman" w:cs="Times New Roman" w:hint="eastAsia"/>
                <w:lang w:eastAsia="zh-TW"/>
              </w:rPr>
              <w:t>S</w:t>
            </w:r>
            <w:r w:rsidRPr="00734BF9">
              <w:rPr>
                <w:rFonts w:ascii="Times New Roman" w:eastAsia="PMingLiU" w:hAnsi="Times New Roman" w:cs="Times New Roman"/>
                <w:lang w:eastAsia="zh-TW"/>
              </w:rPr>
              <w:t>ungryeul Rhyu</w:t>
            </w:r>
          </w:p>
        </w:tc>
        <w:tc>
          <w:tcPr>
            <w:tcW w:w="2117" w:type="pct"/>
            <w:tcBorders>
              <w:top w:val="single" w:sz="4" w:space="0" w:color="auto"/>
              <w:left w:val="single" w:sz="4" w:space="0" w:color="auto"/>
              <w:bottom w:val="single" w:sz="4" w:space="0" w:color="auto"/>
              <w:right w:val="single" w:sz="4" w:space="0" w:color="auto"/>
            </w:tcBorders>
            <w:vAlign w:val="center"/>
          </w:tcPr>
          <w:p w14:paraId="15FAC220" w14:textId="77777777" w:rsidR="00734BF9" w:rsidRPr="00734BF9" w:rsidRDefault="002326B3" w:rsidP="00734BF9">
            <w:pPr>
              <w:autoSpaceDE/>
              <w:autoSpaceDN/>
              <w:spacing w:beforeLines="50" w:before="120" w:afterLines="50" w:after="120"/>
              <w:jc w:val="center"/>
              <w:rPr>
                <w:rFonts w:ascii="Times New Roman" w:eastAsia="Times New Roman" w:hAnsi="Times New Roman" w:cs="Times New Roman"/>
                <w:lang w:eastAsia="zh-CN"/>
              </w:rPr>
            </w:pPr>
            <w:hyperlink r:id="rId13" w:history="1">
              <w:r w:rsidR="00734BF9" w:rsidRPr="00734BF9">
                <w:rPr>
                  <w:rFonts w:ascii="Times New Roman" w:eastAsia="Times New Roman" w:hAnsi="Times New Roman" w:cs="Times New Roman"/>
                  <w:color w:val="0000FF"/>
                  <w:u w:val="single"/>
                  <w:lang w:eastAsia="zh-CN"/>
                </w:rPr>
                <w:t>suzz.rhyu@samsung.com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4FF5F9D9" w14:textId="77777777" w:rsidR="00734BF9" w:rsidRPr="00734BF9" w:rsidRDefault="00734BF9" w:rsidP="00734BF9">
            <w:pPr>
              <w:keepNext/>
              <w:keepLines/>
              <w:jc w:val="center"/>
              <w:rPr>
                <w:rFonts w:ascii="Times New Roman" w:eastAsia="PMingLiU" w:hAnsi="Times New Roman" w:cs="Times New Roman"/>
                <w:lang w:eastAsia="zh-TW"/>
              </w:rPr>
            </w:pPr>
            <w:r w:rsidRPr="00734BF9">
              <w:rPr>
                <w:rFonts w:ascii="Times New Roman" w:eastAsia="PMingLiU" w:hAnsi="Times New Roman" w:cs="Times New Roman"/>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2A7EEAD3" w14:textId="77777777" w:rsidR="00734BF9" w:rsidRPr="00734BF9" w:rsidRDefault="00734BF9" w:rsidP="00734BF9">
            <w:pPr>
              <w:keepNext/>
              <w:keepLines/>
              <w:jc w:val="center"/>
              <w:rPr>
                <w:rFonts w:ascii="Times New Roman" w:eastAsia="PMingLiU" w:hAnsi="Times New Roman" w:cs="Times New Roman"/>
                <w:lang w:eastAsia="zh-TW"/>
              </w:rPr>
            </w:pPr>
          </w:p>
        </w:tc>
      </w:tr>
      <w:tr w:rsidR="00734BF9" w:rsidRPr="00734BF9" w14:paraId="759557C0" w14:textId="77777777" w:rsidTr="00ED15C9">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A008B23" w14:textId="77777777" w:rsidR="00734BF9" w:rsidRPr="00734BF9" w:rsidRDefault="00734BF9" w:rsidP="00734BF9">
            <w:pPr>
              <w:jc w:val="center"/>
              <w:rPr>
                <w:rFonts w:ascii="Times New Roman" w:eastAsia="PMingLiU" w:hAnsi="Times New Roman" w:cs="Times New Roman"/>
                <w:lang w:eastAsia="zh-TW"/>
              </w:rPr>
            </w:pPr>
            <w:r w:rsidRPr="00734BF9">
              <w:rPr>
                <w:rFonts w:ascii="Times New Roman" w:eastAsia="PMingLiU" w:hAnsi="Times New Roman" w:cs="Times New Roman" w:hint="eastAsia"/>
                <w:lang w:eastAsia="zh-TW"/>
              </w:rPr>
              <w:t>N</w:t>
            </w:r>
            <w:r w:rsidRPr="00734BF9">
              <w:rPr>
                <w:rFonts w:ascii="Times New Roman" w:eastAsia="PMingLiU" w:hAnsi="Times New Roman" w:cs="Times New Roman"/>
                <w:lang w:eastAsia="zh-TW"/>
              </w:rPr>
              <w:t>okia Corp.</w:t>
            </w:r>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1E68C9D" w14:textId="77777777" w:rsidR="00734BF9" w:rsidRPr="00734BF9" w:rsidRDefault="00734BF9" w:rsidP="00734BF9">
            <w:pPr>
              <w:jc w:val="center"/>
              <w:rPr>
                <w:rFonts w:ascii="Times New Roman" w:eastAsia="PMingLiU" w:hAnsi="Times New Roman" w:cs="Times New Roman"/>
                <w:lang w:eastAsia="zh-TW"/>
              </w:rPr>
            </w:pPr>
            <w:r w:rsidRPr="00734BF9">
              <w:rPr>
                <w:rFonts w:ascii="Times New Roman" w:eastAsia="PMingLiU" w:hAnsi="Times New Roman" w:cs="Times New Roman" w:hint="eastAsia"/>
                <w:lang w:eastAsia="zh-TW"/>
              </w:rPr>
              <w:t>L</w:t>
            </w:r>
            <w:r w:rsidRPr="00734BF9">
              <w:rPr>
                <w:rFonts w:ascii="Times New Roman" w:eastAsia="PMingLiU" w:hAnsi="Times New Roman" w:cs="Times New Roman"/>
                <w:lang w:eastAsia="zh-TW"/>
              </w:rPr>
              <w:t>ukasz Kondrad</w:t>
            </w:r>
          </w:p>
        </w:tc>
        <w:tc>
          <w:tcPr>
            <w:tcW w:w="2117" w:type="pct"/>
            <w:tcBorders>
              <w:top w:val="single" w:sz="4" w:space="0" w:color="auto"/>
              <w:left w:val="single" w:sz="4" w:space="0" w:color="auto"/>
              <w:bottom w:val="single" w:sz="4" w:space="0" w:color="auto"/>
              <w:right w:val="single" w:sz="4" w:space="0" w:color="auto"/>
            </w:tcBorders>
            <w:vAlign w:val="center"/>
          </w:tcPr>
          <w:p w14:paraId="44AD4724" w14:textId="77777777" w:rsidR="00734BF9" w:rsidRPr="00734BF9" w:rsidRDefault="002326B3" w:rsidP="00734BF9">
            <w:pPr>
              <w:autoSpaceDE/>
              <w:autoSpaceDN/>
              <w:spacing w:beforeLines="50" w:before="120" w:afterLines="50" w:after="120"/>
              <w:jc w:val="center"/>
              <w:rPr>
                <w:rFonts w:ascii="Times New Roman" w:eastAsia="Times New Roman" w:hAnsi="Times New Roman" w:cs="Times New Roman"/>
                <w:lang w:eastAsia="ko-KR"/>
              </w:rPr>
            </w:pPr>
            <w:hyperlink r:id="rId14" w:history="1">
              <w:r w:rsidR="00734BF9" w:rsidRPr="00734BF9">
                <w:rPr>
                  <w:rFonts w:ascii="Times New Roman" w:eastAsia="Times New Roman" w:hAnsi="Times New Roman" w:cs="Times New Roman"/>
                  <w:color w:val="0000FF"/>
                  <w:u w:val="single"/>
                  <w:lang w:eastAsia="zh-CN"/>
                </w:rPr>
                <w:t>lukasz.kondrad@nokia.com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468EFD54" w14:textId="77777777" w:rsidR="00734BF9" w:rsidRPr="00734BF9" w:rsidRDefault="00734BF9" w:rsidP="00734BF9">
            <w:pPr>
              <w:keepNext/>
              <w:keepLines/>
              <w:jc w:val="center"/>
              <w:rPr>
                <w:rFonts w:ascii="Times New Roman" w:eastAsia="PMingLiU" w:hAnsi="Times New Roman" w:cs="Times New Roman"/>
                <w:lang w:eastAsia="zh-TW"/>
              </w:rPr>
            </w:pPr>
            <w:r w:rsidRPr="00734BF9">
              <w:rPr>
                <w:rFonts w:ascii="Times New Roman" w:eastAsia="PMingLiU" w:hAnsi="Times New Roman" w:cs="Times New Roman" w:hint="eastAsia"/>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769963C4" w14:textId="77777777" w:rsidR="00734BF9" w:rsidRPr="00734BF9" w:rsidRDefault="00734BF9" w:rsidP="00734BF9">
            <w:pPr>
              <w:keepNext/>
              <w:keepLines/>
              <w:jc w:val="center"/>
              <w:rPr>
                <w:rFonts w:ascii="Times New Roman" w:eastAsia="PMingLiU" w:hAnsi="Times New Roman" w:cs="Times New Roman"/>
                <w:lang w:eastAsia="zh-TW"/>
              </w:rPr>
            </w:pPr>
          </w:p>
        </w:tc>
      </w:tr>
      <w:tr w:rsidR="00734BF9" w:rsidRPr="00734BF9" w14:paraId="3B6DE5A9" w14:textId="77777777" w:rsidTr="00ED15C9">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D546332" w14:textId="77777777" w:rsidR="00734BF9" w:rsidRPr="00734BF9" w:rsidRDefault="00734BF9" w:rsidP="00734BF9">
            <w:pPr>
              <w:jc w:val="center"/>
              <w:rPr>
                <w:rFonts w:ascii="Times New Roman" w:eastAsia="PMingLiU" w:hAnsi="Times New Roman" w:cs="Times New Roman"/>
                <w:lang w:eastAsia="zh-TW"/>
              </w:rPr>
            </w:pPr>
            <w:r w:rsidRPr="00734BF9">
              <w:rPr>
                <w:rFonts w:ascii="Times New Roman" w:eastAsia="PMingLiU" w:hAnsi="Times New Roman" w:cs="Times New Roman"/>
                <w:lang w:eastAsia="zh-TW"/>
              </w:rPr>
              <w:t>Xiaomi</w:t>
            </w:r>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96E7E82" w14:textId="77777777" w:rsidR="00734BF9" w:rsidRPr="00734BF9" w:rsidRDefault="00734BF9" w:rsidP="00734BF9">
            <w:pPr>
              <w:jc w:val="center"/>
              <w:rPr>
                <w:rFonts w:ascii="Times New Roman" w:eastAsia="PMingLiU" w:hAnsi="Times New Roman" w:cs="Times New Roman"/>
                <w:lang w:eastAsia="zh-TW"/>
              </w:rPr>
            </w:pPr>
            <w:r w:rsidRPr="00734BF9">
              <w:rPr>
                <w:rFonts w:ascii="Times New Roman" w:eastAsia="PMingLiU" w:hAnsi="Times New Roman" w:cs="Times New Roman"/>
                <w:lang w:eastAsia="zh-TW"/>
              </w:rPr>
              <w:t>Emmanuel Thomas</w:t>
            </w:r>
          </w:p>
        </w:tc>
        <w:tc>
          <w:tcPr>
            <w:tcW w:w="2117" w:type="pct"/>
            <w:tcBorders>
              <w:top w:val="single" w:sz="4" w:space="0" w:color="auto"/>
              <w:left w:val="single" w:sz="4" w:space="0" w:color="auto"/>
              <w:bottom w:val="single" w:sz="4" w:space="0" w:color="auto"/>
              <w:right w:val="single" w:sz="4" w:space="0" w:color="auto"/>
            </w:tcBorders>
            <w:vAlign w:val="center"/>
          </w:tcPr>
          <w:p w14:paraId="0EF8191F" w14:textId="77777777" w:rsidR="00734BF9" w:rsidRPr="00734BF9" w:rsidRDefault="002326B3" w:rsidP="00734BF9">
            <w:pPr>
              <w:autoSpaceDE/>
              <w:autoSpaceDN/>
              <w:spacing w:beforeLines="50" w:before="120" w:afterLines="50" w:after="120"/>
              <w:jc w:val="center"/>
              <w:rPr>
                <w:rFonts w:ascii="Times New Roman" w:hAnsi="Times New Roman" w:cs="Times New Roman"/>
              </w:rPr>
            </w:pPr>
            <w:hyperlink r:id="rId15" w:history="1">
              <w:r w:rsidR="00734BF9" w:rsidRPr="00734BF9">
                <w:rPr>
                  <w:rFonts w:ascii="Times New Roman" w:hAnsi="Times New Roman" w:cs="Times New Roman"/>
                  <w:color w:val="0000FF"/>
                  <w:u w:val="single"/>
                </w:rPr>
                <w:t>thomase@xiaomi.com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5EE87035" w14:textId="77777777" w:rsidR="00734BF9" w:rsidRPr="00734BF9" w:rsidRDefault="00734BF9" w:rsidP="00734BF9">
            <w:pPr>
              <w:keepNext/>
              <w:keepLines/>
              <w:jc w:val="center"/>
              <w:rPr>
                <w:rFonts w:ascii="Times New Roman" w:eastAsia="PMingLiU" w:hAnsi="Times New Roman" w:cs="Times New Roman"/>
                <w:lang w:eastAsia="zh-TW"/>
              </w:rPr>
            </w:pPr>
            <w:r w:rsidRPr="00734BF9">
              <w:rPr>
                <w:rFonts w:ascii="Times New Roman" w:eastAsia="PMingLiU" w:hAnsi="Times New Roman" w:cs="Times New Roman"/>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16259911" w14:textId="77777777" w:rsidR="00734BF9" w:rsidRPr="00734BF9" w:rsidRDefault="00734BF9" w:rsidP="00734BF9">
            <w:pPr>
              <w:keepNext/>
              <w:keepLines/>
              <w:jc w:val="center"/>
              <w:rPr>
                <w:rFonts w:ascii="Times New Roman" w:eastAsia="PMingLiU" w:hAnsi="Times New Roman" w:cs="Times New Roman"/>
                <w:lang w:eastAsia="zh-TW"/>
              </w:rPr>
            </w:pPr>
          </w:p>
        </w:tc>
      </w:tr>
    </w:tbl>
    <w:p w14:paraId="02105EFD" w14:textId="77777777" w:rsidR="00734BF9" w:rsidRPr="00734BF9" w:rsidRDefault="00734BF9" w:rsidP="00734BF9">
      <w:pPr>
        <w:spacing w:beforeLines="50" w:before="120" w:afterLines="50" w:after="120"/>
        <w:jc w:val="right"/>
        <w:rPr>
          <w:rFonts w:ascii="Times New Roman" w:hAnsi="Times New Roman" w:cs="Times New Roman"/>
        </w:rPr>
      </w:pPr>
      <w:r w:rsidRPr="00734BF9">
        <w:rPr>
          <w:rFonts w:ascii="Times New Roman" w:hAnsi="Times New Roman" w:cs="Times New Roman"/>
          <w:szCs w:val="21"/>
          <w:lang w:val="en-CA"/>
        </w:rPr>
        <w:t>(P = proponent, C = cross checker)</w:t>
      </w:r>
      <w:r w:rsidRPr="00734BF9">
        <w:rPr>
          <w:rFonts w:ascii="Times New Roman" w:hAnsi="Times New Roman" w:cs="Times New Roman"/>
        </w:rPr>
        <w:t xml:space="preserve"> </w:t>
      </w:r>
    </w:p>
    <w:p w14:paraId="4918B42D" w14:textId="77777777" w:rsidR="00734BF9" w:rsidRPr="00734BF9" w:rsidRDefault="00734BF9" w:rsidP="000576CA">
      <w:pPr>
        <w:numPr>
          <w:ilvl w:val="1"/>
          <w:numId w:val="7"/>
        </w:numPr>
        <w:spacing w:beforeLines="50" w:before="120" w:afterLines="50" w:after="120" w:line="259" w:lineRule="auto"/>
        <w:outlineLvl w:val="0"/>
        <w:rPr>
          <w:rFonts w:ascii="Times New Roman" w:hAnsi="Times New Roman" w:cs="Times New Roman"/>
          <w:b/>
          <w:bCs/>
          <w:sz w:val="28"/>
          <w:szCs w:val="24"/>
          <w:lang w:val="en-CA"/>
        </w:rPr>
      </w:pPr>
      <w:bookmarkStart w:id="12" w:name="_Toc85228319"/>
      <w:bookmarkStart w:id="13" w:name="_Toc85228342"/>
      <w:bookmarkStart w:id="14" w:name="_Toc85228365"/>
      <w:r w:rsidRPr="00734BF9">
        <w:rPr>
          <w:rFonts w:ascii="Times New Roman" w:hAnsi="Times New Roman" w:cs="Times New Roman"/>
          <w:b/>
          <w:bCs/>
          <w:sz w:val="28"/>
          <w:szCs w:val="24"/>
          <w:lang w:val="en-CA"/>
        </w:rPr>
        <w:t>Information about proposed technologies</w:t>
      </w:r>
      <w:bookmarkEnd w:id="12"/>
      <w:bookmarkEnd w:id="13"/>
      <w:bookmarkEnd w:id="14"/>
    </w:p>
    <w:p w14:paraId="53C4F8E4" w14:textId="77777777" w:rsidR="00734BF9" w:rsidRPr="00734BF9" w:rsidRDefault="00734BF9" w:rsidP="000576CA">
      <w:pPr>
        <w:numPr>
          <w:ilvl w:val="2"/>
          <w:numId w:val="7"/>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Anchor: M56439</w:t>
      </w:r>
    </w:p>
    <w:p w14:paraId="468D2BCD" w14:textId="77777777" w:rsidR="00734BF9" w:rsidRPr="00734BF9" w:rsidRDefault="00734BF9" w:rsidP="00734BF9">
      <w:pPr>
        <w:spacing w:beforeLines="50" w:before="120" w:afterLines="50" w:after="120"/>
        <w:jc w:val="both"/>
        <w:rPr>
          <w:rFonts w:ascii="Times New Roman" w:hAnsi="Times New Roman" w:cs="Times New Roman"/>
          <w:szCs w:val="21"/>
          <w:lang w:val="en-CA" w:eastAsia="ko-KR"/>
        </w:rPr>
      </w:pPr>
      <w:r w:rsidRPr="00734BF9">
        <w:rPr>
          <w:rFonts w:ascii="Times New Roman" w:hAnsi="Times New Roman" w:cs="Times New Roman"/>
          <w:szCs w:val="21"/>
          <w:lang w:val="en-CA" w:eastAsia="ko-KR"/>
        </w:rPr>
        <w:t>See [1] for recommendation on the anchor.</w:t>
      </w:r>
    </w:p>
    <w:p w14:paraId="30D643AC" w14:textId="77777777" w:rsidR="00734BF9" w:rsidRPr="00734BF9" w:rsidRDefault="00734BF9" w:rsidP="00734BF9">
      <w:pPr>
        <w:spacing w:beforeLines="50" w:before="120" w:afterLines="50" w:after="120"/>
        <w:jc w:val="both"/>
        <w:rPr>
          <w:rFonts w:ascii="Times New Roman" w:hAnsi="Times New Roman" w:cs="Times New Roman"/>
          <w:szCs w:val="21"/>
          <w:lang w:val="en-CA" w:eastAsia="ko-KR"/>
        </w:rPr>
      </w:pPr>
      <w:r w:rsidRPr="00734BF9">
        <w:rPr>
          <w:rFonts w:ascii="Times New Roman" w:hAnsi="Times New Roman" w:cs="Times New Roman"/>
          <w:szCs w:val="21"/>
          <w:lang w:val="en-CA" w:eastAsia="ko-KR"/>
        </w:rPr>
        <w:t xml:space="preserve">See [2] and [3] for details and proposed specification text for the </w:t>
      </w:r>
      <w:r w:rsidRPr="00734BF9">
        <w:rPr>
          <w:rFonts w:ascii="Times New Roman" w:hAnsi="Times New Roman" w:cs="Times New Roman"/>
        </w:rPr>
        <w:t xml:space="preserve">Second </w:t>
      </w:r>
      <w:r w:rsidRPr="00734BF9">
        <w:rPr>
          <w:rFonts w:ascii="Times New Roman" w:hAnsi="Times New Roman" w:cs="Times New Roman"/>
          <w:szCs w:val="21"/>
          <w:lang w:val="en-CA" w:eastAsia="ko-KR"/>
        </w:rPr>
        <w:t>DIS accordingly.</w:t>
      </w:r>
    </w:p>
    <w:p w14:paraId="26EEDC0D" w14:textId="77777777" w:rsidR="00734BF9" w:rsidRPr="00734BF9" w:rsidRDefault="00734BF9" w:rsidP="000576CA">
      <w:pPr>
        <w:numPr>
          <w:ilvl w:val="2"/>
          <w:numId w:val="7"/>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Method M57079</w:t>
      </w:r>
    </w:p>
    <w:p w14:paraId="347CABE6" w14:textId="77777777" w:rsidR="00734BF9" w:rsidRPr="00734BF9" w:rsidRDefault="00734BF9" w:rsidP="00734BF9">
      <w:pPr>
        <w:spacing w:beforeLines="50" w:before="120" w:afterLines="50" w:after="120"/>
        <w:jc w:val="both"/>
        <w:rPr>
          <w:rFonts w:ascii="Times New Roman" w:hAnsi="Times New Roman" w:cs="Times New Roman"/>
          <w:szCs w:val="21"/>
          <w:lang w:val="en-CA" w:eastAsia="ko-KR"/>
        </w:rPr>
      </w:pPr>
      <w:r w:rsidRPr="00734BF9">
        <w:rPr>
          <w:rFonts w:ascii="Times New Roman" w:hAnsi="Times New Roman" w:cs="Times New Roman" w:hint="eastAsia"/>
          <w:szCs w:val="21"/>
          <w:lang w:val="en-CA" w:eastAsia="ko-KR"/>
        </w:rPr>
        <w:t>S</w:t>
      </w:r>
      <w:r w:rsidRPr="00734BF9">
        <w:rPr>
          <w:rFonts w:ascii="Times New Roman" w:hAnsi="Times New Roman" w:cs="Times New Roman"/>
          <w:szCs w:val="21"/>
          <w:lang w:val="en-CA" w:eastAsia="ko-KR"/>
        </w:rPr>
        <w:t>ee [4] for details.</w:t>
      </w:r>
    </w:p>
    <w:p w14:paraId="2DDB73D8" w14:textId="77777777" w:rsidR="00734BF9" w:rsidRPr="00734BF9" w:rsidRDefault="00734BF9" w:rsidP="000576CA">
      <w:pPr>
        <w:numPr>
          <w:ilvl w:val="2"/>
          <w:numId w:val="7"/>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hint="eastAsia"/>
          <w:b/>
          <w:bCs/>
          <w:sz w:val="28"/>
          <w:szCs w:val="24"/>
          <w:lang w:val="en-CA"/>
        </w:rPr>
        <w:t>M</w:t>
      </w:r>
      <w:r w:rsidRPr="00734BF9">
        <w:rPr>
          <w:rFonts w:ascii="Times New Roman" w:hAnsi="Times New Roman" w:cs="Times New Roman"/>
          <w:b/>
          <w:bCs/>
          <w:sz w:val="28"/>
          <w:szCs w:val="24"/>
          <w:lang w:val="en-CA"/>
        </w:rPr>
        <w:t>ethod M57542</w:t>
      </w:r>
    </w:p>
    <w:p w14:paraId="56F7DE6A" w14:textId="77777777" w:rsidR="00734BF9" w:rsidRPr="00734BF9" w:rsidRDefault="00734BF9" w:rsidP="00734BF9">
      <w:pPr>
        <w:spacing w:beforeLines="50" w:before="120" w:afterLines="50" w:after="120"/>
        <w:jc w:val="both"/>
        <w:rPr>
          <w:rFonts w:ascii="Times New Roman" w:hAnsi="Times New Roman" w:cs="Times New Roman"/>
          <w:szCs w:val="21"/>
          <w:lang w:val="en-CA" w:eastAsia="ko-KR"/>
        </w:rPr>
      </w:pPr>
      <w:r w:rsidRPr="00734BF9">
        <w:rPr>
          <w:rFonts w:ascii="Times New Roman" w:hAnsi="Times New Roman" w:cs="Times New Roman"/>
          <w:szCs w:val="21"/>
          <w:lang w:val="en-CA" w:eastAsia="ko-KR"/>
        </w:rPr>
        <w:t>See [5] for details.</w:t>
      </w:r>
    </w:p>
    <w:p w14:paraId="7E1C6424" w14:textId="77777777" w:rsidR="00734BF9" w:rsidRPr="00734BF9" w:rsidRDefault="00734BF9" w:rsidP="00734BF9">
      <w:pPr>
        <w:jc w:val="center"/>
        <w:rPr>
          <w:rFonts w:eastAsia="Times New Roman"/>
          <w:b/>
          <w:bCs/>
          <w:sz w:val="21"/>
          <w:szCs w:val="21"/>
        </w:rPr>
      </w:pPr>
    </w:p>
    <w:p w14:paraId="223ABEE7" w14:textId="77777777" w:rsidR="00734BF9" w:rsidRPr="00734BF9" w:rsidRDefault="00734BF9" w:rsidP="000576CA">
      <w:pPr>
        <w:numPr>
          <w:ilvl w:val="1"/>
          <w:numId w:val="7"/>
        </w:numPr>
        <w:spacing w:beforeLines="50" w:before="120" w:afterLines="50" w:after="120" w:line="259" w:lineRule="auto"/>
        <w:outlineLvl w:val="0"/>
        <w:rPr>
          <w:rFonts w:ascii="Times New Roman" w:hAnsi="Times New Roman" w:cs="Times New Roman"/>
          <w:b/>
          <w:bCs/>
          <w:sz w:val="28"/>
          <w:szCs w:val="24"/>
          <w:lang w:val="en-CA"/>
        </w:rPr>
      </w:pPr>
      <w:bookmarkStart w:id="15" w:name="_Toc85228320"/>
      <w:bookmarkStart w:id="16" w:name="_Toc85228343"/>
      <w:bookmarkStart w:id="17" w:name="_Toc85228366"/>
      <w:r w:rsidRPr="00734BF9">
        <w:rPr>
          <w:rFonts w:ascii="Times New Roman" w:hAnsi="Times New Roman" w:cs="Times New Roman"/>
          <w:b/>
          <w:bCs/>
          <w:sz w:val="28"/>
          <w:szCs w:val="24"/>
          <w:lang w:val="en-CA"/>
        </w:rPr>
        <w:t>Evaluation</w:t>
      </w:r>
      <w:bookmarkEnd w:id="15"/>
      <w:bookmarkEnd w:id="16"/>
      <w:bookmarkEnd w:id="17"/>
    </w:p>
    <w:p w14:paraId="42BA6747" w14:textId="77777777" w:rsidR="00734BF9" w:rsidRPr="00734BF9" w:rsidRDefault="00734BF9" w:rsidP="000576CA">
      <w:pPr>
        <w:numPr>
          <w:ilvl w:val="2"/>
          <w:numId w:val="7"/>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Test sequence</w:t>
      </w:r>
    </w:p>
    <w:p w14:paraId="0418F3F3" w14:textId="77777777" w:rsidR="00734BF9" w:rsidRPr="00734BF9" w:rsidRDefault="00734BF9" w:rsidP="00734BF9">
      <w:pPr>
        <w:numPr>
          <w:ilvl w:val="0"/>
          <w:numId w:val="6"/>
        </w:numPr>
        <w:spacing w:beforeLines="50" w:before="120" w:afterLines="50" w:after="120"/>
        <w:jc w:val="both"/>
        <w:rPr>
          <w:rFonts w:ascii="Times New Roman" w:hAnsi="Times New Roman" w:cs="Times New Roman"/>
        </w:rPr>
      </w:pPr>
      <w:r w:rsidRPr="00734BF9">
        <w:rPr>
          <w:rFonts w:ascii="Times New Roman" w:hAnsi="Times New Roman" w:cs="Times New Roman" w:hint="eastAsia"/>
        </w:rPr>
        <w:t>A</w:t>
      </w:r>
      <w:r w:rsidRPr="00734BF9">
        <w:rPr>
          <w:rFonts w:ascii="Times New Roman" w:hAnsi="Times New Roman" w:cs="Times New Roman"/>
        </w:rPr>
        <w:t>BC_v2 is used as the test sequence #1.</w:t>
      </w:r>
    </w:p>
    <w:p w14:paraId="4C536CFF" w14:textId="77777777" w:rsidR="00734BF9" w:rsidRPr="00734BF9" w:rsidRDefault="00734BF9" w:rsidP="00734BF9">
      <w:pPr>
        <w:numPr>
          <w:ilvl w:val="1"/>
          <w:numId w:val="6"/>
        </w:numPr>
        <w:spacing w:beforeLines="50" w:before="120" w:afterLines="50" w:after="120"/>
        <w:jc w:val="both"/>
        <w:rPr>
          <w:rFonts w:ascii="Times New Roman" w:hAnsi="Times New Roman" w:cs="Times New Roman"/>
        </w:rPr>
      </w:pPr>
      <w:r w:rsidRPr="00734BF9">
        <w:rPr>
          <w:rFonts w:ascii="Times New Roman" w:hAnsi="Times New Roman" w:cs="Times New Roman"/>
        </w:rPr>
        <w:t>Use tag: [release “v1.0”] of EE1 test framework [6]</w:t>
      </w:r>
    </w:p>
    <w:p w14:paraId="3789438F" w14:textId="77777777" w:rsidR="00734BF9" w:rsidRPr="00734BF9" w:rsidRDefault="00734BF9" w:rsidP="00734BF9">
      <w:pPr>
        <w:numPr>
          <w:ilvl w:val="1"/>
          <w:numId w:val="6"/>
        </w:numPr>
        <w:spacing w:beforeLines="50" w:before="120" w:afterLines="50" w:after="120"/>
        <w:jc w:val="both"/>
        <w:rPr>
          <w:rFonts w:ascii="Times New Roman" w:hAnsi="Times New Roman" w:cs="Times New Roman"/>
        </w:rPr>
      </w:pPr>
      <w:r w:rsidRPr="00734BF9">
        <w:rPr>
          <w:rFonts w:ascii="Times New Roman" w:hAnsi="Times New Roman" w:cs="Times New Roman"/>
        </w:rPr>
        <w:lastRenderedPageBreak/>
        <w:t>Use coding structure that provides random access point on 3rd, 5th, 7th samples</w:t>
      </w:r>
    </w:p>
    <w:p w14:paraId="27F1A562" w14:textId="77777777" w:rsidR="00734BF9" w:rsidRPr="00734BF9" w:rsidRDefault="00734BF9" w:rsidP="00734BF9">
      <w:pPr>
        <w:numPr>
          <w:ilvl w:val="0"/>
          <w:numId w:val="6"/>
        </w:numPr>
        <w:spacing w:beforeLines="50" w:before="120" w:afterLines="50" w:after="120"/>
        <w:jc w:val="both"/>
        <w:rPr>
          <w:rFonts w:ascii="Times New Roman" w:hAnsi="Times New Roman" w:cs="Times New Roman"/>
        </w:rPr>
      </w:pPr>
      <w:r w:rsidRPr="00734BF9">
        <w:rPr>
          <w:rFonts w:ascii="Times New Roman" w:hAnsi="Times New Roman" w:cs="Times New Roman" w:hint="eastAsia"/>
        </w:rPr>
        <w:t>A</w:t>
      </w:r>
      <w:r w:rsidRPr="00734BF9">
        <w:rPr>
          <w:rFonts w:ascii="Times New Roman" w:hAnsi="Times New Roman" w:cs="Times New Roman"/>
        </w:rPr>
        <w:t xml:space="preserve"> sequence generator that automatically generate random sequence is expected to be available by following the timeline.</w:t>
      </w:r>
    </w:p>
    <w:p w14:paraId="7C6271AC" w14:textId="77777777" w:rsidR="00734BF9" w:rsidRPr="00734BF9" w:rsidRDefault="00734BF9" w:rsidP="00734BF9">
      <w:pPr>
        <w:numPr>
          <w:ilvl w:val="1"/>
          <w:numId w:val="6"/>
        </w:numPr>
        <w:spacing w:beforeLines="50" w:before="120" w:afterLines="50" w:after="120"/>
        <w:jc w:val="both"/>
        <w:rPr>
          <w:rFonts w:ascii="Times New Roman" w:hAnsi="Times New Roman" w:cs="Times New Roman"/>
        </w:rPr>
      </w:pPr>
      <w:r w:rsidRPr="00734BF9">
        <w:rPr>
          <w:rFonts w:ascii="Times New Roman" w:hAnsi="Times New Roman" w:cs="Times New Roman"/>
        </w:rPr>
        <w:t xml:space="preserve">The generator will generate a sequence of </w:t>
      </w:r>
      <w:proofErr w:type="spellStart"/>
      <w:r w:rsidRPr="00734BF9">
        <w:rPr>
          <w:rFonts w:ascii="Times New Roman" w:hAnsi="Times New Roman" w:cs="Times New Roman"/>
        </w:rPr>
        <w:t>glTF</w:t>
      </w:r>
      <w:proofErr w:type="spellEnd"/>
      <w:r w:rsidRPr="00734BF9">
        <w:rPr>
          <w:rFonts w:ascii="Times New Roman" w:hAnsi="Times New Roman" w:cs="Times New Roman"/>
        </w:rPr>
        <w:t>/JSON by randomly adding/removing nodes.</w:t>
      </w:r>
    </w:p>
    <w:p w14:paraId="67AFC1DA" w14:textId="77777777" w:rsidR="00734BF9" w:rsidRPr="00734BF9" w:rsidRDefault="00734BF9" w:rsidP="00734BF9">
      <w:pPr>
        <w:numPr>
          <w:ilvl w:val="1"/>
          <w:numId w:val="6"/>
        </w:numPr>
        <w:spacing w:beforeLines="50" w:before="120" w:afterLines="50" w:after="120"/>
        <w:jc w:val="both"/>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 xml:space="preserve">he number of Scene Description versions and frequency of the </w:t>
      </w:r>
      <w:proofErr w:type="gramStart"/>
      <w:r w:rsidRPr="00734BF9">
        <w:rPr>
          <w:rFonts w:ascii="Times New Roman" w:hAnsi="Times New Roman" w:cs="Times New Roman"/>
        </w:rPr>
        <w:t>random access</w:t>
      </w:r>
      <w:proofErr w:type="gramEnd"/>
      <w:r w:rsidRPr="00734BF9">
        <w:rPr>
          <w:rFonts w:ascii="Times New Roman" w:hAnsi="Times New Roman" w:cs="Times New Roman"/>
        </w:rPr>
        <w:t xml:space="preserve"> point can be configured by config file.</w:t>
      </w:r>
    </w:p>
    <w:p w14:paraId="5CACB776" w14:textId="4A57276F" w:rsidR="00734BF9" w:rsidRPr="00734BF9" w:rsidRDefault="00734BF9" w:rsidP="00734BF9">
      <w:pPr>
        <w:numPr>
          <w:ilvl w:val="1"/>
          <w:numId w:val="6"/>
        </w:numPr>
        <w:spacing w:beforeLines="50" w:before="120" w:afterLines="50" w:after="120"/>
        <w:jc w:val="both"/>
        <w:rPr>
          <w:rFonts w:ascii="Times New Roman" w:hAnsi="Times New Roman" w:cs="Times New Roman"/>
        </w:rPr>
      </w:pPr>
      <w:r w:rsidRPr="00734BF9">
        <w:rPr>
          <w:rFonts w:ascii="Times New Roman" w:hAnsi="Times New Roman" w:cs="Times New Roman"/>
        </w:rPr>
        <w:t>The sequence generator, one specific sequence from the execution, and the configuration were discussed as following bullet points:</w:t>
      </w:r>
    </w:p>
    <w:p w14:paraId="69071FF4" w14:textId="77777777" w:rsidR="00734BF9" w:rsidRPr="00734BF9" w:rsidRDefault="00734BF9" w:rsidP="00734BF9">
      <w:pPr>
        <w:numPr>
          <w:ilvl w:val="1"/>
          <w:numId w:val="6"/>
        </w:numPr>
        <w:spacing w:beforeLines="50" w:before="120" w:afterLines="50" w:after="120"/>
        <w:jc w:val="both"/>
        <w:rPr>
          <w:rFonts w:ascii="Times New Roman" w:hAnsi="Times New Roman" w:cs="Times New Roman"/>
        </w:rPr>
      </w:pPr>
      <w:r w:rsidRPr="00734BF9">
        <w:rPr>
          <w:rFonts w:ascii="Times New Roman" w:hAnsi="Times New Roman" w:cs="Times New Roman" w:hint="eastAsia"/>
        </w:rPr>
        <w:t>F</w:t>
      </w:r>
      <w:r w:rsidRPr="00734BF9">
        <w:rPr>
          <w:rFonts w:ascii="Times New Roman" w:hAnsi="Times New Roman" w:cs="Times New Roman"/>
        </w:rPr>
        <w:t>ive parameters were discussed to generate test sequences.</w:t>
      </w:r>
    </w:p>
    <w:p w14:paraId="5161B7AB" w14:textId="77777777" w:rsidR="00734BF9" w:rsidRPr="00734BF9" w:rsidRDefault="00734BF9" w:rsidP="00734BF9">
      <w:pPr>
        <w:numPr>
          <w:ilvl w:val="2"/>
          <w:numId w:val="6"/>
        </w:numPr>
        <w:spacing w:beforeLines="50" w:before="120" w:afterLines="50" w:after="120"/>
        <w:jc w:val="both"/>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he number of sequences</w:t>
      </w:r>
    </w:p>
    <w:p w14:paraId="2CD007C5" w14:textId="77777777" w:rsidR="00734BF9" w:rsidRPr="00734BF9" w:rsidRDefault="00734BF9" w:rsidP="00734BF9">
      <w:pPr>
        <w:numPr>
          <w:ilvl w:val="2"/>
          <w:numId w:val="6"/>
        </w:numPr>
        <w:spacing w:beforeLines="50" w:before="120" w:afterLines="50" w:after="120"/>
        <w:jc w:val="both"/>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he number of scenes</w:t>
      </w:r>
    </w:p>
    <w:p w14:paraId="43C6D294" w14:textId="77777777" w:rsidR="00734BF9" w:rsidRPr="00734BF9" w:rsidRDefault="00734BF9" w:rsidP="00734BF9">
      <w:pPr>
        <w:numPr>
          <w:ilvl w:val="2"/>
          <w:numId w:val="6"/>
        </w:numPr>
        <w:spacing w:beforeLines="50" w:before="120" w:afterLines="50" w:after="120"/>
        <w:jc w:val="both"/>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he number of objects</w:t>
      </w:r>
    </w:p>
    <w:p w14:paraId="3D895294" w14:textId="77777777" w:rsidR="00734BF9" w:rsidRPr="00734BF9" w:rsidRDefault="00734BF9" w:rsidP="00734BF9">
      <w:pPr>
        <w:numPr>
          <w:ilvl w:val="2"/>
          <w:numId w:val="6"/>
        </w:numPr>
        <w:spacing w:beforeLines="50" w:before="120" w:afterLines="50" w:after="120"/>
        <w:jc w:val="both"/>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he number of updated objects in a scene update</w:t>
      </w:r>
    </w:p>
    <w:p w14:paraId="5831D74C" w14:textId="77777777" w:rsidR="00734BF9" w:rsidRPr="00734BF9" w:rsidRDefault="00734BF9" w:rsidP="00734BF9">
      <w:pPr>
        <w:numPr>
          <w:ilvl w:val="2"/>
          <w:numId w:val="6"/>
        </w:numPr>
        <w:spacing w:beforeLines="50" w:before="120" w:afterLines="50" w:after="120"/>
        <w:jc w:val="both"/>
        <w:rPr>
          <w:rFonts w:ascii="Times New Roman" w:hAnsi="Times New Roman" w:cs="Times New Roman"/>
        </w:rPr>
      </w:pPr>
      <w:r w:rsidRPr="00734BF9">
        <w:rPr>
          <w:rFonts w:ascii="Times New Roman" w:hAnsi="Times New Roman" w:cs="Times New Roman"/>
        </w:rPr>
        <w:t>Use of repeated or unique scenes</w:t>
      </w:r>
    </w:p>
    <w:p w14:paraId="0B1D6F28" w14:textId="77777777" w:rsidR="00734BF9" w:rsidRPr="00734BF9" w:rsidRDefault="00734BF9" w:rsidP="00734BF9">
      <w:pPr>
        <w:numPr>
          <w:ilvl w:val="1"/>
          <w:numId w:val="6"/>
        </w:numPr>
        <w:spacing w:beforeLines="50" w:before="120" w:afterLines="50" w:after="120"/>
        <w:jc w:val="both"/>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he first and every fifth samples thereafter are RAP samples (e.g., 1</w:t>
      </w:r>
      <w:r w:rsidRPr="00734BF9">
        <w:rPr>
          <w:rFonts w:ascii="Times New Roman" w:hAnsi="Times New Roman" w:cs="Times New Roman"/>
          <w:vertAlign w:val="superscript"/>
        </w:rPr>
        <w:t>st</w:t>
      </w:r>
      <w:r w:rsidRPr="00734BF9">
        <w:rPr>
          <w:rFonts w:ascii="Times New Roman" w:hAnsi="Times New Roman" w:cs="Times New Roman"/>
        </w:rPr>
        <w:t>, 6</w:t>
      </w:r>
      <w:r w:rsidRPr="00734BF9">
        <w:rPr>
          <w:rFonts w:ascii="Times New Roman" w:hAnsi="Times New Roman" w:cs="Times New Roman"/>
          <w:vertAlign w:val="superscript"/>
        </w:rPr>
        <w:t>th</w:t>
      </w:r>
      <w:r w:rsidRPr="00734BF9">
        <w:rPr>
          <w:rFonts w:ascii="Times New Roman" w:hAnsi="Times New Roman" w:cs="Times New Roman"/>
        </w:rPr>
        <w:t>, 11</w:t>
      </w:r>
      <w:r w:rsidRPr="00734BF9">
        <w:rPr>
          <w:rFonts w:ascii="Times New Roman" w:hAnsi="Times New Roman" w:cs="Times New Roman"/>
          <w:vertAlign w:val="superscript"/>
        </w:rPr>
        <w:t>th</w:t>
      </w:r>
      <w:r w:rsidRPr="00734BF9">
        <w:rPr>
          <w:rFonts w:ascii="Times New Roman" w:hAnsi="Times New Roman" w:cs="Times New Roman"/>
        </w:rPr>
        <w:t>, 16</w:t>
      </w:r>
      <w:r w:rsidRPr="00734BF9">
        <w:rPr>
          <w:rFonts w:ascii="Times New Roman" w:hAnsi="Times New Roman" w:cs="Times New Roman"/>
          <w:vertAlign w:val="superscript"/>
        </w:rPr>
        <w:t>th</w:t>
      </w:r>
      <w:r w:rsidRPr="00734BF9">
        <w:rPr>
          <w:rFonts w:ascii="Times New Roman" w:hAnsi="Times New Roman" w:cs="Times New Roman"/>
        </w:rPr>
        <w:t>, and so on).</w:t>
      </w:r>
    </w:p>
    <w:p w14:paraId="033DFE44" w14:textId="77777777" w:rsidR="00734BF9" w:rsidRPr="00734BF9" w:rsidRDefault="00734BF9" w:rsidP="00734BF9">
      <w:pPr>
        <w:numPr>
          <w:ilvl w:val="1"/>
          <w:numId w:val="6"/>
        </w:numPr>
        <w:spacing w:beforeLines="50" w:before="120" w:afterLines="50" w:after="120"/>
        <w:jc w:val="both"/>
        <w:rPr>
          <w:rFonts w:ascii="Times New Roman" w:hAnsi="Times New Roman" w:cs="Times New Roman"/>
        </w:rPr>
      </w:pPr>
      <w:r w:rsidRPr="00734BF9">
        <w:rPr>
          <w:rFonts w:ascii="Times New Roman" w:hAnsi="Times New Roman" w:cs="Times New Roman"/>
        </w:rPr>
        <w:t>Parameter sets for the sequence generator generated test sequences is shown in Table 1.</w:t>
      </w:r>
    </w:p>
    <w:p w14:paraId="7C503B09" w14:textId="77777777" w:rsidR="00734BF9" w:rsidRPr="00734BF9" w:rsidRDefault="00734BF9" w:rsidP="00AB523F">
      <w:pPr>
        <w:spacing w:beforeLines="50" w:before="120" w:afterLines="50" w:after="120"/>
        <w:jc w:val="center"/>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able 1. Test sequences for EE1</w:t>
      </w:r>
    </w:p>
    <w:tbl>
      <w:tblPr>
        <w:tblStyle w:val="TableGrid"/>
        <w:tblW w:w="0" w:type="auto"/>
        <w:tblLook w:val="04A0" w:firstRow="1" w:lastRow="0" w:firstColumn="1" w:lastColumn="0" w:noHBand="0" w:noVBand="1"/>
      </w:tblPr>
      <w:tblGrid>
        <w:gridCol w:w="1501"/>
        <w:gridCol w:w="1501"/>
        <w:gridCol w:w="1502"/>
        <w:gridCol w:w="1502"/>
        <w:gridCol w:w="1502"/>
        <w:gridCol w:w="1502"/>
      </w:tblGrid>
      <w:tr w:rsidR="00734BF9" w:rsidRPr="00734BF9" w14:paraId="7F928348" w14:textId="77777777" w:rsidTr="00ED15C9">
        <w:tc>
          <w:tcPr>
            <w:tcW w:w="1501" w:type="dxa"/>
          </w:tcPr>
          <w:p w14:paraId="2CF5BB4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S</w:t>
            </w:r>
            <w:r w:rsidRPr="00734BF9">
              <w:rPr>
                <w:rFonts w:ascii="Times New Roman" w:hAnsi="Times New Roman" w:cs="Times New Roman"/>
              </w:rPr>
              <w:t>equence number</w:t>
            </w:r>
          </w:p>
        </w:tc>
        <w:tc>
          <w:tcPr>
            <w:tcW w:w="1501" w:type="dxa"/>
          </w:tcPr>
          <w:p w14:paraId="6A1EC964"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he number of scenes</w:t>
            </w:r>
          </w:p>
        </w:tc>
        <w:tc>
          <w:tcPr>
            <w:tcW w:w="1502" w:type="dxa"/>
          </w:tcPr>
          <w:p w14:paraId="3A20F46B"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I</w:t>
            </w:r>
            <w:r w:rsidRPr="00734BF9">
              <w:rPr>
                <w:rFonts w:ascii="Times New Roman" w:hAnsi="Times New Roman" w:cs="Times New Roman"/>
              </w:rPr>
              <w:t>nitial number of objects</w:t>
            </w:r>
          </w:p>
        </w:tc>
        <w:tc>
          <w:tcPr>
            <w:tcW w:w="1502" w:type="dxa"/>
          </w:tcPr>
          <w:p w14:paraId="1D4D86B6"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T</w:t>
            </w:r>
            <w:r w:rsidRPr="00734BF9">
              <w:rPr>
                <w:rFonts w:ascii="Times New Roman" w:hAnsi="Times New Roman" w:cs="Times New Roman"/>
              </w:rPr>
              <w:t>he number of updated operations</w:t>
            </w:r>
          </w:p>
          <w:p w14:paraId="4235C5C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w:t>
            </w:r>
            <w:r w:rsidRPr="00734BF9">
              <w:rPr>
                <w:rFonts w:ascii="Times New Roman" w:hAnsi="Times New Roman" w:cs="Times New Roman"/>
              </w:rPr>
              <w:t>CRUD)</w:t>
            </w:r>
          </w:p>
        </w:tc>
        <w:tc>
          <w:tcPr>
            <w:tcW w:w="1502" w:type="dxa"/>
          </w:tcPr>
          <w:p w14:paraId="23F1AFC6"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U</w:t>
            </w:r>
            <w:r w:rsidRPr="00734BF9">
              <w:rPr>
                <w:rFonts w:ascii="Times New Roman" w:hAnsi="Times New Roman" w:cs="Times New Roman"/>
              </w:rPr>
              <w:t>nique scenes</w:t>
            </w:r>
          </w:p>
        </w:tc>
        <w:tc>
          <w:tcPr>
            <w:tcW w:w="1502" w:type="dxa"/>
          </w:tcPr>
          <w:p w14:paraId="09F10D29"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D</w:t>
            </w:r>
            <w:r w:rsidRPr="00734BF9">
              <w:rPr>
                <w:rFonts w:ascii="Times New Roman" w:hAnsi="Times New Roman" w:cs="Times New Roman"/>
              </w:rPr>
              <w:t>escription</w:t>
            </w:r>
          </w:p>
        </w:tc>
      </w:tr>
      <w:tr w:rsidR="00734BF9" w:rsidRPr="00734BF9" w14:paraId="639BFEEE" w14:textId="77777777" w:rsidTr="00ED15C9">
        <w:tc>
          <w:tcPr>
            <w:tcW w:w="1501" w:type="dxa"/>
          </w:tcPr>
          <w:p w14:paraId="32C3537F"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SC#</w:t>
            </w:r>
            <w:r w:rsidRPr="00734BF9">
              <w:rPr>
                <w:rFonts w:ascii="Times New Roman" w:hAnsi="Times New Roman" w:cs="Times New Roman" w:hint="eastAsia"/>
              </w:rPr>
              <w:t>1</w:t>
            </w:r>
          </w:p>
        </w:tc>
        <w:tc>
          <w:tcPr>
            <w:tcW w:w="1501" w:type="dxa"/>
          </w:tcPr>
          <w:p w14:paraId="0A67102C"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w:t>
            </w:r>
          </w:p>
        </w:tc>
        <w:tc>
          <w:tcPr>
            <w:tcW w:w="1502" w:type="dxa"/>
          </w:tcPr>
          <w:p w14:paraId="2EE42414"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w:t>
            </w:r>
          </w:p>
        </w:tc>
        <w:tc>
          <w:tcPr>
            <w:tcW w:w="1502" w:type="dxa"/>
          </w:tcPr>
          <w:p w14:paraId="0148E0AC"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5</w:t>
            </w:r>
            <w:r w:rsidRPr="00734BF9">
              <w:rPr>
                <w:rFonts w:ascii="Times New Roman" w:hAnsi="Times New Roman" w:cs="Times New Roman"/>
              </w:rPr>
              <w:t xml:space="preserve"> (50%)</w:t>
            </w:r>
          </w:p>
        </w:tc>
        <w:tc>
          <w:tcPr>
            <w:tcW w:w="1502" w:type="dxa"/>
          </w:tcPr>
          <w:p w14:paraId="63DFCBF2"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All</w:t>
            </w:r>
          </w:p>
        </w:tc>
        <w:tc>
          <w:tcPr>
            <w:tcW w:w="1502" w:type="dxa"/>
          </w:tcPr>
          <w:p w14:paraId="1B9FFC3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S</w:t>
            </w:r>
            <w:r w:rsidRPr="00734BF9">
              <w:rPr>
                <w:rFonts w:ascii="Times New Roman" w:hAnsi="Times New Roman" w:cs="Times New Roman"/>
              </w:rPr>
              <w:t>hort sequence of small scenes</w:t>
            </w:r>
          </w:p>
        </w:tc>
      </w:tr>
      <w:tr w:rsidR="00734BF9" w:rsidRPr="00734BF9" w14:paraId="2958A57F" w14:textId="77777777" w:rsidTr="00ED15C9">
        <w:tc>
          <w:tcPr>
            <w:tcW w:w="1501" w:type="dxa"/>
          </w:tcPr>
          <w:p w14:paraId="728FE3B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SC#</w:t>
            </w:r>
            <w:r w:rsidRPr="00734BF9">
              <w:rPr>
                <w:rFonts w:ascii="Times New Roman" w:hAnsi="Times New Roman" w:cs="Times New Roman" w:hint="eastAsia"/>
              </w:rPr>
              <w:t>2</w:t>
            </w:r>
          </w:p>
        </w:tc>
        <w:tc>
          <w:tcPr>
            <w:tcW w:w="1501" w:type="dxa"/>
          </w:tcPr>
          <w:p w14:paraId="151F31CE"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00</w:t>
            </w:r>
          </w:p>
        </w:tc>
        <w:tc>
          <w:tcPr>
            <w:tcW w:w="1502" w:type="dxa"/>
          </w:tcPr>
          <w:p w14:paraId="68C67557"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00</w:t>
            </w:r>
          </w:p>
        </w:tc>
        <w:tc>
          <w:tcPr>
            <w:tcW w:w="1502" w:type="dxa"/>
          </w:tcPr>
          <w:p w14:paraId="20906BB7"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5</w:t>
            </w:r>
            <w:r w:rsidRPr="00734BF9">
              <w:rPr>
                <w:rFonts w:ascii="Times New Roman" w:hAnsi="Times New Roman" w:cs="Times New Roman"/>
              </w:rPr>
              <w:t>0 (50%)</w:t>
            </w:r>
          </w:p>
        </w:tc>
        <w:tc>
          <w:tcPr>
            <w:tcW w:w="1502" w:type="dxa"/>
          </w:tcPr>
          <w:p w14:paraId="5F810E8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All</w:t>
            </w:r>
          </w:p>
        </w:tc>
        <w:tc>
          <w:tcPr>
            <w:tcW w:w="1502" w:type="dxa"/>
          </w:tcPr>
          <w:p w14:paraId="7517B3C6"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M</w:t>
            </w:r>
            <w:r w:rsidRPr="00734BF9">
              <w:rPr>
                <w:rFonts w:ascii="Times New Roman" w:hAnsi="Times New Roman" w:cs="Times New Roman"/>
              </w:rPr>
              <w:t>edium sequence of medium scenes</w:t>
            </w:r>
          </w:p>
        </w:tc>
      </w:tr>
      <w:tr w:rsidR="00734BF9" w:rsidRPr="00734BF9" w14:paraId="3E6E2D58" w14:textId="77777777" w:rsidTr="00ED15C9">
        <w:tc>
          <w:tcPr>
            <w:tcW w:w="1501" w:type="dxa"/>
          </w:tcPr>
          <w:p w14:paraId="48D1C8A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SC#</w:t>
            </w:r>
            <w:r w:rsidRPr="00734BF9">
              <w:rPr>
                <w:rFonts w:ascii="Times New Roman" w:hAnsi="Times New Roman" w:cs="Times New Roman" w:hint="eastAsia"/>
              </w:rPr>
              <w:t>3</w:t>
            </w:r>
          </w:p>
        </w:tc>
        <w:tc>
          <w:tcPr>
            <w:tcW w:w="1501" w:type="dxa"/>
          </w:tcPr>
          <w:p w14:paraId="330AE457"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,000</w:t>
            </w:r>
          </w:p>
        </w:tc>
        <w:tc>
          <w:tcPr>
            <w:tcW w:w="1502" w:type="dxa"/>
          </w:tcPr>
          <w:p w14:paraId="43E6B040"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,000</w:t>
            </w:r>
          </w:p>
        </w:tc>
        <w:tc>
          <w:tcPr>
            <w:tcW w:w="1502" w:type="dxa"/>
          </w:tcPr>
          <w:p w14:paraId="04046E81"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5</w:t>
            </w:r>
            <w:r w:rsidRPr="00734BF9">
              <w:rPr>
                <w:rFonts w:ascii="Times New Roman" w:hAnsi="Times New Roman" w:cs="Times New Roman"/>
              </w:rPr>
              <w:t>00 (50%)</w:t>
            </w:r>
          </w:p>
        </w:tc>
        <w:tc>
          <w:tcPr>
            <w:tcW w:w="1502" w:type="dxa"/>
          </w:tcPr>
          <w:p w14:paraId="391009E1"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All</w:t>
            </w:r>
          </w:p>
        </w:tc>
        <w:tc>
          <w:tcPr>
            <w:tcW w:w="1502" w:type="dxa"/>
          </w:tcPr>
          <w:p w14:paraId="3757CD5D"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L</w:t>
            </w:r>
            <w:r w:rsidRPr="00734BF9">
              <w:rPr>
                <w:rFonts w:ascii="Times New Roman" w:hAnsi="Times New Roman" w:cs="Times New Roman"/>
              </w:rPr>
              <w:t>ong sequence of large scenes</w:t>
            </w:r>
          </w:p>
        </w:tc>
      </w:tr>
      <w:tr w:rsidR="00734BF9" w:rsidRPr="00734BF9" w14:paraId="186D9843" w14:textId="77777777" w:rsidTr="00ED15C9">
        <w:tc>
          <w:tcPr>
            <w:tcW w:w="1501" w:type="dxa"/>
          </w:tcPr>
          <w:p w14:paraId="23CE6A87"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SC#</w:t>
            </w:r>
            <w:r w:rsidRPr="00734BF9">
              <w:rPr>
                <w:rFonts w:ascii="Times New Roman" w:hAnsi="Times New Roman" w:cs="Times New Roman" w:hint="eastAsia"/>
              </w:rPr>
              <w:t>4</w:t>
            </w:r>
          </w:p>
        </w:tc>
        <w:tc>
          <w:tcPr>
            <w:tcW w:w="1501" w:type="dxa"/>
          </w:tcPr>
          <w:p w14:paraId="40D9838D"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w:t>
            </w:r>
          </w:p>
        </w:tc>
        <w:tc>
          <w:tcPr>
            <w:tcW w:w="1502" w:type="dxa"/>
          </w:tcPr>
          <w:p w14:paraId="73988F2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00</w:t>
            </w:r>
          </w:p>
        </w:tc>
        <w:tc>
          <w:tcPr>
            <w:tcW w:w="1502" w:type="dxa"/>
          </w:tcPr>
          <w:p w14:paraId="3EB82687"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5</w:t>
            </w:r>
            <w:r w:rsidRPr="00734BF9">
              <w:rPr>
                <w:rFonts w:ascii="Times New Roman" w:hAnsi="Times New Roman" w:cs="Times New Roman"/>
              </w:rPr>
              <w:t xml:space="preserve"> (5%)</w:t>
            </w:r>
          </w:p>
        </w:tc>
        <w:tc>
          <w:tcPr>
            <w:tcW w:w="1502" w:type="dxa"/>
          </w:tcPr>
          <w:p w14:paraId="39AAE9C7"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All</w:t>
            </w:r>
          </w:p>
        </w:tc>
        <w:tc>
          <w:tcPr>
            <w:tcW w:w="1502" w:type="dxa"/>
          </w:tcPr>
          <w:p w14:paraId="6CD73DDF"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F</w:t>
            </w:r>
            <w:r w:rsidRPr="00734BF9">
              <w:rPr>
                <w:rFonts w:ascii="Times New Roman" w:hAnsi="Times New Roman" w:cs="Times New Roman"/>
              </w:rPr>
              <w:t>ew updates in small scene</w:t>
            </w:r>
          </w:p>
        </w:tc>
      </w:tr>
      <w:tr w:rsidR="00734BF9" w:rsidRPr="00734BF9" w14:paraId="668D88EB" w14:textId="77777777" w:rsidTr="00ED15C9">
        <w:tc>
          <w:tcPr>
            <w:tcW w:w="1501" w:type="dxa"/>
          </w:tcPr>
          <w:p w14:paraId="3F770CBE"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SC#</w:t>
            </w:r>
            <w:r w:rsidRPr="00734BF9">
              <w:rPr>
                <w:rFonts w:ascii="Times New Roman" w:hAnsi="Times New Roman" w:cs="Times New Roman" w:hint="eastAsia"/>
              </w:rPr>
              <w:t>5</w:t>
            </w:r>
          </w:p>
        </w:tc>
        <w:tc>
          <w:tcPr>
            <w:tcW w:w="1501" w:type="dxa"/>
          </w:tcPr>
          <w:p w14:paraId="5530BD06"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w:t>
            </w:r>
          </w:p>
        </w:tc>
        <w:tc>
          <w:tcPr>
            <w:tcW w:w="1502" w:type="dxa"/>
          </w:tcPr>
          <w:p w14:paraId="49D06D84"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,000</w:t>
            </w:r>
          </w:p>
        </w:tc>
        <w:tc>
          <w:tcPr>
            <w:tcW w:w="1502" w:type="dxa"/>
          </w:tcPr>
          <w:p w14:paraId="5C062EB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5</w:t>
            </w:r>
            <w:r w:rsidRPr="00734BF9">
              <w:rPr>
                <w:rFonts w:ascii="Times New Roman" w:hAnsi="Times New Roman" w:cs="Times New Roman"/>
              </w:rPr>
              <w:t>0 (5%)</w:t>
            </w:r>
          </w:p>
        </w:tc>
        <w:tc>
          <w:tcPr>
            <w:tcW w:w="1502" w:type="dxa"/>
          </w:tcPr>
          <w:p w14:paraId="743B843D"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All</w:t>
            </w:r>
          </w:p>
        </w:tc>
        <w:tc>
          <w:tcPr>
            <w:tcW w:w="1502" w:type="dxa"/>
          </w:tcPr>
          <w:p w14:paraId="2A4CFCDE"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F</w:t>
            </w:r>
            <w:r w:rsidRPr="00734BF9">
              <w:rPr>
                <w:rFonts w:ascii="Times New Roman" w:hAnsi="Times New Roman" w:cs="Times New Roman"/>
              </w:rPr>
              <w:t>ew updates in medium scene</w:t>
            </w:r>
          </w:p>
        </w:tc>
      </w:tr>
      <w:tr w:rsidR="00734BF9" w:rsidRPr="00734BF9" w14:paraId="633D1F1C" w14:textId="77777777" w:rsidTr="00ED15C9">
        <w:tc>
          <w:tcPr>
            <w:tcW w:w="1501" w:type="dxa"/>
          </w:tcPr>
          <w:p w14:paraId="5ECA8905"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SC#</w:t>
            </w:r>
            <w:r w:rsidRPr="00734BF9">
              <w:rPr>
                <w:rFonts w:ascii="Times New Roman" w:hAnsi="Times New Roman" w:cs="Times New Roman" w:hint="eastAsia"/>
              </w:rPr>
              <w:t>6</w:t>
            </w:r>
          </w:p>
        </w:tc>
        <w:tc>
          <w:tcPr>
            <w:tcW w:w="1501" w:type="dxa"/>
          </w:tcPr>
          <w:p w14:paraId="1AF76301"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w:t>
            </w:r>
          </w:p>
        </w:tc>
        <w:tc>
          <w:tcPr>
            <w:tcW w:w="1502" w:type="dxa"/>
          </w:tcPr>
          <w:p w14:paraId="1F9DDD34"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0,000</w:t>
            </w:r>
          </w:p>
        </w:tc>
        <w:tc>
          <w:tcPr>
            <w:tcW w:w="1502" w:type="dxa"/>
          </w:tcPr>
          <w:p w14:paraId="063BE471"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5</w:t>
            </w:r>
            <w:r w:rsidRPr="00734BF9">
              <w:rPr>
                <w:rFonts w:ascii="Times New Roman" w:hAnsi="Times New Roman" w:cs="Times New Roman"/>
              </w:rPr>
              <w:t>00 (5%)</w:t>
            </w:r>
          </w:p>
        </w:tc>
        <w:tc>
          <w:tcPr>
            <w:tcW w:w="1502" w:type="dxa"/>
          </w:tcPr>
          <w:p w14:paraId="42B780A4"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All</w:t>
            </w:r>
          </w:p>
        </w:tc>
        <w:tc>
          <w:tcPr>
            <w:tcW w:w="1502" w:type="dxa"/>
          </w:tcPr>
          <w:p w14:paraId="14CEF942"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F</w:t>
            </w:r>
            <w:r w:rsidRPr="00734BF9">
              <w:rPr>
                <w:rFonts w:ascii="Times New Roman" w:hAnsi="Times New Roman" w:cs="Times New Roman"/>
              </w:rPr>
              <w:t>ew updates in large scene</w:t>
            </w:r>
          </w:p>
        </w:tc>
      </w:tr>
      <w:tr w:rsidR="00734BF9" w:rsidRPr="00734BF9" w14:paraId="250930C7" w14:textId="77777777" w:rsidTr="00ED15C9">
        <w:tc>
          <w:tcPr>
            <w:tcW w:w="1501" w:type="dxa"/>
          </w:tcPr>
          <w:p w14:paraId="3ADF4F9C"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SC#</w:t>
            </w:r>
            <w:r w:rsidRPr="00734BF9">
              <w:rPr>
                <w:rFonts w:ascii="Times New Roman" w:hAnsi="Times New Roman" w:cs="Times New Roman" w:hint="eastAsia"/>
              </w:rPr>
              <w:t>7</w:t>
            </w:r>
          </w:p>
        </w:tc>
        <w:tc>
          <w:tcPr>
            <w:tcW w:w="1501" w:type="dxa"/>
          </w:tcPr>
          <w:p w14:paraId="23FDF6BB"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w:t>
            </w:r>
          </w:p>
        </w:tc>
        <w:tc>
          <w:tcPr>
            <w:tcW w:w="1502" w:type="dxa"/>
          </w:tcPr>
          <w:p w14:paraId="60EF1C5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00</w:t>
            </w:r>
          </w:p>
        </w:tc>
        <w:tc>
          <w:tcPr>
            <w:tcW w:w="1502" w:type="dxa"/>
          </w:tcPr>
          <w:p w14:paraId="501FA048"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00 (100%)</w:t>
            </w:r>
          </w:p>
        </w:tc>
        <w:tc>
          <w:tcPr>
            <w:tcW w:w="1502" w:type="dxa"/>
          </w:tcPr>
          <w:p w14:paraId="6854C019"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All</w:t>
            </w:r>
          </w:p>
        </w:tc>
        <w:tc>
          <w:tcPr>
            <w:tcW w:w="1502" w:type="dxa"/>
          </w:tcPr>
          <w:p w14:paraId="165A6609"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L</w:t>
            </w:r>
            <w:r w:rsidRPr="00734BF9">
              <w:rPr>
                <w:rFonts w:ascii="Times New Roman" w:hAnsi="Times New Roman" w:cs="Times New Roman"/>
              </w:rPr>
              <w:t>ots of updates in small scene</w:t>
            </w:r>
          </w:p>
        </w:tc>
      </w:tr>
      <w:tr w:rsidR="00734BF9" w:rsidRPr="00734BF9" w14:paraId="55A478ED" w14:textId="77777777" w:rsidTr="00ED15C9">
        <w:tc>
          <w:tcPr>
            <w:tcW w:w="1501" w:type="dxa"/>
          </w:tcPr>
          <w:p w14:paraId="6CA0FD09"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lastRenderedPageBreak/>
              <w:t>SC#</w:t>
            </w:r>
            <w:r w:rsidRPr="00734BF9">
              <w:rPr>
                <w:rFonts w:ascii="Times New Roman" w:hAnsi="Times New Roman" w:cs="Times New Roman" w:hint="eastAsia"/>
              </w:rPr>
              <w:t>8</w:t>
            </w:r>
          </w:p>
        </w:tc>
        <w:tc>
          <w:tcPr>
            <w:tcW w:w="1501" w:type="dxa"/>
          </w:tcPr>
          <w:p w14:paraId="77182BB1"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w:t>
            </w:r>
          </w:p>
        </w:tc>
        <w:tc>
          <w:tcPr>
            <w:tcW w:w="1502" w:type="dxa"/>
          </w:tcPr>
          <w:p w14:paraId="75511504"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,000</w:t>
            </w:r>
          </w:p>
        </w:tc>
        <w:tc>
          <w:tcPr>
            <w:tcW w:w="1502" w:type="dxa"/>
          </w:tcPr>
          <w:p w14:paraId="42A03410"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,000 (100%)</w:t>
            </w:r>
          </w:p>
        </w:tc>
        <w:tc>
          <w:tcPr>
            <w:tcW w:w="1502" w:type="dxa"/>
          </w:tcPr>
          <w:p w14:paraId="16FA1C29"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All</w:t>
            </w:r>
          </w:p>
        </w:tc>
        <w:tc>
          <w:tcPr>
            <w:tcW w:w="1502" w:type="dxa"/>
          </w:tcPr>
          <w:p w14:paraId="14171C47"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L</w:t>
            </w:r>
            <w:r w:rsidRPr="00734BF9">
              <w:rPr>
                <w:rFonts w:ascii="Times New Roman" w:hAnsi="Times New Roman" w:cs="Times New Roman"/>
              </w:rPr>
              <w:t>ots of updates in medium scene</w:t>
            </w:r>
          </w:p>
        </w:tc>
      </w:tr>
      <w:tr w:rsidR="00734BF9" w:rsidRPr="00734BF9" w14:paraId="5DFE05AD" w14:textId="77777777" w:rsidTr="00ED15C9">
        <w:tc>
          <w:tcPr>
            <w:tcW w:w="1501" w:type="dxa"/>
          </w:tcPr>
          <w:p w14:paraId="21C01196"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SC#</w:t>
            </w:r>
            <w:r w:rsidRPr="00734BF9">
              <w:rPr>
                <w:rFonts w:ascii="Times New Roman" w:hAnsi="Times New Roman" w:cs="Times New Roman" w:hint="eastAsia"/>
              </w:rPr>
              <w:t>9</w:t>
            </w:r>
          </w:p>
        </w:tc>
        <w:tc>
          <w:tcPr>
            <w:tcW w:w="1501" w:type="dxa"/>
          </w:tcPr>
          <w:p w14:paraId="606F7A2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w:t>
            </w:r>
          </w:p>
        </w:tc>
        <w:tc>
          <w:tcPr>
            <w:tcW w:w="1502" w:type="dxa"/>
          </w:tcPr>
          <w:p w14:paraId="2FAD77F8"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0,000</w:t>
            </w:r>
          </w:p>
        </w:tc>
        <w:tc>
          <w:tcPr>
            <w:tcW w:w="1502" w:type="dxa"/>
          </w:tcPr>
          <w:p w14:paraId="2CE0241C"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0,000 (100%)</w:t>
            </w:r>
          </w:p>
        </w:tc>
        <w:tc>
          <w:tcPr>
            <w:tcW w:w="1502" w:type="dxa"/>
          </w:tcPr>
          <w:p w14:paraId="2DD616CC"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All</w:t>
            </w:r>
          </w:p>
        </w:tc>
        <w:tc>
          <w:tcPr>
            <w:tcW w:w="1502" w:type="dxa"/>
          </w:tcPr>
          <w:p w14:paraId="093554AC"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L</w:t>
            </w:r>
            <w:r w:rsidRPr="00734BF9">
              <w:rPr>
                <w:rFonts w:ascii="Times New Roman" w:hAnsi="Times New Roman" w:cs="Times New Roman"/>
              </w:rPr>
              <w:t>ots of updates in large scene</w:t>
            </w:r>
          </w:p>
        </w:tc>
      </w:tr>
      <w:tr w:rsidR="00734BF9" w:rsidRPr="00734BF9" w14:paraId="3E67F99C" w14:textId="77777777" w:rsidTr="00ED15C9">
        <w:tc>
          <w:tcPr>
            <w:tcW w:w="1501" w:type="dxa"/>
          </w:tcPr>
          <w:p w14:paraId="752CAAB7"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SC#</w:t>
            </w:r>
            <w:r w:rsidRPr="00734BF9">
              <w:rPr>
                <w:rFonts w:ascii="Times New Roman" w:hAnsi="Times New Roman" w:cs="Times New Roman" w:hint="eastAsia"/>
              </w:rPr>
              <w:t>1</w:t>
            </w:r>
            <w:r w:rsidRPr="00734BF9">
              <w:rPr>
                <w:rFonts w:ascii="Times New Roman" w:hAnsi="Times New Roman" w:cs="Times New Roman"/>
              </w:rPr>
              <w:t>0</w:t>
            </w:r>
          </w:p>
        </w:tc>
        <w:tc>
          <w:tcPr>
            <w:tcW w:w="1501" w:type="dxa"/>
          </w:tcPr>
          <w:p w14:paraId="4D9E2BC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w:t>
            </w:r>
          </w:p>
        </w:tc>
        <w:tc>
          <w:tcPr>
            <w:tcW w:w="1502" w:type="dxa"/>
          </w:tcPr>
          <w:p w14:paraId="4801A64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1</w:t>
            </w:r>
            <w:r w:rsidRPr="00734BF9">
              <w:rPr>
                <w:rFonts w:ascii="Times New Roman" w:hAnsi="Times New Roman" w:cs="Times New Roman"/>
              </w:rPr>
              <w:t>00</w:t>
            </w:r>
          </w:p>
        </w:tc>
        <w:tc>
          <w:tcPr>
            <w:tcW w:w="1502" w:type="dxa"/>
          </w:tcPr>
          <w:p w14:paraId="0255458B"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5</w:t>
            </w:r>
            <w:r w:rsidRPr="00734BF9">
              <w:rPr>
                <w:rFonts w:ascii="Times New Roman" w:hAnsi="Times New Roman" w:cs="Times New Roman"/>
              </w:rPr>
              <w:t>0 (50%)</w:t>
            </w:r>
          </w:p>
        </w:tc>
        <w:tc>
          <w:tcPr>
            <w:tcW w:w="1502" w:type="dxa"/>
          </w:tcPr>
          <w:p w14:paraId="1C59A51D"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3</w:t>
            </w:r>
            <w:r w:rsidRPr="00734BF9">
              <w:rPr>
                <w:rFonts w:ascii="Times New Roman" w:hAnsi="Times New Roman" w:cs="Times New Roman"/>
              </w:rPr>
              <w:t xml:space="preserve"> unique scenes</w:t>
            </w:r>
          </w:p>
          <w:p w14:paraId="3620052E" w14:textId="77777777" w:rsidR="00734BF9" w:rsidRPr="00734BF9" w:rsidRDefault="00734BF9" w:rsidP="00734BF9">
            <w:pPr>
              <w:spacing w:beforeLines="50" w:before="120" w:afterLines="50" w:after="120"/>
              <w:jc w:val="both"/>
              <w:rPr>
                <w:rFonts w:ascii="Times New Roman" w:hAnsi="Times New Roman" w:cs="Times New Roman"/>
                <w:b/>
                <w:bCs/>
              </w:rPr>
            </w:pPr>
            <w:r w:rsidRPr="00734BF9">
              <w:rPr>
                <w:rFonts w:ascii="Times New Roman" w:hAnsi="Times New Roman" w:cs="Times New Roman" w:hint="eastAsia"/>
              </w:rPr>
              <w:t>A</w:t>
            </w:r>
            <w:r w:rsidRPr="00734BF9">
              <w:rPr>
                <w:rFonts w:ascii="Times New Roman" w:hAnsi="Times New Roman" w:cs="Times New Roman"/>
              </w:rPr>
              <w:t xml:space="preserve"> </w:t>
            </w:r>
            <w:r w:rsidRPr="00734BF9">
              <w:rPr>
                <w:rFonts w:ascii="Times New Roman" w:hAnsi="Times New Roman" w:cs="Times New Roman"/>
              </w:rPr>
              <w:sym w:font="Wingdings" w:char="F0E0"/>
            </w:r>
            <w:r w:rsidRPr="00734BF9">
              <w:rPr>
                <w:rFonts w:ascii="Times New Roman" w:hAnsi="Times New Roman" w:cs="Times New Roman"/>
              </w:rPr>
              <w:t xml:space="preserve"> B </w:t>
            </w:r>
            <w:r w:rsidRPr="00734BF9">
              <w:rPr>
                <w:rFonts w:ascii="Times New Roman" w:hAnsi="Times New Roman" w:cs="Times New Roman"/>
              </w:rPr>
              <w:sym w:font="Wingdings" w:char="F0E0"/>
            </w:r>
            <w:r w:rsidRPr="00734BF9">
              <w:rPr>
                <w:rFonts w:ascii="Times New Roman" w:hAnsi="Times New Roman" w:cs="Times New Roman"/>
              </w:rPr>
              <w:t xml:space="preserve"> C </w:t>
            </w:r>
            <w:r w:rsidRPr="00734BF9">
              <w:rPr>
                <w:rFonts w:ascii="Times New Roman" w:hAnsi="Times New Roman" w:cs="Times New Roman"/>
              </w:rPr>
              <w:sym w:font="Wingdings" w:char="F0E0"/>
            </w:r>
            <w:r w:rsidRPr="00734BF9">
              <w:rPr>
                <w:rFonts w:ascii="Times New Roman" w:hAnsi="Times New Roman" w:cs="Times New Roman"/>
              </w:rPr>
              <w:t xml:space="preserve"> B </w:t>
            </w:r>
            <w:r w:rsidRPr="00734BF9">
              <w:rPr>
                <w:rFonts w:ascii="Times New Roman" w:hAnsi="Times New Roman" w:cs="Times New Roman"/>
              </w:rPr>
              <w:sym w:font="Wingdings" w:char="F0E0"/>
            </w:r>
            <w:r w:rsidRPr="00734BF9">
              <w:rPr>
                <w:rFonts w:ascii="Times New Roman" w:hAnsi="Times New Roman" w:cs="Times New Roman"/>
              </w:rPr>
              <w:t xml:space="preserve"> </w:t>
            </w:r>
            <w:proofErr w:type="spellStart"/>
            <w:r w:rsidRPr="00734BF9">
              <w:rPr>
                <w:rFonts w:ascii="Times New Roman" w:hAnsi="Times New Roman" w:cs="Times New Roman"/>
              </w:rPr>
              <w:t>B</w:t>
            </w:r>
            <w:proofErr w:type="spellEnd"/>
            <w:r w:rsidRPr="00734BF9">
              <w:rPr>
                <w:rFonts w:ascii="Times New Roman" w:hAnsi="Times New Roman" w:cs="Times New Roman"/>
              </w:rPr>
              <w:t xml:space="preserve"> </w:t>
            </w:r>
            <w:r w:rsidRPr="00734BF9">
              <w:rPr>
                <w:rFonts w:ascii="Times New Roman" w:hAnsi="Times New Roman" w:cs="Times New Roman"/>
              </w:rPr>
              <w:sym w:font="Wingdings" w:char="F0E0"/>
            </w:r>
            <w:r w:rsidRPr="00734BF9">
              <w:rPr>
                <w:rFonts w:ascii="Times New Roman" w:hAnsi="Times New Roman" w:cs="Times New Roman"/>
              </w:rPr>
              <w:t xml:space="preserve"> A </w:t>
            </w:r>
            <w:r w:rsidRPr="00734BF9">
              <w:rPr>
                <w:rFonts w:ascii="Times New Roman" w:hAnsi="Times New Roman" w:cs="Times New Roman"/>
              </w:rPr>
              <w:sym w:font="Wingdings" w:char="F0E0"/>
            </w:r>
            <w:r w:rsidRPr="00734BF9">
              <w:rPr>
                <w:rFonts w:ascii="Times New Roman" w:hAnsi="Times New Roman" w:cs="Times New Roman"/>
              </w:rPr>
              <w:t xml:space="preserve"> </w:t>
            </w:r>
            <w:r w:rsidRPr="00734BF9">
              <w:rPr>
                <w:rFonts w:ascii="Times New Roman" w:hAnsi="Times New Roman" w:cs="Times New Roman"/>
                <w:b/>
                <w:bCs/>
              </w:rPr>
              <w:t xml:space="preserve">C </w:t>
            </w:r>
            <w:r w:rsidRPr="00734BF9">
              <w:rPr>
                <w:rFonts w:ascii="Times New Roman" w:hAnsi="Times New Roman" w:cs="Times New Roman"/>
              </w:rPr>
              <w:sym w:font="Wingdings" w:char="F0E0"/>
            </w:r>
            <w:r w:rsidRPr="00734BF9">
              <w:rPr>
                <w:rFonts w:ascii="Times New Roman" w:hAnsi="Times New Roman" w:cs="Times New Roman"/>
              </w:rPr>
              <w:t xml:space="preserve"> B </w:t>
            </w:r>
            <w:r w:rsidRPr="00734BF9">
              <w:rPr>
                <w:rFonts w:ascii="Times New Roman" w:hAnsi="Times New Roman" w:cs="Times New Roman"/>
              </w:rPr>
              <w:sym w:font="Wingdings" w:char="F0E0"/>
            </w:r>
            <w:r w:rsidRPr="00734BF9">
              <w:rPr>
                <w:rFonts w:ascii="Times New Roman" w:hAnsi="Times New Roman" w:cs="Times New Roman"/>
              </w:rPr>
              <w:t xml:space="preserve"> C </w:t>
            </w:r>
            <w:r w:rsidRPr="00734BF9">
              <w:rPr>
                <w:rFonts w:ascii="Times New Roman" w:hAnsi="Times New Roman" w:cs="Times New Roman"/>
              </w:rPr>
              <w:sym w:font="Wingdings" w:char="F0E0"/>
            </w:r>
            <w:r w:rsidRPr="00734BF9">
              <w:rPr>
                <w:rFonts w:ascii="Times New Roman" w:hAnsi="Times New Roman" w:cs="Times New Roman"/>
              </w:rPr>
              <w:t xml:space="preserve"> A</w:t>
            </w:r>
          </w:p>
        </w:tc>
        <w:tc>
          <w:tcPr>
            <w:tcW w:w="1502" w:type="dxa"/>
          </w:tcPr>
          <w:p w14:paraId="057396AC"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R</w:t>
            </w:r>
            <w:r w:rsidRPr="00734BF9">
              <w:rPr>
                <w:rFonts w:ascii="Times New Roman" w:hAnsi="Times New Roman" w:cs="Times New Roman"/>
              </w:rPr>
              <w:t>epeating scenes</w:t>
            </w:r>
          </w:p>
        </w:tc>
      </w:tr>
    </w:tbl>
    <w:p w14:paraId="35DFA732" w14:textId="77777777" w:rsidR="00734BF9" w:rsidRPr="00734BF9" w:rsidRDefault="00734BF9" w:rsidP="00AB523F">
      <w:pPr>
        <w:spacing w:beforeLines="50" w:before="120" w:afterLines="50" w:after="120"/>
        <w:jc w:val="both"/>
        <w:rPr>
          <w:rFonts w:ascii="Times New Roman" w:hAnsi="Times New Roman" w:cs="Times New Roman"/>
        </w:rPr>
      </w:pPr>
    </w:p>
    <w:p w14:paraId="601DF49D" w14:textId="77777777" w:rsidR="00734BF9" w:rsidRPr="00734BF9" w:rsidRDefault="00734BF9" w:rsidP="000576CA">
      <w:pPr>
        <w:numPr>
          <w:ilvl w:val="2"/>
          <w:numId w:val="7"/>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hint="eastAsia"/>
          <w:b/>
          <w:bCs/>
          <w:sz w:val="28"/>
          <w:szCs w:val="24"/>
          <w:lang w:val="en-CA"/>
        </w:rPr>
        <w:t>E</w:t>
      </w:r>
      <w:r w:rsidRPr="00734BF9">
        <w:rPr>
          <w:rFonts w:ascii="Times New Roman" w:hAnsi="Times New Roman" w:cs="Times New Roman"/>
          <w:b/>
          <w:bCs/>
          <w:sz w:val="28"/>
          <w:szCs w:val="24"/>
          <w:lang w:val="en-CA"/>
        </w:rPr>
        <w:t>valuation criteria</w:t>
      </w:r>
    </w:p>
    <w:p w14:paraId="783E27DD" w14:textId="77777777" w:rsidR="00734BF9" w:rsidRPr="00734BF9" w:rsidRDefault="00734BF9" w:rsidP="000576CA">
      <w:pPr>
        <w:numPr>
          <w:ilvl w:val="3"/>
          <w:numId w:val="7"/>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Evaluation framework</w:t>
      </w:r>
    </w:p>
    <w:p w14:paraId="038C3AA8" w14:textId="77777777" w:rsidR="00734BF9" w:rsidRPr="00734BF9" w:rsidRDefault="00734BF9" w:rsidP="00734BF9">
      <w:pPr>
        <w:spacing w:beforeLines="50" w:before="120" w:afterLines="50" w:after="120"/>
        <w:jc w:val="both"/>
        <w:rPr>
          <w:rFonts w:ascii="Times New Roman" w:hAnsi="Times New Roman" w:cs="Times New Roman"/>
          <w:lang w:val="en-CA"/>
        </w:rPr>
      </w:pPr>
      <w:r w:rsidRPr="00734BF9">
        <w:rPr>
          <w:rFonts w:ascii="Times New Roman" w:hAnsi="Times New Roman" w:cs="Times New Roman"/>
          <w:lang w:val="en-CA"/>
        </w:rPr>
        <w:t>For the evaluation of the technologies, the proponents are invited to use and add their proposal to the evaluation framework located at [7].</w:t>
      </w:r>
    </w:p>
    <w:p w14:paraId="35B2EBC4" w14:textId="77777777" w:rsidR="00734BF9" w:rsidRPr="00734BF9" w:rsidRDefault="00734BF9" w:rsidP="00734BF9">
      <w:pPr>
        <w:spacing w:beforeLines="50" w:before="120" w:afterLines="50" w:after="120"/>
        <w:jc w:val="both"/>
        <w:rPr>
          <w:rFonts w:ascii="Times New Roman" w:hAnsi="Times New Roman" w:cs="Times New Roman"/>
          <w:lang w:val="en-CA"/>
        </w:rPr>
      </w:pPr>
    </w:p>
    <w:p w14:paraId="2C0B828A" w14:textId="77777777" w:rsidR="00734BF9" w:rsidRPr="00734BF9" w:rsidRDefault="00734BF9" w:rsidP="00734BF9">
      <w:pPr>
        <w:spacing w:beforeLines="50" w:before="120" w:afterLines="50" w:after="120"/>
        <w:jc w:val="both"/>
        <w:rPr>
          <w:rFonts w:ascii="Times New Roman" w:hAnsi="Times New Roman" w:cs="Times New Roman"/>
          <w:lang w:val="en-CA"/>
        </w:rPr>
      </w:pPr>
      <w:r w:rsidRPr="00734BF9">
        <w:rPr>
          <w:rFonts w:ascii="Times New Roman" w:hAnsi="Times New Roman" w:cs="Times New Roman"/>
          <w:lang w:val="en-CA"/>
        </w:rPr>
        <w:t>The proposed methods should be added to the ‘/methods’ folder of the framework.</w:t>
      </w:r>
    </w:p>
    <w:p w14:paraId="509BB4C9" w14:textId="77777777" w:rsidR="00734BF9" w:rsidRPr="00734BF9" w:rsidRDefault="00734BF9" w:rsidP="000576CA">
      <w:pPr>
        <w:numPr>
          <w:ilvl w:val="3"/>
          <w:numId w:val="7"/>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For random access</w:t>
      </w:r>
    </w:p>
    <w:p w14:paraId="007355E5" w14:textId="77777777" w:rsidR="00734BF9" w:rsidRPr="00734BF9" w:rsidRDefault="00734BF9" w:rsidP="00734BF9">
      <w:pPr>
        <w:spacing w:beforeLines="50" w:before="120" w:afterLines="50" w:after="120"/>
        <w:jc w:val="both"/>
        <w:rPr>
          <w:rFonts w:ascii="Times New Roman" w:hAnsi="Times New Roman" w:cs="Times New Roman"/>
          <w:lang w:val="en-CA"/>
        </w:rPr>
      </w:pPr>
      <w:r w:rsidRPr="00734BF9">
        <w:rPr>
          <w:rFonts w:ascii="Times New Roman" w:hAnsi="Times New Roman" w:cs="Times New Roman"/>
          <w:lang w:val="en-CA"/>
        </w:rPr>
        <w:t>In this test case, the file is expected to have a first track providing the sequence of scene description documents over time. On top of this, the file provides efficient access to a subset of those scene description documents for enabling random access, i.e., the media player can start at those positions with a minimum of processing. The following criteria are considered for evaluating such technologies:</w:t>
      </w:r>
    </w:p>
    <w:p w14:paraId="63B2E19F" w14:textId="77777777" w:rsidR="00734BF9" w:rsidRPr="00734BF9" w:rsidRDefault="00734BF9" w:rsidP="00734BF9">
      <w:pPr>
        <w:spacing w:beforeLines="50" w:before="120" w:afterLines="50" w:after="120"/>
        <w:jc w:val="both"/>
        <w:rPr>
          <w:rFonts w:ascii="Times New Roman" w:hAnsi="Times New Roman" w:cs="Times New Roman"/>
          <w:lang w:val="en-CA"/>
        </w:rPr>
      </w:pPr>
    </w:p>
    <w:p w14:paraId="608669C7" w14:textId="77777777" w:rsidR="00734BF9" w:rsidRPr="00734BF9" w:rsidRDefault="00734BF9" w:rsidP="00734BF9">
      <w:pPr>
        <w:numPr>
          <w:ilvl w:val="0"/>
          <w:numId w:val="4"/>
        </w:numPr>
        <w:spacing w:beforeLines="50" w:before="120" w:afterLines="50" w:after="120"/>
        <w:jc w:val="both"/>
        <w:rPr>
          <w:rFonts w:ascii="Times New Roman" w:hAnsi="Times New Roman" w:cs="Times New Roman"/>
          <w:lang w:val="en-CA"/>
        </w:rPr>
      </w:pPr>
      <w:r w:rsidRPr="00734BF9">
        <w:rPr>
          <w:rFonts w:ascii="Times New Roman" w:hAnsi="Times New Roman" w:cs="Times New Roman"/>
          <w:lang w:val="en-CA"/>
        </w:rPr>
        <w:t xml:space="preserve">Test No. A-1) </w:t>
      </w:r>
      <w:r w:rsidRPr="00734BF9">
        <w:rPr>
          <w:rFonts w:ascii="Times New Roman" w:hAnsi="Times New Roman" w:cs="Times New Roman" w:hint="eastAsia"/>
          <w:lang w:val="en-CA"/>
        </w:rPr>
        <w:t>T</w:t>
      </w:r>
      <w:r w:rsidRPr="00734BF9">
        <w:rPr>
          <w:rFonts w:ascii="Times New Roman" w:hAnsi="Times New Roman" w:cs="Times New Roman"/>
          <w:lang w:val="en-CA"/>
        </w:rPr>
        <w:t>otal size of sample payloads (from all tracks).</w:t>
      </w:r>
    </w:p>
    <w:p w14:paraId="1F94D482" w14:textId="77777777" w:rsidR="00734BF9" w:rsidRPr="00734BF9" w:rsidRDefault="00734BF9" w:rsidP="00734BF9">
      <w:pPr>
        <w:numPr>
          <w:ilvl w:val="0"/>
          <w:numId w:val="4"/>
        </w:numPr>
        <w:spacing w:beforeLines="50" w:before="120" w:afterLines="50" w:after="120"/>
        <w:jc w:val="both"/>
        <w:rPr>
          <w:rFonts w:ascii="Times New Roman" w:hAnsi="Times New Roman" w:cs="Times New Roman"/>
          <w:lang w:val="en-CA"/>
        </w:rPr>
      </w:pPr>
      <w:r w:rsidRPr="00734BF9">
        <w:rPr>
          <w:rFonts w:ascii="Times New Roman" w:hAnsi="Times New Roman" w:cs="Times New Roman"/>
          <w:lang w:val="en-CA"/>
        </w:rPr>
        <w:t>Test No. A-2) Random access: A simple python code using the evaluation framework to construct an independent version of v3, v5, v7 for test sequence ABC_v2 and v1 and every fifth samples thereafter (v1, v6, …) for test sequence sc#1 to sc#10.</w:t>
      </w:r>
    </w:p>
    <w:p w14:paraId="2BA93135" w14:textId="77777777" w:rsidR="00734BF9" w:rsidRPr="00734BF9" w:rsidRDefault="00734BF9" w:rsidP="00734BF9">
      <w:pPr>
        <w:spacing w:beforeLines="50" w:before="120" w:afterLines="50" w:after="120"/>
        <w:jc w:val="both"/>
        <w:rPr>
          <w:rFonts w:ascii="Times New Roman" w:hAnsi="Times New Roman" w:cs="Times New Roman"/>
          <w:lang w:val="en-CA"/>
        </w:rPr>
      </w:pPr>
    </w:p>
    <w:p w14:paraId="14D177A7" w14:textId="77777777" w:rsidR="00734BF9" w:rsidRPr="00734BF9" w:rsidRDefault="00734BF9" w:rsidP="00734BF9">
      <w:pPr>
        <w:spacing w:beforeLines="50" w:before="120" w:afterLines="50" w:after="120"/>
        <w:jc w:val="both"/>
        <w:rPr>
          <w:rFonts w:ascii="Times New Roman" w:hAnsi="Times New Roman" w:cs="Times New Roman"/>
          <w:lang w:val="en-CA"/>
        </w:rPr>
      </w:pPr>
      <w:r w:rsidRPr="00734BF9">
        <w:rPr>
          <w:rFonts w:ascii="Times New Roman" w:hAnsi="Times New Roman" w:cs="Times New Roman"/>
          <w:lang w:val="en-CA"/>
        </w:rPr>
        <w:t>For this test case, the anchor to compare against is a track containing one sync sample for each complete scene description document at those positions.</w:t>
      </w:r>
    </w:p>
    <w:p w14:paraId="42E7FA64" w14:textId="77777777" w:rsidR="00734BF9" w:rsidRPr="00734BF9" w:rsidRDefault="00734BF9" w:rsidP="000576CA">
      <w:pPr>
        <w:numPr>
          <w:ilvl w:val="3"/>
          <w:numId w:val="7"/>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 xml:space="preserve">For efficient storage of </w:t>
      </w:r>
      <w:proofErr w:type="spellStart"/>
      <w:r w:rsidRPr="00734BF9">
        <w:rPr>
          <w:rFonts w:ascii="Times New Roman" w:hAnsi="Times New Roman" w:cs="Times New Roman"/>
          <w:b/>
          <w:bCs/>
          <w:sz w:val="28"/>
          <w:szCs w:val="24"/>
          <w:lang w:val="en-CA"/>
        </w:rPr>
        <w:t>glTF</w:t>
      </w:r>
      <w:proofErr w:type="spellEnd"/>
      <w:r w:rsidRPr="00734BF9">
        <w:rPr>
          <w:rFonts w:ascii="Times New Roman" w:hAnsi="Times New Roman" w:cs="Times New Roman"/>
          <w:b/>
          <w:bCs/>
          <w:sz w:val="28"/>
          <w:szCs w:val="24"/>
          <w:lang w:val="en-CA"/>
        </w:rPr>
        <w:t xml:space="preserve"> document sequence as samples</w:t>
      </w:r>
    </w:p>
    <w:p w14:paraId="587D950F" w14:textId="77777777" w:rsidR="00734BF9" w:rsidRPr="00734BF9" w:rsidRDefault="00734BF9" w:rsidP="00734BF9">
      <w:pPr>
        <w:spacing w:beforeLines="50" w:before="120" w:afterLines="50" w:after="120"/>
        <w:jc w:val="both"/>
        <w:rPr>
          <w:rFonts w:ascii="Times New Roman" w:hAnsi="Times New Roman" w:cs="Times New Roman"/>
          <w:lang w:val="en-CA"/>
        </w:rPr>
      </w:pPr>
      <w:r w:rsidRPr="00734BF9">
        <w:rPr>
          <w:rFonts w:ascii="Times New Roman" w:hAnsi="Times New Roman" w:cs="Times New Roman"/>
          <w:lang w:val="en-CA"/>
        </w:rPr>
        <w:t>In this test case, the file is expected to have one track providing the sequence of scene description documents over time. This track may have one or more sync samples for reducing the total size of the track but random access to arbitrary positions is not the purpose. The following criteria are considered for evaluating such technologies:</w:t>
      </w:r>
    </w:p>
    <w:p w14:paraId="64CC4C45" w14:textId="77777777" w:rsidR="00734BF9" w:rsidRPr="00734BF9" w:rsidRDefault="00734BF9" w:rsidP="00734BF9">
      <w:pPr>
        <w:spacing w:beforeLines="50" w:before="120" w:afterLines="50" w:after="120"/>
        <w:jc w:val="both"/>
        <w:rPr>
          <w:rFonts w:ascii="Times New Roman" w:hAnsi="Times New Roman" w:cs="Times New Roman"/>
          <w:lang w:val="en-CA"/>
        </w:rPr>
      </w:pPr>
    </w:p>
    <w:p w14:paraId="0C96DB85" w14:textId="229AFCC1" w:rsidR="00734BF9" w:rsidRPr="00734BF9" w:rsidRDefault="00734BF9" w:rsidP="00734BF9">
      <w:pPr>
        <w:numPr>
          <w:ilvl w:val="0"/>
          <w:numId w:val="4"/>
        </w:numPr>
        <w:spacing w:beforeLines="50" w:before="120" w:afterLines="50" w:after="120"/>
        <w:jc w:val="both"/>
        <w:rPr>
          <w:rFonts w:ascii="Times New Roman" w:hAnsi="Times New Roman" w:cs="Times New Roman"/>
          <w:lang w:val="en-CA"/>
        </w:rPr>
      </w:pPr>
      <w:r w:rsidRPr="00734BF9">
        <w:rPr>
          <w:rFonts w:ascii="Times New Roman" w:hAnsi="Times New Roman" w:cs="Times New Roman"/>
          <w:lang w:val="en-CA"/>
        </w:rPr>
        <w:t>Test No. B-1) The required number of samples to construct each independent version (v1, v2, v3, and so on).</w:t>
      </w:r>
    </w:p>
    <w:p w14:paraId="127038BD" w14:textId="77777777" w:rsidR="00734BF9" w:rsidRPr="00734BF9" w:rsidRDefault="00734BF9" w:rsidP="00734BF9">
      <w:pPr>
        <w:numPr>
          <w:ilvl w:val="0"/>
          <w:numId w:val="4"/>
        </w:numPr>
        <w:spacing w:beforeLines="50" w:before="120" w:afterLines="50" w:after="120"/>
        <w:jc w:val="both"/>
        <w:rPr>
          <w:rFonts w:ascii="Times New Roman" w:hAnsi="Times New Roman" w:cs="Times New Roman"/>
          <w:lang w:val="en-CA"/>
        </w:rPr>
      </w:pPr>
      <w:r w:rsidRPr="00734BF9">
        <w:rPr>
          <w:rFonts w:ascii="Times New Roman" w:hAnsi="Times New Roman" w:cs="Times New Roman"/>
          <w:lang w:val="en-CA"/>
        </w:rPr>
        <w:t xml:space="preserve">Test No. B-2) </w:t>
      </w:r>
      <w:r w:rsidRPr="00734BF9">
        <w:rPr>
          <w:rFonts w:ascii="Times New Roman" w:hAnsi="Times New Roman" w:cs="Times New Roman" w:hint="eastAsia"/>
          <w:lang w:val="en-CA"/>
        </w:rPr>
        <w:t>T</w:t>
      </w:r>
      <w:r w:rsidRPr="00734BF9">
        <w:rPr>
          <w:rFonts w:ascii="Times New Roman" w:hAnsi="Times New Roman" w:cs="Times New Roman"/>
          <w:lang w:val="en-CA"/>
        </w:rPr>
        <w:t xml:space="preserve">otal size of sample payloads (from all tracks if more than one although not </w:t>
      </w:r>
      <w:r w:rsidRPr="00734BF9">
        <w:rPr>
          <w:rFonts w:ascii="Times New Roman" w:hAnsi="Times New Roman" w:cs="Times New Roman"/>
          <w:lang w:val="en-CA"/>
        </w:rPr>
        <w:lastRenderedPageBreak/>
        <w:t>expected).</w:t>
      </w:r>
    </w:p>
    <w:p w14:paraId="763D5FB5" w14:textId="2EDF3674" w:rsidR="00734BF9" w:rsidRPr="00734BF9" w:rsidRDefault="00734BF9" w:rsidP="00734BF9">
      <w:pPr>
        <w:numPr>
          <w:ilvl w:val="0"/>
          <w:numId w:val="4"/>
        </w:numPr>
        <w:spacing w:beforeLines="50" w:before="120" w:afterLines="50" w:after="120"/>
        <w:jc w:val="both"/>
        <w:rPr>
          <w:rFonts w:ascii="Times New Roman" w:hAnsi="Times New Roman" w:cs="Times New Roman"/>
          <w:lang w:val="en-CA"/>
        </w:rPr>
      </w:pPr>
      <w:r w:rsidRPr="00734BF9">
        <w:rPr>
          <w:rFonts w:ascii="Times New Roman" w:hAnsi="Times New Roman" w:cs="Times New Roman"/>
          <w:lang w:val="en-CA"/>
        </w:rPr>
        <w:t>Test No. B-3) Plain playback: A simple python code or processing steps to construct an independent version of v2 from v1, v3 from v2, v4 from v3, and so on.</w:t>
      </w:r>
    </w:p>
    <w:p w14:paraId="2B8D93AC" w14:textId="77777777" w:rsidR="00734BF9" w:rsidRPr="00734BF9" w:rsidRDefault="00734BF9" w:rsidP="00734BF9">
      <w:pPr>
        <w:spacing w:beforeLines="50" w:before="120" w:afterLines="50" w:after="120"/>
        <w:jc w:val="both"/>
        <w:rPr>
          <w:rFonts w:ascii="Times New Roman" w:hAnsi="Times New Roman" w:cs="Times New Roman"/>
          <w:lang w:val="en-CA"/>
        </w:rPr>
      </w:pPr>
    </w:p>
    <w:p w14:paraId="7166FD21" w14:textId="77777777" w:rsidR="00734BF9" w:rsidRPr="00734BF9" w:rsidRDefault="00734BF9" w:rsidP="00734BF9">
      <w:pPr>
        <w:spacing w:beforeLines="50" w:before="120" w:afterLines="50" w:after="120"/>
        <w:jc w:val="both"/>
        <w:rPr>
          <w:rFonts w:ascii="Times New Roman" w:hAnsi="Times New Roman" w:cs="Times New Roman"/>
          <w:lang w:val="en-GB"/>
        </w:rPr>
      </w:pPr>
      <w:r w:rsidRPr="00734BF9">
        <w:rPr>
          <w:rFonts w:ascii="Times New Roman" w:hAnsi="Times New Roman" w:cs="Times New Roman"/>
          <w:lang w:val="en-CA"/>
        </w:rPr>
        <w:t>For this test case, the anchor to compare against is a track containing one sync sample for each complete scene description document.</w:t>
      </w:r>
    </w:p>
    <w:p w14:paraId="1709DE6A" w14:textId="77777777" w:rsidR="00734BF9" w:rsidRPr="00734BF9" w:rsidRDefault="00734BF9" w:rsidP="000576CA">
      <w:pPr>
        <w:numPr>
          <w:ilvl w:val="2"/>
          <w:numId w:val="7"/>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 xml:space="preserve">Evaluation </w:t>
      </w:r>
    </w:p>
    <w:p w14:paraId="70A6530F" w14:textId="77777777" w:rsidR="00734BF9" w:rsidRPr="00734BF9" w:rsidRDefault="00734BF9" w:rsidP="00734BF9">
      <w:pPr>
        <w:spacing w:beforeLines="50" w:before="120" w:afterLines="50" w:after="120"/>
        <w:jc w:val="both"/>
        <w:rPr>
          <w:rFonts w:ascii="Times New Roman" w:hAnsi="Times New Roman" w:cs="Times New Roman"/>
          <w:lang w:val="en-CA"/>
        </w:rPr>
      </w:pPr>
      <w:r w:rsidRPr="00734BF9">
        <w:rPr>
          <w:rFonts w:ascii="Times New Roman" w:hAnsi="Times New Roman" w:cs="Times New Roman"/>
          <w:lang w:val="en-CA"/>
        </w:rPr>
        <w:t>Evaluation experiments are to be carried out under the same evaluation criteria compared with other proposals. Option A should be included to assure participant’s common understandings on the evaluation.</w:t>
      </w:r>
    </w:p>
    <w:p w14:paraId="37CD5C63" w14:textId="77777777" w:rsidR="00734BF9" w:rsidRPr="00734BF9" w:rsidRDefault="00734BF9" w:rsidP="000576CA">
      <w:pPr>
        <w:numPr>
          <w:ilvl w:val="3"/>
          <w:numId w:val="7"/>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For random access</w:t>
      </w:r>
    </w:p>
    <w:tbl>
      <w:tblPr>
        <w:tblStyle w:val="TableGrid"/>
        <w:tblW w:w="0" w:type="auto"/>
        <w:tblLook w:val="04A0" w:firstRow="1" w:lastRow="0" w:firstColumn="1" w:lastColumn="0" w:noHBand="0" w:noVBand="1"/>
      </w:tblPr>
      <w:tblGrid>
        <w:gridCol w:w="855"/>
        <w:gridCol w:w="1120"/>
        <w:gridCol w:w="1205"/>
        <w:gridCol w:w="1455"/>
        <w:gridCol w:w="1445"/>
        <w:gridCol w:w="1455"/>
        <w:gridCol w:w="1475"/>
      </w:tblGrid>
      <w:tr w:rsidR="00734BF9" w:rsidRPr="00734BF9" w14:paraId="4A4C9AFF" w14:textId="77777777" w:rsidTr="00ED15C9">
        <w:trPr>
          <w:trHeight w:val="360"/>
        </w:trPr>
        <w:tc>
          <w:tcPr>
            <w:tcW w:w="855" w:type="dxa"/>
            <w:noWrap/>
            <w:hideMark/>
          </w:tcPr>
          <w:p w14:paraId="5C5E1835"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Test no</w:t>
            </w:r>
          </w:p>
        </w:tc>
        <w:tc>
          <w:tcPr>
            <w:tcW w:w="1120" w:type="dxa"/>
            <w:noWrap/>
            <w:hideMark/>
          </w:tcPr>
          <w:p w14:paraId="20D385B8"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205" w:type="dxa"/>
            <w:noWrap/>
            <w:hideMark/>
          </w:tcPr>
          <w:p w14:paraId="6DBD9CDD"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Proposed method</w:t>
            </w:r>
          </w:p>
        </w:tc>
        <w:tc>
          <w:tcPr>
            <w:tcW w:w="1455" w:type="dxa"/>
            <w:noWrap/>
            <w:hideMark/>
          </w:tcPr>
          <w:p w14:paraId="1E37ACE5"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Analysis on method A</w:t>
            </w:r>
          </w:p>
        </w:tc>
        <w:tc>
          <w:tcPr>
            <w:tcW w:w="1445" w:type="dxa"/>
            <w:noWrap/>
            <w:hideMark/>
          </w:tcPr>
          <w:p w14:paraId="58F0822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Analysis on method B</w:t>
            </w:r>
          </w:p>
        </w:tc>
        <w:tc>
          <w:tcPr>
            <w:tcW w:w="1455" w:type="dxa"/>
            <w:noWrap/>
            <w:hideMark/>
          </w:tcPr>
          <w:p w14:paraId="1DBE6F35"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Analysis on method C</w:t>
            </w:r>
          </w:p>
        </w:tc>
        <w:tc>
          <w:tcPr>
            <w:tcW w:w="1475" w:type="dxa"/>
            <w:noWrap/>
            <w:hideMark/>
          </w:tcPr>
          <w:p w14:paraId="2DBD17F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Analysis on method D</w:t>
            </w:r>
          </w:p>
        </w:tc>
      </w:tr>
      <w:tr w:rsidR="00734BF9" w:rsidRPr="00734BF9" w14:paraId="0BA33765" w14:textId="77777777" w:rsidTr="00ED15C9">
        <w:trPr>
          <w:trHeight w:val="360"/>
        </w:trPr>
        <w:tc>
          <w:tcPr>
            <w:tcW w:w="855" w:type="dxa"/>
            <w:noWrap/>
            <w:hideMark/>
          </w:tcPr>
          <w:p w14:paraId="77E2FAAE"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A-</w:t>
            </w:r>
            <w:r w:rsidRPr="00734BF9">
              <w:rPr>
                <w:rFonts w:ascii="Times New Roman" w:hAnsi="Times New Roman" w:cs="Times New Roman"/>
              </w:rPr>
              <w:t>1</w:t>
            </w:r>
          </w:p>
        </w:tc>
        <w:tc>
          <w:tcPr>
            <w:tcW w:w="1120" w:type="dxa"/>
            <w:noWrap/>
            <w:hideMark/>
          </w:tcPr>
          <w:p w14:paraId="59B7E171"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all versions</w:t>
            </w:r>
          </w:p>
        </w:tc>
        <w:tc>
          <w:tcPr>
            <w:tcW w:w="1205" w:type="dxa"/>
            <w:noWrap/>
            <w:hideMark/>
          </w:tcPr>
          <w:p w14:paraId="7E508C2E"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000 bytes</w:t>
            </w:r>
          </w:p>
        </w:tc>
        <w:tc>
          <w:tcPr>
            <w:tcW w:w="1455" w:type="dxa"/>
            <w:noWrap/>
            <w:hideMark/>
          </w:tcPr>
          <w:p w14:paraId="731EC2A2"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45" w:type="dxa"/>
            <w:noWrap/>
            <w:hideMark/>
          </w:tcPr>
          <w:p w14:paraId="7E1DBFD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55" w:type="dxa"/>
            <w:noWrap/>
            <w:hideMark/>
          </w:tcPr>
          <w:p w14:paraId="565609E7"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75" w:type="dxa"/>
            <w:noWrap/>
            <w:hideMark/>
          </w:tcPr>
          <w:p w14:paraId="3DC6B890"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r>
      <w:tr w:rsidR="00734BF9" w:rsidRPr="00734BF9" w14:paraId="5FFCF4C7" w14:textId="77777777" w:rsidTr="00ED15C9">
        <w:trPr>
          <w:trHeight w:val="360"/>
        </w:trPr>
        <w:tc>
          <w:tcPr>
            <w:tcW w:w="855" w:type="dxa"/>
            <w:noWrap/>
            <w:hideMark/>
          </w:tcPr>
          <w:p w14:paraId="0F90D152"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A-</w:t>
            </w:r>
            <w:r w:rsidRPr="00734BF9">
              <w:rPr>
                <w:rFonts w:ascii="Times New Roman" w:hAnsi="Times New Roman" w:cs="Times New Roman"/>
              </w:rPr>
              <w:t>2</w:t>
            </w:r>
          </w:p>
        </w:tc>
        <w:tc>
          <w:tcPr>
            <w:tcW w:w="1120" w:type="dxa"/>
            <w:noWrap/>
            <w:hideMark/>
          </w:tcPr>
          <w:p w14:paraId="41BAF009" w14:textId="4438DEC6"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RAP</w:t>
            </w:r>
          </w:p>
        </w:tc>
        <w:tc>
          <w:tcPr>
            <w:tcW w:w="1205" w:type="dxa"/>
            <w:noWrap/>
            <w:hideMark/>
          </w:tcPr>
          <w:p w14:paraId="3B975A6B"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Code or r</w:t>
            </w:r>
            <w:r w:rsidRPr="00734BF9">
              <w:rPr>
                <w:rFonts w:ascii="Times New Roman" w:hAnsi="Times New Roman" w:cs="Times New Roman" w:hint="eastAsia"/>
              </w:rPr>
              <w:t>eport</w:t>
            </w:r>
          </w:p>
        </w:tc>
        <w:tc>
          <w:tcPr>
            <w:tcW w:w="1455" w:type="dxa"/>
            <w:noWrap/>
            <w:hideMark/>
          </w:tcPr>
          <w:p w14:paraId="387489D9"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45" w:type="dxa"/>
            <w:noWrap/>
            <w:hideMark/>
          </w:tcPr>
          <w:p w14:paraId="69D90E8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55" w:type="dxa"/>
            <w:noWrap/>
            <w:hideMark/>
          </w:tcPr>
          <w:p w14:paraId="470FB3A0"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75" w:type="dxa"/>
            <w:noWrap/>
            <w:hideMark/>
          </w:tcPr>
          <w:p w14:paraId="406AE5C1"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r>
    </w:tbl>
    <w:p w14:paraId="06476411" w14:textId="77777777" w:rsidR="00734BF9" w:rsidRPr="00734BF9" w:rsidRDefault="00734BF9" w:rsidP="00734BF9">
      <w:pPr>
        <w:spacing w:beforeLines="50" w:before="120" w:afterLines="50" w:after="120"/>
        <w:jc w:val="both"/>
        <w:rPr>
          <w:rFonts w:ascii="Times New Roman" w:hAnsi="Times New Roman" w:cs="Times New Roman"/>
          <w:lang w:val="en-CA"/>
        </w:rPr>
      </w:pPr>
    </w:p>
    <w:p w14:paraId="7BD6979F" w14:textId="77777777" w:rsidR="00734BF9" w:rsidRPr="00734BF9" w:rsidRDefault="00734BF9" w:rsidP="00734BF9">
      <w:pPr>
        <w:spacing w:beforeLines="50" w:before="120" w:afterLines="50" w:after="120"/>
        <w:jc w:val="both"/>
        <w:rPr>
          <w:rFonts w:ascii="Times New Roman" w:hAnsi="Times New Roman" w:cs="Times New Roman"/>
          <w:lang w:val="en-CA"/>
        </w:rPr>
      </w:pPr>
      <w:r w:rsidRPr="00734BF9">
        <w:rPr>
          <w:rFonts w:ascii="Times New Roman" w:hAnsi="Times New Roman" w:cs="Times New Roman"/>
          <w:lang w:val="en-CA"/>
        </w:rPr>
        <w:br w:type="page"/>
      </w:r>
    </w:p>
    <w:p w14:paraId="7283987C" w14:textId="77777777" w:rsidR="00734BF9" w:rsidRPr="00734BF9" w:rsidRDefault="00734BF9" w:rsidP="000576CA">
      <w:pPr>
        <w:numPr>
          <w:ilvl w:val="3"/>
          <w:numId w:val="7"/>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lastRenderedPageBreak/>
        <w:t xml:space="preserve">For efficient storage of </w:t>
      </w:r>
      <w:proofErr w:type="spellStart"/>
      <w:r w:rsidRPr="00734BF9">
        <w:rPr>
          <w:rFonts w:ascii="Times New Roman" w:hAnsi="Times New Roman" w:cs="Times New Roman"/>
          <w:b/>
          <w:bCs/>
          <w:sz w:val="28"/>
          <w:szCs w:val="24"/>
          <w:lang w:val="en-CA"/>
        </w:rPr>
        <w:t>glTF</w:t>
      </w:r>
      <w:proofErr w:type="spellEnd"/>
      <w:r w:rsidRPr="00734BF9">
        <w:rPr>
          <w:rFonts w:ascii="Times New Roman" w:hAnsi="Times New Roman" w:cs="Times New Roman"/>
          <w:b/>
          <w:bCs/>
          <w:sz w:val="28"/>
          <w:szCs w:val="24"/>
          <w:lang w:val="en-CA"/>
        </w:rPr>
        <w:t xml:space="preserve"> document sequence as samples</w:t>
      </w:r>
    </w:p>
    <w:p w14:paraId="3D7DB247" w14:textId="77777777" w:rsidR="00734BF9" w:rsidRPr="00734BF9" w:rsidRDefault="00734BF9" w:rsidP="00734BF9">
      <w:pPr>
        <w:spacing w:beforeLines="50" w:before="120" w:afterLines="50" w:after="120"/>
        <w:jc w:val="both"/>
        <w:rPr>
          <w:rFonts w:ascii="Times New Roman" w:hAnsi="Times New Roman" w:cs="Times New Roman"/>
          <w:lang w:val="en-CA"/>
        </w:rPr>
      </w:pPr>
    </w:p>
    <w:tbl>
      <w:tblPr>
        <w:tblStyle w:val="TableGrid"/>
        <w:tblW w:w="0" w:type="auto"/>
        <w:tblLook w:val="04A0" w:firstRow="1" w:lastRow="0" w:firstColumn="1" w:lastColumn="0" w:noHBand="0" w:noVBand="1"/>
      </w:tblPr>
      <w:tblGrid>
        <w:gridCol w:w="855"/>
        <w:gridCol w:w="1120"/>
        <w:gridCol w:w="1205"/>
        <w:gridCol w:w="1455"/>
        <w:gridCol w:w="1445"/>
        <w:gridCol w:w="1455"/>
        <w:gridCol w:w="1475"/>
      </w:tblGrid>
      <w:tr w:rsidR="00734BF9" w:rsidRPr="00734BF9" w14:paraId="63035F61" w14:textId="77777777" w:rsidTr="00ED15C9">
        <w:trPr>
          <w:trHeight w:val="360"/>
        </w:trPr>
        <w:tc>
          <w:tcPr>
            <w:tcW w:w="855" w:type="dxa"/>
            <w:noWrap/>
            <w:hideMark/>
          </w:tcPr>
          <w:p w14:paraId="1A2D108F"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Test no</w:t>
            </w:r>
          </w:p>
        </w:tc>
        <w:tc>
          <w:tcPr>
            <w:tcW w:w="1120" w:type="dxa"/>
            <w:noWrap/>
            <w:hideMark/>
          </w:tcPr>
          <w:p w14:paraId="4DE0EB5B"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205" w:type="dxa"/>
            <w:noWrap/>
            <w:hideMark/>
          </w:tcPr>
          <w:p w14:paraId="48B1DEBF"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Proposed method</w:t>
            </w:r>
          </w:p>
        </w:tc>
        <w:tc>
          <w:tcPr>
            <w:tcW w:w="1455" w:type="dxa"/>
            <w:noWrap/>
            <w:hideMark/>
          </w:tcPr>
          <w:p w14:paraId="6ABB134F"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Analysis on method A</w:t>
            </w:r>
          </w:p>
        </w:tc>
        <w:tc>
          <w:tcPr>
            <w:tcW w:w="1445" w:type="dxa"/>
            <w:noWrap/>
            <w:hideMark/>
          </w:tcPr>
          <w:p w14:paraId="25E0BA4F"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Analysis on method B</w:t>
            </w:r>
          </w:p>
        </w:tc>
        <w:tc>
          <w:tcPr>
            <w:tcW w:w="1455" w:type="dxa"/>
            <w:noWrap/>
            <w:hideMark/>
          </w:tcPr>
          <w:p w14:paraId="39581ECC"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Analysis on method C</w:t>
            </w:r>
          </w:p>
        </w:tc>
        <w:tc>
          <w:tcPr>
            <w:tcW w:w="1475" w:type="dxa"/>
            <w:noWrap/>
            <w:hideMark/>
          </w:tcPr>
          <w:p w14:paraId="04A2577F"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Analysis on method D</w:t>
            </w:r>
          </w:p>
        </w:tc>
      </w:tr>
      <w:tr w:rsidR="00734BF9" w:rsidRPr="00734BF9" w14:paraId="4642BB82" w14:textId="77777777" w:rsidTr="00ED15C9">
        <w:trPr>
          <w:trHeight w:val="360"/>
        </w:trPr>
        <w:tc>
          <w:tcPr>
            <w:tcW w:w="855" w:type="dxa"/>
            <w:noWrap/>
            <w:hideMark/>
          </w:tcPr>
          <w:p w14:paraId="136EE794"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B</w:t>
            </w:r>
            <w:r w:rsidRPr="00734BF9">
              <w:rPr>
                <w:rFonts w:ascii="Times New Roman" w:hAnsi="Times New Roman" w:cs="Times New Roman" w:hint="eastAsia"/>
              </w:rPr>
              <w:t>-1</w:t>
            </w:r>
          </w:p>
        </w:tc>
        <w:tc>
          <w:tcPr>
            <w:tcW w:w="1120" w:type="dxa"/>
            <w:noWrap/>
            <w:hideMark/>
          </w:tcPr>
          <w:p w14:paraId="20B6DC5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v1</w:t>
            </w:r>
          </w:p>
        </w:tc>
        <w:tc>
          <w:tcPr>
            <w:tcW w:w="1205" w:type="dxa"/>
            <w:noWrap/>
            <w:hideMark/>
          </w:tcPr>
          <w:p w14:paraId="22303C64"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0 samples</w:t>
            </w:r>
          </w:p>
        </w:tc>
        <w:tc>
          <w:tcPr>
            <w:tcW w:w="1455" w:type="dxa"/>
            <w:noWrap/>
            <w:hideMark/>
          </w:tcPr>
          <w:p w14:paraId="2F899E0C"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45" w:type="dxa"/>
            <w:noWrap/>
            <w:hideMark/>
          </w:tcPr>
          <w:p w14:paraId="4D810468"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55" w:type="dxa"/>
            <w:noWrap/>
            <w:hideMark/>
          </w:tcPr>
          <w:p w14:paraId="6992DFA6"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75" w:type="dxa"/>
            <w:noWrap/>
            <w:hideMark/>
          </w:tcPr>
          <w:p w14:paraId="429AC34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r>
      <w:tr w:rsidR="00734BF9" w:rsidRPr="00734BF9" w14:paraId="49B926BA" w14:textId="77777777" w:rsidTr="00ED15C9">
        <w:trPr>
          <w:trHeight w:val="360"/>
        </w:trPr>
        <w:tc>
          <w:tcPr>
            <w:tcW w:w="855" w:type="dxa"/>
            <w:noWrap/>
            <w:hideMark/>
          </w:tcPr>
          <w:p w14:paraId="09204AF6"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120" w:type="dxa"/>
            <w:noWrap/>
            <w:hideMark/>
          </w:tcPr>
          <w:p w14:paraId="36E885F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v2</w:t>
            </w:r>
          </w:p>
        </w:tc>
        <w:tc>
          <w:tcPr>
            <w:tcW w:w="1205" w:type="dxa"/>
            <w:noWrap/>
            <w:hideMark/>
          </w:tcPr>
          <w:p w14:paraId="1167992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0 samples</w:t>
            </w:r>
          </w:p>
        </w:tc>
        <w:tc>
          <w:tcPr>
            <w:tcW w:w="1455" w:type="dxa"/>
            <w:noWrap/>
            <w:hideMark/>
          </w:tcPr>
          <w:p w14:paraId="4E6BAA96"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45" w:type="dxa"/>
            <w:noWrap/>
            <w:hideMark/>
          </w:tcPr>
          <w:p w14:paraId="137C1D87"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55" w:type="dxa"/>
            <w:noWrap/>
            <w:hideMark/>
          </w:tcPr>
          <w:p w14:paraId="1B85802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75" w:type="dxa"/>
            <w:noWrap/>
            <w:hideMark/>
          </w:tcPr>
          <w:p w14:paraId="6B918C1D"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r>
      <w:tr w:rsidR="00734BF9" w:rsidRPr="00734BF9" w14:paraId="037E6277" w14:textId="77777777" w:rsidTr="00ED15C9">
        <w:trPr>
          <w:trHeight w:val="360"/>
        </w:trPr>
        <w:tc>
          <w:tcPr>
            <w:tcW w:w="855" w:type="dxa"/>
            <w:noWrap/>
            <w:hideMark/>
          </w:tcPr>
          <w:p w14:paraId="5F0F8084"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120" w:type="dxa"/>
            <w:noWrap/>
            <w:hideMark/>
          </w:tcPr>
          <w:p w14:paraId="70C224B6"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v3</w:t>
            </w:r>
          </w:p>
        </w:tc>
        <w:tc>
          <w:tcPr>
            <w:tcW w:w="1205" w:type="dxa"/>
            <w:noWrap/>
            <w:hideMark/>
          </w:tcPr>
          <w:p w14:paraId="6307555F"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0 samples</w:t>
            </w:r>
          </w:p>
        </w:tc>
        <w:tc>
          <w:tcPr>
            <w:tcW w:w="1455" w:type="dxa"/>
            <w:noWrap/>
            <w:hideMark/>
          </w:tcPr>
          <w:p w14:paraId="2B63161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45" w:type="dxa"/>
            <w:noWrap/>
            <w:hideMark/>
          </w:tcPr>
          <w:p w14:paraId="13529459"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55" w:type="dxa"/>
            <w:noWrap/>
            <w:hideMark/>
          </w:tcPr>
          <w:p w14:paraId="6211CBB5"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75" w:type="dxa"/>
            <w:noWrap/>
            <w:hideMark/>
          </w:tcPr>
          <w:p w14:paraId="5FC0D37E"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r>
      <w:tr w:rsidR="00734BF9" w:rsidRPr="00734BF9" w14:paraId="5E967591" w14:textId="77777777" w:rsidTr="00ED15C9">
        <w:trPr>
          <w:trHeight w:val="360"/>
        </w:trPr>
        <w:tc>
          <w:tcPr>
            <w:tcW w:w="855" w:type="dxa"/>
            <w:noWrap/>
            <w:hideMark/>
          </w:tcPr>
          <w:p w14:paraId="229432F8"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120" w:type="dxa"/>
            <w:noWrap/>
            <w:hideMark/>
          </w:tcPr>
          <w:p w14:paraId="2A740F5D"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v4</w:t>
            </w:r>
          </w:p>
        </w:tc>
        <w:tc>
          <w:tcPr>
            <w:tcW w:w="1205" w:type="dxa"/>
            <w:noWrap/>
            <w:hideMark/>
          </w:tcPr>
          <w:p w14:paraId="417E304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0 samples</w:t>
            </w:r>
          </w:p>
        </w:tc>
        <w:tc>
          <w:tcPr>
            <w:tcW w:w="1455" w:type="dxa"/>
            <w:noWrap/>
            <w:hideMark/>
          </w:tcPr>
          <w:p w14:paraId="210E4D2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45" w:type="dxa"/>
            <w:noWrap/>
            <w:hideMark/>
          </w:tcPr>
          <w:p w14:paraId="3CB2068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55" w:type="dxa"/>
            <w:noWrap/>
            <w:hideMark/>
          </w:tcPr>
          <w:p w14:paraId="14B1B946"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75" w:type="dxa"/>
            <w:noWrap/>
            <w:hideMark/>
          </w:tcPr>
          <w:p w14:paraId="011D5D71"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r>
      <w:tr w:rsidR="00734BF9" w:rsidRPr="00734BF9" w14:paraId="60546CF1" w14:textId="77777777" w:rsidTr="00ED15C9">
        <w:trPr>
          <w:trHeight w:val="360"/>
        </w:trPr>
        <w:tc>
          <w:tcPr>
            <w:tcW w:w="855" w:type="dxa"/>
            <w:noWrap/>
            <w:hideMark/>
          </w:tcPr>
          <w:p w14:paraId="4D291A6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120" w:type="dxa"/>
            <w:noWrap/>
            <w:hideMark/>
          </w:tcPr>
          <w:p w14:paraId="3CE61DAF"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v5</w:t>
            </w:r>
          </w:p>
        </w:tc>
        <w:tc>
          <w:tcPr>
            <w:tcW w:w="1205" w:type="dxa"/>
            <w:noWrap/>
            <w:hideMark/>
          </w:tcPr>
          <w:p w14:paraId="630D949E"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0 samples</w:t>
            </w:r>
          </w:p>
        </w:tc>
        <w:tc>
          <w:tcPr>
            <w:tcW w:w="1455" w:type="dxa"/>
            <w:noWrap/>
            <w:hideMark/>
          </w:tcPr>
          <w:p w14:paraId="1B0B6DA2"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45" w:type="dxa"/>
            <w:noWrap/>
            <w:hideMark/>
          </w:tcPr>
          <w:p w14:paraId="20799979"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55" w:type="dxa"/>
            <w:noWrap/>
            <w:hideMark/>
          </w:tcPr>
          <w:p w14:paraId="74018494"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75" w:type="dxa"/>
            <w:noWrap/>
            <w:hideMark/>
          </w:tcPr>
          <w:p w14:paraId="794828DC"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r>
      <w:tr w:rsidR="00734BF9" w:rsidRPr="00734BF9" w14:paraId="2899F8F9" w14:textId="77777777" w:rsidTr="00ED15C9">
        <w:trPr>
          <w:trHeight w:val="360"/>
        </w:trPr>
        <w:tc>
          <w:tcPr>
            <w:tcW w:w="855" w:type="dxa"/>
            <w:noWrap/>
            <w:hideMark/>
          </w:tcPr>
          <w:p w14:paraId="21E43E7B"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120" w:type="dxa"/>
            <w:noWrap/>
            <w:hideMark/>
          </w:tcPr>
          <w:p w14:paraId="4C3DC1DC" w14:textId="54C73B94"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w:t>
            </w:r>
          </w:p>
        </w:tc>
        <w:tc>
          <w:tcPr>
            <w:tcW w:w="1205" w:type="dxa"/>
            <w:noWrap/>
            <w:hideMark/>
          </w:tcPr>
          <w:p w14:paraId="7842F234"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0 samples</w:t>
            </w:r>
          </w:p>
        </w:tc>
        <w:tc>
          <w:tcPr>
            <w:tcW w:w="1455" w:type="dxa"/>
            <w:noWrap/>
            <w:hideMark/>
          </w:tcPr>
          <w:p w14:paraId="3B52BA90"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45" w:type="dxa"/>
            <w:noWrap/>
            <w:hideMark/>
          </w:tcPr>
          <w:p w14:paraId="6FCC01F2"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55" w:type="dxa"/>
            <w:noWrap/>
            <w:hideMark/>
          </w:tcPr>
          <w:p w14:paraId="0073A6BD"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75" w:type="dxa"/>
            <w:noWrap/>
            <w:hideMark/>
          </w:tcPr>
          <w:p w14:paraId="6FD06405"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r>
      <w:tr w:rsidR="00734BF9" w:rsidRPr="00734BF9" w14:paraId="50E8CBF0" w14:textId="77777777" w:rsidTr="00ED15C9">
        <w:trPr>
          <w:trHeight w:val="360"/>
        </w:trPr>
        <w:tc>
          <w:tcPr>
            <w:tcW w:w="855" w:type="dxa"/>
            <w:noWrap/>
            <w:hideMark/>
          </w:tcPr>
          <w:p w14:paraId="35F12FB7"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120" w:type="dxa"/>
            <w:noWrap/>
            <w:hideMark/>
          </w:tcPr>
          <w:p w14:paraId="00C04F5C" w14:textId="568AA27A" w:rsidR="00734BF9" w:rsidRPr="00734BF9" w:rsidRDefault="00734BF9" w:rsidP="00734BF9">
            <w:pPr>
              <w:spacing w:beforeLines="50" w:before="120" w:afterLines="50" w:after="120"/>
              <w:jc w:val="both"/>
              <w:rPr>
                <w:rFonts w:ascii="Times New Roman" w:hAnsi="Times New Roman" w:cs="Times New Roman"/>
              </w:rPr>
            </w:pPr>
            <w:proofErr w:type="spellStart"/>
            <w:r w:rsidRPr="00734BF9">
              <w:rPr>
                <w:rFonts w:ascii="Times New Roman" w:hAnsi="Times New Roman" w:cs="Times New Roman"/>
              </w:rPr>
              <w:t>v</w:t>
            </w:r>
            <w:r w:rsidRPr="00734BF9">
              <w:rPr>
                <w:rFonts w:ascii="Times New Roman" w:hAnsi="Times New Roman" w:cs="Times New Roman"/>
                <w:vertAlign w:val="subscript"/>
              </w:rPr>
              <w:t>last</w:t>
            </w:r>
            <w:proofErr w:type="spellEnd"/>
          </w:p>
        </w:tc>
        <w:tc>
          <w:tcPr>
            <w:tcW w:w="1205" w:type="dxa"/>
            <w:noWrap/>
            <w:hideMark/>
          </w:tcPr>
          <w:p w14:paraId="6CB121A9"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0 samples</w:t>
            </w:r>
          </w:p>
        </w:tc>
        <w:tc>
          <w:tcPr>
            <w:tcW w:w="1455" w:type="dxa"/>
            <w:noWrap/>
            <w:hideMark/>
          </w:tcPr>
          <w:p w14:paraId="626534CC"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45" w:type="dxa"/>
            <w:noWrap/>
            <w:hideMark/>
          </w:tcPr>
          <w:p w14:paraId="5FA76AC5"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55" w:type="dxa"/>
            <w:noWrap/>
            <w:hideMark/>
          </w:tcPr>
          <w:p w14:paraId="34B800A7"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75" w:type="dxa"/>
            <w:noWrap/>
            <w:hideMark/>
          </w:tcPr>
          <w:p w14:paraId="11FDCE87"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r>
      <w:tr w:rsidR="00734BF9" w:rsidRPr="00734BF9" w14:paraId="0F68720F" w14:textId="77777777" w:rsidTr="00ED15C9">
        <w:trPr>
          <w:trHeight w:val="360"/>
        </w:trPr>
        <w:tc>
          <w:tcPr>
            <w:tcW w:w="855" w:type="dxa"/>
            <w:noWrap/>
            <w:hideMark/>
          </w:tcPr>
          <w:p w14:paraId="0DE48730"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B</w:t>
            </w:r>
            <w:r w:rsidRPr="00734BF9">
              <w:rPr>
                <w:rFonts w:ascii="Times New Roman" w:hAnsi="Times New Roman" w:cs="Times New Roman" w:hint="eastAsia"/>
              </w:rPr>
              <w:t>-2</w:t>
            </w:r>
          </w:p>
        </w:tc>
        <w:tc>
          <w:tcPr>
            <w:tcW w:w="1120" w:type="dxa"/>
            <w:noWrap/>
            <w:hideMark/>
          </w:tcPr>
          <w:p w14:paraId="1322FD7A"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all versions</w:t>
            </w:r>
          </w:p>
        </w:tc>
        <w:tc>
          <w:tcPr>
            <w:tcW w:w="1205" w:type="dxa"/>
            <w:noWrap/>
            <w:hideMark/>
          </w:tcPr>
          <w:p w14:paraId="4062FE46"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hint="eastAsia"/>
              </w:rPr>
              <w:t>000 bytes</w:t>
            </w:r>
          </w:p>
        </w:tc>
        <w:tc>
          <w:tcPr>
            <w:tcW w:w="1455" w:type="dxa"/>
            <w:noWrap/>
            <w:hideMark/>
          </w:tcPr>
          <w:p w14:paraId="30C18BD0"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45" w:type="dxa"/>
            <w:noWrap/>
            <w:hideMark/>
          </w:tcPr>
          <w:p w14:paraId="0C1D6FE0"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55" w:type="dxa"/>
            <w:noWrap/>
            <w:hideMark/>
          </w:tcPr>
          <w:p w14:paraId="60599886"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75" w:type="dxa"/>
            <w:noWrap/>
            <w:hideMark/>
          </w:tcPr>
          <w:p w14:paraId="683D36B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r>
      <w:tr w:rsidR="00734BF9" w:rsidRPr="00734BF9" w14:paraId="535D42B6" w14:textId="77777777" w:rsidTr="00ED15C9">
        <w:trPr>
          <w:trHeight w:val="360"/>
        </w:trPr>
        <w:tc>
          <w:tcPr>
            <w:tcW w:w="855" w:type="dxa"/>
            <w:noWrap/>
            <w:hideMark/>
          </w:tcPr>
          <w:p w14:paraId="34EC54AF"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B</w:t>
            </w:r>
            <w:r w:rsidRPr="00734BF9">
              <w:rPr>
                <w:rFonts w:ascii="Times New Roman" w:hAnsi="Times New Roman" w:cs="Times New Roman" w:hint="eastAsia"/>
              </w:rPr>
              <w:t>-</w:t>
            </w:r>
            <w:r w:rsidRPr="00734BF9">
              <w:rPr>
                <w:rFonts w:ascii="Times New Roman" w:hAnsi="Times New Roman" w:cs="Times New Roman"/>
              </w:rPr>
              <w:t>3</w:t>
            </w:r>
          </w:p>
        </w:tc>
        <w:tc>
          <w:tcPr>
            <w:tcW w:w="1120" w:type="dxa"/>
            <w:noWrap/>
            <w:hideMark/>
          </w:tcPr>
          <w:p w14:paraId="69798FFE" w14:textId="1F88193C"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all</w:t>
            </w:r>
            <w:r w:rsidRPr="00734BF9">
              <w:rPr>
                <w:rFonts w:ascii="Times New Roman" w:hAnsi="Times New Roman" w:cs="Times New Roman" w:hint="eastAsia"/>
              </w:rPr>
              <w:t xml:space="preserve"> </w:t>
            </w:r>
            <w:r w:rsidRPr="00734BF9">
              <w:rPr>
                <w:rFonts w:ascii="Times New Roman" w:hAnsi="Times New Roman" w:cs="Times New Roman"/>
              </w:rPr>
              <w:t>versions</w:t>
            </w:r>
          </w:p>
        </w:tc>
        <w:tc>
          <w:tcPr>
            <w:tcW w:w="1205" w:type="dxa"/>
            <w:noWrap/>
            <w:hideMark/>
          </w:tcPr>
          <w:p w14:paraId="7795FBFB"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Times New Roman" w:hAnsi="Times New Roman" w:cs="Times New Roman"/>
              </w:rPr>
              <w:t xml:space="preserve">Code or </w:t>
            </w:r>
            <w:r w:rsidRPr="00734BF9">
              <w:rPr>
                <w:rFonts w:ascii="Times New Roman" w:hAnsi="Times New Roman" w:cs="Times New Roman" w:hint="eastAsia"/>
              </w:rPr>
              <w:t>report</w:t>
            </w:r>
          </w:p>
        </w:tc>
        <w:tc>
          <w:tcPr>
            <w:tcW w:w="1455" w:type="dxa"/>
            <w:noWrap/>
            <w:hideMark/>
          </w:tcPr>
          <w:p w14:paraId="4FF0BDED"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45" w:type="dxa"/>
            <w:noWrap/>
            <w:hideMark/>
          </w:tcPr>
          <w:p w14:paraId="61B2FCBF"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55" w:type="dxa"/>
            <w:noWrap/>
            <w:hideMark/>
          </w:tcPr>
          <w:p w14:paraId="2A970873"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c>
          <w:tcPr>
            <w:tcW w:w="1475" w:type="dxa"/>
            <w:noWrap/>
            <w:hideMark/>
          </w:tcPr>
          <w:p w14:paraId="7F2BEE2D" w14:textId="77777777" w:rsidR="00734BF9" w:rsidRPr="00734BF9" w:rsidRDefault="00734BF9" w:rsidP="00734BF9">
            <w:pPr>
              <w:spacing w:beforeLines="50" w:before="120" w:afterLines="50" w:after="120"/>
              <w:jc w:val="both"/>
              <w:rPr>
                <w:rFonts w:ascii="Times New Roman" w:hAnsi="Times New Roman" w:cs="Times New Roman"/>
              </w:rPr>
            </w:pPr>
            <w:r w:rsidRPr="00734BF9">
              <w:rPr>
                <w:rFonts w:ascii="맑은 고딕" w:eastAsia="맑은 고딕" w:hAnsi="맑은 고딕" w:cs="맑은 고딕" w:hint="eastAsia"/>
              </w:rPr>
              <w:t xml:space="preserve">　</w:t>
            </w:r>
          </w:p>
        </w:tc>
      </w:tr>
    </w:tbl>
    <w:p w14:paraId="3BD51E74" w14:textId="77777777" w:rsidR="00734BF9" w:rsidRPr="00734BF9" w:rsidRDefault="00734BF9" w:rsidP="00734BF9">
      <w:pPr>
        <w:spacing w:beforeLines="50" w:before="120" w:afterLines="50" w:after="120"/>
        <w:jc w:val="both"/>
        <w:rPr>
          <w:rFonts w:ascii="Times New Roman" w:hAnsi="Times New Roman" w:cs="Times New Roman"/>
          <w:lang w:val="en-CA"/>
        </w:rPr>
      </w:pPr>
    </w:p>
    <w:p w14:paraId="79FE15EA" w14:textId="77777777" w:rsidR="00734BF9" w:rsidRPr="00734BF9" w:rsidRDefault="00734BF9" w:rsidP="000576CA">
      <w:pPr>
        <w:numPr>
          <w:ilvl w:val="1"/>
          <w:numId w:val="7"/>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Timeline</w:t>
      </w:r>
    </w:p>
    <w:p w14:paraId="3D2BFAB8" w14:textId="2300E765" w:rsidR="00734BF9" w:rsidRPr="00734BF9" w:rsidRDefault="00734BF9" w:rsidP="00734BF9">
      <w:pPr>
        <w:widowControl/>
        <w:numPr>
          <w:ilvl w:val="0"/>
          <w:numId w:val="3"/>
        </w:numPr>
        <w:autoSpaceDE/>
        <w:autoSpaceDN/>
        <w:spacing w:after="200" w:line="276" w:lineRule="auto"/>
        <w:rPr>
          <w:rFonts w:ascii="Times New Roman" w:eastAsia="Calibri" w:hAnsi="Times New Roman" w:cs="Times New Roman"/>
          <w:lang w:val="en-CA"/>
        </w:rPr>
      </w:pPr>
      <w:r w:rsidRPr="00734BF9">
        <w:rPr>
          <w:rFonts w:ascii="Times New Roman" w:eastAsia="Calibri" w:hAnsi="Times New Roman" w:cs="Times New Roman"/>
          <w:lang w:val="en-CA"/>
        </w:rPr>
        <w:t>202</w:t>
      </w:r>
      <w:r w:rsidR="00426B59">
        <w:rPr>
          <w:rFonts w:ascii="Times New Roman" w:eastAsia="Calibri" w:hAnsi="Times New Roman" w:cs="Times New Roman"/>
          <w:lang w:val="en-CA"/>
        </w:rPr>
        <w:t>2</w:t>
      </w:r>
      <w:r w:rsidRPr="00734BF9">
        <w:rPr>
          <w:rFonts w:ascii="Times New Roman" w:eastAsia="Calibri" w:hAnsi="Times New Roman" w:cs="Times New Roman"/>
          <w:lang w:val="en-CA"/>
        </w:rPr>
        <w:t>-</w:t>
      </w:r>
      <w:r w:rsidR="00426B59">
        <w:rPr>
          <w:rFonts w:ascii="Times New Roman" w:eastAsia="Calibri" w:hAnsi="Times New Roman" w:cs="Times New Roman"/>
          <w:lang w:val="en-CA"/>
        </w:rPr>
        <w:t>01</w:t>
      </w:r>
      <w:r w:rsidRPr="00734BF9">
        <w:rPr>
          <w:rFonts w:ascii="Times New Roman" w:eastAsia="Calibri" w:hAnsi="Times New Roman" w:cs="Times New Roman"/>
          <w:lang w:val="en-CA"/>
        </w:rPr>
        <w:t>-</w:t>
      </w:r>
      <w:r w:rsidR="00426B59">
        <w:rPr>
          <w:rFonts w:ascii="Times New Roman" w:eastAsia="Calibri" w:hAnsi="Times New Roman" w:cs="Times New Roman"/>
          <w:lang w:val="en-CA"/>
        </w:rPr>
        <w:t>12</w:t>
      </w:r>
      <w:r w:rsidRPr="00734BF9">
        <w:rPr>
          <w:rFonts w:ascii="Times New Roman" w:eastAsia="Calibri" w:hAnsi="Times New Roman" w:cs="Times New Roman"/>
          <w:lang w:val="en-CA"/>
        </w:rPr>
        <w:t>: MPEG document upload deadline</w:t>
      </w:r>
    </w:p>
    <w:p w14:paraId="5B3E2821" w14:textId="11A0D1A3" w:rsidR="00734BF9" w:rsidRPr="00734BF9" w:rsidRDefault="00734BF9" w:rsidP="00734BF9">
      <w:pPr>
        <w:widowControl/>
        <w:numPr>
          <w:ilvl w:val="0"/>
          <w:numId w:val="3"/>
        </w:numPr>
        <w:autoSpaceDE/>
        <w:autoSpaceDN/>
        <w:spacing w:after="200" w:line="276" w:lineRule="auto"/>
        <w:rPr>
          <w:rFonts w:ascii="Times New Roman" w:eastAsia="Calibri" w:hAnsi="Times New Roman" w:cs="Times New Roman"/>
          <w:lang w:val="en-CA"/>
        </w:rPr>
      </w:pPr>
      <w:r w:rsidRPr="00734BF9">
        <w:rPr>
          <w:rFonts w:ascii="Times New Roman" w:eastAsia="Calibri" w:hAnsi="Times New Roman" w:cs="Times New Roman"/>
          <w:lang w:val="en-CA"/>
        </w:rPr>
        <w:t>202</w:t>
      </w:r>
      <w:r w:rsidR="00426B59">
        <w:rPr>
          <w:rFonts w:ascii="Times New Roman" w:eastAsia="Calibri" w:hAnsi="Times New Roman" w:cs="Times New Roman"/>
          <w:lang w:val="en-CA"/>
        </w:rPr>
        <w:t>2</w:t>
      </w:r>
      <w:r w:rsidRPr="00734BF9">
        <w:rPr>
          <w:rFonts w:ascii="Times New Roman" w:eastAsia="Calibri" w:hAnsi="Times New Roman" w:cs="Times New Roman"/>
          <w:lang w:val="en-CA"/>
        </w:rPr>
        <w:t>-</w:t>
      </w:r>
      <w:r w:rsidR="00426B59">
        <w:rPr>
          <w:rFonts w:ascii="Times New Roman" w:eastAsia="Calibri" w:hAnsi="Times New Roman" w:cs="Times New Roman"/>
          <w:lang w:val="en-CA"/>
        </w:rPr>
        <w:t>01</w:t>
      </w:r>
      <w:r w:rsidRPr="00734BF9">
        <w:rPr>
          <w:rFonts w:ascii="Times New Roman" w:eastAsia="Calibri" w:hAnsi="Times New Roman" w:cs="Times New Roman"/>
          <w:lang w:val="en-CA"/>
        </w:rPr>
        <w:t>-1</w:t>
      </w:r>
      <w:r w:rsidR="00426B59">
        <w:rPr>
          <w:rFonts w:ascii="Times New Roman" w:eastAsia="Calibri" w:hAnsi="Times New Roman" w:cs="Times New Roman"/>
          <w:lang w:val="en-CA"/>
        </w:rPr>
        <w:t>7</w:t>
      </w:r>
      <w:r w:rsidRPr="00734BF9">
        <w:rPr>
          <w:rFonts w:ascii="Times New Roman" w:eastAsia="Calibri" w:hAnsi="Times New Roman" w:cs="Times New Roman"/>
          <w:lang w:val="en-CA"/>
        </w:rPr>
        <w:t>: MPEG #13</w:t>
      </w:r>
      <w:r w:rsidR="001F0F25">
        <w:rPr>
          <w:rFonts w:ascii="Times New Roman" w:eastAsia="Calibri" w:hAnsi="Times New Roman" w:cs="Times New Roman"/>
          <w:lang w:val="en-CA"/>
        </w:rPr>
        <w:t>7</w:t>
      </w:r>
      <w:r w:rsidRPr="00734BF9">
        <w:rPr>
          <w:rFonts w:ascii="Times New Roman" w:eastAsia="Calibri" w:hAnsi="Times New Roman" w:cs="Times New Roman"/>
          <w:lang w:val="en-CA"/>
        </w:rPr>
        <w:t>(online) meeting start</w:t>
      </w:r>
      <w:r w:rsidR="002C4ACD">
        <w:rPr>
          <w:rFonts w:ascii="Times New Roman" w:eastAsia="Calibri" w:hAnsi="Times New Roman" w:cs="Times New Roman"/>
          <w:lang w:val="en-CA"/>
        </w:rPr>
        <w:t>s</w:t>
      </w:r>
    </w:p>
    <w:p w14:paraId="7A9663A2" w14:textId="77777777" w:rsidR="00734BF9" w:rsidRPr="00734BF9" w:rsidRDefault="00734BF9" w:rsidP="000576CA">
      <w:pPr>
        <w:numPr>
          <w:ilvl w:val="1"/>
          <w:numId w:val="7"/>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References</w:t>
      </w:r>
    </w:p>
    <w:p w14:paraId="76794266" w14:textId="77777777" w:rsidR="00734BF9" w:rsidRPr="00734BF9" w:rsidRDefault="00734BF9" w:rsidP="00734BF9">
      <w:pPr>
        <w:widowControl/>
        <w:numPr>
          <w:ilvl w:val="0"/>
          <w:numId w:val="2"/>
        </w:numPr>
        <w:autoSpaceDE/>
        <w:autoSpaceDN/>
        <w:spacing w:after="200"/>
        <w:ind w:left="425" w:hanging="425"/>
        <w:jc w:val="both"/>
        <w:rPr>
          <w:rFonts w:ascii="Times New Roman" w:eastAsia="Calibri" w:hAnsi="Times New Roman" w:cs="Times New Roman"/>
        </w:rPr>
      </w:pPr>
      <w:r w:rsidRPr="00734BF9">
        <w:rPr>
          <w:rFonts w:ascii="Times New Roman" w:hAnsi="Times New Roman" w:cs="Times New Roman"/>
          <w:szCs w:val="21"/>
          <w:lang w:val="en-CA" w:eastAsia="ko-KR"/>
        </w:rPr>
        <w:t>M57550, Report of Exploration Experiments 1</w:t>
      </w:r>
    </w:p>
    <w:p w14:paraId="24F52955" w14:textId="77777777" w:rsidR="00734BF9" w:rsidRPr="00734BF9" w:rsidRDefault="00734BF9" w:rsidP="00734BF9">
      <w:pPr>
        <w:widowControl/>
        <w:numPr>
          <w:ilvl w:val="0"/>
          <w:numId w:val="2"/>
        </w:numPr>
        <w:autoSpaceDE/>
        <w:autoSpaceDN/>
        <w:spacing w:after="200"/>
        <w:ind w:left="425" w:hanging="425"/>
        <w:jc w:val="both"/>
        <w:rPr>
          <w:rFonts w:ascii="Times New Roman" w:eastAsia="Calibri" w:hAnsi="Times New Roman" w:cs="Times New Roman"/>
        </w:rPr>
      </w:pPr>
      <w:r w:rsidRPr="00734BF9">
        <w:rPr>
          <w:rFonts w:ascii="Times New Roman" w:eastAsia="Calibri" w:hAnsi="Times New Roman" w:cs="Times New Roman" w:hint="eastAsia"/>
        </w:rPr>
        <w:t>M</w:t>
      </w:r>
      <w:r w:rsidRPr="00734BF9">
        <w:rPr>
          <w:rFonts w:ascii="Times New Roman" w:eastAsia="Calibri" w:hAnsi="Times New Roman" w:cs="Times New Roman"/>
        </w:rPr>
        <w:t xml:space="preserve">56439, </w:t>
      </w:r>
      <w:r w:rsidRPr="00734BF9">
        <w:rPr>
          <w:rFonts w:ascii="Times New Roman" w:eastAsia="Calibri" w:hAnsi="Times New Roman" w:cs="Times New Roman" w:hint="eastAsia"/>
        </w:rPr>
        <w:t xml:space="preserve">Carriage of </w:t>
      </w:r>
      <w:proofErr w:type="spellStart"/>
      <w:r w:rsidRPr="00734BF9">
        <w:rPr>
          <w:rFonts w:ascii="Times New Roman" w:eastAsia="Calibri" w:hAnsi="Times New Roman" w:cs="Times New Roman" w:hint="eastAsia"/>
        </w:rPr>
        <w:t>glTF</w:t>
      </w:r>
      <w:proofErr w:type="spellEnd"/>
      <w:r w:rsidRPr="00734BF9">
        <w:rPr>
          <w:rFonts w:ascii="Times New Roman" w:eastAsia="Calibri" w:hAnsi="Times New Roman" w:cs="Times New Roman" w:hint="eastAsia"/>
        </w:rPr>
        <w:t xml:space="preserve"> JSON documents and JSON patch documents</w:t>
      </w:r>
    </w:p>
    <w:p w14:paraId="6C3F7978" w14:textId="77777777" w:rsidR="00734BF9" w:rsidRPr="00734BF9" w:rsidRDefault="00734BF9" w:rsidP="00734BF9">
      <w:pPr>
        <w:widowControl/>
        <w:numPr>
          <w:ilvl w:val="0"/>
          <w:numId w:val="2"/>
        </w:numPr>
        <w:autoSpaceDE/>
        <w:autoSpaceDN/>
        <w:spacing w:after="200"/>
        <w:ind w:left="425" w:hanging="425"/>
        <w:jc w:val="both"/>
        <w:rPr>
          <w:rFonts w:ascii="Times New Roman" w:eastAsia="Calibri" w:hAnsi="Times New Roman" w:cs="Times New Roman"/>
        </w:rPr>
      </w:pPr>
      <w:r w:rsidRPr="00734BF9">
        <w:rPr>
          <w:rFonts w:ascii="Times New Roman" w:eastAsia="Calibri" w:hAnsi="Times New Roman" w:cs="Times New Roman"/>
        </w:rPr>
        <w:t xml:space="preserve">M57647, </w:t>
      </w:r>
      <w:r w:rsidRPr="00734BF9">
        <w:rPr>
          <w:rFonts w:ascii="Times New Roman" w:eastAsia="Calibri" w:hAnsi="Times New Roman" w:cs="Times New Roman" w:hint="eastAsia"/>
        </w:rPr>
        <w:t>Specification text for selected method from EE1</w:t>
      </w:r>
    </w:p>
    <w:p w14:paraId="5A23D765" w14:textId="77777777" w:rsidR="00734BF9" w:rsidRPr="00734BF9" w:rsidRDefault="00734BF9" w:rsidP="00734BF9">
      <w:pPr>
        <w:widowControl/>
        <w:numPr>
          <w:ilvl w:val="0"/>
          <w:numId w:val="2"/>
        </w:numPr>
        <w:autoSpaceDE/>
        <w:autoSpaceDN/>
        <w:spacing w:after="200"/>
        <w:ind w:left="425" w:hanging="425"/>
        <w:jc w:val="both"/>
        <w:rPr>
          <w:rFonts w:ascii="Times New Roman" w:eastAsia="Calibri" w:hAnsi="Times New Roman" w:cs="Times New Roman"/>
        </w:rPr>
      </w:pPr>
      <w:r w:rsidRPr="00734BF9">
        <w:rPr>
          <w:rFonts w:ascii="Times New Roman" w:eastAsia="Calibri" w:hAnsi="Times New Roman" w:cs="Times New Roman" w:hint="eastAsia"/>
        </w:rPr>
        <w:t>M</w:t>
      </w:r>
      <w:r w:rsidRPr="00734BF9">
        <w:rPr>
          <w:rFonts w:ascii="Times New Roman" w:eastAsia="Calibri" w:hAnsi="Times New Roman" w:cs="Times New Roman"/>
        </w:rPr>
        <w:t xml:space="preserve">57079, </w:t>
      </w:r>
      <w:r w:rsidRPr="00734BF9">
        <w:rPr>
          <w:rFonts w:ascii="Times New Roman" w:eastAsia="Calibri" w:hAnsi="Times New Roman" w:cs="Times New Roman" w:hint="eastAsia"/>
        </w:rPr>
        <w:t>Response to EE on Scene Description</w:t>
      </w:r>
    </w:p>
    <w:p w14:paraId="2C0B1FA0" w14:textId="77777777" w:rsidR="00734BF9" w:rsidRPr="00734BF9" w:rsidRDefault="00734BF9" w:rsidP="00734BF9">
      <w:pPr>
        <w:widowControl/>
        <w:numPr>
          <w:ilvl w:val="0"/>
          <w:numId w:val="2"/>
        </w:numPr>
        <w:autoSpaceDE/>
        <w:autoSpaceDN/>
        <w:spacing w:after="200"/>
        <w:ind w:left="425" w:hanging="425"/>
        <w:jc w:val="both"/>
        <w:rPr>
          <w:rFonts w:ascii="Times New Roman" w:eastAsia="Calibri" w:hAnsi="Times New Roman" w:cs="Times New Roman"/>
        </w:rPr>
      </w:pPr>
      <w:r w:rsidRPr="00734BF9">
        <w:rPr>
          <w:rFonts w:ascii="Times New Roman" w:eastAsia="Calibri" w:hAnsi="Times New Roman" w:cs="Times New Roman" w:hint="eastAsia"/>
        </w:rPr>
        <w:t>M</w:t>
      </w:r>
      <w:r w:rsidRPr="00734BF9">
        <w:rPr>
          <w:rFonts w:ascii="Times New Roman" w:eastAsia="Calibri" w:hAnsi="Times New Roman" w:cs="Times New Roman"/>
        </w:rPr>
        <w:t xml:space="preserve">57542, </w:t>
      </w:r>
      <w:proofErr w:type="spellStart"/>
      <w:r w:rsidRPr="00734BF9">
        <w:rPr>
          <w:rFonts w:ascii="Times New Roman" w:eastAsia="Calibri" w:hAnsi="Times New Roman" w:cs="Times New Roman" w:hint="eastAsia"/>
        </w:rPr>
        <w:t>Optimised</w:t>
      </w:r>
      <w:proofErr w:type="spellEnd"/>
      <w:r w:rsidRPr="00734BF9">
        <w:rPr>
          <w:rFonts w:ascii="Times New Roman" w:eastAsia="Calibri" w:hAnsi="Times New Roman" w:cs="Times New Roman" w:hint="eastAsia"/>
        </w:rPr>
        <w:t xml:space="preserve"> </w:t>
      </w:r>
      <w:proofErr w:type="spellStart"/>
      <w:r w:rsidRPr="00734BF9">
        <w:rPr>
          <w:rFonts w:ascii="Times New Roman" w:eastAsia="Calibri" w:hAnsi="Times New Roman" w:cs="Times New Roman" w:hint="eastAsia"/>
        </w:rPr>
        <w:t>glTF</w:t>
      </w:r>
      <w:proofErr w:type="spellEnd"/>
      <w:r w:rsidRPr="00734BF9">
        <w:rPr>
          <w:rFonts w:ascii="Times New Roman" w:eastAsia="Calibri" w:hAnsi="Times New Roman" w:cs="Times New Roman" w:hint="eastAsia"/>
        </w:rPr>
        <w:t xml:space="preserve"> target file patching</w:t>
      </w:r>
    </w:p>
    <w:p w14:paraId="41C9001C" w14:textId="77777777" w:rsidR="00734BF9" w:rsidRPr="00734BF9" w:rsidRDefault="002326B3" w:rsidP="00734BF9">
      <w:pPr>
        <w:widowControl/>
        <w:numPr>
          <w:ilvl w:val="0"/>
          <w:numId w:val="2"/>
        </w:numPr>
        <w:autoSpaceDE/>
        <w:autoSpaceDN/>
        <w:spacing w:after="200"/>
        <w:ind w:left="425" w:hanging="425"/>
        <w:jc w:val="both"/>
        <w:rPr>
          <w:rFonts w:ascii="Times New Roman" w:eastAsia="Calibri" w:hAnsi="Times New Roman" w:cs="Times New Roman"/>
        </w:rPr>
      </w:pPr>
      <w:hyperlink r:id="rId16" w:anchor="v1.0" w:history="1">
        <w:r w:rsidR="00734BF9" w:rsidRPr="00734BF9">
          <w:rPr>
            <w:rFonts w:ascii="Times New Roman" w:eastAsia="Calibri" w:hAnsi="Times New Roman" w:cs="Times New Roman"/>
            <w:color w:val="0000FF"/>
            <w:u w:val="single"/>
            <w:lang w:val="en-CA"/>
          </w:rPr>
          <w:t>https://gitlab.com/mpeg-i/scene-description/ee1-framework/-/releases#v1.0</w:t>
        </w:r>
      </w:hyperlink>
    </w:p>
    <w:p w14:paraId="57161AD8" w14:textId="77777777" w:rsidR="00734BF9" w:rsidRPr="00734BF9" w:rsidRDefault="002326B3" w:rsidP="00734BF9">
      <w:pPr>
        <w:widowControl/>
        <w:numPr>
          <w:ilvl w:val="0"/>
          <w:numId w:val="2"/>
        </w:numPr>
        <w:autoSpaceDE/>
        <w:autoSpaceDN/>
        <w:spacing w:after="200"/>
        <w:ind w:left="425" w:hanging="425"/>
        <w:jc w:val="both"/>
        <w:rPr>
          <w:rFonts w:ascii="Times New Roman" w:eastAsia="Calibri" w:hAnsi="Times New Roman" w:cs="Times New Roman"/>
        </w:rPr>
      </w:pPr>
      <w:hyperlink r:id="rId17" w:history="1">
        <w:r w:rsidR="00734BF9" w:rsidRPr="00734BF9">
          <w:rPr>
            <w:rFonts w:ascii="Times New Roman" w:eastAsia="Calibri" w:hAnsi="Times New Roman" w:cs="Times New Roman"/>
            <w:color w:val="0000FF"/>
            <w:u w:val="single"/>
          </w:rPr>
          <w:t>https://gitlab.com/mpeg-i/scene-description/ee1-framework</w:t>
        </w:r>
      </w:hyperlink>
    </w:p>
    <w:p w14:paraId="2E4853F1" w14:textId="4BFB170E" w:rsidR="00734BF9" w:rsidRDefault="00734BF9" w:rsidP="0018563E">
      <w:pPr>
        <w:rPr>
          <w:rFonts w:ascii="Times New Roman" w:hAnsi="Times New Roman" w:cs="Times New Roman"/>
          <w:sz w:val="24"/>
        </w:rPr>
      </w:pPr>
    </w:p>
    <w:p w14:paraId="6A984028" w14:textId="6F2A5441" w:rsidR="004659A2" w:rsidRDefault="004659A2" w:rsidP="00A616BB">
      <w:pPr>
        <w:numPr>
          <w:ilvl w:val="0"/>
          <w:numId w:val="7"/>
        </w:numPr>
        <w:spacing w:beforeLines="50" w:before="120" w:afterLines="50" w:after="120" w:line="259" w:lineRule="auto"/>
        <w:ind w:left="432" w:hanging="432"/>
        <w:outlineLvl w:val="0"/>
        <w:rPr>
          <w:rFonts w:ascii="Times New Roman" w:hAnsi="Times New Roman" w:cs="Times New Roman"/>
          <w:b/>
          <w:bCs/>
          <w:sz w:val="28"/>
          <w:szCs w:val="24"/>
          <w:lang w:val="en-CA"/>
        </w:rPr>
      </w:pPr>
      <w:bookmarkStart w:id="18" w:name="_Toc85228321"/>
      <w:bookmarkStart w:id="19" w:name="_Toc85228367"/>
      <w:r w:rsidRPr="004659A2">
        <w:rPr>
          <w:rFonts w:ascii="Times New Roman" w:hAnsi="Times New Roman" w:cs="Times New Roman"/>
          <w:b/>
          <w:bCs/>
          <w:sz w:val="28"/>
          <w:szCs w:val="24"/>
          <w:lang w:val="en-CA"/>
        </w:rPr>
        <w:t>Dynamic Scene Update</w:t>
      </w:r>
      <w:bookmarkEnd w:id="18"/>
      <w:bookmarkEnd w:id="19"/>
    </w:p>
    <w:p w14:paraId="63A225BF" w14:textId="5B8A7ADC" w:rsidR="00A616BB" w:rsidRPr="00A616BB" w:rsidRDefault="00A616BB" w:rsidP="004659A2">
      <w:pPr>
        <w:numPr>
          <w:ilvl w:val="1"/>
          <w:numId w:val="7"/>
        </w:numPr>
        <w:spacing w:beforeLines="50" w:before="120" w:afterLines="50" w:after="120" w:line="259" w:lineRule="auto"/>
        <w:outlineLvl w:val="0"/>
        <w:rPr>
          <w:rFonts w:ascii="Times New Roman" w:hAnsi="Times New Roman" w:cs="Times New Roman"/>
          <w:b/>
          <w:bCs/>
          <w:sz w:val="28"/>
          <w:szCs w:val="24"/>
          <w:lang w:val="en-CA"/>
        </w:rPr>
      </w:pPr>
      <w:bookmarkStart w:id="20" w:name="_Toc85228322"/>
      <w:bookmarkStart w:id="21" w:name="_Toc85228345"/>
      <w:bookmarkStart w:id="22" w:name="_Toc85228368"/>
      <w:r w:rsidRPr="00A616BB">
        <w:rPr>
          <w:rFonts w:ascii="Times New Roman" w:hAnsi="Times New Roman" w:cs="Times New Roman"/>
          <w:b/>
          <w:bCs/>
          <w:sz w:val="28"/>
          <w:szCs w:val="24"/>
          <w:lang w:val="en-CA"/>
        </w:rPr>
        <w:t>Introduction</w:t>
      </w:r>
      <w:bookmarkEnd w:id="20"/>
      <w:bookmarkEnd w:id="21"/>
      <w:bookmarkEnd w:id="22"/>
    </w:p>
    <w:p w14:paraId="5E8EF131" w14:textId="77777777" w:rsidR="00A616BB" w:rsidRPr="00A616BB" w:rsidRDefault="00A616BB" w:rsidP="00A616BB">
      <w:pPr>
        <w:spacing w:after="120"/>
        <w:rPr>
          <w:rFonts w:ascii="Times New Roman" w:hAnsi="Times New Roman" w:cs="Times New Roman"/>
        </w:rPr>
      </w:pPr>
      <w:r w:rsidRPr="00A616BB">
        <w:rPr>
          <w:rFonts w:ascii="Times New Roman" w:hAnsi="Times New Roman" w:cs="Times New Roman" w:hint="eastAsia"/>
        </w:rPr>
        <w:lastRenderedPageBreak/>
        <w:t>T</w:t>
      </w:r>
      <w:r w:rsidRPr="00A616BB">
        <w:rPr>
          <w:rFonts w:ascii="Times New Roman" w:hAnsi="Times New Roman" w:cs="Times New Roman"/>
        </w:rPr>
        <w:t>he goal of EE2 is to identify suitable enhancements for advanced dynamic scene updates in phase 2 of MPEG scene description. Based on the list of advanced dynamic scene update scenarios identified, and listed in this description, the potential solutions listed are expected to be used as a starting point for discussions and further contributions.</w:t>
      </w:r>
    </w:p>
    <w:p w14:paraId="2CC7D8B7" w14:textId="77777777" w:rsidR="00A616BB" w:rsidRPr="00A616BB" w:rsidRDefault="00A616BB" w:rsidP="004659A2">
      <w:pPr>
        <w:numPr>
          <w:ilvl w:val="1"/>
          <w:numId w:val="7"/>
        </w:numPr>
        <w:spacing w:beforeLines="50" w:before="120" w:afterLines="50" w:after="120" w:line="259" w:lineRule="auto"/>
        <w:outlineLvl w:val="0"/>
        <w:rPr>
          <w:rFonts w:ascii="Times New Roman" w:hAnsi="Times New Roman" w:cs="Times New Roman"/>
          <w:b/>
          <w:bCs/>
          <w:sz w:val="28"/>
          <w:szCs w:val="24"/>
          <w:lang w:val="en-CA"/>
        </w:rPr>
      </w:pPr>
      <w:bookmarkStart w:id="23" w:name="_Toc85228323"/>
      <w:bookmarkStart w:id="24" w:name="_Toc85228346"/>
      <w:bookmarkStart w:id="25" w:name="_Toc85228369"/>
      <w:r w:rsidRPr="00A616BB">
        <w:rPr>
          <w:rFonts w:ascii="Times New Roman" w:hAnsi="Times New Roman" w:cs="Times New Roman"/>
          <w:b/>
          <w:bCs/>
          <w:sz w:val="28"/>
          <w:szCs w:val="24"/>
          <w:lang w:val="en-CA"/>
        </w:rPr>
        <w:t>Mandates</w:t>
      </w:r>
      <w:bookmarkEnd w:id="23"/>
      <w:bookmarkEnd w:id="24"/>
      <w:bookmarkEnd w:id="25"/>
    </w:p>
    <w:p w14:paraId="09D1BE40" w14:textId="77777777" w:rsidR="00A616BB" w:rsidRPr="00A616BB" w:rsidRDefault="00A616BB" w:rsidP="00A616BB">
      <w:pPr>
        <w:spacing w:beforeLines="50" w:before="120" w:afterLines="50" w:after="120"/>
        <w:jc w:val="both"/>
        <w:rPr>
          <w:rFonts w:ascii="Times New Roman" w:hAnsi="Times New Roman" w:cs="Times New Roman"/>
        </w:rPr>
      </w:pPr>
      <w:r w:rsidRPr="00A616BB">
        <w:rPr>
          <w:rFonts w:ascii="Times New Roman" w:hAnsi="Times New Roman" w:cs="Times New Roman"/>
          <w:szCs w:val="21"/>
          <w:lang w:val="en-CA" w:eastAsia="ko-KR"/>
        </w:rPr>
        <w:t>The mandates for this EE are as follows:</w:t>
      </w:r>
      <w:r w:rsidRPr="00A616BB">
        <w:rPr>
          <w:rFonts w:ascii="Times New Roman" w:hAnsi="Times New Roman" w:cs="Times New Roman"/>
        </w:rPr>
        <w:t xml:space="preserve"> </w:t>
      </w:r>
    </w:p>
    <w:p w14:paraId="4E7C4197" w14:textId="77777777" w:rsidR="00A616BB" w:rsidRPr="00A616BB" w:rsidRDefault="00A616BB" w:rsidP="00A616BB">
      <w:pPr>
        <w:numPr>
          <w:ilvl w:val="0"/>
          <w:numId w:val="5"/>
        </w:numPr>
        <w:spacing w:beforeLines="50" w:before="120" w:afterLines="50" w:after="120"/>
        <w:jc w:val="both"/>
        <w:rPr>
          <w:rFonts w:ascii="Times New Roman" w:hAnsi="Times New Roman" w:cs="Times New Roman"/>
        </w:rPr>
      </w:pPr>
      <w:r w:rsidRPr="00A616BB">
        <w:rPr>
          <w:rFonts w:ascii="Times New Roman" w:hAnsi="Times New Roman" w:cs="Times New Roman"/>
        </w:rPr>
        <w:t>To study the different potential solutions for the list of advanced dynamic scene update scenarios, in particular the necessary metadata and their usage to enable such dynamic scene update scenarios.</w:t>
      </w:r>
    </w:p>
    <w:p w14:paraId="0FED1B5F" w14:textId="77777777" w:rsidR="00A616BB" w:rsidRPr="00A616BB" w:rsidRDefault="00A616BB" w:rsidP="00A616BB">
      <w:pPr>
        <w:numPr>
          <w:ilvl w:val="0"/>
          <w:numId w:val="5"/>
        </w:numPr>
        <w:spacing w:beforeLines="50" w:before="120" w:afterLines="50" w:after="120"/>
        <w:jc w:val="both"/>
        <w:rPr>
          <w:rFonts w:ascii="Times New Roman" w:hAnsi="Times New Roman" w:cs="Times New Roman"/>
        </w:rPr>
      </w:pPr>
      <w:r w:rsidRPr="00A616BB">
        <w:rPr>
          <w:rFonts w:ascii="Times New Roman" w:hAnsi="Times New Roman" w:cs="Times New Roman"/>
        </w:rPr>
        <w:t>To provide recommendations on dynamic scene update scenarios and solutions to support such scenarios.</w:t>
      </w:r>
    </w:p>
    <w:p w14:paraId="163FB300" w14:textId="77777777" w:rsidR="00A616BB" w:rsidRPr="00A616BB" w:rsidRDefault="00A616BB" w:rsidP="00A616BB">
      <w:pPr>
        <w:numPr>
          <w:ilvl w:val="0"/>
          <w:numId w:val="5"/>
        </w:numPr>
        <w:spacing w:beforeLines="50" w:before="120" w:afterLines="50" w:after="120"/>
        <w:jc w:val="both"/>
        <w:rPr>
          <w:rFonts w:ascii="Times New Roman" w:hAnsi="Times New Roman" w:cs="Times New Roman"/>
        </w:rPr>
      </w:pPr>
      <w:r w:rsidRPr="00A616BB">
        <w:rPr>
          <w:rFonts w:ascii="Times New Roman" w:hAnsi="Times New Roman" w:cs="Times New Roman" w:hint="eastAsia"/>
        </w:rPr>
        <w:t>T</w:t>
      </w:r>
      <w:r w:rsidRPr="00A616BB">
        <w:rPr>
          <w:rFonts w:ascii="Times New Roman" w:hAnsi="Times New Roman" w:cs="Times New Roman"/>
        </w:rPr>
        <w:t>o mandate text to be incorporated into the phase 2 of ISO/IEC 23090-14.</w:t>
      </w:r>
    </w:p>
    <w:p w14:paraId="24C2D647" w14:textId="77777777" w:rsidR="00A616BB" w:rsidRPr="00A616BB" w:rsidRDefault="00A616BB" w:rsidP="004659A2">
      <w:pPr>
        <w:numPr>
          <w:ilvl w:val="1"/>
          <w:numId w:val="7"/>
        </w:numPr>
        <w:spacing w:beforeLines="50" w:before="120" w:afterLines="50" w:after="120" w:line="259" w:lineRule="auto"/>
        <w:outlineLvl w:val="0"/>
        <w:rPr>
          <w:rFonts w:ascii="Times New Roman" w:hAnsi="Times New Roman" w:cs="Times New Roman"/>
          <w:b/>
          <w:bCs/>
          <w:sz w:val="28"/>
          <w:szCs w:val="24"/>
          <w:lang w:val="en-CA"/>
        </w:rPr>
      </w:pPr>
      <w:bookmarkStart w:id="26" w:name="_Toc85228324"/>
      <w:bookmarkStart w:id="27" w:name="_Toc85228347"/>
      <w:bookmarkStart w:id="28" w:name="_Toc85228370"/>
      <w:r w:rsidRPr="00A616BB">
        <w:rPr>
          <w:rFonts w:ascii="Times New Roman" w:hAnsi="Times New Roman" w:cs="Times New Roman"/>
          <w:b/>
          <w:bCs/>
          <w:sz w:val="28"/>
          <w:szCs w:val="24"/>
          <w:lang w:val="en-CA"/>
        </w:rPr>
        <w:t>Participants</w:t>
      </w:r>
      <w:bookmarkEnd w:id="26"/>
      <w:bookmarkEnd w:id="27"/>
      <w:bookmarkEnd w:id="28"/>
    </w:p>
    <w:tbl>
      <w:tblPr>
        <w:tblW w:w="5000" w:type="pct"/>
        <w:jc w:val="center"/>
        <w:tblCellMar>
          <w:left w:w="0" w:type="dxa"/>
          <w:right w:w="0" w:type="dxa"/>
        </w:tblCellMar>
        <w:tblLook w:val="04A0" w:firstRow="1" w:lastRow="0" w:firstColumn="1" w:lastColumn="0" w:noHBand="0" w:noVBand="1"/>
      </w:tblPr>
      <w:tblGrid>
        <w:gridCol w:w="1279"/>
        <w:gridCol w:w="1687"/>
        <w:gridCol w:w="3811"/>
        <w:gridCol w:w="869"/>
        <w:gridCol w:w="1354"/>
      </w:tblGrid>
      <w:tr w:rsidR="00A616BB" w:rsidRPr="00A616BB" w14:paraId="72CED776" w14:textId="77777777" w:rsidTr="00ED15C9">
        <w:trPr>
          <w:trHeight w:val="410"/>
          <w:jc w:val="center"/>
        </w:trPr>
        <w:tc>
          <w:tcPr>
            <w:tcW w:w="711" w:type="pct"/>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61A31C03" w14:textId="77777777" w:rsidR="00A616BB" w:rsidRPr="00A616BB" w:rsidRDefault="00A616BB" w:rsidP="00A616BB">
            <w:pPr>
              <w:jc w:val="center"/>
              <w:rPr>
                <w:rFonts w:ascii="Times New Roman" w:hAnsi="Times New Roman" w:cs="Times New Roman"/>
                <w:sz w:val="20"/>
                <w:szCs w:val="20"/>
                <w:lang w:val="en-CA" w:eastAsia="zh-CN"/>
              </w:rPr>
            </w:pPr>
            <w:r w:rsidRPr="00A616BB">
              <w:rPr>
                <w:rFonts w:ascii="Times New Roman" w:hAnsi="Times New Roman" w:cs="Times New Roman"/>
                <w:lang w:val="en-CA" w:eastAsia="zh-CN"/>
              </w:rPr>
              <w:t>Participant</w:t>
            </w:r>
          </w:p>
        </w:tc>
        <w:tc>
          <w:tcPr>
            <w:tcW w:w="937" w:type="pct"/>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49767E19" w14:textId="77777777" w:rsidR="00A616BB" w:rsidRPr="00A616BB" w:rsidRDefault="00A616BB" w:rsidP="00A616BB">
            <w:pPr>
              <w:jc w:val="center"/>
              <w:rPr>
                <w:rFonts w:ascii="Times New Roman" w:hAnsi="Times New Roman" w:cs="Times New Roman"/>
                <w:sz w:val="20"/>
                <w:szCs w:val="20"/>
                <w:lang w:val="en-CA" w:eastAsia="zh-CN"/>
              </w:rPr>
            </w:pPr>
            <w:r w:rsidRPr="00A616BB">
              <w:rPr>
                <w:rFonts w:ascii="Times New Roman" w:hAnsi="Times New Roman" w:cs="Times New Roman"/>
                <w:lang w:val="en-CA" w:eastAsia="zh-CN"/>
              </w:rPr>
              <w:t>Contact</w:t>
            </w:r>
          </w:p>
        </w:tc>
        <w:tc>
          <w:tcPr>
            <w:tcW w:w="2117" w:type="pct"/>
            <w:tcBorders>
              <w:top w:val="single" w:sz="8" w:space="0" w:color="000000"/>
              <w:left w:val="nil"/>
              <w:bottom w:val="single" w:sz="8" w:space="0" w:color="000000"/>
              <w:right w:val="single" w:sz="8" w:space="0" w:color="000000"/>
            </w:tcBorders>
            <w:shd w:val="clear" w:color="auto" w:fill="E0E0E0"/>
            <w:vAlign w:val="center"/>
            <w:hideMark/>
          </w:tcPr>
          <w:p w14:paraId="61D06B35" w14:textId="77777777" w:rsidR="00A616BB" w:rsidRPr="00A616BB" w:rsidRDefault="00A616BB" w:rsidP="00A616BB">
            <w:pPr>
              <w:jc w:val="center"/>
              <w:rPr>
                <w:rFonts w:ascii="Times New Roman" w:hAnsi="Times New Roman" w:cs="Times New Roman"/>
                <w:sz w:val="20"/>
                <w:szCs w:val="20"/>
                <w:lang w:val="en-CA" w:eastAsia="zh-CN"/>
              </w:rPr>
            </w:pPr>
            <w:r w:rsidRPr="00A616BB">
              <w:rPr>
                <w:rFonts w:ascii="Times New Roman" w:hAnsi="Times New Roman" w:cs="Times New Roman"/>
                <w:lang w:val="en-CA" w:eastAsia="zh-CN"/>
              </w:rPr>
              <w:t>Email</w:t>
            </w:r>
          </w:p>
        </w:tc>
        <w:tc>
          <w:tcPr>
            <w:tcW w:w="483" w:type="pct"/>
            <w:tcBorders>
              <w:top w:val="single" w:sz="8" w:space="0" w:color="000000"/>
              <w:left w:val="nil"/>
              <w:bottom w:val="single" w:sz="8" w:space="0" w:color="000000"/>
              <w:right w:val="single" w:sz="8" w:space="0" w:color="000000"/>
            </w:tcBorders>
            <w:shd w:val="clear" w:color="auto" w:fill="E0E0E0"/>
            <w:vAlign w:val="center"/>
            <w:hideMark/>
          </w:tcPr>
          <w:p w14:paraId="13ADC033" w14:textId="77777777" w:rsidR="00A616BB" w:rsidRPr="00A616BB" w:rsidRDefault="00A616BB" w:rsidP="00A616BB">
            <w:pPr>
              <w:jc w:val="center"/>
              <w:rPr>
                <w:rFonts w:ascii="Times New Roman" w:hAnsi="Times New Roman" w:cs="Times New Roman"/>
                <w:sz w:val="20"/>
                <w:szCs w:val="20"/>
                <w:lang w:val="en-CA" w:eastAsia="ko-KR"/>
              </w:rPr>
            </w:pPr>
            <w:r w:rsidRPr="00A616BB">
              <w:rPr>
                <w:rFonts w:ascii="Times New Roman" w:hAnsi="Times New Roman" w:cs="Times New Roman"/>
                <w:lang w:val="en-CA" w:eastAsia="ko-KR"/>
              </w:rPr>
              <w:t>Type</w:t>
            </w:r>
          </w:p>
        </w:tc>
        <w:tc>
          <w:tcPr>
            <w:tcW w:w="752" w:type="pct"/>
            <w:tcBorders>
              <w:top w:val="single" w:sz="8" w:space="0" w:color="000000"/>
              <w:left w:val="nil"/>
              <w:bottom w:val="single" w:sz="8" w:space="0" w:color="000000"/>
              <w:right w:val="single" w:sz="8" w:space="0" w:color="000000"/>
            </w:tcBorders>
            <w:shd w:val="clear" w:color="auto" w:fill="E0E0E0"/>
            <w:vAlign w:val="center"/>
          </w:tcPr>
          <w:p w14:paraId="0BB3263E" w14:textId="77777777" w:rsidR="00A616BB" w:rsidRPr="00A616BB" w:rsidRDefault="00A616BB" w:rsidP="00A616BB">
            <w:pPr>
              <w:jc w:val="center"/>
              <w:rPr>
                <w:rFonts w:ascii="Times New Roman" w:hAnsi="Times New Roman" w:cs="Times New Roman"/>
                <w:sz w:val="20"/>
                <w:szCs w:val="20"/>
                <w:lang w:val="en-CA" w:eastAsia="ko-KR"/>
              </w:rPr>
            </w:pPr>
            <w:r w:rsidRPr="00A616BB">
              <w:rPr>
                <w:rFonts w:ascii="Times New Roman" w:hAnsi="Times New Roman" w:cs="Times New Roman"/>
                <w:lang w:val="en-CA" w:eastAsia="zh-CN"/>
              </w:rPr>
              <w:t>-</w:t>
            </w:r>
          </w:p>
        </w:tc>
      </w:tr>
      <w:tr w:rsidR="00A616BB" w:rsidRPr="00A616BB" w14:paraId="79CCA33E" w14:textId="77777777" w:rsidTr="00ED15C9">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42CB9E4" w14:textId="77777777" w:rsidR="00A616BB" w:rsidRPr="00A616BB" w:rsidRDefault="00A616BB" w:rsidP="00A616BB">
            <w:pPr>
              <w:jc w:val="center"/>
              <w:rPr>
                <w:rFonts w:ascii="Times New Roman" w:eastAsia="PMingLiU" w:hAnsi="Times New Roman" w:cs="Times New Roman"/>
                <w:lang w:eastAsia="zh-TW"/>
              </w:rPr>
            </w:pPr>
            <w:r w:rsidRPr="00A616BB">
              <w:rPr>
                <w:rFonts w:ascii="Times New Roman" w:eastAsia="PMingLiU" w:hAnsi="Times New Roman" w:cs="Times New Roman" w:hint="eastAsia"/>
                <w:lang w:eastAsia="zh-TW"/>
              </w:rPr>
              <w:t>S</w:t>
            </w:r>
            <w:r w:rsidRPr="00A616BB">
              <w:rPr>
                <w:rFonts w:ascii="Times New Roman" w:eastAsia="PMingLiU" w:hAnsi="Times New Roman" w:cs="Times New Roman"/>
                <w:lang w:eastAsia="zh-TW"/>
              </w:rPr>
              <w:t>amsung Electronics</w:t>
            </w:r>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2E40238" w14:textId="77777777" w:rsidR="00A616BB" w:rsidRPr="00A616BB" w:rsidRDefault="00A616BB" w:rsidP="00A616BB">
            <w:pPr>
              <w:jc w:val="center"/>
              <w:rPr>
                <w:rFonts w:ascii="Times New Roman" w:eastAsia="PMingLiU" w:hAnsi="Times New Roman" w:cs="Times New Roman"/>
                <w:lang w:eastAsia="zh-TW"/>
              </w:rPr>
            </w:pPr>
            <w:r w:rsidRPr="00A616BB">
              <w:rPr>
                <w:rFonts w:ascii="Times New Roman" w:eastAsia="PMingLiU" w:hAnsi="Times New Roman" w:cs="Times New Roman"/>
                <w:lang w:eastAsia="zh-TW"/>
              </w:rPr>
              <w:t>Eric Yip</w:t>
            </w:r>
          </w:p>
        </w:tc>
        <w:tc>
          <w:tcPr>
            <w:tcW w:w="2117" w:type="pct"/>
            <w:tcBorders>
              <w:top w:val="single" w:sz="4" w:space="0" w:color="auto"/>
              <w:left w:val="single" w:sz="4" w:space="0" w:color="auto"/>
              <w:bottom w:val="single" w:sz="4" w:space="0" w:color="auto"/>
              <w:right w:val="single" w:sz="4" w:space="0" w:color="auto"/>
            </w:tcBorders>
            <w:vAlign w:val="center"/>
          </w:tcPr>
          <w:p w14:paraId="4036067F" w14:textId="77777777" w:rsidR="00A616BB" w:rsidRPr="00A616BB" w:rsidRDefault="002326B3" w:rsidP="00A616BB">
            <w:pPr>
              <w:autoSpaceDE/>
              <w:autoSpaceDN/>
              <w:spacing w:beforeLines="50" w:before="120" w:afterLines="50" w:after="120"/>
              <w:jc w:val="center"/>
              <w:rPr>
                <w:rFonts w:ascii="Times New Roman" w:eastAsia="Times New Roman" w:hAnsi="Times New Roman" w:cs="Times New Roman"/>
                <w:lang w:eastAsia="zh-CN"/>
              </w:rPr>
            </w:pPr>
            <w:hyperlink r:id="rId18" w:history="1">
              <w:r w:rsidR="00A616BB" w:rsidRPr="00A616BB">
                <w:rPr>
                  <w:rFonts w:ascii="Times New Roman" w:eastAsia="Times New Roman" w:hAnsi="Times New Roman" w:cs="Times New Roman"/>
                  <w:color w:val="0000FF"/>
                  <w:u w:val="single"/>
                  <w:lang w:eastAsia="zh-CN"/>
                </w:rPr>
                <w:t>eric.yip@samsung.com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73A3FC0B" w14:textId="77777777" w:rsidR="00A616BB" w:rsidRPr="00A616BB" w:rsidRDefault="00A616BB" w:rsidP="00A616BB">
            <w:pPr>
              <w:keepNext/>
              <w:keepLines/>
              <w:jc w:val="center"/>
              <w:rPr>
                <w:rFonts w:ascii="Times New Roman" w:eastAsia="PMingLiU" w:hAnsi="Times New Roman" w:cs="Times New Roman"/>
                <w:lang w:eastAsia="zh-TW"/>
              </w:rPr>
            </w:pPr>
            <w:r w:rsidRPr="00A616BB">
              <w:rPr>
                <w:rFonts w:ascii="Times New Roman" w:eastAsia="PMingLiU" w:hAnsi="Times New Roman" w:cs="Times New Roman"/>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75091DE4" w14:textId="77777777" w:rsidR="00A616BB" w:rsidRPr="00A616BB" w:rsidRDefault="00A616BB" w:rsidP="00A616BB">
            <w:pPr>
              <w:keepNext/>
              <w:keepLines/>
              <w:jc w:val="center"/>
              <w:rPr>
                <w:rFonts w:ascii="Times New Roman" w:eastAsia="PMingLiU" w:hAnsi="Times New Roman" w:cs="Times New Roman"/>
                <w:lang w:eastAsia="zh-TW"/>
              </w:rPr>
            </w:pPr>
          </w:p>
        </w:tc>
      </w:tr>
      <w:tr w:rsidR="00A616BB" w:rsidRPr="00A616BB" w14:paraId="6820F493" w14:textId="77777777" w:rsidTr="00ED15C9">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A9F859F" w14:textId="77777777" w:rsidR="00A616BB" w:rsidRPr="00A616BB" w:rsidRDefault="00A616BB" w:rsidP="00A616BB">
            <w:pPr>
              <w:jc w:val="center"/>
              <w:rPr>
                <w:rFonts w:ascii="Times New Roman" w:eastAsia="PMingLiU" w:hAnsi="Times New Roman" w:cs="Times New Roman"/>
                <w:lang w:eastAsia="zh-TW"/>
              </w:rPr>
            </w:pPr>
            <w:r w:rsidRPr="00A616BB">
              <w:rPr>
                <w:rFonts w:ascii="Times New Roman" w:eastAsia="PMingLiU" w:hAnsi="Times New Roman" w:cs="Times New Roman" w:hint="eastAsia"/>
                <w:lang w:eastAsia="zh-TW"/>
              </w:rPr>
              <w:t>N</w:t>
            </w:r>
            <w:r w:rsidRPr="00A616BB">
              <w:rPr>
                <w:rFonts w:ascii="Times New Roman" w:eastAsia="PMingLiU" w:hAnsi="Times New Roman" w:cs="Times New Roman"/>
                <w:lang w:eastAsia="zh-TW"/>
              </w:rPr>
              <w:t>okia Corp.</w:t>
            </w:r>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4D60798" w14:textId="77777777" w:rsidR="00A616BB" w:rsidRPr="00A616BB" w:rsidRDefault="00A616BB" w:rsidP="00A616BB">
            <w:pPr>
              <w:jc w:val="center"/>
              <w:rPr>
                <w:rFonts w:ascii="Times New Roman" w:eastAsia="PMingLiU" w:hAnsi="Times New Roman" w:cs="Times New Roman"/>
                <w:lang w:eastAsia="zh-TW"/>
              </w:rPr>
            </w:pPr>
            <w:r w:rsidRPr="00A616BB">
              <w:rPr>
                <w:rFonts w:ascii="Times New Roman" w:eastAsia="PMingLiU" w:hAnsi="Times New Roman" w:cs="Times New Roman" w:hint="eastAsia"/>
                <w:lang w:eastAsia="zh-TW"/>
              </w:rPr>
              <w:t>L</w:t>
            </w:r>
            <w:r w:rsidRPr="00A616BB">
              <w:rPr>
                <w:rFonts w:ascii="Times New Roman" w:eastAsia="PMingLiU" w:hAnsi="Times New Roman" w:cs="Times New Roman"/>
                <w:lang w:eastAsia="zh-TW"/>
              </w:rPr>
              <w:t>ukasz Kondrad</w:t>
            </w:r>
          </w:p>
        </w:tc>
        <w:tc>
          <w:tcPr>
            <w:tcW w:w="2117" w:type="pct"/>
            <w:tcBorders>
              <w:top w:val="single" w:sz="4" w:space="0" w:color="auto"/>
              <w:left w:val="single" w:sz="4" w:space="0" w:color="auto"/>
              <w:bottom w:val="single" w:sz="4" w:space="0" w:color="auto"/>
              <w:right w:val="single" w:sz="4" w:space="0" w:color="auto"/>
            </w:tcBorders>
            <w:vAlign w:val="center"/>
          </w:tcPr>
          <w:p w14:paraId="71EE1C18" w14:textId="77777777" w:rsidR="00A616BB" w:rsidRPr="00A616BB" w:rsidRDefault="002326B3" w:rsidP="00A616BB">
            <w:pPr>
              <w:autoSpaceDE/>
              <w:autoSpaceDN/>
              <w:spacing w:beforeLines="50" w:before="120" w:afterLines="50" w:after="120"/>
              <w:jc w:val="center"/>
              <w:rPr>
                <w:rFonts w:ascii="Times New Roman" w:eastAsia="Times New Roman" w:hAnsi="Times New Roman" w:cs="Times New Roman"/>
                <w:lang w:eastAsia="ko-KR"/>
              </w:rPr>
            </w:pPr>
            <w:hyperlink r:id="rId19" w:history="1">
              <w:r w:rsidR="00A616BB" w:rsidRPr="00A616BB">
                <w:rPr>
                  <w:rFonts w:ascii="Times New Roman" w:eastAsia="Times New Roman" w:hAnsi="Times New Roman" w:cs="Times New Roman"/>
                  <w:color w:val="0000FF"/>
                  <w:u w:val="single"/>
                  <w:lang w:eastAsia="zh-CN"/>
                </w:rPr>
                <w:t>lukasz.kondrad@nokia.com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56B8C8AB" w14:textId="77777777" w:rsidR="00A616BB" w:rsidRPr="00A616BB" w:rsidRDefault="00A616BB" w:rsidP="00A616BB">
            <w:pPr>
              <w:keepNext/>
              <w:keepLines/>
              <w:jc w:val="center"/>
              <w:rPr>
                <w:rFonts w:ascii="Times New Roman" w:eastAsia="PMingLiU" w:hAnsi="Times New Roman" w:cs="Times New Roman"/>
                <w:lang w:eastAsia="zh-TW"/>
              </w:rPr>
            </w:pPr>
            <w:r w:rsidRPr="00A616BB">
              <w:rPr>
                <w:rFonts w:ascii="Times New Roman" w:eastAsia="PMingLiU" w:hAnsi="Times New Roman" w:cs="Times New Roman" w:hint="eastAsia"/>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09F71D05" w14:textId="77777777" w:rsidR="00A616BB" w:rsidRPr="00A616BB" w:rsidRDefault="00A616BB" w:rsidP="00A616BB">
            <w:pPr>
              <w:keepNext/>
              <w:keepLines/>
              <w:jc w:val="center"/>
              <w:rPr>
                <w:rFonts w:ascii="Times New Roman" w:eastAsia="PMingLiU" w:hAnsi="Times New Roman" w:cs="Times New Roman"/>
                <w:lang w:eastAsia="zh-TW"/>
              </w:rPr>
            </w:pPr>
          </w:p>
        </w:tc>
      </w:tr>
      <w:tr w:rsidR="00A616BB" w:rsidRPr="00A616BB" w14:paraId="75A64BBC" w14:textId="77777777" w:rsidTr="00ED15C9">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353883D" w14:textId="77777777" w:rsidR="00A616BB" w:rsidRPr="00A616BB" w:rsidRDefault="00A616BB" w:rsidP="00A616BB">
            <w:pPr>
              <w:jc w:val="center"/>
              <w:rPr>
                <w:rFonts w:ascii="Times New Roman" w:eastAsia="PMingLiU" w:hAnsi="Times New Roman" w:cs="Times New Roman"/>
                <w:lang w:eastAsia="zh-TW"/>
              </w:rPr>
            </w:pPr>
            <w:proofErr w:type="spellStart"/>
            <w:r w:rsidRPr="00A616BB">
              <w:rPr>
                <w:rFonts w:ascii="Times New Roman" w:eastAsia="PMingLiU" w:hAnsi="Times New Roman" w:cs="Times New Roman"/>
                <w:lang w:eastAsia="zh-TW"/>
              </w:rPr>
              <w:t>InterDigital</w:t>
            </w:r>
            <w:proofErr w:type="spellEnd"/>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69E6806" w14:textId="77777777" w:rsidR="00A616BB" w:rsidRPr="00A616BB" w:rsidRDefault="00A616BB" w:rsidP="00A616BB">
            <w:pPr>
              <w:jc w:val="center"/>
              <w:rPr>
                <w:rFonts w:ascii="Times New Roman" w:eastAsia="PMingLiU" w:hAnsi="Times New Roman" w:cs="Times New Roman"/>
                <w:lang w:eastAsia="zh-TW"/>
              </w:rPr>
            </w:pPr>
            <w:r w:rsidRPr="00A616BB">
              <w:rPr>
                <w:rFonts w:ascii="Times New Roman" w:eastAsia="PMingLiU" w:hAnsi="Times New Roman" w:cs="Times New Roman"/>
                <w:lang w:eastAsia="zh-TW"/>
              </w:rPr>
              <w:t>Ahmed Hamza</w:t>
            </w:r>
          </w:p>
        </w:tc>
        <w:tc>
          <w:tcPr>
            <w:tcW w:w="2117" w:type="pct"/>
            <w:tcBorders>
              <w:top w:val="single" w:sz="4" w:space="0" w:color="auto"/>
              <w:left w:val="single" w:sz="4" w:space="0" w:color="auto"/>
              <w:bottom w:val="single" w:sz="4" w:space="0" w:color="auto"/>
              <w:right w:val="single" w:sz="4" w:space="0" w:color="auto"/>
            </w:tcBorders>
            <w:vAlign w:val="center"/>
          </w:tcPr>
          <w:p w14:paraId="46097C2E" w14:textId="77777777" w:rsidR="00A616BB" w:rsidRPr="00A616BB" w:rsidRDefault="002326B3" w:rsidP="00A616BB">
            <w:pPr>
              <w:autoSpaceDE/>
              <w:autoSpaceDN/>
              <w:spacing w:beforeLines="50" w:before="120" w:afterLines="50" w:after="120"/>
              <w:jc w:val="center"/>
              <w:rPr>
                <w:rFonts w:ascii="Times New Roman" w:hAnsi="Times New Roman" w:cs="Times New Roman"/>
              </w:rPr>
            </w:pPr>
            <w:hyperlink r:id="rId20" w:history="1">
              <w:r w:rsidR="00A616BB" w:rsidRPr="00A616BB">
                <w:rPr>
                  <w:rFonts w:ascii="Times New Roman" w:hAnsi="Times New Roman" w:cs="Times New Roman"/>
                  <w:color w:val="0000FF"/>
                  <w:u w:val="single"/>
                </w:rPr>
                <w:t>ahmed.hamza@interdigital.com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74EDCDEB" w14:textId="77777777" w:rsidR="00A616BB" w:rsidRPr="00A616BB" w:rsidRDefault="00A616BB" w:rsidP="00A616BB">
            <w:pPr>
              <w:keepNext/>
              <w:keepLines/>
              <w:jc w:val="center"/>
              <w:rPr>
                <w:rFonts w:ascii="Times New Roman" w:eastAsia="PMingLiU" w:hAnsi="Times New Roman" w:cs="Times New Roman"/>
                <w:lang w:eastAsia="zh-TW"/>
              </w:rPr>
            </w:pPr>
            <w:r w:rsidRPr="00A616BB">
              <w:rPr>
                <w:rFonts w:ascii="Times New Roman" w:eastAsia="PMingLiU" w:hAnsi="Times New Roman" w:cs="Times New Roman"/>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6201AF13" w14:textId="77777777" w:rsidR="00A616BB" w:rsidRPr="00A616BB" w:rsidRDefault="00A616BB" w:rsidP="00A616BB">
            <w:pPr>
              <w:keepNext/>
              <w:keepLines/>
              <w:jc w:val="center"/>
              <w:rPr>
                <w:rFonts w:ascii="Times New Roman" w:eastAsia="PMingLiU" w:hAnsi="Times New Roman" w:cs="Times New Roman"/>
                <w:lang w:eastAsia="zh-TW"/>
              </w:rPr>
            </w:pPr>
          </w:p>
        </w:tc>
      </w:tr>
    </w:tbl>
    <w:p w14:paraId="07B4515A" w14:textId="77777777" w:rsidR="00A616BB" w:rsidRPr="00A616BB" w:rsidRDefault="00A616BB" w:rsidP="00A616BB">
      <w:pPr>
        <w:spacing w:beforeLines="50" w:before="120" w:afterLines="50" w:after="120"/>
        <w:jc w:val="right"/>
        <w:rPr>
          <w:rFonts w:ascii="Times New Roman" w:hAnsi="Times New Roman" w:cs="Times New Roman"/>
        </w:rPr>
      </w:pPr>
      <w:r w:rsidRPr="00A616BB">
        <w:rPr>
          <w:rFonts w:ascii="Times New Roman" w:hAnsi="Times New Roman" w:cs="Times New Roman"/>
          <w:szCs w:val="21"/>
          <w:lang w:val="en-CA"/>
        </w:rPr>
        <w:t>(P = proponent, C = cross checker)</w:t>
      </w:r>
      <w:r w:rsidRPr="00A616BB">
        <w:rPr>
          <w:rFonts w:ascii="Times New Roman" w:hAnsi="Times New Roman" w:cs="Times New Roman"/>
        </w:rPr>
        <w:t xml:space="preserve"> </w:t>
      </w:r>
    </w:p>
    <w:p w14:paraId="2BA1AC75" w14:textId="77777777" w:rsidR="00A616BB" w:rsidRPr="00A616BB" w:rsidRDefault="00A616BB" w:rsidP="004659A2">
      <w:pPr>
        <w:numPr>
          <w:ilvl w:val="1"/>
          <w:numId w:val="7"/>
        </w:numPr>
        <w:spacing w:beforeLines="50" w:before="120" w:afterLines="50" w:after="120" w:line="259" w:lineRule="auto"/>
        <w:outlineLvl w:val="0"/>
        <w:rPr>
          <w:rFonts w:ascii="Times New Roman" w:hAnsi="Times New Roman" w:cs="Times New Roman"/>
          <w:b/>
          <w:bCs/>
          <w:sz w:val="28"/>
          <w:szCs w:val="24"/>
          <w:lang w:val="en-CA"/>
        </w:rPr>
      </w:pPr>
      <w:bookmarkStart w:id="29" w:name="_Toc85228325"/>
      <w:bookmarkStart w:id="30" w:name="_Toc85228348"/>
      <w:bookmarkStart w:id="31" w:name="_Toc85228371"/>
      <w:r w:rsidRPr="00A616BB">
        <w:rPr>
          <w:rFonts w:ascii="Times New Roman" w:hAnsi="Times New Roman" w:cs="Times New Roman"/>
          <w:b/>
          <w:bCs/>
          <w:sz w:val="28"/>
          <w:szCs w:val="24"/>
          <w:lang w:val="en-CA"/>
        </w:rPr>
        <w:t xml:space="preserve">Advanced dynamic scene </w:t>
      </w:r>
      <w:proofErr w:type="gramStart"/>
      <w:r w:rsidRPr="00A616BB">
        <w:rPr>
          <w:rFonts w:ascii="Times New Roman" w:hAnsi="Times New Roman" w:cs="Times New Roman"/>
          <w:b/>
          <w:bCs/>
          <w:sz w:val="28"/>
          <w:szCs w:val="24"/>
          <w:lang w:val="en-CA"/>
        </w:rPr>
        <w:t>update</w:t>
      </w:r>
      <w:proofErr w:type="gramEnd"/>
      <w:r w:rsidRPr="00A616BB">
        <w:rPr>
          <w:rFonts w:ascii="Times New Roman" w:hAnsi="Times New Roman" w:cs="Times New Roman"/>
          <w:b/>
          <w:bCs/>
          <w:sz w:val="28"/>
          <w:szCs w:val="24"/>
          <w:lang w:val="en-CA"/>
        </w:rPr>
        <w:t xml:space="preserve"> scenarios</w:t>
      </w:r>
      <w:bookmarkEnd w:id="29"/>
      <w:bookmarkEnd w:id="30"/>
      <w:bookmarkEnd w:id="31"/>
    </w:p>
    <w:p w14:paraId="7461D845" w14:textId="77777777" w:rsidR="00A616BB" w:rsidRPr="00A616BB" w:rsidRDefault="00A616BB" w:rsidP="00A616BB">
      <w:pPr>
        <w:spacing w:beforeLines="50" w:before="120" w:afterLines="50" w:after="120"/>
        <w:ind w:left="102"/>
        <w:outlineLvl w:val="0"/>
        <w:rPr>
          <w:rFonts w:ascii="Times New Roman" w:eastAsia="Yu Mincho" w:hAnsi="Times New Roman" w:cs="Times New Roman"/>
          <w:lang w:eastAsia="ja-JP"/>
        </w:rPr>
      </w:pPr>
      <w:bookmarkStart w:id="32" w:name="_Toc85228326"/>
      <w:bookmarkStart w:id="33" w:name="_Toc85228349"/>
      <w:bookmarkStart w:id="34" w:name="_Toc85228372"/>
      <w:r w:rsidRPr="00A616BB">
        <w:rPr>
          <w:rFonts w:ascii="Times New Roman" w:eastAsia="Yu Mincho" w:hAnsi="Times New Roman" w:cs="Times New Roman"/>
          <w:lang w:eastAsia="ja-JP"/>
        </w:rPr>
        <w:t>According to requirements 13, 21, 22, 23, 24, 85 and 86 as listed in the Annex of this document, the dynamic scene update scenarios gathered satisfy a combination of these requirements related to time and interactivity related scene updates,</w:t>
      </w:r>
      <w:bookmarkEnd w:id="32"/>
      <w:bookmarkEnd w:id="33"/>
      <w:bookmarkEnd w:id="34"/>
      <w:r w:rsidRPr="00A616BB">
        <w:rPr>
          <w:rFonts w:ascii="Times New Roman" w:eastAsia="Yu Mincho" w:hAnsi="Times New Roman" w:cs="Times New Roman"/>
          <w:lang w:eastAsia="ja-JP"/>
        </w:rPr>
        <w:t xml:space="preserve"> </w:t>
      </w:r>
    </w:p>
    <w:p w14:paraId="68B2D21D" w14:textId="77777777" w:rsidR="00A616BB" w:rsidRPr="00A616BB" w:rsidRDefault="00A616BB" w:rsidP="00A616BB">
      <w:pPr>
        <w:spacing w:beforeLines="50" w:before="120" w:afterLines="50" w:after="120"/>
        <w:ind w:left="102"/>
        <w:outlineLvl w:val="0"/>
        <w:rPr>
          <w:rFonts w:ascii="Times New Roman" w:eastAsia="Yu Mincho" w:hAnsi="Times New Roman" w:cs="Times New Roman"/>
          <w:lang w:eastAsia="ja-JP"/>
        </w:rPr>
      </w:pPr>
    </w:p>
    <w:p w14:paraId="2F3396E6" w14:textId="77777777" w:rsidR="00A616BB" w:rsidRPr="00A616BB" w:rsidRDefault="00A616BB" w:rsidP="00A616BB">
      <w:pPr>
        <w:spacing w:beforeLines="50" w:before="120" w:afterLines="50" w:after="120"/>
        <w:ind w:left="102"/>
        <w:outlineLvl w:val="0"/>
        <w:rPr>
          <w:rFonts w:ascii="Times New Roman" w:eastAsia="Yu Mincho" w:hAnsi="Times New Roman" w:cs="Times New Roman"/>
          <w:lang w:eastAsia="ja-JP"/>
        </w:rPr>
      </w:pPr>
      <w:bookmarkStart w:id="35" w:name="_Toc85228327"/>
      <w:bookmarkStart w:id="36" w:name="_Toc85228350"/>
      <w:bookmarkStart w:id="37" w:name="_Toc85228373"/>
      <w:r w:rsidRPr="00A616BB">
        <w:rPr>
          <w:rFonts w:ascii="Times New Roman" w:eastAsia="Yu Mincho" w:hAnsi="Times New Roman" w:cs="Times New Roman"/>
          <w:lang w:eastAsia="ja-JP"/>
        </w:rPr>
        <w:t xml:space="preserve">The advanced dynamic scene </w:t>
      </w:r>
      <w:proofErr w:type="gramStart"/>
      <w:r w:rsidRPr="00A616BB">
        <w:rPr>
          <w:rFonts w:ascii="Times New Roman" w:eastAsia="Yu Mincho" w:hAnsi="Times New Roman" w:cs="Times New Roman"/>
          <w:lang w:eastAsia="ja-JP"/>
        </w:rPr>
        <w:t>update</w:t>
      </w:r>
      <w:proofErr w:type="gramEnd"/>
      <w:r w:rsidRPr="00A616BB">
        <w:rPr>
          <w:rFonts w:ascii="Times New Roman" w:eastAsia="Yu Mincho" w:hAnsi="Times New Roman" w:cs="Times New Roman"/>
          <w:lang w:eastAsia="ja-JP"/>
        </w:rPr>
        <w:t xml:space="preserve"> scenarios to be supported are:</w:t>
      </w:r>
      <w:bookmarkEnd w:id="35"/>
      <w:bookmarkEnd w:id="36"/>
      <w:bookmarkEnd w:id="37"/>
    </w:p>
    <w:p w14:paraId="6930D2C3" w14:textId="77777777" w:rsidR="00A616BB" w:rsidRPr="00A616BB" w:rsidRDefault="00A616BB" w:rsidP="00A616BB">
      <w:pPr>
        <w:numPr>
          <w:ilvl w:val="0"/>
          <w:numId w:val="9"/>
        </w:numPr>
        <w:spacing w:beforeLines="50" w:before="120" w:afterLines="50" w:after="120"/>
        <w:outlineLvl w:val="0"/>
        <w:rPr>
          <w:rFonts w:ascii="Times New Roman" w:eastAsia="Yu Mincho" w:hAnsi="Times New Roman" w:cs="Times New Roman"/>
          <w:lang w:eastAsia="ja-JP"/>
        </w:rPr>
      </w:pPr>
      <w:bookmarkStart w:id="38" w:name="_Toc85228328"/>
      <w:bookmarkStart w:id="39" w:name="_Toc85228351"/>
      <w:bookmarkStart w:id="40" w:name="_Toc85228374"/>
      <w:r w:rsidRPr="00A616BB">
        <w:rPr>
          <w:rFonts w:ascii="Times New Roman" w:eastAsia="Yu Mincho" w:hAnsi="Times New Roman" w:cs="Times New Roman"/>
          <w:lang w:eastAsia="ja-JP"/>
        </w:rPr>
        <w:t>Timed dynamic scene updates</w:t>
      </w:r>
      <w:bookmarkEnd w:id="38"/>
      <w:bookmarkEnd w:id="39"/>
      <w:bookmarkEnd w:id="40"/>
    </w:p>
    <w:p w14:paraId="1112818C" w14:textId="77777777" w:rsidR="00A616BB" w:rsidRPr="00A616BB" w:rsidRDefault="00A616BB" w:rsidP="00A616BB">
      <w:pPr>
        <w:numPr>
          <w:ilvl w:val="1"/>
          <w:numId w:val="9"/>
        </w:numPr>
        <w:spacing w:beforeLines="50" w:before="120" w:afterLines="50" w:after="120"/>
        <w:outlineLvl w:val="0"/>
        <w:rPr>
          <w:rFonts w:ascii="Times New Roman" w:eastAsia="Yu Mincho" w:hAnsi="Times New Roman" w:cs="Times New Roman"/>
          <w:lang w:eastAsia="ja-JP"/>
        </w:rPr>
      </w:pPr>
      <w:bookmarkStart w:id="41" w:name="_Toc85228329"/>
      <w:bookmarkStart w:id="42" w:name="_Toc85228352"/>
      <w:bookmarkStart w:id="43" w:name="_Toc85228375"/>
      <w:proofErr w:type="spellStart"/>
      <w:r w:rsidRPr="00A616BB">
        <w:rPr>
          <w:rFonts w:ascii="Times New Roman" w:eastAsia="Yu Mincho" w:hAnsi="Times New Roman" w:cs="Times New Roman"/>
          <w:lang w:eastAsia="ja-JP"/>
        </w:rPr>
        <w:t>Wallclock</w:t>
      </w:r>
      <w:proofErr w:type="spellEnd"/>
      <w:r w:rsidRPr="00A616BB">
        <w:rPr>
          <w:rFonts w:ascii="Times New Roman" w:eastAsia="Yu Mincho" w:hAnsi="Times New Roman" w:cs="Times New Roman"/>
          <w:lang w:eastAsia="ja-JP"/>
        </w:rPr>
        <w:t xml:space="preserve"> time triggered dynamic scene updates</w:t>
      </w:r>
      <w:bookmarkEnd w:id="41"/>
      <w:bookmarkEnd w:id="42"/>
      <w:bookmarkEnd w:id="43"/>
    </w:p>
    <w:p w14:paraId="0E009142" w14:textId="77777777" w:rsidR="00A616BB" w:rsidRPr="00A616BB" w:rsidRDefault="00A616BB" w:rsidP="00A616BB">
      <w:pPr>
        <w:numPr>
          <w:ilvl w:val="1"/>
          <w:numId w:val="9"/>
        </w:numPr>
        <w:spacing w:beforeLines="50" w:before="120" w:afterLines="50" w:after="120"/>
        <w:outlineLvl w:val="0"/>
        <w:rPr>
          <w:rFonts w:ascii="Times New Roman" w:eastAsia="Yu Mincho" w:hAnsi="Times New Roman" w:cs="Times New Roman"/>
          <w:lang w:eastAsia="ja-JP"/>
        </w:rPr>
      </w:pPr>
      <w:bookmarkStart w:id="44" w:name="_Toc85228330"/>
      <w:bookmarkStart w:id="45" w:name="_Toc85228353"/>
      <w:bookmarkStart w:id="46" w:name="_Toc85228376"/>
      <w:r w:rsidRPr="00A616BB">
        <w:rPr>
          <w:rFonts w:ascii="Times New Roman" w:eastAsia="Yu Mincho" w:hAnsi="Times New Roman" w:cs="Times New Roman"/>
          <w:lang w:eastAsia="ja-JP"/>
        </w:rPr>
        <w:t>Presentation timed triggered dynamic scene updates (supported in DIS)</w:t>
      </w:r>
      <w:bookmarkEnd w:id="44"/>
      <w:bookmarkEnd w:id="45"/>
      <w:bookmarkEnd w:id="46"/>
    </w:p>
    <w:p w14:paraId="46D149B2" w14:textId="77777777" w:rsidR="00A616BB" w:rsidRPr="00A616BB" w:rsidRDefault="00A616BB" w:rsidP="00A616BB">
      <w:pPr>
        <w:numPr>
          <w:ilvl w:val="1"/>
          <w:numId w:val="9"/>
        </w:numPr>
        <w:spacing w:beforeLines="50" w:before="120" w:afterLines="50" w:after="120"/>
        <w:outlineLvl w:val="0"/>
        <w:rPr>
          <w:rFonts w:ascii="Times New Roman" w:eastAsia="Yu Mincho" w:hAnsi="Times New Roman" w:cs="Times New Roman"/>
          <w:lang w:eastAsia="ja-JP"/>
        </w:rPr>
      </w:pPr>
      <w:bookmarkStart w:id="47" w:name="_Toc85228331"/>
      <w:bookmarkStart w:id="48" w:name="_Toc85228354"/>
      <w:bookmarkStart w:id="49" w:name="_Toc85228377"/>
      <w:r w:rsidRPr="00A616BB">
        <w:rPr>
          <w:rFonts w:ascii="Times New Roman" w:eastAsia="Yu Mincho" w:hAnsi="Times New Roman" w:cs="Times New Roman"/>
          <w:lang w:eastAsia="ja-JP"/>
        </w:rPr>
        <w:t>Conditional timed dynamic scene updates</w:t>
      </w:r>
      <w:bookmarkEnd w:id="47"/>
      <w:bookmarkEnd w:id="48"/>
      <w:bookmarkEnd w:id="49"/>
    </w:p>
    <w:p w14:paraId="66051EC2" w14:textId="77777777" w:rsidR="00A616BB" w:rsidRPr="00A616BB" w:rsidRDefault="00A616BB" w:rsidP="00A616BB">
      <w:pPr>
        <w:numPr>
          <w:ilvl w:val="0"/>
          <w:numId w:val="9"/>
        </w:numPr>
        <w:spacing w:beforeLines="50" w:before="120" w:afterLines="50" w:after="120"/>
        <w:outlineLvl w:val="0"/>
        <w:rPr>
          <w:rFonts w:ascii="Times New Roman" w:eastAsia="Yu Mincho" w:hAnsi="Times New Roman" w:cs="Times New Roman"/>
          <w:lang w:eastAsia="ja-JP"/>
        </w:rPr>
      </w:pPr>
      <w:bookmarkStart w:id="50" w:name="_Toc85228332"/>
      <w:bookmarkStart w:id="51" w:name="_Toc85228355"/>
      <w:bookmarkStart w:id="52" w:name="_Toc85228378"/>
      <w:r w:rsidRPr="00A616BB">
        <w:rPr>
          <w:rFonts w:ascii="Times New Roman" w:eastAsia="Yu Mincho" w:hAnsi="Times New Roman" w:cs="Times New Roman"/>
          <w:lang w:eastAsia="ja-JP"/>
        </w:rPr>
        <w:t>Event triggered dynamic scene updates</w:t>
      </w:r>
      <w:bookmarkEnd w:id="50"/>
      <w:bookmarkEnd w:id="51"/>
      <w:bookmarkEnd w:id="52"/>
    </w:p>
    <w:p w14:paraId="6D79E44C" w14:textId="77777777" w:rsidR="00A616BB" w:rsidRPr="00A616BB" w:rsidRDefault="00A616BB" w:rsidP="00A616BB">
      <w:pPr>
        <w:numPr>
          <w:ilvl w:val="1"/>
          <w:numId w:val="9"/>
        </w:numPr>
        <w:spacing w:beforeLines="50" w:before="120" w:afterLines="50" w:after="120"/>
        <w:outlineLvl w:val="0"/>
        <w:rPr>
          <w:rFonts w:ascii="Times New Roman" w:eastAsia="Yu Mincho" w:hAnsi="Times New Roman" w:cs="Times New Roman"/>
          <w:lang w:eastAsia="ja-JP"/>
        </w:rPr>
      </w:pPr>
      <w:bookmarkStart w:id="53" w:name="_Toc85228333"/>
      <w:bookmarkStart w:id="54" w:name="_Toc85228356"/>
      <w:bookmarkStart w:id="55" w:name="_Toc85228379"/>
      <w:r w:rsidRPr="00A616BB">
        <w:rPr>
          <w:rFonts w:ascii="Times New Roman" w:eastAsia="Yu Mincho" w:hAnsi="Times New Roman" w:cs="Times New Roman"/>
          <w:lang w:eastAsia="ja-JP"/>
        </w:rPr>
        <w:lastRenderedPageBreak/>
        <w:t>Trigger update to event scene and go to new presentation timeline</w:t>
      </w:r>
      <w:bookmarkEnd w:id="53"/>
      <w:bookmarkEnd w:id="54"/>
      <w:bookmarkEnd w:id="55"/>
    </w:p>
    <w:p w14:paraId="7838200E" w14:textId="77777777" w:rsidR="00A616BB" w:rsidRPr="00A616BB" w:rsidRDefault="00A616BB" w:rsidP="00A616BB">
      <w:pPr>
        <w:numPr>
          <w:ilvl w:val="1"/>
          <w:numId w:val="9"/>
        </w:numPr>
        <w:spacing w:beforeLines="50" w:before="120" w:afterLines="50" w:after="120"/>
        <w:outlineLvl w:val="0"/>
        <w:rPr>
          <w:rFonts w:ascii="Times New Roman" w:eastAsia="Yu Mincho" w:hAnsi="Times New Roman" w:cs="Times New Roman"/>
          <w:lang w:eastAsia="ja-JP"/>
        </w:rPr>
      </w:pPr>
      <w:bookmarkStart w:id="56" w:name="_Toc85228334"/>
      <w:bookmarkStart w:id="57" w:name="_Toc85228357"/>
      <w:bookmarkStart w:id="58" w:name="_Toc85228380"/>
      <w:r w:rsidRPr="00A616BB">
        <w:rPr>
          <w:rFonts w:ascii="Times New Roman" w:eastAsia="Yu Mincho" w:hAnsi="Times New Roman" w:cs="Times New Roman"/>
          <w:lang w:eastAsia="ja-JP"/>
        </w:rPr>
        <w:t>Trigger update to event scene and return to original scene</w:t>
      </w:r>
      <w:bookmarkEnd w:id="56"/>
      <w:bookmarkEnd w:id="57"/>
      <w:bookmarkEnd w:id="58"/>
    </w:p>
    <w:p w14:paraId="1C32C162" w14:textId="77777777" w:rsidR="00A616BB" w:rsidRPr="00A616BB" w:rsidRDefault="00A616BB" w:rsidP="00A616BB">
      <w:pPr>
        <w:numPr>
          <w:ilvl w:val="1"/>
          <w:numId w:val="9"/>
        </w:numPr>
        <w:spacing w:beforeLines="50" w:before="120" w:afterLines="50" w:after="120"/>
        <w:outlineLvl w:val="0"/>
        <w:rPr>
          <w:rFonts w:ascii="Times New Roman" w:eastAsia="Yu Mincho" w:hAnsi="Times New Roman" w:cs="Times New Roman"/>
          <w:lang w:eastAsia="ja-JP"/>
        </w:rPr>
      </w:pPr>
      <w:bookmarkStart w:id="59" w:name="_Toc85228335"/>
      <w:bookmarkStart w:id="60" w:name="_Toc85228358"/>
      <w:bookmarkStart w:id="61" w:name="_Toc85228381"/>
      <w:r w:rsidRPr="00A616BB">
        <w:rPr>
          <w:rFonts w:ascii="Times New Roman" w:eastAsia="Yu Mincho" w:hAnsi="Times New Roman" w:cs="Times New Roman"/>
          <w:lang w:eastAsia="ja-JP"/>
        </w:rPr>
        <w:t>Trigger update to event scene and skip to different scene in same presentation timeline</w:t>
      </w:r>
      <w:bookmarkEnd w:id="59"/>
      <w:bookmarkEnd w:id="60"/>
      <w:bookmarkEnd w:id="61"/>
    </w:p>
    <w:p w14:paraId="62318FA9" w14:textId="77777777" w:rsidR="00A616BB" w:rsidRPr="00A616BB" w:rsidRDefault="00A616BB" w:rsidP="00A616BB">
      <w:pPr>
        <w:numPr>
          <w:ilvl w:val="1"/>
          <w:numId w:val="9"/>
        </w:numPr>
        <w:spacing w:beforeLines="50" w:before="120" w:afterLines="50" w:after="120"/>
        <w:outlineLvl w:val="0"/>
        <w:rPr>
          <w:rFonts w:ascii="Times New Roman" w:eastAsia="Yu Mincho" w:hAnsi="Times New Roman" w:cs="Times New Roman"/>
          <w:lang w:eastAsia="ja-JP"/>
        </w:rPr>
      </w:pPr>
      <w:bookmarkStart w:id="62" w:name="_Toc85228336"/>
      <w:bookmarkStart w:id="63" w:name="_Toc85228359"/>
      <w:bookmarkStart w:id="64" w:name="_Toc85228382"/>
      <w:r w:rsidRPr="00A616BB">
        <w:rPr>
          <w:rFonts w:ascii="Times New Roman" w:eastAsia="Yu Mincho" w:hAnsi="Times New Roman" w:cs="Times New Roman"/>
          <w:lang w:eastAsia="ja-JP"/>
        </w:rPr>
        <w:t>Trigger update to skip to different scene in same presentation timeline</w:t>
      </w:r>
      <w:bookmarkEnd w:id="62"/>
      <w:bookmarkEnd w:id="63"/>
      <w:bookmarkEnd w:id="64"/>
    </w:p>
    <w:p w14:paraId="2261360A" w14:textId="77777777" w:rsidR="00A616BB" w:rsidRPr="00A616BB" w:rsidRDefault="00A616BB" w:rsidP="00A616BB">
      <w:pPr>
        <w:jc w:val="center"/>
        <w:rPr>
          <w:rFonts w:eastAsia="Times New Roman"/>
          <w:b/>
          <w:bCs/>
          <w:sz w:val="21"/>
          <w:szCs w:val="21"/>
        </w:rPr>
      </w:pPr>
    </w:p>
    <w:p w14:paraId="0662E9D7" w14:textId="77777777" w:rsidR="00A616BB" w:rsidRPr="00A616BB" w:rsidRDefault="00A616BB" w:rsidP="004659A2">
      <w:pPr>
        <w:numPr>
          <w:ilvl w:val="1"/>
          <w:numId w:val="7"/>
        </w:numPr>
        <w:spacing w:beforeLines="50" w:before="120" w:afterLines="50" w:after="120" w:line="259" w:lineRule="auto"/>
        <w:outlineLvl w:val="0"/>
        <w:rPr>
          <w:rFonts w:ascii="Times New Roman" w:hAnsi="Times New Roman" w:cs="Times New Roman"/>
          <w:b/>
          <w:bCs/>
          <w:sz w:val="28"/>
          <w:szCs w:val="24"/>
          <w:lang w:val="en-CA"/>
        </w:rPr>
      </w:pPr>
      <w:bookmarkStart w:id="65" w:name="_Toc85228337"/>
      <w:bookmarkStart w:id="66" w:name="_Toc85228360"/>
      <w:bookmarkStart w:id="67" w:name="_Toc85228383"/>
      <w:r w:rsidRPr="00A616BB">
        <w:rPr>
          <w:rFonts w:ascii="Times New Roman" w:hAnsi="Times New Roman" w:cs="Times New Roman"/>
          <w:b/>
          <w:bCs/>
          <w:sz w:val="28"/>
          <w:szCs w:val="24"/>
          <w:lang w:val="en-CA"/>
        </w:rPr>
        <w:t>Potential solutions</w:t>
      </w:r>
      <w:bookmarkEnd w:id="65"/>
      <w:bookmarkEnd w:id="66"/>
      <w:bookmarkEnd w:id="67"/>
    </w:p>
    <w:p w14:paraId="1BB1862B" w14:textId="77777777" w:rsidR="00A616BB" w:rsidRPr="00A616BB" w:rsidRDefault="00A616BB" w:rsidP="00A616BB">
      <w:pPr>
        <w:numPr>
          <w:ilvl w:val="1"/>
          <w:numId w:val="0"/>
        </w:numPr>
        <w:spacing w:beforeLines="50" w:before="120" w:afterLines="50" w:after="120"/>
        <w:ind w:left="902" w:hanging="400"/>
        <w:outlineLvl w:val="2"/>
        <w:rPr>
          <w:rFonts w:ascii="Times New Roman" w:hAnsi="Times New Roman" w:cs="Times New Roman"/>
          <w:b/>
          <w:bCs/>
          <w:sz w:val="24"/>
          <w:szCs w:val="24"/>
          <w:lang w:val="en-CA" w:eastAsia="ja-JP"/>
        </w:rPr>
      </w:pPr>
      <w:r w:rsidRPr="00A616BB">
        <w:rPr>
          <w:rFonts w:ascii="Times New Roman" w:hAnsi="Times New Roman" w:cs="Times New Roman"/>
          <w:b/>
          <w:bCs/>
          <w:sz w:val="24"/>
          <w:szCs w:val="24"/>
          <w:lang w:val="en-CA" w:eastAsia="ja-JP"/>
        </w:rPr>
        <w:t xml:space="preserve">Timed dynamic scene </w:t>
      </w:r>
      <w:proofErr w:type="gramStart"/>
      <w:r w:rsidRPr="00A616BB">
        <w:rPr>
          <w:rFonts w:ascii="Times New Roman" w:hAnsi="Times New Roman" w:cs="Times New Roman"/>
          <w:b/>
          <w:bCs/>
          <w:sz w:val="24"/>
          <w:szCs w:val="24"/>
          <w:lang w:val="en-CA" w:eastAsia="ja-JP"/>
        </w:rPr>
        <w:t>update</w:t>
      </w:r>
      <w:proofErr w:type="gramEnd"/>
      <w:r w:rsidRPr="00A616BB">
        <w:rPr>
          <w:rFonts w:ascii="Times New Roman" w:hAnsi="Times New Roman" w:cs="Times New Roman"/>
          <w:b/>
          <w:bCs/>
          <w:sz w:val="24"/>
          <w:szCs w:val="24"/>
          <w:lang w:val="en-CA" w:eastAsia="ja-JP"/>
        </w:rPr>
        <w:t xml:space="preserve"> scenarios</w:t>
      </w:r>
    </w:p>
    <w:p w14:paraId="0474E7C8" w14:textId="77777777" w:rsidR="00A616BB" w:rsidRPr="00A616BB" w:rsidRDefault="00A616BB" w:rsidP="00A616BB">
      <w:pPr>
        <w:numPr>
          <w:ilvl w:val="2"/>
          <w:numId w:val="0"/>
        </w:numPr>
        <w:spacing w:beforeLines="50" w:before="120" w:afterLines="50" w:after="120"/>
        <w:ind w:left="1302" w:hanging="400"/>
        <w:outlineLvl w:val="3"/>
        <w:rPr>
          <w:rFonts w:ascii="Times New Roman" w:hAnsi="Times New Roman" w:cs="Times New Roman"/>
          <w:b/>
          <w:bCs/>
          <w:sz w:val="24"/>
          <w:szCs w:val="24"/>
          <w:lang w:val="en-CA" w:eastAsia="ja-JP"/>
        </w:rPr>
      </w:pPr>
      <w:proofErr w:type="spellStart"/>
      <w:r w:rsidRPr="00A616BB">
        <w:rPr>
          <w:rFonts w:ascii="Times New Roman" w:hAnsi="Times New Roman" w:cs="Times New Roman"/>
          <w:b/>
          <w:bCs/>
          <w:sz w:val="24"/>
          <w:szCs w:val="24"/>
          <w:lang w:val="en-CA" w:eastAsia="ja-JP"/>
        </w:rPr>
        <w:t>Wallclock</w:t>
      </w:r>
      <w:proofErr w:type="spellEnd"/>
      <w:r w:rsidRPr="00A616BB">
        <w:rPr>
          <w:rFonts w:ascii="Times New Roman" w:hAnsi="Times New Roman" w:cs="Times New Roman"/>
          <w:b/>
          <w:bCs/>
          <w:sz w:val="24"/>
          <w:szCs w:val="24"/>
          <w:lang w:val="en-CA" w:eastAsia="ja-JP"/>
        </w:rPr>
        <w:t xml:space="preserve"> time triggered dynamic scene updates [CD text]</w:t>
      </w:r>
    </w:p>
    <w:p w14:paraId="13EC9410" w14:textId="77777777" w:rsidR="00A616BB" w:rsidRPr="00A616BB" w:rsidRDefault="00A616BB" w:rsidP="00A616BB">
      <w:pPr>
        <w:spacing w:line="360" w:lineRule="auto"/>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 xml:space="preserve">The current DIS text does not contain any support for the indication of a </w:t>
      </w:r>
      <w:proofErr w:type="spellStart"/>
      <w:r w:rsidRPr="00A616BB">
        <w:rPr>
          <w:rFonts w:ascii="Times New Roman" w:eastAsia="Yu Mincho" w:hAnsi="Times New Roman" w:cs="Times New Roman"/>
          <w:lang w:eastAsia="ja-JP"/>
        </w:rPr>
        <w:t>wallclock</w:t>
      </w:r>
      <w:proofErr w:type="spellEnd"/>
      <w:r w:rsidRPr="00A616BB">
        <w:rPr>
          <w:rFonts w:ascii="Times New Roman" w:eastAsia="Yu Mincho" w:hAnsi="Times New Roman" w:cs="Times New Roman"/>
          <w:lang w:eastAsia="ja-JP"/>
        </w:rPr>
        <w:t xml:space="preserve"> time to be used for triggering dynamic scene updates.</w:t>
      </w:r>
    </w:p>
    <w:p w14:paraId="75F8EA53" w14:textId="77777777" w:rsidR="00A616BB" w:rsidRPr="00A616BB" w:rsidRDefault="00A616BB" w:rsidP="00A616BB">
      <w:pPr>
        <w:spacing w:line="360" w:lineRule="auto"/>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 xml:space="preserve">A potential solution is to include dynamic scene update attributes related to </w:t>
      </w:r>
      <w:proofErr w:type="spellStart"/>
      <w:r w:rsidRPr="00A616BB">
        <w:rPr>
          <w:rFonts w:ascii="Times New Roman" w:eastAsia="Yu Mincho" w:hAnsi="Times New Roman" w:cs="Times New Roman"/>
          <w:lang w:eastAsia="ja-JP"/>
        </w:rPr>
        <w:t>wallclock</w:t>
      </w:r>
      <w:proofErr w:type="spellEnd"/>
      <w:r w:rsidRPr="00A616BB">
        <w:rPr>
          <w:rFonts w:ascii="Times New Roman" w:eastAsia="Yu Mincho" w:hAnsi="Times New Roman" w:cs="Times New Roman"/>
          <w:lang w:eastAsia="ja-JP"/>
        </w:rPr>
        <w:t xml:space="preserve"> time triggers, as shown in table 1.</w:t>
      </w:r>
    </w:p>
    <w:p w14:paraId="69425B0D" w14:textId="77777777" w:rsidR="00A616BB" w:rsidRPr="00A616BB" w:rsidRDefault="00A616BB" w:rsidP="00A616BB">
      <w:pPr>
        <w:spacing w:line="360" w:lineRule="auto"/>
        <w:rPr>
          <w:rFonts w:ascii="Times New Roman" w:hAnsi="Times New Roman" w:cs="Times New Roman"/>
          <w:sz w:val="24"/>
          <w:szCs w:val="24"/>
          <w:lang w:eastAsia="ja-JP"/>
        </w:rPr>
      </w:pPr>
    </w:p>
    <w:p w14:paraId="31ABE6F4" w14:textId="77777777" w:rsidR="00A616BB" w:rsidRPr="00A616BB" w:rsidRDefault="00A616BB" w:rsidP="00A616BB">
      <w:pPr>
        <w:spacing w:line="360" w:lineRule="auto"/>
        <w:jc w:val="center"/>
        <w:rPr>
          <w:rFonts w:ascii="Times New Roman" w:hAnsi="Times New Roman" w:cs="Times New Roman"/>
          <w:sz w:val="24"/>
          <w:szCs w:val="24"/>
          <w:lang w:eastAsia="ja-JP"/>
        </w:rPr>
      </w:pPr>
      <w:r w:rsidRPr="00A616BB">
        <w:rPr>
          <w:rFonts w:ascii="Times New Roman" w:hAnsi="Times New Roman" w:cs="Times New Roman"/>
          <w:b/>
          <w:bCs/>
          <w:sz w:val="24"/>
          <w:szCs w:val="24"/>
          <w:lang w:eastAsia="ja-JP"/>
        </w:rPr>
        <w:t xml:space="preserve">Table 1 – Definitions of </w:t>
      </w:r>
      <w:proofErr w:type="spellStart"/>
      <w:r w:rsidRPr="00A616BB">
        <w:rPr>
          <w:rFonts w:ascii="Times New Roman" w:hAnsi="Times New Roman" w:cs="Times New Roman"/>
          <w:b/>
          <w:bCs/>
          <w:sz w:val="24"/>
          <w:szCs w:val="24"/>
          <w:lang w:eastAsia="ja-JP"/>
        </w:rPr>
        <w:t>wallclock</w:t>
      </w:r>
      <w:proofErr w:type="spellEnd"/>
      <w:r w:rsidRPr="00A616BB">
        <w:rPr>
          <w:rFonts w:ascii="Times New Roman" w:hAnsi="Times New Roman" w:cs="Times New Roman"/>
          <w:b/>
          <w:bCs/>
          <w:sz w:val="24"/>
          <w:szCs w:val="24"/>
          <w:lang w:eastAsia="ja-JP"/>
        </w:rPr>
        <w:t xml:space="preserve"> time attributes for dynamic scene updates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1340"/>
        <w:gridCol w:w="1369"/>
        <w:gridCol w:w="3751"/>
      </w:tblGrid>
      <w:tr w:rsidR="00A616BB" w:rsidRPr="00A616BB" w14:paraId="574BB318" w14:textId="77777777" w:rsidTr="00ED15C9">
        <w:tc>
          <w:tcPr>
            <w:tcW w:w="2550" w:type="dxa"/>
            <w:shd w:val="clear" w:color="auto" w:fill="auto"/>
          </w:tcPr>
          <w:p w14:paraId="2AC7E154" w14:textId="77777777" w:rsidR="00A616BB" w:rsidRPr="00A616BB" w:rsidRDefault="00A616BB" w:rsidP="00A616BB">
            <w:pPr>
              <w:tabs>
                <w:tab w:val="left" w:pos="403"/>
              </w:tabs>
              <w:spacing w:after="240" w:line="240" w:lineRule="atLeast"/>
              <w:jc w:val="center"/>
              <w:rPr>
                <w:rFonts w:ascii="Cambria" w:eastAsia="Times New Roman" w:hAnsi="Cambria"/>
                <w:b/>
                <w:bCs/>
                <w:lang w:val="en-GB"/>
              </w:rPr>
            </w:pPr>
            <w:r w:rsidRPr="00A616BB">
              <w:rPr>
                <w:rFonts w:ascii="Cambria" w:eastAsia="Times New Roman" w:hAnsi="Cambria"/>
                <w:b/>
                <w:bCs/>
                <w:lang w:val="en-GB"/>
              </w:rPr>
              <w:t>Name</w:t>
            </w:r>
          </w:p>
        </w:tc>
        <w:tc>
          <w:tcPr>
            <w:tcW w:w="1340" w:type="dxa"/>
            <w:shd w:val="clear" w:color="auto" w:fill="auto"/>
          </w:tcPr>
          <w:p w14:paraId="511C2051" w14:textId="77777777" w:rsidR="00A616BB" w:rsidRPr="00A616BB" w:rsidRDefault="00A616BB" w:rsidP="00A616BB">
            <w:pPr>
              <w:tabs>
                <w:tab w:val="left" w:pos="403"/>
              </w:tabs>
              <w:spacing w:after="240" w:line="240" w:lineRule="atLeast"/>
              <w:jc w:val="center"/>
              <w:rPr>
                <w:rFonts w:ascii="Cambria" w:eastAsia="Times New Roman" w:hAnsi="Cambria"/>
                <w:b/>
                <w:bCs/>
                <w:lang w:val="en-GB"/>
              </w:rPr>
            </w:pPr>
            <w:r w:rsidRPr="00A616BB">
              <w:rPr>
                <w:rFonts w:ascii="Cambria" w:eastAsia="Times New Roman" w:hAnsi="Cambria"/>
                <w:b/>
                <w:bCs/>
                <w:lang w:val="en-GB"/>
              </w:rPr>
              <w:t>Type</w:t>
            </w:r>
          </w:p>
        </w:tc>
        <w:tc>
          <w:tcPr>
            <w:tcW w:w="1369" w:type="dxa"/>
            <w:shd w:val="clear" w:color="auto" w:fill="auto"/>
          </w:tcPr>
          <w:p w14:paraId="3F10A43C" w14:textId="77777777" w:rsidR="00A616BB" w:rsidRPr="00A616BB" w:rsidRDefault="00A616BB" w:rsidP="00A616BB">
            <w:pPr>
              <w:tabs>
                <w:tab w:val="left" w:pos="403"/>
              </w:tabs>
              <w:spacing w:after="240" w:line="240" w:lineRule="atLeast"/>
              <w:jc w:val="center"/>
              <w:rPr>
                <w:rFonts w:ascii="Cambria" w:eastAsia="Times New Roman" w:hAnsi="Cambria"/>
                <w:b/>
                <w:bCs/>
                <w:lang w:val="en-GB"/>
              </w:rPr>
            </w:pPr>
            <w:r w:rsidRPr="00A616BB">
              <w:rPr>
                <w:rFonts w:ascii="Cambria" w:eastAsia="Times New Roman" w:hAnsi="Cambria"/>
                <w:b/>
                <w:bCs/>
                <w:lang w:val="en-GB"/>
              </w:rPr>
              <w:t>Default</w:t>
            </w:r>
          </w:p>
        </w:tc>
        <w:tc>
          <w:tcPr>
            <w:tcW w:w="3751" w:type="dxa"/>
            <w:shd w:val="clear" w:color="auto" w:fill="auto"/>
          </w:tcPr>
          <w:p w14:paraId="7C795F58" w14:textId="77777777" w:rsidR="00A616BB" w:rsidRPr="00A616BB" w:rsidRDefault="00A616BB" w:rsidP="00A616BB">
            <w:pPr>
              <w:tabs>
                <w:tab w:val="left" w:pos="403"/>
              </w:tabs>
              <w:spacing w:after="240" w:line="240" w:lineRule="atLeast"/>
              <w:jc w:val="center"/>
              <w:rPr>
                <w:rFonts w:ascii="Cambria" w:eastAsia="Times New Roman" w:hAnsi="Cambria"/>
                <w:b/>
                <w:bCs/>
                <w:lang w:val="en-GB"/>
              </w:rPr>
            </w:pPr>
            <w:r w:rsidRPr="00A616BB">
              <w:rPr>
                <w:rFonts w:ascii="Cambria" w:eastAsia="Times New Roman" w:hAnsi="Cambria"/>
                <w:b/>
                <w:bCs/>
                <w:lang w:val="en-GB"/>
              </w:rPr>
              <w:t>Description</w:t>
            </w:r>
          </w:p>
        </w:tc>
      </w:tr>
      <w:tr w:rsidR="00A616BB" w:rsidRPr="00A616BB" w14:paraId="7EC89091" w14:textId="77777777" w:rsidTr="00ED15C9">
        <w:tc>
          <w:tcPr>
            <w:tcW w:w="2550" w:type="dxa"/>
            <w:shd w:val="clear" w:color="auto" w:fill="auto"/>
          </w:tcPr>
          <w:p w14:paraId="0E2290F0" w14:textId="77777777" w:rsidR="00A616BB" w:rsidRPr="00A616BB" w:rsidRDefault="00A616BB" w:rsidP="00A616BB">
            <w:pPr>
              <w:tabs>
                <w:tab w:val="left" w:pos="403"/>
              </w:tabs>
              <w:spacing w:after="240" w:line="240" w:lineRule="atLeast"/>
              <w:rPr>
                <w:rFonts w:ascii="Cambria" w:eastAsia="Times New Roman" w:hAnsi="Cambria"/>
                <w:lang w:val="en-GB"/>
              </w:rPr>
            </w:pPr>
            <w:proofErr w:type="spellStart"/>
            <w:r w:rsidRPr="00A616BB">
              <w:rPr>
                <w:rFonts w:ascii="Cambria" w:eastAsia="Times New Roman" w:hAnsi="Cambria"/>
                <w:lang w:val="en-GB"/>
              </w:rPr>
              <w:t>absolute_time_UTC</w:t>
            </w:r>
            <w:proofErr w:type="spellEnd"/>
          </w:p>
        </w:tc>
        <w:tc>
          <w:tcPr>
            <w:tcW w:w="1340" w:type="dxa"/>
            <w:shd w:val="clear" w:color="auto" w:fill="auto"/>
          </w:tcPr>
          <w:p w14:paraId="5F1F0C45" w14:textId="77777777" w:rsidR="00A616BB" w:rsidRPr="00A616BB" w:rsidRDefault="00A616BB" w:rsidP="00A616BB">
            <w:pPr>
              <w:tabs>
                <w:tab w:val="left" w:pos="403"/>
              </w:tabs>
              <w:spacing w:after="240" w:line="240" w:lineRule="atLeast"/>
              <w:rPr>
                <w:rFonts w:ascii="Cambria" w:eastAsia="Times New Roman" w:hAnsi="Cambria"/>
                <w:lang w:val="en-GB"/>
              </w:rPr>
            </w:pPr>
            <w:proofErr w:type="spellStart"/>
            <w:r w:rsidRPr="00A616BB">
              <w:rPr>
                <w:rFonts w:ascii="Cambria" w:eastAsia="Times New Roman" w:hAnsi="Cambria"/>
                <w:lang w:val="en-GB"/>
              </w:rPr>
              <w:t>DateTime</w:t>
            </w:r>
            <w:proofErr w:type="spellEnd"/>
          </w:p>
        </w:tc>
        <w:tc>
          <w:tcPr>
            <w:tcW w:w="1369" w:type="dxa"/>
            <w:shd w:val="clear" w:color="auto" w:fill="auto"/>
          </w:tcPr>
          <w:p w14:paraId="45269F0A"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n/a</w:t>
            </w:r>
          </w:p>
        </w:tc>
        <w:tc>
          <w:tcPr>
            <w:tcW w:w="3751" w:type="dxa"/>
            <w:shd w:val="clear" w:color="auto" w:fill="auto"/>
          </w:tcPr>
          <w:p w14:paraId="75B012A7" w14:textId="77777777" w:rsidR="00A616BB" w:rsidRPr="00A616BB" w:rsidRDefault="00A616BB" w:rsidP="00A616BB">
            <w:pPr>
              <w:tabs>
                <w:tab w:val="left" w:pos="403"/>
              </w:tabs>
              <w:spacing w:after="240" w:line="240" w:lineRule="atLeast"/>
              <w:rPr>
                <w:rFonts w:ascii="Cambria" w:eastAsia="Times New Roman" w:hAnsi="Cambria"/>
                <w:noProof/>
                <w:sz w:val="20"/>
                <w:szCs w:val="20"/>
                <w:lang w:val="en-GB"/>
              </w:rPr>
            </w:pPr>
            <w:r w:rsidRPr="00A616BB">
              <w:rPr>
                <w:rFonts w:ascii="Cambria" w:eastAsia="Times New Roman" w:hAnsi="Cambria"/>
                <w:color w:val="333333"/>
                <w:sz w:val="20"/>
                <w:szCs w:val="20"/>
                <w:lang w:val="en-GB"/>
              </w:rPr>
              <w:t xml:space="preserve">Wall clock time </w:t>
            </w:r>
            <w:r w:rsidRPr="00A616BB">
              <w:rPr>
                <w:rFonts w:ascii="Cambria" w:eastAsia="Times New Roman" w:hAnsi="Cambria"/>
                <w:sz w:val="20"/>
                <w:szCs w:val="20"/>
                <w:lang w:val="en-GB"/>
              </w:rPr>
              <w:t>identifying the execution time of the scene update transaction on</w:t>
            </w:r>
            <w:r w:rsidRPr="00A616BB">
              <w:rPr>
                <w:rFonts w:ascii="Cambria" w:eastAsia="Times New Roman" w:hAnsi="Cambria"/>
                <w:color w:val="333333"/>
                <w:sz w:val="20"/>
                <w:szCs w:val="20"/>
                <w:lang w:val="en-GB"/>
              </w:rPr>
              <w:t xml:space="preserve"> the glTF object. The value is denoted in UTC.</w:t>
            </w:r>
          </w:p>
        </w:tc>
      </w:tr>
      <w:tr w:rsidR="00A616BB" w:rsidRPr="00A616BB" w14:paraId="749A5D4A" w14:textId="77777777" w:rsidTr="00ED15C9">
        <w:tc>
          <w:tcPr>
            <w:tcW w:w="2550" w:type="dxa"/>
            <w:shd w:val="clear" w:color="auto" w:fill="auto"/>
          </w:tcPr>
          <w:p w14:paraId="6F5F0D46" w14:textId="77777777" w:rsidR="00A616BB" w:rsidRPr="00A616BB" w:rsidRDefault="00A616BB" w:rsidP="00A616BB">
            <w:pPr>
              <w:tabs>
                <w:tab w:val="left" w:pos="403"/>
              </w:tabs>
              <w:spacing w:after="240" w:line="240" w:lineRule="atLeast"/>
              <w:rPr>
                <w:rFonts w:ascii="Cambria" w:eastAsia="Times New Roman" w:hAnsi="Cambria"/>
                <w:lang w:val="en-GB"/>
              </w:rPr>
            </w:pPr>
            <w:proofErr w:type="spellStart"/>
            <w:r w:rsidRPr="00A616BB">
              <w:rPr>
                <w:rFonts w:ascii="Cambria" w:eastAsia="Times New Roman" w:hAnsi="Cambria"/>
                <w:lang w:val="en-GB"/>
              </w:rPr>
              <w:t>absolute_time_TAI</w:t>
            </w:r>
            <w:proofErr w:type="spellEnd"/>
          </w:p>
        </w:tc>
        <w:tc>
          <w:tcPr>
            <w:tcW w:w="1340" w:type="dxa"/>
            <w:shd w:val="clear" w:color="auto" w:fill="auto"/>
          </w:tcPr>
          <w:p w14:paraId="2C8D2759" w14:textId="77777777" w:rsidR="00A616BB" w:rsidRPr="00A616BB" w:rsidRDefault="00A616BB" w:rsidP="00A616BB">
            <w:pPr>
              <w:tabs>
                <w:tab w:val="left" w:pos="403"/>
              </w:tabs>
              <w:spacing w:after="240" w:line="240" w:lineRule="atLeast"/>
              <w:rPr>
                <w:rFonts w:ascii="Cambria" w:eastAsia="Times New Roman" w:hAnsi="Cambria"/>
                <w:lang w:val="en-GB"/>
              </w:rPr>
            </w:pPr>
            <w:proofErr w:type="spellStart"/>
            <w:r w:rsidRPr="00A616BB">
              <w:rPr>
                <w:rFonts w:ascii="Cambria" w:eastAsia="Times New Roman" w:hAnsi="Cambria"/>
                <w:lang w:val="en-GB"/>
              </w:rPr>
              <w:t>DateTime</w:t>
            </w:r>
            <w:proofErr w:type="spellEnd"/>
          </w:p>
        </w:tc>
        <w:tc>
          <w:tcPr>
            <w:tcW w:w="1369" w:type="dxa"/>
            <w:shd w:val="clear" w:color="auto" w:fill="auto"/>
          </w:tcPr>
          <w:p w14:paraId="3E2B50FB"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n/a</w:t>
            </w:r>
          </w:p>
        </w:tc>
        <w:tc>
          <w:tcPr>
            <w:tcW w:w="3751" w:type="dxa"/>
            <w:shd w:val="clear" w:color="auto" w:fill="auto"/>
          </w:tcPr>
          <w:p w14:paraId="1ECE8A3F" w14:textId="77777777" w:rsidR="00A616BB" w:rsidRPr="00A616BB" w:rsidRDefault="00A616BB" w:rsidP="00A616BB">
            <w:pPr>
              <w:tabs>
                <w:tab w:val="left" w:pos="403"/>
              </w:tabs>
              <w:spacing w:after="240" w:line="240" w:lineRule="atLeast"/>
              <w:rPr>
                <w:rFonts w:ascii="Cambria" w:eastAsia="Times New Roman" w:hAnsi="Cambria"/>
                <w:color w:val="333333"/>
                <w:sz w:val="20"/>
                <w:szCs w:val="20"/>
                <w:lang w:val="en-GB"/>
              </w:rPr>
            </w:pPr>
            <w:r w:rsidRPr="00A616BB">
              <w:rPr>
                <w:rFonts w:ascii="Cambria" w:eastAsia="Times New Roman" w:hAnsi="Cambria"/>
                <w:color w:val="333333"/>
                <w:sz w:val="20"/>
                <w:szCs w:val="20"/>
                <w:lang w:val="en-GB"/>
              </w:rPr>
              <w:t xml:space="preserve">Wall clock time </w:t>
            </w:r>
            <w:r w:rsidRPr="00A616BB">
              <w:rPr>
                <w:rFonts w:ascii="Cambria" w:eastAsia="Times New Roman" w:hAnsi="Cambria"/>
                <w:sz w:val="20"/>
                <w:szCs w:val="20"/>
                <w:lang w:val="en-GB"/>
              </w:rPr>
              <w:t>identifying the execution time of the scene update transaction on</w:t>
            </w:r>
            <w:r w:rsidRPr="00A616BB">
              <w:rPr>
                <w:rFonts w:ascii="Cambria" w:eastAsia="Times New Roman" w:hAnsi="Cambria"/>
                <w:color w:val="333333"/>
                <w:sz w:val="20"/>
                <w:szCs w:val="20"/>
                <w:lang w:val="en-GB"/>
              </w:rPr>
              <w:t xml:space="preserve"> the glTF object. The value is denoted in TAI.</w:t>
            </w:r>
          </w:p>
        </w:tc>
      </w:tr>
    </w:tbl>
    <w:p w14:paraId="60F9C7E2" w14:textId="77777777" w:rsidR="00A616BB" w:rsidRPr="00A616BB" w:rsidRDefault="00A616BB" w:rsidP="00A616BB">
      <w:pPr>
        <w:spacing w:line="360" w:lineRule="auto"/>
        <w:rPr>
          <w:rFonts w:ascii="Times New Roman" w:hAnsi="Times New Roman" w:cs="Times New Roman"/>
          <w:sz w:val="24"/>
          <w:szCs w:val="24"/>
          <w:lang w:eastAsia="ja-JP"/>
        </w:rPr>
      </w:pPr>
    </w:p>
    <w:p w14:paraId="6976076F" w14:textId="77777777" w:rsidR="00A616BB" w:rsidRPr="00A616BB" w:rsidRDefault="00A616BB" w:rsidP="00A616BB">
      <w:pPr>
        <w:numPr>
          <w:ilvl w:val="2"/>
          <w:numId w:val="0"/>
        </w:numPr>
        <w:spacing w:beforeLines="50" w:before="120" w:afterLines="50" w:after="120"/>
        <w:ind w:left="1302" w:hanging="400"/>
        <w:outlineLvl w:val="3"/>
        <w:rPr>
          <w:rFonts w:ascii="Times New Roman" w:hAnsi="Times New Roman" w:cs="Times New Roman"/>
          <w:b/>
          <w:bCs/>
          <w:sz w:val="24"/>
          <w:szCs w:val="24"/>
          <w:lang w:val="en-CA" w:eastAsia="ja-JP"/>
        </w:rPr>
      </w:pPr>
      <w:r w:rsidRPr="00A616BB">
        <w:rPr>
          <w:rFonts w:ascii="Times New Roman" w:hAnsi="Times New Roman" w:cs="Times New Roman"/>
          <w:b/>
          <w:bCs/>
          <w:sz w:val="24"/>
          <w:szCs w:val="24"/>
          <w:lang w:val="en-CA" w:eastAsia="ja-JP"/>
        </w:rPr>
        <w:t>Presentation time triggered dynamic scene updates [DIS text]</w:t>
      </w:r>
    </w:p>
    <w:p w14:paraId="70082176" w14:textId="77777777" w:rsidR="00A616BB" w:rsidRPr="00A616BB" w:rsidRDefault="00A616BB" w:rsidP="00A616BB">
      <w:pPr>
        <w:spacing w:line="360" w:lineRule="auto"/>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The current DIS text supports timed dynamic scene updates which are triggered by presentation time.  The presentation timestamp of the track samples containing JSON patch documents (as defined in clause 8.4 of the DIS) can be used to trigger the dynamic scene update as shown in figure 4.</w:t>
      </w:r>
    </w:p>
    <w:p w14:paraId="02F89A8A" w14:textId="77777777" w:rsidR="00A616BB" w:rsidRPr="00A616BB" w:rsidRDefault="00A616BB" w:rsidP="00A616BB">
      <w:pPr>
        <w:spacing w:line="360" w:lineRule="auto"/>
        <w:rPr>
          <w:rFonts w:ascii="Times New Roman" w:hAnsi="Times New Roman" w:cs="Times New Roman"/>
          <w:sz w:val="24"/>
          <w:szCs w:val="24"/>
          <w:lang w:eastAsia="ja-JP"/>
        </w:rPr>
      </w:pPr>
    </w:p>
    <w:p w14:paraId="164D5E8D" w14:textId="77777777" w:rsidR="00A616BB" w:rsidRPr="00A616BB" w:rsidRDefault="00A616BB" w:rsidP="00A616BB">
      <w:pPr>
        <w:spacing w:line="360" w:lineRule="auto"/>
        <w:rPr>
          <w:rFonts w:ascii="Times New Roman" w:hAnsi="Times New Roman" w:cs="Times New Roman"/>
          <w:sz w:val="24"/>
          <w:szCs w:val="24"/>
          <w:lang w:eastAsia="ja-JP"/>
        </w:rPr>
      </w:pPr>
      <w:r w:rsidRPr="00A616BB">
        <w:rPr>
          <w:rFonts w:ascii="Times New Roman" w:hAnsi="Times New Roman" w:cs="Times New Roman"/>
          <w:noProof/>
          <w:sz w:val="24"/>
          <w:szCs w:val="24"/>
          <w:lang w:val="en-GB" w:eastAsia="ko-KR"/>
        </w:rPr>
        <w:drawing>
          <wp:inline distT="0" distB="0" distL="0" distR="0" wp14:anchorId="6BF8FDF6" wp14:editId="4A33BB54">
            <wp:extent cx="5942355" cy="972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6845" cy="990060"/>
                    </a:xfrm>
                    <a:prstGeom prst="rect">
                      <a:avLst/>
                    </a:prstGeom>
                    <a:noFill/>
                  </pic:spPr>
                </pic:pic>
              </a:graphicData>
            </a:graphic>
          </wp:inline>
        </w:drawing>
      </w:r>
    </w:p>
    <w:p w14:paraId="31310677" w14:textId="77777777" w:rsidR="00A616BB" w:rsidRPr="00A616BB" w:rsidRDefault="00A616BB" w:rsidP="00A616BB">
      <w:pPr>
        <w:jc w:val="center"/>
        <w:rPr>
          <w:rFonts w:eastAsia="Times New Roman"/>
          <w:b/>
          <w:bCs/>
          <w:sz w:val="21"/>
          <w:szCs w:val="21"/>
        </w:rPr>
      </w:pPr>
      <w:r w:rsidRPr="00A616BB">
        <w:rPr>
          <w:rFonts w:eastAsia="Times New Roman"/>
          <w:b/>
          <w:bCs/>
          <w:sz w:val="21"/>
          <w:szCs w:val="21"/>
        </w:rPr>
        <w:t>Fig. 4 Presentation time triggered dynamic scene updates</w:t>
      </w:r>
    </w:p>
    <w:p w14:paraId="40D1D966" w14:textId="77777777" w:rsidR="00A616BB" w:rsidRPr="00A616BB" w:rsidRDefault="00A616BB" w:rsidP="00A616BB">
      <w:pPr>
        <w:spacing w:line="360" w:lineRule="auto"/>
        <w:rPr>
          <w:rFonts w:ascii="Times New Roman" w:hAnsi="Times New Roman" w:cs="Times New Roman"/>
          <w:sz w:val="24"/>
          <w:szCs w:val="24"/>
          <w:lang w:eastAsia="ja-JP"/>
        </w:rPr>
      </w:pPr>
    </w:p>
    <w:p w14:paraId="4D8DF38C" w14:textId="77777777" w:rsidR="00A616BB" w:rsidRPr="00A616BB" w:rsidRDefault="00A616BB" w:rsidP="00A616BB">
      <w:pPr>
        <w:numPr>
          <w:ilvl w:val="2"/>
          <w:numId w:val="0"/>
        </w:numPr>
        <w:spacing w:beforeLines="50" w:before="120" w:afterLines="50" w:after="120"/>
        <w:ind w:left="1302" w:hanging="400"/>
        <w:outlineLvl w:val="3"/>
        <w:rPr>
          <w:rFonts w:ascii="Times New Roman" w:hAnsi="Times New Roman" w:cs="Times New Roman"/>
          <w:b/>
          <w:bCs/>
          <w:sz w:val="24"/>
          <w:szCs w:val="24"/>
          <w:lang w:val="en-CA" w:eastAsia="ja-JP"/>
        </w:rPr>
      </w:pPr>
      <w:r w:rsidRPr="00A616BB">
        <w:rPr>
          <w:rFonts w:ascii="Times New Roman" w:hAnsi="Times New Roman" w:cs="Times New Roman"/>
          <w:b/>
          <w:bCs/>
          <w:sz w:val="24"/>
          <w:szCs w:val="24"/>
          <w:lang w:val="en-CA" w:eastAsia="ja-JP"/>
        </w:rPr>
        <w:lastRenderedPageBreak/>
        <w:t>Conditional timed dynamic scene updates [CD text, m56736]</w:t>
      </w:r>
    </w:p>
    <w:p w14:paraId="59C5255D" w14:textId="77777777" w:rsidR="00A616BB" w:rsidRPr="00A616BB" w:rsidRDefault="00A616BB" w:rsidP="00A616BB">
      <w:pPr>
        <w:spacing w:line="360" w:lineRule="auto"/>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Dynamic scene updates may be restricted by conditions such as the version of a scene description which is being maintained in the Presentation Engine memory at a given time.  In such a scenario, the scene update sample is only applied when the version of the current scene description matches to that specified by the update sample.</w:t>
      </w:r>
    </w:p>
    <w:p w14:paraId="7B374303" w14:textId="77777777" w:rsidR="00A616BB" w:rsidRPr="00A616BB" w:rsidRDefault="00A616BB" w:rsidP="00A616BB">
      <w:pPr>
        <w:spacing w:line="360" w:lineRule="auto"/>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 xml:space="preserve">One solution is to include version related dynamic scene update attributes; namely a </w:t>
      </w:r>
      <w:proofErr w:type="spellStart"/>
      <w:r w:rsidRPr="00A616BB">
        <w:rPr>
          <w:rFonts w:ascii="Times New Roman" w:eastAsia="Yu Mincho" w:hAnsi="Times New Roman" w:cs="Times New Roman"/>
          <w:lang w:eastAsia="ja-JP"/>
        </w:rPr>
        <w:t>target_version_id</w:t>
      </w:r>
      <w:proofErr w:type="spellEnd"/>
      <w:r w:rsidRPr="00A616BB">
        <w:rPr>
          <w:rFonts w:ascii="Times New Roman" w:eastAsia="Yu Mincho" w:hAnsi="Times New Roman" w:cs="Times New Roman"/>
          <w:lang w:eastAsia="ja-JP"/>
        </w:rPr>
        <w:t xml:space="preserve">, which specifies the version of the target scene description for which the dynamic scene update is applicable, as well as a </w:t>
      </w:r>
      <w:proofErr w:type="spellStart"/>
      <w:r w:rsidRPr="00A616BB">
        <w:rPr>
          <w:rFonts w:ascii="Times New Roman" w:eastAsia="Yu Mincho" w:hAnsi="Times New Roman" w:cs="Times New Roman"/>
          <w:lang w:eastAsia="ja-JP"/>
        </w:rPr>
        <w:t>result_version_id</w:t>
      </w:r>
      <w:proofErr w:type="spellEnd"/>
      <w:r w:rsidRPr="00A616BB">
        <w:rPr>
          <w:rFonts w:ascii="Times New Roman" w:eastAsia="Yu Mincho" w:hAnsi="Times New Roman" w:cs="Times New Roman"/>
          <w:lang w:eastAsia="ja-JP"/>
        </w:rPr>
        <w:t>, which specifies the resulting scene description when the dynamic scene update is applied.  These attributes are shown in table 2.</w:t>
      </w:r>
    </w:p>
    <w:p w14:paraId="1212CF51" w14:textId="77777777" w:rsidR="00A616BB" w:rsidRPr="00A616BB" w:rsidRDefault="00A616BB" w:rsidP="00A616BB">
      <w:pPr>
        <w:spacing w:line="360" w:lineRule="auto"/>
        <w:jc w:val="both"/>
        <w:rPr>
          <w:rFonts w:ascii="Times New Roman" w:eastAsia="Yu Mincho" w:hAnsi="Times New Roman" w:cs="Times New Roman"/>
          <w:lang w:eastAsia="ja-JP"/>
        </w:rPr>
      </w:pPr>
    </w:p>
    <w:p w14:paraId="76A80866" w14:textId="77777777" w:rsidR="00A616BB" w:rsidRPr="00A616BB" w:rsidRDefault="00A616BB" w:rsidP="00A616BB">
      <w:pPr>
        <w:spacing w:line="360" w:lineRule="auto"/>
        <w:jc w:val="center"/>
        <w:rPr>
          <w:rFonts w:ascii="Times New Roman" w:hAnsi="Times New Roman" w:cs="Times New Roman"/>
          <w:sz w:val="24"/>
          <w:szCs w:val="24"/>
          <w:lang w:eastAsia="ja-JP"/>
        </w:rPr>
      </w:pPr>
      <w:r w:rsidRPr="00A616BB">
        <w:rPr>
          <w:rFonts w:ascii="Times New Roman" w:hAnsi="Times New Roman" w:cs="Times New Roman"/>
          <w:b/>
          <w:bCs/>
          <w:sz w:val="24"/>
          <w:szCs w:val="24"/>
          <w:lang w:eastAsia="ja-JP"/>
        </w:rPr>
        <w:t>Table 2 – Definitions of version attributes for dynamic scene updates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1340"/>
        <w:gridCol w:w="1369"/>
        <w:gridCol w:w="3751"/>
      </w:tblGrid>
      <w:tr w:rsidR="00A616BB" w:rsidRPr="00A616BB" w14:paraId="5ED02A23" w14:textId="77777777" w:rsidTr="00ED15C9">
        <w:tc>
          <w:tcPr>
            <w:tcW w:w="2550" w:type="dxa"/>
            <w:shd w:val="clear" w:color="auto" w:fill="auto"/>
          </w:tcPr>
          <w:p w14:paraId="2757372E" w14:textId="77777777" w:rsidR="00A616BB" w:rsidRPr="00A616BB" w:rsidRDefault="00A616BB" w:rsidP="00A616BB">
            <w:pPr>
              <w:tabs>
                <w:tab w:val="left" w:pos="403"/>
              </w:tabs>
              <w:spacing w:after="240" w:line="240" w:lineRule="atLeast"/>
              <w:jc w:val="center"/>
              <w:rPr>
                <w:rFonts w:ascii="Cambria" w:eastAsia="Times New Roman" w:hAnsi="Cambria"/>
                <w:b/>
                <w:bCs/>
                <w:lang w:val="en-GB"/>
              </w:rPr>
            </w:pPr>
            <w:r w:rsidRPr="00A616BB">
              <w:rPr>
                <w:rFonts w:ascii="Cambria" w:eastAsia="Times New Roman" w:hAnsi="Cambria"/>
                <w:b/>
                <w:bCs/>
                <w:lang w:val="en-GB"/>
              </w:rPr>
              <w:t>Name</w:t>
            </w:r>
          </w:p>
        </w:tc>
        <w:tc>
          <w:tcPr>
            <w:tcW w:w="1340" w:type="dxa"/>
            <w:shd w:val="clear" w:color="auto" w:fill="auto"/>
          </w:tcPr>
          <w:p w14:paraId="57EC9895" w14:textId="77777777" w:rsidR="00A616BB" w:rsidRPr="00A616BB" w:rsidRDefault="00A616BB" w:rsidP="00A616BB">
            <w:pPr>
              <w:tabs>
                <w:tab w:val="left" w:pos="403"/>
              </w:tabs>
              <w:spacing w:after="240" w:line="240" w:lineRule="atLeast"/>
              <w:jc w:val="center"/>
              <w:rPr>
                <w:rFonts w:ascii="Cambria" w:eastAsia="Times New Roman" w:hAnsi="Cambria"/>
                <w:b/>
                <w:bCs/>
                <w:lang w:val="en-GB"/>
              </w:rPr>
            </w:pPr>
            <w:r w:rsidRPr="00A616BB">
              <w:rPr>
                <w:rFonts w:ascii="Cambria" w:eastAsia="Times New Roman" w:hAnsi="Cambria"/>
                <w:b/>
                <w:bCs/>
                <w:lang w:val="en-GB"/>
              </w:rPr>
              <w:t>Type</w:t>
            </w:r>
          </w:p>
        </w:tc>
        <w:tc>
          <w:tcPr>
            <w:tcW w:w="1369" w:type="dxa"/>
            <w:shd w:val="clear" w:color="auto" w:fill="auto"/>
          </w:tcPr>
          <w:p w14:paraId="2AA660CD" w14:textId="77777777" w:rsidR="00A616BB" w:rsidRPr="00A616BB" w:rsidRDefault="00A616BB" w:rsidP="00A616BB">
            <w:pPr>
              <w:tabs>
                <w:tab w:val="left" w:pos="403"/>
              </w:tabs>
              <w:spacing w:after="240" w:line="240" w:lineRule="atLeast"/>
              <w:jc w:val="center"/>
              <w:rPr>
                <w:rFonts w:ascii="Cambria" w:eastAsia="Times New Roman" w:hAnsi="Cambria"/>
                <w:b/>
                <w:bCs/>
                <w:lang w:val="en-GB"/>
              </w:rPr>
            </w:pPr>
            <w:r w:rsidRPr="00A616BB">
              <w:rPr>
                <w:rFonts w:ascii="Cambria" w:eastAsia="Times New Roman" w:hAnsi="Cambria"/>
                <w:b/>
                <w:bCs/>
                <w:lang w:val="en-GB"/>
              </w:rPr>
              <w:t>Default</w:t>
            </w:r>
          </w:p>
        </w:tc>
        <w:tc>
          <w:tcPr>
            <w:tcW w:w="3751" w:type="dxa"/>
            <w:shd w:val="clear" w:color="auto" w:fill="auto"/>
          </w:tcPr>
          <w:p w14:paraId="4BDC55B0" w14:textId="77777777" w:rsidR="00A616BB" w:rsidRPr="00A616BB" w:rsidRDefault="00A616BB" w:rsidP="00A616BB">
            <w:pPr>
              <w:tabs>
                <w:tab w:val="left" w:pos="403"/>
              </w:tabs>
              <w:spacing w:after="240" w:line="240" w:lineRule="atLeast"/>
              <w:jc w:val="center"/>
              <w:rPr>
                <w:rFonts w:ascii="Cambria" w:eastAsia="Times New Roman" w:hAnsi="Cambria"/>
                <w:b/>
                <w:bCs/>
                <w:lang w:val="en-GB"/>
              </w:rPr>
            </w:pPr>
            <w:r w:rsidRPr="00A616BB">
              <w:rPr>
                <w:rFonts w:ascii="Cambria" w:eastAsia="Times New Roman" w:hAnsi="Cambria"/>
                <w:b/>
                <w:bCs/>
                <w:lang w:val="en-GB"/>
              </w:rPr>
              <w:t>Description</w:t>
            </w:r>
          </w:p>
        </w:tc>
      </w:tr>
      <w:tr w:rsidR="00A616BB" w:rsidRPr="00A616BB" w14:paraId="08614AD7" w14:textId="77777777" w:rsidTr="00ED15C9">
        <w:tc>
          <w:tcPr>
            <w:tcW w:w="2550" w:type="dxa"/>
            <w:shd w:val="clear" w:color="auto" w:fill="auto"/>
          </w:tcPr>
          <w:p w14:paraId="72ED5B73" w14:textId="77777777" w:rsidR="00A616BB" w:rsidRPr="00A616BB" w:rsidRDefault="00A616BB" w:rsidP="00A616BB">
            <w:pPr>
              <w:tabs>
                <w:tab w:val="left" w:pos="403"/>
              </w:tabs>
              <w:spacing w:after="240" w:line="240" w:lineRule="atLeast"/>
              <w:rPr>
                <w:rFonts w:ascii="Cambria" w:eastAsia="Times New Roman" w:hAnsi="Cambria"/>
                <w:lang w:val="en-GB"/>
              </w:rPr>
            </w:pPr>
            <w:proofErr w:type="spellStart"/>
            <w:r w:rsidRPr="00A616BB">
              <w:rPr>
                <w:rFonts w:ascii="Cambria" w:eastAsia="Times New Roman" w:hAnsi="Cambria"/>
                <w:lang w:val="en-GB"/>
              </w:rPr>
              <w:t>target_version_id</w:t>
            </w:r>
            <w:proofErr w:type="spellEnd"/>
          </w:p>
        </w:tc>
        <w:tc>
          <w:tcPr>
            <w:tcW w:w="1340" w:type="dxa"/>
            <w:shd w:val="clear" w:color="auto" w:fill="auto"/>
          </w:tcPr>
          <w:p w14:paraId="16DA49B5"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String</w:t>
            </w:r>
          </w:p>
        </w:tc>
        <w:tc>
          <w:tcPr>
            <w:tcW w:w="1369" w:type="dxa"/>
            <w:shd w:val="clear" w:color="auto" w:fill="auto"/>
          </w:tcPr>
          <w:p w14:paraId="4F4A7334"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n/a</w:t>
            </w:r>
          </w:p>
        </w:tc>
        <w:tc>
          <w:tcPr>
            <w:tcW w:w="3751" w:type="dxa"/>
            <w:shd w:val="clear" w:color="auto" w:fill="auto"/>
          </w:tcPr>
          <w:p w14:paraId="7632728C" w14:textId="77777777" w:rsidR="00A616BB" w:rsidRPr="00A616BB" w:rsidRDefault="00A616BB" w:rsidP="00A616BB">
            <w:pPr>
              <w:tabs>
                <w:tab w:val="left" w:pos="403"/>
              </w:tabs>
              <w:spacing w:after="240" w:line="240" w:lineRule="atLeast"/>
              <w:rPr>
                <w:rFonts w:ascii="Cambria" w:eastAsia="Times New Roman" w:hAnsi="Cambria"/>
                <w:color w:val="333333"/>
                <w:sz w:val="20"/>
                <w:szCs w:val="20"/>
              </w:rPr>
            </w:pPr>
            <w:r w:rsidRPr="00A616BB">
              <w:rPr>
                <w:rFonts w:ascii="Cambria" w:eastAsia="Times New Roman" w:hAnsi="Cambria"/>
                <w:color w:val="333333"/>
                <w:sz w:val="20"/>
                <w:szCs w:val="20"/>
              </w:rPr>
              <w:t>Identifier for the version of the target scene description for which the dynamic scene update is applicable</w:t>
            </w:r>
          </w:p>
        </w:tc>
      </w:tr>
      <w:tr w:rsidR="00A616BB" w:rsidRPr="00A616BB" w14:paraId="716FA2EE" w14:textId="77777777" w:rsidTr="00ED15C9">
        <w:tc>
          <w:tcPr>
            <w:tcW w:w="2550" w:type="dxa"/>
            <w:shd w:val="clear" w:color="auto" w:fill="auto"/>
          </w:tcPr>
          <w:p w14:paraId="1780D5D3" w14:textId="77777777" w:rsidR="00A616BB" w:rsidRPr="00A616BB" w:rsidRDefault="00A616BB" w:rsidP="00A616BB">
            <w:pPr>
              <w:tabs>
                <w:tab w:val="left" w:pos="403"/>
              </w:tabs>
              <w:spacing w:after="240" w:line="240" w:lineRule="atLeast"/>
              <w:rPr>
                <w:rFonts w:ascii="Cambria" w:eastAsia="Times New Roman" w:hAnsi="Cambria"/>
                <w:lang w:val="en-GB"/>
              </w:rPr>
            </w:pPr>
            <w:proofErr w:type="spellStart"/>
            <w:r w:rsidRPr="00A616BB">
              <w:rPr>
                <w:rFonts w:ascii="Cambria" w:eastAsia="Times New Roman" w:hAnsi="Cambria"/>
                <w:lang w:val="en-GB"/>
              </w:rPr>
              <w:t>result_version_id</w:t>
            </w:r>
            <w:proofErr w:type="spellEnd"/>
          </w:p>
        </w:tc>
        <w:tc>
          <w:tcPr>
            <w:tcW w:w="1340" w:type="dxa"/>
            <w:shd w:val="clear" w:color="auto" w:fill="auto"/>
          </w:tcPr>
          <w:p w14:paraId="4497D093"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String</w:t>
            </w:r>
          </w:p>
        </w:tc>
        <w:tc>
          <w:tcPr>
            <w:tcW w:w="1369" w:type="dxa"/>
            <w:shd w:val="clear" w:color="auto" w:fill="auto"/>
          </w:tcPr>
          <w:p w14:paraId="0F2977D7"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n/a</w:t>
            </w:r>
          </w:p>
        </w:tc>
        <w:tc>
          <w:tcPr>
            <w:tcW w:w="3751" w:type="dxa"/>
            <w:shd w:val="clear" w:color="auto" w:fill="auto"/>
          </w:tcPr>
          <w:p w14:paraId="44E71DD1" w14:textId="77777777" w:rsidR="00A616BB" w:rsidRPr="00A616BB" w:rsidRDefault="00A616BB" w:rsidP="00A616BB">
            <w:pPr>
              <w:tabs>
                <w:tab w:val="left" w:pos="403"/>
              </w:tabs>
              <w:spacing w:after="240" w:line="240" w:lineRule="atLeast"/>
              <w:rPr>
                <w:rFonts w:ascii="Cambria" w:eastAsia="Times New Roman" w:hAnsi="Cambria"/>
                <w:color w:val="333333"/>
                <w:sz w:val="20"/>
                <w:szCs w:val="20"/>
              </w:rPr>
            </w:pPr>
            <w:r w:rsidRPr="00A616BB">
              <w:rPr>
                <w:rFonts w:ascii="Cambria" w:eastAsia="Times New Roman" w:hAnsi="Cambria"/>
                <w:color w:val="333333"/>
                <w:sz w:val="20"/>
                <w:szCs w:val="20"/>
              </w:rPr>
              <w:t>Identifier for the version of the resulting scene description when the dynamic scene update is applied</w:t>
            </w:r>
          </w:p>
        </w:tc>
      </w:tr>
    </w:tbl>
    <w:p w14:paraId="62CA73A7" w14:textId="77777777" w:rsidR="00A616BB" w:rsidRPr="00A616BB" w:rsidRDefault="00A616BB" w:rsidP="00A616BB">
      <w:pPr>
        <w:spacing w:line="360" w:lineRule="auto"/>
        <w:jc w:val="both"/>
        <w:rPr>
          <w:rFonts w:ascii="Times New Roman" w:eastAsia="Yu Mincho" w:hAnsi="Times New Roman" w:cs="Times New Roman"/>
          <w:lang w:eastAsia="ja-JP"/>
        </w:rPr>
      </w:pPr>
    </w:p>
    <w:p w14:paraId="0BC3BCCA" w14:textId="77777777" w:rsidR="00A616BB" w:rsidRPr="00A616BB" w:rsidRDefault="00A616BB" w:rsidP="00A616BB">
      <w:pPr>
        <w:spacing w:line="360" w:lineRule="auto"/>
        <w:rPr>
          <w:b/>
          <w:bCs/>
          <w:sz w:val="24"/>
          <w:szCs w:val="24"/>
          <w:highlight w:val="yellow"/>
          <w:lang w:eastAsia="ja-JP"/>
        </w:rPr>
      </w:pPr>
    </w:p>
    <w:p w14:paraId="6F2E532B" w14:textId="77777777" w:rsidR="00A616BB" w:rsidRPr="00A616BB" w:rsidRDefault="00A616BB" w:rsidP="00A616BB">
      <w:pPr>
        <w:numPr>
          <w:ilvl w:val="1"/>
          <w:numId w:val="0"/>
        </w:numPr>
        <w:spacing w:beforeLines="50" w:before="120" w:afterLines="50" w:after="120"/>
        <w:ind w:left="902" w:hanging="400"/>
        <w:outlineLvl w:val="2"/>
        <w:rPr>
          <w:rFonts w:ascii="Times New Roman" w:hAnsi="Times New Roman" w:cs="Times New Roman"/>
          <w:b/>
          <w:bCs/>
          <w:sz w:val="24"/>
          <w:szCs w:val="24"/>
          <w:lang w:val="en-CA" w:eastAsia="ja-JP"/>
        </w:rPr>
      </w:pPr>
      <w:r w:rsidRPr="00A616BB">
        <w:rPr>
          <w:rFonts w:ascii="Times New Roman" w:hAnsi="Times New Roman" w:cs="Times New Roman"/>
          <w:b/>
          <w:bCs/>
          <w:sz w:val="24"/>
          <w:szCs w:val="24"/>
          <w:lang w:val="en-CA" w:eastAsia="ja-JP"/>
        </w:rPr>
        <w:t xml:space="preserve">Non-timed dynamic scene </w:t>
      </w:r>
      <w:proofErr w:type="gramStart"/>
      <w:r w:rsidRPr="00A616BB">
        <w:rPr>
          <w:rFonts w:ascii="Times New Roman" w:hAnsi="Times New Roman" w:cs="Times New Roman"/>
          <w:b/>
          <w:bCs/>
          <w:sz w:val="24"/>
          <w:szCs w:val="24"/>
          <w:lang w:val="en-CA" w:eastAsia="ja-JP"/>
        </w:rPr>
        <w:t>update</w:t>
      </w:r>
      <w:proofErr w:type="gramEnd"/>
      <w:r w:rsidRPr="00A616BB">
        <w:rPr>
          <w:rFonts w:ascii="Times New Roman" w:hAnsi="Times New Roman" w:cs="Times New Roman"/>
          <w:b/>
          <w:bCs/>
          <w:sz w:val="24"/>
          <w:szCs w:val="24"/>
          <w:lang w:val="en-CA" w:eastAsia="ja-JP"/>
        </w:rPr>
        <w:t xml:space="preserve"> scenarios</w:t>
      </w:r>
    </w:p>
    <w:p w14:paraId="5F3984E4" w14:textId="77777777" w:rsidR="00A616BB" w:rsidRPr="00A616BB" w:rsidRDefault="00A616BB" w:rsidP="00A616BB">
      <w:pPr>
        <w:numPr>
          <w:ilvl w:val="2"/>
          <w:numId w:val="0"/>
        </w:numPr>
        <w:spacing w:beforeLines="50" w:before="120" w:afterLines="50" w:after="120"/>
        <w:ind w:left="1302" w:hanging="400"/>
        <w:outlineLvl w:val="3"/>
        <w:rPr>
          <w:rFonts w:ascii="Times New Roman" w:hAnsi="Times New Roman" w:cs="Times New Roman"/>
          <w:b/>
          <w:bCs/>
          <w:sz w:val="24"/>
          <w:szCs w:val="24"/>
          <w:lang w:val="en-CA" w:eastAsia="ja-JP"/>
        </w:rPr>
      </w:pPr>
      <w:r w:rsidRPr="00A616BB">
        <w:rPr>
          <w:rFonts w:ascii="Times New Roman" w:hAnsi="Times New Roman" w:cs="Times New Roman"/>
          <w:b/>
          <w:bCs/>
          <w:sz w:val="24"/>
          <w:szCs w:val="24"/>
          <w:lang w:val="en-CA" w:eastAsia="ja-JP"/>
        </w:rPr>
        <w:t>Event triggered dynamic scene updates [m56736]</w:t>
      </w:r>
    </w:p>
    <w:p w14:paraId="3CAC0ACD" w14:textId="77777777" w:rsidR="00A616BB" w:rsidRPr="00A616BB" w:rsidRDefault="00A616BB" w:rsidP="00A616BB">
      <w:pPr>
        <w:spacing w:line="360" w:lineRule="auto"/>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The current DIS text does not contain any support for the indication of dynamic updates which are triggered by interaction events.</w:t>
      </w:r>
    </w:p>
    <w:p w14:paraId="2F272A7F" w14:textId="77777777" w:rsidR="00A616BB" w:rsidRPr="00A616BB" w:rsidRDefault="00A616BB" w:rsidP="00A616BB">
      <w:pPr>
        <w:spacing w:line="360" w:lineRule="auto"/>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The triggering of a scene update by an interaction event is highly content dependent, and can be expressed as content metadata through event scene update attributes.  Unlike a timed scene update which typically progresses the timeline of the content, an event triggered scene update may allow for deviations from the main content timeline, hence allowing for loops or skips in the content timeline.</w:t>
      </w:r>
    </w:p>
    <w:p w14:paraId="0C9623AE" w14:textId="77777777" w:rsidR="00A616BB" w:rsidRPr="00A616BB" w:rsidRDefault="00A616BB" w:rsidP="00A616BB">
      <w:pPr>
        <w:spacing w:line="360" w:lineRule="auto"/>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Depending on the content author’s intent, there may be four different event update scenarios as shown in figure 5.</w:t>
      </w:r>
    </w:p>
    <w:p w14:paraId="76E38002" w14:textId="77777777" w:rsidR="00A616BB" w:rsidRPr="00A616BB" w:rsidRDefault="00A616BB" w:rsidP="00A616BB">
      <w:pPr>
        <w:spacing w:line="360" w:lineRule="auto"/>
        <w:jc w:val="both"/>
        <w:rPr>
          <w:rFonts w:ascii="Times New Roman" w:eastAsia="Yu Mincho" w:hAnsi="Times New Roman" w:cs="Times New Roman"/>
          <w:lang w:eastAsia="ja-JP"/>
        </w:rPr>
      </w:pPr>
      <w:r w:rsidRPr="00A616BB">
        <w:rPr>
          <w:noProof/>
          <w:lang w:val="en-GB" w:eastAsia="ko-KR"/>
        </w:rPr>
        <w:lastRenderedPageBreak/>
        <w:drawing>
          <wp:inline distT="0" distB="0" distL="0" distR="0" wp14:anchorId="3DA6742F" wp14:editId="35C413C7">
            <wp:extent cx="5727700" cy="2535592"/>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27700" cy="2535592"/>
                    </a:xfrm>
                    <a:prstGeom prst="rect">
                      <a:avLst/>
                    </a:prstGeom>
                    <a:noFill/>
                  </pic:spPr>
                </pic:pic>
              </a:graphicData>
            </a:graphic>
          </wp:inline>
        </w:drawing>
      </w:r>
    </w:p>
    <w:p w14:paraId="10B2B69A" w14:textId="77777777" w:rsidR="00A616BB" w:rsidRPr="00A616BB" w:rsidRDefault="00A616BB" w:rsidP="00A616BB">
      <w:pPr>
        <w:jc w:val="center"/>
        <w:rPr>
          <w:rFonts w:eastAsia="Times New Roman"/>
          <w:b/>
          <w:bCs/>
          <w:sz w:val="21"/>
          <w:szCs w:val="21"/>
        </w:rPr>
      </w:pPr>
      <w:r w:rsidRPr="00A616BB">
        <w:rPr>
          <w:rFonts w:eastAsia="Times New Roman"/>
          <w:b/>
          <w:bCs/>
          <w:sz w:val="21"/>
          <w:szCs w:val="21"/>
        </w:rPr>
        <w:t>Fig. 5 Event triggered dynamic scene update scenarios</w:t>
      </w:r>
    </w:p>
    <w:p w14:paraId="3313FEBF" w14:textId="77777777" w:rsidR="00A616BB" w:rsidRPr="00A616BB" w:rsidRDefault="00A616BB" w:rsidP="00A616BB">
      <w:pPr>
        <w:spacing w:line="360" w:lineRule="auto"/>
        <w:rPr>
          <w:lang w:eastAsia="ja-JP"/>
        </w:rPr>
      </w:pPr>
    </w:p>
    <w:p w14:paraId="2120C632" w14:textId="77777777" w:rsidR="00A616BB" w:rsidRPr="00A616BB" w:rsidRDefault="00A616BB" w:rsidP="00A616BB">
      <w:pPr>
        <w:rPr>
          <w:rFonts w:ascii="Times New Roman" w:eastAsia="Yu Mincho" w:hAnsi="Times New Roman" w:cs="Times New Roman"/>
          <w:lang w:eastAsia="ja-JP"/>
        </w:rPr>
      </w:pPr>
      <w:r w:rsidRPr="00A616BB">
        <w:rPr>
          <w:rFonts w:ascii="Times New Roman" w:eastAsia="Yu Mincho" w:hAnsi="Times New Roman" w:cs="Times New Roman"/>
          <w:lang w:eastAsia="ja-JP"/>
        </w:rPr>
        <w:t>Scenario 1</w:t>
      </w:r>
    </w:p>
    <w:p w14:paraId="016039B8" w14:textId="77777777" w:rsidR="00A616BB" w:rsidRPr="00A616BB" w:rsidRDefault="00A616BB" w:rsidP="00A616BB">
      <w:pPr>
        <w:widowControl/>
        <w:numPr>
          <w:ilvl w:val="0"/>
          <w:numId w:val="8"/>
        </w:numPr>
        <w:autoSpaceDE/>
        <w:autoSpaceDN/>
        <w:contextualSpacing/>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 xml:space="preserve">An event A triggers the dynamic scene update of </w:t>
      </w:r>
      <w:proofErr w:type="spellStart"/>
      <w:r w:rsidRPr="00A616BB">
        <w:rPr>
          <w:rFonts w:ascii="Times New Roman" w:eastAsia="Yu Mincho" w:hAnsi="Times New Roman" w:cs="Times New Roman"/>
          <w:lang w:eastAsia="ja-JP"/>
        </w:rPr>
        <w:t>glTF</w:t>
      </w:r>
      <w:proofErr w:type="spellEnd"/>
      <w:r w:rsidRPr="00A616BB">
        <w:rPr>
          <w:rFonts w:ascii="Times New Roman" w:eastAsia="Yu Mincho" w:hAnsi="Times New Roman" w:cs="Times New Roman"/>
          <w:lang w:eastAsia="ja-JP"/>
        </w:rPr>
        <w:t xml:space="preserve"> v3 to </w:t>
      </w:r>
      <w:proofErr w:type="spellStart"/>
      <w:r w:rsidRPr="00A616BB">
        <w:rPr>
          <w:rFonts w:ascii="Times New Roman" w:eastAsia="Yu Mincho" w:hAnsi="Times New Roman" w:cs="Times New Roman"/>
          <w:lang w:eastAsia="ja-JP"/>
        </w:rPr>
        <w:t>glTF</w:t>
      </w:r>
      <w:proofErr w:type="spellEnd"/>
      <w:r w:rsidRPr="00A616BB">
        <w:rPr>
          <w:rFonts w:ascii="Times New Roman" w:eastAsia="Yu Mincho" w:hAnsi="Times New Roman" w:cs="Times New Roman"/>
          <w:lang w:eastAsia="ja-JP"/>
        </w:rPr>
        <w:t xml:space="preserve"> v3A.  This update </w:t>
      </w:r>
      <w:proofErr w:type="spellStart"/>
      <w:r w:rsidRPr="00A616BB">
        <w:rPr>
          <w:rFonts w:ascii="Times New Roman" w:eastAsia="Yu Mincho" w:hAnsi="Times New Roman" w:cs="Times New Roman"/>
          <w:lang w:eastAsia="ja-JP"/>
        </w:rPr>
        <w:t>utilises</w:t>
      </w:r>
      <w:proofErr w:type="spellEnd"/>
      <w:r w:rsidRPr="00A616BB">
        <w:rPr>
          <w:rFonts w:ascii="Times New Roman" w:eastAsia="Yu Mincho" w:hAnsi="Times New Roman" w:cs="Times New Roman"/>
          <w:lang w:eastAsia="ja-JP"/>
        </w:rPr>
        <w:t xml:space="preserve"> the event update sample containing JSON Patch document A.</w:t>
      </w:r>
    </w:p>
    <w:p w14:paraId="6392FB3E" w14:textId="77777777" w:rsidR="00A616BB" w:rsidRPr="00A616BB" w:rsidRDefault="00A616BB" w:rsidP="00A616BB">
      <w:pPr>
        <w:widowControl/>
        <w:numPr>
          <w:ilvl w:val="0"/>
          <w:numId w:val="8"/>
        </w:numPr>
        <w:autoSpaceDE/>
        <w:autoSpaceDN/>
        <w:contextualSpacing/>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The updated scene description (v3A) is executed by the presentation engine, after which further updates may be enabled through timed or non-timed scene updates.</w:t>
      </w:r>
    </w:p>
    <w:p w14:paraId="18BD6A98" w14:textId="77777777" w:rsidR="00A616BB" w:rsidRPr="00A616BB" w:rsidRDefault="00A616BB" w:rsidP="00A616BB">
      <w:pPr>
        <w:rPr>
          <w:rFonts w:ascii="Times New Roman" w:eastAsia="Yu Mincho" w:hAnsi="Times New Roman" w:cs="Times New Roman"/>
          <w:lang w:eastAsia="ja-JP"/>
        </w:rPr>
      </w:pPr>
    </w:p>
    <w:p w14:paraId="35AF0BD5" w14:textId="77777777" w:rsidR="00A616BB" w:rsidRPr="00A616BB" w:rsidRDefault="00A616BB" w:rsidP="00A616BB">
      <w:pPr>
        <w:rPr>
          <w:rFonts w:ascii="Times New Roman" w:eastAsia="Yu Mincho" w:hAnsi="Times New Roman" w:cs="Times New Roman"/>
          <w:lang w:eastAsia="ja-JP"/>
        </w:rPr>
      </w:pPr>
      <w:r w:rsidRPr="00A616BB">
        <w:rPr>
          <w:rFonts w:ascii="Times New Roman" w:eastAsia="Yu Mincho" w:hAnsi="Times New Roman" w:cs="Times New Roman"/>
          <w:lang w:eastAsia="ja-JP"/>
        </w:rPr>
        <w:t>Scenario 2</w:t>
      </w:r>
    </w:p>
    <w:p w14:paraId="1765B037" w14:textId="77777777" w:rsidR="00A616BB" w:rsidRPr="00A616BB" w:rsidRDefault="00A616BB" w:rsidP="00A616BB">
      <w:pPr>
        <w:widowControl/>
        <w:numPr>
          <w:ilvl w:val="0"/>
          <w:numId w:val="8"/>
        </w:numPr>
        <w:autoSpaceDE/>
        <w:autoSpaceDN/>
        <w:contextualSpacing/>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 xml:space="preserve">An event A triggers the dynamic scene update of </w:t>
      </w:r>
      <w:proofErr w:type="spellStart"/>
      <w:r w:rsidRPr="00A616BB">
        <w:rPr>
          <w:rFonts w:ascii="Times New Roman" w:eastAsia="Yu Mincho" w:hAnsi="Times New Roman" w:cs="Times New Roman"/>
          <w:lang w:eastAsia="ja-JP"/>
        </w:rPr>
        <w:t>glTF</w:t>
      </w:r>
      <w:proofErr w:type="spellEnd"/>
      <w:r w:rsidRPr="00A616BB">
        <w:rPr>
          <w:rFonts w:ascii="Times New Roman" w:eastAsia="Yu Mincho" w:hAnsi="Times New Roman" w:cs="Times New Roman"/>
          <w:lang w:eastAsia="ja-JP"/>
        </w:rPr>
        <w:t xml:space="preserve"> v3 to </w:t>
      </w:r>
      <w:proofErr w:type="spellStart"/>
      <w:r w:rsidRPr="00A616BB">
        <w:rPr>
          <w:rFonts w:ascii="Times New Roman" w:eastAsia="Yu Mincho" w:hAnsi="Times New Roman" w:cs="Times New Roman"/>
          <w:lang w:eastAsia="ja-JP"/>
        </w:rPr>
        <w:t>glTF</w:t>
      </w:r>
      <w:proofErr w:type="spellEnd"/>
      <w:r w:rsidRPr="00A616BB">
        <w:rPr>
          <w:rFonts w:ascii="Times New Roman" w:eastAsia="Yu Mincho" w:hAnsi="Times New Roman" w:cs="Times New Roman"/>
          <w:lang w:eastAsia="ja-JP"/>
        </w:rPr>
        <w:t xml:space="preserve"> v3A.  This update </w:t>
      </w:r>
      <w:proofErr w:type="spellStart"/>
      <w:r w:rsidRPr="00A616BB">
        <w:rPr>
          <w:rFonts w:ascii="Times New Roman" w:eastAsia="Yu Mincho" w:hAnsi="Times New Roman" w:cs="Times New Roman"/>
          <w:lang w:eastAsia="ja-JP"/>
        </w:rPr>
        <w:t>utilises</w:t>
      </w:r>
      <w:proofErr w:type="spellEnd"/>
      <w:r w:rsidRPr="00A616BB">
        <w:rPr>
          <w:rFonts w:ascii="Times New Roman" w:eastAsia="Yu Mincho" w:hAnsi="Times New Roman" w:cs="Times New Roman"/>
          <w:lang w:eastAsia="ja-JP"/>
        </w:rPr>
        <w:t xml:space="preserve"> the event update sample containing JSON Patch document A.</w:t>
      </w:r>
    </w:p>
    <w:p w14:paraId="3325EC8C" w14:textId="77777777" w:rsidR="00A616BB" w:rsidRPr="00A616BB" w:rsidRDefault="00A616BB" w:rsidP="00A616BB">
      <w:pPr>
        <w:widowControl/>
        <w:numPr>
          <w:ilvl w:val="0"/>
          <w:numId w:val="8"/>
        </w:numPr>
        <w:autoSpaceDE/>
        <w:autoSpaceDN/>
        <w:contextualSpacing/>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The updated scene description (v3A), as a result of, and through the nature of the event, has a certain playout period (a certain presentation time period).</w:t>
      </w:r>
    </w:p>
    <w:p w14:paraId="50F08409" w14:textId="77777777" w:rsidR="00A616BB" w:rsidRPr="00A616BB" w:rsidRDefault="00A616BB" w:rsidP="00A616BB">
      <w:pPr>
        <w:widowControl/>
        <w:numPr>
          <w:ilvl w:val="0"/>
          <w:numId w:val="8"/>
        </w:numPr>
        <w:autoSpaceDE/>
        <w:autoSpaceDN/>
        <w:contextualSpacing/>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After the playout of scene description v3A, the presentation engine returns the scene to the scene description version before the occurrence of the event (v3).</w:t>
      </w:r>
    </w:p>
    <w:p w14:paraId="36062A8E" w14:textId="77777777" w:rsidR="00A616BB" w:rsidRPr="00A616BB" w:rsidRDefault="00A616BB" w:rsidP="00A616BB">
      <w:pPr>
        <w:widowControl/>
        <w:autoSpaceDE/>
        <w:autoSpaceDN/>
        <w:ind w:left="720"/>
        <w:contextualSpacing/>
        <w:jc w:val="both"/>
        <w:rPr>
          <w:rFonts w:ascii="Times New Roman" w:eastAsia="Yu Mincho" w:hAnsi="Times New Roman" w:cs="Times New Roman"/>
          <w:lang w:eastAsia="ja-JP"/>
        </w:rPr>
      </w:pPr>
    </w:p>
    <w:p w14:paraId="259B68E6" w14:textId="77777777" w:rsidR="00A616BB" w:rsidRPr="00A616BB" w:rsidRDefault="00A616BB" w:rsidP="00A616BB">
      <w:pPr>
        <w:rPr>
          <w:rFonts w:ascii="Times New Roman" w:eastAsia="Yu Mincho" w:hAnsi="Times New Roman" w:cs="Times New Roman"/>
          <w:lang w:eastAsia="ja-JP"/>
        </w:rPr>
      </w:pPr>
      <w:r w:rsidRPr="00A616BB">
        <w:rPr>
          <w:rFonts w:ascii="Times New Roman" w:eastAsia="Yu Mincho" w:hAnsi="Times New Roman" w:cs="Times New Roman"/>
          <w:lang w:eastAsia="ja-JP"/>
        </w:rPr>
        <w:t>Scenario 3</w:t>
      </w:r>
    </w:p>
    <w:p w14:paraId="5613F4D4" w14:textId="77777777" w:rsidR="00A616BB" w:rsidRPr="00A616BB" w:rsidRDefault="00A616BB" w:rsidP="00A616BB">
      <w:pPr>
        <w:widowControl/>
        <w:numPr>
          <w:ilvl w:val="0"/>
          <w:numId w:val="8"/>
        </w:numPr>
        <w:autoSpaceDE/>
        <w:autoSpaceDN/>
        <w:contextualSpacing/>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 xml:space="preserve">An event A triggers the dynamic scene update of </w:t>
      </w:r>
      <w:proofErr w:type="spellStart"/>
      <w:r w:rsidRPr="00A616BB">
        <w:rPr>
          <w:rFonts w:ascii="Times New Roman" w:eastAsia="Yu Mincho" w:hAnsi="Times New Roman" w:cs="Times New Roman"/>
          <w:lang w:eastAsia="ja-JP"/>
        </w:rPr>
        <w:t>glTF</w:t>
      </w:r>
      <w:proofErr w:type="spellEnd"/>
      <w:r w:rsidRPr="00A616BB">
        <w:rPr>
          <w:rFonts w:ascii="Times New Roman" w:eastAsia="Yu Mincho" w:hAnsi="Times New Roman" w:cs="Times New Roman"/>
          <w:lang w:eastAsia="ja-JP"/>
        </w:rPr>
        <w:t xml:space="preserve"> v3 to </w:t>
      </w:r>
      <w:proofErr w:type="spellStart"/>
      <w:r w:rsidRPr="00A616BB">
        <w:rPr>
          <w:rFonts w:ascii="Times New Roman" w:eastAsia="Yu Mincho" w:hAnsi="Times New Roman" w:cs="Times New Roman"/>
          <w:lang w:eastAsia="ja-JP"/>
        </w:rPr>
        <w:t>glTF</w:t>
      </w:r>
      <w:proofErr w:type="spellEnd"/>
      <w:r w:rsidRPr="00A616BB">
        <w:rPr>
          <w:rFonts w:ascii="Times New Roman" w:eastAsia="Yu Mincho" w:hAnsi="Times New Roman" w:cs="Times New Roman"/>
          <w:lang w:eastAsia="ja-JP"/>
        </w:rPr>
        <w:t xml:space="preserve"> v3A.  This update </w:t>
      </w:r>
      <w:proofErr w:type="spellStart"/>
      <w:r w:rsidRPr="00A616BB">
        <w:rPr>
          <w:rFonts w:ascii="Times New Roman" w:eastAsia="Yu Mincho" w:hAnsi="Times New Roman" w:cs="Times New Roman"/>
          <w:lang w:eastAsia="ja-JP"/>
        </w:rPr>
        <w:t>utilises</w:t>
      </w:r>
      <w:proofErr w:type="spellEnd"/>
      <w:r w:rsidRPr="00A616BB">
        <w:rPr>
          <w:rFonts w:ascii="Times New Roman" w:eastAsia="Yu Mincho" w:hAnsi="Times New Roman" w:cs="Times New Roman"/>
          <w:lang w:eastAsia="ja-JP"/>
        </w:rPr>
        <w:t xml:space="preserve"> the event update sample containing JSON Patch document A.</w:t>
      </w:r>
    </w:p>
    <w:p w14:paraId="56A44879" w14:textId="77777777" w:rsidR="00A616BB" w:rsidRPr="00A616BB" w:rsidRDefault="00A616BB" w:rsidP="00A616BB">
      <w:pPr>
        <w:widowControl/>
        <w:numPr>
          <w:ilvl w:val="0"/>
          <w:numId w:val="8"/>
        </w:numPr>
        <w:autoSpaceDE/>
        <w:autoSpaceDN/>
        <w:contextualSpacing/>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The updated scene description (v3A), as a result of, and through the nature of the event, has a certain playout period (a certain presentation time period).</w:t>
      </w:r>
    </w:p>
    <w:p w14:paraId="777D3387" w14:textId="77777777" w:rsidR="00A616BB" w:rsidRPr="00A616BB" w:rsidRDefault="00A616BB" w:rsidP="00A616BB">
      <w:pPr>
        <w:widowControl/>
        <w:numPr>
          <w:ilvl w:val="0"/>
          <w:numId w:val="8"/>
        </w:numPr>
        <w:autoSpaceDE/>
        <w:autoSpaceDN/>
        <w:contextualSpacing/>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After the playout of scene description v3A, the presentation engine skips to a specified scene description version (v6).</w:t>
      </w:r>
    </w:p>
    <w:p w14:paraId="192EBFA0" w14:textId="77777777" w:rsidR="00A616BB" w:rsidRPr="00A616BB" w:rsidRDefault="00A616BB" w:rsidP="00A616BB">
      <w:pPr>
        <w:rPr>
          <w:rFonts w:ascii="Times New Roman" w:eastAsia="Yu Mincho" w:hAnsi="Times New Roman" w:cs="Times New Roman"/>
          <w:lang w:eastAsia="ja-JP"/>
        </w:rPr>
      </w:pPr>
    </w:p>
    <w:p w14:paraId="317A2116" w14:textId="77777777" w:rsidR="00A616BB" w:rsidRPr="00A616BB" w:rsidRDefault="00A616BB" w:rsidP="00A616BB">
      <w:pPr>
        <w:rPr>
          <w:rFonts w:ascii="Times New Roman" w:eastAsia="Yu Mincho" w:hAnsi="Times New Roman" w:cs="Times New Roman"/>
          <w:lang w:eastAsia="ja-JP"/>
        </w:rPr>
      </w:pPr>
      <w:r w:rsidRPr="00A616BB">
        <w:rPr>
          <w:rFonts w:ascii="Times New Roman" w:eastAsia="Yu Mincho" w:hAnsi="Times New Roman" w:cs="Times New Roman"/>
          <w:lang w:eastAsia="ja-JP"/>
        </w:rPr>
        <w:t>Scenario 4 (a special case of scenario 1, mixed with scenario 3)</w:t>
      </w:r>
    </w:p>
    <w:p w14:paraId="3554192B" w14:textId="77777777" w:rsidR="00A616BB" w:rsidRPr="00A616BB" w:rsidRDefault="00A616BB" w:rsidP="00A616BB">
      <w:pPr>
        <w:widowControl/>
        <w:numPr>
          <w:ilvl w:val="0"/>
          <w:numId w:val="8"/>
        </w:numPr>
        <w:autoSpaceDE/>
        <w:autoSpaceDN/>
        <w:contextualSpacing/>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 xml:space="preserve">An event B triggers the dynamic scene update of </w:t>
      </w:r>
      <w:proofErr w:type="spellStart"/>
      <w:r w:rsidRPr="00A616BB">
        <w:rPr>
          <w:rFonts w:ascii="Times New Roman" w:eastAsia="Yu Mincho" w:hAnsi="Times New Roman" w:cs="Times New Roman"/>
          <w:lang w:eastAsia="ja-JP"/>
        </w:rPr>
        <w:t>glTF</w:t>
      </w:r>
      <w:proofErr w:type="spellEnd"/>
      <w:r w:rsidRPr="00A616BB">
        <w:rPr>
          <w:rFonts w:ascii="Times New Roman" w:eastAsia="Yu Mincho" w:hAnsi="Times New Roman" w:cs="Times New Roman"/>
          <w:lang w:eastAsia="ja-JP"/>
        </w:rPr>
        <w:t xml:space="preserve"> v3 to </w:t>
      </w:r>
      <w:proofErr w:type="spellStart"/>
      <w:r w:rsidRPr="00A616BB">
        <w:rPr>
          <w:rFonts w:ascii="Times New Roman" w:eastAsia="Yu Mincho" w:hAnsi="Times New Roman" w:cs="Times New Roman"/>
          <w:lang w:eastAsia="ja-JP"/>
        </w:rPr>
        <w:t>glTF</w:t>
      </w:r>
      <w:proofErr w:type="spellEnd"/>
      <w:r w:rsidRPr="00A616BB">
        <w:rPr>
          <w:rFonts w:ascii="Times New Roman" w:eastAsia="Yu Mincho" w:hAnsi="Times New Roman" w:cs="Times New Roman"/>
          <w:lang w:eastAsia="ja-JP"/>
        </w:rPr>
        <w:t xml:space="preserve"> v7.</w:t>
      </w:r>
    </w:p>
    <w:p w14:paraId="765647BB" w14:textId="77777777" w:rsidR="00A616BB" w:rsidRPr="00A616BB" w:rsidRDefault="00A616BB" w:rsidP="00A616BB">
      <w:pPr>
        <w:widowControl/>
        <w:numPr>
          <w:ilvl w:val="0"/>
          <w:numId w:val="8"/>
        </w:numPr>
        <w:autoSpaceDE/>
        <w:autoSpaceDN/>
        <w:contextualSpacing/>
        <w:jc w:val="both"/>
        <w:rPr>
          <w:rFonts w:ascii="Times New Roman" w:eastAsia="Yu Mincho" w:hAnsi="Times New Roman" w:cs="Times New Roman"/>
          <w:lang w:eastAsia="ja-JP"/>
        </w:rPr>
      </w:pPr>
      <w:proofErr w:type="spellStart"/>
      <w:r w:rsidRPr="00A616BB">
        <w:rPr>
          <w:rFonts w:ascii="Times New Roman" w:eastAsia="Yu Mincho" w:hAnsi="Times New Roman" w:cs="Times New Roman"/>
          <w:lang w:eastAsia="ja-JP"/>
        </w:rPr>
        <w:t>glTF</w:t>
      </w:r>
      <w:proofErr w:type="spellEnd"/>
      <w:r w:rsidRPr="00A616BB">
        <w:rPr>
          <w:rFonts w:ascii="Times New Roman" w:eastAsia="Yu Mincho" w:hAnsi="Times New Roman" w:cs="Times New Roman"/>
          <w:lang w:eastAsia="ja-JP"/>
        </w:rPr>
        <w:t xml:space="preserve"> v7 is a scene description version which exists within the same presentation timeline of </w:t>
      </w:r>
      <w:proofErr w:type="spellStart"/>
      <w:r w:rsidRPr="00A616BB">
        <w:rPr>
          <w:rFonts w:ascii="Times New Roman" w:eastAsia="Yu Mincho" w:hAnsi="Times New Roman" w:cs="Times New Roman"/>
          <w:lang w:eastAsia="ja-JP"/>
        </w:rPr>
        <w:t>glTF</w:t>
      </w:r>
      <w:proofErr w:type="spellEnd"/>
      <w:r w:rsidRPr="00A616BB">
        <w:rPr>
          <w:rFonts w:ascii="Times New Roman" w:eastAsia="Yu Mincho" w:hAnsi="Times New Roman" w:cs="Times New Roman"/>
          <w:lang w:eastAsia="ja-JP"/>
        </w:rPr>
        <w:t xml:space="preserve"> v3, and so the update can also be considered a direct scene skip.</w:t>
      </w:r>
    </w:p>
    <w:p w14:paraId="670ACB37" w14:textId="77777777" w:rsidR="00A616BB" w:rsidRPr="00A616BB" w:rsidRDefault="00A616BB" w:rsidP="00A616BB">
      <w:pPr>
        <w:widowControl/>
        <w:numPr>
          <w:ilvl w:val="0"/>
          <w:numId w:val="8"/>
        </w:numPr>
        <w:autoSpaceDE/>
        <w:autoSpaceDN/>
        <w:contextualSpacing/>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 xml:space="preserve">This update may utilize an event update sample containing JSON Patch document B, or may be </w:t>
      </w:r>
      <w:proofErr w:type="spellStart"/>
      <w:r w:rsidRPr="00A616BB">
        <w:rPr>
          <w:rFonts w:ascii="Times New Roman" w:eastAsia="Yu Mincho" w:hAnsi="Times New Roman" w:cs="Times New Roman"/>
          <w:lang w:eastAsia="ja-JP"/>
        </w:rPr>
        <w:t>realised</w:t>
      </w:r>
      <w:proofErr w:type="spellEnd"/>
      <w:r w:rsidRPr="00A616BB">
        <w:rPr>
          <w:rFonts w:ascii="Times New Roman" w:eastAsia="Yu Mincho" w:hAnsi="Times New Roman" w:cs="Times New Roman"/>
          <w:lang w:eastAsia="ja-JP"/>
        </w:rPr>
        <w:t xml:space="preserve"> by the execution of a </w:t>
      </w:r>
      <w:proofErr w:type="gramStart"/>
      <w:r w:rsidRPr="00A616BB">
        <w:rPr>
          <w:rFonts w:ascii="Times New Roman" w:eastAsia="Yu Mincho" w:hAnsi="Times New Roman" w:cs="Times New Roman"/>
          <w:lang w:eastAsia="ja-JP"/>
        </w:rPr>
        <w:t>random access</w:t>
      </w:r>
      <w:proofErr w:type="gramEnd"/>
      <w:r w:rsidRPr="00A616BB">
        <w:rPr>
          <w:rFonts w:ascii="Times New Roman" w:eastAsia="Yu Mincho" w:hAnsi="Times New Roman" w:cs="Times New Roman"/>
          <w:lang w:eastAsia="ja-JP"/>
        </w:rPr>
        <w:t xml:space="preserve"> scene description sample containing </w:t>
      </w:r>
      <w:proofErr w:type="spellStart"/>
      <w:r w:rsidRPr="00A616BB">
        <w:rPr>
          <w:rFonts w:ascii="Times New Roman" w:eastAsia="Yu Mincho" w:hAnsi="Times New Roman" w:cs="Times New Roman"/>
          <w:lang w:eastAsia="ja-JP"/>
        </w:rPr>
        <w:t>glTF</w:t>
      </w:r>
      <w:proofErr w:type="spellEnd"/>
      <w:r w:rsidRPr="00A616BB">
        <w:rPr>
          <w:rFonts w:ascii="Times New Roman" w:eastAsia="Yu Mincho" w:hAnsi="Times New Roman" w:cs="Times New Roman"/>
          <w:lang w:eastAsia="ja-JP"/>
        </w:rPr>
        <w:t xml:space="preserve"> v7.</w:t>
      </w:r>
    </w:p>
    <w:p w14:paraId="2422E79B" w14:textId="77777777" w:rsidR="00A616BB" w:rsidRPr="00A616BB" w:rsidRDefault="00A616BB" w:rsidP="00A616BB">
      <w:pPr>
        <w:widowControl/>
        <w:autoSpaceDE/>
        <w:autoSpaceDN/>
        <w:contextualSpacing/>
        <w:jc w:val="both"/>
        <w:rPr>
          <w:rFonts w:ascii="Times New Roman" w:eastAsia="Yu Mincho" w:hAnsi="Times New Roman" w:cs="Times New Roman"/>
          <w:lang w:eastAsia="ja-JP"/>
        </w:rPr>
      </w:pPr>
    </w:p>
    <w:p w14:paraId="6A1BEAFD" w14:textId="77777777" w:rsidR="00A616BB" w:rsidRPr="00A616BB" w:rsidRDefault="00A616BB" w:rsidP="00A616BB">
      <w:pPr>
        <w:widowControl/>
        <w:autoSpaceDE/>
        <w:autoSpaceDN/>
        <w:contextualSpacing/>
        <w:jc w:val="both"/>
        <w:rPr>
          <w:rFonts w:ascii="Times New Roman" w:eastAsia="Yu Mincho" w:hAnsi="Times New Roman" w:cs="Times New Roman"/>
          <w:lang w:eastAsia="ja-JP"/>
        </w:rPr>
      </w:pPr>
      <w:r w:rsidRPr="00A616BB">
        <w:rPr>
          <w:rFonts w:ascii="Times New Roman" w:eastAsia="Yu Mincho" w:hAnsi="Times New Roman" w:cs="Times New Roman"/>
          <w:lang w:eastAsia="ja-JP"/>
        </w:rPr>
        <w:t>The support of these scenarios can be specified by event scene update attributes shown in table 3.</w:t>
      </w:r>
    </w:p>
    <w:p w14:paraId="4C12E944" w14:textId="77777777" w:rsidR="00A616BB" w:rsidRPr="00A616BB" w:rsidRDefault="00A616BB" w:rsidP="00A616BB">
      <w:pPr>
        <w:widowControl/>
        <w:autoSpaceDE/>
        <w:autoSpaceDN/>
        <w:contextualSpacing/>
        <w:jc w:val="both"/>
        <w:rPr>
          <w:rFonts w:ascii="Times New Roman" w:eastAsia="Yu Mincho" w:hAnsi="Times New Roman" w:cs="Times New Roman"/>
          <w:lang w:eastAsia="ja-JP"/>
        </w:rPr>
      </w:pPr>
    </w:p>
    <w:p w14:paraId="0C8BAB20" w14:textId="77777777" w:rsidR="00A616BB" w:rsidRPr="00A616BB" w:rsidRDefault="00A616BB" w:rsidP="00A616BB">
      <w:pPr>
        <w:spacing w:line="360" w:lineRule="auto"/>
        <w:jc w:val="center"/>
        <w:rPr>
          <w:rFonts w:ascii="Times New Roman" w:hAnsi="Times New Roman" w:cs="Times New Roman"/>
          <w:sz w:val="24"/>
          <w:szCs w:val="24"/>
          <w:lang w:eastAsia="ja-JP"/>
        </w:rPr>
      </w:pPr>
      <w:r w:rsidRPr="00A616BB">
        <w:rPr>
          <w:rFonts w:ascii="Times New Roman" w:hAnsi="Times New Roman" w:cs="Times New Roman"/>
          <w:b/>
          <w:bCs/>
          <w:sz w:val="24"/>
          <w:szCs w:val="24"/>
          <w:lang w:eastAsia="ja-JP"/>
        </w:rPr>
        <w:t>Table 3 – Definitions of event related attributes for dynamic scene updates</w:t>
      </w:r>
    </w:p>
    <w:p w14:paraId="6530A0CC" w14:textId="77777777" w:rsidR="00A616BB" w:rsidRPr="00A616BB" w:rsidRDefault="00A616BB" w:rsidP="00A616B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1340"/>
        <w:gridCol w:w="1369"/>
        <w:gridCol w:w="3751"/>
      </w:tblGrid>
      <w:tr w:rsidR="00A616BB" w:rsidRPr="00A616BB" w14:paraId="7D86D3B4" w14:textId="77777777" w:rsidTr="00ED15C9">
        <w:tc>
          <w:tcPr>
            <w:tcW w:w="2550" w:type="dxa"/>
            <w:shd w:val="clear" w:color="auto" w:fill="auto"/>
          </w:tcPr>
          <w:p w14:paraId="15959877" w14:textId="77777777" w:rsidR="00A616BB" w:rsidRPr="00A616BB" w:rsidRDefault="00A616BB" w:rsidP="00A616BB">
            <w:pPr>
              <w:tabs>
                <w:tab w:val="left" w:pos="403"/>
              </w:tabs>
              <w:spacing w:after="240" w:line="240" w:lineRule="atLeast"/>
              <w:jc w:val="center"/>
              <w:rPr>
                <w:rFonts w:ascii="Cambria" w:eastAsia="Times New Roman" w:hAnsi="Cambria"/>
                <w:b/>
                <w:bCs/>
                <w:lang w:val="en-GB"/>
              </w:rPr>
            </w:pPr>
            <w:r w:rsidRPr="00A616BB">
              <w:rPr>
                <w:rFonts w:ascii="Cambria" w:eastAsia="Times New Roman" w:hAnsi="Cambria"/>
                <w:b/>
                <w:bCs/>
                <w:lang w:val="en-GB"/>
              </w:rPr>
              <w:lastRenderedPageBreak/>
              <w:t>Name</w:t>
            </w:r>
          </w:p>
        </w:tc>
        <w:tc>
          <w:tcPr>
            <w:tcW w:w="1340" w:type="dxa"/>
            <w:shd w:val="clear" w:color="auto" w:fill="auto"/>
          </w:tcPr>
          <w:p w14:paraId="2706C55B" w14:textId="77777777" w:rsidR="00A616BB" w:rsidRPr="00A616BB" w:rsidRDefault="00A616BB" w:rsidP="00A616BB">
            <w:pPr>
              <w:tabs>
                <w:tab w:val="left" w:pos="403"/>
              </w:tabs>
              <w:spacing w:after="240" w:line="240" w:lineRule="atLeast"/>
              <w:jc w:val="center"/>
              <w:rPr>
                <w:rFonts w:ascii="Cambria" w:eastAsia="Times New Roman" w:hAnsi="Cambria"/>
                <w:b/>
                <w:bCs/>
                <w:lang w:val="en-GB"/>
              </w:rPr>
            </w:pPr>
            <w:r w:rsidRPr="00A616BB">
              <w:rPr>
                <w:rFonts w:ascii="Cambria" w:eastAsia="Times New Roman" w:hAnsi="Cambria"/>
                <w:b/>
                <w:bCs/>
                <w:lang w:val="en-GB"/>
              </w:rPr>
              <w:t>Type</w:t>
            </w:r>
          </w:p>
        </w:tc>
        <w:tc>
          <w:tcPr>
            <w:tcW w:w="1369" w:type="dxa"/>
            <w:shd w:val="clear" w:color="auto" w:fill="auto"/>
          </w:tcPr>
          <w:p w14:paraId="49CDE968" w14:textId="77777777" w:rsidR="00A616BB" w:rsidRPr="00A616BB" w:rsidRDefault="00A616BB" w:rsidP="00A616BB">
            <w:pPr>
              <w:tabs>
                <w:tab w:val="left" w:pos="403"/>
              </w:tabs>
              <w:spacing w:after="240" w:line="240" w:lineRule="atLeast"/>
              <w:jc w:val="center"/>
              <w:rPr>
                <w:rFonts w:ascii="Cambria" w:eastAsia="Times New Roman" w:hAnsi="Cambria"/>
                <w:b/>
                <w:bCs/>
                <w:lang w:val="en-GB"/>
              </w:rPr>
            </w:pPr>
            <w:r w:rsidRPr="00A616BB">
              <w:rPr>
                <w:rFonts w:ascii="Cambria" w:eastAsia="Times New Roman" w:hAnsi="Cambria"/>
                <w:b/>
                <w:bCs/>
                <w:lang w:val="en-GB"/>
              </w:rPr>
              <w:t>Default</w:t>
            </w:r>
          </w:p>
        </w:tc>
        <w:tc>
          <w:tcPr>
            <w:tcW w:w="3751" w:type="dxa"/>
            <w:shd w:val="clear" w:color="auto" w:fill="auto"/>
          </w:tcPr>
          <w:p w14:paraId="7B802134" w14:textId="77777777" w:rsidR="00A616BB" w:rsidRPr="00A616BB" w:rsidRDefault="00A616BB" w:rsidP="00A616BB">
            <w:pPr>
              <w:tabs>
                <w:tab w:val="left" w:pos="403"/>
              </w:tabs>
              <w:spacing w:after="240" w:line="240" w:lineRule="atLeast"/>
              <w:jc w:val="center"/>
              <w:rPr>
                <w:rFonts w:ascii="Cambria" w:eastAsia="Times New Roman" w:hAnsi="Cambria"/>
                <w:b/>
                <w:bCs/>
                <w:lang w:val="en-GB"/>
              </w:rPr>
            </w:pPr>
            <w:r w:rsidRPr="00A616BB">
              <w:rPr>
                <w:rFonts w:ascii="Cambria" w:eastAsia="Times New Roman" w:hAnsi="Cambria"/>
                <w:b/>
                <w:bCs/>
                <w:lang w:val="en-GB"/>
              </w:rPr>
              <w:t>Description</w:t>
            </w:r>
          </w:p>
        </w:tc>
      </w:tr>
      <w:tr w:rsidR="00A616BB" w:rsidRPr="00A616BB" w14:paraId="0CE3147B" w14:textId="77777777" w:rsidTr="00ED15C9">
        <w:tc>
          <w:tcPr>
            <w:tcW w:w="2550" w:type="dxa"/>
            <w:shd w:val="clear" w:color="auto" w:fill="auto"/>
          </w:tcPr>
          <w:p w14:paraId="38749E7F" w14:textId="77777777" w:rsidR="00A616BB" w:rsidRPr="00A616BB" w:rsidRDefault="00A616BB" w:rsidP="00A616BB">
            <w:pPr>
              <w:tabs>
                <w:tab w:val="left" w:pos="403"/>
              </w:tabs>
              <w:spacing w:after="240" w:line="240" w:lineRule="atLeast"/>
              <w:rPr>
                <w:rFonts w:ascii="Cambria" w:eastAsia="Times New Roman" w:hAnsi="Cambria"/>
                <w:lang w:val="en-GB"/>
              </w:rPr>
            </w:pPr>
            <w:proofErr w:type="spellStart"/>
            <w:r w:rsidRPr="00A616BB">
              <w:rPr>
                <w:rFonts w:ascii="Cambria" w:eastAsia="Times New Roman" w:hAnsi="Cambria"/>
                <w:lang w:val="en-GB"/>
              </w:rPr>
              <w:t>event_id</w:t>
            </w:r>
            <w:proofErr w:type="spellEnd"/>
          </w:p>
        </w:tc>
        <w:tc>
          <w:tcPr>
            <w:tcW w:w="1340" w:type="dxa"/>
            <w:shd w:val="clear" w:color="auto" w:fill="auto"/>
          </w:tcPr>
          <w:p w14:paraId="6CF13C96"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String</w:t>
            </w:r>
          </w:p>
        </w:tc>
        <w:tc>
          <w:tcPr>
            <w:tcW w:w="1369" w:type="dxa"/>
            <w:shd w:val="clear" w:color="auto" w:fill="auto"/>
          </w:tcPr>
          <w:p w14:paraId="7DAE2725"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n/a</w:t>
            </w:r>
          </w:p>
        </w:tc>
        <w:tc>
          <w:tcPr>
            <w:tcW w:w="3751" w:type="dxa"/>
            <w:shd w:val="clear" w:color="auto" w:fill="auto"/>
          </w:tcPr>
          <w:p w14:paraId="1D20C2EF" w14:textId="77777777" w:rsidR="00A616BB" w:rsidRPr="00A616BB" w:rsidRDefault="00A616BB" w:rsidP="00A616BB">
            <w:pPr>
              <w:tabs>
                <w:tab w:val="left" w:pos="403"/>
              </w:tabs>
              <w:spacing w:after="240" w:line="240" w:lineRule="atLeast"/>
              <w:rPr>
                <w:rFonts w:ascii="Cambria" w:eastAsia="Times New Roman" w:hAnsi="Cambria"/>
                <w:color w:val="333333"/>
                <w:sz w:val="20"/>
                <w:szCs w:val="20"/>
                <w:lang w:val="en-GB"/>
              </w:rPr>
            </w:pPr>
            <w:r w:rsidRPr="00A616BB">
              <w:rPr>
                <w:rFonts w:ascii="Cambria" w:eastAsia="Times New Roman" w:hAnsi="Cambria"/>
                <w:color w:val="333333"/>
                <w:sz w:val="20"/>
                <w:szCs w:val="20"/>
                <w:lang w:val="en-GB"/>
              </w:rPr>
              <w:t>Identifier for the event triggering the dynamic scene update</w:t>
            </w:r>
          </w:p>
        </w:tc>
      </w:tr>
      <w:tr w:rsidR="00A616BB" w:rsidRPr="00A616BB" w14:paraId="081BB47E" w14:textId="77777777" w:rsidTr="00ED15C9">
        <w:tc>
          <w:tcPr>
            <w:tcW w:w="2550" w:type="dxa"/>
            <w:shd w:val="clear" w:color="auto" w:fill="auto"/>
          </w:tcPr>
          <w:p w14:paraId="7E957B5C" w14:textId="77777777" w:rsidR="00A616BB" w:rsidRPr="00A616BB" w:rsidRDefault="00A616BB" w:rsidP="00A616BB">
            <w:pPr>
              <w:tabs>
                <w:tab w:val="left" w:pos="403"/>
              </w:tabs>
              <w:spacing w:after="240" w:line="240" w:lineRule="atLeast"/>
              <w:rPr>
                <w:rFonts w:ascii="Cambria" w:eastAsia="Times New Roman" w:hAnsi="Cambria"/>
                <w:lang w:val="en-GB"/>
              </w:rPr>
            </w:pPr>
            <w:proofErr w:type="spellStart"/>
            <w:r w:rsidRPr="00A616BB">
              <w:rPr>
                <w:rFonts w:ascii="Cambria" w:eastAsia="Times New Roman" w:hAnsi="Cambria"/>
                <w:lang w:val="en-GB"/>
              </w:rPr>
              <w:t>skip_version_id</w:t>
            </w:r>
            <w:proofErr w:type="spellEnd"/>
          </w:p>
        </w:tc>
        <w:tc>
          <w:tcPr>
            <w:tcW w:w="1340" w:type="dxa"/>
            <w:shd w:val="clear" w:color="auto" w:fill="auto"/>
          </w:tcPr>
          <w:p w14:paraId="47AA7FF8"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String</w:t>
            </w:r>
          </w:p>
        </w:tc>
        <w:tc>
          <w:tcPr>
            <w:tcW w:w="1369" w:type="dxa"/>
            <w:shd w:val="clear" w:color="auto" w:fill="auto"/>
          </w:tcPr>
          <w:p w14:paraId="72FC1732"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n/a</w:t>
            </w:r>
          </w:p>
        </w:tc>
        <w:tc>
          <w:tcPr>
            <w:tcW w:w="3751" w:type="dxa"/>
            <w:shd w:val="clear" w:color="auto" w:fill="auto"/>
          </w:tcPr>
          <w:p w14:paraId="4C12CBA7" w14:textId="77777777" w:rsidR="00A616BB" w:rsidRPr="00A616BB" w:rsidRDefault="00A616BB" w:rsidP="00A616BB">
            <w:pPr>
              <w:tabs>
                <w:tab w:val="left" w:pos="403"/>
              </w:tabs>
              <w:spacing w:after="240" w:line="240" w:lineRule="atLeast"/>
              <w:rPr>
                <w:rFonts w:ascii="Cambria" w:eastAsia="Times New Roman" w:hAnsi="Cambria"/>
                <w:color w:val="333333"/>
                <w:sz w:val="20"/>
                <w:szCs w:val="20"/>
              </w:rPr>
            </w:pPr>
            <w:r w:rsidRPr="00A616BB">
              <w:rPr>
                <w:rFonts w:ascii="Cambria" w:eastAsia="Times New Roman" w:hAnsi="Cambria"/>
                <w:color w:val="333333"/>
                <w:sz w:val="20"/>
                <w:szCs w:val="20"/>
              </w:rPr>
              <w:t>Identifier for the version of the skip to scene description which is executed by the presentation engine, after the playout of the event updated scene graph</w:t>
            </w:r>
          </w:p>
        </w:tc>
      </w:tr>
      <w:tr w:rsidR="00A616BB" w:rsidRPr="00A616BB" w14:paraId="44474629" w14:textId="77777777" w:rsidTr="00ED15C9">
        <w:tc>
          <w:tcPr>
            <w:tcW w:w="2550" w:type="dxa"/>
            <w:shd w:val="clear" w:color="auto" w:fill="auto"/>
          </w:tcPr>
          <w:p w14:paraId="29E7EBB0" w14:textId="77777777" w:rsidR="00A616BB" w:rsidRPr="00A616BB" w:rsidRDefault="00A616BB" w:rsidP="00A616BB">
            <w:pPr>
              <w:tabs>
                <w:tab w:val="left" w:pos="403"/>
              </w:tabs>
              <w:spacing w:after="240" w:line="240" w:lineRule="atLeast"/>
              <w:rPr>
                <w:rFonts w:ascii="Cambria" w:eastAsia="Times New Roman" w:hAnsi="Cambria"/>
                <w:lang w:val="en-GB"/>
              </w:rPr>
            </w:pPr>
            <w:proofErr w:type="spellStart"/>
            <w:r w:rsidRPr="00A616BB">
              <w:rPr>
                <w:rFonts w:ascii="Cambria" w:eastAsia="Times New Roman" w:hAnsi="Cambria"/>
                <w:lang w:val="en-GB"/>
              </w:rPr>
              <w:t>skip_time</w:t>
            </w:r>
            <w:proofErr w:type="spellEnd"/>
          </w:p>
        </w:tc>
        <w:tc>
          <w:tcPr>
            <w:tcW w:w="1340" w:type="dxa"/>
            <w:shd w:val="clear" w:color="auto" w:fill="auto"/>
          </w:tcPr>
          <w:p w14:paraId="41499554"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integer</w:t>
            </w:r>
          </w:p>
        </w:tc>
        <w:tc>
          <w:tcPr>
            <w:tcW w:w="1369" w:type="dxa"/>
            <w:shd w:val="clear" w:color="auto" w:fill="auto"/>
          </w:tcPr>
          <w:p w14:paraId="3EF2A1EA"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n/a</w:t>
            </w:r>
          </w:p>
        </w:tc>
        <w:tc>
          <w:tcPr>
            <w:tcW w:w="3751" w:type="dxa"/>
            <w:shd w:val="clear" w:color="auto" w:fill="auto"/>
          </w:tcPr>
          <w:p w14:paraId="7D3A6525" w14:textId="77777777" w:rsidR="00A616BB" w:rsidRPr="00A616BB" w:rsidRDefault="00A616BB" w:rsidP="00A616BB">
            <w:pPr>
              <w:tabs>
                <w:tab w:val="left" w:pos="403"/>
              </w:tabs>
              <w:spacing w:after="240" w:line="240" w:lineRule="atLeast"/>
              <w:rPr>
                <w:rFonts w:ascii="Cambria" w:eastAsia="Times New Roman" w:hAnsi="Cambria"/>
                <w:color w:val="333333"/>
                <w:sz w:val="20"/>
                <w:szCs w:val="20"/>
              </w:rPr>
            </w:pPr>
            <w:r w:rsidRPr="00A616BB">
              <w:rPr>
                <w:rFonts w:ascii="Cambria" w:eastAsia="Times New Roman" w:hAnsi="Cambria"/>
                <w:color w:val="333333"/>
                <w:sz w:val="20"/>
                <w:szCs w:val="20"/>
              </w:rPr>
              <w:t>Specifies the skip to time (referenced to the presentation time) of the scene graph version to skip to by the presentation engine, after the playout of the event updated scene graph</w:t>
            </w:r>
          </w:p>
        </w:tc>
      </w:tr>
      <w:tr w:rsidR="00A616BB" w:rsidRPr="00A616BB" w14:paraId="5587F965" w14:textId="77777777" w:rsidTr="00ED15C9">
        <w:tc>
          <w:tcPr>
            <w:tcW w:w="2550" w:type="dxa"/>
            <w:shd w:val="clear" w:color="auto" w:fill="auto"/>
          </w:tcPr>
          <w:p w14:paraId="7D5B6756" w14:textId="77777777" w:rsidR="00A616BB" w:rsidRPr="00A616BB" w:rsidRDefault="00A616BB" w:rsidP="00A616BB">
            <w:pPr>
              <w:tabs>
                <w:tab w:val="left" w:pos="403"/>
              </w:tabs>
              <w:spacing w:after="240" w:line="240" w:lineRule="atLeast"/>
              <w:rPr>
                <w:rFonts w:ascii="Cambria" w:eastAsia="Times New Roman" w:hAnsi="Cambria"/>
                <w:lang w:val="en-GB"/>
              </w:rPr>
            </w:pPr>
            <w:proofErr w:type="spellStart"/>
            <w:r w:rsidRPr="00A616BB">
              <w:rPr>
                <w:rFonts w:ascii="Cambria" w:eastAsia="Times New Roman" w:hAnsi="Cambria"/>
                <w:lang w:val="en-GB"/>
              </w:rPr>
              <w:t>return_event</w:t>
            </w:r>
            <w:proofErr w:type="spellEnd"/>
          </w:p>
        </w:tc>
        <w:tc>
          <w:tcPr>
            <w:tcW w:w="1340" w:type="dxa"/>
            <w:shd w:val="clear" w:color="auto" w:fill="auto"/>
          </w:tcPr>
          <w:p w14:paraId="36984348"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integer</w:t>
            </w:r>
          </w:p>
        </w:tc>
        <w:tc>
          <w:tcPr>
            <w:tcW w:w="1369" w:type="dxa"/>
            <w:shd w:val="clear" w:color="auto" w:fill="auto"/>
          </w:tcPr>
          <w:p w14:paraId="0A59F082"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n/a</w:t>
            </w:r>
          </w:p>
        </w:tc>
        <w:tc>
          <w:tcPr>
            <w:tcW w:w="3751" w:type="dxa"/>
            <w:shd w:val="clear" w:color="auto" w:fill="auto"/>
          </w:tcPr>
          <w:p w14:paraId="376C6C6A" w14:textId="77777777" w:rsidR="00A616BB" w:rsidRPr="00A616BB" w:rsidRDefault="00A616BB" w:rsidP="00A616BB">
            <w:pPr>
              <w:tabs>
                <w:tab w:val="left" w:pos="403"/>
              </w:tabs>
              <w:spacing w:after="240" w:line="240" w:lineRule="atLeast"/>
              <w:rPr>
                <w:rFonts w:ascii="Cambria" w:eastAsia="Times New Roman" w:hAnsi="Cambria"/>
                <w:color w:val="333333"/>
                <w:sz w:val="20"/>
                <w:szCs w:val="20"/>
              </w:rPr>
            </w:pPr>
            <w:r w:rsidRPr="00A616BB">
              <w:rPr>
                <w:rFonts w:ascii="Cambria" w:eastAsia="Times New Roman" w:hAnsi="Cambria"/>
                <w:color w:val="333333"/>
                <w:sz w:val="20"/>
                <w:szCs w:val="20"/>
              </w:rPr>
              <w:t>Flag to indicate whether the scene graph version is returned after the event scene playout.  When set to 1, this flag indicates that the scene graph version is returned to the version previous to the event, after the playout of the scene graph version triggered by the event scene update.</w:t>
            </w:r>
          </w:p>
        </w:tc>
      </w:tr>
      <w:tr w:rsidR="00A616BB" w:rsidRPr="00A616BB" w14:paraId="41B9A3D5" w14:textId="77777777" w:rsidTr="00ED15C9">
        <w:tc>
          <w:tcPr>
            <w:tcW w:w="2550" w:type="dxa"/>
            <w:shd w:val="clear" w:color="auto" w:fill="auto"/>
          </w:tcPr>
          <w:p w14:paraId="5C777E31" w14:textId="77777777" w:rsidR="00A616BB" w:rsidRPr="00A616BB" w:rsidRDefault="00A616BB" w:rsidP="00A616BB">
            <w:pPr>
              <w:tabs>
                <w:tab w:val="left" w:pos="403"/>
              </w:tabs>
              <w:spacing w:after="240" w:line="240" w:lineRule="atLeast"/>
              <w:rPr>
                <w:rFonts w:ascii="Cambria" w:eastAsia="Times New Roman" w:hAnsi="Cambria"/>
                <w:lang w:val="en-GB"/>
              </w:rPr>
            </w:pPr>
            <w:proofErr w:type="spellStart"/>
            <w:r w:rsidRPr="00A616BB">
              <w:rPr>
                <w:rFonts w:ascii="Cambria" w:eastAsia="Times New Roman" w:hAnsi="Cambria"/>
                <w:lang w:val="en-GB"/>
              </w:rPr>
              <w:t>playout_time</w:t>
            </w:r>
            <w:proofErr w:type="spellEnd"/>
          </w:p>
        </w:tc>
        <w:tc>
          <w:tcPr>
            <w:tcW w:w="1340" w:type="dxa"/>
            <w:shd w:val="clear" w:color="auto" w:fill="auto"/>
          </w:tcPr>
          <w:p w14:paraId="6F310A38"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integer</w:t>
            </w:r>
          </w:p>
        </w:tc>
        <w:tc>
          <w:tcPr>
            <w:tcW w:w="1369" w:type="dxa"/>
            <w:shd w:val="clear" w:color="auto" w:fill="auto"/>
          </w:tcPr>
          <w:p w14:paraId="4762002D" w14:textId="77777777" w:rsidR="00A616BB" w:rsidRPr="00A616BB" w:rsidRDefault="00A616BB" w:rsidP="00A616BB">
            <w:pPr>
              <w:tabs>
                <w:tab w:val="left" w:pos="403"/>
              </w:tabs>
              <w:spacing w:after="240" w:line="240" w:lineRule="atLeast"/>
              <w:rPr>
                <w:rFonts w:ascii="Cambria" w:eastAsia="Times New Roman" w:hAnsi="Cambria"/>
                <w:lang w:val="en-GB"/>
              </w:rPr>
            </w:pPr>
            <w:r w:rsidRPr="00A616BB">
              <w:rPr>
                <w:rFonts w:ascii="Cambria" w:eastAsia="Times New Roman" w:hAnsi="Cambria"/>
                <w:lang w:val="en-GB"/>
              </w:rPr>
              <w:t>n/a</w:t>
            </w:r>
          </w:p>
        </w:tc>
        <w:tc>
          <w:tcPr>
            <w:tcW w:w="3751" w:type="dxa"/>
            <w:shd w:val="clear" w:color="auto" w:fill="auto"/>
          </w:tcPr>
          <w:p w14:paraId="15ADA5AD" w14:textId="77777777" w:rsidR="00A616BB" w:rsidRPr="00A616BB" w:rsidRDefault="00A616BB" w:rsidP="00A616BB">
            <w:pPr>
              <w:tabs>
                <w:tab w:val="left" w:pos="403"/>
              </w:tabs>
              <w:spacing w:after="240" w:line="240" w:lineRule="atLeast"/>
              <w:rPr>
                <w:rFonts w:ascii="Cambria" w:eastAsia="Times New Roman" w:hAnsi="Cambria"/>
                <w:color w:val="333333"/>
                <w:sz w:val="20"/>
                <w:szCs w:val="20"/>
              </w:rPr>
            </w:pPr>
            <w:r w:rsidRPr="00A616BB">
              <w:rPr>
                <w:rFonts w:ascii="Cambria" w:eastAsia="Times New Roman" w:hAnsi="Cambria"/>
                <w:color w:val="333333"/>
                <w:sz w:val="20"/>
                <w:szCs w:val="20"/>
              </w:rPr>
              <w:t>Specifies the playout time of the updated scene graph version triggered by the event scene update (in seconds, or any other time unit)</w:t>
            </w:r>
          </w:p>
        </w:tc>
      </w:tr>
    </w:tbl>
    <w:p w14:paraId="09CEEEE2" w14:textId="77777777" w:rsidR="00A616BB" w:rsidRPr="00A616BB" w:rsidRDefault="00A616BB" w:rsidP="00A616BB">
      <w:pPr>
        <w:spacing w:beforeLines="50" w:before="120" w:afterLines="50" w:after="120"/>
        <w:jc w:val="both"/>
        <w:rPr>
          <w:rFonts w:ascii="Times New Roman" w:hAnsi="Times New Roman" w:cs="Times New Roman"/>
          <w:lang w:val="en-CA"/>
        </w:rPr>
      </w:pPr>
    </w:p>
    <w:p w14:paraId="62AF1909" w14:textId="77777777" w:rsidR="00A616BB" w:rsidRPr="00A616BB" w:rsidRDefault="00A616BB" w:rsidP="004659A2">
      <w:pPr>
        <w:numPr>
          <w:ilvl w:val="1"/>
          <w:numId w:val="7"/>
        </w:numPr>
        <w:spacing w:beforeLines="50" w:before="120" w:afterLines="50" w:after="120"/>
        <w:outlineLvl w:val="1"/>
        <w:rPr>
          <w:rFonts w:ascii="Times New Roman" w:hAnsi="Times New Roman" w:cs="Times New Roman"/>
          <w:b/>
          <w:bCs/>
          <w:sz w:val="28"/>
          <w:szCs w:val="24"/>
          <w:lang w:val="en-CA"/>
        </w:rPr>
      </w:pPr>
      <w:r w:rsidRPr="00A616BB">
        <w:rPr>
          <w:rFonts w:ascii="Times New Roman" w:hAnsi="Times New Roman" w:cs="Times New Roman"/>
          <w:b/>
          <w:bCs/>
          <w:sz w:val="28"/>
          <w:szCs w:val="24"/>
          <w:lang w:val="en-CA"/>
        </w:rPr>
        <w:t>Timeline</w:t>
      </w:r>
    </w:p>
    <w:p w14:paraId="373FEBDE" w14:textId="77777777" w:rsidR="001956EA" w:rsidRPr="00734BF9" w:rsidRDefault="001956EA" w:rsidP="001956EA">
      <w:pPr>
        <w:widowControl/>
        <w:numPr>
          <w:ilvl w:val="0"/>
          <w:numId w:val="3"/>
        </w:numPr>
        <w:autoSpaceDE/>
        <w:autoSpaceDN/>
        <w:spacing w:after="200" w:line="276" w:lineRule="auto"/>
        <w:rPr>
          <w:rFonts w:ascii="Times New Roman" w:eastAsia="Calibri" w:hAnsi="Times New Roman" w:cs="Times New Roman"/>
          <w:lang w:val="en-CA"/>
        </w:rPr>
      </w:pPr>
      <w:r w:rsidRPr="00734BF9">
        <w:rPr>
          <w:rFonts w:ascii="Times New Roman" w:eastAsia="Calibri" w:hAnsi="Times New Roman" w:cs="Times New Roman"/>
          <w:lang w:val="en-CA"/>
        </w:rPr>
        <w:t>202</w:t>
      </w:r>
      <w:r>
        <w:rPr>
          <w:rFonts w:ascii="Times New Roman" w:eastAsia="Calibri" w:hAnsi="Times New Roman" w:cs="Times New Roman"/>
          <w:lang w:val="en-CA"/>
        </w:rPr>
        <w:t>2</w:t>
      </w:r>
      <w:r w:rsidRPr="00734BF9">
        <w:rPr>
          <w:rFonts w:ascii="Times New Roman" w:eastAsia="Calibri" w:hAnsi="Times New Roman" w:cs="Times New Roman"/>
          <w:lang w:val="en-CA"/>
        </w:rPr>
        <w:t>-</w:t>
      </w:r>
      <w:r>
        <w:rPr>
          <w:rFonts w:ascii="Times New Roman" w:eastAsia="Calibri" w:hAnsi="Times New Roman" w:cs="Times New Roman"/>
          <w:lang w:val="en-CA"/>
        </w:rPr>
        <w:t>01</w:t>
      </w:r>
      <w:r w:rsidRPr="00734BF9">
        <w:rPr>
          <w:rFonts w:ascii="Times New Roman" w:eastAsia="Calibri" w:hAnsi="Times New Roman" w:cs="Times New Roman"/>
          <w:lang w:val="en-CA"/>
        </w:rPr>
        <w:t>-</w:t>
      </w:r>
      <w:r>
        <w:rPr>
          <w:rFonts w:ascii="Times New Roman" w:eastAsia="Calibri" w:hAnsi="Times New Roman" w:cs="Times New Roman"/>
          <w:lang w:val="en-CA"/>
        </w:rPr>
        <w:t>12</w:t>
      </w:r>
      <w:r w:rsidRPr="00734BF9">
        <w:rPr>
          <w:rFonts w:ascii="Times New Roman" w:eastAsia="Calibri" w:hAnsi="Times New Roman" w:cs="Times New Roman"/>
          <w:lang w:val="en-CA"/>
        </w:rPr>
        <w:t>: MPEG document upload deadline</w:t>
      </w:r>
    </w:p>
    <w:p w14:paraId="26BCE23C" w14:textId="55BEBE8C" w:rsidR="001956EA" w:rsidRPr="00A616BB" w:rsidRDefault="001956EA" w:rsidP="001956EA">
      <w:pPr>
        <w:widowControl/>
        <w:numPr>
          <w:ilvl w:val="0"/>
          <w:numId w:val="3"/>
        </w:numPr>
        <w:autoSpaceDE/>
        <w:autoSpaceDN/>
        <w:spacing w:after="200" w:line="276" w:lineRule="auto"/>
        <w:rPr>
          <w:rFonts w:ascii="Times New Roman" w:eastAsia="Calibri" w:hAnsi="Times New Roman" w:cs="Times New Roman"/>
          <w:lang w:val="en-CA"/>
        </w:rPr>
      </w:pPr>
      <w:r w:rsidRPr="00734BF9">
        <w:rPr>
          <w:rFonts w:ascii="Times New Roman" w:eastAsia="Calibri" w:hAnsi="Times New Roman" w:cs="Times New Roman"/>
          <w:lang w:val="en-CA"/>
        </w:rPr>
        <w:t>202</w:t>
      </w:r>
      <w:r>
        <w:rPr>
          <w:rFonts w:ascii="Times New Roman" w:eastAsia="Calibri" w:hAnsi="Times New Roman" w:cs="Times New Roman"/>
          <w:lang w:val="en-CA"/>
        </w:rPr>
        <w:t>2</w:t>
      </w:r>
      <w:r w:rsidRPr="00734BF9">
        <w:rPr>
          <w:rFonts w:ascii="Times New Roman" w:eastAsia="Calibri" w:hAnsi="Times New Roman" w:cs="Times New Roman"/>
          <w:lang w:val="en-CA"/>
        </w:rPr>
        <w:t>-</w:t>
      </w:r>
      <w:r>
        <w:rPr>
          <w:rFonts w:ascii="Times New Roman" w:eastAsia="Calibri" w:hAnsi="Times New Roman" w:cs="Times New Roman"/>
          <w:lang w:val="en-CA"/>
        </w:rPr>
        <w:t>01</w:t>
      </w:r>
      <w:r w:rsidRPr="00734BF9">
        <w:rPr>
          <w:rFonts w:ascii="Times New Roman" w:eastAsia="Calibri" w:hAnsi="Times New Roman" w:cs="Times New Roman"/>
          <w:lang w:val="en-CA"/>
        </w:rPr>
        <w:t>-1</w:t>
      </w:r>
      <w:r>
        <w:rPr>
          <w:rFonts w:ascii="Times New Roman" w:eastAsia="Calibri" w:hAnsi="Times New Roman" w:cs="Times New Roman"/>
          <w:lang w:val="en-CA"/>
        </w:rPr>
        <w:t>7</w:t>
      </w:r>
      <w:r w:rsidRPr="00734BF9">
        <w:rPr>
          <w:rFonts w:ascii="Times New Roman" w:eastAsia="Calibri" w:hAnsi="Times New Roman" w:cs="Times New Roman"/>
          <w:lang w:val="en-CA"/>
        </w:rPr>
        <w:t>: MPEG #13</w:t>
      </w:r>
      <w:r>
        <w:rPr>
          <w:rFonts w:ascii="Times New Roman" w:eastAsia="Calibri" w:hAnsi="Times New Roman" w:cs="Times New Roman"/>
          <w:lang w:val="en-CA"/>
        </w:rPr>
        <w:t>7</w:t>
      </w:r>
      <w:r w:rsidRPr="00734BF9">
        <w:rPr>
          <w:rFonts w:ascii="Times New Roman" w:eastAsia="Calibri" w:hAnsi="Times New Roman" w:cs="Times New Roman"/>
          <w:lang w:val="en-CA"/>
        </w:rPr>
        <w:t>(online) meeting start</w:t>
      </w:r>
      <w:r w:rsidR="002C4ACD">
        <w:rPr>
          <w:rFonts w:ascii="Times New Roman" w:eastAsia="Calibri" w:hAnsi="Times New Roman" w:cs="Times New Roman"/>
          <w:lang w:val="en-CA"/>
        </w:rPr>
        <w:t>s</w:t>
      </w:r>
    </w:p>
    <w:p w14:paraId="3F3141E0" w14:textId="77777777" w:rsidR="00A616BB" w:rsidRPr="00A616BB" w:rsidRDefault="00A616BB" w:rsidP="00A616BB">
      <w:pPr>
        <w:spacing w:beforeLines="50" w:before="120" w:afterLines="50" w:after="120"/>
        <w:outlineLvl w:val="1"/>
        <w:rPr>
          <w:rFonts w:ascii="Times New Roman" w:hAnsi="Times New Roman" w:cs="Times New Roman"/>
          <w:b/>
          <w:bCs/>
          <w:sz w:val="28"/>
          <w:szCs w:val="24"/>
          <w:lang w:val="en-CA"/>
        </w:rPr>
      </w:pPr>
      <w:r w:rsidRPr="00A616BB">
        <w:rPr>
          <w:rFonts w:ascii="Times New Roman" w:hAnsi="Times New Roman" w:cs="Times New Roman"/>
          <w:b/>
          <w:bCs/>
          <w:sz w:val="28"/>
          <w:szCs w:val="24"/>
          <w:lang w:val="en-CA"/>
        </w:rPr>
        <w:t>Annex</w:t>
      </w:r>
    </w:p>
    <w:p w14:paraId="5FB8F3FB" w14:textId="77777777" w:rsidR="00A616BB" w:rsidRPr="00A616BB" w:rsidRDefault="00A616BB" w:rsidP="00A616BB">
      <w:pPr>
        <w:rPr>
          <w:lang w:val="en-CA"/>
        </w:rPr>
      </w:pPr>
    </w:p>
    <w:tbl>
      <w:tblPr>
        <w:tblStyle w:val="TableGrid1"/>
        <w:tblW w:w="5000" w:type="pct"/>
        <w:tblLook w:val="04A0" w:firstRow="1" w:lastRow="0" w:firstColumn="1" w:lastColumn="0" w:noHBand="0" w:noVBand="1"/>
      </w:tblPr>
      <w:tblGrid>
        <w:gridCol w:w="864"/>
        <w:gridCol w:w="2000"/>
        <w:gridCol w:w="2683"/>
        <w:gridCol w:w="2000"/>
        <w:gridCol w:w="1463"/>
      </w:tblGrid>
      <w:tr w:rsidR="00A616BB" w:rsidRPr="00A616BB" w14:paraId="00CEAFB3" w14:textId="77777777" w:rsidTr="00ED15C9">
        <w:tc>
          <w:tcPr>
            <w:tcW w:w="479" w:type="pct"/>
            <w:shd w:val="clear" w:color="auto" w:fill="D6E3BC" w:themeFill="accent3" w:themeFillTint="66"/>
          </w:tcPr>
          <w:p w14:paraId="5574DA92" w14:textId="77777777" w:rsidR="00A616BB" w:rsidRPr="00A616BB" w:rsidRDefault="00A616BB" w:rsidP="00A616BB">
            <w:pPr>
              <w:spacing w:before="100" w:beforeAutospacing="1" w:after="100" w:afterAutospacing="1"/>
              <w:contextualSpacing/>
              <w:rPr>
                <w:sz w:val="16"/>
                <w:szCs w:val="16"/>
              </w:rPr>
            </w:pPr>
            <w:r w:rsidRPr="00A616BB">
              <w:rPr>
                <w:sz w:val="16"/>
                <w:szCs w:val="16"/>
              </w:rPr>
              <w:t>Number</w:t>
            </w:r>
          </w:p>
        </w:tc>
        <w:tc>
          <w:tcPr>
            <w:tcW w:w="1110" w:type="pct"/>
            <w:shd w:val="clear" w:color="auto" w:fill="D6E3BC" w:themeFill="accent3" w:themeFillTint="66"/>
          </w:tcPr>
          <w:p w14:paraId="7EF1EC93" w14:textId="77777777" w:rsidR="00A616BB" w:rsidRPr="00A616BB" w:rsidRDefault="00A616BB" w:rsidP="00A616BB">
            <w:pPr>
              <w:spacing w:before="100" w:beforeAutospacing="1" w:after="100" w:afterAutospacing="1"/>
              <w:contextualSpacing/>
              <w:rPr>
                <w:sz w:val="16"/>
                <w:szCs w:val="16"/>
              </w:rPr>
            </w:pPr>
            <w:r w:rsidRPr="00A616BB">
              <w:rPr>
                <w:sz w:val="16"/>
                <w:szCs w:val="16"/>
              </w:rPr>
              <w:t>Requirements N</w:t>
            </w:r>
            <w:bookmarkStart w:id="68" w:name="_Hlk44632561"/>
            <w:r w:rsidRPr="00A616BB">
              <w:rPr>
                <w:sz w:val="16"/>
                <w:szCs w:val="16"/>
              </w:rPr>
              <w:t>19511</w:t>
            </w:r>
            <w:bookmarkEnd w:id="68"/>
          </w:p>
        </w:tc>
        <w:tc>
          <w:tcPr>
            <w:tcW w:w="1489" w:type="pct"/>
            <w:shd w:val="clear" w:color="auto" w:fill="D6E3BC" w:themeFill="accent3" w:themeFillTint="66"/>
          </w:tcPr>
          <w:p w14:paraId="220DC5EE" w14:textId="77777777" w:rsidR="00A616BB" w:rsidRPr="00A616BB" w:rsidRDefault="00A616BB" w:rsidP="00A616BB">
            <w:pPr>
              <w:spacing w:before="100" w:beforeAutospacing="1" w:after="100" w:afterAutospacing="1"/>
              <w:contextualSpacing/>
              <w:rPr>
                <w:sz w:val="16"/>
                <w:szCs w:val="16"/>
              </w:rPr>
            </w:pPr>
            <w:proofErr w:type="spellStart"/>
            <w:r w:rsidRPr="00A616BB">
              <w:rPr>
                <w:sz w:val="16"/>
                <w:szCs w:val="16"/>
              </w:rPr>
              <w:t>Fulfillment</w:t>
            </w:r>
            <w:proofErr w:type="spellEnd"/>
            <w:r w:rsidRPr="00A616BB">
              <w:rPr>
                <w:sz w:val="16"/>
                <w:szCs w:val="16"/>
              </w:rPr>
              <w:t xml:space="preserve"> gltf2.0, including N18869</w:t>
            </w:r>
          </w:p>
        </w:tc>
        <w:tc>
          <w:tcPr>
            <w:tcW w:w="1110" w:type="pct"/>
            <w:shd w:val="clear" w:color="auto" w:fill="D6E3BC" w:themeFill="accent3" w:themeFillTint="66"/>
          </w:tcPr>
          <w:p w14:paraId="056EFF20" w14:textId="77777777" w:rsidR="00A616BB" w:rsidRPr="00A616BB" w:rsidRDefault="00A616BB" w:rsidP="00A616BB">
            <w:pPr>
              <w:spacing w:before="100" w:beforeAutospacing="1" w:after="100" w:afterAutospacing="1"/>
              <w:contextualSpacing/>
              <w:rPr>
                <w:sz w:val="16"/>
                <w:szCs w:val="16"/>
              </w:rPr>
            </w:pPr>
            <w:r w:rsidRPr="00A616BB">
              <w:rPr>
                <w:sz w:val="16"/>
                <w:szCs w:val="16"/>
              </w:rPr>
              <w:t>Status MPEG Extensions</w:t>
            </w:r>
          </w:p>
        </w:tc>
        <w:tc>
          <w:tcPr>
            <w:tcW w:w="812" w:type="pct"/>
            <w:shd w:val="clear" w:color="auto" w:fill="D6E3BC" w:themeFill="accent3" w:themeFillTint="66"/>
          </w:tcPr>
          <w:p w14:paraId="0E3E22EE" w14:textId="77777777" w:rsidR="00A616BB" w:rsidRPr="00A616BB" w:rsidRDefault="00A616BB" w:rsidP="00A616BB">
            <w:pPr>
              <w:spacing w:before="100" w:beforeAutospacing="1" w:after="100" w:afterAutospacing="1"/>
              <w:contextualSpacing/>
              <w:rPr>
                <w:sz w:val="16"/>
                <w:szCs w:val="16"/>
              </w:rPr>
            </w:pPr>
            <w:r w:rsidRPr="00A616BB">
              <w:rPr>
                <w:sz w:val="16"/>
                <w:szCs w:val="16"/>
              </w:rPr>
              <w:t xml:space="preserve">Suitability as Test Scenario </w:t>
            </w:r>
          </w:p>
        </w:tc>
      </w:tr>
      <w:tr w:rsidR="00A616BB" w:rsidRPr="00A616BB" w14:paraId="1FBDA858" w14:textId="77777777" w:rsidTr="00ED15C9">
        <w:tc>
          <w:tcPr>
            <w:tcW w:w="5000" w:type="pct"/>
            <w:gridSpan w:val="5"/>
            <w:shd w:val="clear" w:color="auto" w:fill="CCC0D9" w:themeFill="accent4" w:themeFillTint="66"/>
          </w:tcPr>
          <w:p w14:paraId="14371217" w14:textId="77777777" w:rsidR="00A616BB" w:rsidRPr="00A616BB" w:rsidRDefault="00A616BB" w:rsidP="00A616BB">
            <w:pPr>
              <w:spacing w:before="100" w:beforeAutospacing="1" w:after="100" w:afterAutospacing="1"/>
              <w:contextualSpacing/>
              <w:rPr>
                <w:sz w:val="16"/>
                <w:szCs w:val="16"/>
              </w:rPr>
            </w:pPr>
            <w:r w:rsidRPr="00A616BB">
              <w:rPr>
                <w:sz w:val="16"/>
                <w:szCs w:val="16"/>
              </w:rPr>
              <w:t>Phase 2a Requirements</w:t>
            </w:r>
          </w:p>
        </w:tc>
      </w:tr>
      <w:tr w:rsidR="00A616BB" w:rsidRPr="00A616BB" w14:paraId="3E8E9EC0" w14:textId="77777777" w:rsidTr="00ED15C9">
        <w:tc>
          <w:tcPr>
            <w:tcW w:w="3078" w:type="pct"/>
            <w:gridSpan w:val="3"/>
            <w:shd w:val="clear" w:color="auto" w:fill="B2A1C7" w:themeFill="accent4" w:themeFillTint="99"/>
          </w:tcPr>
          <w:p w14:paraId="49EFE87C" w14:textId="77777777" w:rsidR="00A616BB" w:rsidRPr="00A616BB" w:rsidRDefault="00A616BB" w:rsidP="00A616BB">
            <w:pPr>
              <w:spacing w:before="100" w:beforeAutospacing="1" w:after="100" w:afterAutospacing="1"/>
              <w:contextualSpacing/>
              <w:rPr>
                <w:sz w:val="16"/>
                <w:szCs w:val="16"/>
              </w:rPr>
            </w:pPr>
            <w:r w:rsidRPr="00A616BB">
              <w:rPr>
                <w:sz w:val="16"/>
                <w:szCs w:val="16"/>
              </w:rPr>
              <w:t>General</w:t>
            </w:r>
          </w:p>
        </w:tc>
        <w:tc>
          <w:tcPr>
            <w:tcW w:w="1110" w:type="pct"/>
            <w:shd w:val="clear" w:color="auto" w:fill="B2A1C7" w:themeFill="accent4" w:themeFillTint="99"/>
          </w:tcPr>
          <w:p w14:paraId="13B6BB33" w14:textId="77777777" w:rsidR="00A616BB" w:rsidRPr="00A616BB" w:rsidRDefault="00A616BB" w:rsidP="00A616BB">
            <w:pPr>
              <w:spacing w:before="100" w:beforeAutospacing="1" w:after="100" w:afterAutospacing="1"/>
              <w:contextualSpacing/>
              <w:rPr>
                <w:sz w:val="16"/>
                <w:szCs w:val="16"/>
              </w:rPr>
            </w:pPr>
          </w:p>
        </w:tc>
        <w:tc>
          <w:tcPr>
            <w:tcW w:w="812" w:type="pct"/>
            <w:shd w:val="clear" w:color="auto" w:fill="B2A1C7" w:themeFill="accent4" w:themeFillTint="99"/>
          </w:tcPr>
          <w:p w14:paraId="64383CBC" w14:textId="77777777" w:rsidR="00A616BB" w:rsidRPr="00A616BB" w:rsidRDefault="00A616BB" w:rsidP="00A616BB">
            <w:pPr>
              <w:spacing w:before="100" w:beforeAutospacing="1" w:after="100" w:afterAutospacing="1"/>
              <w:contextualSpacing/>
              <w:rPr>
                <w:sz w:val="16"/>
                <w:szCs w:val="16"/>
              </w:rPr>
            </w:pPr>
            <w:r w:rsidRPr="00A616BB">
              <w:rPr>
                <w:sz w:val="16"/>
                <w:szCs w:val="16"/>
              </w:rPr>
              <w:t>1 – must have</w:t>
            </w:r>
          </w:p>
          <w:p w14:paraId="5C7EF4C0" w14:textId="77777777" w:rsidR="00A616BB" w:rsidRPr="00A616BB" w:rsidRDefault="00A616BB" w:rsidP="00A616BB">
            <w:pPr>
              <w:spacing w:before="100" w:beforeAutospacing="1" w:after="100" w:afterAutospacing="1"/>
              <w:contextualSpacing/>
              <w:rPr>
                <w:sz w:val="16"/>
                <w:szCs w:val="16"/>
              </w:rPr>
            </w:pPr>
            <w:r w:rsidRPr="00A616BB">
              <w:rPr>
                <w:sz w:val="16"/>
                <w:szCs w:val="16"/>
              </w:rPr>
              <w:t>2 – quite important</w:t>
            </w:r>
          </w:p>
          <w:p w14:paraId="0D805EA4" w14:textId="77777777" w:rsidR="00A616BB" w:rsidRPr="00A616BB" w:rsidRDefault="00A616BB" w:rsidP="00A616BB">
            <w:pPr>
              <w:spacing w:before="100" w:beforeAutospacing="1" w:after="100" w:afterAutospacing="1"/>
              <w:contextualSpacing/>
              <w:rPr>
                <w:sz w:val="16"/>
                <w:szCs w:val="16"/>
              </w:rPr>
            </w:pPr>
            <w:r w:rsidRPr="00A616BB">
              <w:rPr>
                <w:sz w:val="16"/>
                <w:szCs w:val="16"/>
              </w:rPr>
              <w:t>3 – nice to have</w:t>
            </w:r>
          </w:p>
          <w:p w14:paraId="10BB7AD8" w14:textId="77777777" w:rsidR="00A616BB" w:rsidRPr="00A616BB" w:rsidRDefault="00A616BB" w:rsidP="00A616BB">
            <w:pPr>
              <w:spacing w:before="100" w:beforeAutospacing="1" w:after="100" w:afterAutospacing="1"/>
              <w:contextualSpacing/>
              <w:rPr>
                <w:sz w:val="16"/>
                <w:szCs w:val="16"/>
              </w:rPr>
            </w:pPr>
            <w:r w:rsidRPr="00A616BB">
              <w:rPr>
                <w:sz w:val="16"/>
                <w:szCs w:val="16"/>
              </w:rPr>
              <w:t>4 – if there is lots of time</w:t>
            </w:r>
          </w:p>
          <w:p w14:paraId="03646BF7" w14:textId="77777777" w:rsidR="00A616BB" w:rsidRPr="00A616BB" w:rsidRDefault="00A616BB" w:rsidP="00A616BB">
            <w:pPr>
              <w:spacing w:before="100" w:beforeAutospacing="1" w:after="100" w:afterAutospacing="1"/>
              <w:contextualSpacing/>
              <w:rPr>
                <w:sz w:val="16"/>
                <w:szCs w:val="16"/>
              </w:rPr>
            </w:pPr>
            <w:r w:rsidRPr="00A616BB">
              <w:rPr>
                <w:sz w:val="16"/>
                <w:szCs w:val="16"/>
              </w:rPr>
              <w:t>5 – unnecessary</w:t>
            </w:r>
          </w:p>
        </w:tc>
      </w:tr>
      <w:tr w:rsidR="00A616BB" w:rsidRPr="00A616BB" w14:paraId="0E00D78A" w14:textId="77777777" w:rsidTr="00ED15C9">
        <w:tc>
          <w:tcPr>
            <w:tcW w:w="479" w:type="pct"/>
          </w:tcPr>
          <w:p w14:paraId="006CF230" w14:textId="77777777" w:rsidR="00A616BB" w:rsidRPr="00A616BB" w:rsidRDefault="00A616BB" w:rsidP="00A616BB">
            <w:pPr>
              <w:spacing w:before="100" w:beforeAutospacing="1" w:after="100" w:afterAutospacing="1"/>
              <w:contextualSpacing/>
              <w:rPr>
                <w:sz w:val="16"/>
                <w:szCs w:val="16"/>
              </w:rPr>
            </w:pPr>
            <w:r w:rsidRPr="00A616BB">
              <w:rPr>
                <w:sz w:val="16"/>
                <w:szCs w:val="16"/>
              </w:rPr>
              <w:t>13</w:t>
            </w:r>
          </w:p>
        </w:tc>
        <w:tc>
          <w:tcPr>
            <w:tcW w:w="1110" w:type="pct"/>
          </w:tcPr>
          <w:p w14:paraId="6E93C505" w14:textId="77777777" w:rsidR="00A616BB" w:rsidRPr="00A616BB" w:rsidRDefault="00A616BB" w:rsidP="00A616BB">
            <w:pPr>
              <w:spacing w:before="100" w:beforeAutospacing="1" w:after="100" w:afterAutospacing="1"/>
              <w:contextualSpacing/>
              <w:rPr>
                <w:sz w:val="16"/>
                <w:szCs w:val="16"/>
              </w:rPr>
            </w:pPr>
            <w:r w:rsidRPr="00A616BB">
              <w:rPr>
                <w:sz w:val="16"/>
                <w:szCs w:val="16"/>
              </w:rPr>
              <w:t>The scene description shall support definitions to indicate how sub-graphs and objects are related in terms of their temporal, spatial and logical relationships</w:t>
            </w:r>
          </w:p>
        </w:tc>
        <w:tc>
          <w:tcPr>
            <w:tcW w:w="1489" w:type="pct"/>
            <w:shd w:val="clear" w:color="auto" w:fill="FFFF00"/>
          </w:tcPr>
          <w:p w14:paraId="35FA49C1" w14:textId="77777777" w:rsidR="00A616BB" w:rsidRPr="00A616BB" w:rsidRDefault="00A616BB" w:rsidP="00A616BB">
            <w:pPr>
              <w:spacing w:before="100" w:beforeAutospacing="1" w:after="100" w:afterAutospacing="1"/>
              <w:contextualSpacing/>
              <w:rPr>
                <w:b/>
                <w:bCs/>
                <w:sz w:val="16"/>
                <w:szCs w:val="16"/>
              </w:rPr>
            </w:pPr>
            <w:r w:rsidRPr="00A616BB">
              <w:rPr>
                <w:sz w:val="16"/>
                <w:szCs w:val="16"/>
              </w:rPr>
              <w:t>This requirement is partially supported, since with exception of animations, all nodes of a scene graph are assumed to be active at time 0 and there is no concept of scene updates in glTF2. Regarding the logical relationships between media elements within a scene, means of interactivity and possible constrains to it should be defined.</w:t>
            </w:r>
          </w:p>
        </w:tc>
        <w:tc>
          <w:tcPr>
            <w:tcW w:w="1110" w:type="pct"/>
            <w:shd w:val="clear" w:color="auto" w:fill="FFFFFF" w:themeFill="background1"/>
          </w:tcPr>
          <w:p w14:paraId="5DEC3692" w14:textId="77777777" w:rsidR="00A616BB" w:rsidRPr="00A616BB" w:rsidRDefault="00A616BB" w:rsidP="00A616BB">
            <w:pPr>
              <w:spacing w:before="100" w:beforeAutospacing="1" w:after="100" w:afterAutospacing="1"/>
              <w:contextualSpacing/>
              <w:rPr>
                <w:sz w:val="16"/>
                <w:szCs w:val="16"/>
              </w:rPr>
            </w:pPr>
            <w:r w:rsidRPr="00A616BB">
              <w:rPr>
                <w:sz w:val="16"/>
                <w:szCs w:val="16"/>
              </w:rPr>
              <w:t>Partially supported in gltf by nodes (spatially and logically).</w:t>
            </w:r>
          </w:p>
          <w:p w14:paraId="49F6677D" w14:textId="77777777" w:rsidR="00A616BB" w:rsidRPr="00A616BB" w:rsidRDefault="00A616BB" w:rsidP="00A616BB">
            <w:pPr>
              <w:spacing w:before="100" w:beforeAutospacing="1" w:after="100" w:afterAutospacing="1"/>
              <w:contextualSpacing/>
              <w:rPr>
                <w:sz w:val="16"/>
                <w:szCs w:val="16"/>
              </w:rPr>
            </w:pPr>
          </w:p>
          <w:p w14:paraId="0CED0832" w14:textId="77777777" w:rsidR="00A616BB" w:rsidRPr="00A616BB" w:rsidRDefault="00A616BB" w:rsidP="00A616BB">
            <w:pPr>
              <w:spacing w:before="100" w:beforeAutospacing="1" w:after="100" w:afterAutospacing="1"/>
              <w:contextualSpacing/>
              <w:rPr>
                <w:sz w:val="16"/>
                <w:szCs w:val="16"/>
              </w:rPr>
            </w:pPr>
            <w:r w:rsidRPr="00A616BB">
              <w:rPr>
                <w:sz w:val="16"/>
                <w:szCs w:val="16"/>
              </w:rPr>
              <w:t xml:space="preserve">Scene description updates are under development and partially addressed in DIS. More work in EEs and </w:t>
            </w:r>
            <w:proofErr w:type="spellStart"/>
            <w:r w:rsidRPr="00A616BB">
              <w:rPr>
                <w:sz w:val="16"/>
                <w:szCs w:val="16"/>
              </w:rPr>
              <w:t>TuC</w:t>
            </w:r>
            <w:proofErr w:type="spellEnd"/>
            <w:r w:rsidRPr="00A616BB">
              <w:rPr>
                <w:sz w:val="16"/>
                <w:szCs w:val="16"/>
              </w:rPr>
              <w:t>.</w:t>
            </w:r>
          </w:p>
        </w:tc>
        <w:tc>
          <w:tcPr>
            <w:tcW w:w="812" w:type="pct"/>
            <w:shd w:val="clear" w:color="auto" w:fill="FFFFFF" w:themeFill="background1"/>
          </w:tcPr>
          <w:p w14:paraId="7C601B36" w14:textId="77777777" w:rsidR="00A616BB" w:rsidRPr="00A616BB" w:rsidRDefault="00A616BB" w:rsidP="00A616BB">
            <w:pPr>
              <w:spacing w:before="100" w:beforeAutospacing="1" w:after="100" w:afterAutospacing="1"/>
              <w:contextualSpacing/>
              <w:rPr>
                <w:sz w:val="16"/>
                <w:szCs w:val="16"/>
              </w:rPr>
            </w:pPr>
            <w:r w:rsidRPr="00A616BB">
              <w:rPr>
                <w:sz w:val="16"/>
                <w:szCs w:val="16"/>
              </w:rPr>
              <w:t>4</w:t>
            </w:r>
          </w:p>
        </w:tc>
      </w:tr>
      <w:tr w:rsidR="00A616BB" w:rsidRPr="00A616BB" w14:paraId="25BDF0F0" w14:textId="77777777" w:rsidTr="00ED15C9">
        <w:tc>
          <w:tcPr>
            <w:tcW w:w="479" w:type="pct"/>
          </w:tcPr>
          <w:p w14:paraId="5159726B" w14:textId="77777777" w:rsidR="00A616BB" w:rsidRPr="00A616BB" w:rsidRDefault="00A616BB" w:rsidP="00A616BB">
            <w:pPr>
              <w:spacing w:before="100" w:beforeAutospacing="1" w:after="100" w:afterAutospacing="1"/>
              <w:contextualSpacing/>
              <w:rPr>
                <w:sz w:val="16"/>
                <w:szCs w:val="16"/>
              </w:rPr>
            </w:pPr>
            <w:r w:rsidRPr="00A616BB">
              <w:rPr>
                <w:sz w:val="16"/>
                <w:szCs w:val="16"/>
              </w:rPr>
              <w:lastRenderedPageBreak/>
              <w:t>21</w:t>
            </w:r>
          </w:p>
        </w:tc>
        <w:tc>
          <w:tcPr>
            <w:tcW w:w="1110" w:type="pct"/>
          </w:tcPr>
          <w:p w14:paraId="6F874FEE" w14:textId="77777777" w:rsidR="00A616BB" w:rsidRPr="00A616BB" w:rsidRDefault="00A616BB" w:rsidP="00A616BB">
            <w:pPr>
              <w:spacing w:before="100" w:beforeAutospacing="1" w:after="100" w:afterAutospacing="1"/>
              <w:contextualSpacing/>
              <w:rPr>
                <w:sz w:val="16"/>
                <w:szCs w:val="16"/>
              </w:rPr>
            </w:pPr>
            <w:r w:rsidRPr="00A616BB">
              <w:rPr>
                <w:sz w:val="16"/>
                <w:szCs w:val="16"/>
              </w:rPr>
              <w:t>It shall be possible to update the whole scene-graph, a sub-graph, or a node in the scene description</w:t>
            </w:r>
          </w:p>
        </w:tc>
        <w:tc>
          <w:tcPr>
            <w:tcW w:w="1489" w:type="pct"/>
            <w:shd w:val="clear" w:color="auto" w:fill="B8CCE4" w:themeFill="accent1" w:themeFillTint="66"/>
          </w:tcPr>
          <w:p w14:paraId="35124E3B" w14:textId="77777777" w:rsidR="00A616BB" w:rsidRPr="00A616BB" w:rsidRDefault="00A616BB" w:rsidP="00A616BB">
            <w:pPr>
              <w:pBdr>
                <w:top w:val="nil"/>
                <w:left w:val="nil"/>
                <w:bottom w:val="nil"/>
                <w:right w:val="nil"/>
                <w:between w:val="nil"/>
              </w:pBdr>
              <w:spacing w:before="100" w:beforeAutospacing="1" w:after="100" w:afterAutospacing="1"/>
              <w:contextualSpacing/>
              <w:rPr>
                <w:iCs/>
                <w:sz w:val="16"/>
                <w:szCs w:val="16"/>
              </w:rPr>
            </w:pPr>
            <w:r w:rsidRPr="00A616BB">
              <w:rPr>
                <w:iCs/>
                <w:sz w:val="16"/>
                <w:szCs w:val="16"/>
              </w:rPr>
              <w:t>glTF2 does not come with a scene update mechanism.</w:t>
            </w:r>
          </w:p>
          <w:p w14:paraId="1A4FEF26" w14:textId="77777777" w:rsidR="00A616BB" w:rsidRPr="00A616BB" w:rsidRDefault="00A616BB" w:rsidP="00A616BB">
            <w:pPr>
              <w:pBdr>
                <w:top w:val="nil"/>
                <w:left w:val="nil"/>
                <w:bottom w:val="nil"/>
                <w:right w:val="nil"/>
                <w:between w:val="nil"/>
              </w:pBdr>
              <w:spacing w:before="100" w:beforeAutospacing="1" w:after="100" w:afterAutospacing="1"/>
              <w:contextualSpacing/>
              <w:rPr>
                <w:iCs/>
                <w:sz w:val="16"/>
                <w:szCs w:val="16"/>
              </w:rPr>
            </w:pPr>
            <w:r w:rsidRPr="00A616BB">
              <w:rPr>
                <w:iCs/>
                <w:sz w:val="16"/>
                <w:szCs w:val="16"/>
              </w:rPr>
              <w:t>MPEG needs to provide appropriate extensions to address this issue</w:t>
            </w:r>
          </w:p>
        </w:tc>
        <w:tc>
          <w:tcPr>
            <w:tcW w:w="1110" w:type="pct"/>
            <w:shd w:val="clear" w:color="auto" w:fill="FFFFFF" w:themeFill="background1"/>
          </w:tcPr>
          <w:p w14:paraId="079643C0" w14:textId="77777777" w:rsidR="00A616BB" w:rsidRPr="00A616BB" w:rsidRDefault="00A616BB" w:rsidP="00A616BB">
            <w:pPr>
              <w:pBdr>
                <w:top w:val="nil"/>
                <w:left w:val="nil"/>
                <w:bottom w:val="nil"/>
                <w:right w:val="nil"/>
                <w:between w:val="nil"/>
              </w:pBdr>
              <w:spacing w:before="100" w:beforeAutospacing="1" w:after="100" w:afterAutospacing="1"/>
              <w:contextualSpacing/>
              <w:rPr>
                <w:iCs/>
                <w:sz w:val="16"/>
                <w:szCs w:val="16"/>
              </w:rPr>
            </w:pPr>
            <w:r w:rsidRPr="00A616BB">
              <w:rPr>
                <w:iCs/>
                <w:sz w:val="16"/>
                <w:szCs w:val="16"/>
              </w:rPr>
              <w:t>Partially supported in the DIS, work ongoing in EEs.</w:t>
            </w:r>
          </w:p>
        </w:tc>
        <w:tc>
          <w:tcPr>
            <w:tcW w:w="812" w:type="pct"/>
            <w:shd w:val="clear" w:color="auto" w:fill="FFFFFF" w:themeFill="background1"/>
          </w:tcPr>
          <w:p w14:paraId="2AB1C00B" w14:textId="77777777" w:rsidR="00A616BB" w:rsidRPr="00A616BB" w:rsidRDefault="00A616BB" w:rsidP="00A616BB">
            <w:pPr>
              <w:pBdr>
                <w:top w:val="nil"/>
                <w:left w:val="nil"/>
                <w:bottom w:val="nil"/>
                <w:right w:val="nil"/>
                <w:between w:val="nil"/>
              </w:pBdr>
              <w:spacing w:before="100" w:beforeAutospacing="1" w:after="100" w:afterAutospacing="1"/>
              <w:contextualSpacing/>
              <w:rPr>
                <w:iCs/>
                <w:sz w:val="16"/>
                <w:szCs w:val="16"/>
              </w:rPr>
            </w:pPr>
            <w:r w:rsidRPr="00A616BB">
              <w:rPr>
                <w:iCs/>
                <w:sz w:val="16"/>
                <w:szCs w:val="16"/>
              </w:rPr>
              <w:t>1</w:t>
            </w:r>
          </w:p>
          <w:p w14:paraId="00212EAE" w14:textId="77777777" w:rsidR="00A616BB" w:rsidRPr="00A616BB" w:rsidRDefault="00A616BB" w:rsidP="00A616BB">
            <w:pPr>
              <w:pBdr>
                <w:top w:val="nil"/>
                <w:left w:val="nil"/>
                <w:bottom w:val="nil"/>
                <w:right w:val="nil"/>
                <w:between w:val="nil"/>
              </w:pBdr>
              <w:spacing w:before="100" w:beforeAutospacing="1" w:after="100" w:afterAutospacing="1"/>
              <w:contextualSpacing/>
              <w:rPr>
                <w:iCs/>
                <w:sz w:val="16"/>
                <w:szCs w:val="16"/>
              </w:rPr>
            </w:pPr>
          </w:p>
          <w:p w14:paraId="14088408" w14:textId="77777777" w:rsidR="00A616BB" w:rsidRPr="00A616BB" w:rsidRDefault="00A616BB" w:rsidP="00A616BB">
            <w:pPr>
              <w:pBdr>
                <w:top w:val="nil"/>
                <w:left w:val="nil"/>
                <w:bottom w:val="nil"/>
                <w:right w:val="nil"/>
                <w:between w:val="nil"/>
              </w:pBdr>
              <w:spacing w:before="100" w:beforeAutospacing="1" w:after="100" w:afterAutospacing="1"/>
              <w:contextualSpacing/>
              <w:rPr>
                <w:iCs/>
                <w:sz w:val="16"/>
                <w:szCs w:val="16"/>
              </w:rPr>
            </w:pPr>
            <w:r w:rsidRPr="00A616BB">
              <w:rPr>
                <w:iCs/>
                <w:sz w:val="16"/>
                <w:szCs w:val="16"/>
              </w:rPr>
              <w:t>Need to define a scenario. This is part of the current discussion</w:t>
            </w:r>
          </w:p>
        </w:tc>
      </w:tr>
      <w:tr w:rsidR="00A616BB" w:rsidRPr="00A616BB" w14:paraId="419CD8DE" w14:textId="77777777" w:rsidTr="00ED15C9">
        <w:tc>
          <w:tcPr>
            <w:tcW w:w="479" w:type="pct"/>
          </w:tcPr>
          <w:p w14:paraId="02D0FAB8" w14:textId="77777777" w:rsidR="00A616BB" w:rsidRPr="00A616BB" w:rsidRDefault="00A616BB" w:rsidP="00A616BB">
            <w:pPr>
              <w:spacing w:before="100" w:beforeAutospacing="1" w:after="100" w:afterAutospacing="1"/>
              <w:contextualSpacing/>
              <w:rPr>
                <w:sz w:val="16"/>
                <w:szCs w:val="16"/>
              </w:rPr>
            </w:pPr>
            <w:r w:rsidRPr="00A616BB">
              <w:rPr>
                <w:sz w:val="16"/>
                <w:szCs w:val="16"/>
              </w:rPr>
              <w:t>22</w:t>
            </w:r>
          </w:p>
        </w:tc>
        <w:tc>
          <w:tcPr>
            <w:tcW w:w="1110" w:type="pct"/>
          </w:tcPr>
          <w:p w14:paraId="262F0E22" w14:textId="77777777" w:rsidR="00A616BB" w:rsidRPr="00A616BB" w:rsidRDefault="00A616BB" w:rsidP="00A616BB">
            <w:pPr>
              <w:spacing w:before="100" w:beforeAutospacing="1" w:after="100" w:afterAutospacing="1"/>
              <w:contextualSpacing/>
              <w:rPr>
                <w:sz w:val="16"/>
                <w:szCs w:val="16"/>
              </w:rPr>
            </w:pPr>
            <w:r w:rsidRPr="00A616BB">
              <w:rPr>
                <w:sz w:val="16"/>
                <w:szCs w:val="16"/>
              </w:rPr>
              <w:t xml:space="preserve">It shall be possible to correctly render a 6DoF Presentation after a random access in time  </w:t>
            </w:r>
          </w:p>
        </w:tc>
        <w:tc>
          <w:tcPr>
            <w:tcW w:w="1489" w:type="pct"/>
            <w:shd w:val="clear" w:color="auto" w:fill="B8CCE4" w:themeFill="accent1" w:themeFillTint="66"/>
          </w:tcPr>
          <w:p w14:paraId="763DE50C" w14:textId="77777777" w:rsidR="00A616BB" w:rsidRPr="00A616BB" w:rsidRDefault="00A616BB" w:rsidP="00A616BB">
            <w:pPr>
              <w:spacing w:before="100" w:beforeAutospacing="1" w:after="100" w:afterAutospacing="1"/>
              <w:contextualSpacing/>
              <w:rPr>
                <w:iCs/>
                <w:sz w:val="16"/>
                <w:szCs w:val="16"/>
              </w:rPr>
            </w:pPr>
            <w:r w:rsidRPr="00A616BB">
              <w:rPr>
                <w:iCs/>
                <w:sz w:val="16"/>
                <w:szCs w:val="16"/>
              </w:rPr>
              <w:t xml:space="preserve">glTF2 does neither have support for a timing model nor scene updates through time and as such every glTF2 is considered a </w:t>
            </w:r>
            <w:proofErr w:type="gramStart"/>
            <w:r w:rsidRPr="00A616BB">
              <w:rPr>
                <w:iCs/>
                <w:sz w:val="16"/>
                <w:szCs w:val="16"/>
              </w:rPr>
              <w:t>random access</w:t>
            </w:r>
            <w:proofErr w:type="gramEnd"/>
            <w:r w:rsidRPr="00A616BB">
              <w:rPr>
                <w:iCs/>
                <w:sz w:val="16"/>
                <w:szCs w:val="16"/>
              </w:rPr>
              <w:t xml:space="preserve"> point in time.</w:t>
            </w:r>
          </w:p>
          <w:p w14:paraId="3F890521" w14:textId="77777777" w:rsidR="00A616BB" w:rsidRPr="00A616BB" w:rsidRDefault="00A616BB" w:rsidP="00A616BB">
            <w:pPr>
              <w:spacing w:before="100" w:beforeAutospacing="1" w:after="100" w:afterAutospacing="1"/>
              <w:contextualSpacing/>
              <w:rPr>
                <w:iCs/>
                <w:sz w:val="16"/>
                <w:szCs w:val="16"/>
              </w:rPr>
            </w:pPr>
            <w:r w:rsidRPr="00A616BB">
              <w:rPr>
                <w:iCs/>
                <w:sz w:val="16"/>
                <w:szCs w:val="16"/>
              </w:rPr>
              <w:t>MPEG needs to provide appropriate extensions to address this issue</w:t>
            </w:r>
          </w:p>
        </w:tc>
        <w:tc>
          <w:tcPr>
            <w:tcW w:w="1110" w:type="pct"/>
            <w:shd w:val="clear" w:color="auto" w:fill="FFFFFF" w:themeFill="background1"/>
          </w:tcPr>
          <w:p w14:paraId="0696A1ED" w14:textId="77777777" w:rsidR="00A616BB" w:rsidRPr="00A616BB" w:rsidRDefault="00A616BB" w:rsidP="00A616BB">
            <w:pPr>
              <w:spacing w:before="100" w:beforeAutospacing="1" w:after="100" w:afterAutospacing="1"/>
              <w:contextualSpacing/>
              <w:rPr>
                <w:iCs/>
                <w:sz w:val="16"/>
                <w:szCs w:val="16"/>
              </w:rPr>
            </w:pPr>
            <w:r w:rsidRPr="00A616BB">
              <w:rPr>
                <w:iCs/>
                <w:sz w:val="16"/>
                <w:szCs w:val="16"/>
              </w:rPr>
              <w:t>Partially supported in the DIS, work ongoing in EEs.</w:t>
            </w:r>
          </w:p>
        </w:tc>
        <w:tc>
          <w:tcPr>
            <w:tcW w:w="812" w:type="pct"/>
            <w:shd w:val="clear" w:color="auto" w:fill="FFFFFF" w:themeFill="background1"/>
          </w:tcPr>
          <w:p w14:paraId="5BCEB9E4" w14:textId="77777777" w:rsidR="00A616BB" w:rsidRPr="00A616BB" w:rsidRDefault="00A616BB" w:rsidP="00A616BB">
            <w:pPr>
              <w:spacing w:before="100" w:beforeAutospacing="1" w:after="100" w:afterAutospacing="1"/>
              <w:contextualSpacing/>
              <w:rPr>
                <w:iCs/>
                <w:sz w:val="16"/>
                <w:szCs w:val="16"/>
              </w:rPr>
            </w:pPr>
            <w:r w:rsidRPr="00A616BB">
              <w:rPr>
                <w:iCs/>
                <w:sz w:val="16"/>
                <w:szCs w:val="16"/>
              </w:rPr>
              <w:t>2</w:t>
            </w:r>
          </w:p>
          <w:p w14:paraId="24BE53E5" w14:textId="77777777" w:rsidR="00A616BB" w:rsidRPr="00A616BB" w:rsidRDefault="00A616BB" w:rsidP="00A616BB">
            <w:pPr>
              <w:spacing w:before="100" w:beforeAutospacing="1" w:after="100" w:afterAutospacing="1"/>
              <w:contextualSpacing/>
              <w:rPr>
                <w:iCs/>
                <w:sz w:val="16"/>
                <w:szCs w:val="16"/>
              </w:rPr>
            </w:pPr>
          </w:p>
          <w:p w14:paraId="34A53988" w14:textId="77777777" w:rsidR="00A616BB" w:rsidRPr="00A616BB" w:rsidRDefault="00A616BB" w:rsidP="00A616BB">
            <w:pPr>
              <w:spacing w:before="100" w:beforeAutospacing="1" w:after="100" w:afterAutospacing="1"/>
              <w:contextualSpacing/>
              <w:rPr>
                <w:iCs/>
                <w:sz w:val="16"/>
                <w:szCs w:val="16"/>
              </w:rPr>
            </w:pPr>
            <w:r w:rsidRPr="00A616BB">
              <w:rPr>
                <w:iCs/>
                <w:sz w:val="16"/>
                <w:szCs w:val="16"/>
              </w:rPr>
              <w:t>Likely covered by extension from above</w:t>
            </w:r>
          </w:p>
        </w:tc>
      </w:tr>
      <w:tr w:rsidR="00A616BB" w:rsidRPr="00A616BB" w14:paraId="3B78D71C" w14:textId="77777777" w:rsidTr="00ED15C9">
        <w:tc>
          <w:tcPr>
            <w:tcW w:w="479" w:type="pct"/>
          </w:tcPr>
          <w:p w14:paraId="39389AE9" w14:textId="77777777" w:rsidR="00A616BB" w:rsidRPr="00A616BB" w:rsidRDefault="00A616BB" w:rsidP="00A616BB">
            <w:pPr>
              <w:spacing w:before="100" w:beforeAutospacing="1" w:after="100" w:afterAutospacing="1"/>
              <w:contextualSpacing/>
              <w:rPr>
                <w:sz w:val="16"/>
                <w:szCs w:val="16"/>
              </w:rPr>
            </w:pPr>
            <w:r w:rsidRPr="00A616BB">
              <w:rPr>
                <w:sz w:val="16"/>
                <w:szCs w:val="16"/>
              </w:rPr>
              <w:t>23</w:t>
            </w:r>
          </w:p>
        </w:tc>
        <w:tc>
          <w:tcPr>
            <w:tcW w:w="1110" w:type="pct"/>
          </w:tcPr>
          <w:p w14:paraId="4B9BA374" w14:textId="77777777" w:rsidR="00A616BB" w:rsidRPr="00A616BB" w:rsidRDefault="00A616BB" w:rsidP="00A616BB">
            <w:pPr>
              <w:spacing w:before="100" w:beforeAutospacing="1" w:after="100" w:afterAutospacing="1"/>
              <w:contextualSpacing/>
              <w:rPr>
                <w:sz w:val="16"/>
                <w:szCs w:val="16"/>
              </w:rPr>
            </w:pPr>
            <w:r w:rsidRPr="00A616BB">
              <w:rPr>
                <w:sz w:val="16"/>
                <w:szCs w:val="16"/>
              </w:rPr>
              <w:t>It shall be possible to perform timed scene description updates</w:t>
            </w:r>
          </w:p>
        </w:tc>
        <w:tc>
          <w:tcPr>
            <w:tcW w:w="1489" w:type="pct"/>
            <w:shd w:val="clear" w:color="auto" w:fill="B8CCE4" w:themeFill="accent1" w:themeFillTint="66"/>
          </w:tcPr>
          <w:p w14:paraId="2CDA6592" w14:textId="77777777" w:rsidR="00A616BB" w:rsidRPr="00A616BB" w:rsidRDefault="00A616BB" w:rsidP="00A616BB">
            <w:pPr>
              <w:pBdr>
                <w:top w:val="nil"/>
                <w:left w:val="nil"/>
                <w:bottom w:val="nil"/>
                <w:right w:val="nil"/>
                <w:between w:val="nil"/>
              </w:pBdr>
              <w:spacing w:before="100" w:beforeAutospacing="1" w:after="100" w:afterAutospacing="1"/>
              <w:contextualSpacing/>
              <w:rPr>
                <w:iCs/>
                <w:sz w:val="16"/>
                <w:szCs w:val="16"/>
              </w:rPr>
            </w:pPr>
            <w:r w:rsidRPr="00A616BB">
              <w:rPr>
                <w:iCs/>
                <w:sz w:val="16"/>
                <w:szCs w:val="16"/>
              </w:rPr>
              <w:t>glTF2 does not come with a scene update mechanism.</w:t>
            </w:r>
          </w:p>
          <w:p w14:paraId="51775001" w14:textId="77777777" w:rsidR="00A616BB" w:rsidRPr="00A616BB" w:rsidRDefault="00A616BB" w:rsidP="00A616BB">
            <w:pPr>
              <w:pBdr>
                <w:top w:val="nil"/>
                <w:left w:val="nil"/>
                <w:bottom w:val="nil"/>
                <w:right w:val="nil"/>
                <w:between w:val="nil"/>
              </w:pBdr>
              <w:spacing w:before="100" w:beforeAutospacing="1" w:after="100" w:afterAutospacing="1"/>
              <w:contextualSpacing/>
              <w:rPr>
                <w:iCs/>
                <w:sz w:val="16"/>
                <w:szCs w:val="16"/>
              </w:rPr>
            </w:pPr>
            <w:r w:rsidRPr="00A616BB">
              <w:rPr>
                <w:iCs/>
                <w:sz w:val="16"/>
                <w:szCs w:val="16"/>
              </w:rPr>
              <w:t>MPEG needs to provide appropriate extensions to address this issue</w:t>
            </w:r>
          </w:p>
        </w:tc>
        <w:tc>
          <w:tcPr>
            <w:tcW w:w="1110" w:type="pct"/>
            <w:shd w:val="clear" w:color="auto" w:fill="FFFFFF" w:themeFill="background1"/>
          </w:tcPr>
          <w:p w14:paraId="69451884" w14:textId="77777777" w:rsidR="00A616BB" w:rsidRPr="00A616BB" w:rsidRDefault="00A616BB" w:rsidP="00A616BB">
            <w:pPr>
              <w:pBdr>
                <w:top w:val="nil"/>
                <w:left w:val="nil"/>
                <w:bottom w:val="nil"/>
                <w:right w:val="nil"/>
                <w:between w:val="nil"/>
              </w:pBdr>
              <w:spacing w:before="100" w:beforeAutospacing="1" w:after="100" w:afterAutospacing="1"/>
              <w:contextualSpacing/>
              <w:rPr>
                <w:iCs/>
                <w:sz w:val="16"/>
                <w:szCs w:val="16"/>
              </w:rPr>
            </w:pPr>
            <w:r w:rsidRPr="00A616BB">
              <w:rPr>
                <w:iCs/>
                <w:sz w:val="16"/>
                <w:szCs w:val="16"/>
              </w:rPr>
              <w:t>Partially supported in the DIS, work ongoing in EEs.</w:t>
            </w:r>
          </w:p>
        </w:tc>
        <w:tc>
          <w:tcPr>
            <w:tcW w:w="812" w:type="pct"/>
            <w:shd w:val="clear" w:color="auto" w:fill="FFFFFF" w:themeFill="background1"/>
          </w:tcPr>
          <w:p w14:paraId="1ACA7E36" w14:textId="77777777" w:rsidR="00A616BB" w:rsidRPr="00A616BB" w:rsidRDefault="00A616BB" w:rsidP="00A616BB">
            <w:pPr>
              <w:pBdr>
                <w:top w:val="nil"/>
                <w:left w:val="nil"/>
                <w:bottom w:val="nil"/>
                <w:right w:val="nil"/>
                <w:between w:val="nil"/>
              </w:pBdr>
              <w:spacing w:before="100" w:beforeAutospacing="1" w:after="100" w:afterAutospacing="1"/>
              <w:contextualSpacing/>
              <w:rPr>
                <w:iCs/>
                <w:sz w:val="16"/>
                <w:szCs w:val="16"/>
              </w:rPr>
            </w:pPr>
            <w:r w:rsidRPr="00A616BB">
              <w:rPr>
                <w:iCs/>
                <w:sz w:val="16"/>
                <w:szCs w:val="16"/>
              </w:rPr>
              <w:t>1</w:t>
            </w:r>
          </w:p>
          <w:p w14:paraId="65589390" w14:textId="77777777" w:rsidR="00A616BB" w:rsidRPr="00A616BB" w:rsidRDefault="00A616BB" w:rsidP="00A616BB">
            <w:pPr>
              <w:pBdr>
                <w:top w:val="nil"/>
                <w:left w:val="nil"/>
                <w:bottom w:val="nil"/>
                <w:right w:val="nil"/>
                <w:between w:val="nil"/>
              </w:pBdr>
              <w:spacing w:before="100" w:beforeAutospacing="1" w:after="100" w:afterAutospacing="1"/>
              <w:contextualSpacing/>
              <w:rPr>
                <w:iCs/>
                <w:sz w:val="16"/>
                <w:szCs w:val="16"/>
              </w:rPr>
            </w:pPr>
          </w:p>
          <w:p w14:paraId="1221F320" w14:textId="77777777" w:rsidR="00A616BB" w:rsidRPr="00A616BB" w:rsidRDefault="00A616BB" w:rsidP="00A616BB">
            <w:pPr>
              <w:pBdr>
                <w:top w:val="nil"/>
                <w:left w:val="nil"/>
                <w:bottom w:val="nil"/>
                <w:right w:val="nil"/>
                <w:between w:val="nil"/>
              </w:pBdr>
              <w:spacing w:before="100" w:beforeAutospacing="1" w:after="100" w:afterAutospacing="1"/>
              <w:contextualSpacing/>
              <w:rPr>
                <w:iCs/>
                <w:sz w:val="16"/>
                <w:szCs w:val="16"/>
              </w:rPr>
            </w:pPr>
            <w:r w:rsidRPr="00A616BB">
              <w:rPr>
                <w:iCs/>
                <w:sz w:val="16"/>
                <w:szCs w:val="16"/>
              </w:rPr>
              <w:t>See 21</w:t>
            </w:r>
          </w:p>
        </w:tc>
      </w:tr>
      <w:tr w:rsidR="00A616BB" w:rsidRPr="00A616BB" w14:paraId="1A3ACF4B" w14:textId="77777777" w:rsidTr="00ED15C9">
        <w:tc>
          <w:tcPr>
            <w:tcW w:w="479" w:type="pct"/>
          </w:tcPr>
          <w:p w14:paraId="25E127C3" w14:textId="77777777" w:rsidR="00A616BB" w:rsidRPr="00A616BB" w:rsidRDefault="00A616BB" w:rsidP="00A616BB">
            <w:pPr>
              <w:spacing w:before="100" w:beforeAutospacing="1" w:after="100" w:afterAutospacing="1"/>
              <w:contextualSpacing/>
              <w:rPr>
                <w:sz w:val="16"/>
                <w:szCs w:val="16"/>
              </w:rPr>
            </w:pPr>
            <w:r w:rsidRPr="00A616BB">
              <w:rPr>
                <w:sz w:val="16"/>
                <w:szCs w:val="16"/>
              </w:rPr>
              <w:t>24</w:t>
            </w:r>
          </w:p>
        </w:tc>
        <w:tc>
          <w:tcPr>
            <w:tcW w:w="1110" w:type="pct"/>
          </w:tcPr>
          <w:p w14:paraId="49BF2E78" w14:textId="77777777" w:rsidR="00A616BB" w:rsidRPr="00A616BB" w:rsidRDefault="00A616BB" w:rsidP="00A616BB">
            <w:pPr>
              <w:spacing w:before="100" w:beforeAutospacing="1" w:after="100" w:afterAutospacing="1"/>
              <w:contextualSpacing/>
              <w:rPr>
                <w:sz w:val="16"/>
                <w:szCs w:val="16"/>
              </w:rPr>
            </w:pPr>
            <w:r w:rsidRPr="00A616BB">
              <w:rPr>
                <w:sz w:val="16"/>
                <w:szCs w:val="16"/>
              </w:rPr>
              <w:t>It shall be possible to associate a scene description update with the corresponding scene description</w:t>
            </w:r>
          </w:p>
        </w:tc>
        <w:tc>
          <w:tcPr>
            <w:tcW w:w="1489" w:type="pct"/>
            <w:shd w:val="clear" w:color="auto" w:fill="B8CCE4" w:themeFill="accent1" w:themeFillTint="66"/>
          </w:tcPr>
          <w:p w14:paraId="46668823" w14:textId="77777777" w:rsidR="00A616BB" w:rsidRPr="00A616BB" w:rsidRDefault="00A616BB" w:rsidP="00A616BB">
            <w:pPr>
              <w:pBdr>
                <w:top w:val="nil"/>
                <w:left w:val="nil"/>
                <w:bottom w:val="nil"/>
                <w:right w:val="nil"/>
                <w:between w:val="nil"/>
              </w:pBdr>
              <w:spacing w:before="100" w:beforeAutospacing="1" w:after="100" w:afterAutospacing="1"/>
              <w:contextualSpacing/>
              <w:rPr>
                <w:iCs/>
                <w:sz w:val="16"/>
                <w:szCs w:val="16"/>
              </w:rPr>
            </w:pPr>
            <w:r w:rsidRPr="00A616BB">
              <w:rPr>
                <w:iCs/>
                <w:sz w:val="16"/>
                <w:szCs w:val="16"/>
              </w:rPr>
              <w:t>glTF2 does not come with a scene update mechanism.</w:t>
            </w:r>
          </w:p>
          <w:p w14:paraId="668178AF" w14:textId="77777777" w:rsidR="00A616BB" w:rsidRPr="00A616BB" w:rsidRDefault="00A616BB" w:rsidP="00A616BB">
            <w:pPr>
              <w:pBdr>
                <w:top w:val="nil"/>
                <w:left w:val="nil"/>
                <w:bottom w:val="nil"/>
                <w:right w:val="nil"/>
                <w:between w:val="nil"/>
              </w:pBdr>
              <w:spacing w:before="100" w:beforeAutospacing="1" w:after="100" w:afterAutospacing="1"/>
              <w:contextualSpacing/>
              <w:rPr>
                <w:iCs/>
                <w:sz w:val="16"/>
                <w:szCs w:val="16"/>
              </w:rPr>
            </w:pPr>
            <w:r w:rsidRPr="00A616BB">
              <w:rPr>
                <w:iCs/>
                <w:sz w:val="16"/>
                <w:szCs w:val="16"/>
              </w:rPr>
              <w:t>MPEG needs to provide appropriate extensions to address this issue</w:t>
            </w:r>
          </w:p>
        </w:tc>
        <w:tc>
          <w:tcPr>
            <w:tcW w:w="1110" w:type="pct"/>
            <w:shd w:val="clear" w:color="auto" w:fill="FFFFFF" w:themeFill="background1"/>
          </w:tcPr>
          <w:p w14:paraId="0FFFC6D7" w14:textId="77777777" w:rsidR="00A616BB" w:rsidRPr="00A616BB" w:rsidRDefault="00A616BB" w:rsidP="00A616BB">
            <w:pPr>
              <w:pBdr>
                <w:top w:val="nil"/>
                <w:left w:val="nil"/>
                <w:bottom w:val="nil"/>
                <w:right w:val="nil"/>
                <w:between w:val="nil"/>
              </w:pBdr>
              <w:spacing w:before="100" w:beforeAutospacing="1" w:after="100" w:afterAutospacing="1"/>
              <w:contextualSpacing/>
              <w:rPr>
                <w:sz w:val="16"/>
                <w:szCs w:val="16"/>
              </w:rPr>
            </w:pPr>
            <w:r w:rsidRPr="00A616BB">
              <w:rPr>
                <w:iCs/>
                <w:sz w:val="16"/>
                <w:szCs w:val="16"/>
              </w:rPr>
              <w:t>Partially supported in the DIS, work ongoing in EEs.</w:t>
            </w:r>
          </w:p>
        </w:tc>
        <w:tc>
          <w:tcPr>
            <w:tcW w:w="812" w:type="pct"/>
            <w:shd w:val="clear" w:color="auto" w:fill="FFFFFF" w:themeFill="background1"/>
          </w:tcPr>
          <w:p w14:paraId="627BE3D8" w14:textId="77777777" w:rsidR="00A616BB" w:rsidRPr="00A616BB" w:rsidRDefault="00A616BB" w:rsidP="00A616BB">
            <w:pPr>
              <w:pBdr>
                <w:top w:val="nil"/>
                <w:left w:val="nil"/>
                <w:bottom w:val="nil"/>
                <w:right w:val="nil"/>
                <w:between w:val="nil"/>
              </w:pBdr>
              <w:spacing w:before="100" w:beforeAutospacing="1" w:after="100" w:afterAutospacing="1"/>
              <w:contextualSpacing/>
              <w:rPr>
                <w:sz w:val="16"/>
                <w:szCs w:val="16"/>
              </w:rPr>
            </w:pPr>
            <w:r w:rsidRPr="00A616BB">
              <w:rPr>
                <w:sz w:val="16"/>
                <w:szCs w:val="16"/>
              </w:rPr>
              <w:t>2</w:t>
            </w:r>
          </w:p>
          <w:p w14:paraId="45E0C915" w14:textId="77777777" w:rsidR="00A616BB" w:rsidRPr="00A616BB" w:rsidRDefault="00A616BB" w:rsidP="00A616BB">
            <w:pPr>
              <w:pBdr>
                <w:top w:val="nil"/>
                <w:left w:val="nil"/>
                <w:bottom w:val="nil"/>
                <w:right w:val="nil"/>
                <w:between w:val="nil"/>
              </w:pBdr>
              <w:spacing w:before="100" w:beforeAutospacing="1" w:after="100" w:afterAutospacing="1"/>
              <w:contextualSpacing/>
              <w:rPr>
                <w:sz w:val="16"/>
                <w:szCs w:val="16"/>
              </w:rPr>
            </w:pPr>
          </w:p>
          <w:p w14:paraId="5B8F0EE2" w14:textId="77777777" w:rsidR="00A616BB" w:rsidRPr="00A616BB" w:rsidRDefault="00A616BB" w:rsidP="00A616BB">
            <w:pPr>
              <w:pBdr>
                <w:top w:val="nil"/>
                <w:left w:val="nil"/>
                <w:bottom w:val="nil"/>
                <w:right w:val="nil"/>
                <w:between w:val="nil"/>
              </w:pBdr>
              <w:spacing w:before="100" w:beforeAutospacing="1" w:after="100" w:afterAutospacing="1"/>
              <w:contextualSpacing/>
              <w:rPr>
                <w:sz w:val="16"/>
                <w:szCs w:val="16"/>
              </w:rPr>
            </w:pPr>
            <w:r w:rsidRPr="00A616BB">
              <w:rPr>
                <w:sz w:val="16"/>
                <w:szCs w:val="16"/>
              </w:rPr>
              <w:t>See 21</w:t>
            </w:r>
          </w:p>
        </w:tc>
      </w:tr>
      <w:tr w:rsidR="00A616BB" w:rsidRPr="00A616BB" w14:paraId="0588F9F1" w14:textId="77777777" w:rsidTr="00ED15C9">
        <w:tc>
          <w:tcPr>
            <w:tcW w:w="479" w:type="pct"/>
          </w:tcPr>
          <w:p w14:paraId="5D2F25E5" w14:textId="77777777" w:rsidR="00A616BB" w:rsidRPr="00A616BB" w:rsidRDefault="00A616BB" w:rsidP="00A616BB">
            <w:pPr>
              <w:spacing w:before="100" w:beforeAutospacing="1" w:after="100" w:afterAutospacing="1"/>
              <w:contextualSpacing/>
              <w:rPr>
                <w:sz w:val="16"/>
                <w:szCs w:val="16"/>
              </w:rPr>
            </w:pPr>
            <w:r w:rsidRPr="00A616BB">
              <w:rPr>
                <w:sz w:val="16"/>
                <w:szCs w:val="16"/>
              </w:rPr>
              <w:t>85</w:t>
            </w:r>
          </w:p>
        </w:tc>
        <w:tc>
          <w:tcPr>
            <w:tcW w:w="1110" w:type="pct"/>
          </w:tcPr>
          <w:p w14:paraId="74CD9E20" w14:textId="77777777" w:rsidR="00A616BB" w:rsidRPr="00A616BB" w:rsidRDefault="00A616BB" w:rsidP="00A616BB">
            <w:pPr>
              <w:spacing w:before="100" w:beforeAutospacing="1" w:after="100" w:afterAutospacing="1"/>
              <w:contextualSpacing/>
              <w:rPr>
                <w:i/>
                <w:iCs/>
                <w:sz w:val="16"/>
                <w:szCs w:val="16"/>
              </w:rPr>
            </w:pPr>
            <w:r w:rsidRPr="00A616BB">
              <w:rPr>
                <w:sz w:val="16"/>
                <w:szCs w:val="16"/>
              </w:rPr>
              <w:t>It shall be possible to discover user interactivity modules</w:t>
            </w:r>
          </w:p>
        </w:tc>
        <w:tc>
          <w:tcPr>
            <w:tcW w:w="1489" w:type="pct"/>
            <w:shd w:val="clear" w:color="auto" w:fill="FFFF00"/>
          </w:tcPr>
          <w:p w14:paraId="0F382CF6" w14:textId="77777777" w:rsidR="00A616BB" w:rsidRPr="00A616BB" w:rsidRDefault="00A616BB" w:rsidP="00A616BB">
            <w:pPr>
              <w:spacing w:before="100" w:beforeAutospacing="1" w:after="100" w:afterAutospacing="1"/>
              <w:contextualSpacing/>
              <w:rPr>
                <w:sz w:val="16"/>
                <w:szCs w:val="16"/>
              </w:rPr>
            </w:pPr>
            <w:r w:rsidRPr="00A616BB">
              <w:rPr>
                <w:sz w:val="16"/>
                <w:szCs w:val="16"/>
              </w:rPr>
              <w:t>glTF2.0 supports this, but interaction with timed media still needs to be defined.</w:t>
            </w:r>
          </w:p>
          <w:p w14:paraId="79218C3E" w14:textId="77777777" w:rsidR="00A616BB" w:rsidRPr="00A616BB" w:rsidRDefault="00A616BB" w:rsidP="00A616BB">
            <w:pPr>
              <w:spacing w:before="100" w:beforeAutospacing="1" w:after="100" w:afterAutospacing="1"/>
              <w:contextualSpacing/>
              <w:rPr>
                <w:sz w:val="16"/>
                <w:szCs w:val="16"/>
              </w:rPr>
            </w:pPr>
            <w:r w:rsidRPr="00A616BB">
              <w:rPr>
                <w:sz w:val="16"/>
                <w:szCs w:val="16"/>
              </w:rPr>
              <w:t>MPEG needs to provide appropriate extensions to address this issue</w:t>
            </w:r>
          </w:p>
        </w:tc>
        <w:tc>
          <w:tcPr>
            <w:tcW w:w="1110" w:type="pct"/>
            <w:shd w:val="clear" w:color="auto" w:fill="FFFFFF" w:themeFill="background1"/>
          </w:tcPr>
          <w:p w14:paraId="170E0D2E" w14:textId="77777777" w:rsidR="00A616BB" w:rsidRPr="00A616BB" w:rsidRDefault="00A616BB" w:rsidP="00A616BB">
            <w:pPr>
              <w:spacing w:before="100" w:beforeAutospacing="1" w:after="100" w:afterAutospacing="1"/>
              <w:contextualSpacing/>
              <w:rPr>
                <w:sz w:val="16"/>
                <w:szCs w:val="16"/>
              </w:rPr>
            </w:pPr>
            <w:r w:rsidRPr="00A616BB">
              <w:rPr>
                <w:iCs/>
                <w:sz w:val="16"/>
                <w:szCs w:val="16"/>
              </w:rPr>
              <w:t>Left to phase 2b. Needs work</w:t>
            </w:r>
          </w:p>
        </w:tc>
        <w:tc>
          <w:tcPr>
            <w:tcW w:w="812" w:type="pct"/>
            <w:shd w:val="clear" w:color="auto" w:fill="FFFFFF" w:themeFill="background1"/>
          </w:tcPr>
          <w:p w14:paraId="111C4B7F" w14:textId="77777777" w:rsidR="00A616BB" w:rsidRPr="00A616BB" w:rsidRDefault="00A616BB" w:rsidP="00A616BB">
            <w:pPr>
              <w:spacing w:before="100" w:beforeAutospacing="1" w:after="100" w:afterAutospacing="1"/>
              <w:contextualSpacing/>
              <w:rPr>
                <w:sz w:val="16"/>
                <w:szCs w:val="16"/>
              </w:rPr>
            </w:pPr>
          </w:p>
        </w:tc>
      </w:tr>
      <w:tr w:rsidR="00A616BB" w:rsidRPr="00A616BB" w14:paraId="66C26B2D" w14:textId="77777777" w:rsidTr="00ED15C9">
        <w:tc>
          <w:tcPr>
            <w:tcW w:w="479" w:type="pct"/>
          </w:tcPr>
          <w:p w14:paraId="72E94BDE" w14:textId="77777777" w:rsidR="00A616BB" w:rsidRPr="00A616BB" w:rsidRDefault="00A616BB" w:rsidP="00A616BB">
            <w:pPr>
              <w:spacing w:before="100" w:beforeAutospacing="1" w:after="100" w:afterAutospacing="1"/>
              <w:contextualSpacing/>
              <w:rPr>
                <w:sz w:val="16"/>
                <w:szCs w:val="16"/>
              </w:rPr>
            </w:pPr>
            <w:r w:rsidRPr="00A616BB">
              <w:rPr>
                <w:sz w:val="16"/>
                <w:szCs w:val="16"/>
              </w:rPr>
              <w:t>86</w:t>
            </w:r>
          </w:p>
        </w:tc>
        <w:tc>
          <w:tcPr>
            <w:tcW w:w="1110" w:type="pct"/>
          </w:tcPr>
          <w:p w14:paraId="7B108220" w14:textId="77777777" w:rsidR="00A616BB" w:rsidRPr="00A616BB" w:rsidRDefault="00A616BB" w:rsidP="00A616BB">
            <w:pPr>
              <w:spacing w:before="100" w:beforeAutospacing="1" w:after="100" w:afterAutospacing="1"/>
              <w:contextualSpacing/>
              <w:rPr>
                <w:i/>
                <w:iCs/>
                <w:sz w:val="16"/>
                <w:szCs w:val="16"/>
              </w:rPr>
            </w:pPr>
            <w:r w:rsidRPr="00A616BB">
              <w:rPr>
                <w:sz w:val="16"/>
                <w:szCs w:val="16"/>
              </w:rPr>
              <w:t>it shall be possible to define custom interactivity procedures based on input from the user or from the user’s devices and sensors</w:t>
            </w:r>
          </w:p>
        </w:tc>
        <w:tc>
          <w:tcPr>
            <w:tcW w:w="1489" w:type="pct"/>
            <w:shd w:val="clear" w:color="auto" w:fill="FFFF00"/>
          </w:tcPr>
          <w:p w14:paraId="435CF6D7" w14:textId="77777777" w:rsidR="00A616BB" w:rsidRPr="00A616BB" w:rsidRDefault="00A616BB" w:rsidP="00A616BB">
            <w:pPr>
              <w:spacing w:before="100" w:beforeAutospacing="1" w:after="100" w:afterAutospacing="1"/>
              <w:contextualSpacing/>
              <w:rPr>
                <w:sz w:val="16"/>
                <w:szCs w:val="16"/>
              </w:rPr>
            </w:pPr>
            <w:r w:rsidRPr="00A616BB">
              <w:rPr>
                <w:sz w:val="16"/>
                <w:szCs w:val="16"/>
              </w:rPr>
              <w:t>glTF2.0 supports this, but interaction with timed media still needs to be defined.</w:t>
            </w:r>
          </w:p>
          <w:p w14:paraId="607681A0" w14:textId="77777777" w:rsidR="00A616BB" w:rsidRPr="00A616BB" w:rsidRDefault="00A616BB" w:rsidP="00A616BB">
            <w:pPr>
              <w:spacing w:before="100" w:beforeAutospacing="1" w:after="100" w:afterAutospacing="1"/>
              <w:contextualSpacing/>
              <w:rPr>
                <w:sz w:val="16"/>
                <w:szCs w:val="16"/>
              </w:rPr>
            </w:pPr>
            <w:r w:rsidRPr="00A616BB">
              <w:rPr>
                <w:sz w:val="16"/>
                <w:szCs w:val="16"/>
              </w:rPr>
              <w:t>MPEG needs to provide appropriate extensions to address this issue</w:t>
            </w:r>
          </w:p>
        </w:tc>
        <w:tc>
          <w:tcPr>
            <w:tcW w:w="1110" w:type="pct"/>
            <w:shd w:val="clear" w:color="auto" w:fill="FFFFFF" w:themeFill="background1"/>
          </w:tcPr>
          <w:p w14:paraId="3D57CA11" w14:textId="77777777" w:rsidR="00A616BB" w:rsidRPr="00A616BB" w:rsidRDefault="00A616BB" w:rsidP="00A616BB">
            <w:pPr>
              <w:spacing w:before="100" w:beforeAutospacing="1" w:after="100" w:afterAutospacing="1"/>
              <w:contextualSpacing/>
              <w:rPr>
                <w:sz w:val="16"/>
                <w:szCs w:val="16"/>
              </w:rPr>
            </w:pPr>
            <w:r w:rsidRPr="00A616BB">
              <w:rPr>
                <w:iCs/>
                <w:sz w:val="16"/>
                <w:szCs w:val="16"/>
              </w:rPr>
              <w:t>Left to phase 2b. Needs work</w:t>
            </w:r>
          </w:p>
        </w:tc>
        <w:tc>
          <w:tcPr>
            <w:tcW w:w="812" w:type="pct"/>
            <w:shd w:val="clear" w:color="auto" w:fill="FFFFFF" w:themeFill="background1"/>
          </w:tcPr>
          <w:p w14:paraId="6BEFBA13" w14:textId="77777777" w:rsidR="00A616BB" w:rsidRPr="00A616BB" w:rsidRDefault="00A616BB" w:rsidP="00A616BB">
            <w:pPr>
              <w:spacing w:before="100" w:beforeAutospacing="1" w:after="100" w:afterAutospacing="1"/>
              <w:contextualSpacing/>
              <w:rPr>
                <w:sz w:val="16"/>
                <w:szCs w:val="16"/>
              </w:rPr>
            </w:pPr>
          </w:p>
        </w:tc>
      </w:tr>
    </w:tbl>
    <w:p w14:paraId="4B969C5A" w14:textId="77777777" w:rsidR="00A616BB" w:rsidRPr="00A616BB" w:rsidRDefault="00A616BB" w:rsidP="00A616BB">
      <w:pPr>
        <w:spacing w:beforeLines="50" w:before="120" w:afterLines="50" w:after="120"/>
        <w:outlineLvl w:val="1"/>
        <w:rPr>
          <w:rFonts w:ascii="Times New Roman" w:eastAsia="Calibri" w:hAnsi="Times New Roman" w:cs="Times New Roman"/>
          <w:b/>
          <w:bCs/>
          <w:sz w:val="28"/>
          <w:szCs w:val="24"/>
          <w:lang w:val="en-CA"/>
        </w:rPr>
      </w:pPr>
    </w:p>
    <w:p w14:paraId="45D0E56C" w14:textId="335DDC58" w:rsidR="004877F9" w:rsidRPr="004877F9" w:rsidRDefault="004877F9" w:rsidP="006F67AD">
      <w:pPr>
        <w:numPr>
          <w:ilvl w:val="0"/>
          <w:numId w:val="7"/>
        </w:numPr>
        <w:spacing w:beforeLines="50" w:before="120" w:afterLines="50" w:after="120" w:line="259" w:lineRule="auto"/>
        <w:ind w:left="432" w:hanging="432"/>
        <w:outlineLvl w:val="0"/>
        <w:rPr>
          <w:rFonts w:ascii="Times New Roman" w:hAnsi="Times New Roman" w:cs="Times New Roman"/>
          <w:b/>
          <w:bCs/>
          <w:sz w:val="28"/>
          <w:szCs w:val="24"/>
          <w:lang w:val="en-CA"/>
        </w:rPr>
      </w:pPr>
      <w:bookmarkStart w:id="69" w:name="_Toc85228384"/>
      <w:r w:rsidRPr="004877F9">
        <w:rPr>
          <w:rFonts w:ascii="Times New Roman" w:hAnsi="Times New Roman" w:cs="Times New Roman"/>
          <w:b/>
          <w:bCs/>
          <w:sz w:val="28"/>
          <w:szCs w:val="24"/>
          <w:lang w:val="en-CA"/>
        </w:rPr>
        <w:t>Codec Support in MPEG-I SD</w:t>
      </w:r>
      <w:bookmarkEnd w:id="69"/>
    </w:p>
    <w:p w14:paraId="79FE3619" w14:textId="77777777" w:rsidR="004877F9" w:rsidRPr="004877F9" w:rsidRDefault="004877F9" w:rsidP="004877F9">
      <w:pPr>
        <w:numPr>
          <w:ilvl w:val="1"/>
          <w:numId w:val="7"/>
        </w:numPr>
        <w:spacing w:beforeLines="50" w:before="120" w:afterLines="50" w:after="120"/>
        <w:outlineLvl w:val="1"/>
        <w:rPr>
          <w:rFonts w:ascii="Times New Roman" w:hAnsi="Times New Roman" w:cs="Times New Roman"/>
          <w:b/>
          <w:bCs/>
          <w:sz w:val="28"/>
          <w:szCs w:val="24"/>
          <w:lang w:val="en-CA"/>
        </w:rPr>
      </w:pPr>
      <w:r w:rsidRPr="004877F9">
        <w:rPr>
          <w:rFonts w:ascii="Times New Roman" w:hAnsi="Times New Roman" w:cs="Times New Roman"/>
          <w:b/>
          <w:bCs/>
          <w:sz w:val="28"/>
          <w:szCs w:val="24"/>
          <w:lang w:val="en-CA"/>
        </w:rPr>
        <w:t>Background</w:t>
      </w:r>
    </w:p>
    <w:p w14:paraId="286E636E" w14:textId="77777777" w:rsidR="004877F9" w:rsidRPr="004877F9" w:rsidRDefault="004877F9" w:rsidP="004877F9">
      <w:pPr>
        <w:widowControl/>
        <w:autoSpaceDE/>
        <w:autoSpaceDN/>
        <w:spacing w:after="160" w:line="259" w:lineRule="auto"/>
        <w:jc w:val="both"/>
        <w:rPr>
          <w:rFonts w:ascii="Times New Roman" w:eastAsia="MS Mincho" w:hAnsi="Times New Roman" w:cs="Times New Roman"/>
          <w:sz w:val="24"/>
        </w:rPr>
      </w:pPr>
      <w:r w:rsidRPr="004877F9">
        <w:rPr>
          <w:rFonts w:ascii="Times New Roman" w:eastAsia="MS Mincho" w:hAnsi="Times New Roman" w:cs="Times New Roman"/>
          <w:sz w:val="24"/>
        </w:rPr>
        <w:t>At the 136th MPEG meeting, WG7, WG4, and WG3 agreed jointly to establish a new EE as part of the MPEG-I Scene Description AHG to study and specify the necessary extensions to add support for the V3C codecs (V-PCC and MIV) in particular, and all immersive MPEG codecs in general.</w:t>
      </w:r>
    </w:p>
    <w:p w14:paraId="2DE940AA" w14:textId="77777777" w:rsidR="004877F9" w:rsidRPr="004877F9" w:rsidRDefault="004877F9" w:rsidP="004877F9">
      <w:pPr>
        <w:widowControl/>
        <w:autoSpaceDE/>
        <w:autoSpaceDN/>
        <w:spacing w:after="160" w:line="259" w:lineRule="auto"/>
        <w:jc w:val="both"/>
        <w:rPr>
          <w:rFonts w:ascii="Times New Roman" w:eastAsia="MS Mincho" w:hAnsi="Times New Roman" w:cs="Times New Roman"/>
          <w:sz w:val="24"/>
        </w:rPr>
      </w:pPr>
      <w:r w:rsidRPr="004877F9">
        <w:rPr>
          <w:rFonts w:ascii="Times New Roman" w:eastAsia="MS Mincho" w:hAnsi="Times New Roman" w:cs="Times New Roman"/>
          <w:sz w:val="24"/>
        </w:rPr>
        <w:t>The background of the discussion can be found in [1].</w:t>
      </w:r>
    </w:p>
    <w:p w14:paraId="68627B18" w14:textId="77777777" w:rsidR="004877F9" w:rsidRPr="004877F9" w:rsidRDefault="004877F9" w:rsidP="004877F9">
      <w:pPr>
        <w:numPr>
          <w:ilvl w:val="1"/>
          <w:numId w:val="7"/>
        </w:numPr>
        <w:spacing w:beforeLines="50" w:before="120" w:afterLines="50" w:after="120"/>
        <w:outlineLvl w:val="1"/>
        <w:rPr>
          <w:rFonts w:ascii="Times New Roman" w:hAnsi="Times New Roman" w:cs="Times New Roman"/>
          <w:b/>
          <w:bCs/>
          <w:sz w:val="28"/>
          <w:szCs w:val="24"/>
          <w:lang w:val="en-CA"/>
        </w:rPr>
      </w:pPr>
      <w:r w:rsidRPr="004877F9">
        <w:rPr>
          <w:rFonts w:ascii="Times New Roman" w:hAnsi="Times New Roman" w:cs="Times New Roman"/>
          <w:b/>
          <w:bCs/>
          <w:sz w:val="28"/>
          <w:szCs w:val="24"/>
          <w:lang w:val="en-CA"/>
        </w:rPr>
        <w:t>Current Understanding</w:t>
      </w:r>
    </w:p>
    <w:p w14:paraId="2519308C" w14:textId="77777777" w:rsidR="004877F9" w:rsidRPr="004877F9" w:rsidRDefault="004877F9" w:rsidP="004877F9">
      <w:pPr>
        <w:widowControl/>
        <w:autoSpaceDE/>
        <w:autoSpaceDN/>
        <w:spacing w:after="160" w:line="259" w:lineRule="auto"/>
        <w:jc w:val="both"/>
        <w:rPr>
          <w:rFonts w:ascii="Times New Roman" w:eastAsia="MS Mincho" w:hAnsi="Times New Roman" w:cs="Times New Roman"/>
          <w:sz w:val="24"/>
        </w:rPr>
      </w:pPr>
      <w:r w:rsidRPr="004877F9">
        <w:rPr>
          <w:rFonts w:ascii="Times New Roman" w:eastAsia="MS Mincho" w:hAnsi="Times New Roman" w:cs="Times New Roman"/>
          <w:sz w:val="24"/>
        </w:rPr>
        <w:t>It was established that when adding codec support, the following options are possible:</w:t>
      </w:r>
    </w:p>
    <w:p w14:paraId="526822C1" w14:textId="77777777" w:rsidR="004877F9" w:rsidRPr="004877F9" w:rsidRDefault="004877F9" w:rsidP="004877F9">
      <w:pPr>
        <w:widowControl/>
        <w:numPr>
          <w:ilvl w:val="0"/>
          <w:numId w:val="10"/>
        </w:numPr>
        <w:autoSpaceDE/>
        <w:autoSpaceDN/>
        <w:spacing w:after="160" w:line="259" w:lineRule="auto"/>
        <w:contextualSpacing/>
        <w:jc w:val="both"/>
        <w:rPr>
          <w:rFonts w:ascii="Times New Roman" w:eastAsia="MS Mincho" w:hAnsi="Times New Roman" w:cs="Times New Roman"/>
          <w:sz w:val="24"/>
        </w:rPr>
      </w:pPr>
      <w:r w:rsidRPr="004877F9">
        <w:rPr>
          <w:rFonts w:ascii="Times New Roman" w:eastAsia="MS Mincho" w:hAnsi="Times New Roman" w:cs="Times New Roman"/>
          <w:sz w:val="24"/>
        </w:rPr>
        <w:t>Codec independent: in this option, all the necessary decoding and post-processing is performed to produce a primitive format that is natively supported by the Presentation Engine.</w:t>
      </w:r>
    </w:p>
    <w:p w14:paraId="000A334A" w14:textId="77777777" w:rsidR="004877F9" w:rsidRPr="004877F9" w:rsidRDefault="004877F9" w:rsidP="004877F9">
      <w:pPr>
        <w:widowControl/>
        <w:numPr>
          <w:ilvl w:val="0"/>
          <w:numId w:val="10"/>
        </w:numPr>
        <w:autoSpaceDE/>
        <w:autoSpaceDN/>
        <w:spacing w:after="160" w:line="259" w:lineRule="auto"/>
        <w:contextualSpacing/>
        <w:jc w:val="both"/>
        <w:rPr>
          <w:rFonts w:ascii="Times New Roman" w:eastAsia="MS Mincho" w:hAnsi="Times New Roman" w:cs="Times New Roman"/>
          <w:sz w:val="24"/>
        </w:rPr>
      </w:pPr>
      <w:r w:rsidRPr="004877F9">
        <w:rPr>
          <w:rFonts w:ascii="Times New Roman" w:eastAsia="MS Mincho" w:hAnsi="Times New Roman" w:cs="Times New Roman"/>
          <w:sz w:val="24"/>
        </w:rPr>
        <w:t>Codec dependent: in this option, the Presentation Engine needs to have some level of support for the codec, in order to be able to render the object.</w:t>
      </w:r>
    </w:p>
    <w:p w14:paraId="225E43F3" w14:textId="77777777" w:rsidR="004877F9" w:rsidRPr="004877F9" w:rsidRDefault="004877F9" w:rsidP="004877F9">
      <w:pPr>
        <w:widowControl/>
        <w:numPr>
          <w:ilvl w:val="1"/>
          <w:numId w:val="10"/>
        </w:numPr>
        <w:autoSpaceDE/>
        <w:autoSpaceDN/>
        <w:spacing w:after="160" w:line="259" w:lineRule="auto"/>
        <w:contextualSpacing/>
        <w:jc w:val="both"/>
        <w:rPr>
          <w:rFonts w:ascii="Times New Roman" w:eastAsia="MS Mincho" w:hAnsi="Times New Roman" w:cs="Times New Roman"/>
          <w:sz w:val="24"/>
        </w:rPr>
      </w:pPr>
      <w:r w:rsidRPr="004877F9">
        <w:rPr>
          <w:rFonts w:ascii="Times New Roman" w:eastAsia="MS Mincho" w:hAnsi="Times New Roman" w:cs="Times New Roman"/>
          <w:sz w:val="24"/>
        </w:rPr>
        <w:t>Variant a: in this variant, an intermediate uncompressed format is passed to the Presentation Engine for rendering. A Presentation Engine that supports this format may then load the appropriate shader programs to perform post-</w:t>
      </w:r>
      <w:r w:rsidRPr="004877F9">
        <w:rPr>
          <w:rFonts w:ascii="Times New Roman" w:eastAsia="MS Mincho" w:hAnsi="Times New Roman" w:cs="Times New Roman"/>
          <w:sz w:val="24"/>
        </w:rPr>
        <w:lastRenderedPageBreak/>
        <w:t>processing (e.g. 3D reconstruction) and rendering of the object. The Presentation Engine must support the intermediate format.</w:t>
      </w:r>
    </w:p>
    <w:p w14:paraId="15617F3F" w14:textId="77777777" w:rsidR="004877F9" w:rsidRPr="004877F9" w:rsidRDefault="004877F9" w:rsidP="004877F9">
      <w:pPr>
        <w:widowControl/>
        <w:numPr>
          <w:ilvl w:val="1"/>
          <w:numId w:val="10"/>
        </w:numPr>
        <w:autoSpaceDE/>
        <w:autoSpaceDN/>
        <w:spacing w:after="160" w:line="259" w:lineRule="auto"/>
        <w:contextualSpacing/>
        <w:jc w:val="both"/>
        <w:rPr>
          <w:rFonts w:ascii="Times New Roman" w:eastAsia="MS Mincho" w:hAnsi="Times New Roman" w:cs="Times New Roman"/>
          <w:sz w:val="24"/>
        </w:rPr>
      </w:pPr>
      <w:r w:rsidRPr="004877F9">
        <w:rPr>
          <w:rFonts w:ascii="Times New Roman" w:eastAsia="MS Mincho" w:hAnsi="Times New Roman" w:cs="Times New Roman"/>
          <w:sz w:val="24"/>
        </w:rPr>
        <w:t>Variant b: in this variant, samples of the compressed stream are passed to the Presentation Engine for decompression, post-processing, and rendering. The Presentation Engine must support the compressed format.</w:t>
      </w:r>
    </w:p>
    <w:p w14:paraId="585B5D51" w14:textId="77777777" w:rsidR="004877F9" w:rsidRPr="004877F9" w:rsidRDefault="004877F9" w:rsidP="004877F9">
      <w:pPr>
        <w:widowControl/>
        <w:autoSpaceDE/>
        <w:autoSpaceDN/>
        <w:spacing w:after="160" w:line="259" w:lineRule="auto"/>
        <w:ind w:left="359"/>
        <w:jc w:val="both"/>
        <w:rPr>
          <w:rFonts w:ascii="Times New Roman" w:eastAsia="MS Mincho" w:hAnsi="Times New Roman" w:cs="Times New Roman"/>
          <w:sz w:val="24"/>
        </w:rPr>
      </w:pPr>
    </w:p>
    <w:p w14:paraId="4417C691" w14:textId="77777777" w:rsidR="004877F9" w:rsidRPr="004877F9" w:rsidRDefault="004877F9" w:rsidP="004877F9">
      <w:pPr>
        <w:widowControl/>
        <w:autoSpaceDE/>
        <w:autoSpaceDN/>
        <w:spacing w:after="160" w:line="259" w:lineRule="auto"/>
        <w:jc w:val="both"/>
        <w:rPr>
          <w:rFonts w:ascii="Times New Roman" w:eastAsia="MS Mincho" w:hAnsi="Times New Roman" w:cs="Times New Roman"/>
          <w:sz w:val="24"/>
        </w:rPr>
      </w:pPr>
      <w:r w:rsidRPr="004877F9">
        <w:rPr>
          <w:rFonts w:ascii="Times New Roman" w:eastAsia="MS Mincho" w:hAnsi="Times New Roman" w:cs="Times New Roman"/>
          <w:sz w:val="24"/>
        </w:rPr>
        <w:t>These variants vary in the split of tasks between the media pipeline in the MAF and the Presentation Engine. The following diagram depicts example pipelines for these different options.</w:t>
      </w:r>
    </w:p>
    <w:p w14:paraId="5F296FDB" w14:textId="77777777" w:rsidR="004877F9" w:rsidRPr="004877F9" w:rsidRDefault="004877F9" w:rsidP="004877F9">
      <w:pPr>
        <w:keepNext/>
        <w:widowControl/>
        <w:autoSpaceDE/>
        <w:autoSpaceDN/>
        <w:spacing w:after="160" w:line="259" w:lineRule="auto"/>
        <w:jc w:val="both"/>
        <w:rPr>
          <w:rFonts w:ascii="Times New Roman" w:eastAsia="MS Mincho" w:hAnsi="Times New Roman" w:cs="Times New Roman"/>
          <w:sz w:val="24"/>
          <w:szCs w:val="24"/>
        </w:rPr>
      </w:pPr>
      <w:r w:rsidRPr="004877F9">
        <w:rPr>
          <w:rFonts w:ascii="Times New Roman" w:eastAsia="MS Mincho" w:hAnsi="Times New Roman" w:cs="Times New Roman"/>
          <w:noProof/>
          <w:sz w:val="24"/>
        </w:rPr>
        <w:drawing>
          <wp:inline distT="0" distB="0" distL="0" distR="0" wp14:anchorId="03EE0A78" wp14:editId="5E14545D">
            <wp:extent cx="5940425" cy="340614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0425" cy="3406140"/>
                    </a:xfrm>
                    <a:prstGeom prst="rect">
                      <a:avLst/>
                    </a:prstGeom>
                  </pic:spPr>
                </pic:pic>
              </a:graphicData>
            </a:graphic>
          </wp:inline>
        </w:drawing>
      </w:r>
    </w:p>
    <w:p w14:paraId="53B513D4" w14:textId="77777777" w:rsidR="004877F9" w:rsidRPr="004877F9" w:rsidRDefault="004877F9" w:rsidP="004877F9">
      <w:pPr>
        <w:widowControl/>
        <w:autoSpaceDE/>
        <w:autoSpaceDN/>
        <w:spacing w:before="120" w:after="120" w:line="230" w:lineRule="atLeast"/>
        <w:jc w:val="center"/>
        <w:rPr>
          <w:rFonts w:eastAsia="MS Mincho"/>
          <w:b/>
          <w:bCs/>
          <w:sz w:val="20"/>
          <w:lang w:eastAsia="ja-JP"/>
        </w:rPr>
      </w:pPr>
      <w:r w:rsidRPr="004877F9">
        <w:rPr>
          <w:rFonts w:eastAsia="MS Mincho"/>
          <w:b/>
          <w:bCs/>
          <w:sz w:val="20"/>
          <w:szCs w:val="20"/>
          <w:lang w:eastAsia="ja-JP"/>
        </w:rPr>
        <w:t xml:space="preserve">Figure </w:t>
      </w:r>
      <w:r w:rsidRPr="004877F9">
        <w:rPr>
          <w:rFonts w:eastAsia="MS Mincho"/>
          <w:b/>
          <w:bCs/>
          <w:sz w:val="20"/>
          <w:szCs w:val="20"/>
          <w:lang w:eastAsia="ja-JP"/>
        </w:rPr>
        <w:fldChar w:fldCharType="begin"/>
      </w:r>
      <w:r w:rsidRPr="004877F9">
        <w:rPr>
          <w:rFonts w:eastAsia="MS Mincho"/>
          <w:b/>
          <w:bCs/>
          <w:sz w:val="20"/>
          <w:szCs w:val="20"/>
          <w:lang w:eastAsia="ja-JP"/>
        </w:rPr>
        <w:instrText xml:space="preserve"> SEQ Figure \* ARABIC </w:instrText>
      </w:r>
      <w:r w:rsidRPr="004877F9">
        <w:rPr>
          <w:rFonts w:eastAsia="MS Mincho"/>
          <w:b/>
          <w:bCs/>
          <w:sz w:val="20"/>
          <w:szCs w:val="20"/>
          <w:lang w:eastAsia="ja-JP"/>
        </w:rPr>
        <w:fldChar w:fldCharType="separate"/>
      </w:r>
      <w:r w:rsidRPr="004877F9">
        <w:rPr>
          <w:rFonts w:eastAsia="MS Mincho"/>
          <w:b/>
          <w:bCs/>
          <w:noProof/>
          <w:sz w:val="20"/>
          <w:szCs w:val="20"/>
          <w:lang w:eastAsia="ja-JP"/>
        </w:rPr>
        <w:t>1</w:t>
      </w:r>
      <w:r w:rsidRPr="004877F9">
        <w:rPr>
          <w:rFonts w:eastAsia="MS Mincho"/>
          <w:b/>
          <w:bCs/>
          <w:noProof/>
          <w:sz w:val="20"/>
          <w:szCs w:val="20"/>
          <w:lang w:eastAsia="ja-JP"/>
        </w:rPr>
        <w:fldChar w:fldCharType="end"/>
      </w:r>
      <w:r w:rsidRPr="004877F9">
        <w:rPr>
          <w:rFonts w:eastAsia="MS Mincho"/>
          <w:b/>
          <w:bCs/>
          <w:sz w:val="20"/>
          <w:szCs w:val="20"/>
          <w:lang w:eastAsia="ja-JP"/>
        </w:rPr>
        <w:t xml:space="preserve"> Example Pipeline Options</w:t>
      </w:r>
    </w:p>
    <w:p w14:paraId="64C67BBD" w14:textId="77777777" w:rsidR="004877F9" w:rsidRPr="004877F9" w:rsidRDefault="004877F9" w:rsidP="004877F9">
      <w:pPr>
        <w:widowControl/>
        <w:autoSpaceDE/>
        <w:autoSpaceDN/>
        <w:spacing w:after="160" w:line="259" w:lineRule="auto"/>
        <w:jc w:val="both"/>
        <w:rPr>
          <w:rFonts w:ascii="Times New Roman" w:eastAsia="MS Mincho" w:hAnsi="Times New Roman" w:cs="Times New Roman"/>
          <w:sz w:val="24"/>
        </w:rPr>
      </w:pPr>
      <w:r w:rsidRPr="004877F9">
        <w:rPr>
          <w:rFonts w:ascii="Times New Roman" w:eastAsia="MS Mincho" w:hAnsi="Times New Roman" w:cs="Times New Roman"/>
          <w:sz w:val="24"/>
        </w:rPr>
        <w:t xml:space="preserve">The following example show how the different options could be described in the MPEG-I SD </w:t>
      </w:r>
      <w:proofErr w:type="spellStart"/>
      <w:r w:rsidRPr="004877F9">
        <w:rPr>
          <w:rFonts w:ascii="Times New Roman" w:eastAsia="MS Mincho" w:hAnsi="Times New Roman" w:cs="Times New Roman"/>
          <w:sz w:val="24"/>
        </w:rPr>
        <w:t>glTF</w:t>
      </w:r>
      <w:proofErr w:type="spellEnd"/>
      <w:r w:rsidRPr="004877F9">
        <w:rPr>
          <w:rFonts w:ascii="Times New Roman" w:eastAsia="MS Mincho" w:hAnsi="Times New Roman" w:cs="Times New Roman"/>
          <w:sz w:val="24"/>
        </w:rPr>
        <w:t xml:space="preserve"> document:</w:t>
      </w:r>
    </w:p>
    <w:p w14:paraId="2D85E5B1" w14:textId="77777777" w:rsidR="004877F9" w:rsidRPr="004877F9" w:rsidRDefault="004877F9" w:rsidP="004877F9">
      <w:pPr>
        <w:keepNext/>
        <w:widowControl/>
        <w:autoSpaceDE/>
        <w:autoSpaceDN/>
        <w:spacing w:before="120" w:after="120" w:line="230" w:lineRule="atLeast"/>
        <w:jc w:val="center"/>
        <w:rPr>
          <w:rFonts w:eastAsia="MS Mincho"/>
          <w:b/>
          <w:bCs/>
          <w:sz w:val="20"/>
          <w:szCs w:val="20"/>
          <w:lang w:eastAsia="ja-JP"/>
        </w:rPr>
      </w:pPr>
      <w:r w:rsidRPr="004877F9">
        <w:rPr>
          <w:rFonts w:eastAsia="MS Mincho"/>
          <w:b/>
          <w:bCs/>
          <w:sz w:val="20"/>
          <w:szCs w:val="20"/>
          <w:lang w:eastAsia="ja-JP"/>
        </w:rPr>
        <w:t xml:space="preserve">Table </w:t>
      </w:r>
      <w:r w:rsidRPr="004877F9">
        <w:rPr>
          <w:rFonts w:eastAsia="MS Mincho"/>
          <w:b/>
          <w:bCs/>
          <w:sz w:val="20"/>
          <w:szCs w:val="20"/>
          <w:lang w:eastAsia="ja-JP"/>
        </w:rPr>
        <w:fldChar w:fldCharType="begin"/>
      </w:r>
      <w:r w:rsidRPr="004877F9">
        <w:rPr>
          <w:rFonts w:eastAsia="MS Mincho"/>
          <w:b/>
          <w:bCs/>
          <w:sz w:val="20"/>
          <w:szCs w:val="20"/>
          <w:lang w:eastAsia="ja-JP"/>
        </w:rPr>
        <w:instrText xml:space="preserve"> SEQ Table \* ARABIC </w:instrText>
      </w:r>
      <w:r w:rsidRPr="004877F9">
        <w:rPr>
          <w:rFonts w:eastAsia="MS Mincho"/>
          <w:b/>
          <w:bCs/>
          <w:sz w:val="20"/>
          <w:szCs w:val="20"/>
          <w:lang w:eastAsia="ja-JP"/>
        </w:rPr>
        <w:fldChar w:fldCharType="separate"/>
      </w:r>
      <w:r w:rsidRPr="004877F9">
        <w:rPr>
          <w:rFonts w:eastAsia="MS Mincho"/>
          <w:b/>
          <w:bCs/>
          <w:noProof/>
          <w:sz w:val="20"/>
          <w:szCs w:val="20"/>
          <w:lang w:eastAsia="ja-JP"/>
        </w:rPr>
        <w:t>1</w:t>
      </w:r>
      <w:r w:rsidRPr="004877F9">
        <w:rPr>
          <w:rFonts w:eastAsia="MS Mincho"/>
          <w:b/>
          <w:bCs/>
          <w:noProof/>
          <w:sz w:val="20"/>
          <w:szCs w:val="20"/>
          <w:lang w:eastAsia="ja-JP"/>
        </w:rPr>
        <w:fldChar w:fldCharType="end"/>
      </w:r>
      <w:r w:rsidRPr="004877F9">
        <w:rPr>
          <w:rFonts w:eastAsia="MS Mincho"/>
          <w:b/>
          <w:bCs/>
          <w:sz w:val="20"/>
          <w:szCs w:val="20"/>
          <w:lang w:eastAsia="ja-JP"/>
        </w:rPr>
        <w:t xml:space="preserve"> Example </w:t>
      </w:r>
      <w:proofErr w:type="spellStart"/>
      <w:r w:rsidRPr="004877F9">
        <w:rPr>
          <w:rFonts w:eastAsia="MS Mincho"/>
          <w:b/>
          <w:bCs/>
          <w:sz w:val="20"/>
          <w:szCs w:val="20"/>
          <w:lang w:eastAsia="ja-JP"/>
        </w:rPr>
        <w:t>glTF</w:t>
      </w:r>
      <w:proofErr w:type="spellEnd"/>
      <w:r w:rsidRPr="004877F9">
        <w:rPr>
          <w:rFonts w:eastAsia="MS Mincho"/>
          <w:b/>
          <w:bCs/>
          <w:sz w:val="20"/>
          <w:szCs w:val="20"/>
          <w:lang w:eastAsia="ja-JP"/>
        </w:rPr>
        <w:t xml:space="preserve"> for Option 1</w:t>
      </w:r>
    </w:p>
    <w:tbl>
      <w:tblPr>
        <w:tblStyle w:val="TableGrid2"/>
        <w:tblW w:w="0" w:type="auto"/>
        <w:tblLook w:val="04A0" w:firstRow="1" w:lastRow="0" w:firstColumn="1" w:lastColumn="0" w:noHBand="0" w:noVBand="1"/>
      </w:tblPr>
      <w:tblGrid>
        <w:gridCol w:w="9010"/>
      </w:tblGrid>
      <w:tr w:rsidR="004877F9" w:rsidRPr="004877F9" w14:paraId="39108FEE" w14:textId="77777777" w:rsidTr="00ED15C9">
        <w:tc>
          <w:tcPr>
            <w:tcW w:w="9345" w:type="dxa"/>
          </w:tcPr>
          <w:p w14:paraId="04C97D96"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w:t>
            </w:r>
          </w:p>
          <w:p w14:paraId="40E3A581"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w:t>
            </w:r>
          </w:p>
          <w:p w14:paraId="785120AC"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w:t>
            </w:r>
          </w:p>
          <w:p w14:paraId="5B5F6C61"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w:t>
            </w:r>
          </w:p>
          <w:p w14:paraId="76CDB5DA"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"name"</w:t>
            </w:r>
            <w:proofErr w:type="gramStart"/>
            <w:r w:rsidRPr="004877F9">
              <w:rPr>
                <w:rFonts w:ascii="Menlo" w:eastAsia="+mn-ea" w:hAnsi="Menlo" w:cs="+mn-cs"/>
                <w:color w:val="F8F8F2"/>
                <w:kern w:val="24"/>
                <w:sz w:val="16"/>
                <w:szCs w:val="16"/>
              </w:rPr>
              <w:t xml:space="preserve">: </w:t>
            </w:r>
            <w:r w:rsidRPr="004877F9">
              <w:rPr>
                <w:rFonts w:ascii="Menlo" w:eastAsia="+mn-ea" w:hAnsi="Menlo" w:cs="+mn-cs"/>
                <w:color w:val="CFCFC2"/>
                <w:kern w:val="24"/>
                <w:sz w:val="16"/>
                <w:szCs w:val="16"/>
              </w:rPr>
              <w:t>”</w:t>
            </w:r>
            <w:proofErr w:type="spellStart"/>
            <w:r w:rsidRPr="004877F9">
              <w:rPr>
                <w:rFonts w:ascii="Menlo" w:eastAsia="+mn-ea" w:hAnsi="Menlo" w:cs="+mn-cs"/>
                <w:color w:val="CFCFC2"/>
                <w:kern w:val="24"/>
                <w:sz w:val="16"/>
                <w:szCs w:val="16"/>
              </w:rPr>
              <w:t>vpcc</w:t>
            </w:r>
            <w:proofErr w:type="gramEnd"/>
            <w:r w:rsidRPr="004877F9">
              <w:rPr>
                <w:rFonts w:ascii="Menlo" w:eastAsia="+mn-ea" w:hAnsi="Menlo" w:cs="+mn-cs"/>
                <w:color w:val="CFCFC2"/>
                <w:kern w:val="24"/>
                <w:sz w:val="16"/>
                <w:szCs w:val="16"/>
              </w:rPr>
              <w:t>_longdress</w:t>
            </w:r>
            <w:proofErr w:type="spellEnd"/>
            <w:r w:rsidRPr="004877F9">
              <w:rPr>
                <w:rFonts w:ascii="Menlo" w:eastAsia="+mn-ea" w:hAnsi="Menlo" w:cs="+mn-cs"/>
                <w:color w:val="CFCFC2"/>
                <w:kern w:val="24"/>
                <w:sz w:val="16"/>
                <w:szCs w:val="16"/>
              </w:rPr>
              <w:t>"</w:t>
            </w:r>
            <w:r w:rsidRPr="004877F9">
              <w:rPr>
                <w:rFonts w:ascii="Menlo" w:eastAsia="+mn-ea" w:hAnsi="Menlo" w:cs="+mn-cs"/>
                <w:color w:val="F8F8F2"/>
                <w:kern w:val="24"/>
                <w:sz w:val="16"/>
                <w:szCs w:val="16"/>
              </w:rPr>
              <w:t>,</w:t>
            </w:r>
          </w:p>
          <w:p w14:paraId="4CC66C9F"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"primitives"</w:t>
            </w:r>
            <w:r w:rsidRPr="004877F9">
              <w:rPr>
                <w:rFonts w:ascii="Menlo" w:eastAsia="+mn-ea" w:hAnsi="Menlo" w:cs="+mn-cs"/>
                <w:color w:val="F8F8F2"/>
                <w:kern w:val="24"/>
                <w:sz w:val="16"/>
                <w:szCs w:val="16"/>
              </w:rPr>
              <w:t>: [</w:t>
            </w:r>
          </w:p>
          <w:p w14:paraId="7341F67C"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4499F460"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"attributes"</w:t>
            </w:r>
            <w:r w:rsidRPr="004877F9">
              <w:rPr>
                <w:rFonts w:ascii="Menlo" w:eastAsia="+mn-ea" w:hAnsi="Menlo" w:cs="+mn-cs"/>
                <w:color w:val="F8F8F2"/>
                <w:kern w:val="24"/>
                <w:sz w:val="16"/>
                <w:szCs w:val="16"/>
              </w:rPr>
              <w:t xml:space="preserve">: { </w:t>
            </w:r>
          </w:p>
          <w:p w14:paraId="6140CE21"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"POSITION"</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15</w:t>
            </w:r>
            <w:r w:rsidRPr="004877F9">
              <w:rPr>
                <w:rFonts w:ascii="Menlo" w:eastAsia="+mn-ea" w:hAnsi="Menlo" w:cs="+mn-cs"/>
                <w:color w:val="F8F8F2"/>
                <w:kern w:val="24"/>
                <w:sz w:val="16"/>
                <w:szCs w:val="16"/>
              </w:rPr>
              <w:t>,</w:t>
            </w:r>
          </w:p>
          <w:p w14:paraId="0E30BE3A"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"COLOR_0"</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16</w:t>
            </w:r>
          </w:p>
          <w:p w14:paraId="7EFE82AB"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04E7E4E4"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"mode"</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0</w:t>
            </w:r>
          </w:p>
          <w:p w14:paraId="4F44C197"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1BC391A1"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38B683D0"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w:t>
            </w:r>
          </w:p>
          <w:p w14:paraId="4CEB907D"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w:t>
            </w:r>
          </w:p>
          <w:p w14:paraId="0412E1A8"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lastRenderedPageBreak/>
              <w:t>.</w:t>
            </w:r>
          </w:p>
          <w:p w14:paraId="6367A021"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w:t>
            </w:r>
          </w:p>
          <w:p w14:paraId="1976F160"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"extensions"</w:t>
            </w:r>
            <w:r w:rsidRPr="004877F9">
              <w:rPr>
                <w:rFonts w:ascii="Menlo" w:eastAsia="+mn-ea" w:hAnsi="Menlo" w:cs="+mn-cs"/>
                <w:color w:val="F8F8F2"/>
                <w:kern w:val="24"/>
                <w:sz w:val="16"/>
                <w:szCs w:val="16"/>
              </w:rPr>
              <w:t>: {</w:t>
            </w:r>
          </w:p>
          <w:p w14:paraId="0316AC1F"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w:t>
            </w:r>
            <w:proofErr w:type="spellStart"/>
            <w:r w:rsidRPr="004877F9">
              <w:rPr>
                <w:rFonts w:ascii="Menlo" w:eastAsia="+mn-ea" w:hAnsi="Menlo" w:cs="+mn-cs"/>
                <w:i/>
                <w:iCs/>
                <w:color w:val="66D9EF"/>
                <w:kern w:val="24"/>
                <w:sz w:val="16"/>
                <w:szCs w:val="16"/>
              </w:rPr>
              <w:t>MPEG_media</w:t>
            </w:r>
            <w:proofErr w:type="spellEnd"/>
            <w:r w:rsidRPr="004877F9">
              <w:rPr>
                <w:rFonts w:ascii="Menlo" w:eastAsia="+mn-ea" w:hAnsi="Menlo" w:cs="+mn-cs"/>
                <w:i/>
                <w:iCs/>
                <w:color w:val="66D9EF"/>
                <w:kern w:val="24"/>
                <w:sz w:val="16"/>
                <w:szCs w:val="16"/>
              </w:rPr>
              <w:t>"</w:t>
            </w:r>
            <w:r w:rsidRPr="004877F9">
              <w:rPr>
                <w:rFonts w:ascii="Menlo" w:eastAsia="+mn-ea" w:hAnsi="Menlo" w:cs="+mn-cs"/>
                <w:color w:val="F8F8F2"/>
                <w:kern w:val="24"/>
                <w:sz w:val="16"/>
                <w:szCs w:val="16"/>
              </w:rPr>
              <w:t>: {</w:t>
            </w:r>
          </w:p>
          <w:p w14:paraId="17D5D63D"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"media"</w:t>
            </w:r>
            <w:r w:rsidRPr="004877F9">
              <w:rPr>
                <w:rFonts w:ascii="Menlo" w:eastAsia="+mn-ea" w:hAnsi="Menlo" w:cs="+mn-cs"/>
                <w:color w:val="F8F8F2"/>
                <w:kern w:val="24"/>
                <w:sz w:val="16"/>
                <w:szCs w:val="16"/>
              </w:rPr>
              <w:t>: [</w:t>
            </w:r>
          </w:p>
          <w:p w14:paraId="0188A5C1"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724B7B15"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"name"</w:t>
            </w:r>
            <w:r w:rsidRPr="004877F9">
              <w:rPr>
                <w:rFonts w:ascii="Menlo" w:eastAsia="+mn-ea" w:hAnsi="Menlo" w:cs="+mn-cs"/>
                <w:color w:val="F8F8F2"/>
                <w:kern w:val="24"/>
                <w:sz w:val="16"/>
                <w:szCs w:val="16"/>
              </w:rPr>
              <w:t xml:space="preserve">: </w:t>
            </w:r>
            <w:r w:rsidRPr="004877F9">
              <w:rPr>
                <w:rFonts w:ascii="Menlo" w:eastAsia="+mn-ea" w:hAnsi="Menlo" w:cs="+mn-cs"/>
                <w:color w:val="CFCFC2"/>
                <w:kern w:val="24"/>
                <w:sz w:val="16"/>
                <w:szCs w:val="16"/>
              </w:rPr>
              <w:t>"</w:t>
            </w:r>
            <w:proofErr w:type="spellStart"/>
            <w:r w:rsidRPr="004877F9">
              <w:rPr>
                <w:rFonts w:ascii="Menlo" w:eastAsia="+mn-ea" w:hAnsi="Menlo" w:cs="+mn-cs"/>
                <w:color w:val="CFCFC2"/>
                <w:kern w:val="24"/>
                <w:sz w:val="16"/>
                <w:szCs w:val="16"/>
              </w:rPr>
              <w:t>longdress</w:t>
            </w:r>
            <w:proofErr w:type="spellEnd"/>
            <w:r w:rsidRPr="004877F9">
              <w:rPr>
                <w:rFonts w:ascii="Menlo" w:eastAsia="+mn-ea" w:hAnsi="Menlo" w:cs="+mn-cs"/>
                <w:color w:val="CFCFC2"/>
                <w:kern w:val="24"/>
                <w:sz w:val="16"/>
                <w:szCs w:val="16"/>
              </w:rPr>
              <w:t>"</w:t>
            </w:r>
            <w:r w:rsidRPr="004877F9">
              <w:rPr>
                <w:rFonts w:ascii="Menlo" w:eastAsia="+mn-ea" w:hAnsi="Menlo" w:cs="+mn-cs"/>
                <w:color w:val="F8F8F2"/>
                <w:kern w:val="24"/>
                <w:sz w:val="16"/>
                <w:szCs w:val="16"/>
              </w:rPr>
              <w:t>,</w:t>
            </w:r>
          </w:p>
          <w:p w14:paraId="54BDC7A5"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w:t>
            </w:r>
            <w:proofErr w:type="spellStart"/>
            <w:r w:rsidRPr="004877F9">
              <w:rPr>
                <w:rFonts w:ascii="Menlo" w:eastAsia="+mn-ea" w:hAnsi="Menlo" w:cs="+mn-cs"/>
                <w:i/>
                <w:iCs/>
                <w:color w:val="66D9EF"/>
                <w:kern w:val="24"/>
                <w:sz w:val="16"/>
                <w:szCs w:val="16"/>
              </w:rPr>
              <w:t>timeOffset</w:t>
            </w:r>
            <w:proofErr w:type="spellEnd"/>
            <w:r w:rsidRPr="004877F9">
              <w:rPr>
                <w:rFonts w:ascii="Menlo" w:eastAsia="+mn-ea" w:hAnsi="Menlo" w:cs="+mn-cs"/>
                <w:i/>
                <w:iCs/>
                <w:color w:val="66D9EF"/>
                <w:kern w:val="24"/>
                <w:sz w:val="16"/>
                <w:szCs w:val="16"/>
              </w:rPr>
              <w:t>"</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0.0</w:t>
            </w:r>
            <w:r w:rsidRPr="004877F9">
              <w:rPr>
                <w:rFonts w:ascii="Menlo" w:eastAsia="+mn-ea" w:hAnsi="Menlo" w:cs="+mn-cs"/>
                <w:color w:val="F8F8F2"/>
                <w:kern w:val="24"/>
                <w:sz w:val="16"/>
                <w:szCs w:val="16"/>
              </w:rPr>
              <w:t>,</w:t>
            </w:r>
          </w:p>
          <w:p w14:paraId="0FA0E36E"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"alternatives"</w:t>
            </w:r>
            <w:r w:rsidRPr="004877F9">
              <w:rPr>
                <w:rFonts w:ascii="Menlo" w:eastAsia="+mn-ea" w:hAnsi="Menlo" w:cs="+mn-cs"/>
                <w:color w:val="F8F8F2"/>
                <w:kern w:val="24"/>
                <w:sz w:val="16"/>
                <w:szCs w:val="16"/>
              </w:rPr>
              <w:t>: [</w:t>
            </w:r>
          </w:p>
          <w:p w14:paraId="2A41A850" w14:textId="77777777" w:rsidR="004877F9" w:rsidRPr="004877F9" w:rsidRDefault="004877F9" w:rsidP="004877F9">
            <w:pPr>
              <w:spacing w:line="256" w:lineRule="auto"/>
              <w:rPr>
                <w:rFonts w:ascii="Times New Roman" w:eastAsia="Times New Roman" w:hAnsi="Times New Roman" w:cs="Times New Roman"/>
                <w:sz w:val="24"/>
                <w:lang w:val="de-DE"/>
              </w:rPr>
            </w:pPr>
            <w:r w:rsidRPr="004877F9">
              <w:rPr>
                <w:rFonts w:ascii="Menlo" w:eastAsia="+mn-ea" w:hAnsi="Menlo" w:cs="+mn-cs"/>
                <w:color w:val="F8F8F2"/>
                <w:kern w:val="24"/>
                <w:sz w:val="16"/>
                <w:szCs w:val="16"/>
              </w:rPr>
              <w:t xml:space="preserve">      </w:t>
            </w:r>
            <w:r w:rsidRPr="004877F9">
              <w:rPr>
                <w:rFonts w:ascii="Menlo" w:eastAsia="+mn-ea" w:hAnsi="Menlo" w:cs="+mn-cs"/>
                <w:color w:val="F8F8F2"/>
                <w:kern w:val="24"/>
                <w:sz w:val="16"/>
                <w:szCs w:val="16"/>
                <w:lang w:val="de-DE"/>
              </w:rPr>
              <w:t xml:space="preserve">{   </w:t>
            </w:r>
          </w:p>
          <w:p w14:paraId="33E2C521" w14:textId="77777777" w:rsidR="004877F9" w:rsidRPr="004877F9" w:rsidRDefault="004877F9" w:rsidP="004877F9">
            <w:pPr>
              <w:spacing w:line="256" w:lineRule="auto"/>
              <w:rPr>
                <w:rFonts w:ascii="Times New Roman" w:eastAsia="Times New Roman" w:hAnsi="Times New Roman" w:cs="Times New Roman"/>
                <w:sz w:val="24"/>
                <w:lang w:val="de-DE"/>
              </w:rPr>
            </w:pPr>
            <w:r w:rsidRPr="004877F9">
              <w:rPr>
                <w:rFonts w:ascii="Menlo" w:eastAsia="+mn-ea" w:hAnsi="Menlo" w:cs="+mn-cs"/>
                <w:i/>
                <w:iCs/>
                <w:color w:val="66D9EF"/>
                <w:kern w:val="24"/>
                <w:sz w:val="16"/>
                <w:szCs w:val="16"/>
                <w:lang w:val="de-DE"/>
              </w:rPr>
              <w:t xml:space="preserve">        "mimeType"</w:t>
            </w:r>
            <w:r w:rsidRPr="004877F9">
              <w:rPr>
                <w:rFonts w:ascii="Menlo" w:eastAsia="+mn-ea" w:hAnsi="Menlo" w:cs="+mn-cs"/>
                <w:color w:val="F8F8F2"/>
                <w:kern w:val="24"/>
                <w:sz w:val="16"/>
                <w:szCs w:val="16"/>
                <w:lang w:val="de-DE"/>
              </w:rPr>
              <w:t xml:space="preserve">: </w:t>
            </w:r>
            <w:r w:rsidRPr="004877F9">
              <w:rPr>
                <w:rFonts w:ascii="Menlo" w:eastAsia="+mn-ea" w:hAnsi="Menlo" w:cs="+mn-cs"/>
                <w:color w:val="CFCFC2"/>
                <w:kern w:val="24"/>
                <w:sz w:val="16"/>
                <w:szCs w:val="16"/>
                <w:lang w:val="de-DE"/>
              </w:rPr>
              <w:t>"video/mp4;codec=v3e1.L2.0.0.1, avc1.4D401E"</w:t>
            </w:r>
            <w:r w:rsidRPr="004877F9">
              <w:rPr>
                <w:rFonts w:ascii="Menlo" w:eastAsia="+mn-ea" w:hAnsi="Menlo" w:cs="+mn-cs"/>
                <w:color w:val="F8F8F2"/>
                <w:kern w:val="24"/>
                <w:sz w:val="16"/>
                <w:szCs w:val="16"/>
                <w:lang w:val="de-DE"/>
              </w:rPr>
              <w:t>,</w:t>
            </w:r>
          </w:p>
          <w:p w14:paraId="1DB14215" w14:textId="77777777" w:rsidR="004877F9" w:rsidRPr="004877F9" w:rsidRDefault="004877F9" w:rsidP="004877F9">
            <w:pPr>
              <w:spacing w:line="256" w:lineRule="auto"/>
              <w:rPr>
                <w:rFonts w:ascii="Times New Roman" w:eastAsia="Times New Roman" w:hAnsi="Times New Roman" w:cs="Times New Roman"/>
                <w:sz w:val="24"/>
                <w:lang w:val="de-DE"/>
              </w:rPr>
            </w:pPr>
            <w:r w:rsidRPr="004877F9">
              <w:rPr>
                <w:rFonts w:ascii="Menlo" w:eastAsia="+mn-ea" w:hAnsi="Menlo" w:cs="+mn-cs"/>
                <w:i/>
                <w:iCs/>
                <w:color w:val="66D9EF"/>
                <w:kern w:val="24"/>
                <w:sz w:val="16"/>
                <w:szCs w:val="16"/>
                <w:lang w:val="de-DE"/>
              </w:rPr>
              <w:t xml:space="preserve">        "uri"</w:t>
            </w:r>
            <w:r w:rsidRPr="004877F9">
              <w:rPr>
                <w:rFonts w:ascii="Menlo" w:eastAsia="+mn-ea" w:hAnsi="Menlo" w:cs="+mn-cs"/>
                <w:color w:val="F8F8F2"/>
                <w:kern w:val="24"/>
                <w:sz w:val="16"/>
                <w:szCs w:val="16"/>
                <w:lang w:val="de-DE"/>
              </w:rPr>
              <w:t xml:space="preserve">: </w:t>
            </w:r>
            <w:r w:rsidRPr="004877F9">
              <w:rPr>
                <w:rFonts w:ascii="Menlo" w:eastAsia="+mn-ea" w:hAnsi="Menlo" w:cs="+mn-cs"/>
                <w:color w:val="CFCFC2"/>
                <w:kern w:val="24"/>
                <w:sz w:val="16"/>
                <w:szCs w:val="16"/>
                <w:lang w:val="de-DE"/>
              </w:rPr>
              <w:t>"https://example.com/vpcc_longdress.mp4"</w:t>
            </w:r>
          </w:p>
          <w:p w14:paraId="3440D0DC"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lang w:val="de-DE"/>
              </w:rPr>
              <w:t xml:space="preserve">      </w:t>
            </w:r>
            <w:r w:rsidRPr="004877F9">
              <w:rPr>
                <w:rFonts w:ascii="Menlo" w:eastAsia="+mn-ea" w:hAnsi="Menlo" w:cs="+mn-cs"/>
                <w:color w:val="F8F8F2"/>
                <w:kern w:val="24"/>
                <w:sz w:val="16"/>
                <w:szCs w:val="16"/>
              </w:rPr>
              <w:t>}</w:t>
            </w:r>
          </w:p>
          <w:p w14:paraId="3599485C"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5479D35A"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  </w:t>
            </w:r>
          </w:p>
          <w:p w14:paraId="60AE0D0B"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103747AD"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33C561CF"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w:t>
            </w:r>
          </w:p>
          <w:p w14:paraId="36461140" w14:textId="77777777" w:rsidR="004877F9" w:rsidRPr="004877F9" w:rsidRDefault="004877F9" w:rsidP="004877F9">
            <w:pPr>
              <w:spacing w:after="160" w:line="259" w:lineRule="auto"/>
              <w:rPr>
                <w:rFonts w:ascii="Times New Roman" w:eastAsia="MS Mincho" w:hAnsi="Times New Roman" w:cs="Times New Roman"/>
                <w:sz w:val="24"/>
              </w:rPr>
            </w:pPr>
          </w:p>
        </w:tc>
      </w:tr>
    </w:tbl>
    <w:p w14:paraId="4B6E6278" w14:textId="77777777" w:rsidR="004877F9" w:rsidRPr="004877F9" w:rsidRDefault="004877F9" w:rsidP="004877F9">
      <w:pPr>
        <w:widowControl/>
        <w:autoSpaceDE/>
        <w:autoSpaceDN/>
        <w:spacing w:after="160" w:line="259" w:lineRule="auto"/>
        <w:jc w:val="both"/>
        <w:rPr>
          <w:rFonts w:ascii="Times New Roman" w:eastAsia="MS Mincho" w:hAnsi="Times New Roman" w:cs="Times New Roman"/>
          <w:sz w:val="24"/>
        </w:rPr>
      </w:pPr>
    </w:p>
    <w:p w14:paraId="64C47A98" w14:textId="77777777" w:rsidR="004877F9" w:rsidRPr="004877F9" w:rsidRDefault="004877F9" w:rsidP="004877F9">
      <w:pPr>
        <w:widowControl/>
        <w:autoSpaceDE/>
        <w:autoSpaceDN/>
        <w:spacing w:after="160" w:line="259" w:lineRule="auto"/>
        <w:jc w:val="both"/>
        <w:rPr>
          <w:rFonts w:ascii="Times New Roman" w:eastAsia="MS Mincho" w:hAnsi="Times New Roman" w:cs="Times New Roman"/>
          <w:sz w:val="24"/>
        </w:rPr>
      </w:pPr>
    </w:p>
    <w:p w14:paraId="60A013BA" w14:textId="77777777" w:rsidR="004877F9" w:rsidRPr="004877F9" w:rsidRDefault="004877F9" w:rsidP="004877F9">
      <w:pPr>
        <w:keepNext/>
        <w:widowControl/>
        <w:autoSpaceDE/>
        <w:autoSpaceDN/>
        <w:spacing w:before="120" w:after="120" w:line="230" w:lineRule="atLeast"/>
        <w:jc w:val="center"/>
        <w:rPr>
          <w:rFonts w:eastAsia="MS Mincho"/>
          <w:b/>
          <w:bCs/>
          <w:sz w:val="20"/>
          <w:szCs w:val="20"/>
          <w:lang w:eastAsia="ja-JP"/>
        </w:rPr>
      </w:pPr>
      <w:r w:rsidRPr="004877F9">
        <w:rPr>
          <w:rFonts w:eastAsia="MS Mincho"/>
          <w:b/>
          <w:bCs/>
          <w:sz w:val="20"/>
          <w:szCs w:val="20"/>
          <w:lang w:eastAsia="ja-JP"/>
        </w:rPr>
        <w:t xml:space="preserve">Table </w:t>
      </w:r>
      <w:r w:rsidRPr="004877F9">
        <w:rPr>
          <w:rFonts w:eastAsia="MS Mincho"/>
          <w:b/>
          <w:bCs/>
          <w:sz w:val="20"/>
          <w:szCs w:val="20"/>
          <w:lang w:eastAsia="ja-JP"/>
        </w:rPr>
        <w:fldChar w:fldCharType="begin"/>
      </w:r>
      <w:r w:rsidRPr="004877F9">
        <w:rPr>
          <w:rFonts w:eastAsia="MS Mincho"/>
          <w:b/>
          <w:bCs/>
          <w:sz w:val="20"/>
          <w:szCs w:val="20"/>
          <w:lang w:eastAsia="ja-JP"/>
        </w:rPr>
        <w:instrText xml:space="preserve"> SEQ Table \* ARABIC </w:instrText>
      </w:r>
      <w:r w:rsidRPr="004877F9">
        <w:rPr>
          <w:rFonts w:eastAsia="MS Mincho"/>
          <w:b/>
          <w:bCs/>
          <w:sz w:val="20"/>
          <w:szCs w:val="20"/>
          <w:lang w:eastAsia="ja-JP"/>
        </w:rPr>
        <w:fldChar w:fldCharType="separate"/>
      </w:r>
      <w:r w:rsidRPr="004877F9">
        <w:rPr>
          <w:rFonts w:eastAsia="MS Mincho"/>
          <w:b/>
          <w:bCs/>
          <w:noProof/>
          <w:sz w:val="20"/>
          <w:szCs w:val="20"/>
          <w:lang w:eastAsia="ja-JP"/>
        </w:rPr>
        <w:t>2</w:t>
      </w:r>
      <w:r w:rsidRPr="004877F9">
        <w:rPr>
          <w:rFonts w:eastAsia="MS Mincho"/>
          <w:b/>
          <w:bCs/>
          <w:noProof/>
          <w:sz w:val="20"/>
          <w:szCs w:val="20"/>
          <w:lang w:eastAsia="ja-JP"/>
        </w:rPr>
        <w:fldChar w:fldCharType="end"/>
      </w:r>
      <w:r w:rsidRPr="004877F9">
        <w:rPr>
          <w:rFonts w:eastAsia="MS Mincho"/>
          <w:b/>
          <w:bCs/>
          <w:sz w:val="20"/>
          <w:szCs w:val="20"/>
          <w:lang w:eastAsia="ja-JP"/>
        </w:rPr>
        <w:t xml:space="preserve"> Example </w:t>
      </w:r>
      <w:proofErr w:type="spellStart"/>
      <w:r w:rsidRPr="004877F9">
        <w:rPr>
          <w:rFonts w:eastAsia="MS Mincho"/>
          <w:b/>
          <w:bCs/>
          <w:sz w:val="20"/>
          <w:szCs w:val="20"/>
          <w:lang w:eastAsia="ja-JP"/>
        </w:rPr>
        <w:t>glTF</w:t>
      </w:r>
      <w:proofErr w:type="spellEnd"/>
      <w:r w:rsidRPr="004877F9">
        <w:rPr>
          <w:rFonts w:eastAsia="MS Mincho"/>
          <w:b/>
          <w:bCs/>
          <w:sz w:val="20"/>
          <w:szCs w:val="20"/>
          <w:lang w:eastAsia="ja-JP"/>
        </w:rPr>
        <w:t xml:space="preserve"> for Option 2a</w:t>
      </w:r>
    </w:p>
    <w:tbl>
      <w:tblPr>
        <w:tblStyle w:val="TableGrid2"/>
        <w:tblW w:w="0" w:type="auto"/>
        <w:tblLook w:val="04A0" w:firstRow="1" w:lastRow="0" w:firstColumn="1" w:lastColumn="0" w:noHBand="0" w:noVBand="1"/>
      </w:tblPr>
      <w:tblGrid>
        <w:gridCol w:w="9010"/>
      </w:tblGrid>
      <w:tr w:rsidR="004877F9" w:rsidRPr="004877F9" w14:paraId="2CE0C9C3" w14:textId="77777777" w:rsidTr="00ED15C9">
        <w:tc>
          <w:tcPr>
            <w:tcW w:w="9345" w:type="dxa"/>
          </w:tcPr>
          <w:p w14:paraId="78219FBB"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w:t>
            </w:r>
          </w:p>
          <w:p w14:paraId="3CF9CEFB"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"name"</w:t>
            </w:r>
            <w:r w:rsidRPr="004877F9">
              <w:rPr>
                <w:rFonts w:ascii="Menlo" w:eastAsia="+mn-ea" w:hAnsi="Menlo" w:cs="+mn-cs"/>
                <w:color w:val="F8F8F2"/>
                <w:kern w:val="24"/>
                <w:sz w:val="16"/>
                <w:szCs w:val="16"/>
              </w:rPr>
              <w:t xml:space="preserve">: </w:t>
            </w:r>
            <w:r w:rsidRPr="004877F9">
              <w:rPr>
                <w:rFonts w:ascii="Menlo" w:eastAsia="+mn-ea" w:hAnsi="Menlo" w:cs="+mn-cs"/>
                <w:color w:val="CFCFC2"/>
                <w:kern w:val="24"/>
                <w:sz w:val="16"/>
                <w:szCs w:val="16"/>
              </w:rPr>
              <w:t>"</w:t>
            </w:r>
            <w:proofErr w:type="spellStart"/>
            <w:r w:rsidRPr="004877F9">
              <w:rPr>
                <w:rFonts w:ascii="Menlo" w:eastAsia="+mn-ea" w:hAnsi="Menlo" w:cs="+mn-cs"/>
                <w:color w:val="CFCFC2"/>
                <w:kern w:val="24"/>
                <w:sz w:val="16"/>
                <w:szCs w:val="16"/>
              </w:rPr>
              <w:t>vpcc_longdress</w:t>
            </w:r>
            <w:proofErr w:type="spellEnd"/>
            <w:r w:rsidRPr="004877F9">
              <w:rPr>
                <w:rFonts w:ascii="Menlo" w:eastAsia="+mn-ea" w:hAnsi="Menlo" w:cs="+mn-cs"/>
                <w:color w:val="CFCFC2"/>
                <w:kern w:val="24"/>
                <w:sz w:val="16"/>
                <w:szCs w:val="16"/>
              </w:rPr>
              <w:t>"</w:t>
            </w:r>
            <w:r w:rsidRPr="004877F9">
              <w:rPr>
                <w:rFonts w:ascii="Menlo" w:eastAsia="+mn-ea" w:hAnsi="Menlo" w:cs="+mn-cs"/>
                <w:color w:val="F8F8F2"/>
                <w:kern w:val="24"/>
                <w:sz w:val="16"/>
                <w:szCs w:val="16"/>
              </w:rPr>
              <w:t>,</w:t>
            </w:r>
          </w:p>
          <w:p w14:paraId="56864B60"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"primitives"</w:t>
            </w:r>
            <w:r w:rsidRPr="004877F9">
              <w:rPr>
                <w:rFonts w:ascii="Menlo" w:eastAsia="+mn-ea" w:hAnsi="Menlo" w:cs="+mn-cs"/>
                <w:color w:val="F8F8F2"/>
                <w:kern w:val="24"/>
                <w:sz w:val="16"/>
                <w:szCs w:val="16"/>
              </w:rPr>
              <w:t>: [</w:t>
            </w:r>
          </w:p>
          <w:p w14:paraId="790673B2"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07915AFE"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"attributes"</w:t>
            </w:r>
            <w:r w:rsidRPr="004877F9">
              <w:rPr>
                <w:rFonts w:ascii="Menlo" w:eastAsia="+mn-ea" w:hAnsi="Menlo" w:cs="+mn-cs"/>
                <w:color w:val="F8F8F2"/>
                <w:kern w:val="24"/>
                <w:sz w:val="16"/>
                <w:szCs w:val="16"/>
              </w:rPr>
              <w:t>: {</w:t>
            </w:r>
          </w:p>
          <w:p w14:paraId="6E5C8854"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w:t>
            </w:r>
            <w:r w:rsidRPr="004877F9">
              <w:rPr>
                <w:rFonts w:ascii="Menlo" w:eastAsia="+mn-ea" w:hAnsi="Menlo" w:cs="+mn-cs"/>
                <w:i/>
                <w:iCs/>
                <w:color w:val="FF0000"/>
                <w:kern w:val="24"/>
                <w:sz w:val="16"/>
                <w:szCs w:val="16"/>
              </w:rPr>
              <w:t>_MPEG_V3C_ATLAS_0</w:t>
            </w:r>
            <w:r w:rsidRPr="004877F9">
              <w:rPr>
                <w:rFonts w:ascii="Menlo" w:eastAsia="+mn-ea" w:hAnsi="Menlo" w:cs="+mn-cs"/>
                <w:i/>
                <w:iCs/>
                <w:color w:val="66D9EF"/>
                <w:kern w:val="24"/>
                <w:sz w:val="16"/>
                <w:szCs w:val="16"/>
              </w:rPr>
              <w:t>"</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1136</w:t>
            </w:r>
            <w:r w:rsidRPr="004877F9">
              <w:rPr>
                <w:rFonts w:ascii="Menlo" w:eastAsia="+mn-ea" w:hAnsi="Menlo" w:cs="+mn-cs"/>
                <w:color w:val="F8F8F2"/>
                <w:kern w:val="24"/>
                <w:sz w:val="16"/>
                <w:szCs w:val="16"/>
              </w:rPr>
              <w:t>,</w:t>
            </w:r>
          </w:p>
          <w:p w14:paraId="6EE6F859"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w:t>
            </w:r>
            <w:r w:rsidRPr="004877F9">
              <w:rPr>
                <w:rFonts w:ascii="Menlo" w:eastAsia="+mn-ea" w:hAnsi="Menlo" w:cs="+mn-cs"/>
                <w:i/>
                <w:iCs/>
                <w:color w:val="FF0000"/>
                <w:kern w:val="24"/>
                <w:sz w:val="16"/>
                <w:szCs w:val="16"/>
              </w:rPr>
              <w:t>_MPEG_V3C_GEOMETRY_0</w:t>
            </w:r>
            <w:r w:rsidRPr="004877F9">
              <w:rPr>
                <w:rFonts w:ascii="Menlo" w:eastAsia="+mn-ea" w:hAnsi="Menlo" w:cs="+mn-cs"/>
                <w:i/>
                <w:iCs/>
                <w:color w:val="66D9EF"/>
                <w:kern w:val="24"/>
                <w:sz w:val="16"/>
                <w:szCs w:val="16"/>
              </w:rPr>
              <w:t>"</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1134</w:t>
            </w:r>
            <w:r w:rsidRPr="004877F9">
              <w:rPr>
                <w:rFonts w:ascii="Menlo" w:eastAsia="+mn-ea" w:hAnsi="Menlo" w:cs="+mn-cs"/>
                <w:color w:val="F8F8F2"/>
                <w:kern w:val="24"/>
                <w:sz w:val="16"/>
                <w:szCs w:val="16"/>
              </w:rPr>
              <w:t>,</w:t>
            </w:r>
          </w:p>
          <w:p w14:paraId="2DD255A9"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w:t>
            </w:r>
            <w:r w:rsidRPr="004877F9">
              <w:rPr>
                <w:rFonts w:ascii="Menlo" w:eastAsia="+mn-ea" w:hAnsi="Menlo" w:cs="+mn-cs"/>
                <w:i/>
                <w:iCs/>
                <w:color w:val="FF0000"/>
                <w:kern w:val="24"/>
                <w:sz w:val="16"/>
                <w:szCs w:val="16"/>
              </w:rPr>
              <w:t>_MPEG_V3C_OCCUPANCY_0</w:t>
            </w:r>
            <w:r w:rsidRPr="004877F9">
              <w:rPr>
                <w:rFonts w:ascii="Menlo" w:eastAsia="+mn-ea" w:hAnsi="Menlo" w:cs="+mn-cs"/>
                <w:i/>
                <w:iCs/>
                <w:color w:val="66D9EF"/>
                <w:kern w:val="24"/>
                <w:sz w:val="16"/>
                <w:szCs w:val="16"/>
              </w:rPr>
              <w:t>"</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1135</w:t>
            </w:r>
            <w:r w:rsidRPr="004877F9">
              <w:rPr>
                <w:rFonts w:ascii="Menlo" w:eastAsia="+mn-ea" w:hAnsi="Menlo" w:cs="+mn-cs"/>
                <w:color w:val="F8F8F2"/>
                <w:kern w:val="24"/>
                <w:sz w:val="16"/>
                <w:szCs w:val="16"/>
              </w:rPr>
              <w:t>,</w:t>
            </w:r>
          </w:p>
          <w:p w14:paraId="792CFA73"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w:t>
            </w:r>
            <w:r w:rsidRPr="004877F9">
              <w:rPr>
                <w:rFonts w:ascii="Menlo" w:eastAsia="+mn-ea" w:hAnsi="Menlo" w:cs="+mn-cs"/>
                <w:i/>
                <w:iCs/>
                <w:color w:val="FF0000"/>
                <w:kern w:val="24"/>
                <w:sz w:val="16"/>
                <w:szCs w:val="16"/>
              </w:rPr>
              <w:t>_MPEG_V3C_COLOR_0</w:t>
            </w:r>
            <w:r w:rsidRPr="004877F9">
              <w:rPr>
                <w:rFonts w:ascii="Menlo" w:eastAsia="+mn-ea" w:hAnsi="Menlo" w:cs="+mn-cs"/>
                <w:i/>
                <w:iCs/>
                <w:color w:val="66D9EF"/>
                <w:kern w:val="24"/>
                <w:sz w:val="16"/>
                <w:szCs w:val="16"/>
              </w:rPr>
              <w:t>"</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1137</w:t>
            </w:r>
          </w:p>
          <w:p w14:paraId="4D91079C"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4FDDD2FF"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"mode"</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0</w:t>
            </w:r>
          </w:p>
          <w:p w14:paraId="0BF46CFD"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  </w:t>
            </w:r>
          </w:p>
          <w:p w14:paraId="3B05CC0D"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6871D3A8"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w:t>
            </w:r>
          </w:p>
          <w:p w14:paraId="71D1B210"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w:t>
            </w:r>
          </w:p>
          <w:p w14:paraId="14A90E72"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w:t>
            </w:r>
          </w:p>
          <w:p w14:paraId="349BDDFE"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w:t>
            </w:r>
          </w:p>
          <w:p w14:paraId="5AA0240D"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"extensions"</w:t>
            </w:r>
            <w:r w:rsidRPr="004877F9">
              <w:rPr>
                <w:rFonts w:ascii="Menlo" w:eastAsia="+mn-ea" w:hAnsi="Menlo" w:cs="+mn-cs"/>
                <w:color w:val="F8F8F2"/>
                <w:kern w:val="24"/>
                <w:sz w:val="16"/>
                <w:szCs w:val="16"/>
              </w:rPr>
              <w:t>: {</w:t>
            </w:r>
          </w:p>
          <w:p w14:paraId="4C93EB33"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w:t>
            </w:r>
            <w:proofErr w:type="spellStart"/>
            <w:r w:rsidRPr="004877F9">
              <w:rPr>
                <w:rFonts w:ascii="Menlo" w:eastAsia="+mn-ea" w:hAnsi="Menlo" w:cs="+mn-cs"/>
                <w:i/>
                <w:iCs/>
                <w:color w:val="66D9EF"/>
                <w:kern w:val="24"/>
                <w:sz w:val="16"/>
                <w:szCs w:val="16"/>
              </w:rPr>
              <w:t>MPEG_media</w:t>
            </w:r>
            <w:proofErr w:type="spellEnd"/>
            <w:r w:rsidRPr="004877F9">
              <w:rPr>
                <w:rFonts w:ascii="Menlo" w:eastAsia="+mn-ea" w:hAnsi="Menlo" w:cs="+mn-cs"/>
                <w:i/>
                <w:iCs/>
                <w:color w:val="66D9EF"/>
                <w:kern w:val="24"/>
                <w:sz w:val="16"/>
                <w:szCs w:val="16"/>
              </w:rPr>
              <w:t>"</w:t>
            </w:r>
            <w:r w:rsidRPr="004877F9">
              <w:rPr>
                <w:rFonts w:ascii="Menlo" w:eastAsia="+mn-ea" w:hAnsi="Menlo" w:cs="+mn-cs"/>
                <w:color w:val="F8F8F2"/>
                <w:kern w:val="24"/>
                <w:sz w:val="16"/>
                <w:szCs w:val="16"/>
              </w:rPr>
              <w:t>: {</w:t>
            </w:r>
          </w:p>
          <w:p w14:paraId="61B2F39E"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"media"</w:t>
            </w:r>
            <w:r w:rsidRPr="004877F9">
              <w:rPr>
                <w:rFonts w:ascii="Menlo" w:eastAsia="+mn-ea" w:hAnsi="Menlo" w:cs="+mn-cs"/>
                <w:color w:val="F8F8F2"/>
                <w:kern w:val="24"/>
                <w:sz w:val="16"/>
                <w:szCs w:val="16"/>
              </w:rPr>
              <w:t>: [</w:t>
            </w:r>
          </w:p>
          <w:p w14:paraId="2938EA6A"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07859B36"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"alternatives"</w:t>
            </w:r>
            <w:r w:rsidRPr="004877F9">
              <w:rPr>
                <w:rFonts w:ascii="Menlo" w:eastAsia="+mn-ea" w:hAnsi="Menlo" w:cs="+mn-cs"/>
                <w:color w:val="F8F8F2"/>
                <w:kern w:val="24"/>
                <w:sz w:val="16"/>
                <w:szCs w:val="16"/>
              </w:rPr>
              <w:t>: [</w:t>
            </w:r>
          </w:p>
          <w:p w14:paraId="2BA00AA9"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35C5B708" w14:textId="77777777" w:rsidR="004877F9" w:rsidRPr="004877F9" w:rsidRDefault="004877F9" w:rsidP="004877F9">
            <w:pPr>
              <w:spacing w:line="256" w:lineRule="auto"/>
              <w:rPr>
                <w:rFonts w:ascii="Times New Roman" w:eastAsia="Times New Roman" w:hAnsi="Times New Roman" w:cs="Times New Roman"/>
                <w:sz w:val="24"/>
                <w:lang w:val="de-DE"/>
              </w:rPr>
            </w:pPr>
            <w:r w:rsidRPr="004877F9">
              <w:rPr>
                <w:rFonts w:ascii="Menlo" w:eastAsia="+mn-ea" w:hAnsi="Menlo" w:cs="+mn-cs"/>
                <w:i/>
                <w:iCs/>
                <w:color w:val="66D9EF"/>
                <w:kern w:val="24"/>
                <w:sz w:val="16"/>
                <w:szCs w:val="16"/>
              </w:rPr>
              <w:t xml:space="preserve">        </w:t>
            </w:r>
            <w:r w:rsidRPr="004877F9">
              <w:rPr>
                <w:rFonts w:ascii="Menlo" w:eastAsia="+mn-ea" w:hAnsi="Menlo" w:cs="+mn-cs"/>
                <w:i/>
                <w:iCs/>
                <w:color w:val="66D9EF"/>
                <w:kern w:val="24"/>
                <w:sz w:val="16"/>
                <w:szCs w:val="16"/>
                <w:lang w:val="de-DE"/>
              </w:rPr>
              <w:t>"mimeType"</w:t>
            </w:r>
            <w:r w:rsidRPr="004877F9">
              <w:rPr>
                <w:rFonts w:ascii="Menlo" w:eastAsia="+mn-ea" w:hAnsi="Menlo" w:cs="+mn-cs"/>
                <w:color w:val="F8F8F2"/>
                <w:kern w:val="24"/>
                <w:sz w:val="16"/>
                <w:szCs w:val="16"/>
                <w:lang w:val="de-DE"/>
              </w:rPr>
              <w:t xml:space="preserve">: </w:t>
            </w:r>
            <w:r w:rsidRPr="004877F9">
              <w:rPr>
                <w:rFonts w:ascii="Menlo" w:eastAsia="+mn-ea" w:hAnsi="Menlo" w:cs="+mn-cs"/>
                <w:color w:val="CFCFC2"/>
                <w:kern w:val="24"/>
                <w:sz w:val="16"/>
                <w:szCs w:val="16"/>
                <w:lang w:val="de-DE"/>
              </w:rPr>
              <w:t>"video/mp4;codec=v3e1.L2.0.0.1, avc1.4D401E"</w:t>
            </w:r>
            <w:r w:rsidRPr="004877F9">
              <w:rPr>
                <w:rFonts w:ascii="Menlo" w:eastAsia="+mn-ea" w:hAnsi="Menlo" w:cs="+mn-cs"/>
                <w:color w:val="F8F8F2"/>
                <w:kern w:val="24"/>
                <w:sz w:val="16"/>
                <w:szCs w:val="16"/>
                <w:lang w:val="de-DE"/>
              </w:rPr>
              <w:t>,</w:t>
            </w:r>
          </w:p>
          <w:p w14:paraId="7D0B8C3D"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lang w:val="de-DE"/>
              </w:rPr>
              <w:t xml:space="preserve">        </w:t>
            </w:r>
            <w:r w:rsidRPr="004877F9">
              <w:rPr>
                <w:rFonts w:ascii="Menlo" w:eastAsia="+mn-ea" w:hAnsi="Menlo" w:cs="+mn-cs"/>
                <w:i/>
                <w:iCs/>
                <w:color w:val="66D9EF"/>
                <w:kern w:val="24"/>
                <w:sz w:val="16"/>
                <w:szCs w:val="16"/>
              </w:rPr>
              <w:t>"tracks"</w:t>
            </w:r>
            <w:r w:rsidRPr="004877F9">
              <w:rPr>
                <w:rFonts w:ascii="Menlo" w:eastAsia="+mn-ea" w:hAnsi="Menlo" w:cs="+mn-cs"/>
                <w:color w:val="F8F8F2"/>
                <w:kern w:val="24"/>
                <w:sz w:val="16"/>
                <w:szCs w:val="16"/>
              </w:rPr>
              <w:t>: [</w:t>
            </w:r>
          </w:p>
          <w:p w14:paraId="3F0FF44D"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621BF66D"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"track"</w:t>
            </w:r>
            <w:r w:rsidRPr="004877F9">
              <w:rPr>
                <w:rFonts w:ascii="Menlo" w:eastAsia="+mn-ea" w:hAnsi="Menlo" w:cs="+mn-cs"/>
                <w:color w:val="F8F8F2"/>
                <w:kern w:val="24"/>
                <w:sz w:val="16"/>
                <w:szCs w:val="16"/>
              </w:rPr>
              <w:t xml:space="preserve">: </w:t>
            </w:r>
            <w:r w:rsidRPr="004877F9">
              <w:rPr>
                <w:rFonts w:ascii="Menlo" w:eastAsia="+mn-ea" w:hAnsi="Menlo" w:cs="+mn-cs"/>
                <w:color w:val="CFCFC2"/>
                <w:kern w:val="24"/>
                <w:sz w:val="16"/>
                <w:szCs w:val="16"/>
              </w:rPr>
              <w:t>"#</w:t>
            </w:r>
            <w:proofErr w:type="spellStart"/>
            <w:r w:rsidRPr="004877F9">
              <w:rPr>
                <w:rFonts w:ascii="Menlo" w:eastAsia="+mn-ea" w:hAnsi="Menlo" w:cs="+mn-cs"/>
                <w:color w:val="CFCFC2"/>
                <w:kern w:val="24"/>
                <w:sz w:val="16"/>
                <w:szCs w:val="16"/>
              </w:rPr>
              <w:t>track_ID</w:t>
            </w:r>
            <w:proofErr w:type="spellEnd"/>
            <w:r w:rsidRPr="004877F9">
              <w:rPr>
                <w:rFonts w:ascii="Menlo" w:eastAsia="+mn-ea" w:hAnsi="Menlo" w:cs="+mn-cs"/>
                <w:color w:val="CFCFC2"/>
                <w:kern w:val="24"/>
                <w:sz w:val="16"/>
                <w:szCs w:val="16"/>
              </w:rPr>
              <w:t>=1"</w:t>
            </w:r>
          </w:p>
          <w:p w14:paraId="65C9A63C"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03FB488E"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5A1B339F"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w:t>
            </w:r>
            <w:proofErr w:type="spellStart"/>
            <w:r w:rsidRPr="004877F9">
              <w:rPr>
                <w:rFonts w:ascii="Menlo" w:eastAsia="+mn-ea" w:hAnsi="Menlo" w:cs="+mn-cs"/>
                <w:i/>
                <w:iCs/>
                <w:color w:val="66D9EF"/>
                <w:kern w:val="24"/>
                <w:sz w:val="16"/>
                <w:szCs w:val="16"/>
              </w:rPr>
              <w:t>uri</w:t>
            </w:r>
            <w:proofErr w:type="spellEnd"/>
            <w:r w:rsidRPr="004877F9">
              <w:rPr>
                <w:rFonts w:ascii="Menlo" w:eastAsia="+mn-ea" w:hAnsi="Menlo" w:cs="+mn-cs"/>
                <w:i/>
                <w:iCs/>
                <w:color w:val="66D9EF"/>
                <w:kern w:val="24"/>
                <w:sz w:val="16"/>
                <w:szCs w:val="16"/>
              </w:rPr>
              <w:t>"</w:t>
            </w:r>
            <w:r w:rsidRPr="004877F9">
              <w:rPr>
                <w:rFonts w:ascii="Menlo" w:eastAsia="+mn-ea" w:hAnsi="Menlo" w:cs="+mn-cs"/>
                <w:color w:val="F8F8F2"/>
                <w:kern w:val="24"/>
                <w:sz w:val="16"/>
                <w:szCs w:val="16"/>
              </w:rPr>
              <w:t xml:space="preserve">: </w:t>
            </w:r>
            <w:r w:rsidRPr="004877F9">
              <w:rPr>
                <w:rFonts w:ascii="Menlo" w:eastAsia="+mn-ea" w:hAnsi="Menlo" w:cs="+mn-cs"/>
                <w:color w:val="CFCFC2"/>
                <w:kern w:val="24"/>
                <w:sz w:val="16"/>
                <w:szCs w:val="16"/>
              </w:rPr>
              <w:t>"https://example.com/vpcc_longdress.mp4"</w:t>
            </w:r>
          </w:p>
          <w:p w14:paraId="609831E7"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49BF4E46"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4B2AA7B9"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"loop"</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true</w:t>
            </w:r>
            <w:r w:rsidRPr="004877F9">
              <w:rPr>
                <w:rFonts w:ascii="Menlo" w:eastAsia="+mn-ea" w:hAnsi="Menlo" w:cs="+mn-cs"/>
                <w:color w:val="F8F8F2"/>
                <w:kern w:val="24"/>
                <w:sz w:val="16"/>
                <w:szCs w:val="16"/>
              </w:rPr>
              <w:t>,</w:t>
            </w:r>
          </w:p>
          <w:p w14:paraId="3E714B4F"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w:t>
            </w:r>
            <w:proofErr w:type="spellStart"/>
            <w:r w:rsidRPr="004877F9">
              <w:rPr>
                <w:rFonts w:ascii="Menlo" w:eastAsia="+mn-ea" w:hAnsi="Menlo" w:cs="+mn-cs"/>
                <w:i/>
                <w:iCs/>
                <w:color w:val="66D9EF"/>
                <w:kern w:val="24"/>
                <w:sz w:val="16"/>
                <w:szCs w:val="16"/>
              </w:rPr>
              <w:t>timeOffset</w:t>
            </w:r>
            <w:proofErr w:type="spellEnd"/>
            <w:r w:rsidRPr="004877F9">
              <w:rPr>
                <w:rFonts w:ascii="Menlo" w:eastAsia="+mn-ea" w:hAnsi="Menlo" w:cs="+mn-cs"/>
                <w:i/>
                <w:iCs/>
                <w:color w:val="66D9EF"/>
                <w:kern w:val="24"/>
                <w:sz w:val="16"/>
                <w:szCs w:val="16"/>
              </w:rPr>
              <w:t>"</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0</w:t>
            </w:r>
          </w:p>
          <w:p w14:paraId="1B62ED25"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lastRenderedPageBreak/>
              <w:t xml:space="preserve">  }</w:t>
            </w:r>
          </w:p>
          <w:p w14:paraId="3D3056F2"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028445BA"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w:t>
            </w:r>
          </w:p>
          <w:p w14:paraId="2773B2CF"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w:t>
            </w:r>
          </w:p>
          <w:p w14:paraId="1C9F788F" w14:textId="77777777" w:rsidR="004877F9" w:rsidRPr="004877F9" w:rsidRDefault="004877F9" w:rsidP="004877F9">
            <w:pPr>
              <w:spacing w:after="160" w:line="259" w:lineRule="auto"/>
              <w:rPr>
                <w:rFonts w:ascii="Times New Roman" w:eastAsia="맑은 고딕" w:hAnsi="Times New Roman" w:cs="Times New Roman"/>
                <w:sz w:val="24"/>
                <w:lang w:eastAsia="ko-KR"/>
              </w:rPr>
            </w:pPr>
          </w:p>
        </w:tc>
      </w:tr>
    </w:tbl>
    <w:p w14:paraId="46A90014" w14:textId="77777777" w:rsidR="004877F9" w:rsidRPr="004877F9" w:rsidRDefault="004877F9" w:rsidP="004877F9">
      <w:pPr>
        <w:widowControl/>
        <w:autoSpaceDE/>
        <w:autoSpaceDN/>
        <w:spacing w:after="160" w:line="259" w:lineRule="auto"/>
        <w:jc w:val="both"/>
        <w:rPr>
          <w:rFonts w:ascii="Times New Roman" w:eastAsia="맑은 고딕" w:hAnsi="Times New Roman" w:cs="Times New Roman"/>
          <w:sz w:val="24"/>
          <w:lang w:eastAsia="ko-KR"/>
        </w:rPr>
      </w:pPr>
      <w:r w:rsidRPr="004877F9">
        <w:rPr>
          <w:rFonts w:ascii="Times New Roman" w:eastAsia="맑은 고딕" w:hAnsi="Times New Roman" w:cs="Times New Roman"/>
          <w:sz w:val="24"/>
          <w:lang w:eastAsia="ko-KR"/>
        </w:rPr>
        <w:lastRenderedPageBreak/>
        <w:t xml:space="preserve"> </w:t>
      </w:r>
    </w:p>
    <w:p w14:paraId="5C74C89E" w14:textId="77777777" w:rsidR="004877F9" w:rsidRPr="004877F9" w:rsidRDefault="004877F9" w:rsidP="004877F9">
      <w:pPr>
        <w:widowControl/>
        <w:autoSpaceDE/>
        <w:autoSpaceDN/>
        <w:spacing w:after="160" w:line="259" w:lineRule="auto"/>
        <w:jc w:val="both"/>
        <w:rPr>
          <w:rFonts w:ascii="Times New Roman" w:eastAsia="맑은 고딕" w:hAnsi="Times New Roman" w:cs="Times New Roman"/>
          <w:sz w:val="24"/>
          <w:lang w:eastAsia="ko-KR"/>
        </w:rPr>
      </w:pPr>
    </w:p>
    <w:p w14:paraId="07414EF0" w14:textId="77777777" w:rsidR="004877F9" w:rsidRPr="004877F9" w:rsidRDefault="004877F9" w:rsidP="004877F9">
      <w:pPr>
        <w:keepNext/>
        <w:widowControl/>
        <w:autoSpaceDE/>
        <w:autoSpaceDN/>
        <w:spacing w:before="120" w:after="120" w:line="230" w:lineRule="atLeast"/>
        <w:jc w:val="center"/>
        <w:rPr>
          <w:rFonts w:eastAsia="MS Mincho"/>
          <w:b/>
          <w:bCs/>
          <w:sz w:val="20"/>
          <w:szCs w:val="20"/>
          <w:lang w:eastAsia="ja-JP"/>
        </w:rPr>
      </w:pPr>
      <w:r w:rsidRPr="004877F9">
        <w:rPr>
          <w:rFonts w:eastAsia="MS Mincho"/>
          <w:b/>
          <w:bCs/>
          <w:sz w:val="20"/>
          <w:szCs w:val="20"/>
          <w:lang w:eastAsia="ja-JP"/>
        </w:rPr>
        <w:t xml:space="preserve">Table </w:t>
      </w:r>
      <w:r w:rsidRPr="004877F9">
        <w:rPr>
          <w:rFonts w:eastAsia="MS Mincho"/>
          <w:b/>
          <w:bCs/>
          <w:sz w:val="20"/>
          <w:szCs w:val="20"/>
          <w:lang w:eastAsia="ja-JP"/>
        </w:rPr>
        <w:fldChar w:fldCharType="begin"/>
      </w:r>
      <w:r w:rsidRPr="004877F9">
        <w:rPr>
          <w:rFonts w:eastAsia="MS Mincho"/>
          <w:b/>
          <w:bCs/>
          <w:sz w:val="20"/>
          <w:szCs w:val="20"/>
          <w:lang w:eastAsia="ja-JP"/>
        </w:rPr>
        <w:instrText xml:space="preserve"> SEQ Table \* ARABIC </w:instrText>
      </w:r>
      <w:r w:rsidRPr="004877F9">
        <w:rPr>
          <w:rFonts w:eastAsia="MS Mincho"/>
          <w:b/>
          <w:bCs/>
          <w:sz w:val="20"/>
          <w:szCs w:val="20"/>
          <w:lang w:eastAsia="ja-JP"/>
        </w:rPr>
        <w:fldChar w:fldCharType="separate"/>
      </w:r>
      <w:r w:rsidRPr="004877F9">
        <w:rPr>
          <w:rFonts w:eastAsia="MS Mincho"/>
          <w:b/>
          <w:bCs/>
          <w:noProof/>
          <w:sz w:val="20"/>
          <w:szCs w:val="20"/>
          <w:lang w:eastAsia="ja-JP"/>
        </w:rPr>
        <w:t>3</w:t>
      </w:r>
      <w:r w:rsidRPr="004877F9">
        <w:rPr>
          <w:rFonts w:eastAsia="MS Mincho"/>
          <w:b/>
          <w:bCs/>
          <w:noProof/>
          <w:sz w:val="20"/>
          <w:szCs w:val="20"/>
          <w:lang w:eastAsia="ja-JP"/>
        </w:rPr>
        <w:fldChar w:fldCharType="end"/>
      </w:r>
      <w:r w:rsidRPr="004877F9">
        <w:rPr>
          <w:rFonts w:eastAsia="MS Mincho"/>
          <w:b/>
          <w:bCs/>
          <w:sz w:val="20"/>
          <w:szCs w:val="20"/>
          <w:lang w:eastAsia="ja-JP"/>
        </w:rPr>
        <w:t xml:space="preserve"> Example </w:t>
      </w:r>
      <w:proofErr w:type="spellStart"/>
      <w:r w:rsidRPr="004877F9">
        <w:rPr>
          <w:rFonts w:eastAsia="MS Mincho"/>
          <w:b/>
          <w:bCs/>
          <w:sz w:val="20"/>
          <w:szCs w:val="20"/>
          <w:lang w:eastAsia="ja-JP"/>
        </w:rPr>
        <w:t>glTF</w:t>
      </w:r>
      <w:proofErr w:type="spellEnd"/>
      <w:r w:rsidRPr="004877F9">
        <w:rPr>
          <w:rFonts w:eastAsia="MS Mincho"/>
          <w:b/>
          <w:bCs/>
          <w:sz w:val="20"/>
          <w:szCs w:val="20"/>
          <w:lang w:eastAsia="ja-JP"/>
        </w:rPr>
        <w:t xml:space="preserve"> for Option 2b</w:t>
      </w:r>
    </w:p>
    <w:tbl>
      <w:tblPr>
        <w:tblStyle w:val="TableGrid2"/>
        <w:tblW w:w="0" w:type="auto"/>
        <w:tblLook w:val="04A0" w:firstRow="1" w:lastRow="0" w:firstColumn="1" w:lastColumn="0" w:noHBand="0" w:noVBand="1"/>
      </w:tblPr>
      <w:tblGrid>
        <w:gridCol w:w="9010"/>
      </w:tblGrid>
      <w:tr w:rsidR="004877F9" w:rsidRPr="004877F9" w14:paraId="06406A07" w14:textId="77777777" w:rsidTr="00ED15C9">
        <w:tc>
          <w:tcPr>
            <w:tcW w:w="9345" w:type="dxa"/>
          </w:tcPr>
          <w:p w14:paraId="6F7DF220"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w:t>
            </w:r>
          </w:p>
          <w:p w14:paraId="4DBEA485"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"name"</w:t>
            </w:r>
            <w:r w:rsidRPr="004877F9">
              <w:rPr>
                <w:rFonts w:ascii="Menlo" w:eastAsia="+mn-ea" w:hAnsi="Menlo" w:cs="+mn-cs"/>
                <w:color w:val="F8F8F2"/>
                <w:kern w:val="24"/>
                <w:sz w:val="16"/>
                <w:szCs w:val="16"/>
              </w:rPr>
              <w:t xml:space="preserve">: </w:t>
            </w:r>
            <w:r w:rsidRPr="004877F9">
              <w:rPr>
                <w:rFonts w:ascii="Menlo" w:eastAsia="+mn-ea" w:hAnsi="Menlo" w:cs="+mn-cs"/>
                <w:color w:val="CFCFC2"/>
                <w:kern w:val="24"/>
                <w:sz w:val="16"/>
                <w:szCs w:val="16"/>
              </w:rPr>
              <w:t>"</w:t>
            </w:r>
            <w:proofErr w:type="spellStart"/>
            <w:r w:rsidRPr="004877F9">
              <w:rPr>
                <w:rFonts w:ascii="Menlo" w:eastAsia="+mn-ea" w:hAnsi="Menlo" w:cs="+mn-cs"/>
                <w:color w:val="CFCFC2"/>
                <w:kern w:val="24"/>
                <w:sz w:val="16"/>
                <w:szCs w:val="16"/>
              </w:rPr>
              <w:t>vpcc_longdress</w:t>
            </w:r>
            <w:proofErr w:type="spellEnd"/>
            <w:r w:rsidRPr="004877F9">
              <w:rPr>
                <w:rFonts w:ascii="Menlo" w:eastAsia="+mn-ea" w:hAnsi="Menlo" w:cs="+mn-cs"/>
                <w:color w:val="CFCFC2"/>
                <w:kern w:val="24"/>
                <w:sz w:val="16"/>
                <w:szCs w:val="16"/>
              </w:rPr>
              <w:t>"</w:t>
            </w:r>
            <w:r w:rsidRPr="004877F9">
              <w:rPr>
                <w:rFonts w:ascii="Menlo" w:eastAsia="+mn-ea" w:hAnsi="Menlo" w:cs="+mn-cs"/>
                <w:color w:val="F8F8F2"/>
                <w:kern w:val="24"/>
                <w:sz w:val="16"/>
                <w:szCs w:val="16"/>
              </w:rPr>
              <w:t>,</w:t>
            </w:r>
          </w:p>
          <w:p w14:paraId="25BA5590"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"primitives"</w:t>
            </w:r>
            <w:r w:rsidRPr="004877F9">
              <w:rPr>
                <w:rFonts w:ascii="Menlo" w:eastAsia="+mn-ea" w:hAnsi="Menlo" w:cs="+mn-cs"/>
                <w:color w:val="F8F8F2"/>
                <w:kern w:val="24"/>
                <w:sz w:val="16"/>
                <w:szCs w:val="16"/>
              </w:rPr>
              <w:t>: [</w:t>
            </w:r>
          </w:p>
          <w:p w14:paraId="78714795"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2CD409E7"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"attributes"</w:t>
            </w:r>
            <w:r w:rsidRPr="004877F9">
              <w:rPr>
                <w:rFonts w:ascii="Menlo" w:eastAsia="+mn-ea" w:hAnsi="Menlo" w:cs="+mn-cs"/>
                <w:color w:val="F8F8F2"/>
                <w:kern w:val="24"/>
                <w:sz w:val="16"/>
                <w:szCs w:val="16"/>
              </w:rPr>
              <w:t>: {</w:t>
            </w:r>
          </w:p>
          <w:p w14:paraId="5D8CB69D"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w:t>
            </w:r>
            <w:r w:rsidRPr="004877F9">
              <w:rPr>
                <w:rFonts w:ascii="Menlo" w:eastAsia="+mn-ea" w:hAnsi="Menlo" w:cs="+mn-cs"/>
                <w:i/>
                <w:iCs/>
                <w:color w:val="FF0000"/>
                <w:kern w:val="24"/>
                <w:sz w:val="16"/>
                <w:szCs w:val="16"/>
              </w:rPr>
              <w:t>_MPEG_V3C_POINTCLOUD</w:t>
            </w:r>
            <w:r w:rsidRPr="004877F9">
              <w:rPr>
                <w:rFonts w:ascii="Menlo" w:eastAsia="+mn-ea" w:hAnsi="Menlo" w:cs="+mn-cs"/>
                <w:i/>
                <w:iCs/>
                <w:color w:val="66D9EF"/>
                <w:kern w:val="24"/>
                <w:sz w:val="16"/>
                <w:szCs w:val="16"/>
              </w:rPr>
              <w:t>"</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165</w:t>
            </w:r>
            <w:r w:rsidRPr="004877F9">
              <w:rPr>
                <w:rFonts w:ascii="Menlo" w:eastAsia="+mn-ea" w:hAnsi="Menlo" w:cs="+mn-cs"/>
                <w:color w:val="F8F8F2"/>
                <w:kern w:val="24"/>
                <w:sz w:val="16"/>
                <w:szCs w:val="16"/>
              </w:rPr>
              <w:t>,</w:t>
            </w:r>
          </w:p>
          <w:p w14:paraId="7A467AC0"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7CE01028"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"mode"</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0</w:t>
            </w:r>
          </w:p>
          <w:p w14:paraId="3AD8CAD7"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  </w:t>
            </w:r>
          </w:p>
          <w:p w14:paraId="29EA5AC5"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1EA9080B"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w:t>
            </w:r>
          </w:p>
          <w:p w14:paraId="55A6449E"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w:t>
            </w:r>
          </w:p>
          <w:p w14:paraId="66A34B32"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w:t>
            </w:r>
          </w:p>
          <w:p w14:paraId="2188A94A"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w:t>
            </w:r>
          </w:p>
          <w:p w14:paraId="12D3337C"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"extensions"</w:t>
            </w:r>
            <w:r w:rsidRPr="004877F9">
              <w:rPr>
                <w:rFonts w:ascii="Menlo" w:eastAsia="+mn-ea" w:hAnsi="Menlo" w:cs="+mn-cs"/>
                <w:color w:val="F8F8F2"/>
                <w:kern w:val="24"/>
                <w:sz w:val="16"/>
                <w:szCs w:val="16"/>
              </w:rPr>
              <w:t>: {</w:t>
            </w:r>
          </w:p>
          <w:p w14:paraId="4B6AC6FB" w14:textId="77777777" w:rsidR="004877F9" w:rsidRPr="004877F9" w:rsidRDefault="004877F9" w:rsidP="004877F9">
            <w:pPr>
              <w:spacing w:line="256" w:lineRule="auto"/>
              <w:rPr>
                <w:rFonts w:ascii="Times New Roman" w:eastAsia="Times New Roman" w:hAnsi="Times New Roman" w:cs="Times New Roman"/>
                <w:sz w:val="24"/>
                <w:lang w:val="de-DE"/>
              </w:rPr>
            </w:pPr>
            <w:r w:rsidRPr="004877F9">
              <w:rPr>
                <w:rFonts w:ascii="Menlo" w:eastAsia="+mn-ea" w:hAnsi="Menlo" w:cs="+mn-cs"/>
                <w:i/>
                <w:iCs/>
                <w:color w:val="66D9EF"/>
                <w:kern w:val="24"/>
                <w:sz w:val="16"/>
                <w:szCs w:val="16"/>
              </w:rPr>
              <w:t xml:space="preserve">  </w:t>
            </w:r>
            <w:r w:rsidRPr="004877F9">
              <w:rPr>
                <w:rFonts w:ascii="Menlo" w:eastAsia="+mn-ea" w:hAnsi="Menlo" w:cs="+mn-cs"/>
                <w:i/>
                <w:iCs/>
                <w:color w:val="66D9EF"/>
                <w:kern w:val="24"/>
                <w:sz w:val="16"/>
                <w:szCs w:val="16"/>
                <w:lang w:val="de-DE"/>
              </w:rPr>
              <w:t>"MPEG_media"</w:t>
            </w:r>
            <w:r w:rsidRPr="004877F9">
              <w:rPr>
                <w:rFonts w:ascii="Menlo" w:eastAsia="+mn-ea" w:hAnsi="Menlo" w:cs="+mn-cs"/>
                <w:color w:val="F8F8F2"/>
                <w:kern w:val="24"/>
                <w:sz w:val="16"/>
                <w:szCs w:val="16"/>
                <w:lang w:val="de-DE"/>
              </w:rPr>
              <w:t>: {</w:t>
            </w:r>
          </w:p>
          <w:p w14:paraId="5A606818" w14:textId="77777777" w:rsidR="004877F9" w:rsidRPr="004877F9" w:rsidRDefault="004877F9" w:rsidP="004877F9">
            <w:pPr>
              <w:spacing w:line="256" w:lineRule="auto"/>
              <w:rPr>
                <w:rFonts w:ascii="Times New Roman" w:eastAsia="Times New Roman" w:hAnsi="Times New Roman" w:cs="Times New Roman"/>
                <w:sz w:val="24"/>
                <w:lang w:val="de-DE"/>
              </w:rPr>
            </w:pPr>
            <w:r w:rsidRPr="004877F9">
              <w:rPr>
                <w:rFonts w:ascii="Menlo" w:eastAsia="+mn-ea" w:hAnsi="Menlo" w:cs="+mn-cs"/>
                <w:i/>
                <w:iCs/>
                <w:color w:val="66D9EF"/>
                <w:kern w:val="24"/>
                <w:sz w:val="16"/>
                <w:szCs w:val="16"/>
                <w:lang w:val="de-DE"/>
              </w:rPr>
              <w:t xml:space="preserve">    "media"</w:t>
            </w:r>
            <w:r w:rsidRPr="004877F9">
              <w:rPr>
                <w:rFonts w:ascii="Menlo" w:eastAsia="+mn-ea" w:hAnsi="Menlo" w:cs="+mn-cs"/>
                <w:color w:val="F8F8F2"/>
                <w:kern w:val="24"/>
                <w:sz w:val="16"/>
                <w:szCs w:val="16"/>
                <w:lang w:val="de-DE"/>
              </w:rPr>
              <w:t>: [</w:t>
            </w:r>
          </w:p>
          <w:p w14:paraId="3F86438D" w14:textId="77777777" w:rsidR="004877F9" w:rsidRPr="004877F9" w:rsidRDefault="004877F9" w:rsidP="004877F9">
            <w:pPr>
              <w:spacing w:line="256" w:lineRule="auto"/>
              <w:rPr>
                <w:rFonts w:ascii="Times New Roman" w:eastAsia="Times New Roman" w:hAnsi="Times New Roman" w:cs="Times New Roman"/>
                <w:sz w:val="24"/>
                <w:lang w:val="de-DE"/>
              </w:rPr>
            </w:pPr>
            <w:r w:rsidRPr="004877F9">
              <w:rPr>
                <w:rFonts w:ascii="Menlo" w:eastAsia="+mn-ea" w:hAnsi="Menlo" w:cs="+mn-cs"/>
                <w:color w:val="F8F8F2"/>
                <w:kern w:val="24"/>
                <w:sz w:val="16"/>
                <w:szCs w:val="16"/>
                <w:lang w:val="de-DE"/>
              </w:rPr>
              <w:t xml:space="preserve">    {</w:t>
            </w:r>
          </w:p>
          <w:p w14:paraId="1CDA421B" w14:textId="77777777" w:rsidR="004877F9" w:rsidRPr="004877F9" w:rsidRDefault="004877F9" w:rsidP="004877F9">
            <w:pPr>
              <w:spacing w:line="256" w:lineRule="auto"/>
              <w:rPr>
                <w:rFonts w:ascii="Times New Roman" w:eastAsia="Times New Roman" w:hAnsi="Times New Roman" w:cs="Times New Roman"/>
                <w:sz w:val="24"/>
                <w:lang w:val="de-DE"/>
              </w:rPr>
            </w:pPr>
            <w:r w:rsidRPr="004877F9">
              <w:rPr>
                <w:rFonts w:ascii="Menlo" w:eastAsia="+mn-ea" w:hAnsi="Menlo" w:cs="+mn-cs"/>
                <w:i/>
                <w:iCs/>
                <w:color w:val="66D9EF"/>
                <w:kern w:val="24"/>
                <w:sz w:val="16"/>
                <w:szCs w:val="16"/>
                <w:lang w:val="de-DE"/>
              </w:rPr>
              <w:t xml:space="preserve">      "alternatives"</w:t>
            </w:r>
            <w:r w:rsidRPr="004877F9">
              <w:rPr>
                <w:rFonts w:ascii="Menlo" w:eastAsia="+mn-ea" w:hAnsi="Menlo" w:cs="+mn-cs"/>
                <w:color w:val="F8F8F2"/>
                <w:kern w:val="24"/>
                <w:sz w:val="16"/>
                <w:szCs w:val="16"/>
                <w:lang w:val="de-DE"/>
              </w:rPr>
              <w:t>: [</w:t>
            </w:r>
          </w:p>
          <w:p w14:paraId="7C26BD07" w14:textId="77777777" w:rsidR="004877F9" w:rsidRPr="004877F9" w:rsidRDefault="004877F9" w:rsidP="004877F9">
            <w:pPr>
              <w:spacing w:line="256" w:lineRule="auto"/>
              <w:rPr>
                <w:rFonts w:ascii="Times New Roman" w:eastAsia="Times New Roman" w:hAnsi="Times New Roman" w:cs="Times New Roman"/>
                <w:sz w:val="24"/>
                <w:lang w:val="de-DE"/>
              </w:rPr>
            </w:pPr>
            <w:r w:rsidRPr="004877F9">
              <w:rPr>
                <w:rFonts w:ascii="Menlo" w:eastAsia="+mn-ea" w:hAnsi="Menlo" w:cs="+mn-cs"/>
                <w:color w:val="F8F8F2"/>
                <w:kern w:val="24"/>
                <w:sz w:val="16"/>
                <w:szCs w:val="16"/>
                <w:lang w:val="de-DE"/>
              </w:rPr>
              <w:t xml:space="preserve">      {</w:t>
            </w:r>
          </w:p>
          <w:p w14:paraId="752EB0B9" w14:textId="77777777" w:rsidR="004877F9" w:rsidRPr="004877F9" w:rsidRDefault="004877F9" w:rsidP="004877F9">
            <w:pPr>
              <w:spacing w:line="256" w:lineRule="auto"/>
              <w:rPr>
                <w:rFonts w:ascii="Times New Roman" w:eastAsia="Times New Roman" w:hAnsi="Times New Roman" w:cs="Times New Roman"/>
                <w:sz w:val="24"/>
                <w:lang w:val="de-DE"/>
              </w:rPr>
            </w:pPr>
            <w:r w:rsidRPr="004877F9">
              <w:rPr>
                <w:rFonts w:ascii="Menlo" w:eastAsia="+mn-ea" w:hAnsi="Menlo" w:cs="+mn-cs"/>
                <w:i/>
                <w:iCs/>
                <w:color w:val="66D9EF"/>
                <w:kern w:val="24"/>
                <w:sz w:val="16"/>
                <w:szCs w:val="16"/>
                <w:lang w:val="de-DE"/>
              </w:rPr>
              <w:t xml:space="preserve">        "mimeType"</w:t>
            </w:r>
            <w:r w:rsidRPr="004877F9">
              <w:rPr>
                <w:rFonts w:ascii="Menlo" w:eastAsia="+mn-ea" w:hAnsi="Menlo" w:cs="+mn-cs"/>
                <w:color w:val="F8F8F2"/>
                <w:kern w:val="24"/>
                <w:sz w:val="16"/>
                <w:szCs w:val="16"/>
                <w:lang w:val="de-DE"/>
              </w:rPr>
              <w:t xml:space="preserve">: </w:t>
            </w:r>
            <w:r w:rsidRPr="004877F9">
              <w:rPr>
                <w:rFonts w:ascii="Menlo" w:eastAsia="+mn-ea" w:hAnsi="Menlo" w:cs="+mn-cs"/>
                <w:color w:val="CFCFC2"/>
                <w:kern w:val="24"/>
                <w:sz w:val="16"/>
                <w:szCs w:val="16"/>
                <w:lang w:val="de-DE"/>
              </w:rPr>
              <w:t>"video/mp4;codec=v3e1.L2.0.0.1, avc1.4D401E "</w:t>
            </w:r>
            <w:r w:rsidRPr="004877F9">
              <w:rPr>
                <w:rFonts w:ascii="Menlo" w:eastAsia="+mn-ea" w:hAnsi="Menlo" w:cs="+mn-cs"/>
                <w:color w:val="F8F8F2"/>
                <w:kern w:val="24"/>
                <w:sz w:val="16"/>
                <w:szCs w:val="16"/>
                <w:lang w:val="de-DE"/>
              </w:rPr>
              <w:t>,</w:t>
            </w:r>
          </w:p>
          <w:p w14:paraId="1B3E9ABA"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lang w:val="de-DE"/>
              </w:rPr>
              <w:t xml:space="preserve">        </w:t>
            </w:r>
            <w:r w:rsidRPr="004877F9">
              <w:rPr>
                <w:rFonts w:ascii="Menlo" w:eastAsia="+mn-ea" w:hAnsi="Menlo" w:cs="+mn-cs"/>
                <w:i/>
                <w:iCs/>
                <w:color w:val="66D9EF"/>
                <w:kern w:val="24"/>
                <w:sz w:val="16"/>
                <w:szCs w:val="16"/>
              </w:rPr>
              <w:t>"tracks"</w:t>
            </w:r>
            <w:r w:rsidRPr="004877F9">
              <w:rPr>
                <w:rFonts w:ascii="Menlo" w:eastAsia="+mn-ea" w:hAnsi="Menlo" w:cs="+mn-cs"/>
                <w:color w:val="F8F8F2"/>
                <w:kern w:val="24"/>
                <w:sz w:val="16"/>
                <w:szCs w:val="16"/>
              </w:rPr>
              <w:t>: [</w:t>
            </w:r>
          </w:p>
          <w:p w14:paraId="4BC28C3D"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018AE29F"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"track"</w:t>
            </w:r>
            <w:r w:rsidRPr="004877F9">
              <w:rPr>
                <w:rFonts w:ascii="Menlo" w:eastAsia="+mn-ea" w:hAnsi="Menlo" w:cs="+mn-cs"/>
                <w:color w:val="F8F8F2"/>
                <w:kern w:val="24"/>
                <w:sz w:val="16"/>
                <w:szCs w:val="16"/>
              </w:rPr>
              <w:t xml:space="preserve">: </w:t>
            </w:r>
            <w:r w:rsidRPr="004877F9">
              <w:rPr>
                <w:rFonts w:ascii="Menlo" w:eastAsia="+mn-ea" w:hAnsi="Menlo" w:cs="+mn-cs"/>
                <w:color w:val="CFCFC2"/>
                <w:kern w:val="24"/>
                <w:sz w:val="16"/>
                <w:szCs w:val="16"/>
              </w:rPr>
              <w:t>"#</w:t>
            </w:r>
            <w:proofErr w:type="spellStart"/>
            <w:r w:rsidRPr="004877F9">
              <w:rPr>
                <w:rFonts w:ascii="Menlo" w:eastAsia="+mn-ea" w:hAnsi="Menlo" w:cs="+mn-cs"/>
                <w:color w:val="CFCFC2"/>
                <w:kern w:val="24"/>
                <w:sz w:val="16"/>
                <w:szCs w:val="16"/>
              </w:rPr>
              <w:t>track_ID</w:t>
            </w:r>
            <w:proofErr w:type="spellEnd"/>
            <w:r w:rsidRPr="004877F9">
              <w:rPr>
                <w:rFonts w:ascii="Menlo" w:eastAsia="+mn-ea" w:hAnsi="Menlo" w:cs="+mn-cs"/>
                <w:color w:val="CFCFC2"/>
                <w:kern w:val="24"/>
                <w:sz w:val="16"/>
                <w:szCs w:val="16"/>
              </w:rPr>
              <w:t>=1"</w:t>
            </w:r>
          </w:p>
          <w:p w14:paraId="482494CD"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3E6D484D"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017B9063"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w:t>
            </w:r>
            <w:proofErr w:type="spellStart"/>
            <w:r w:rsidRPr="004877F9">
              <w:rPr>
                <w:rFonts w:ascii="Menlo" w:eastAsia="+mn-ea" w:hAnsi="Menlo" w:cs="+mn-cs"/>
                <w:i/>
                <w:iCs/>
                <w:color w:val="66D9EF"/>
                <w:kern w:val="24"/>
                <w:sz w:val="16"/>
                <w:szCs w:val="16"/>
              </w:rPr>
              <w:t>uri</w:t>
            </w:r>
            <w:proofErr w:type="spellEnd"/>
            <w:r w:rsidRPr="004877F9">
              <w:rPr>
                <w:rFonts w:ascii="Menlo" w:eastAsia="+mn-ea" w:hAnsi="Menlo" w:cs="+mn-cs"/>
                <w:i/>
                <w:iCs/>
                <w:color w:val="66D9EF"/>
                <w:kern w:val="24"/>
                <w:sz w:val="16"/>
                <w:szCs w:val="16"/>
              </w:rPr>
              <w:t>"</w:t>
            </w:r>
            <w:r w:rsidRPr="004877F9">
              <w:rPr>
                <w:rFonts w:ascii="Menlo" w:eastAsia="+mn-ea" w:hAnsi="Menlo" w:cs="+mn-cs"/>
                <w:color w:val="F8F8F2"/>
                <w:kern w:val="24"/>
                <w:sz w:val="16"/>
                <w:szCs w:val="16"/>
              </w:rPr>
              <w:t xml:space="preserve">: </w:t>
            </w:r>
            <w:r w:rsidRPr="004877F9">
              <w:rPr>
                <w:rFonts w:ascii="Menlo" w:eastAsia="+mn-ea" w:hAnsi="Menlo" w:cs="+mn-cs"/>
                <w:color w:val="CFCFC2"/>
                <w:kern w:val="24"/>
                <w:sz w:val="16"/>
                <w:szCs w:val="16"/>
              </w:rPr>
              <w:t>" https://example.com/vpcc_longdress.mp4"</w:t>
            </w:r>
          </w:p>
          <w:p w14:paraId="7C5ED458"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5D051E84"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28709E92"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"loop"</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true</w:t>
            </w:r>
            <w:r w:rsidRPr="004877F9">
              <w:rPr>
                <w:rFonts w:ascii="Menlo" w:eastAsia="+mn-ea" w:hAnsi="Menlo" w:cs="+mn-cs"/>
                <w:color w:val="F8F8F2"/>
                <w:kern w:val="24"/>
                <w:sz w:val="16"/>
                <w:szCs w:val="16"/>
              </w:rPr>
              <w:t>,</w:t>
            </w:r>
          </w:p>
          <w:p w14:paraId="0380211B"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i/>
                <w:iCs/>
                <w:color w:val="66D9EF"/>
                <w:kern w:val="24"/>
                <w:sz w:val="16"/>
                <w:szCs w:val="16"/>
              </w:rPr>
              <w:t xml:space="preserve">    "</w:t>
            </w:r>
            <w:proofErr w:type="spellStart"/>
            <w:r w:rsidRPr="004877F9">
              <w:rPr>
                <w:rFonts w:ascii="Menlo" w:eastAsia="+mn-ea" w:hAnsi="Menlo" w:cs="+mn-cs"/>
                <w:i/>
                <w:iCs/>
                <w:color w:val="66D9EF"/>
                <w:kern w:val="24"/>
                <w:sz w:val="16"/>
                <w:szCs w:val="16"/>
              </w:rPr>
              <w:t>timeOffset</w:t>
            </w:r>
            <w:proofErr w:type="spellEnd"/>
            <w:r w:rsidRPr="004877F9">
              <w:rPr>
                <w:rFonts w:ascii="Menlo" w:eastAsia="+mn-ea" w:hAnsi="Menlo" w:cs="+mn-cs"/>
                <w:i/>
                <w:iCs/>
                <w:color w:val="66D9EF"/>
                <w:kern w:val="24"/>
                <w:sz w:val="16"/>
                <w:szCs w:val="16"/>
              </w:rPr>
              <w:t>"</w:t>
            </w:r>
            <w:r w:rsidRPr="004877F9">
              <w:rPr>
                <w:rFonts w:ascii="Menlo" w:eastAsia="+mn-ea" w:hAnsi="Menlo" w:cs="+mn-cs"/>
                <w:color w:val="F8F8F2"/>
                <w:kern w:val="24"/>
                <w:sz w:val="16"/>
                <w:szCs w:val="16"/>
              </w:rPr>
              <w:t xml:space="preserve">: </w:t>
            </w:r>
            <w:r w:rsidRPr="004877F9">
              <w:rPr>
                <w:rFonts w:ascii="Menlo" w:eastAsia="+mn-ea" w:hAnsi="Menlo" w:cs="+mn-cs"/>
                <w:color w:val="AE81FF"/>
                <w:kern w:val="24"/>
                <w:sz w:val="16"/>
                <w:szCs w:val="16"/>
              </w:rPr>
              <w:t>0</w:t>
            </w:r>
          </w:p>
          <w:p w14:paraId="6582C905"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6566B834"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 xml:space="preserve">  ]</w:t>
            </w:r>
          </w:p>
          <w:p w14:paraId="30B5989B" w14:textId="77777777" w:rsidR="004877F9" w:rsidRPr="004877F9" w:rsidRDefault="004877F9" w:rsidP="004877F9">
            <w:pPr>
              <w:spacing w:line="256" w:lineRule="auto"/>
              <w:rPr>
                <w:rFonts w:ascii="Times New Roman" w:eastAsia="Times New Roman" w:hAnsi="Times New Roman" w:cs="Times New Roman"/>
                <w:sz w:val="24"/>
              </w:rPr>
            </w:pPr>
            <w:r w:rsidRPr="004877F9">
              <w:rPr>
                <w:rFonts w:ascii="Menlo" w:eastAsia="+mn-ea" w:hAnsi="Menlo" w:cs="+mn-cs"/>
                <w:color w:val="F8F8F2"/>
                <w:kern w:val="24"/>
                <w:sz w:val="16"/>
                <w:szCs w:val="16"/>
              </w:rPr>
              <w:t>}</w:t>
            </w:r>
          </w:p>
          <w:p w14:paraId="41AC337F" w14:textId="77777777" w:rsidR="004877F9" w:rsidRPr="004877F9" w:rsidRDefault="004877F9" w:rsidP="004877F9">
            <w:pPr>
              <w:spacing w:after="160" w:line="259" w:lineRule="auto"/>
              <w:rPr>
                <w:rFonts w:ascii="Times New Roman" w:eastAsia="맑은 고딕" w:hAnsi="Times New Roman" w:cs="Times New Roman"/>
                <w:sz w:val="24"/>
                <w:lang w:eastAsia="ko-KR"/>
              </w:rPr>
            </w:pPr>
          </w:p>
        </w:tc>
      </w:tr>
    </w:tbl>
    <w:p w14:paraId="70304EAE" w14:textId="77777777" w:rsidR="004877F9" w:rsidRPr="004877F9" w:rsidRDefault="004877F9" w:rsidP="004877F9">
      <w:pPr>
        <w:widowControl/>
        <w:autoSpaceDE/>
        <w:autoSpaceDN/>
        <w:spacing w:after="160" w:line="259" w:lineRule="auto"/>
        <w:jc w:val="both"/>
        <w:rPr>
          <w:rFonts w:ascii="Times New Roman" w:eastAsia="맑은 고딕" w:hAnsi="Times New Roman" w:cs="Times New Roman"/>
          <w:sz w:val="24"/>
          <w:lang w:eastAsia="ko-KR"/>
        </w:rPr>
      </w:pPr>
    </w:p>
    <w:p w14:paraId="084755A3" w14:textId="77777777" w:rsidR="004877F9" w:rsidRPr="004877F9" w:rsidRDefault="004877F9" w:rsidP="004877F9">
      <w:pPr>
        <w:numPr>
          <w:ilvl w:val="1"/>
          <w:numId w:val="7"/>
        </w:numPr>
        <w:spacing w:beforeLines="50" w:before="120" w:afterLines="50" w:after="120"/>
        <w:outlineLvl w:val="1"/>
        <w:rPr>
          <w:rFonts w:ascii="Times New Roman" w:hAnsi="Times New Roman" w:cs="Times New Roman"/>
          <w:b/>
          <w:bCs/>
          <w:sz w:val="28"/>
          <w:szCs w:val="24"/>
          <w:lang w:val="en-CA"/>
        </w:rPr>
      </w:pPr>
      <w:r w:rsidRPr="004877F9">
        <w:rPr>
          <w:rFonts w:ascii="Times New Roman" w:hAnsi="Times New Roman" w:cs="Times New Roman"/>
          <w:b/>
          <w:bCs/>
          <w:sz w:val="28"/>
          <w:szCs w:val="24"/>
          <w:lang w:val="en-CA"/>
        </w:rPr>
        <w:t>Mandates</w:t>
      </w:r>
    </w:p>
    <w:p w14:paraId="33ACFB66" w14:textId="77777777" w:rsidR="004877F9" w:rsidRPr="004877F9" w:rsidRDefault="004877F9" w:rsidP="004877F9">
      <w:pPr>
        <w:widowControl/>
        <w:autoSpaceDE/>
        <w:autoSpaceDN/>
        <w:spacing w:after="160" w:line="259" w:lineRule="auto"/>
        <w:jc w:val="both"/>
        <w:rPr>
          <w:rFonts w:ascii="Times New Roman" w:eastAsia="MS Mincho" w:hAnsi="Times New Roman" w:cs="Times New Roman"/>
          <w:sz w:val="24"/>
        </w:rPr>
      </w:pPr>
      <w:r w:rsidRPr="004877F9">
        <w:rPr>
          <w:rFonts w:ascii="Times New Roman" w:eastAsia="MS Mincho" w:hAnsi="Times New Roman" w:cs="Times New Roman"/>
          <w:sz w:val="24"/>
        </w:rPr>
        <w:t>This EE will have the following mandates:</w:t>
      </w:r>
    </w:p>
    <w:p w14:paraId="0E353FD7" w14:textId="77777777" w:rsidR="004877F9" w:rsidRPr="004877F9" w:rsidRDefault="004877F9" w:rsidP="004877F9">
      <w:pPr>
        <w:widowControl/>
        <w:numPr>
          <w:ilvl w:val="0"/>
          <w:numId w:val="11"/>
        </w:numPr>
        <w:autoSpaceDE/>
        <w:autoSpaceDN/>
        <w:spacing w:after="160" w:line="259" w:lineRule="auto"/>
        <w:contextualSpacing/>
        <w:jc w:val="both"/>
        <w:rPr>
          <w:rFonts w:ascii="Times New Roman" w:eastAsia="맑은 고딕" w:hAnsi="Times New Roman" w:cs="Times New Roman"/>
          <w:sz w:val="24"/>
          <w:szCs w:val="24"/>
          <w:lang w:eastAsia="ko-KR"/>
        </w:rPr>
      </w:pPr>
      <w:r w:rsidRPr="004877F9">
        <w:rPr>
          <w:rFonts w:ascii="Times New Roman" w:eastAsia="맑은 고딕" w:hAnsi="Times New Roman" w:cs="Times New Roman"/>
          <w:sz w:val="24"/>
          <w:szCs w:val="24"/>
          <w:lang w:eastAsia="ko-KR"/>
        </w:rPr>
        <w:t>Identify the MPEG codecs to be supported in MPEG-I SD</w:t>
      </w:r>
    </w:p>
    <w:p w14:paraId="2BDECF08" w14:textId="77777777" w:rsidR="004877F9" w:rsidRPr="004877F9" w:rsidRDefault="004877F9" w:rsidP="004877F9">
      <w:pPr>
        <w:widowControl/>
        <w:numPr>
          <w:ilvl w:val="0"/>
          <w:numId w:val="11"/>
        </w:numPr>
        <w:autoSpaceDE/>
        <w:autoSpaceDN/>
        <w:spacing w:after="160" w:line="259" w:lineRule="auto"/>
        <w:contextualSpacing/>
        <w:jc w:val="both"/>
        <w:rPr>
          <w:rFonts w:ascii="Times New Roman" w:eastAsia="맑은 고딕" w:hAnsi="Times New Roman" w:cs="Times New Roman"/>
          <w:sz w:val="24"/>
          <w:szCs w:val="24"/>
          <w:lang w:eastAsia="ko-KR"/>
        </w:rPr>
      </w:pPr>
      <w:r w:rsidRPr="004877F9">
        <w:rPr>
          <w:rFonts w:ascii="Times New Roman" w:eastAsia="맑은 고딕" w:hAnsi="Times New Roman" w:cs="Times New Roman"/>
          <w:sz w:val="24"/>
          <w:szCs w:val="24"/>
          <w:lang w:eastAsia="ko-KR"/>
        </w:rPr>
        <w:t>Define the MIME type and any necessary signaling and extensions to enable options 1 and 2</w:t>
      </w:r>
    </w:p>
    <w:p w14:paraId="1DB93B07" w14:textId="77777777" w:rsidR="004877F9" w:rsidRPr="004877F9" w:rsidRDefault="004877F9" w:rsidP="004877F9">
      <w:pPr>
        <w:widowControl/>
        <w:numPr>
          <w:ilvl w:val="0"/>
          <w:numId w:val="11"/>
        </w:numPr>
        <w:autoSpaceDE/>
        <w:autoSpaceDN/>
        <w:spacing w:after="160" w:line="259" w:lineRule="auto"/>
        <w:contextualSpacing/>
        <w:jc w:val="both"/>
        <w:rPr>
          <w:rFonts w:ascii="Times New Roman" w:eastAsia="맑은 고딕" w:hAnsi="Times New Roman" w:cs="Times New Roman"/>
          <w:sz w:val="24"/>
          <w:szCs w:val="24"/>
          <w:lang w:eastAsia="ko-KR"/>
        </w:rPr>
      </w:pPr>
      <w:r w:rsidRPr="004877F9">
        <w:rPr>
          <w:rFonts w:ascii="Times New Roman" w:eastAsia="맑은 고딕" w:hAnsi="Times New Roman" w:cs="Times New Roman"/>
          <w:sz w:val="24"/>
          <w:szCs w:val="24"/>
          <w:lang w:eastAsia="ko-KR"/>
        </w:rPr>
        <w:t>For codec dependent support:</w:t>
      </w:r>
    </w:p>
    <w:p w14:paraId="661A3C34" w14:textId="77777777" w:rsidR="004877F9" w:rsidRPr="004877F9" w:rsidRDefault="004877F9" w:rsidP="004877F9">
      <w:pPr>
        <w:widowControl/>
        <w:numPr>
          <w:ilvl w:val="1"/>
          <w:numId w:val="11"/>
        </w:numPr>
        <w:autoSpaceDE/>
        <w:autoSpaceDN/>
        <w:spacing w:after="160" w:line="259" w:lineRule="auto"/>
        <w:contextualSpacing/>
        <w:jc w:val="both"/>
        <w:rPr>
          <w:rFonts w:ascii="Times New Roman" w:eastAsia="맑은 고딕" w:hAnsi="Times New Roman" w:cs="Times New Roman"/>
          <w:sz w:val="24"/>
          <w:szCs w:val="24"/>
          <w:lang w:eastAsia="ko-KR"/>
        </w:rPr>
      </w:pPr>
      <w:r w:rsidRPr="004877F9">
        <w:rPr>
          <w:rFonts w:ascii="Times New Roman" w:eastAsia="맑은 고딕" w:hAnsi="Times New Roman" w:cs="Times New Roman"/>
          <w:sz w:val="24"/>
          <w:szCs w:val="24"/>
          <w:lang w:eastAsia="ko-KR"/>
        </w:rPr>
        <w:lastRenderedPageBreak/>
        <w:t>Evaluate the codec-dependent options and decide on which ones to enable</w:t>
      </w:r>
    </w:p>
    <w:p w14:paraId="17848DBB" w14:textId="77777777" w:rsidR="004877F9" w:rsidRPr="004877F9" w:rsidRDefault="004877F9" w:rsidP="004877F9">
      <w:pPr>
        <w:widowControl/>
        <w:numPr>
          <w:ilvl w:val="1"/>
          <w:numId w:val="11"/>
        </w:numPr>
        <w:autoSpaceDE/>
        <w:autoSpaceDN/>
        <w:spacing w:after="160" w:line="259" w:lineRule="auto"/>
        <w:contextualSpacing/>
        <w:jc w:val="both"/>
        <w:rPr>
          <w:rFonts w:ascii="Times New Roman" w:eastAsia="맑은 고딕" w:hAnsi="Times New Roman" w:cs="Times New Roman"/>
          <w:sz w:val="24"/>
          <w:szCs w:val="24"/>
          <w:lang w:eastAsia="ko-KR"/>
        </w:rPr>
      </w:pPr>
      <w:r w:rsidRPr="004877F9">
        <w:rPr>
          <w:rFonts w:ascii="Times New Roman" w:eastAsia="맑은 고딕" w:hAnsi="Times New Roman" w:cs="Times New Roman"/>
          <w:sz w:val="24"/>
          <w:szCs w:val="24"/>
          <w:lang w:eastAsia="ko-KR"/>
        </w:rPr>
        <w:t>Define the exact buffer formats and any necessary restrictions on the formats</w:t>
      </w:r>
    </w:p>
    <w:p w14:paraId="533DF58E" w14:textId="77777777" w:rsidR="004877F9" w:rsidRPr="004877F9" w:rsidRDefault="004877F9" w:rsidP="004877F9">
      <w:pPr>
        <w:widowControl/>
        <w:numPr>
          <w:ilvl w:val="1"/>
          <w:numId w:val="11"/>
        </w:numPr>
        <w:autoSpaceDE/>
        <w:autoSpaceDN/>
        <w:spacing w:after="160" w:line="259" w:lineRule="auto"/>
        <w:contextualSpacing/>
        <w:jc w:val="both"/>
        <w:rPr>
          <w:rFonts w:ascii="Times New Roman" w:eastAsia="맑은 고딕" w:hAnsi="Times New Roman" w:cs="Times New Roman"/>
          <w:sz w:val="24"/>
          <w:szCs w:val="24"/>
          <w:lang w:eastAsia="ko-KR"/>
        </w:rPr>
      </w:pPr>
      <w:r w:rsidRPr="004877F9">
        <w:rPr>
          <w:rFonts w:ascii="Times New Roman" w:eastAsia="맑은 고딕" w:hAnsi="Times New Roman" w:cs="Times New Roman"/>
          <w:sz w:val="24"/>
          <w:szCs w:val="24"/>
          <w:lang w:eastAsia="ko-KR"/>
        </w:rPr>
        <w:t xml:space="preserve">Define any necessary </w:t>
      </w:r>
      <w:proofErr w:type="spellStart"/>
      <w:r w:rsidRPr="004877F9">
        <w:rPr>
          <w:rFonts w:ascii="Times New Roman" w:eastAsia="맑은 고딕" w:hAnsi="Times New Roman" w:cs="Times New Roman"/>
          <w:sz w:val="24"/>
          <w:szCs w:val="24"/>
          <w:lang w:eastAsia="ko-KR"/>
        </w:rPr>
        <w:t>glTF</w:t>
      </w:r>
      <w:proofErr w:type="spellEnd"/>
      <w:r w:rsidRPr="004877F9">
        <w:rPr>
          <w:rFonts w:ascii="Times New Roman" w:eastAsia="맑은 고딕" w:hAnsi="Times New Roman" w:cs="Times New Roman"/>
          <w:sz w:val="24"/>
          <w:szCs w:val="24"/>
          <w:lang w:eastAsia="ko-KR"/>
        </w:rPr>
        <w:t xml:space="preserve"> extensions and register any new _MPEG attributes</w:t>
      </w:r>
    </w:p>
    <w:p w14:paraId="0B023263" w14:textId="77777777" w:rsidR="004877F9" w:rsidRPr="004877F9" w:rsidRDefault="004877F9" w:rsidP="004877F9">
      <w:pPr>
        <w:widowControl/>
        <w:numPr>
          <w:ilvl w:val="1"/>
          <w:numId w:val="11"/>
        </w:numPr>
        <w:autoSpaceDE/>
        <w:autoSpaceDN/>
        <w:spacing w:after="160" w:line="259" w:lineRule="auto"/>
        <w:contextualSpacing/>
        <w:jc w:val="both"/>
        <w:rPr>
          <w:rFonts w:ascii="Times New Roman" w:eastAsia="맑은 고딕" w:hAnsi="Times New Roman" w:cs="Times New Roman"/>
          <w:sz w:val="24"/>
          <w:szCs w:val="24"/>
          <w:lang w:eastAsia="ko-KR"/>
        </w:rPr>
      </w:pPr>
      <w:r w:rsidRPr="004877F9">
        <w:rPr>
          <w:rFonts w:ascii="Times New Roman" w:eastAsia="맑은 고딕" w:hAnsi="Times New Roman" w:cs="Times New Roman"/>
          <w:sz w:val="24"/>
          <w:szCs w:val="24"/>
          <w:lang w:eastAsia="ko-KR"/>
        </w:rPr>
        <w:t>Provide guidelines on how to implement the variant</w:t>
      </w:r>
    </w:p>
    <w:p w14:paraId="6E53C5B8" w14:textId="77777777" w:rsidR="004877F9" w:rsidRPr="004877F9" w:rsidRDefault="004877F9" w:rsidP="004877F9">
      <w:pPr>
        <w:widowControl/>
        <w:numPr>
          <w:ilvl w:val="0"/>
          <w:numId w:val="11"/>
        </w:numPr>
        <w:autoSpaceDE/>
        <w:autoSpaceDN/>
        <w:spacing w:after="160" w:line="259" w:lineRule="auto"/>
        <w:contextualSpacing/>
        <w:jc w:val="both"/>
        <w:rPr>
          <w:rFonts w:ascii="Times New Roman" w:eastAsia="맑은 고딕" w:hAnsi="Times New Roman" w:cs="Times New Roman"/>
          <w:sz w:val="24"/>
          <w:szCs w:val="24"/>
          <w:lang w:eastAsia="ko-KR"/>
        </w:rPr>
      </w:pPr>
      <w:r w:rsidRPr="004877F9">
        <w:rPr>
          <w:rFonts w:ascii="Times New Roman" w:eastAsia="맑은 고딕" w:hAnsi="Times New Roman" w:cs="Times New Roman"/>
          <w:sz w:val="24"/>
          <w:szCs w:val="24"/>
          <w:lang w:eastAsia="ko-KR"/>
        </w:rPr>
        <w:t>Provide test scenarios, assets, and implementation in the reference software</w:t>
      </w:r>
    </w:p>
    <w:p w14:paraId="1ED5282B" w14:textId="77777777" w:rsidR="004877F9" w:rsidRPr="004877F9" w:rsidRDefault="004877F9" w:rsidP="004877F9">
      <w:pPr>
        <w:numPr>
          <w:ilvl w:val="1"/>
          <w:numId w:val="7"/>
        </w:numPr>
        <w:spacing w:beforeLines="50" w:before="120" w:afterLines="50" w:after="120"/>
        <w:outlineLvl w:val="1"/>
        <w:rPr>
          <w:rFonts w:ascii="Times New Roman" w:hAnsi="Times New Roman" w:cs="Times New Roman"/>
          <w:b/>
          <w:bCs/>
          <w:sz w:val="28"/>
          <w:szCs w:val="24"/>
          <w:lang w:val="en-CA"/>
        </w:rPr>
      </w:pPr>
      <w:r w:rsidRPr="004877F9">
        <w:rPr>
          <w:rFonts w:ascii="Times New Roman" w:hAnsi="Times New Roman" w:cs="Times New Roman"/>
          <w:b/>
          <w:bCs/>
          <w:sz w:val="28"/>
          <w:szCs w:val="24"/>
          <w:lang w:val="en-CA"/>
        </w:rPr>
        <w:t>Support for V-PCC</w:t>
      </w:r>
    </w:p>
    <w:p w14:paraId="7272CB11" w14:textId="77777777" w:rsidR="004877F9" w:rsidRPr="004877F9" w:rsidRDefault="004877F9" w:rsidP="004877F9">
      <w:pPr>
        <w:numPr>
          <w:ilvl w:val="1"/>
          <w:numId w:val="7"/>
        </w:numPr>
        <w:spacing w:beforeLines="50" w:before="120" w:afterLines="50" w:after="120"/>
        <w:outlineLvl w:val="1"/>
        <w:rPr>
          <w:rFonts w:ascii="Times New Roman" w:hAnsi="Times New Roman" w:cs="Times New Roman"/>
          <w:b/>
          <w:bCs/>
          <w:sz w:val="28"/>
          <w:szCs w:val="24"/>
          <w:lang w:val="en-CA"/>
        </w:rPr>
      </w:pPr>
      <w:r w:rsidRPr="004877F9">
        <w:rPr>
          <w:rFonts w:ascii="Times New Roman" w:hAnsi="Times New Roman" w:cs="Times New Roman"/>
          <w:b/>
          <w:bCs/>
          <w:sz w:val="28"/>
          <w:szCs w:val="24"/>
          <w:lang w:val="en-CA"/>
        </w:rPr>
        <w:t>Support for MIV</w:t>
      </w:r>
    </w:p>
    <w:p w14:paraId="38E53606" w14:textId="77777777" w:rsidR="004877F9" w:rsidRPr="004877F9" w:rsidRDefault="004877F9" w:rsidP="004877F9">
      <w:pPr>
        <w:numPr>
          <w:ilvl w:val="1"/>
          <w:numId w:val="7"/>
        </w:numPr>
        <w:spacing w:beforeLines="50" w:before="120" w:afterLines="50" w:after="120"/>
        <w:outlineLvl w:val="1"/>
        <w:rPr>
          <w:rFonts w:ascii="Times New Roman" w:hAnsi="Times New Roman" w:cs="Times New Roman"/>
          <w:b/>
          <w:bCs/>
          <w:sz w:val="28"/>
          <w:szCs w:val="24"/>
          <w:lang w:val="en-CA"/>
        </w:rPr>
      </w:pPr>
      <w:r w:rsidRPr="004877F9">
        <w:rPr>
          <w:rFonts w:ascii="Times New Roman" w:hAnsi="Times New Roman" w:cs="Times New Roman"/>
          <w:b/>
          <w:bCs/>
          <w:sz w:val="28"/>
          <w:szCs w:val="24"/>
          <w:lang w:val="en-CA"/>
        </w:rPr>
        <w:t>Support for G-PCC</w:t>
      </w:r>
    </w:p>
    <w:p w14:paraId="4C565EEB" w14:textId="77777777" w:rsidR="004877F9" w:rsidRPr="004877F9" w:rsidRDefault="004877F9" w:rsidP="004877F9">
      <w:pPr>
        <w:numPr>
          <w:ilvl w:val="1"/>
          <w:numId w:val="7"/>
        </w:numPr>
        <w:spacing w:beforeLines="50" w:before="120" w:afterLines="50" w:after="120"/>
        <w:outlineLvl w:val="1"/>
        <w:rPr>
          <w:rFonts w:ascii="Times New Roman" w:hAnsi="Times New Roman" w:cs="Times New Roman"/>
          <w:b/>
          <w:bCs/>
          <w:sz w:val="28"/>
          <w:szCs w:val="24"/>
          <w:lang w:val="en-CA"/>
        </w:rPr>
      </w:pPr>
      <w:r w:rsidRPr="004877F9">
        <w:rPr>
          <w:rFonts w:ascii="Times New Roman" w:hAnsi="Times New Roman" w:cs="Times New Roman"/>
          <w:b/>
          <w:bCs/>
          <w:sz w:val="28"/>
          <w:szCs w:val="24"/>
          <w:lang w:val="en-CA"/>
        </w:rPr>
        <w:t>Participants</w:t>
      </w:r>
    </w:p>
    <w:p w14:paraId="288435F0" w14:textId="77777777" w:rsidR="004877F9" w:rsidRPr="004877F9" w:rsidRDefault="004877F9" w:rsidP="004877F9">
      <w:pPr>
        <w:widowControl/>
        <w:autoSpaceDE/>
        <w:autoSpaceDN/>
        <w:spacing w:after="160" w:line="259" w:lineRule="auto"/>
        <w:jc w:val="both"/>
        <w:rPr>
          <w:rFonts w:ascii="Times New Roman" w:eastAsia="MS Mincho" w:hAnsi="Times New Roman" w:cs="Times New Roman"/>
          <w:sz w:val="24"/>
          <w:szCs w:val="24"/>
          <w:lang w:eastAsia="ko-KR"/>
        </w:rPr>
      </w:pPr>
      <w:r w:rsidRPr="004877F9">
        <w:rPr>
          <w:rFonts w:ascii="Times New Roman" w:eastAsia="MS Mincho" w:hAnsi="Times New Roman" w:cs="Times New Roman"/>
          <w:sz w:val="24"/>
          <w:szCs w:val="24"/>
          <w:lang w:eastAsia="ko-KR"/>
        </w:rPr>
        <w:t>The following EE participants are identified:</w:t>
      </w:r>
    </w:p>
    <w:tbl>
      <w:tblPr>
        <w:tblStyle w:val="TableGrid2"/>
        <w:tblW w:w="0" w:type="auto"/>
        <w:tblLook w:val="04A0" w:firstRow="1" w:lastRow="0" w:firstColumn="1" w:lastColumn="0" w:noHBand="0" w:noVBand="1"/>
      </w:tblPr>
      <w:tblGrid>
        <w:gridCol w:w="3020"/>
        <w:gridCol w:w="3015"/>
        <w:gridCol w:w="2975"/>
      </w:tblGrid>
      <w:tr w:rsidR="004877F9" w:rsidRPr="004877F9" w14:paraId="078DCE84" w14:textId="77777777" w:rsidTr="00ED15C9">
        <w:tc>
          <w:tcPr>
            <w:tcW w:w="3115" w:type="dxa"/>
          </w:tcPr>
          <w:p w14:paraId="7316067C" w14:textId="77777777" w:rsidR="004877F9" w:rsidRPr="004877F9" w:rsidRDefault="004877F9" w:rsidP="004877F9">
            <w:pPr>
              <w:spacing w:after="160" w:line="259" w:lineRule="auto"/>
              <w:jc w:val="center"/>
              <w:rPr>
                <w:rFonts w:ascii="Times New Roman" w:eastAsia="MS Mincho" w:hAnsi="Times New Roman" w:cs="Times New Roman"/>
                <w:b/>
                <w:bCs/>
                <w:sz w:val="24"/>
                <w:lang w:eastAsia="ko-KR"/>
              </w:rPr>
            </w:pPr>
            <w:r w:rsidRPr="004877F9">
              <w:rPr>
                <w:rFonts w:ascii="Times New Roman" w:eastAsia="MS Mincho" w:hAnsi="Times New Roman" w:cs="Times New Roman"/>
                <w:b/>
                <w:bCs/>
                <w:sz w:val="24"/>
                <w:lang w:eastAsia="ko-KR"/>
              </w:rPr>
              <w:t>Participant</w:t>
            </w:r>
          </w:p>
        </w:tc>
        <w:tc>
          <w:tcPr>
            <w:tcW w:w="3115" w:type="dxa"/>
          </w:tcPr>
          <w:p w14:paraId="2F03BC22" w14:textId="77777777" w:rsidR="004877F9" w:rsidRPr="004877F9" w:rsidRDefault="004877F9" w:rsidP="004877F9">
            <w:pPr>
              <w:spacing w:after="160" w:line="259" w:lineRule="auto"/>
              <w:jc w:val="center"/>
              <w:rPr>
                <w:rFonts w:ascii="Times New Roman" w:eastAsia="MS Mincho" w:hAnsi="Times New Roman" w:cs="Times New Roman"/>
                <w:b/>
                <w:bCs/>
                <w:sz w:val="24"/>
                <w:lang w:eastAsia="ko-KR"/>
              </w:rPr>
            </w:pPr>
            <w:r w:rsidRPr="004877F9">
              <w:rPr>
                <w:rFonts w:ascii="Times New Roman" w:eastAsia="MS Mincho" w:hAnsi="Times New Roman" w:cs="Times New Roman"/>
                <w:b/>
                <w:bCs/>
                <w:sz w:val="24"/>
                <w:lang w:eastAsia="ko-KR"/>
              </w:rPr>
              <w:t>Affiliation</w:t>
            </w:r>
          </w:p>
        </w:tc>
        <w:tc>
          <w:tcPr>
            <w:tcW w:w="3115" w:type="dxa"/>
          </w:tcPr>
          <w:p w14:paraId="3D552C35" w14:textId="77777777" w:rsidR="004877F9" w:rsidRPr="004877F9" w:rsidRDefault="004877F9" w:rsidP="004877F9">
            <w:pPr>
              <w:spacing w:after="160" w:line="259" w:lineRule="auto"/>
              <w:jc w:val="center"/>
              <w:rPr>
                <w:rFonts w:ascii="Times New Roman" w:eastAsia="MS Mincho" w:hAnsi="Times New Roman" w:cs="Times New Roman"/>
                <w:b/>
                <w:bCs/>
                <w:sz w:val="24"/>
                <w:lang w:eastAsia="ko-KR"/>
              </w:rPr>
            </w:pPr>
            <w:r w:rsidRPr="004877F9">
              <w:rPr>
                <w:rFonts w:ascii="Times New Roman" w:eastAsia="MS Mincho" w:hAnsi="Times New Roman" w:cs="Times New Roman"/>
                <w:b/>
                <w:bCs/>
                <w:sz w:val="24"/>
                <w:lang w:eastAsia="ko-KR"/>
              </w:rPr>
              <w:t>NB</w:t>
            </w:r>
          </w:p>
        </w:tc>
      </w:tr>
      <w:tr w:rsidR="004877F9" w:rsidRPr="004877F9" w14:paraId="1561CAD3" w14:textId="77777777" w:rsidTr="00ED15C9">
        <w:tc>
          <w:tcPr>
            <w:tcW w:w="3115" w:type="dxa"/>
          </w:tcPr>
          <w:p w14:paraId="66384896"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Imed Bouazizi</w:t>
            </w:r>
          </w:p>
        </w:tc>
        <w:tc>
          <w:tcPr>
            <w:tcW w:w="3115" w:type="dxa"/>
          </w:tcPr>
          <w:p w14:paraId="184589E5"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Qualcomm</w:t>
            </w:r>
          </w:p>
        </w:tc>
        <w:tc>
          <w:tcPr>
            <w:tcW w:w="3115" w:type="dxa"/>
          </w:tcPr>
          <w:p w14:paraId="3EC7E325"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US</w:t>
            </w:r>
          </w:p>
        </w:tc>
      </w:tr>
      <w:tr w:rsidR="004877F9" w:rsidRPr="004877F9" w14:paraId="59761880" w14:textId="77777777" w:rsidTr="00ED15C9">
        <w:tc>
          <w:tcPr>
            <w:tcW w:w="3115" w:type="dxa"/>
          </w:tcPr>
          <w:p w14:paraId="63AEC5F6"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 xml:space="preserve">Basel </w:t>
            </w:r>
            <w:proofErr w:type="spellStart"/>
            <w:r w:rsidRPr="004877F9">
              <w:rPr>
                <w:rFonts w:ascii="Times New Roman" w:eastAsia="MS Mincho" w:hAnsi="Times New Roman" w:cs="Times New Roman"/>
                <w:sz w:val="24"/>
                <w:lang w:eastAsia="ko-KR"/>
              </w:rPr>
              <w:t>Salahieh</w:t>
            </w:r>
            <w:proofErr w:type="spellEnd"/>
          </w:p>
        </w:tc>
        <w:tc>
          <w:tcPr>
            <w:tcW w:w="3115" w:type="dxa"/>
          </w:tcPr>
          <w:p w14:paraId="42ED48E1" w14:textId="77777777" w:rsidR="004877F9" w:rsidRPr="004877F9" w:rsidRDefault="004877F9" w:rsidP="004877F9">
            <w:pPr>
              <w:spacing w:after="160" w:line="259" w:lineRule="auto"/>
              <w:rPr>
                <w:rFonts w:ascii="Times New Roman" w:eastAsia="MS Mincho" w:hAnsi="Times New Roman" w:cs="Times New Roman"/>
                <w:sz w:val="24"/>
                <w:lang w:eastAsia="ko-KR"/>
              </w:rPr>
            </w:pPr>
            <w:proofErr w:type="spellStart"/>
            <w:r w:rsidRPr="004877F9">
              <w:rPr>
                <w:rFonts w:ascii="Times New Roman" w:eastAsia="MS Mincho" w:hAnsi="Times New Roman" w:cs="Times New Roman"/>
                <w:sz w:val="24"/>
                <w:lang w:eastAsia="ko-KR"/>
              </w:rPr>
              <w:t>Vimmerse</w:t>
            </w:r>
            <w:proofErr w:type="spellEnd"/>
          </w:p>
        </w:tc>
        <w:tc>
          <w:tcPr>
            <w:tcW w:w="3115" w:type="dxa"/>
          </w:tcPr>
          <w:p w14:paraId="2411C9C4"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US</w:t>
            </w:r>
          </w:p>
        </w:tc>
      </w:tr>
      <w:tr w:rsidR="004877F9" w:rsidRPr="004877F9" w14:paraId="12EDE6D1" w14:textId="77777777" w:rsidTr="00ED15C9">
        <w:tc>
          <w:tcPr>
            <w:tcW w:w="3115" w:type="dxa"/>
          </w:tcPr>
          <w:p w14:paraId="2296DE76"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 xml:space="preserve">Lauri </w:t>
            </w:r>
            <w:proofErr w:type="spellStart"/>
            <w:r w:rsidRPr="004877F9">
              <w:rPr>
                <w:rFonts w:ascii="Times New Roman" w:eastAsia="MS Mincho" w:hAnsi="Times New Roman" w:cs="Times New Roman"/>
                <w:sz w:val="24"/>
                <w:lang w:eastAsia="ko-KR"/>
              </w:rPr>
              <w:t>Illola</w:t>
            </w:r>
            <w:proofErr w:type="spellEnd"/>
          </w:p>
        </w:tc>
        <w:tc>
          <w:tcPr>
            <w:tcW w:w="3115" w:type="dxa"/>
          </w:tcPr>
          <w:p w14:paraId="10E1274B"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Nokia</w:t>
            </w:r>
          </w:p>
        </w:tc>
        <w:tc>
          <w:tcPr>
            <w:tcW w:w="3115" w:type="dxa"/>
          </w:tcPr>
          <w:p w14:paraId="28AD143B"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FI</w:t>
            </w:r>
          </w:p>
        </w:tc>
      </w:tr>
      <w:tr w:rsidR="004877F9" w:rsidRPr="004877F9" w14:paraId="2EC658A2" w14:textId="77777777" w:rsidTr="00ED15C9">
        <w:tc>
          <w:tcPr>
            <w:tcW w:w="3115" w:type="dxa"/>
          </w:tcPr>
          <w:p w14:paraId="4BBC8910"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Lukasz Kondrad</w:t>
            </w:r>
          </w:p>
        </w:tc>
        <w:tc>
          <w:tcPr>
            <w:tcW w:w="3115" w:type="dxa"/>
          </w:tcPr>
          <w:p w14:paraId="1AE2F9F0"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Nokia</w:t>
            </w:r>
          </w:p>
        </w:tc>
        <w:tc>
          <w:tcPr>
            <w:tcW w:w="3115" w:type="dxa"/>
          </w:tcPr>
          <w:p w14:paraId="109B3ED6"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FI</w:t>
            </w:r>
          </w:p>
        </w:tc>
      </w:tr>
      <w:tr w:rsidR="004877F9" w:rsidRPr="004877F9" w14:paraId="7DF1D677" w14:textId="77777777" w:rsidTr="00ED15C9">
        <w:tc>
          <w:tcPr>
            <w:tcW w:w="3115" w:type="dxa"/>
          </w:tcPr>
          <w:p w14:paraId="0A42FDDF"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Ahmed Hamza</w:t>
            </w:r>
          </w:p>
        </w:tc>
        <w:tc>
          <w:tcPr>
            <w:tcW w:w="3115" w:type="dxa"/>
          </w:tcPr>
          <w:p w14:paraId="4711FE45"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Interdigital</w:t>
            </w:r>
          </w:p>
        </w:tc>
        <w:tc>
          <w:tcPr>
            <w:tcW w:w="3115" w:type="dxa"/>
          </w:tcPr>
          <w:p w14:paraId="185487FE"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CA</w:t>
            </w:r>
          </w:p>
        </w:tc>
      </w:tr>
      <w:tr w:rsidR="004877F9" w:rsidRPr="004877F9" w14:paraId="0DEA6A59" w14:textId="77777777" w:rsidTr="00ED15C9">
        <w:tc>
          <w:tcPr>
            <w:tcW w:w="3115" w:type="dxa"/>
          </w:tcPr>
          <w:p w14:paraId="41BD801A"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Gurdeep Bhullar</w:t>
            </w:r>
          </w:p>
        </w:tc>
        <w:tc>
          <w:tcPr>
            <w:tcW w:w="3115" w:type="dxa"/>
          </w:tcPr>
          <w:p w14:paraId="1DE83C71"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Interdigital</w:t>
            </w:r>
          </w:p>
        </w:tc>
        <w:tc>
          <w:tcPr>
            <w:tcW w:w="3115" w:type="dxa"/>
          </w:tcPr>
          <w:p w14:paraId="71636A1A"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CA</w:t>
            </w:r>
          </w:p>
        </w:tc>
      </w:tr>
      <w:tr w:rsidR="004877F9" w:rsidRPr="004877F9" w14:paraId="16171074" w14:textId="77777777" w:rsidTr="00ED15C9">
        <w:tc>
          <w:tcPr>
            <w:tcW w:w="3115" w:type="dxa"/>
          </w:tcPr>
          <w:p w14:paraId="74FE9865"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Bart Kroon</w:t>
            </w:r>
          </w:p>
        </w:tc>
        <w:tc>
          <w:tcPr>
            <w:tcW w:w="3115" w:type="dxa"/>
          </w:tcPr>
          <w:p w14:paraId="66294024"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Philips</w:t>
            </w:r>
          </w:p>
        </w:tc>
        <w:tc>
          <w:tcPr>
            <w:tcW w:w="3115" w:type="dxa"/>
          </w:tcPr>
          <w:p w14:paraId="578EA32E" w14:textId="77777777" w:rsidR="004877F9" w:rsidRPr="004877F9" w:rsidRDefault="004877F9" w:rsidP="004877F9">
            <w:pPr>
              <w:spacing w:after="160" w:line="259" w:lineRule="auto"/>
              <w:rPr>
                <w:rFonts w:ascii="Times New Roman" w:eastAsia="MS Mincho" w:hAnsi="Times New Roman" w:cs="Times New Roman"/>
                <w:sz w:val="24"/>
                <w:lang w:eastAsia="ko-KR"/>
              </w:rPr>
            </w:pPr>
            <w:r w:rsidRPr="004877F9">
              <w:rPr>
                <w:rFonts w:ascii="Times New Roman" w:eastAsia="MS Mincho" w:hAnsi="Times New Roman" w:cs="Times New Roman"/>
                <w:sz w:val="24"/>
                <w:lang w:eastAsia="ko-KR"/>
              </w:rPr>
              <w:t>NL</w:t>
            </w:r>
          </w:p>
        </w:tc>
      </w:tr>
    </w:tbl>
    <w:p w14:paraId="0DDEE578" w14:textId="77777777" w:rsidR="004877F9" w:rsidRPr="004877F9" w:rsidRDefault="004877F9" w:rsidP="004877F9">
      <w:pPr>
        <w:widowControl/>
        <w:autoSpaceDE/>
        <w:autoSpaceDN/>
        <w:spacing w:after="160" w:line="259" w:lineRule="auto"/>
        <w:jc w:val="both"/>
        <w:rPr>
          <w:rFonts w:ascii="Times New Roman" w:eastAsia="MS Mincho" w:hAnsi="Times New Roman" w:cs="Times New Roman"/>
          <w:sz w:val="24"/>
          <w:szCs w:val="24"/>
          <w:lang w:eastAsia="ko-KR"/>
        </w:rPr>
      </w:pPr>
    </w:p>
    <w:p w14:paraId="619113DB" w14:textId="77777777" w:rsidR="004714DD" w:rsidRPr="00734BF9" w:rsidRDefault="004714DD" w:rsidP="004714DD">
      <w:pPr>
        <w:numPr>
          <w:ilvl w:val="1"/>
          <w:numId w:val="7"/>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Timeline</w:t>
      </w:r>
    </w:p>
    <w:p w14:paraId="15B399AB" w14:textId="77777777" w:rsidR="004714DD" w:rsidRPr="00734BF9" w:rsidRDefault="004714DD" w:rsidP="004714DD">
      <w:pPr>
        <w:widowControl/>
        <w:numPr>
          <w:ilvl w:val="0"/>
          <w:numId w:val="3"/>
        </w:numPr>
        <w:autoSpaceDE/>
        <w:autoSpaceDN/>
        <w:spacing w:after="200" w:line="276" w:lineRule="auto"/>
        <w:rPr>
          <w:rFonts w:ascii="Times New Roman" w:eastAsia="Calibri" w:hAnsi="Times New Roman" w:cs="Times New Roman"/>
          <w:lang w:val="en-CA"/>
        </w:rPr>
      </w:pPr>
      <w:r w:rsidRPr="00734BF9">
        <w:rPr>
          <w:rFonts w:ascii="Times New Roman" w:eastAsia="Calibri" w:hAnsi="Times New Roman" w:cs="Times New Roman"/>
          <w:lang w:val="en-CA"/>
        </w:rPr>
        <w:t>202</w:t>
      </w:r>
      <w:r>
        <w:rPr>
          <w:rFonts w:ascii="Times New Roman" w:eastAsia="Calibri" w:hAnsi="Times New Roman" w:cs="Times New Roman"/>
          <w:lang w:val="en-CA"/>
        </w:rPr>
        <w:t>2</w:t>
      </w:r>
      <w:r w:rsidRPr="00734BF9">
        <w:rPr>
          <w:rFonts w:ascii="Times New Roman" w:eastAsia="Calibri" w:hAnsi="Times New Roman" w:cs="Times New Roman"/>
          <w:lang w:val="en-CA"/>
        </w:rPr>
        <w:t>-</w:t>
      </w:r>
      <w:r>
        <w:rPr>
          <w:rFonts w:ascii="Times New Roman" w:eastAsia="Calibri" w:hAnsi="Times New Roman" w:cs="Times New Roman"/>
          <w:lang w:val="en-CA"/>
        </w:rPr>
        <w:t>01</w:t>
      </w:r>
      <w:r w:rsidRPr="00734BF9">
        <w:rPr>
          <w:rFonts w:ascii="Times New Roman" w:eastAsia="Calibri" w:hAnsi="Times New Roman" w:cs="Times New Roman"/>
          <w:lang w:val="en-CA"/>
        </w:rPr>
        <w:t>-</w:t>
      </w:r>
      <w:r>
        <w:rPr>
          <w:rFonts w:ascii="Times New Roman" w:eastAsia="Calibri" w:hAnsi="Times New Roman" w:cs="Times New Roman"/>
          <w:lang w:val="en-CA"/>
        </w:rPr>
        <w:t>12</w:t>
      </w:r>
      <w:r w:rsidRPr="00734BF9">
        <w:rPr>
          <w:rFonts w:ascii="Times New Roman" w:eastAsia="Calibri" w:hAnsi="Times New Roman" w:cs="Times New Roman"/>
          <w:lang w:val="en-CA"/>
        </w:rPr>
        <w:t>: MPEG document upload deadline</w:t>
      </w:r>
    </w:p>
    <w:p w14:paraId="37E4DA22" w14:textId="114A1D81" w:rsidR="004714DD" w:rsidRPr="004714DD" w:rsidRDefault="004714DD" w:rsidP="004714DD">
      <w:pPr>
        <w:widowControl/>
        <w:numPr>
          <w:ilvl w:val="0"/>
          <w:numId w:val="3"/>
        </w:numPr>
        <w:autoSpaceDE/>
        <w:autoSpaceDN/>
        <w:spacing w:after="200" w:line="276" w:lineRule="auto"/>
        <w:rPr>
          <w:rFonts w:ascii="Times New Roman" w:eastAsia="Calibri" w:hAnsi="Times New Roman" w:cs="Times New Roman"/>
          <w:lang w:val="en-CA"/>
        </w:rPr>
      </w:pPr>
      <w:r w:rsidRPr="00734BF9">
        <w:rPr>
          <w:rFonts w:ascii="Times New Roman" w:eastAsia="Calibri" w:hAnsi="Times New Roman" w:cs="Times New Roman"/>
          <w:lang w:val="en-CA"/>
        </w:rPr>
        <w:t>202</w:t>
      </w:r>
      <w:r>
        <w:rPr>
          <w:rFonts w:ascii="Times New Roman" w:eastAsia="Calibri" w:hAnsi="Times New Roman" w:cs="Times New Roman"/>
          <w:lang w:val="en-CA"/>
        </w:rPr>
        <w:t>2</w:t>
      </w:r>
      <w:r w:rsidRPr="00734BF9">
        <w:rPr>
          <w:rFonts w:ascii="Times New Roman" w:eastAsia="Calibri" w:hAnsi="Times New Roman" w:cs="Times New Roman"/>
          <w:lang w:val="en-CA"/>
        </w:rPr>
        <w:t>-</w:t>
      </w:r>
      <w:r>
        <w:rPr>
          <w:rFonts w:ascii="Times New Roman" w:eastAsia="Calibri" w:hAnsi="Times New Roman" w:cs="Times New Roman"/>
          <w:lang w:val="en-CA"/>
        </w:rPr>
        <w:t>01</w:t>
      </w:r>
      <w:r w:rsidRPr="00734BF9">
        <w:rPr>
          <w:rFonts w:ascii="Times New Roman" w:eastAsia="Calibri" w:hAnsi="Times New Roman" w:cs="Times New Roman"/>
          <w:lang w:val="en-CA"/>
        </w:rPr>
        <w:t>-1</w:t>
      </w:r>
      <w:r>
        <w:rPr>
          <w:rFonts w:ascii="Times New Roman" w:eastAsia="Calibri" w:hAnsi="Times New Roman" w:cs="Times New Roman"/>
          <w:lang w:val="en-CA"/>
        </w:rPr>
        <w:t>7</w:t>
      </w:r>
      <w:r w:rsidRPr="00734BF9">
        <w:rPr>
          <w:rFonts w:ascii="Times New Roman" w:eastAsia="Calibri" w:hAnsi="Times New Roman" w:cs="Times New Roman"/>
          <w:lang w:val="en-CA"/>
        </w:rPr>
        <w:t>: MPEG #13</w:t>
      </w:r>
      <w:r>
        <w:rPr>
          <w:rFonts w:ascii="Times New Roman" w:eastAsia="Calibri" w:hAnsi="Times New Roman" w:cs="Times New Roman"/>
          <w:lang w:val="en-CA"/>
        </w:rPr>
        <w:t>7</w:t>
      </w:r>
      <w:r w:rsidRPr="00734BF9">
        <w:rPr>
          <w:rFonts w:ascii="Times New Roman" w:eastAsia="Calibri" w:hAnsi="Times New Roman" w:cs="Times New Roman"/>
          <w:lang w:val="en-CA"/>
        </w:rPr>
        <w:t>(online) meeting start</w:t>
      </w:r>
      <w:r>
        <w:rPr>
          <w:rFonts w:ascii="Times New Roman" w:eastAsia="Calibri" w:hAnsi="Times New Roman" w:cs="Times New Roman"/>
          <w:lang w:val="en-CA"/>
        </w:rPr>
        <w:t>s</w:t>
      </w:r>
    </w:p>
    <w:p w14:paraId="3B15F054" w14:textId="2D087107" w:rsidR="004877F9" w:rsidRPr="004877F9" w:rsidRDefault="004877F9" w:rsidP="004877F9">
      <w:pPr>
        <w:numPr>
          <w:ilvl w:val="1"/>
          <w:numId w:val="7"/>
        </w:numPr>
        <w:spacing w:beforeLines="50" w:before="120" w:afterLines="50" w:after="120"/>
        <w:outlineLvl w:val="1"/>
        <w:rPr>
          <w:rFonts w:ascii="Times New Roman" w:hAnsi="Times New Roman" w:cs="Times New Roman"/>
          <w:b/>
          <w:bCs/>
          <w:sz w:val="28"/>
          <w:szCs w:val="24"/>
          <w:lang w:val="en-CA"/>
        </w:rPr>
      </w:pPr>
      <w:r w:rsidRPr="004877F9">
        <w:rPr>
          <w:rFonts w:ascii="Times New Roman" w:hAnsi="Times New Roman" w:cs="Times New Roman"/>
          <w:b/>
          <w:bCs/>
          <w:sz w:val="28"/>
          <w:szCs w:val="24"/>
          <w:lang w:val="en-CA"/>
        </w:rPr>
        <w:t>References</w:t>
      </w:r>
    </w:p>
    <w:p w14:paraId="53B1A825" w14:textId="77777777" w:rsidR="004877F9" w:rsidRPr="004877F9" w:rsidRDefault="004877F9" w:rsidP="004877F9">
      <w:pPr>
        <w:widowControl/>
        <w:autoSpaceDE/>
        <w:autoSpaceDN/>
        <w:spacing w:after="160" w:line="259" w:lineRule="auto"/>
        <w:jc w:val="both"/>
        <w:rPr>
          <w:rFonts w:ascii="Times New Roman" w:eastAsia="맑은 고딕" w:hAnsi="Times New Roman" w:cs="Times New Roman"/>
          <w:sz w:val="24"/>
          <w:szCs w:val="24"/>
          <w:lang w:eastAsia="ko-KR"/>
        </w:rPr>
      </w:pPr>
      <w:r w:rsidRPr="004877F9">
        <w:rPr>
          <w:rFonts w:ascii="Times New Roman" w:eastAsia="맑은 고딕" w:hAnsi="Times New Roman" w:cs="Times New Roman"/>
          <w:sz w:val="24"/>
          <w:szCs w:val="24"/>
          <w:lang w:eastAsia="ko-KR"/>
        </w:rPr>
        <w:t>[1]</w:t>
      </w:r>
      <w:r w:rsidRPr="004877F9">
        <w:rPr>
          <w:rFonts w:ascii="Times New Roman" w:eastAsia="맑은 고딕" w:hAnsi="Times New Roman" w:cs="Times New Roman"/>
          <w:sz w:val="24"/>
          <w:szCs w:val="24"/>
          <w:lang w:eastAsia="ko-KR"/>
        </w:rPr>
        <w:tab/>
        <w:t>m58329, Codec Support in SD</w:t>
      </w:r>
      <w:r w:rsidRPr="004877F9">
        <w:rPr>
          <w:rFonts w:ascii="Times New Roman" w:eastAsia="맑은 고딕" w:hAnsi="Times New Roman" w:cs="Times New Roman"/>
          <w:sz w:val="24"/>
          <w:szCs w:val="24"/>
          <w:lang w:eastAsia="ko-KR"/>
        </w:rPr>
        <w:tab/>
      </w:r>
    </w:p>
    <w:p w14:paraId="618C8747" w14:textId="77777777" w:rsidR="004877F9" w:rsidRPr="004877F9" w:rsidRDefault="004877F9" w:rsidP="004877F9">
      <w:pPr>
        <w:widowControl/>
        <w:autoSpaceDE/>
        <w:autoSpaceDN/>
        <w:spacing w:after="160" w:line="259" w:lineRule="auto"/>
        <w:jc w:val="both"/>
        <w:rPr>
          <w:rFonts w:ascii="Times New Roman" w:eastAsia="맑은 고딕" w:hAnsi="Times New Roman" w:cs="Times New Roman"/>
          <w:sz w:val="24"/>
          <w:szCs w:val="24"/>
          <w:lang w:eastAsia="ko-KR"/>
        </w:rPr>
      </w:pPr>
      <w:r w:rsidRPr="004877F9">
        <w:rPr>
          <w:rFonts w:ascii="Times New Roman" w:eastAsia="맑은 고딕" w:hAnsi="Times New Roman" w:cs="Times New Roman"/>
          <w:sz w:val="24"/>
          <w:szCs w:val="24"/>
          <w:lang w:eastAsia="ko-KR"/>
        </w:rPr>
        <w:t>[2]</w:t>
      </w:r>
      <w:r w:rsidRPr="004877F9">
        <w:rPr>
          <w:rFonts w:ascii="Times New Roman" w:eastAsia="맑은 고딕" w:hAnsi="Times New Roman" w:cs="Times New Roman"/>
          <w:sz w:val="24"/>
          <w:szCs w:val="24"/>
          <w:lang w:eastAsia="ko-KR"/>
        </w:rPr>
        <w:tab/>
        <w:t xml:space="preserve">MIV Test Model, </w:t>
      </w:r>
      <w:hyperlink r:id="rId24" w:history="1">
        <w:r w:rsidRPr="004877F9">
          <w:rPr>
            <w:rFonts w:ascii="Times New Roman" w:eastAsia="맑은 고딕" w:hAnsi="Times New Roman" w:cs="Times New Roman"/>
            <w:color w:val="0563C1"/>
            <w:sz w:val="24"/>
            <w:szCs w:val="24"/>
            <w:u w:val="single"/>
            <w:lang w:eastAsia="ko-KR"/>
          </w:rPr>
          <w:t>https://dms.mpeg.expert/doc_end_user/documents/135_OnLine/wg11/MDS20596_WG04_N00112.zip</w:t>
        </w:r>
      </w:hyperlink>
    </w:p>
    <w:p w14:paraId="672EA7F3" w14:textId="77777777" w:rsidR="004877F9" w:rsidRPr="004877F9" w:rsidRDefault="004877F9" w:rsidP="004877F9">
      <w:pPr>
        <w:widowControl/>
        <w:autoSpaceDE/>
        <w:autoSpaceDN/>
        <w:spacing w:after="160" w:line="259" w:lineRule="auto"/>
        <w:jc w:val="both"/>
        <w:rPr>
          <w:rFonts w:ascii="Times New Roman" w:eastAsia="MS Mincho" w:hAnsi="Times New Roman" w:cs="Times New Roman"/>
          <w:sz w:val="24"/>
          <w:szCs w:val="24"/>
        </w:rPr>
      </w:pPr>
    </w:p>
    <w:p w14:paraId="7AB04BD3" w14:textId="77777777" w:rsidR="001F0F25" w:rsidRPr="00260033" w:rsidRDefault="001F0F25" w:rsidP="0018563E">
      <w:pPr>
        <w:rPr>
          <w:rFonts w:ascii="Times New Roman" w:hAnsi="Times New Roman" w:cs="Times New Roman"/>
          <w:sz w:val="24"/>
          <w:lang w:val="en-GB"/>
        </w:rPr>
      </w:pPr>
    </w:p>
    <w:sectPr w:rsidR="001F0F25" w:rsidRPr="00260033" w:rsidSect="00385C5D">
      <w:footerReference w:type="default" r:id="rId2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E933C" w14:textId="77777777" w:rsidR="002326B3" w:rsidRDefault="002326B3" w:rsidP="009E784A">
      <w:r>
        <w:separator/>
      </w:r>
    </w:p>
  </w:endnote>
  <w:endnote w:type="continuationSeparator" w:id="0">
    <w:p w14:paraId="7BB0F497" w14:textId="77777777" w:rsidR="002326B3" w:rsidRDefault="002326B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맑은 고딕">
    <w:panose1 w:val="020B0503020000020004"/>
    <w:charset w:val="81"/>
    <w:family w:val="modern"/>
    <w:pitch w:val="variable"/>
    <w:sig w:usb0="9000002F" w:usb1="29D77CFB" w:usb2="00000012" w:usb3="00000000" w:csb0="00080001" w:csb1="00000000"/>
  </w:font>
  <w:font w:name="Menlo">
    <w:altName w:val="DokChampa"/>
    <w:charset w:val="00"/>
    <w:family w:val="modern"/>
    <w:pitch w:val="fixed"/>
    <w:sig w:usb0="E60022FF" w:usb1="D200F9FB" w:usb2="02000028" w:usb3="00000000" w:csb0="000001D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EFB0A" w14:textId="77777777" w:rsidR="002326B3" w:rsidRDefault="002326B3" w:rsidP="009E784A">
      <w:r>
        <w:separator/>
      </w:r>
    </w:p>
  </w:footnote>
  <w:footnote w:type="continuationSeparator" w:id="0">
    <w:p w14:paraId="60381844" w14:textId="77777777" w:rsidR="002326B3" w:rsidRDefault="002326B3"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63300"/>
    <w:multiLevelType w:val="hybridMultilevel"/>
    <w:tmpl w:val="7E60BCF2"/>
    <w:lvl w:ilvl="0" w:tplc="9DE85354">
      <w:start w:val="1"/>
      <w:numFmt w:val="bullet"/>
      <w:lvlText w:val=""/>
      <w:lvlJc w:val="left"/>
      <w:pPr>
        <w:ind w:left="800" w:hanging="400"/>
      </w:pPr>
      <w:rPr>
        <w:rFonts w:ascii="Wingdings" w:hAnsi="Wingdings" w:hint="default"/>
      </w:rPr>
    </w:lvl>
    <w:lvl w:ilvl="1" w:tplc="511CFAD6">
      <w:start w:val="2021"/>
      <w:numFmt w:val="bullet"/>
      <w:lvlText w:val="-"/>
      <w:lvlJc w:val="left"/>
      <w:pPr>
        <w:ind w:left="1200" w:hanging="400"/>
      </w:pPr>
      <w:rPr>
        <w:rFonts w:ascii="Times New Roman" w:eastAsia="Arial" w:hAnsi="Times New Roman" w:cs="Times New Roman"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33117E2"/>
    <w:multiLevelType w:val="hybridMultilevel"/>
    <w:tmpl w:val="BC161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69395B"/>
    <w:multiLevelType w:val="hybridMultilevel"/>
    <w:tmpl w:val="1312E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481875"/>
    <w:multiLevelType w:val="hybridMultilevel"/>
    <w:tmpl w:val="F9EEAD90"/>
    <w:lvl w:ilvl="0" w:tplc="08090001">
      <w:start w:val="1"/>
      <w:numFmt w:val="bullet"/>
      <w:lvlText w:val=""/>
      <w:lvlJc w:val="left"/>
      <w:pPr>
        <w:ind w:left="822" w:hanging="360"/>
      </w:pPr>
      <w:rPr>
        <w:rFonts w:ascii="Symbol" w:hAnsi="Symbol" w:hint="default"/>
      </w:rPr>
    </w:lvl>
    <w:lvl w:ilvl="1" w:tplc="08090003">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 w15:restartNumberingAfterBreak="0">
    <w:nsid w:val="28743128"/>
    <w:multiLevelType w:val="multilevel"/>
    <w:tmpl w:val="F190BC0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395D6B42"/>
    <w:multiLevelType w:val="hybridMultilevel"/>
    <w:tmpl w:val="C56EA956"/>
    <w:lvl w:ilvl="0" w:tplc="EFBA7356">
      <w:start w:val="1"/>
      <w:numFmt w:val="bullet"/>
      <w:pStyle w:val="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4B7F73"/>
    <w:multiLevelType w:val="hybridMultilevel"/>
    <w:tmpl w:val="6526EB98"/>
    <w:lvl w:ilvl="0" w:tplc="9DE8535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3B620B"/>
    <w:multiLevelType w:val="multilevel"/>
    <w:tmpl w:val="3094E4FA"/>
    <w:lvl w:ilvl="0">
      <w:start w:val="1"/>
      <w:numFmt w:val="bullet"/>
      <w:lvlText w:val=""/>
      <w:lvlJc w:val="left"/>
      <w:pPr>
        <w:ind w:left="464" w:hanging="360"/>
      </w:pPr>
      <w:rPr>
        <w:rFonts w:ascii="Wingdings" w:hAnsi="Wingdings" w:hint="default"/>
        <w:sz w:val="28"/>
      </w:rPr>
    </w:lvl>
    <w:lvl w:ilvl="1">
      <w:start w:val="1"/>
      <w:numFmt w:val="decimal"/>
      <w:isLgl/>
      <w:lvlText w:val="%1.%2"/>
      <w:lvlJc w:val="left"/>
      <w:pPr>
        <w:ind w:left="464" w:hanging="360"/>
      </w:pPr>
      <w:rPr>
        <w:rFonts w:hint="default"/>
      </w:rPr>
    </w:lvl>
    <w:lvl w:ilvl="2">
      <w:start w:val="1"/>
      <w:numFmt w:val="decimal"/>
      <w:isLgl/>
      <w:lvlText w:val="%1.%2.%3"/>
      <w:lvlJc w:val="left"/>
      <w:pPr>
        <w:ind w:left="824" w:hanging="720"/>
      </w:pPr>
      <w:rPr>
        <w:rFonts w:hint="default"/>
      </w:rPr>
    </w:lvl>
    <w:lvl w:ilvl="3">
      <w:start w:val="1"/>
      <w:numFmt w:val="decimal"/>
      <w:isLgl/>
      <w:lvlText w:val="%1.%2.%3.%4"/>
      <w:lvlJc w:val="left"/>
      <w:pPr>
        <w:ind w:left="824" w:hanging="720"/>
      </w:pPr>
      <w:rPr>
        <w:rFonts w:hint="default"/>
      </w:rPr>
    </w:lvl>
    <w:lvl w:ilvl="4">
      <w:start w:val="1"/>
      <w:numFmt w:val="decimal"/>
      <w:isLgl/>
      <w:lvlText w:val="%1.%2.%3.%4.%5"/>
      <w:lvlJc w:val="left"/>
      <w:pPr>
        <w:ind w:left="1184" w:hanging="1080"/>
      </w:pPr>
      <w:rPr>
        <w:rFonts w:hint="default"/>
      </w:rPr>
    </w:lvl>
    <w:lvl w:ilvl="5">
      <w:start w:val="1"/>
      <w:numFmt w:val="decimal"/>
      <w:isLgl/>
      <w:lvlText w:val="%1.%2.%3.%4.%5.%6"/>
      <w:lvlJc w:val="left"/>
      <w:pPr>
        <w:ind w:left="1184" w:hanging="1080"/>
      </w:pPr>
      <w:rPr>
        <w:rFonts w:hint="default"/>
      </w:rPr>
    </w:lvl>
    <w:lvl w:ilvl="6">
      <w:start w:val="1"/>
      <w:numFmt w:val="decimal"/>
      <w:isLgl/>
      <w:lvlText w:val="%1.%2.%3.%4.%5.%6.%7"/>
      <w:lvlJc w:val="left"/>
      <w:pPr>
        <w:ind w:left="1544" w:hanging="1440"/>
      </w:pPr>
      <w:rPr>
        <w:rFonts w:hint="default"/>
      </w:rPr>
    </w:lvl>
    <w:lvl w:ilvl="7">
      <w:start w:val="1"/>
      <w:numFmt w:val="decimal"/>
      <w:isLgl/>
      <w:lvlText w:val="%1.%2.%3.%4.%5.%6.%7.%8"/>
      <w:lvlJc w:val="left"/>
      <w:pPr>
        <w:ind w:left="1544" w:hanging="1440"/>
      </w:pPr>
      <w:rPr>
        <w:rFonts w:hint="default"/>
      </w:rPr>
    </w:lvl>
    <w:lvl w:ilvl="8">
      <w:start w:val="1"/>
      <w:numFmt w:val="decimal"/>
      <w:isLgl/>
      <w:lvlText w:val="%1.%2.%3.%4.%5.%6.%7.%8.%9"/>
      <w:lvlJc w:val="left"/>
      <w:pPr>
        <w:ind w:left="1544" w:hanging="1440"/>
      </w:pPr>
      <w:rPr>
        <w:rFonts w:hint="default"/>
      </w:rPr>
    </w:lvl>
  </w:abstractNum>
  <w:abstractNum w:abstractNumId="10" w15:restartNumberingAfterBreak="0">
    <w:nsid w:val="7D6F6A3B"/>
    <w:multiLevelType w:val="hybridMultilevel"/>
    <w:tmpl w:val="4C8AAEEC"/>
    <w:lvl w:ilvl="0" w:tplc="9DE85354">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7"/>
  </w:num>
  <w:num w:numId="2">
    <w:abstractNumId w:val="8"/>
  </w:num>
  <w:num w:numId="3">
    <w:abstractNumId w:val="6"/>
  </w:num>
  <w:num w:numId="4">
    <w:abstractNumId w:val="9"/>
  </w:num>
  <w:num w:numId="5">
    <w:abstractNumId w:val="10"/>
  </w:num>
  <w:num w:numId="6">
    <w:abstractNumId w:val="0"/>
  </w:num>
  <w:num w:numId="7">
    <w:abstractNumId w:val="4"/>
  </w:num>
  <w:num w:numId="8">
    <w:abstractNumId w:val="5"/>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576CA"/>
    <w:rsid w:val="000968DA"/>
    <w:rsid w:val="000C78E6"/>
    <w:rsid w:val="000E55D2"/>
    <w:rsid w:val="000F4D59"/>
    <w:rsid w:val="0018563E"/>
    <w:rsid w:val="001956EA"/>
    <w:rsid w:val="001F0F25"/>
    <w:rsid w:val="001F7065"/>
    <w:rsid w:val="002326B3"/>
    <w:rsid w:val="00260033"/>
    <w:rsid w:val="00263789"/>
    <w:rsid w:val="002C4ACD"/>
    <w:rsid w:val="003226C8"/>
    <w:rsid w:val="00385C5D"/>
    <w:rsid w:val="003B0FC6"/>
    <w:rsid w:val="00426B59"/>
    <w:rsid w:val="004659A2"/>
    <w:rsid w:val="004714DD"/>
    <w:rsid w:val="004877F9"/>
    <w:rsid w:val="004E45B6"/>
    <w:rsid w:val="004F5473"/>
    <w:rsid w:val="005612C2"/>
    <w:rsid w:val="005C2A51"/>
    <w:rsid w:val="005C504B"/>
    <w:rsid w:val="0066421F"/>
    <w:rsid w:val="006F67AD"/>
    <w:rsid w:val="00734BF9"/>
    <w:rsid w:val="008E7795"/>
    <w:rsid w:val="008F1FE7"/>
    <w:rsid w:val="0092209C"/>
    <w:rsid w:val="009257D4"/>
    <w:rsid w:val="009636E0"/>
    <w:rsid w:val="0098504B"/>
    <w:rsid w:val="009B09C2"/>
    <w:rsid w:val="009C5AAC"/>
    <w:rsid w:val="009D5D9F"/>
    <w:rsid w:val="009E784A"/>
    <w:rsid w:val="00A6021D"/>
    <w:rsid w:val="00A616BB"/>
    <w:rsid w:val="00AB523F"/>
    <w:rsid w:val="00BC43DB"/>
    <w:rsid w:val="00CB798F"/>
    <w:rsid w:val="00CD36BE"/>
    <w:rsid w:val="00CF1629"/>
    <w:rsid w:val="00D709E9"/>
    <w:rsid w:val="00D848A8"/>
    <w:rsid w:val="00E843CE"/>
    <w:rsid w:val="00E9507F"/>
    <w:rsid w:val="00E965CC"/>
    <w:rsid w:val="00F03F9B"/>
    <w:rsid w:val="00F73309"/>
    <w:rsid w:val="00FF2653"/>
    <w:rsid w:val="00FF30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734BF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6003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6003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9"/>
    <w:semiHidden/>
    <w:rsid w:val="00734BF9"/>
    <w:rPr>
      <w:rFonts w:asciiTheme="majorHAnsi" w:eastAsiaTheme="majorEastAsia" w:hAnsiTheme="majorHAnsi" w:cstheme="majorBidi"/>
      <w:color w:val="365F91" w:themeColor="accent1" w:themeShade="BF"/>
      <w:sz w:val="26"/>
      <w:szCs w:val="26"/>
    </w:rPr>
  </w:style>
  <w:style w:type="table" w:styleId="TableGrid">
    <w:name w:val="Table Grid"/>
    <w:basedOn w:val="TableNormal"/>
    <w:rsid w:val="00734BF9"/>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260033"/>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60033"/>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rsid w:val="00A616BB"/>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스타일3"/>
    <w:basedOn w:val="ListParagraph"/>
    <w:qFormat/>
    <w:rsid w:val="00A616BB"/>
    <w:pPr>
      <w:widowControl/>
      <w:numPr>
        <w:numId w:val="8"/>
      </w:numPr>
      <w:autoSpaceDE/>
      <w:autoSpaceDN/>
      <w:contextualSpacing/>
      <w:jc w:val="both"/>
    </w:pPr>
    <w:rPr>
      <w:rFonts w:ascii="Times New Roman" w:eastAsia="Yu Mincho" w:hAnsi="Times New Roman" w:cs="Times New Roman"/>
      <w:lang w:eastAsia="ja-JP"/>
    </w:rPr>
  </w:style>
  <w:style w:type="table" w:customStyle="1" w:styleId="TableGrid2">
    <w:name w:val="Table Grid2"/>
    <w:basedOn w:val="TableNormal"/>
    <w:next w:val="TableGrid"/>
    <w:qFormat/>
    <w:rsid w:val="004877F9"/>
    <w:pPr>
      <w:widowControl/>
      <w:autoSpaceDE/>
      <w:autoSpaceDN/>
    </w:pPr>
    <w:rPr>
      <w:rFonts w:ascii="Times New Roman" w:eastAsia="SimSu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6F67AD"/>
    <w:pPr>
      <w:spacing w:before="360"/>
    </w:pPr>
    <w:rPr>
      <w:rFonts w:asciiTheme="majorHAnsi" w:hAnsiTheme="majorHAnsi"/>
      <w:b/>
      <w:bCs/>
      <w:caps/>
      <w:sz w:val="24"/>
      <w:szCs w:val="24"/>
    </w:rPr>
  </w:style>
  <w:style w:type="paragraph" w:styleId="TOCHeading">
    <w:name w:val="TOC Heading"/>
    <w:basedOn w:val="Heading1"/>
    <w:next w:val="Normal"/>
    <w:uiPriority w:val="39"/>
    <w:unhideWhenUsed/>
    <w:qFormat/>
    <w:rsid w:val="006F67AD"/>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2">
    <w:name w:val="toc 2"/>
    <w:basedOn w:val="Normal"/>
    <w:next w:val="Normal"/>
    <w:autoRedefine/>
    <w:uiPriority w:val="39"/>
    <w:unhideWhenUsed/>
    <w:rsid w:val="006F67AD"/>
    <w:pPr>
      <w:spacing w:before="240"/>
    </w:pPr>
    <w:rPr>
      <w:rFonts w:asciiTheme="minorHAnsi" w:hAnsiTheme="minorHAnsi" w:cstheme="minorHAnsi"/>
      <w:b/>
      <w:bCs/>
      <w:sz w:val="20"/>
      <w:szCs w:val="20"/>
    </w:rPr>
  </w:style>
  <w:style w:type="paragraph" w:styleId="TOC3">
    <w:name w:val="toc 3"/>
    <w:basedOn w:val="Normal"/>
    <w:next w:val="Normal"/>
    <w:autoRedefine/>
    <w:uiPriority w:val="39"/>
    <w:unhideWhenUsed/>
    <w:rsid w:val="006F67AD"/>
    <w:pPr>
      <w:ind w:left="220"/>
    </w:pPr>
    <w:rPr>
      <w:rFonts w:asciiTheme="minorHAnsi" w:hAnsiTheme="minorHAnsi" w:cstheme="minorHAnsi"/>
      <w:sz w:val="20"/>
      <w:szCs w:val="20"/>
    </w:rPr>
  </w:style>
  <w:style w:type="paragraph" w:styleId="TOC4">
    <w:name w:val="toc 4"/>
    <w:basedOn w:val="Normal"/>
    <w:next w:val="Normal"/>
    <w:autoRedefine/>
    <w:uiPriority w:val="39"/>
    <w:unhideWhenUsed/>
    <w:rsid w:val="006F67AD"/>
    <w:pPr>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6F67AD"/>
    <w:pPr>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6F67AD"/>
    <w:pPr>
      <w:ind w:left="880"/>
    </w:pPr>
    <w:rPr>
      <w:rFonts w:asciiTheme="minorHAnsi" w:hAnsiTheme="minorHAnsi" w:cstheme="minorHAnsi"/>
      <w:sz w:val="20"/>
      <w:szCs w:val="20"/>
    </w:rPr>
  </w:style>
  <w:style w:type="paragraph" w:styleId="TOC7">
    <w:name w:val="toc 7"/>
    <w:basedOn w:val="Normal"/>
    <w:next w:val="Normal"/>
    <w:autoRedefine/>
    <w:uiPriority w:val="39"/>
    <w:unhideWhenUsed/>
    <w:rsid w:val="006F67AD"/>
    <w:pPr>
      <w:ind w:left="1100"/>
    </w:pPr>
    <w:rPr>
      <w:rFonts w:asciiTheme="minorHAnsi" w:hAnsiTheme="minorHAnsi" w:cstheme="minorHAnsi"/>
      <w:sz w:val="20"/>
      <w:szCs w:val="20"/>
    </w:rPr>
  </w:style>
  <w:style w:type="paragraph" w:styleId="TOC8">
    <w:name w:val="toc 8"/>
    <w:basedOn w:val="Normal"/>
    <w:next w:val="Normal"/>
    <w:autoRedefine/>
    <w:uiPriority w:val="39"/>
    <w:unhideWhenUsed/>
    <w:rsid w:val="006F67AD"/>
    <w:pPr>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6F67AD"/>
    <w:pPr>
      <w:ind w:left="154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uzz.rhyu@samsung.com" TargetMode="External"/><Relationship Id="rId18" Type="http://schemas.openxmlformats.org/officeDocument/2006/relationships/hyperlink" Target="mailto:eric.yip@samsung.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gitlab.com/mpeg-i/scene-description/ee1-framewor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gitlab.com/mpeg-i/scene-description/ee1-framework/-/releases" TargetMode="External"/><Relationship Id="rId20" Type="http://schemas.openxmlformats.org/officeDocument/2006/relationships/hyperlink" Target="mailto:ahmed.hamza@interdigital.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dms.mpeg.expert/doc_end_user/documents/135_OnLine/wg11/MDS20596_WG04_N00112.zip" TargetMode="External"/><Relationship Id="rId5" Type="http://schemas.openxmlformats.org/officeDocument/2006/relationships/numbering" Target="numbering.xml"/><Relationship Id="rId15" Type="http://schemas.openxmlformats.org/officeDocument/2006/relationships/hyperlink" Target="mailto:thomase@xiaomi.com" TargetMode="External"/><Relationship Id="rId23"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yperlink" Target="mailto:lukasz.kondrad@noki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ukasz.kondrad@nokia.com" TargetMode="External"/><Relationship Id="rId22" Type="http://schemas.openxmlformats.org/officeDocument/2006/relationships/image" Target="media/image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0" ma:contentTypeDescription="Create a new document." ma:contentTypeScope="" ma:versionID="2012423b325a3cbccf003b2fc523102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f6da168e51f56d3ad310b5cdae23ff3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3CD92-2769-4469-9019-E8C5B96952ED}">
  <ds:schemaRefs>
    <ds:schemaRef ds:uri="http://schemas.microsoft.com/sharepoint/v3/contenttype/forms"/>
  </ds:schemaRefs>
</ds:datastoreItem>
</file>

<file path=customXml/itemProps2.xml><?xml version="1.0" encoding="utf-8"?>
<ds:datastoreItem xmlns:ds="http://schemas.openxmlformats.org/officeDocument/2006/customXml" ds:itemID="{0997C7A3-C3D8-487F-ABCE-3017943C94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2EA960-A053-4F75-A775-AEF4B472C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423A0E-7D4E-45BB-87D8-13496DEC7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3687</Words>
  <Characters>21022</Characters>
  <Application>Microsoft Office Word</Application>
  <DocSecurity>0</DocSecurity>
  <Lines>175</Lines>
  <Paragraphs>49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Youngkwon Lim</cp:lastModifiedBy>
  <cp:revision>37</cp:revision>
  <dcterms:created xsi:type="dcterms:W3CDTF">2020-09-16T05:02:00Z</dcterms:created>
  <dcterms:modified xsi:type="dcterms:W3CDTF">2021-10-16T06:00:00Z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ies>
</file>