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542300" w14:textId="77777777" w:rsidR="00385C5D" w:rsidRPr="00F224A6" w:rsidRDefault="00385C5D" w:rsidP="00F224A6">
      <w:pPr>
        <w:widowControl/>
        <w:autoSpaceDE/>
        <w:autoSpaceDN/>
        <w:jc w:val="center"/>
        <w:rPr>
          <w:rFonts w:ascii="Times New Roman" w:eastAsia="SimSun" w:hAnsi="Times New Roman" w:cs="Times New Roman"/>
          <w:b/>
          <w:sz w:val="28"/>
          <w:szCs w:val="24"/>
          <w:lang w:val="fr-FR" w:eastAsia="zh-CN"/>
        </w:rPr>
      </w:pPr>
      <w:r w:rsidRPr="00F224A6">
        <w:rPr>
          <w:rFonts w:ascii="Times New Roman" w:eastAsia="SimSun" w:hAnsi="Times New Roman" w:cs="Times New Roman"/>
          <w:b/>
          <w:sz w:val="28"/>
          <w:szCs w:val="24"/>
          <w:lang w:val="fr-FR" w:eastAsia="zh-CN"/>
        </w:rPr>
        <w:t>INTERNATIONAL ORGANISATION FOR STANDARDISATION</w:t>
      </w:r>
    </w:p>
    <w:p w14:paraId="7FCF95DB" w14:textId="77777777" w:rsidR="00385C5D" w:rsidRPr="00F224A6" w:rsidRDefault="00385C5D" w:rsidP="00F224A6">
      <w:pPr>
        <w:widowControl/>
        <w:autoSpaceDE/>
        <w:autoSpaceDN/>
        <w:jc w:val="center"/>
        <w:rPr>
          <w:rFonts w:ascii="Times New Roman" w:eastAsia="SimSun" w:hAnsi="Times New Roman" w:cs="Times New Roman"/>
          <w:b/>
          <w:sz w:val="28"/>
          <w:szCs w:val="24"/>
          <w:lang w:val="fr-FR" w:eastAsia="zh-CN"/>
        </w:rPr>
      </w:pPr>
      <w:r w:rsidRPr="00F224A6">
        <w:rPr>
          <w:rFonts w:ascii="Times New Roman" w:eastAsia="SimSun" w:hAnsi="Times New Roman" w:cs="Times New Roman"/>
          <w:b/>
          <w:sz w:val="28"/>
          <w:szCs w:val="24"/>
          <w:lang w:val="fr-FR" w:eastAsia="zh-CN"/>
        </w:rPr>
        <w:t>ORGANISATION INTERNATIONALE DE NORMALISATION</w:t>
      </w:r>
    </w:p>
    <w:p w14:paraId="59B4F11C" w14:textId="1E400BD0" w:rsidR="00385C5D" w:rsidRPr="00F224A6" w:rsidRDefault="00385C5D" w:rsidP="00F224A6">
      <w:pPr>
        <w:widowControl/>
        <w:autoSpaceDE/>
        <w:autoSpaceDN/>
        <w:jc w:val="center"/>
        <w:rPr>
          <w:rFonts w:ascii="Times New Roman" w:eastAsia="SimSun" w:hAnsi="Times New Roman" w:cs="Times New Roman"/>
          <w:b/>
          <w:sz w:val="28"/>
          <w:szCs w:val="24"/>
          <w:lang w:val="fr-FR" w:eastAsia="zh-CN"/>
        </w:rPr>
      </w:pPr>
      <w:r w:rsidRPr="00F224A6">
        <w:rPr>
          <w:rFonts w:ascii="Times New Roman" w:eastAsia="SimSun" w:hAnsi="Times New Roman" w:cs="Times New Roman"/>
          <w:b/>
          <w:sz w:val="28"/>
          <w:szCs w:val="24"/>
          <w:lang w:val="fr-FR" w:eastAsia="zh-CN"/>
        </w:rPr>
        <w:t xml:space="preserve">ISO/IEC JTC 1/SC 29/WG </w:t>
      </w:r>
      <w:r w:rsidR="00920D76">
        <w:rPr>
          <w:rFonts w:ascii="Times New Roman" w:eastAsia="SimSun" w:hAnsi="Times New Roman" w:cs="Times New Roman"/>
          <w:b/>
          <w:sz w:val="28"/>
          <w:szCs w:val="24"/>
          <w:lang w:val="fr-FR" w:eastAsia="zh-CN"/>
        </w:rPr>
        <w:t>2</w:t>
      </w:r>
    </w:p>
    <w:p w14:paraId="0D92B76F" w14:textId="4027E546" w:rsidR="00385C5D" w:rsidRPr="00F224A6" w:rsidRDefault="00920D76" w:rsidP="00F224A6">
      <w:pPr>
        <w:widowControl/>
        <w:autoSpaceDE/>
        <w:autoSpaceDN/>
        <w:jc w:val="center"/>
        <w:rPr>
          <w:rFonts w:ascii="Times New Roman" w:eastAsia="SimSun" w:hAnsi="Times New Roman" w:cs="Times New Roman"/>
          <w:b/>
          <w:sz w:val="28"/>
          <w:szCs w:val="24"/>
          <w:lang w:val="fr-FR" w:eastAsia="zh-CN"/>
        </w:rPr>
      </w:pPr>
      <w:r>
        <w:rPr>
          <w:rFonts w:ascii="Times New Roman" w:eastAsia="SimSun" w:hAnsi="Times New Roman" w:cs="Times New Roman"/>
          <w:b/>
          <w:sz w:val="28"/>
          <w:szCs w:val="24"/>
          <w:lang w:val="fr-FR" w:eastAsia="zh-CN"/>
        </w:rPr>
        <w:t>MPEG TECHNICAL REQUIREMENTS</w:t>
      </w:r>
    </w:p>
    <w:p w14:paraId="5093E541" w14:textId="77777777" w:rsidR="00385C5D" w:rsidRPr="007100EA" w:rsidRDefault="00385C5D" w:rsidP="00385C5D">
      <w:pPr>
        <w:rPr>
          <w:lang w:val="en-GB"/>
        </w:rPr>
      </w:pPr>
    </w:p>
    <w:p w14:paraId="14F1527F" w14:textId="77777777" w:rsidR="00920D76" w:rsidRDefault="00920D76" w:rsidP="00385C5D">
      <w:pPr>
        <w:widowControl/>
        <w:jc w:val="right"/>
        <w:rPr>
          <w:rFonts w:ascii="Times New Roman" w:eastAsia="SimSun" w:hAnsi="Times New Roman" w:cs="Times New Roman"/>
          <w:b/>
          <w:sz w:val="28"/>
          <w:szCs w:val="24"/>
          <w:lang w:val="en-GB" w:eastAsia="zh-CN"/>
        </w:rPr>
      </w:pPr>
    </w:p>
    <w:p w14:paraId="42A79274" w14:textId="77777777" w:rsidR="00920D76" w:rsidRDefault="00920D76" w:rsidP="00385C5D">
      <w:pPr>
        <w:widowControl/>
        <w:jc w:val="right"/>
        <w:rPr>
          <w:rFonts w:ascii="Times New Roman" w:eastAsia="SimSun" w:hAnsi="Times New Roman" w:cs="Times New Roman"/>
          <w:b/>
          <w:sz w:val="28"/>
          <w:szCs w:val="24"/>
          <w:lang w:val="en-GB" w:eastAsia="zh-CN"/>
        </w:rPr>
      </w:pPr>
    </w:p>
    <w:p w14:paraId="54CED6D6" w14:textId="094D79FA" w:rsidR="00385C5D" w:rsidRPr="00F224A6" w:rsidRDefault="00385C5D" w:rsidP="00385C5D">
      <w:pPr>
        <w:widowControl/>
        <w:jc w:val="right"/>
        <w:rPr>
          <w:rFonts w:ascii="Times New Roman" w:eastAsia="SimSun" w:hAnsi="Times New Roman" w:cs="Times New Roman"/>
          <w:b/>
          <w:sz w:val="48"/>
          <w:szCs w:val="24"/>
          <w:lang w:val="en-GB" w:eastAsia="zh-CN"/>
        </w:rPr>
      </w:pPr>
      <w:r w:rsidRPr="00F224A6">
        <w:rPr>
          <w:rFonts w:ascii="Times New Roman" w:eastAsia="SimSun" w:hAnsi="Times New Roman" w:cs="Times New Roman"/>
          <w:b/>
          <w:sz w:val="28"/>
          <w:szCs w:val="24"/>
          <w:lang w:val="en-GB" w:eastAsia="zh-CN"/>
        </w:rPr>
        <w:t xml:space="preserve">ISO/IEC JTC 1/SC 29/WG </w:t>
      </w:r>
      <w:r w:rsidR="00920D76">
        <w:rPr>
          <w:rFonts w:ascii="Times New Roman" w:eastAsia="SimSun" w:hAnsi="Times New Roman" w:cs="Times New Roman"/>
          <w:b/>
          <w:sz w:val="28"/>
          <w:szCs w:val="24"/>
          <w:lang w:val="en-GB" w:eastAsia="zh-CN"/>
        </w:rPr>
        <w:t>2</w:t>
      </w:r>
      <w:r w:rsidRPr="00F224A6">
        <w:rPr>
          <w:rFonts w:ascii="Times New Roman" w:eastAsia="SimSun" w:hAnsi="Times New Roman" w:cs="Times New Roman"/>
          <w:b/>
          <w:sz w:val="28"/>
          <w:szCs w:val="24"/>
          <w:lang w:val="en-GB" w:eastAsia="zh-CN"/>
        </w:rPr>
        <w:t xml:space="preserve"> </w:t>
      </w:r>
      <w:r w:rsidR="00920D76">
        <w:rPr>
          <w:rFonts w:ascii="Times New Roman" w:eastAsia="SimSun" w:hAnsi="Times New Roman" w:cs="Times New Roman"/>
          <w:b/>
          <w:sz w:val="28"/>
          <w:szCs w:val="24"/>
          <w:lang w:val="en-GB" w:eastAsia="zh-CN"/>
        </w:rPr>
        <w:t xml:space="preserve"> </w:t>
      </w:r>
      <w:r w:rsidR="00F224A6" w:rsidRPr="00F224A6">
        <w:rPr>
          <w:rFonts w:ascii="Times New Roman" w:eastAsia="SimSun" w:hAnsi="Times New Roman" w:cs="Times New Roman"/>
          <w:b/>
          <w:sz w:val="48"/>
          <w:szCs w:val="24"/>
          <w:lang w:val="en-GB" w:eastAsia="zh-CN"/>
        </w:rPr>
        <w:t>m</w:t>
      </w:r>
      <w:r w:rsidR="00917E92" w:rsidRPr="00917E92">
        <w:rPr>
          <w:rFonts w:ascii="Times New Roman" w:eastAsia="SimSun" w:hAnsi="Times New Roman" w:cs="Times New Roman"/>
          <w:b/>
          <w:sz w:val="48"/>
          <w:szCs w:val="24"/>
          <w:lang w:val="en-GB" w:eastAsia="zh-CN"/>
        </w:rPr>
        <w:t>56056</w:t>
      </w:r>
    </w:p>
    <w:p w14:paraId="1E14C2FC" w14:textId="7C5C0C31" w:rsidR="00385C5D" w:rsidRPr="00F224A6" w:rsidRDefault="00385C5D" w:rsidP="00385C5D">
      <w:pPr>
        <w:widowControl/>
        <w:jc w:val="right"/>
        <w:rPr>
          <w:rFonts w:ascii="Times New Roman" w:eastAsia="SimSun" w:hAnsi="Times New Roman" w:cs="Times New Roman"/>
          <w:b/>
          <w:sz w:val="28"/>
          <w:szCs w:val="24"/>
          <w:lang w:val="en-GB" w:eastAsia="zh-CN"/>
        </w:rPr>
      </w:pPr>
      <w:r w:rsidRPr="00F224A6">
        <w:rPr>
          <w:rFonts w:ascii="Times New Roman" w:eastAsia="SimSun" w:hAnsi="Times New Roman" w:cs="Times New Roman"/>
          <w:b/>
          <w:sz w:val="28"/>
          <w:szCs w:val="24"/>
          <w:lang w:val="en-GB" w:eastAsia="zh-CN"/>
        </w:rPr>
        <w:t xml:space="preserve">Online – </w:t>
      </w:r>
      <w:r w:rsidR="00A20BC9">
        <w:rPr>
          <w:rFonts w:ascii="Times New Roman" w:eastAsia="SimSun" w:hAnsi="Times New Roman" w:cs="Times New Roman"/>
          <w:b/>
          <w:sz w:val="28"/>
          <w:szCs w:val="24"/>
          <w:lang w:val="en-GB" w:eastAsia="zh-CN"/>
        </w:rPr>
        <w:t>January</w:t>
      </w:r>
      <w:r w:rsidRPr="00F224A6">
        <w:rPr>
          <w:rFonts w:ascii="Times New Roman" w:eastAsia="SimSun" w:hAnsi="Times New Roman" w:cs="Times New Roman"/>
          <w:b/>
          <w:sz w:val="28"/>
          <w:szCs w:val="24"/>
          <w:lang w:val="en-GB" w:eastAsia="zh-CN"/>
        </w:rPr>
        <w:t xml:space="preserve"> 202</w:t>
      </w:r>
      <w:r w:rsidR="00A20BC9">
        <w:rPr>
          <w:rFonts w:ascii="Times New Roman" w:eastAsia="SimSun" w:hAnsi="Times New Roman" w:cs="Times New Roman"/>
          <w:b/>
          <w:sz w:val="28"/>
          <w:szCs w:val="24"/>
          <w:lang w:val="en-GB" w:eastAsia="zh-CN"/>
        </w:rPr>
        <w:t>1</w:t>
      </w:r>
    </w:p>
    <w:p w14:paraId="0F0DC0D2" w14:textId="72A149C6" w:rsidR="00FF2653" w:rsidRPr="00F224A6" w:rsidRDefault="00FF2653" w:rsidP="0018563E">
      <w:pPr>
        <w:rPr>
          <w:rFonts w:ascii="Times New Roman" w:hAnsi="Times New Roman" w:cs="Times New Roman"/>
          <w:sz w:val="24"/>
        </w:rPr>
      </w:pPr>
    </w:p>
    <w:p w14:paraId="6B292CEA" w14:textId="77777777" w:rsidR="00920D76" w:rsidRDefault="00920D76" w:rsidP="00F224A6">
      <w:pPr>
        <w:widowControl/>
        <w:autoSpaceDE/>
        <w:autoSpaceDN/>
        <w:rPr>
          <w:rFonts w:ascii="Times New Roman" w:eastAsia="SimSun" w:hAnsi="Times New Roman" w:cs="Times New Roman"/>
          <w:b/>
          <w:sz w:val="28"/>
          <w:szCs w:val="24"/>
          <w:lang w:eastAsia="zh-CN"/>
        </w:rPr>
      </w:pPr>
    </w:p>
    <w:p w14:paraId="3098297E" w14:textId="33352CED" w:rsidR="00F224A6" w:rsidRPr="00F224A6" w:rsidRDefault="00F224A6" w:rsidP="00F224A6">
      <w:pPr>
        <w:widowControl/>
        <w:autoSpaceDE/>
        <w:autoSpaceDN/>
        <w:rPr>
          <w:rFonts w:ascii="Times New Roman" w:eastAsia="SimSun" w:hAnsi="Times New Roman" w:cs="Times New Roman"/>
          <w:b/>
          <w:sz w:val="28"/>
          <w:szCs w:val="24"/>
          <w:lang w:eastAsia="zh-CN"/>
        </w:rPr>
      </w:pPr>
      <w:r w:rsidRPr="00F224A6">
        <w:rPr>
          <w:rFonts w:ascii="Times New Roman" w:eastAsia="SimSun" w:hAnsi="Times New Roman" w:cs="Times New Roman"/>
          <w:b/>
          <w:sz w:val="28"/>
          <w:szCs w:val="24"/>
          <w:lang w:eastAsia="zh-CN"/>
        </w:rPr>
        <w:t>Title:</w:t>
      </w:r>
      <w:r w:rsidR="00F42BB9">
        <w:rPr>
          <w:rFonts w:ascii="Times New Roman" w:eastAsia="SimSun" w:hAnsi="Times New Roman" w:cs="Times New Roman"/>
          <w:b/>
          <w:sz w:val="28"/>
          <w:szCs w:val="24"/>
          <w:lang w:eastAsia="zh-CN"/>
        </w:rPr>
        <w:tab/>
      </w:r>
      <w:r w:rsidR="00F42BB9">
        <w:rPr>
          <w:rFonts w:ascii="Times New Roman" w:eastAsia="SimSun" w:hAnsi="Times New Roman" w:cs="Times New Roman"/>
          <w:b/>
          <w:sz w:val="28"/>
          <w:szCs w:val="24"/>
          <w:lang w:eastAsia="zh-CN"/>
        </w:rPr>
        <w:tab/>
      </w:r>
      <w:r w:rsidR="000C31FC">
        <w:rPr>
          <w:rFonts w:ascii="Times New Roman" w:eastAsia="SimSun" w:hAnsi="Times New Roman" w:cs="Times New Roman"/>
          <w:b/>
          <w:sz w:val="28"/>
          <w:szCs w:val="24"/>
          <w:lang w:eastAsia="zh-CN"/>
        </w:rPr>
        <w:t>m56222 Annex B</w:t>
      </w:r>
      <w:r w:rsidR="00B70842">
        <w:rPr>
          <w:rFonts w:ascii="Times New Roman" w:eastAsia="SimSun" w:hAnsi="Times New Roman" w:cs="Times New Roman"/>
          <w:b/>
          <w:sz w:val="28"/>
          <w:szCs w:val="24"/>
          <w:lang w:eastAsia="zh-CN"/>
        </w:rPr>
        <w:t xml:space="preserve"> </w:t>
      </w:r>
      <w:r w:rsidR="000C31FC">
        <w:rPr>
          <w:rFonts w:ascii="Times New Roman" w:eastAsia="SimSun" w:hAnsi="Times New Roman" w:cs="Times New Roman"/>
          <w:b/>
          <w:sz w:val="28"/>
          <w:szCs w:val="24"/>
          <w:lang w:eastAsia="zh-CN"/>
        </w:rPr>
        <w:t>Report of c</w:t>
      </w:r>
      <w:r w:rsidR="00B70842">
        <w:rPr>
          <w:rFonts w:ascii="Times New Roman" w:eastAsia="SimSun" w:hAnsi="Times New Roman" w:cs="Times New Roman"/>
          <w:b/>
          <w:sz w:val="28"/>
          <w:szCs w:val="24"/>
          <w:lang w:eastAsia="zh-CN"/>
        </w:rPr>
        <w:t xml:space="preserve">haracterizing </w:t>
      </w:r>
      <w:r w:rsidR="000C31FC">
        <w:rPr>
          <w:rFonts w:ascii="Times New Roman" w:eastAsia="SimSun" w:hAnsi="Times New Roman" w:cs="Times New Roman"/>
          <w:b/>
          <w:sz w:val="28"/>
          <w:szCs w:val="24"/>
          <w:lang w:eastAsia="zh-CN"/>
        </w:rPr>
        <w:t>r</w:t>
      </w:r>
      <w:r w:rsidR="00B70842">
        <w:rPr>
          <w:rFonts w:ascii="Times New Roman" w:eastAsia="SimSun" w:hAnsi="Times New Roman" w:cs="Times New Roman"/>
          <w:b/>
          <w:sz w:val="28"/>
          <w:szCs w:val="24"/>
          <w:lang w:eastAsia="zh-CN"/>
        </w:rPr>
        <w:t xml:space="preserve">endering </w:t>
      </w:r>
      <w:r w:rsidR="000C31FC">
        <w:rPr>
          <w:rFonts w:ascii="Times New Roman" w:eastAsia="SimSun" w:hAnsi="Times New Roman" w:cs="Times New Roman"/>
          <w:b/>
          <w:sz w:val="28"/>
          <w:szCs w:val="24"/>
          <w:lang w:eastAsia="zh-CN"/>
        </w:rPr>
        <w:t>m</w:t>
      </w:r>
      <w:r w:rsidR="00B70842">
        <w:rPr>
          <w:rFonts w:ascii="Times New Roman" w:eastAsia="SimSun" w:hAnsi="Times New Roman" w:cs="Times New Roman"/>
          <w:b/>
          <w:sz w:val="28"/>
          <w:szCs w:val="24"/>
          <w:lang w:eastAsia="zh-CN"/>
        </w:rPr>
        <w:t xml:space="preserve">ethods for </w:t>
      </w:r>
      <w:r w:rsidR="000C31FC">
        <w:rPr>
          <w:rFonts w:ascii="Times New Roman" w:eastAsia="SimSun" w:hAnsi="Times New Roman" w:cs="Times New Roman"/>
          <w:b/>
          <w:sz w:val="28"/>
          <w:szCs w:val="24"/>
          <w:lang w:eastAsia="zh-CN"/>
        </w:rPr>
        <w:t>i</w:t>
      </w:r>
      <w:r w:rsidR="00B70842">
        <w:rPr>
          <w:rFonts w:ascii="Times New Roman" w:eastAsia="SimSun" w:hAnsi="Times New Roman" w:cs="Times New Roman"/>
          <w:b/>
          <w:sz w:val="28"/>
          <w:szCs w:val="24"/>
          <w:lang w:eastAsia="zh-CN"/>
        </w:rPr>
        <w:t xml:space="preserve">mmersive </w:t>
      </w:r>
      <w:r w:rsidR="000C31FC">
        <w:rPr>
          <w:rFonts w:ascii="Times New Roman" w:eastAsia="SimSun" w:hAnsi="Times New Roman" w:cs="Times New Roman"/>
          <w:b/>
          <w:sz w:val="28"/>
          <w:szCs w:val="24"/>
          <w:lang w:eastAsia="zh-CN"/>
        </w:rPr>
        <w:t>a</w:t>
      </w:r>
      <w:r w:rsidR="00B70842">
        <w:rPr>
          <w:rFonts w:ascii="Times New Roman" w:eastAsia="SimSun" w:hAnsi="Times New Roman" w:cs="Times New Roman"/>
          <w:b/>
          <w:sz w:val="28"/>
          <w:szCs w:val="24"/>
          <w:lang w:eastAsia="zh-CN"/>
        </w:rPr>
        <w:t>pplications</w:t>
      </w:r>
      <w:r w:rsidRPr="00F224A6">
        <w:rPr>
          <w:rFonts w:ascii="Times New Roman" w:eastAsia="SimSun" w:hAnsi="Times New Roman" w:cs="Times New Roman"/>
          <w:b/>
          <w:sz w:val="28"/>
          <w:szCs w:val="24"/>
          <w:lang w:eastAsia="zh-CN"/>
        </w:rPr>
        <w:t xml:space="preserve"> </w:t>
      </w:r>
    </w:p>
    <w:p w14:paraId="6202267B" w14:textId="1DCEAD22" w:rsidR="00F224A6" w:rsidRDefault="002F50B1" w:rsidP="00F224A6">
      <w:pPr>
        <w:widowControl/>
        <w:autoSpaceDE/>
        <w:autoSpaceDN/>
        <w:rPr>
          <w:rFonts w:ascii="Times New Roman" w:eastAsia="SimSun" w:hAnsi="Times New Roman" w:cs="Times New Roman"/>
          <w:b/>
          <w:sz w:val="28"/>
          <w:szCs w:val="24"/>
          <w:lang w:eastAsia="zh-CN"/>
        </w:rPr>
      </w:pPr>
      <w:r>
        <w:rPr>
          <w:rFonts w:ascii="Times New Roman" w:eastAsia="SimSun" w:hAnsi="Times New Roman" w:cs="Times New Roman"/>
          <w:b/>
          <w:sz w:val="28"/>
          <w:szCs w:val="24"/>
          <w:lang w:eastAsia="zh-CN"/>
        </w:rPr>
        <w:t>Source</w:t>
      </w:r>
      <w:r w:rsidR="00F224A6" w:rsidRPr="00F224A6">
        <w:rPr>
          <w:rFonts w:ascii="Times New Roman" w:eastAsia="SimSun" w:hAnsi="Times New Roman" w:cs="Times New Roman"/>
          <w:b/>
          <w:sz w:val="28"/>
          <w:szCs w:val="24"/>
          <w:lang w:eastAsia="zh-CN"/>
        </w:rPr>
        <w:t>:</w:t>
      </w:r>
      <w:r w:rsidR="00F42BB9">
        <w:rPr>
          <w:rFonts w:ascii="Times New Roman" w:eastAsia="SimSun" w:hAnsi="Times New Roman" w:cs="Times New Roman"/>
          <w:b/>
          <w:sz w:val="28"/>
          <w:szCs w:val="24"/>
          <w:lang w:eastAsia="zh-CN"/>
        </w:rPr>
        <w:tab/>
      </w:r>
      <w:r w:rsidR="00357291">
        <w:rPr>
          <w:rFonts w:ascii="Times New Roman" w:eastAsia="SimSun" w:hAnsi="Times New Roman" w:cs="Times New Roman"/>
          <w:b/>
          <w:sz w:val="28"/>
          <w:szCs w:val="24"/>
          <w:lang w:eastAsia="zh-CN"/>
        </w:rPr>
        <w:t>WG2 MPEG Requirements</w:t>
      </w:r>
      <w:r>
        <w:rPr>
          <w:rFonts w:ascii="Times New Roman" w:eastAsia="SimSun" w:hAnsi="Times New Roman" w:cs="Times New Roman"/>
          <w:b/>
          <w:sz w:val="28"/>
          <w:szCs w:val="24"/>
          <w:lang w:eastAsia="zh-CN"/>
        </w:rPr>
        <w:t xml:space="preserve"> </w:t>
      </w:r>
      <w:r w:rsidR="00F224A6" w:rsidRPr="00F224A6">
        <w:rPr>
          <w:rFonts w:ascii="Times New Roman" w:eastAsia="SimSun" w:hAnsi="Times New Roman" w:cs="Times New Roman"/>
          <w:b/>
          <w:sz w:val="28"/>
          <w:szCs w:val="24"/>
          <w:lang w:eastAsia="zh-CN"/>
        </w:rPr>
        <w:t xml:space="preserve"> </w:t>
      </w:r>
      <w:r w:rsidR="00F42BB9">
        <w:rPr>
          <w:rFonts w:ascii="Times New Roman" w:eastAsia="SimSun" w:hAnsi="Times New Roman" w:cs="Times New Roman"/>
          <w:b/>
          <w:sz w:val="28"/>
          <w:szCs w:val="24"/>
          <w:lang w:eastAsia="zh-CN"/>
        </w:rPr>
        <w:tab/>
      </w:r>
    </w:p>
    <w:p w14:paraId="48970C8E" w14:textId="40123D15" w:rsidR="00FA23D3" w:rsidRDefault="00FA23D3" w:rsidP="00F224A6">
      <w:pPr>
        <w:widowControl/>
        <w:autoSpaceDE/>
        <w:autoSpaceDN/>
        <w:rPr>
          <w:rFonts w:ascii="Times New Roman" w:eastAsia="SimSun" w:hAnsi="Times New Roman" w:cs="Times New Roman"/>
          <w:b/>
          <w:sz w:val="28"/>
          <w:szCs w:val="24"/>
          <w:lang w:eastAsia="zh-CN"/>
        </w:rPr>
      </w:pPr>
    </w:p>
    <w:p w14:paraId="47B50CD8" w14:textId="77777777" w:rsidR="00FA23D3" w:rsidRDefault="00FA23D3" w:rsidP="00FA23D3">
      <w:pPr>
        <w:pStyle w:val="Heading1"/>
        <w:ind w:left="0"/>
        <w:rPr>
          <w:rFonts w:ascii="Times New Roman" w:hAnsi="Times New Roman" w:cs="Times New Roman"/>
          <w:sz w:val="28"/>
          <w:szCs w:val="28"/>
          <w:lang w:eastAsia="zh-CN"/>
        </w:rPr>
      </w:pPr>
    </w:p>
    <w:p w14:paraId="4D6FB19C" w14:textId="3826E892" w:rsidR="00FA23D3" w:rsidRPr="00FA23D3" w:rsidRDefault="00FA23D3" w:rsidP="00FA23D3">
      <w:pPr>
        <w:pStyle w:val="Heading1"/>
        <w:ind w:left="0"/>
        <w:rPr>
          <w:rFonts w:ascii="Times New Roman" w:hAnsi="Times New Roman" w:cs="Times New Roman"/>
          <w:sz w:val="28"/>
          <w:szCs w:val="28"/>
          <w:lang w:eastAsia="zh-CN"/>
        </w:rPr>
      </w:pPr>
      <w:r>
        <w:rPr>
          <w:rFonts w:ascii="Times New Roman" w:hAnsi="Times New Roman" w:cs="Times New Roman"/>
          <w:sz w:val="28"/>
          <w:szCs w:val="28"/>
          <w:lang w:eastAsia="zh-CN"/>
        </w:rPr>
        <w:t>Abstract</w:t>
      </w:r>
    </w:p>
    <w:p w14:paraId="42B131F1" w14:textId="77777777" w:rsidR="00AC5958" w:rsidRDefault="00AC5958" w:rsidP="00F42BB9">
      <w:pPr>
        <w:widowControl/>
        <w:autoSpaceDE/>
        <w:autoSpaceDN/>
        <w:jc w:val="both"/>
        <w:rPr>
          <w:rFonts w:ascii="Times New Roman" w:eastAsia="SimSun" w:hAnsi="Times New Roman" w:cs="Times New Roman"/>
          <w:bCs/>
          <w:sz w:val="20"/>
          <w:szCs w:val="20"/>
          <w:lang w:eastAsia="zh-CN"/>
        </w:rPr>
      </w:pPr>
    </w:p>
    <w:p w14:paraId="1B87EFFF" w14:textId="0B97284B" w:rsidR="00FA23D3" w:rsidRPr="008F3D69" w:rsidRDefault="00037600" w:rsidP="003804C4">
      <w:pPr>
        <w:widowControl/>
        <w:autoSpaceDE/>
        <w:autoSpaceDN/>
        <w:jc w:val="both"/>
        <w:rPr>
          <w:rFonts w:ascii="Times New Roman" w:eastAsia="SimSun" w:hAnsi="Times New Roman" w:cs="Times New Roman"/>
          <w:bCs/>
          <w:lang w:eastAsia="zh-CN"/>
        </w:rPr>
      </w:pPr>
      <w:r w:rsidRPr="00AC5958">
        <w:rPr>
          <w:rFonts w:ascii="Times New Roman" w:eastAsia="SimSun" w:hAnsi="Times New Roman" w:cs="Times New Roman"/>
          <w:bCs/>
          <w:lang w:eastAsia="zh-CN"/>
        </w:rPr>
        <w:t xml:space="preserve">Rendering </w:t>
      </w:r>
      <w:r w:rsidR="00AC5958">
        <w:rPr>
          <w:rFonts w:ascii="Times New Roman" w:eastAsia="SimSun" w:hAnsi="Times New Roman" w:cs="Times New Roman"/>
          <w:bCs/>
          <w:lang w:eastAsia="zh-CN"/>
        </w:rPr>
        <w:t xml:space="preserve">forms an integral part of </w:t>
      </w:r>
      <w:r w:rsidR="00BA6D56">
        <w:rPr>
          <w:rFonts w:ascii="Times New Roman" w:eastAsia="SimSun" w:hAnsi="Times New Roman" w:cs="Times New Roman"/>
          <w:bCs/>
          <w:lang w:eastAsia="zh-CN"/>
        </w:rPr>
        <w:t xml:space="preserve">the </w:t>
      </w:r>
      <w:r w:rsidR="00303AB0">
        <w:rPr>
          <w:rFonts w:ascii="Times New Roman" w:eastAsia="SimSun" w:hAnsi="Times New Roman" w:cs="Times New Roman"/>
          <w:bCs/>
          <w:lang w:eastAsia="zh-CN"/>
        </w:rPr>
        <w:t xml:space="preserve">immersive visual </w:t>
      </w:r>
      <w:r w:rsidR="00BA6D56">
        <w:rPr>
          <w:rFonts w:ascii="Times New Roman" w:eastAsia="SimSun" w:hAnsi="Times New Roman" w:cs="Times New Roman"/>
          <w:bCs/>
          <w:lang w:eastAsia="zh-CN"/>
        </w:rPr>
        <w:t xml:space="preserve">pipeline </w:t>
      </w:r>
      <w:r w:rsidR="00303AB0">
        <w:rPr>
          <w:rFonts w:ascii="Times New Roman" w:eastAsia="SimSun" w:hAnsi="Times New Roman" w:cs="Times New Roman"/>
          <w:bCs/>
          <w:lang w:eastAsia="zh-CN"/>
        </w:rPr>
        <w:t>for</w:t>
      </w:r>
      <w:r w:rsidR="00BA6D56">
        <w:rPr>
          <w:rFonts w:ascii="Times New Roman" w:eastAsia="SimSun" w:hAnsi="Times New Roman" w:cs="Times New Roman"/>
          <w:bCs/>
          <w:lang w:eastAsia="zh-CN"/>
        </w:rPr>
        <w:t xml:space="preserve"> presenting content to legacy, current, </w:t>
      </w:r>
      <w:r w:rsidR="003A2EA0">
        <w:rPr>
          <w:rFonts w:ascii="Times New Roman" w:eastAsia="SimSun" w:hAnsi="Times New Roman" w:cs="Times New Roman"/>
          <w:bCs/>
          <w:lang w:eastAsia="zh-CN"/>
        </w:rPr>
        <w:t xml:space="preserve">and </w:t>
      </w:r>
      <w:r w:rsidR="00303AB0">
        <w:rPr>
          <w:rFonts w:ascii="Times New Roman" w:eastAsia="SimSun" w:hAnsi="Times New Roman" w:cs="Times New Roman"/>
          <w:bCs/>
          <w:lang w:eastAsia="zh-CN"/>
        </w:rPr>
        <w:t>emerging displays.</w:t>
      </w:r>
      <w:r w:rsidR="00774BBE">
        <w:rPr>
          <w:rFonts w:ascii="Times New Roman" w:eastAsia="SimSun" w:hAnsi="Times New Roman" w:cs="Times New Roman"/>
          <w:bCs/>
          <w:lang w:eastAsia="zh-CN"/>
        </w:rPr>
        <w:t xml:space="preserve"> As these displays do not follow the same rendering pipelines</w:t>
      </w:r>
      <w:r w:rsidR="00C053D2">
        <w:rPr>
          <w:rFonts w:ascii="Times New Roman" w:eastAsia="SimSun" w:hAnsi="Times New Roman" w:cs="Times New Roman"/>
          <w:bCs/>
          <w:lang w:eastAsia="zh-CN"/>
        </w:rPr>
        <w:t>,</w:t>
      </w:r>
      <w:r w:rsidR="008D5F7F">
        <w:rPr>
          <w:rFonts w:ascii="Times New Roman" w:eastAsia="SimSun" w:hAnsi="Times New Roman" w:cs="Times New Roman"/>
          <w:bCs/>
          <w:lang w:eastAsia="zh-CN"/>
        </w:rPr>
        <w:t xml:space="preserve"> when characterizing them</w:t>
      </w:r>
      <w:r w:rsidR="00463D08">
        <w:rPr>
          <w:rFonts w:ascii="Times New Roman" w:eastAsia="SimSun" w:hAnsi="Times New Roman" w:cs="Times New Roman"/>
          <w:bCs/>
          <w:lang w:eastAsia="zh-CN"/>
        </w:rPr>
        <w:t xml:space="preserve"> it is beneficial to outline the</w:t>
      </w:r>
      <w:r w:rsidR="006744CC">
        <w:rPr>
          <w:rFonts w:ascii="Times New Roman" w:eastAsia="SimSun" w:hAnsi="Times New Roman" w:cs="Times New Roman"/>
          <w:bCs/>
          <w:lang w:eastAsia="zh-CN"/>
        </w:rPr>
        <w:t>se methods to consider the media formats</w:t>
      </w:r>
      <w:r w:rsidR="008F3D69">
        <w:rPr>
          <w:rFonts w:ascii="Times New Roman" w:eastAsia="SimSun" w:hAnsi="Times New Roman" w:cs="Times New Roman"/>
          <w:bCs/>
          <w:lang w:eastAsia="zh-CN"/>
        </w:rPr>
        <w:t xml:space="preserve"> that will be used. </w:t>
      </w:r>
      <w:r w:rsidR="00574CE0">
        <w:rPr>
          <w:rFonts w:ascii="Times New Roman" w:eastAsia="SimSun" w:hAnsi="Times New Roman" w:cs="Times New Roman"/>
          <w:bCs/>
          <w:lang w:eastAsia="zh-CN"/>
        </w:rPr>
        <w:t xml:space="preserve">This document </w:t>
      </w:r>
      <w:r w:rsidR="006746A5">
        <w:rPr>
          <w:rFonts w:ascii="Times New Roman" w:eastAsia="SimSun" w:hAnsi="Times New Roman" w:cs="Times New Roman"/>
          <w:bCs/>
          <w:lang w:eastAsia="zh-CN"/>
        </w:rPr>
        <w:t xml:space="preserve">studies </w:t>
      </w:r>
      <w:r w:rsidR="00C053D2">
        <w:rPr>
          <w:rFonts w:ascii="Times New Roman" w:eastAsia="SimSun" w:hAnsi="Times New Roman" w:cs="Times New Roman"/>
          <w:bCs/>
          <w:lang w:eastAsia="zh-CN"/>
        </w:rPr>
        <w:t xml:space="preserve">and </w:t>
      </w:r>
      <w:r w:rsidR="00253F16">
        <w:rPr>
          <w:rFonts w:ascii="Times New Roman" w:eastAsia="SimSun" w:hAnsi="Times New Roman" w:cs="Times New Roman"/>
          <w:bCs/>
          <w:lang w:eastAsia="zh-CN"/>
        </w:rPr>
        <w:t>describes</w:t>
      </w:r>
      <w:r w:rsidR="00A57E5B">
        <w:rPr>
          <w:rFonts w:ascii="Times New Roman" w:eastAsia="SimSun" w:hAnsi="Times New Roman" w:cs="Times New Roman"/>
          <w:bCs/>
          <w:lang w:eastAsia="zh-CN"/>
        </w:rPr>
        <w:t xml:space="preserve"> </w:t>
      </w:r>
      <w:r w:rsidR="006746A5">
        <w:rPr>
          <w:rFonts w:ascii="Times New Roman" w:eastAsia="SimSun" w:hAnsi="Times New Roman" w:cs="Times New Roman"/>
          <w:bCs/>
          <w:lang w:eastAsia="zh-CN"/>
        </w:rPr>
        <w:t xml:space="preserve">rendering methods and techniques </w:t>
      </w:r>
      <w:r w:rsidR="00BE5EE7">
        <w:rPr>
          <w:rFonts w:ascii="Times New Roman" w:eastAsia="SimSun" w:hAnsi="Times New Roman" w:cs="Times New Roman"/>
          <w:bCs/>
          <w:lang w:eastAsia="zh-CN"/>
        </w:rPr>
        <w:t>at high-level</w:t>
      </w:r>
      <w:r w:rsidR="006746A5">
        <w:rPr>
          <w:rFonts w:ascii="Times New Roman" w:eastAsia="SimSun" w:hAnsi="Times New Roman" w:cs="Times New Roman"/>
          <w:bCs/>
          <w:lang w:eastAsia="zh-CN"/>
        </w:rPr>
        <w:t xml:space="preserve"> </w:t>
      </w:r>
      <w:r w:rsidR="00A57E5B">
        <w:rPr>
          <w:rFonts w:ascii="Times New Roman" w:eastAsia="SimSun" w:hAnsi="Times New Roman" w:cs="Times New Roman"/>
          <w:bCs/>
          <w:lang w:eastAsia="zh-CN"/>
        </w:rPr>
        <w:t xml:space="preserve">used by immersive applications. </w:t>
      </w:r>
      <w:r w:rsidR="005659FA">
        <w:rPr>
          <w:rFonts w:ascii="Times New Roman" w:eastAsia="SimSun" w:hAnsi="Times New Roman" w:cs="Times New Roman"/>
          <w:bCs/>
          <w:lang w:eastAsia="zh-CN"/>
        </w:rPr>
        <w:t xml:space="preserve">In addition, it provides other rendering considerations </w:t>
      </w:r>
      <w:r w:rsidR="00052126">
        <w:rPr>
          <w:rFonts w:ascii="Times New Roman" w:eastAsia="SimSun" w:hAnsi="Times New Roman" w:cs="Times New Roman"/>
          <w:bCs/>
          <w:lang w:eastAsia="zh-CN"/>
        </w:rPr>
        <w:t xml:space="preserve">that may aid </w:t>
      </w:r>
      <w:r w:rsidR="00C053D2">
        <w:rPr>
          <w:rFonts w:ascii="Times New Roman" w:eastAsia="SimSun" w:hAnsi="Times New Roman" w:cs="Times New Roman"/>
          <w:bCs/>
          <w:lang w:eastAsia="zh-CN"/>
        </w:rPr>
        <w:t xml:space="preserve">or alter </w:t>
      </w:r>
      <w:r w:rsidR="00052126">
        <w:rPr>
          <w:rFonts w:ascii="Times New Roman" w:eastAsia="SimSun" w:hAnsi="Times New Roman" w:cs="Times New Roman"/>
          <w:bCs/>
          <w:lang w:eastAsia="zh-CN"/>
        </w:rPr>
        <w:t xml:space="preserve">the process. </w:t>
      </w:r>
    </w:p>
    <w:p w14:paraId="6EF3B7D9" w14:textId="77777777" w:rsidR="00FA23D3" w:rsidRDefault="00FA23D3" w:rsidP="00F224A6">
      <w:pPr>
        <w:widowControl/>
        <w:autoSpaceDE/>
        <w:autoSpaceDN/>
        <w:rPr>
          <w:rFonts w:ascii="Times New Roman" w:eastAsia="SimSun" w:hAnsi="Times New Roman" w:cs="Times New Roman"/>
          <w:b/>
          <w:sz w:val="28"/>
          <w:szCs w:val="24"/>
          <w:lang w:eastAsia="zh-CN"/>
        </w:rPr>
      </w:pPr>
    </w:p>
    <w:p w14:paraId="0B8086F3" w14:textId="77777777" w:rsidR="00FA23D3" w:rsidRPr="00FA23D3" w:rsidRDefault="00FA23D3" w:rsidP="00687085">
      <w:pPr>
        <w:pStyle w:val="Heading1"/>
        <w:ind w:left="0"/>
        <w:rPr>
          <w:rFonts w:ascii="Times New Roman" w:hAnsi="Times New Roman" w:cs="Times New Roman"/>
          <w:sz w:val="28"/>
          <w:szCs w:val="28"/>
          <w:lang w:eastAsia="zh-CN"/>
        </w:rPr>
      </w:pPr>
      <w:r w:rsidRPr="00FA23D3">
        <w:rPr>
          <w:rFonts w:ascii="Times New Roman" w:hAnsi="Times New Roman" w:cs="Times New Roman"/>
          <w:sz w:val="28"/>
          <w:szCs w:val="28"/>
          <w:lang w:eastAsia="zh-CN"/>
        </w:rPr>
        <w:t>Introduction</w:t>
      </w:r>
    </w:p>
    <w:p w14:paraId="626495A7" w14:textId="77777777" w:rsidR="00285A5A" w:rsidRDefault="00285A5A" w:rsidP="00F42BB9">
      <w:pPr>
        <w:widowControl/>
        <w:autoSpaceDE/>
        <w:autoSpaceDN/>
        <w:jc w:val="both"/>
        <w:rPr>
          <w:rFonts w:ascii="Times New Roman" w:eastAsia="SimSun" w:hAnsi="Times New Roman" w:cs="Times New Roman"/>
          <w:bCs/>
          <w:lang w:eastAsia="zh-CN"/>
        </w:rPr>
      </w:pPr>
    </w:p>
    <w:p w14:paraId="232C2EFC" w14:textId="3AA3F98F" w:rsidR="00540013" w:rsidRDefault="002A19CE" w:rsidP="00F42BB9">
      <w:pPr>
        <w:widowControl/>
        <w:autoSpaceDE/>
        <w:autoSpaceDN/>
        <w:jc w:val="both"/>
        <w:rPr>
          <w:rFonts w:ascii="Times New Roman" w:eastAsia="SimSun" w:hAnsi="Times New Roman" w:cs="Times New Roman"/>
          <w:bCs/>
          <w:lang w:eastAsia="zh-CN"/>
        </w:rPr>
      </w:pPr>
      <w:r w:rsidRPr="002A19CE">
        <w:rPr>
          <w:rFonts w:ascii="Times New Roman" w:eastAsia="SimSun" w:hAnsi="Times New Roman" w:cs="Times New Roman"/>
          <w:bCs/>
          <w:lang w:eastAsia="zh-CN"/>
        </w:rPr>
        <w:t>This document</w:t>
      </w:r>
      <w:r>
        <w:rPr>
          <w:rFonts w:ascii="Times New Roman" w:eastAsia="SimSun" w:hAnsi="Times New Roman" w:cs="Times New Roman"/>
          <w:bCs/>
          <w:lang w:eastAsia="zh-CN"/>
        </w:rPr>
        <w:t xml:space="preserve"> </w:t>
      </w:r>
      <w:r w:rsidR="003F55A8">
        <w:rPr>
          <w:rFonts w:ascii="Times New Roman" w:eastAsia="SimSun" w:hAnsi="Times New Roman" w:cs="Times New Roman"/>
          <w:bCs/>
          <w:lang w:eastAsia="zh-CN"/>
        </w:rPr>
        <w:t>defines methods and techniques</w:t>
      </w:r>
      <w:r w:rsidR="005261DD">
        <w:rPr>
          <w:rFonts w:ascii="Times New Roman" w:eastAsia="SimSun" w:hAnsi="Times New Roman" w:cs="Times New Roman"/>
          <w:bCs/>
          <w:lang w:eastAsia="zh-CN"/>
        </w:rPr>
        <w:t xml:space="preserve"> used today</w:t>
      </w:r>
      <w:r w:rsidR="003F55A8">
        <w:rPr>
          <w:rFonts w:ascii="Times New Roman" w:eastAsia="SimSun" w:hAnsi="Times New Roman" w:cs="Times New Roman"/>
          <w:bCs/>
          <w:lang w:eastAsia="zh-CN"/>
        </w:rPr>
        <w:t xml:space="preserve"> </w:t>
      </w:r>
      <w:r w:rsidR="00C053D2">
        <w:rPr>
          <w:rFonts w:ascii="Times New Roman" w:eastAsia="SimSun" w:hAnsi="Times New Roman" w:cs="Times New Roman"/>
          <w:bCs/>
          <w:lang w:eastAsia="zh-CN"/>
        </w:rPr>
        <w:t>for</w:t>
      </w:r>
      <w:r w:rsidR="003F55A8">
        <w:rPr>
          <w:rFonts w:ascii="Times New Roman" w:eastAsia="SimSun" w:hAnsi="Times New Roman" w:cs="Times New Roman"/>
          <w:bCs/>
          <w:lang w:eastAsia="zh-CN"/>
        </w:rPr>
        <w:t xml:space="preserve"> the </w:t>
      </w:r>
      <w:r w:rsidR="0083766D">
        <w:rPr>
          <w:rFonts w:ascii="Times New Roman" w:eastAsia="SimSun" w:hAnsi="Times New Roman" w:cs="Times New Roman"/>
          <w:bCs/>
          <w:lang w:eastAsia="zh-CN"/>
        </w:rPr>
        <w:t xml:space="preserve">understanding </w:t>
      </w:r>
      <w:r w:rsidR="00E66D85">
        <w:rPr>
          <w:rFonts w:ascii="Times New Roman" w:eastAsia="SimSun" w:hAnsi="Times New Roman" w:cs="Times New Roman"/>
          <w:bCs/>
          <w:lang w:eastAsia="zh-CN"/>
        </w:rPr>
        <w:t xml:space="preserve">of rendering </w:t>
      </w:r>
      <w:r w:rsidR="00C053D2">
        <w:rPr>
          <w:rFonts w:ascii="Times New Roman" w:eastAsia="SimSun" w:hAnsi="Times New Roman" w:cs="Times New Roman"/>
          <w:bCs/>
          <w:lang w:eastAsia="zh-CN"/>
        </w:rPr>
        <w:t>in</w:t>
      </w:r>
      <w:r w:rsidR="00E66D85">
        <w:rPr>
          <w:rFonts w:ascii="Times New Roman" w:eastAsia="SimSun" w:hAnsi="Times New Roman" w:cs="Times New Roman"/>
          <w:bCs/>
          <w:lang w:eastAsia="zh-CN"/>
        </w:rPr>
        <w:t xml:space="preserve"> immersive applications. </w:t>
      </w:r>
      <w:r w:rsidR="007F3FA6">
        <w:rPr>
          <w:rFonts w:ascii="Times New Roman" w:eastAsia="SimSun" w:hAnsi="Times New Roman" w:cs="Times New Roman"/>
          <w:bCs/>
          <w:lang w:eastAsia="zh-CN"/>
        </w:rPr>
        <w:t>As rendering is the</w:t>
      </w:r>
      <w:r w:rsidR="0060469A">
        <w:rPr>
          <w:rFonts w:ascii="Times New Roman" w:eastAsia="SimSun" w:hAnsi="Times New Roman" w:cs="Times New Roman"/>
          <w:bCs/>
          <w:lang w:eastAsia="zh-CN"/>
        </w:rPr>
        <w:t xml:space="preserve"> one of the</w:t>
      </w:r>
      <w:r w:rsidR="007F3FA6">
        <w:rPr>
          <w:rFonts w:ascii="Times New Roman" w:eastAsia="SimSun" w:hAnsi="Times New Roman" w:cs="Times New Roman"/>
          <w:bCs/>
          <w:lang w:eastAsia="zh-CN"/>
        </w:rPr>
        <w:t xml:space="preserve"> ultimate or penultimate step in providing content to the </w:t>
      </w:r>
      <w:r w:rsidR="00726B56">
        <w:rPr>
          <w:rFonts w:ascii="Times New Roman" w:eastAsia="SimSun" w:hAnsi="Times New Roman" w:cs="Times New Roman"/>
          <w:bCs/>
          <w:lang w:eastAsia="zh-CN"/>
        </w:rPr>
        <w:t xml:space="preserve">display it is important to define rendering methods </w:t>
      </w:r>
      <w:r w:rsidR="004C7768">
        <w:rPr>
          <w:rFonts w:ascii="Times New Roman" w:eastAsia="SimSun" w:hAnsi="Times New Roman" w:cs="Times New Roman"/>
          <w:bCs/>
          <w:lang w:eastAsia="zh-CN"/>
        </w:rPr>
        <w:t xml:space="preserve">as the selection of media may also stem from the certain technique employed. </w:t>
      </w:r>
    </w:p>
    <w:p w14:paraId="550298A3" w14:textId="79BE153E" w:rsidR="00F9235A" w:rsidRPr="00F9235A" w:rsidRDefault="00F9235A" w:rsidP="00F9235A">
      <w:pPr>
        <w:spacing w:before="240" w:after="240"/>
        <w:rPr>
          <w:rFonts w:ascii="Times New Roman" w:eastAsia="Times New Roman" w:hAnsi="Times New Roman" w:cs="Times New Roman"/>
        </w:rPr>
      </w:pPr>
      <w:r>
        <w:rPr>
          <w:rFonts w:ascii="Times New Roman" w:eastAsia="Times New Roman" w:hAnsi="Times New Roman" w:cs="Times New Roman"/>
        </w:rPr>
        <w:t xml:space="preserve">While these rendering methods have largely been based on synthetic content created in digital content creation (DCC) tools, developments in live action capture to create a 3D geometry </w:t>
      </w:r>
      <w:r w:rsidR="00C053D2">
        <w:rPr>
          <w:rFonts w:ascii="Times New Roman" w:eastAsia="Times New Roman" w:hAnsi="Times New Roman" w:cs="Times New Roman"/>
        </w:rPr>
        <w:t xml:space="preserve">or volume </w:t>
      </w:r>
      <w:r>
        <w:rPr>
          <w:rFonts w:ascii="Times New Roman" w:eastAsia="Times New Roman" w:hAnsi="Times New Roman" w:cs="Times New Roman"/>
        </w:rPr>
        <w:t>from captured images allows for this type of content to be drop</w:t>
      </w:r>
      <w:r w:rsidR="00DC40C0">
        <w:rPr>
          <w:rFonts w:ascii="Times New Roman" w:eastAsia="Times New Roman" w:hAnsi="Times New Roman" w:cs="Times New Roman"/>
        </w:rPr>
        <w:t>ped</w:t>
      </w:r>
      <w:r>
        <w:rPr>
          <w:rFonts w:ascii="Times New Roman" w:eastAsia="Times New Roman" w:hAnsi="Times New Roman" w:cs="Times New Roman"/>
        </w:rPr>
        <w:t xml:space="preserve"> into a renderer for </w:t>
      </w:r>
      <w:r w:rsidR="004E7218">
        <w:rPr>
          <w:rFonts w:ascii="Times New Roman" w:eastAsia="Times New Roman" w:hAnsi="Times New Roman" w:cs="Times New Roman"/>
        </w:rPr>
        <w:t>relighting or</w:t>
      </w:r>
      <w:r>
        <w:rPr>
          <w:rFonts w:ascii="Times New Roman" w:eastAsia="Times New Roman" w:hAnsi="Times New Roman" w:cs="Times New Roman"/>
        </w:rPr>
        <w:t xml:space="preserve"> </w:t>
      </w:r>
      <w:r w:rsidR="005A510C">
        <w:rPr>
          <w:rFonts w:ascii="Times New Roman" w:eastAsia="Times New Roman" w:hAnsi="Times New Roman" w:cs="Times New Roman"/>
        </w:rPr>
        <w:t>placed</w:t>
      </w:r>
      <w:r>
        <w:rPr>
          <w:rFonts w:ascii="Times New Roman" w:eastAsia="Times New Roman" w:hAnsi="Times New Roman" w:cs="Times New Roman"/>
        </w:rPr>
        <w:t xml:space="preserve"> into a computer-generated scene.</w:t>
      </w:r>
      <w:r w:rsidR="0060123F">
        <w:rPr>
          <w:rFonts w:ascii="Times New Roman" w:eastAsia="Times New Roman" w:hAnsi="Times New Roman" w:cs="Times New Roman"/>
        </w:rPr>
        <w:t xml:space="preserve"> </w:t>
      </w:r>
    </w:p>
    <w:p w14:paraId="364A7B2B" w14:textId="6BAD3484" w:rsidR="00FA23D3" w:rsidRDefault="004008C5" w:rsidP="00F224A6">
      <w:pPr>
        <w:widowControl/>
        <w:autoSpaceDE/>
        <w:autoSpaceDN/>
        <w:rPr>
          <w:rFonts w:ascii="Times New Roman" w:eastAsia="SimSun" w:hAnsi="Times New Roman" w:cs="Times New Roman"/>
          <w:b/>
          <w:sz w:val="28"/>
          <w:szCs w:val="24"/>
          <w:lang w:eastAsia="zh-CN"/>
        </w:rPr>
      </w:pPr>
      <w:r>
        <w:rPr>
          <w:rFonts w:ascii="Times New Roman" w:eastAsia="SimSun" w:hAnsi="Times New Roman" w:cs="Times New Roman"/>
          <w:b/>
          <w:sz w:val="28"/>
          <w:szCs w:val="24"/>
          <w:lang w:eastAsia="zh-CN"/>
        </w:rPr>
        <w:t>Classification of Rendering Methods</w:t>
      </w:r>
    </w:p>
    <w:p w14:paraId="44B4BB7C" w14:textId="6918DFE7" w:rsidR="003804C4" w:rsidRDefault="003804C4" w:rsidP="003804C4">
      <w:pPr>
        <w:spacing w:before="240" w:after="240"/>
        <w:rPr>
          <w:rFonts w:ascii="Times New Roman" w:eastAsia="Times New Roman" w:hAnsi="Times New Roman" w:cs="Times New Roman"/>
        </w:rPr>
      </w:pPr>
      <w:r>
        <w:rPr>
          <w:rFonts w:ascii="Times New Roman" w:eastAsia="Times New Roman" w:hAnsi="Times New Roman" w:cs="Times New Roman"/>
        </w:rPr>
        <w:t xml:space="preserve">The following classifies the two main rendering methods. As broad classifications, these methods will be used in applications and displays today but also for emerging and future devices. </w:t>
      </w:r>
      <w:r w:rsidR="00235E50">
        <w:rPr>
          <w:rFonts w:ascii="Times New Roman" w:eastAsia="Times New Roman" w:hAnsi="Times New Roman" w:cs="Times New Roman"/>
        </w:rPr>
        <w:t>Rendering engines invoke APIs to use the GPU such as OpenGL</w:t>
      </w:r>
      <w:r w:rsidR="0063088D">
        <w:rPr>
          <w:rFonts w:ascii="Times New Roman" w:eastAsia="Times New Roman" w:hAnsi="Times New Roman" w:cs="Times New Roman"/>
        </w:rPr>
        <w:t xml:space="preserve"> </w:t>
      </w:r>
      <w:r w:rsidR="0068296B">
        <w:rPr>
          <w:rFonts w:ascii="Times New Roman" w:eastAsia="Times New Roman" w:hAnsi="Times New Roman" w:cs="Times New Roman"/>
        </w:rPr>
        <w:t>[</w:t>
      </w:r>
      <w:r w:rsidR="00812540">
        <w:rPr>
          <w:rFonts w:ascii="Times New Roman" w:eastAsia="Times New Roman" w:hAnsi="Times New Roman" w:cs="Times New Roman"/>
        </w:rPr>
        <w:t>1</w:t>
      </w:r>
      <w:r w:rsidR="0068296B">
        <w:rPr>
          <w:rFonts w:ascii="Times New Roman" w:eastAsia="Times New Roman" w:hAnsi="Times New Roman" w:cs="Times New Roman"/>
        </w:rPr>
        <w:t>]</w:t>
      </w:r>
      <w:r w:rsidR="00235E50">
        <w:rPr>
          <w:rFonts w:ascii="Times New Roman" w:eastAsia="Times New Roman" w:hAnsi="Times New Roman" w:cs="Times New Roman"/>
        </w:rPr>
        <w:t xml:space="preserve"> and Vulkan</w:t>
      </w:r>
      <w:r w:rsidR="0063088D">
        <w:rPr>
          <w:rFonts w:ascii="Times New Roman" w:eastAsia="Times New Roman" w:hAnsi="Times New Roman" w:cs="Times New Roman"/>
        </w:rPr>
        <w:t xml:space="preserve"> </w:t>
      </w:r>
      <w:r w:rsidR="0068296B">
        <w:rPr>
          <w:rFonts w:ascii="Times New Roman" w:eastAsia="Times New Roman" w:hAnsi="Times New Roman" w:cs="Times New Roman"/>
        </w:rPr>
        <w:t>[</w:t>
      </w:r>
      <w:r w:rsidR="00812540">
        <w:rPr>
          <w:rFonts w:ascii="Times New Roman" w:eastAsia="Times New Roman" w:hAnsi="Times New Roman" w:cs="Times New Roman"/>
        </w:rPr>
        <w:t>2</w:t>
      </w:r>
      <w:r w:rsidR="0068296B">
        <w:rPr>
          <w:rFonts w:ascii="Times New Roman" w:eastAsia="Times New Roman" w:hAnsi="Times New Roman" w:cs="Times New Roman"/>
        </w:rPr>
        <w:t>]</w:t>
      </w:r>
      <w:r w:rsidR="00235E50">
        <w:rPr>
          <w:rFonts w:ascii="Times New Roman" w:eastAsia="Times New Roman" w:hAnsi="Times New Roman" w:cs="Times New Roman"/>
        </w:rPr>
        <w:t xml:space="preserve"> from the </w:t>
      </w:r>
      <w:proofErr w:type="spellStart"/>
      <w:r w:rsidR="00235E50">
        <w:rPr>
          <w:rFonts w:ascii="Times New Roman" w:eastAsia="Times New Roman" w:hAnsi="Times New Roman" w:cs="Times New Roman"/>
        </w:rPr>
        <w:t>Khronos</w:t>
      </w:r>
      <w:proofErr w:type="spellEnd"/>
      <w:r w:rsidR="00235E50">
        <w:rPr>
          <w:rFonts w:ascii="Times New Roman" w:eastAsia="Times New Roman" w:hAnsi="Times New Roman" w:cs="Times New Roman"/>
        </w:rPr>
        <w:t xml:space="preserve"> Group, </w:t>
      </w:r>
      <w:proofErr w:type="spellStart"/>
      <w:r w:rsidR="00235E50">
        <w:rPr>
          <w:rFonts w:ascii="Times New Roman" w:eastAsia="Times New Roman" w:hAnsi="Times New Roman" w:cs="Times New Roman"/>
        </w:rPr>
        <w:t>OptiX</w:t>
      </w:r>
      <w:proofErr w:type="spellEnd"/>
      <w:r w:rsidR="0063088D">
        <w:rPr>
          <w:rFonts w:ascii="Times New Roman" w:eastAsia="Times New Roman" w:hAnsi="Times New Roman" w:cs="Times New Roman"/>
        </w:rPr>
        <w:t xml:space="preserve"> </w:t>
      </w:r>
      <w:r w:rsidR="0068296B">
        <w:rPr>
          <w:rFonts w:ascii="Times New Roman" w:eastAsia="Times New Roman" w:hAnsi="Times New Roman" w:cs="Times New Roman"/>
        </w:rPr>
        <w:t>[</w:t>
      </w:r>
      <w:r w:rsidR="00812540">
        <w:rPr>
          <w:rFonts w:ascii="Times New Roman" w:eastAsia="Times New Roman" w:hAnsi="Times New Roman" w:cs="Times New Roman"/>
        </w:rPr>
        <w:t>3</w:t>
      </w:r>
      <w:r w:rsidR="0068296B">
        <w:rPr>
          <w:rFonts w:ascii="Times New Roman" w:eastAsia="Times New Roman" w:hAnsi="Times New Roman" w:cs="Times New Roman"/>
        </w:rPr>
        <w:t xml:space="preserve">] </w:t>
      </w:r>
      <w:r w:rsidR="00235E50">
        <w:rPr>
          <w:rFonts w:ascii="Times New Roman" w:eastAsia="Times New Roman" w:hAnsi="Times New Roman" w:cs="Times New Roman"/>
        </w:rPr>
        <w:t>from Nvidia, and DirectX</w:t>
      </w:r>
      <w:r w:rsidR="0063088D">
        <w:rPr>
          <w:rFonts w:ascii="Times New Roman" w:eastAsia="Times New Roman" w:hAnsi="Times New Roman" w:cs="Times New Roman"/>
        </w:rPr>
        <w:t xml:space="preserve"> </w:t>
      </w:r>
      <w:r w:rsidR="0068296B">
        <w:rPr>
          <w:rFonts w:ascii="Times New Roman" w:eastAsia="Times New Roman" w:hAnsi="Times New Roman" w:cs="Times New Roman"/>
        </w:rPr>
        <w:t>[</w:t>
      </w:r>
      <w:r w:rsidR="00812540">
        <w:rPr>
          <w:rFonts w:ascii="Times New Roman" w:eastAsia="Times New Roman" w:hAnsi="Times New Roman" w:cs="Times New Roman"/>
        </w:rPr>
        <w:t>4</w:t>
      </w:r>
      <w:r w:rsidR="0068296B">
        <w:rPr>
          <w:rFonts w:ascii="Times New Roman" w:eastAsia="Times New Roman" w:hAnsi="Times New Roman" w:cs="Times New Roman"/>
        </w:rPr>
        <w:t>]</w:t>
      </w:r>
      <w:r w:rsidR="00235E50">
        <w:rPr>
          <w:rFonts w:ascii="Times New Roman" w:eastAsia="Times New Roman" w:hAnsi="Times New Roman" w:cs="Times New Roman"/>
        </w:rPr>
        <w:t xml:space="preserve"> by Microsoft.</w:t>
      </w:r>
    </w:p>
    <w:p w14:paraId="64895B30" w14:textId="4EE89454" w:rsidR="003804C4" w:rsidRDefault="003804C4" w:rsidP="003804C4">
      <w:pPr>
        <w:widowControl/>
        <w:numPr>
          <w:ilvl w:val="0"/>
          <w:numId w:val="3"/>
        </w:numPr>
        <w:autoSpaceDE/>
        <w:autoSpaceDN/>
        <w:spacing w:before="240" w:line="276" w:lineRule="auto"/>
        <w:rPr>
          <w:rFonts w:ascii="Times New Roman" w:eastAsia="Times New Roman" w:hAnsi="Times New Roman" w:cs="Times New Roman"/>
        </w:rPr>
      </w:pPr>
      <w:r>
        <w:rPr>
          <w:rFonts w:ascii="Times New Roman" w:eastAsia="Times New Roman" w:hAnsi="Times New Roman" w:cs="Times New Roman"/>
          <w:b/>
          <w:bCs/>
        </w:rPr>
        <w:t>Real-time</w:t>
      </w:r>
      <w:r w:rsidRPr="00616399">
        <w:rPr>
          <w:rFonts w:ascii="Times New Roman" w:eastAsia="Times New Roman" w:hAnsi="Times New Roman" w:cs="Times New Roman"/>
          <w:b/>
          <w:bCs/>
        </w:rPr>
        <w:t>:</w:t>
      </w:r>
      <w:r>
        <w:rPr>
          <w:rFonts w:ascii="Times New Roman" w:eastAsia="Times New Roman" w:hAnsi="Times New Roman" w:cs="Times New Roman"/>
        </w:rPr>
        <w:t xml:space="preserve"> A real-time renderer accomplishes an output at a rate of at least 24 frames per second. </w:t>
      </w:r>
      <w:r w:rsidR="00C053D2">
        <w:rPr>
          <w:rFonts w:ascii="Times New Roman" w:eastAsia="Times New Roman" w:hAnsi="Times New Roman" w:cs="Times New Roman"/>
        </w:rPr>
        <w:t xml:space="preserve">It is essential for real-time renderers to </w:t>
      </w:r>
      <w:r w:rsidR="00520354">
        <w:rPr>
          <w:rFonts w:ascii="Times New Roman" w:eastAsia="Times New Roman" w:hAnsi="Times New Roman" w:cs="Times New Roman"/>
        </w:rPr>
        <w:t xml:space="preserve">provide visual content at this rate for a smooth experience for the user. Interruptions due to rendering is highly undesirable and can lead to discontent during the experience. </w:t>
      </w:r>
      <w:r>
        <w:rPr>
          <w:rFonts w:ascii="Times New Roman" w:eastAsia="Times New Roman" w:hAnsi="Times New Roman" w:cs="Times New Roman"/>
        </w:rPr>
        <w:t xml:space="preserve">Game engines are typically used as real-time renderers as </w:t>
      </w:r>
      <w:r>
        <w:rPr>
          <w:rFonts w:ascii="Times New Roman" w:eastAsia="Times New Roman" w:hAnsi="Times New Roman" w:cs="Times New Roman"/>
        </w:rPr>
        <w:lastRenderedPageBreak/>
        <w:t xml:space="preserve">they provide features on top of visual output such as audio, physics simulation, artificial intelligence, and extensions through scripts. Examples of real-time renderers include </w:t>
      </w:r>
      <w:proofErr w:type="spellStart"/>
      <w:r>
        <w:rPr>
          <w:rFonts w:ascii="Times New Roman" w:eastAsia="Times New Roman" w:hAnsi="Times New Roman" w:cs="Times New Roman"/>
        </w:rPr>
        <w:t>Iray</w:t>
      </w:r>
      <w:proofErr w:type="spellEnd"/>
      <w:r>
        <w:rPr>
          <w:rFonts w:ascii="Times New Roman" w:eastAsia="Times New Roman" w:hAnsi="Times New Roman" w:cs="Times New Roman"/>
        </w:rPr>
        <w:t xml:space="preserve"> from Nvidia, Brigade</w:t>
      </w:r>
      <w:r w:rsidR="0063088D">
        <w:rPr>
          <w:rFonts w:ascii="Times New Roman" w:eastAsia="Times New Roman" w:hAnsi="Times New Roman" w:cs="Times New Roman"/>
        </w:rPr>
        <w:t xml:space="preserve"> </w:t>
      </w:r>
      <w:r>
        <w:rPr>
          <w:rFonts w:ascii="Times New Roman" w:eastAsia="Times New Roman" w:hAnsi="Times New Roman" w:cs="Times New Roman"/>
        </w:rPr>
        <w:t xml:space="preserve">by OTOY, </w:t>
      </w:r>
      <w:proofErr w:type="spellStart"/>
      <w:r>
        <w:rPr>
          <w:rFonts w:ascii="Times New Roman" w:eastAsia="Times New Roman" w:hAnsi="Times New Roman" w:cs="Times New Roman"/>
        </w:rPr>
        <w:t>Eevee</w:t>
      </w:r>
      <w:proofErr w:type="spellEnd"/>
      <w:r>
        <w:rPr>
          <w:rFonts w:ascii="Times New Roman" w:eastAsia="Times New Roman" w:hAnsi="Times New Roman" w:cs="Times New Roman"/>
        </w:rPr>
        <w:t xml:space="preserve"> from the Blender Foundation, Unreal Engine from Epic Games, and Unity 3D</w:t>
      </w:r>
      <w:r w:rsidR="00235E50">
        <w:rPr>
          <w:rFonts w:ascii="Times New Roman" w:eastAsia="Times New Roman" w:hAnsi="Times New Roman" w:cs="Times New Roman"/>
        </w:rPr>
        <w:t>.</w:t>
      </w:r>
    </w:p>
    <w:p w14:paraId="047C23CC" w14:textId="23B593DB" w:rsidR="003804C4" w:rsidRPr="00916DB8" w:rsidRDefault="003804C4" w:rsidP="003804C4">
      <w:pPr>
        <w:widowControl/>
        <w:numPr>
          <w:ilvl w:val="0"/>
          <w:numId w:val="3"/>
        </w:numPr>
        <w:autoSpaceDE/>
        <w:autoSpaceDN/>
        <w:spacing w:line="276" w:lineRule="auto"/>
        <w:rPr>
          <w:rFonts w:ascii="Times New Roman" w:eastAsia="Times New Roman" w:hAnsi="Times New Roman" w:cs="Times New Roman"/>
        </w:rPr>
      </w:pPr>
      <w:r>
        <w:rPr>
          <w:rFonts w:ascii="Times New Roman" w:eastAsia="Times New Roman" w:hAnsi="Times New Roman" w:cs="Times New Roman"/>
          <w:b/>
          <w:bCs/>
        </w:rPr>
        <w:t>Non real-time or offline</w:t>
      </w:r>
      <w:r>
        <w:rPr>
          <w:rFonts w:ascii="Times New Roman" w:eastAsia="Times New Roman" w:hAnsi="Times New Roman" w:cs="Times New Roman"/>
        </w:rPr>
        <w:t xml:space="preserve">: Non real-time rendering usually outputs individual frames to a specified location that can then be used later in </w:t>
      </w:r>
      <w:r w:rsidR="000E5A6B">
        <w:rPr>
          <w:rFonts w:ascii="Times New Roman" w:eastAsia="Times New Roman" w:hAnsi="Times New Roman" w:cs="Times New Roman"/>
        </w:rPr>
        <w:t xml:space="preserve">a </w:t>
      </w:r>
      <w:r>
        <w:rPr>
          <w:rFonts w:ascii="Times New Roman" w:eastAsia="Times New Roman" w:hAnsi="Times New Roman" w:cs="Times New Roman"/>
        </w:rPr>
        <w:t xml:space="preserve">presentation </w:t>
      </w:r>
      <w:r w:rsidR="000E5A6B">
        <w:rPr>
          <w:rFonts w:ascii="Times New Roman" w:eastAsia="Times New Roman" w:hAnsi="Times New Roman" w:cs="Times New Roman"/>
        </w:rPr>
        <w:t xml:space="preserve">engine </w:t>
      </w:r>
      <w:r>
        <w:rPr>
          <w:rFonts w:ascii="Times New Roman" w:eastAsia="Times New Roman" w:hAnsi="Times New Roman" w:cs="Times New Roman"/>
        </w:rPr>
        <w:t xml:space="preserve">or </w:t>
      </w:r>
      <w:r w:rsidR="00235E50">
        <w:rPr>
          <w:rFonts w:ascii="Times New Roman" w:eastAsia="Times New Roman" w:hAnsi="Times New Roman" w:cs="Times New Roman"/>
        </w:rPr>
        <w:t xml:space="preserve">during final </w:t>
      </w:r>
      <w:r>
        <w:rPr>
          <w:rFonts w:ascii="Times New Roman" w:eastAsia="Times New Roman" w:hAnsi="Times New Roman" w:cs="Times New Roman"/>
        </w:rPr>
        <w:t xml:space="preserve">composition. This method is usually used for hyper, photo-realistic, or highly detailed/complex scenes which require processing and calculations on the CPU/GPU which is currently not possible to do in fractions of a second. Offline renderers include </w:t>
      </w:r>
      <w:proofErr w:type="spellStart"/>
      <w:r>
        <w:rPr>
          <w:rFonts w:ascii="Times New Roman" w:eastAsia="Times New Roman" w:hAnsi="Times New Roman" w:cs="Times New Roman"/>
        </w:rPr>
        <w:t>Octane</w:t>
      </w:r>
      <w:r w:rsidR="00DA4480">
        <w:rPr>
          <w:rFonts w:ascii="Times New Roman" w:eastAsia="Times New Roman" w:hAnsi="Times New Roman" w:cs="Times New Roman"/>
        </w:rPr>
        <w:t>Render</w:t>
      </w:r>
      <w:proofErr w:type="spellEnd"/>
      <w:r>
        <w:rPr>
          <w:rFonts w:ascii="Times New Roman" w:eastAsia="Times New Roman" w:hAnsi="Times New Roman" w:cs="Times New Roman"/>
        </w:rPr>
        <w:t xml:space="preserve"> by OTOY, Arnold</w:t>
      </w:r>
      <w:r w:rsidR="00B147C2">
        <w:rPr>
          <w:rFonts w:ascii="Times New Roman" w:eastAsia="Times New Roman" w:hAnsi="Times New Roman" w:cs="Times New Roman"/>
        </w:rPr>
        <w:t xml:space="preserve"> </w:t>
      </w:r>
      <w:r>
        <w:rPr>
          <w:rFonts w:ascii="Times New Roman" w:eastAsia="Times New Roman" w:hAnsi="Times New Roman" w:cs="Times New Roman"/>
        </w:rPr>
        <w:t xml:space="preserve">by Autodesk, Cycles by the Blender Foundation, </w:t>
      </w:r>
      <w:proofErr w:type="spellStart"/>
      <w:r>
        <w:rPr>
          <w:rFonts w:ascii="Times New Roman" w:eastAsia="Times New Roman" w:hAnsi="Times New Roman" w:cs="Times New Roman"/>
        </w:rPr>
        <w:t>RenderMan</w:t>
      </w:r>
      <w:proofErr w:type="spellEnd"/>
      <w:r>
        <w:rPr>
          <w:rFonts w:ascii="Times New Roman" w:eastAsia="Times New Roman" w:hAnsi="Times New Roman" w:cs="Times New Roman"/>
        </w:rPr>
        <w:t xml:space="preserve"> by Pixar, and V-Ray</w:t>
      </w:r>
      <w:r w:rsidR="00CC1E81">
        <w:rPr>
          <w:rFonts w:ascii="Times New Roman" w:eastAsia="Times New Roman" w:hAnsi="Times New Roman" w:cs="Times New Roman"/>
        </w:rPr>
        <w:t xml:space="preserve"> </w:t>
      </w:r>
      <w:r>
        <w:rPr>
          <w:rFonts w:ascii="Times New Roman" w:eastAsia="Times New Roman" w:hAnsi="Times New Roman" w:cs="Times New Roman"/>
        </w:rPr>
        <w:t>by the Chaos Group.</w:t>
      </w:r>
    </w:p>
    <w:p w14:paraId="6EC498D2" w14:textId="5DA9690B" w:rsidR="004008C5" w:rsidRDefault="004008C5" w:rsidP="004008C5">
      <w:pPr>
        <w:rPr>
          <w:lang w:eastAsia="zh-CN"/>
        </w:rPr>
      </w:pPr>
    </w:p>
    <w:p w14:paraId="09FBB59B" w14:textId="77777777" w:rsidR="0079308A" w:rsidRPr="00DD707E" w:rsidRDefault="0079308A" w:rsidP="0079308A">
      <w:pPr>
        <w:pStyle w:val="Heading3"/>
        <w:rPr>
          <w:rFonts w:ascii="Times New Roman" w:hAnsi="Times New Roman" w:cs="Times New Roman"/>
          <w:b/>
          <w:bCs/>
          <w:color w:val="000000" w:themeColor="text1"/>
          <w:sz w:val="28"/>
          <w:szCs w:val="28"/>
        </w:rPr>
      </w:pPr>
      <w:r w:rsidRPr="00DD707E">
        <w:rPr>
          <w:rFonts w:ascii="Times New Roman" w:hAnsi="Times New Roman" w:cs="Times New Roman"/>
          <w:b/>
          <w:bCs/>
          <w:color w:val="000000" w:themeColor="text1"/>
          <w:sz w:val="28"/>
          <w:szCs w:val="28"/>
        </w:rPr>
        <w:t xml:space="preserve">Families of </w:t>
      </w:r>
      <w:r>
        <w:rPr>
          <w:rFonts w:ascii="Times New Roman" w:hAnsi="Times New Roman" w:cs="Times New Roman"/>
          <w:b/>
          <w:bCs/>
          <w:color w:val="000000" w:themeColor="text1"/>
          <w:sz w:val="28"/>
          <w:szCs w:val="28"/>
        </w:rPr>
        <w:t>rendering techniques for immersive applications</w:t>
      </w:r>
    </w:p>
    <w:p w14:paraId="1872C15F" w14:textId="7AB3E67D" w:rsidR="0079308A" w:rsidRDefault="0079308A" w:rsidP="0079308A">
      <w:pPr>
        <w:spacing w:before="240" w:after="240"/>
        <w:rPr>
          <w:rFonts w:ascii="Times New Roman" w:eastAsia="Times New Roman" w:hAnsi="Times New Roman" w:cs="Times New Roman"/>
        </w:rPr>
      </w:pPr>
      <w:r>
        <w:rPr>
          <w:rFonts w:ascii="Times New Roman" w:eastAsia="Times New Roman" w:hAnsi="Times New Roman" w:cs="Times New Roman"/>
        </w:rPr>
        <w:t xml:space="preserve">The real-time or </w:t>
      </w:r>
      <w:proofErr w:type="spellStart"/>
      <w:r>
        <w:rPr>
          <w:rFonts w:ascii="Times New Roman" w:eastAsia="Times New Roman" w:hAnsi="Times New Roman" w:cs="Times New Roman"/>
        </w:rPr>
        <w:t>non real-time</w:t>
      </w:r>
      <w:proofErr w:type="spellEnd"/>
      <w:r>
        <w:rPr>
          <w:rFonts w:ascii="Times New Roman" w:eastAsia="Times New Roman" w:hAnsi="Times New Roman" w:cs="Times New Roman"/>
        </w:rPr>
        <w:t xml:space="preserve"> rendering methods may employ the following widely used techniques to accomplish the desired output. This may be photorealism, but many experiences may strive for non-photorealistic visuals for a cartoon, anime, or artistic look</w:t>
      </w:r>
      <w:r w:rsidRPr="00CF375C">
        <w:rPr>
          <w:rFonts w:ascii="Times New Roman" w:eastAsia="Times New Roman" w:hAnsi="Times New Roman" w:cs="Times New Roman"/>
        </w:rPr>
        <w:t>. Nevertheless, the same techniques can be used with differences in shaders or lighting calculations used in the process</w:t>
      </w:r>
      <w:r w:rsidR="00CF375C" w:rsidRPr="00CF375C">
        <w:rPr>
          <w:rFonts w:ascii="Times New Roman" w:eastAsia="Times New Roman" w:hAnsi="Times New Roman" w:cs="Times New Roman"/>
        </w:rPr>
        <w:t xml:space="preserve"> to achieve a desired look</w:t>
      </w:r>
      <w:r w:rsidRPr="00CF375C">
        <w:rPr>
          <w:rFonts w:ascii="Times New Roman" w:eastAsia="Times New Roman" w:hAnsi="Times New Roman" w:cs="Times New Roman"/>
        </w:rPr>
        <w:t>.</w:t>
      </w:r>
    </w:p>
    <w:p w14:paraId="0571069F" w14:textId="6FD926E5" w:rsidR="0079308A" w:rsidRDefault="0079308A" w:rsidP="0079308A">
      <w:pPr>
        <w:widowControl/>
        <w:numPr>
          <w:ilvl w:val="0"/>
          <w:numId w:val="3"/>
        </w:numPr>
        <w:autoSpaceDE/>
        <w:autoSpaceDN/>
        <w:spacing w:before="240" w:line="276" w:lineRule="auto"/>
        <w:rPr>
          <w:rFonts w:ascii="Times New Roman" w:eastAsia="Times New Roman" w:hAnsi="Times New Roman" w:cs="Times New Roman"/>
        </w:rPr>
      </w:pPr>
      <w:r w:rsidRPr="00616399">
        <w:rPr>
          <w:rFonts w:ascii="Times New Roman" w:eastAsia="Times New Roman" w:hAnsi="Times New Roman" w:cs="Times New Roman"/>
          <w:b/>
          <w:bCs/>
        </w:rPr>
        <w:t>Rasterization:</w:t>
      </w:r>
      <w:r>
        <w:rPr>
          <w:rFonts w:ascii="Times New Roman" w:eastAsia="Times New Roman" w:hAnsi="Times New Roman" w:cs="Times New Roman"/>
        </w:rPr>
        <w:t xml:space="preserve"> This technique follows the typical computer graphics pipeline using shaders to determine the final color of individual pixels. </w:t>
      </w:r>
      <w:r w:rsidR="00314BC5">
        <w:rPr>
          <w:rFonts w:ascii="Times New Roman" w:eastAsia="Times New Roman" w:hAnsi="Times New Roman" w:cs="Times New Roman"/>
        </w:rPr>
        <w:t xml:space="preserve">The principle behind rasterization </w:t>
      </w:r>
      <w:r w:rsidR="00B46CF4">
        <w:rPr>
          <w:rFonts w:ascii="Times New Roman" w:eastAsia="Times New Roman" w:hAnsi="Times New Roman" w:cs="Times New Roman"/>
        </w:rPr>
        <w:t xml:space="preserve">is to </w:t>
      </w:r>
      <w:r w:rsidR="009D3051">
        <w:rPr>
          <w:rFonts w:ascii="Times New Roman" w:eastAsia="Times New Roman" w:hAnsi="Times New Roman" w:cs="Times New Roman"/>
        </w:rPr>
        <w:t xml:space="preserve">generate fragments </w:t>
      </w:r>
      <w:r w:rsidR="00864990">
        <w:rPr>
          <w:rFonts w:ascii="Times New Roman" w:eastAsia="Times New Roman" w:hAnsi="Times New Roman" w:cs="Times New Roman"/>
        </w:rPr>
        <w:t xml:space="preserve">from inputted </w:t>
      </w:r>
      <w:r w:rsidR="00953FDA">
        <w:rPr>
          <w:rFonts w:ascii="Times New Roman" w:eastAsia="Times New Roman" w:hAnsi="Times New Roman" w:cs="Times New Roman"/>
        </w:rPr>
        <w:t xml:space="preserve">vertices </w:t>
      </w:r>
      <w:r w:rsidR="00A76248">
        <w:rPr>
          <w:rFonts w:ascii="Times New Roman" w:eastAsia="Times New Roman" w:hAnsi="Times New Roman" w:cs="Times New Roman"/>
        </w:rPr>
        <w:t>through conversion to</w:t>
      </w:r>
      <w:r w:rsidR="00953FDA">
        <w:rPr>
          <w:rFonts w:ascii="Times New Roman" w:eastAsia="Times New Roman" w:hAnsi="Times New Roman" w:cs="Times New Roman"/>
        </w:rPr>
        <w:t xml:space="preserve"> triangles </w:t>
      </w:r>
      <w:r w:rsidR="00AF771C">
        <w:rPr>
          <w:rFonts w:ascii="Times New Roman" w:eastAsia="Times New Roman" w:hAnsi="Times New Roman" w:cs="Times New Roman"/>
        </w:rPr>
        <w:t xml:space="preserve">to determine an overlap </w:t>
      </w:r>
      <w:r w:rsidR="00ED0D76">
        <w:rPr>
          <w:rFonts w:ascii="Times New Roman" w:eastAsia="Times New Roman" w:hAnsi="Times New Roman" w:cs="Times New Roman"/>
        </w:rPr>
        <w:t>with pixels for a final image.</w:t>
      </w:r>
      <w:r w:rsidR="00452A16">
        <w:rPr>
          <w:rFonts w:ascii="Times New Roman" w:eastAsia="Times New Roman" w:hAnsi="Times New Roman" w:cs="Times New Roman"/>
        </w:rPr>
        <w:t xml:space="preserve"> The approach may differ per renderer but at</w:t>
      </w:r>
      <w:r w:rsidR="00053610">
        <w:rPr>
          <w:rFonts w:ascii="Times New Roman" w:eastAsia="Times New Roman" w:hAnsi="Times New Roman" w:cs="Times New Roman"/>
        </w:rPr>
        <w:t xml:space="preserve"> a high-level, t</w:t>
      </w:r>
      <w:r w:rsidR="00DD5267">
        <w:rPr>
          <w:rFonts w:ascii="Times New Roman" w:eastAsia="Times New Roman" w:hAnsi="Times New Roman" w:cs="Times New Roman"/>
        </w:rPr>
        <w:t>he 3D geometry is</w:t>
      </w:r>
      <w:r w:rsidR="004571D3">
        <w:rPr>
          <w:rFonts w:ascii="Times New Roman" w:eastAsia="Times New Roman" w:hAnsi="Times New Roman" w:cs="Times New Roman"/>
        </w:rPr>
        <w:t xml:space="preserve"> </w:t>
      </w:r>
      <w:r w:rsidR="00DD5267">
        <w:rPr>
          <w:rFonts w:ascii="Times New Roman" w:eastAsia="Times New Roman" w:hAnsi="Times New Roman" w:cs="Times New Roman"/>
        </w:rPr>
        <w:t xml:space="preserve">projected </w:t>
      </w:r>
      <w:r w:rsidR="003C6210">
        <w:rPr>
          <w:rFonts w:ascii="Times New Roman" w:eastAsia="Times New Roman" w:hAnsi="Times New Roman" w:cs="Times New Roman"/>
        </w:rPr>
        <w:t>from camera space to screen space</w:t>
      </w:r>
      <w:r w:rsidR="004571D3">
        <w:rPr>
          <w:rFonts w:ascii="Times New Roman" w:eastAsia="Times New Roman" w:hAnsi="Times New Roman" w:cs="Times New Roman"/>
        </w:rPr>
        <w:t xml:space="preserve"> </w:t>
      </w:r>
      <w:r w:rsidR="00DD5267">
        <w:rPr>
          <w:rFonts w:ascii="Times New Roman" w:eastAsia="Times New Roman" w:hAnsi="Times New Roman" w:cs="Times New Roman"/>
        </w:rPr>
        <w:t xml:space="preserve">with projections such as </w:t>
      </w:r>
      <w:r w:rsidR="00787F39">
        <w:rPr>
          <w:rFonts w:ascii="Times New Roman" w:eastAsia="Times New Roman" w:hAnsi="Times New Roman" w:cs="Times New Roman"/>
        </w:rPr>
        <w:t>perspective or orthographic</w:t>
      </w:r>
      <w:r w:rsidR="00D176CF" w:rsidRPr="00DD536C">
        <w:rPr>
          <w:rFonts w:ascii="Times New Roman" w:eastAsia="Times New Roman" w:hAnsi="Times New Roman" w:cs="Times New Roman"/>
        </w:rPr>
        <w:t>.</w:t>
      </w:r>
      <w:r w:rsidR="00787F39" w:rsidRPr="00DD536C">
        <w:rPr>
          <w:rFonts w:ascii="Times New Roman" w:eastAsia="Times New Roman" w:hAnsi="Times New Roman" w:cs="Times New Roman"/>
        </w:rPr>
        <w:t xml:space="preserve"> </w:t>
      </w:r>
      <w:r w:rsidR="00DD536C">
        <w:rPr>
          <w:rFonts w:ascii="Times New Roman" w:eastAsia="Times New Roman" w:hAnsi="Times New Roman" w:cs="Times New Roman"/>
        </w:rPr>
        <w:t>I</w:t>
      </w:r>
      <w:r w:rsidR="00FC1A29" w:rsidRPr="00DD536C">
        <w:rPr>
          <w:rFonts w:ascii="Times New Roman" w:eastAsia="Times New Roman" w:hAnsi="Times New Roman" w:cs="Times New Roman"/>
        </w:rPr>
        <w:t>ndividual</w:t>
      </w:r>
      <w:r w:rsidR="00FC1A29">
        <w:rPr>
          <w:rFonts w:ascii="Times New Roman" w:eastAsia="Times New Roman" w:hAnsi="Times New Roman" w:cs="Times New Roman"/>
        </w:rPr>
        <w:t xml:space="preserve"> pixels or fragments are evaluated to see </w:t>
      </w:r>
      <w:r w:rsidR="007C391C">
        <w:rPr>
          <w:rFonts w:ascii="Times New Roman" w:eastAsia="Times New Roman" w:hAnsi="Times New Roman" w:cs="Times New Roman"/>
        </w:rPr>
        <w:t>whether</w:t>
      </w:r>
      <w:r w:rsidR="00FC1A29">
        <w:rPr>
          <w:rFonts w:ascii="Times New Roman" w:eastAsia="Times New Roman" w:hAnsi="Times New Roman" w:cs="Times New Roman"/>
        </w:rPr>
        <w:t xml:space="preserve"> </w:t>
      </w:r>
      <w:r w:rsidR="0057423F">
        <w:rPr>
          <w:rFonts w:ascii="Times New Roman" w:eastAsia="Times New Roman" w:hAnsi="Times New Roman" w:cs="Times New Roman"/>
        </w:rPr>
        <w:t>it is occupied by the geometry</w:t>
      </w:r>
      <w:r w:rsidR="00956288">
        <w:rPr>
          <w:rFonts w:ascii="Times New Roman" w:eastAsia="Times New Roman" w:hAnsi="Times New Roman" w:cs="Times New Roman"/>
        </w:rPr>
        <w:t xml:space="preserve"> </w:t>
      </w:r>
      <w:r w:rsidR="00452A16">
        <w:rPr>
          <w:rFonts w:ascii="Times New Roman" w:eastAsia="Times New Roman" w:hAnsi="Times New Roman" w:cs="Times New Roman"/>
        </w:rPr>
        <w:t xml:space="preserve">then shaded </w:t>
      </w:r>
      <w:r w:rsidR="00956288">
        <w:rPr>
          <w:rFonts w:ascii="Times New Roman" w:eastAsia="Times New Roman" w:hAnsi="Times New Roman" w:cs="Times New Roman"/>
        </w:rPr>
        <w:t>leading to the final visual output of that pixel</w:t>
      </w:r>
      <w:r w:rsidR="0057423F">
        <w:rPr>
          <w:rFonts w:ascii="Times New Roman" w:eastAsia="Times New Roman" w:hAnsi="Times New Roman" w:cs="Times New Roman"/>
        </w:rPr>
        <w:t xml:space="preserve">. </w:t>
      </w:r>
      <w:r w:rsidR="00EA0A51" w:rsidRPr="00DD536C">
        <w:rPr>
          <w:rFonts w:ascii="Times New Roman" w:eastAsia="Times New Roman" w:hAnsi="Times New Roman" w:cs="Times New Roman"/>
        </w:rPr>
        <w:t>R</w:t>
      </w:r>
      <w:r w:rsidR="00FA567C" w:rsidRPr="00DD536C">
        <w:rPr>
          <w:rFonts w:ascii="Times New Roman" w:eastAsia="Times New Roman" w:hAnsi="Times New Roman" w:cs="Times New Roman"/>
        </w:rPr>
        <w:t>ender</w:t>
      </w:r>
      <w:r w:rsidR="00EA0A51" w:rsidRPr="00DD536C">
        <w:rPr>
          <w:rFonts w:ascii="Times New Roman" w:eastAsia="Times New Roman" w:hAnsi="Times New Roman" w:cs="Times New Roman"/>
        </w:rPr>
        <w:t>er</w:t>
      </w:r>
      <w:r w:rsidR="00FA567C" w:rsidRPr="00DD536C">
        <w:rPr>
          <w:rFonts w:ascii="Times New Roman" w:eastAsia="Times New Roman" w:hAnsi="Times New Roman" w:cs="Times New Roman"/>
        </w:rPr>
        <w:t xml:space="preserve">s may add steps in between such </w:t>
      </w:r>
      <w:r w:rsidR="001E74DB" w:rsidRPr="00DD536C">
        <w:rPr>
          <w:rFonts w:ascii="Times New Roman" w:eastAsia="Times New Roman" w:hAnsi="Times New Roman" w:cs="Times New Roman"/>
        </w:rPr>
        <w:t xml:space="preserve">as processing primitives with geometry shaders or tessellation. </w:t>
      </w:r>
      <w:r w:rsidR="00630C64" w:rsidRPr="00DD536C">
        <w:rPr>
          <w:rFonts w:ascii="Times New Roman" w:eastAsia="Times New Roman" w:hAnsi="Times New Roman" w:cs="Times New Roman"/>
        </w:rPr>
        <w:t>Along the pipeline, shaders are used to determine the processing of vertices, geometry, and fragments</w:t>
      </w:r>
      <w:r w:rsidR="00EA0A51" w:rsidRPr="00DD536C">
        <w:rPr>
          <w:rFonts w:ascii="Times New Roman" w:eastAsia="Times New Roman" w:hAnsi="Times New Roman" w:cs="Times New Roman"/>
        </w:rPr>
        <w:t xml:space="preserve">. </w:t>
      </w:r>
      <w:r w:rsidR="00864990">
        <w:rPr>
          <w:rFonts w:ascii="Times New Roman" w:eastAsia="Times New Roman" w:hAnsi="Times New Roman" w:cs="Times New Roman"/>
        </w:rPr>
        <w:t>This pipeline is used with OpenGL and Direct3D</w:t>
      </w:r>
      <w:r w:rsidR="00A009BC">
        <w:rPr>
          <w:rFonts w:ascii="Times New Roman" w:eastAsia="Times New Roman" w:hAnsi="Times New Roman" w:cs="Times New Roman"/>
        </w:rPr>
        <w:t xml:space="preserve"> APIs</w:t>
      </w:r>
      <w:r w:rsidR="00EA0A51" w:rsidRPr="00DD536C">
        <w:rPr>
          <w:rFonts w:ascii="Times New Roman" w:eastAsia="Times New Roman" w:hAnsi="Times New Roman" w:cs="Times New Roman"/>
        </w:rPr>
        <w:t>.</w:t>
      </w:r>
    </w:p>
    <w:p w14:paraId="2F18DE50" w14:textId="2EE89E47" w:rsidR="005C6320" w:rsidRPr="00221FF3" w:rsidRDefault="0079308A" w:rsidP="00D25BD4">
      <w:pPr>
        <w:widowControl/>
        <w:numPr>
          <w:ilvl w:val="0"/>
          <w:numId w:val="3"/>
        </w:numPr>
        <w:autoSpaceDE/>
        <w:autoSpaceDN/>
        <w:spacing w:line="276" w:lineRule="auto"/>
        <w:rPr>
          <w:rFonts w:ascii="Times New Roman" w:eastAsia="Times New Roman" w:hAnsi="Times New Roman" w:cs="Times New Roman"/>
        </w:rPr>
      </w:pPr>
      <w:r w:rsidRPr="00221FF3">
        <w:rPr>
          <w:rFonts w:ascii="Times New Roman" w:eastAsia="Times New Roman" w:hAnsi="Times New Roman" w:cs="Times New Roman"/>
          <w:b/>
          <w:bCs/>
        </w:rPr>
        <w:t>Raytracing</w:t>
      </w:r>
      <w:r w:rsidRPr="00221FF3">
        <w:rPr>
          <w:rFonts w:ascii="Times New Roman" w:eastAsia="Times New Roman" w:hAnsi="Times New Roman" w:cs="Times New Roman"/>
        </w:rPr>
        <w:t xml:space="preserve">: Raytracing </w:t>
      </w:r>
      <w:r w:rsidR="007173AE" w:rsidRPr="00221FF3">
        <w:rPr>
          <w:rFonts w:ascii="Times New Roman" w:eastAsia="Times New Roman" w:hAnsi="Times New Roman" w:cs="Times New Roman"/>
        </w:rPr>
        <w:t>and</w:t>
      </w:r>
      <w:r w:rsidRPr="00221FF3">
        <w:rPr>
          <w:rFonts w:ascii="Times New Roman" w:eastAsia="Times New Roman" w:hAnsi="Times New Roman" w:cs="Times New Roman"/>
        </w:rPr>
        <w:t xml:space="preserve"> path tracing</w:t>
      </w:r>
      <w:r w:rsidR="007173AE" w:rsidRPr="00221FF3">
        <w:rPr>
          <w:rFonts w:ascii="Times New Roman" w:eastAsia="Times New Roman" w:hAnsi="Times New Roman" w:cs="Times New Roman"/>
        </w:rPr>
        <w:t xml:space="preserve"> </w:t>
      </w:r>
      <w:r w:rsidRPr="00221FF3">
        <w:rPr>
          <w:rFonts w:ascii="Times New Roman" w:eastAsia="Times New Roman" w:hAnsi="Times New Roman" w:cs="Times New Roman"/>
        </w:rPr>
        <w:t>a</w:t>
      </w:r>
      <w:r w:rsidR="007173AE" w:rsidRPr="00221FF3">
        <w:rPr>
          <w:rFonts w:ascii="Times New Roman" w:eastAsia="Times New Roman" w:hAnsi="Times New Roman" w:cs="Times New Roman"/>
        </w:rPr>
        <w:t>re</w:t>
      </w:r>
      <w:r w:rsidRPr="00221FF3">
        <w:rPr>
          <w:rFonts w:ascii="Times New Roman" w:eastAsia="Times New Roman" w:hAnsi="Times New Roman" w:cs="Times New Roman"/>
        </w:rPr>
        <w:t xml:space="preserve"> technique</w:t>
      </w:r>
      <w:r w:rsidR="007173AE" w:rsidRPr="00221FF3">
        <w:rPr>
          <w:rFonts w:ascii="Times New Roman" w:eastAsia="Times New Roman" w:hAnsi="Times New Roman" w:cs="Times New Roman"/>
        </w:rPr>
        <w:t>s</w:t>
      </w:r>
      <w:r w:rsidRPr="00221FF3">
        <w:rPr>
          <w:rFonts w:ascii="Times New Roman" w:eastAsia="Times New Roman" w:hAnsi="Times New Roman" w:cs="Times New Roman"/>
        </w:rPr>
        <w:t xml:space="preserve"> in which rays are traced from </w:t>
      </w:r>
      <w:r w:rsidR="00CC5426">
        <w:rPr>
          <w:rFonts w:ascii="Times New Roman" w:eastAsia="Times New Roman" w:hAnsi="Times New Roman" w:cs="Times New Roman"/>
        </w:rPr>
        <w:t xml:space="preserve">a </w:t>
      </w:r>
      <w:r w:rsidRPr="00221FF3">
        <w:rPr>
          <w:rFonts w:ascii="Times New Roman" w:eastAsia="Times New Roman" w:hAnsi="Times New Roman" w:cs="Times New Roman"/>
        </w:rPr>
        <w:t xml:space="preserve">beginning </w:t>
      </w:r>
      <w:r w:rsidR="005C6EA5">
        <w:rPr>
          <w:rFonts w:ascii="Times New Roman" w:eastAsia="Times New Roman" w:hAnsi="Times New Roman" w:cs="Times New Roman"/>
        </w:rPr>
        <w:t>location</w:t>
      </w:r>
      <w:r w:rsidR="00CC5426">
        <w:rPr>
          <w:rFonts w:ascii="Times New Roman" w:eastAsia="Times New Roman" w:hAnsi="Times New Roman" w:cs="Times New Roman"/>
        </w:rPr>
        <w:t>, such as the camera,</w:t>
      </w:r>
      <w:r w:rsidR="005C6EA5">
        <w:rPr>
          <w:rFonts w:ascii="Times New Roman" w:eastAsia="Times New Roman" w:hAnsi="Times New Roman" w:cs="Times New Roman"/>
        </w:rPr>
        <w:t xml:space="preserve"> </w:t>
      </w:r>
      <w:r w:rsidRPr="00221FF3">
        <w:rPr>
          <w:rFonts w:ascii="Times New Roman" w:eastAsia="Times New Roman" w:hAnsi="Times New Roman" w:cs="Times New Roman"/>
        </w:rPr>
        <w:t xml:space="preserve">to a specified ending condition. </w:t>
      </w:r>
      <w:r w:rsidR="00AD3693" w:rsidRPr="00221FF3">
        <w:rPr>
          <w:rFonts w:ascii="Times New Roman" w:eastAsia="Times New Roman" w:hAnsi="Times New Roman" w:cs="Times New Roman"/>
        </w:rPr>
        <w:t xml:space="preserve">At a basic level, </w:t>
      </w:r>
      <w:r w:rsidR="00412E1C" w:rsidRPr="00221FF3">
        <w:rPr>
          <w:rFonts w:ascii="Times New Roman" w:eastAsia="Times New Roman" w:hAnsi="Times New Roman" w:cs="Times New Roman"/>
        </w:rPr>
        <w:t xml:space="preserve">the </w:t>
      </w:r>
      <w:r w:rsidR="00AD3693" w:rsidRPr="00221FF3">
        <w:rPr>
          <w:rFonts w:ascii="Times New Roman" w:eastAsia="Times New Roman" w:hAnsi="Times New Roman" w:cs="Times New Roman"/>
        </w:rPr>
        <w:t xml:space="preserve">ray tracing </w:t>
      </w:r>
      <w:r w:rsidR="00412E1C" w:rsidRPr="00221FF3">
        <w:rPr>
          <w:rFonts w:ascii="Times New Roman" w:eastAsia="Times New Roman" w:hAnsi="Times New Roman" w:cs="Times New Roman"/>
        </w:rPr>
        <w:t xml:space="preserve">algorithm </w:t>
      </w:r>
      <w:r w:rsidR="00D31A20" w:rsidRPr="00221FF3">
        <w:rPr>
          <w:rFonts w:ascii="Times New Roman" w:eastAsia="Times New Roman" w:hAnsi="Times New Roman" w:cs="Times New Roman"/>
        </w:rPr>
        <w:t>is simple</w:t>
      </w:r>
      <w:r w:rsidR="00412E1C" w:rsidRPr="00221FF3">
        <w:rPr>
          <w:rFonts w:ascii="Times New Roman" w:eastAsia="Times New Roman" w:hAnsi="Times New Roman" w:cs="Times New Roman"/>
        </w:rPr>
        <w:t>.</w:t>
      </w:r>
      <w:r w:rsidR="00DF6BFA" w:rsidRPr="00221FF3">
        <w:rPr>
          <w:rFonts w:ascii="Times New Roman" w:eastAsia="Times New Roman" w:hAnsi="Times New Roman" w:cs="Times New Roman"/>
        </w:rPr>
        <w:t xml:space="preserve"> By</w:t>
      </w:r>
      <w:r w:rsidR="00D31A20" w:rsidRPr="00221FF3">
        <w:rPr>
          <w:rFonts w:ascii="Times New Roman" w:eastAsia="Times New Roman" w:hAnsi="Times New Roman" w:cs="Times New Roman"/>
        </w:rPr>
        <w:t xml:space="preserve"> </w:t>
      </w:r>
      <w:r w:rsidR="00B3687D" w:rsidRPr="00221FF3">
        <w:rPr>
          <w:rFonts w:ascii="Times New Roman" w:eastAsia="Times New Roman" w:hAnsi="Times New Roman" w:cs="Times New Roman"/>
        </w:rPr>
        <w:t>following the path of a ray of light through a scene</w:t>
      </w:r>
      <w:r w:rsidR="00DF6BFA" w:rsidRPr="00221FF3">
        <w:rPr>
          <w:rFonts w:ascii="Times New Roman" w:eastAsia="Times New Roman" w:hAnsi="Times New Roman" w:cs="Times New Roman"/>
        </w:rPr>
        <w:t xml:space="preserve"> and</w:t>
      </w:r>
      <w:r w:rsidR="009D3024" w:rsidRPr="00221FF3">
        <w:rPr>
          <w:rFonts w:ascii="Times New Roman" w:eastAsia="Times New Roman" w:hAnsi="Times New Roman" w:cs="Times New Roman"/>
        </w:rPr>
        <w:t xml:space="preserve"> </w:t>
      </w:r>
      <w:r w:rsidR="00CC5426">
        <w:rPr>
          <w:rFonts w:ascii="Times New Roman" w:eastAsia="Times New Roman" w:hAnsi="Times New Roman" w:cs="Times New Roman"/>
        </w:rPr>
        <w:t>seeing how it bounces</w:t>
      </w:r>
      <w:r w:rsidR="009D3024" w:rsidRPr="00221FF3">
        <w:rPr>
          <w:rFonts w:ascii="Times New Roman" w:eastAsia="Times New Roman" w:hAnsi="Times New Roman" w:cs="Times New Roman"/>
        </w:rPr>
        <w:t xml:space="preserve"> of</w:t>
      </w:r>
      <w:r w:rsidR="00DF6BFA" w:rsidRPr="00221FF3">
        <w:rPr>
          <w:rFonts w:ascii="Times New Roman" w:eastAsia="Times New Roman" w:hAnsi="Times New Roman" w:cs="Times New Roman"/>
        </w:rPr>
        <w:t>f</w:t>
      </w:r>
      <w:r w:rsidR="009D3024" w:rsidRPr="00221FF3">
        <w:rPr>
          <w:rFonts w:ascii="Times New Roman" w:eastAsia="Times New Roman" w:hAnsi="Times New Roman" w:cs="Times New Roman"/>
        </w:rPr>
        <w:t xml:space="preserve"> objects </w:t>
      </w:r>
      <w:r w:rsidR="00630B8E" w:rsidRPr="00221FF3">
        <w:rPr>
          <w:rFonts w:ascii="Times New Roman" w:eastAsia="Times New Roman" w:hAnsi="Times New Roman" w:cs="Times New Roman"/>
        </w:rPr>
        <w:t xml:space="preserve">the light, visibility of objects, </w:t>
      </w:r>
      <w:r w:rsidR="00412E1C" w:rsidRPr="00221FF3">
        <w:rPr>
          <w:rFonts w:ascii="Times New Roman" w:eastAsia="Times New Roman" w:hAnsi="Times New Roman" w:cs="Times New Roman"/>
        </w:rPr>
        <w:t xml:space="preserve">scattering of light on a surface, indirect light transport, and its own propagation </w:t>
      </w:r>
      <w:r w:rsidR="00DF6BFA" w:rsidRPr="00221FF3">
        <w:rPr>
          <w:rFonts w:ascii="Times New Roman" w:eastAsia="Times New Roman" w:hAnsi="Times New Roman" w:cs="Times New Roman"/>
        </w:rPr>
        <w:t xml:space="preserve">can be </w:t>
      </w:r>
      <w:r w:rsidR="00746AE8">
        <w:rPr>
          <w:rFonts w:ascii="Times New Roman" w:eastAsia="Times New Roman" w:hAnsi="Times New Roman" w:cs="Times New Roman"/>
        </w:rPr>
        <w:t>determined</w:t>
      </w:r>
      <w:r w:rsidR="00DF6BFA" w:rsidRPr="00221FF3">
        <w:rPr>
          <w:rFonts w:ascii="Times New Roman" w:eastAsia="Times New Roman" w:hAnsi="Times New Roman" w:cs="Times New Roman"/>
        </w:rPr>
        <w:t xml:space="preserve"> to achieve a</w:t>
      </w:r>
      <w:r w:rsidR="00221FF3" w:rsidRPr="00221FF3">
        <w:rPr>
          <w:rFonts w:ascii="Times New Roman" w:eastAsia="Times New Roman" w:hAnsi="Times New Roman" w:cs="Times New Roman"/>
        </w:rPr>
        <w:t xml:space="preserve"> rendered image.</w:t>
      </w:r>
    </w:p>
    <w:p w14:paraId="263CBCEB" w14:textId="439140DC" w:rsidR="00B61FA6" w:rsidRDefault="0079308A" w:rsidP="005C6320">
      <w:pPr>
        <w:widowControl/>
        <w:autoSpaceDE/>
        <w:autoSpaceDN/>
        <w:spacing w:line="276" w:lineRule="auto"/>
        <w:ind w:left="720"/>
        <w:rPr>
          <w:rFonts w:ascii="Times New Roman" w:eastAsia="Times New Roman" w:hAnsi="Times New Roman" w:cs="Times New Roman"/>
        </w:rPr>
      </w:pPr>
      <w:r>
        <w:rPr>
          <w:rFonts w:ascii="Times New Roman" w:eastAsia="Times New Roman" w:hAnsi="Times New Roman" w:cs="Times New Roman"/>
        </w:rPr>
        <w:t>Path tracing</w:t>
      </w:r>
      <w:r w:rsidR="004C53B9">
        <w:rPr>
          <w:rFonts w:ascii="Times New Roman" w:eastAsia="Times New Roman" w:hAnsi="Times New Roman" w:cs="Times New Roman"/>
        </w:rPr>
        <w:t xml:space="preserve"> is based </w:t>
      </w:r>
      <w:r w:rsidR="00F77400">
        <w:rPr>
          <w:rFonts w:ascii="Times New Roman" w:eastAsia="Times New Roman" w:hAnsi="Times New Roman" w:cs="Times New Roman"/>
        </w:rPr>
        <w:t>on Monte Carlo method</w:t>
      </w:r>
      <w:r w:rsidR="00F53B62">
        <w:rPr>
          <w:rFonts w:ascii="Times New Roman" w:eastAsia="Times New Roman" w:hAnsi="Times New Roman" w:cs="Times New Roman"/>
        </w:rPr>
        <w:t>s</w:t>
      </w:r>
      <w:r w:rsidR="00F77400">
        <w:rPr>
          <w:rFonts w:ascii="Times New Roman" w:eastAsia="Times New Roman" w:hAnsi="Times New Roman" w:cs="Times New Roman"/>
        </w:rPr>
        <w:t xml:space="preserve"> of </w:t>
      </w:r>
      <w:r w:rsidR="000273C3">
        <w:rPr>
          <w:rFonts w:ascii="Times New Roman" w:eastAsia="Times New Roman" w:hAnsi="Times New Roman" w:cs="Times New Roman"/>
        </w:rPr>
        <w:t xml:space="preserve">evaluating the rendering equation </w:t>
      </w:r>
      <w:r w:rsidR="00F77400">
        <w:rPr>
          <w:rFonts w:ascii="Times New Roman" w:eastAsia="Times New Roman" w:hAnsi="Times New Roman" w:cs="Times New Roman"/>
        </w:rPr>
        <w:t xml:space="preserve">which enables better approximations through </w:t>
      </w:r>
      <w:r w:rsidR="002244D6">
        <w:rPr>
          <w:rFonts w:ascii="Times New Roman" w:eastAsia="Times New Roman" w:hAnsi="Times New Roman" w:cs="Times New Roman"/>
        </w:rPr>
        <w:t xml:space="preserve">the </w:t>
      </w:r>
      <w:r w:rsidR="00F77400">
        <w:rPr>
          <w:rFonts w:ascii="Times New Roman" w:eastAsia="Times New Roman" w:hAnsi="Times New Roman" w:cs="Times New Roman"/>
        </w:rPr>
        <w:t>average of independent, randomly sampled rays</w:t>
      </w:r>
      <w:r w:rsidR="00F53B62">
        <w:rPr>
          <w:rFonts w:ascii="Times New Roman" w:eastAsia="Times New Roman" w:hAnsi="Times New Roman" w:cs="Times New Roman"/>
        </w:rPr>
        <w:t>.</w:t>
      </w:r>
      <w:r w:rsidR="00841D9D">
        <w:rPr>
          <w:rFonts w:ascii="Times New Roman" w:eastAsia="Times New Roman" w:hAnsi="Times New Roman" w:cs="Times New Roman"/>
        </w:rPr>
        <w:t xml:space="preserve"> It </w:t>
      </w:r>
      <w:r>
        <w:rPr>
          <w:rFonts w:ascii="Times New Roman" w:eastAsia="Times New Roman" w:hAnsi="Times New Roman" w:cs="Times New Roman"/>
        </w:rPr>
        <w:t>is unbiased</w:t>
      </w:r>
      <w:r w:rsidR="00C728F6" w:rsidRPr="00C728F6">
        <w:rPr>
          <w:rFonts w:ascii="Times New Roman" w:eastAsia="Times New Roman" w:hAnsi="Times New Roman" w:cs="Times New Roman"/>
        </w:rPr>
        <w:t xml:space="preserve"> </w:t>
      </w:r>
      <w:r w:rsidR="00C728F6">
        <w:rPr>
          <w:rFonts w:ascii="Times New Roman" w:eastAsia="Times New Roman" w:hAnsi="Times New Roman" w:cs="Times New Roman"/>
        </w:rPr>
        <w:t xml:space="preserve">meaning no error or shortcuts are introduced during approximation of the lighting or </w:t>
      </w:r>
      <w:r w:rsidR="00373DF8">
        <w:rPr>
          <w:rFonts w:ascii="Times New Roman" w:eastAsia="Times New Roman" w:hAnsi="Times New Roman" w:cs="Times New Roman"/>
        </w:rPr>
        <w:t>radiance.</w:t>
      </w:r>
      <w:r>
        <w:rPr>
          <w:rFonts w:ascii="Times New Roman" w:eastAsia="Times New Roman" w:hAnsi="Times New Roman" w:cs="Times New Roman"/>
        </w:rPr>
        <w:t xml:space="preserve"> This is beneficial for outputs that are looking to be photorealistic</w:t>
      </w:r>
      <w:r w:rsidR="00373DF8">
        <w:rPr>
          <w:rFonts w:ascii="Times New Roman" w:eastAsia="Times New Roman" w:hAnsi="Times New Roman" w:cs="Times New Roman"/>
        </w:rPr>
        <w:t xml:space="preserve"> or physically based</w:t>
      </w:r>
      <w:r>
        <w:rPr>
          <w:rFonts w:ascii="Times New Roman" w:eastAsia="Times New Roman" w:hAnsi="Times New Roman" w:cs="Times New Roman"/>
        </w:rPr>
        <w:t xml:space="preserve">, however </w:t>
      </w:r>
      <w:r w:rsidR="002244D6">
        <w:rPr>
          <w:rFonts w:ascii="Times New Roman" w:eastAsia="Times New Roman" w:hAnsi="Times New Roman" w:cs="Times New Roman"/>
        </w:rPr>
        <w:t>large number of</w:t>
      </w:r>
      <w:r>
        <w:rPr>
          <w:rFonts w:ascii="Times New Roman" w:eastAsia="Times New Roman" w:hAnsi="Times New Roman" w:cs="Times New Roman"/>
        </w:rPr>
        <w:t xml:space="preserve"> samples</w:t>
      </w:r>
      <w:r w:rsidR="00EF1D45">
        <w:rPr>
          <w:rFonts w:ascii="Times New Roman" w:eastAsia="Times New Roman" w:hAnsi="Times New Roman" w:cs="Times New Roman"/>
        </w:rPr>
        <w:t xml:space="preserve"> are</w:t>
      </w:r>
      <w:r>
        <w:rPr>
          <w:rFonts w:ascii="Times New Roman" w:eastAsia="Times New Roman" w:hAnsi="Times New Roman" w:cs="Times New Roman"/>
        </w:rPr>
        <w:t xml:space="preserve"> necessary to reduce the amount of noise or artifacts in the final output. </w:t>
      </w:r>
      <w:r w:rsidR="00FF4DD9">
        <w:rPr>
          <w:rFonts w:ascii="Times New Roman" w:eastAsia="Times New Roman" w:hAnsi="Times New Roman" w:cs="Times New Roman"/>
        </w:rPr>
        <w:t>This</w:t>
      </w:r>
      <w:r w:rsidR="008B53F0">
        <w:rPr>
          <w:rFonts w:ascii="Times New Roman" w:eastAsia="Times New Roman" w:hAnsi="Times New Roman" w:cs="Times New Roman"/>
        </w:rPr>
        <w:t xml:space="preserve"> allows for a greater realism in the subsurface scattering of light, </w:t>
      </w:r>
      <w:r w:rsidR="00C70C84">
        <w:rPr>
          <w:rFonts w:ascii="Times New Roman" w:eastAsia="Times New Roman" w:hAnsi="Times New Roman" w:cs="Times New Roman"/>
        </w:rPr>
        <w:t xml:space="preserve">specular reflections, global illumination, ambient occlusion, </w:t>
      </w:r>
      <w:r w:rsidR="00FC458C">
        <w:rPr>
          <w:rFonts w:ascii="Times New Roman" w:eastAsia="Times New Roman" w:hAnsi="Times New Roman" w:cs="Times New Roman"/>
        </w:rPr>
        <w:t>motion blur, and depth of field</w:t>
      </w:r>
      <w:r w:rsidR="00C70C84">
        <w:rPr>
          <w:rFonts w:ascii="Times New Roman" w:eastAsia="Times New Roman" w:hAnsi="Times New Roman" w:cs="Times New Roman"/>
        </w:rPr>
        <w:t>.</w:t>
      </w:r>
      <w:r w:rsidR="00CD41F9">
        <w:rPr>
          <w:rFonts w:ascii="Times New Roman" w:eastAsia="Times New Roman" w:hAnsi="Times New Roman" w:cs="Times New Roman"/>
        </w:rPr>
        <w:t xml:space="preserve"> </w:t>
      </w:r>
      <w:r w:rsidR="00A82D34">
        <w:rPr>
          <w:rFonts w:ascii="Times New Roman" w:eastAsia="Times New Roman" w:hAnsi="Times New Roman" w:cs="Times New Roman"/>
        </w:rPr>
        <w:t>The b</w:t>
      </w:r>
      <w:r w:rsidR="00CD41F9">
        <w:rPr>
          <w:rFonts w:ascii="Times New Roman" w:eastAsia="Times New Roman" w:hAnsi="Times New Roman" w:cs="Times New Roman"/>
        </w:rPr>
        <w:t xml:space="preserve">idirectional reflectance </w:t>
      </w:r>
      <w:r w:rsidR="00A82D34">
        <w:rPr>
          <w:rFonts w:ascii="Times New Roman" w:eastAsia="Times New Roman" w:hAnsi="Times New Roman" w:cs="Times New Roman"/>
        </w:rPr>
        <w:t xml:space="preserve">distribution function (BRDF), bidirectional </w:t>
      </w:r>
      <w:r w:rsidR="00866050">
        <w:rPr>
          <w:rFonts w:ascii="Times New Roman" w:eastAsia="Times New Roman" w:hAnsi="Times New Roman" w:cs="Times New Roman"/>
        </w:rPr>
        <w:t xml:space="preserve">scattering distribution function (BSDF), </w:t>
      </w:r>
      <w:r w:rsidR="00EB33FF">
        <w:rPr>
          <w:rFonts w:ascii="Times New Roman" w:eastAsia="Times New Roman" w:hAnsi="Times New Roman" w:cs="Times New Roman"/>
        </w:rPr>
        <w:t xml:space="preserve">and bidirectional scattering surface reflectance distribution function (BSSRDF) </w:t>
      </w:r>
      <w:r w:rsidR="00413A68">
        <w:rPr>
          <w:rFonts w:ascii="Times New Roman" w:eastAsia="Times New Roman" w:hAnsi="Times New Roman" w:cs="Times New Roman"/>
        </w:rPr>
        <w:t xml:space="preserve">models </w:t>
      </w:r>
      <w:r w:rsidR="00EB33FF">
        <w:rPr>
          <w:rFonts w:ascii="Times New Roman" w:eastAsia="Times New Roman" w:hAnsi="Times New Roman" w:cs="Times New Roman"/>
        </w:rPr>
        <w:t xml:space="preserve">are all used </w:t>
      </w:r>
      <w:r w:rsidR="00413A68">
        <w:rPr>
          <w:rFonts w:ascii="Times New Roman" w:eastAsia="Times New Roman" w:hAnsi="Times New Roman" w:cs="Times New Roman"/>
        </w:rPr>
        <w:t xml:space="preserve">for calculation </w:t>
      </w:r>
      <w:r w:rsidR="003D0179">
        <w:rPr>
          <w:rFonts w:ascii="Times New Roman" w:eastAsia="Times New Roman" w:hAnsi="Times New Roman" w:cs="Times New Roman"/>
        </w:rPr>
        <w:t>of how lighting simulates with different surfaces and volumes.</w:t>
      </w:r>
      <w:r w:rsidR="00930AF6">
        <w:rPr>
          <w:rFonts w:ascii="Times New Roman" w:eastAsia="Times New Roman" w:hAnsi="Times New Roman" w:cs="Times New Roman"/>
        </w:rPr>
        <w:t xml:space="preserve"> [</w:t>
      </w:r>
      <w:r w:rsidR="002D2545">
        <w:rPr>
          <w:rFonts w:ascii="Times New Roman" w:eastAsia="Times New Roman" w:hAnsi="Times New Roman" w:cs="Times New Roman"/>
        </w:rPr>
        <w:t>5</w:t>
      </w:r>
      <w:r w:rsidR="00930AF6">
        <w:rPr>
          <w:rFonts w:ascii="Times New Roman" w:eastAsia="Times New Roman" w:hAnsi="Times New Roman" w:cs="Times New Roman"/>
        </w:rPr>
        <w:t>]</w:t>
      </w:r>
    </w:p>
    <w:p w14:paraId="16905FD1" w14:textId="4D887683" w:rsidR="0079308A" w:rsidRDefault="0079308A" w:rsidP="0079308A">
      <w:pPr>
        <w:widowControl/>
        <w:numPr>
          <w:ilvl w:val="0"/>
          <w:numId w:val="3"/>
        </w:numPr>
        <w:autoSpaceDE/>
        <w:autoSpaceDN/>
        <w:spacing w:after="240" w:line="276" w:lineRule="auto"/>
        <w:rPr>
          <w:rFonts w:ascii="Times New Roman" w:eastAsia="Times New Roman" w:hAnsi="Times New Roman" w:cs="Times New Roman"/>
        </w:rPr>
      </w:pPr>
      <w:r w:rsidRPr="00616399">
        <w:rPr>
          <w:rFonts w:ascii="Times New Roman" w:eastAsia="Times New Roman" w:hAnsi="Times New Roman" w:cs="Times New Roman"/>
          <w:b/>
          <w:bCs/>
        </w:rPr>
        <w:lastRenderedPageBreak/>
        <w:t>Hybrid</w:t>
      </w:r>
      <w:r>
        <w:rPr>
          <w:rFonts w:ascii="Times New Roman" w:eastAsia="Times New Roman" w:hAnsi="Times New Roman" w:cs="Times New Roman"/>
        </w:rPr>
        <w:t>: A renderer may choose to do a combination of rasterization and raytracing to obtain greater detail in effects like specular reflections, ambient occlusion, soft shadows, or global illumination while optimizing the rendering time. An example of this is hybrid rendering with Real-Time Ray Tracing (RTRT)</w:t>
      </w:r>
      <w:r w:rsidR="00FA38EF">
        <w:rPr>
          <w:rFonts w:ascii="Times New Roman" w:eastAsia="Times New Roman" w:hAnsi="Times New Roman" w:cs="Times New Roman"/>
        </w:rPr>
        <w:t xml:space="preserve"> </w:t>
      </w:r>
      <w:r>
        <w:rPr>
          <w:rFonts w:ascii="Times New Roman" w:eastAsia="Times New Roman" w:hAnsi="Times New Roman" w:cs="Times New Roman"/>
        </w:rPr>
        <w:t>used in Unreal Engine.</w:t>
      </w:r>
    </w:p>
    <w:p w14:paraId="09593218" w14:textId="77777777" w:rsidR="00687085" w:rsidRPr="00E6713C" w:rsidRDefault="00687085" w:rsidP="00687085">
      <w:pPr>
        <w:pStyle w:val="Heading3"/>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Other rendering considerations</w:t>
      </w:r>
    </w:p>
    <w:p w14:paraId="3DE369E8" w14:textId="77777777" w:rsidR="00687085" w:rsidRDefault="00687085" w:rsidP="00687085">
      <w:pPr>
        <w:spacing w:before="240" w:after="240"/>
        <w:rPr>
          <w:rFonts w:ascii="Times New Roman" w:eastAsia="Times New Roman" w:hAnsi="Times New Roman" w:cs="Times New Roman"/>
        </w:rPr>
      </w:pPr>
      <w:r>
        <w:rPr>
          <w:rFonts w:ascii="Times New Roman" w:eastAsia="Times New Roman" w:hAnsi="Times New Roman" w:cs="Times New Roman"/>
        </w:rPr>
        <w:t>The characterizations above largely assume that the rendering is accomplished on a single client. However, a client may not have the same capabilities to render a scene in the same efficiency as a higher end counterpart. This requires other considerations when it comes to rendering.</w:t>
      </w:r>
    </w:p>
    <w:p w14:paraId="5862C30B" w14:textId="1B971ABC" w:rsidR="00687085" w:rsidRPr="00634533" w:rsidRDefault="00687085" w:rsidP="00687085">
      <w:pPr>
        <w:widowControl/>
        <w:numPr>
          <w:ilvl w:val="0"/>
          <w:numId w:val="3"/>
        </w:numPr>
        <w:autoSpaceDE/>
        <w:autoSpaceDN/>
        <w:spacing w:line="276" w:lineRule="auto"/>
        <w:rPr>
          <w:rFonts w:ascii="Times New Roman" w:eastAsia="Times New Roman" w:hAnsi="Times New Roman" w:cs="Times New Roman"/>
        </w:rPr>
      </w:pPr>
      <w:r>
        <w:rPr>
          <w:rFonts w:ascii="Times New Roman" w:eastAsia="Times New Roman" w:hAnsi="Times New Roman" w:cs="Times New Roman"/>
          <w:b/>
          <w:bCs/>
        </w:rPr>
        <w:t>Distributed</w:t>
      </w:r>
      <w:r w:rsidR="002D7F85">
        <w:rPr>
          <w:rFonts w:ascii="Times New Roman" w:eastAsia="Times New Roman" w:hAnsi="Times New Roman" w:cs="Times New Roman"/>
          <w:b/>
          <w:bCs/>
        </w:rPr>
        <w:t xml:space="preserve"> &amp; </w:t>
      </w:r>
      <w:r>
        <w:rPr>
          <w:rFonts w:ascii="Times New Roman" w:eastAsia="Times New Roman" w:hAnsi="Times New Roman" w:cs="Times New Roman"/>
          <w:b/>
          <w:bCs/>
        </w:rPr>
        <w:t>network rendering</w:t>
      </w:r>
      <w:r w:rsidR="005F6D8C">
        <w:rPr>
          <w:rFonts w:ascii="Times New Roman" w:eastAsia="Times New Roman" w:hAnsi="Times New Roman" w:cs="Times New Roman"/>
          <w:b/>
          <w:bCs/>
        </w:rPr>
        <w:t>/edge compute</w:t>
      </w:r>
      <w:r>
        <w:rPr>
          <w:rFonts w:ascii="Times New Roman" w:eastAsia="Times New Roman" w:hAnsi="Times New Roman" w:cs="Times New Roman"/>
          <w:b/>
          <w:bCs/>
        </w:rPr>
        <w:t>:</w:t>
      </w:r>
      <w:r w:rsidRPr="00634533">
        <w:rPr>
          <w:rFonts w:ascii="Times New Roman" w:eastAsia="Times New Roman" w:hAnsi="Times New Roman" w:cs="Times New Roman"/>
          <w:b/>
          <w:bCs/>
        </w:rPr>
        <w:t xml:space="preserve"> </w:t>
      </w:r>
      <w:r>
        <w:rPr>
          <w:rFonts w:ascii="Times New Roman" w:eastAsia="Times New Roman" w:hAnsi="Times New Roman" w:cs="Times New Roman"/>
        </w:rPr>
        <w:t>Rendering nodes on the network may aid clients by providing additional GPU processing and transmitting the output.</w:t>
      </w:r>
      <w:r w:rsidR="00321EB8">
        <w:rPr>
          <w:rFonts w:ascii="Times New Roman" w:eastAsia="Times New Roman" w:hAnsi="Times New Roman" w:cs="Times New Roman"/>
        </w:rPr>
        <w:t xml:space="preserve"> The rendering data</w:t>
      </w:r>
      <w:r>
        <w:rPr>
          <w:rFonts w:ascii="Times New Roman" w:eastAsia="Times New Roman" w:hAnsi="Times New Roman" w:cs="Times New Roman"/>
        </w:rPr>
        <w:t xml:space="preserve"> may be divided for each resource to render</w:t>
      </w:r>
      <w:r w:rsidR="00F61CB7">
        <w:rPr>
          <w:rFonts w:ascii="Times New Roman" w:eastAsia="Times New Roman" w:hAnsi="Times New Roman" w:cs="Times New Roman"/>
        </w:rPr>
        <w:t xml:space="preserve"> a single image over multiple computers or </w:t>
      </w:r>
      <w:r>
        <w:rPr>
          <w:rFonts w:ascii="Times New Roman" w:eastAsia="Times New Roman" w:hAnsi="Times New Roman" w:cs="Times New Roman"/>
        </w:rPr>
        <w:t>each GPU resource is assigned one frame at a time orchestrated by some form of manager</w:t>
      </w:r>
      <w:r w:rsidR="004D074D">
        <w:rPr>
          <w:rFonts w:ascii="Times New Roman" w:eastAsia="Times New Roman" w:hAnsi="Times New Roman" w:cs="Times New Roman"/>
        </w:rPr>
        <w:t>.</w:t>
      </w:r>
    </w:p>
    <w:p w14:paraId="5FE16E10" w14:textId="6871390F" w:rsidR="00687085" w:rsidRDefault="00687085" w:rsidP="00687085">
      <w:pPr>
        <w:widowControl/>
        <w:numPr>
          <w:ilvl w:val="0"/>
          <w:numId w:val="3"/>
        </w:numPr>
        <w:autoSpaceDE/>
        <w:autoSpaceDN/>
        <w:spacing w:line="276" w:lineRule="auto"/>
        <w:rPr>
          <w:rFonts w:ascii="Times New Roman" w:eastAsia="Times New Roman" w:hAnsi="Times New Roman" w:cs="Times New Roman"/>
        </w:rPr>
      </w:pPr>
      <w:r>
        <w:rPr>
          <w:rFonts w:ascii="Times New Roman" w:eastAsia="Times New Roman" w:hAnsi="Times New Roman" w:cs="Times New Roman"/>
          <w:b/>
          <w:bCs/>
        </w:rPr>
        <w:t>Scene compression</w:t>
      </w:r>
      <w:r>
        <w:rPr>
          <w:rFonts w:ascii="Times New Roman" w:eastAsia="Times New Roman" w:hAnsi="Times New Roman" w:cs="Times New Roman"/>
        </w:rPr>
        <w:t>:</w:t>
      </w:r>
      <w:r w:rsidRPr="003C7052">
        <w:rPr>
          <w:rFonts w:ascii="Times New Roman" w:eastAsia="Times New Roman" w:hAnsi="Times New Roman" w:cs="Times New Roman"/>
          <w:b/>
          <w:bCs/>
        </w:rPr>
        <w:t xml:space="preserve"> </w:t>
      </w:r>
      <w:r>
        <w:rPr>
          <w:rFonts w:ascii="Times New Roman" w:eastAsia="Times New Roman" w:hAnsi="Times New Roman" w:cs="Times New Roman"/>
        </w:rPr>
        <w:t xml:space="preserve">To facilitate the transmission </w:t>
      </w:r>
      <w:r w:rsidR="00746AE8">
        <w:rPr>
          <w:rFonts w:ascii="Times New Roman" w:eastAsia="Times New Roman" w:hAnsi="Times New Roman" w:cs="Times New Roman"/>
        </w:rPr>
        <w:t>of</w:t>
      </w:r>
      <w:r>
        <w:rPr>
          <w:rFonts w:ascii="Times New Roman" w:eastAsia="Times New Roman" w:hAnsi="Times New Roman" w:cs="Times New Roman"/>
        </w:rPr>
        <w:t xml:space="preserve"> a scene, either live captured or synthetic, compression is favorable. Individual assets of the scene and media types are subject to different compression methods </w:t>
      </w:r>
      <w:r w:rsidR="00746AE8">
        <w:rPr>
          <w:rFonts w:ascii="Times New Roman" w:eastAsia="Times New Roman" w:hAnsi="Times New Roman" w:cs="Times New Roman"/>
        </w:rPr>
        <w:t>which adds</w:t>
      </w:r>
      <w:r>
        <w:rPr>
          <w:rFonts w:ascii="Times New Roman" w:eastAsia="Times New Roman" w:hAnsi="Times New Roman" w:cs="Times New Roman"/>
        </w:rPr>
        <w:t xml:space="preserve"> complexity to decompression and rendering. </w:t>
      </w:r>
    </w:p>
    <w:p w14:paraId="5AA6D388" w14:textId="62BA04FC" w:rsidR="000D25CD" w:rsidRDefault="00101CD0" w:rsidP="00687085">
      <w:pPr>
        <w:widowControl/>
        <w:numPr>
          <w:ilvl w:val="0"/>
          <w:numId w:val="3"/>
        </w:numPr>
        <w:autoSpaceDE/>
        <w:autoSpaceDN/>
        <w:spacing w:line="276" w:lineRule="auto"/>
        <w:rPr>
          <w:rFonts w:ascii="Times New Roman" w:eastAsia="Times New Roman" w:hAnsi="Times New Roman" w:cs="Times New Roman"/>
        </w:rPr>
      </w:pPr>
      <w:r w:rsidRPr="00B71750">
        <w:rPr>
          <w:rFonts w:ascii="Times New Roman" w:eastAsia="Times New Roman" w:hAnsi="Times New Roman" w:cs="Times New Roman"/>
          <w:b/>
          <w:bCs/>
        </w:rPr>
        <w:t>Anti-aliasing</w:t>
      </w:r>
      <w:r>
        <w:rPr>
          <w:rFonts w:ascii="Times New Roman" w:eastAsia="Times New Roman" w:hAnsi="Times New Roman" w:cs="Times New Roman"/>
        </w:rPr>
        <w:t>:</w:t>
      </w:r>
      <w:r w:rsidR="00B71750">
        <w:rPr>
          <w:rFonts w:ascii="Times New Roman" w:eastAsia="Times New Roman" w:hAnsi="Times New Roman" w:cs="Times New Roman"/>
        </w:rPr>
        <w:t xml:space="preserve"> </w:t>
      </w:r>
      <w:r w:rsidR="00D057AC">
        <w:rPr>
          <w:rFonts w:ascii="Times New Roman" w:eastAsia="Times New Roman" w:hAnsi="Times New Roman" w:cs="Times New Roman"/>
        </w:rPr>
        <w:t xml:space="preserve">Artifacts introduced during </w:t>
      </w:r>
      <w:r w:rsidR="001110EB">
        <w:rPr>
          <w:rFonts w:ascii="Times New Roman" w:eastAsia="Times New Roman" w:hAnsi="Times New Roman" w:cs="Times New Roman"/>
        </w:rPr>
        <w:t xml:space="preserve">rendering such as jagged edges </w:t>
      </w:r>
      <w:r w:rsidR="00EC093C">
        <w:rPr>
          <w:rFonts w:ascii="Times New Roman" w:eastAsia="Times New Roman" w:hAnsi="Times New Roman" w:cs="Times New Roman"/>
        </w:rPr>
        <w:t xml:space="preserve">can be </w:t>
      </w:r>
      <w:r w:rsidR="00B7251D">
        <w:rPr>
          <w:rFonts w:ascii="Times New Roman" w:eastAsia="Times New Roman" w:hAnsi="Times New Roman" w:cs="Times New Roman"/>
        </w:rPr>
        <w:t xml:space="preserve">quelled using </w:t>
      </w:r>
      <w:r w:rsidR="00E04F4B">
        <w:rPr>
          <w:rFonts w:ascii="Times New Roman" w:eastAsia="Times New Roman" w:hAnsi="Times New Roman" w:cs="Times New Roman"/>
        </w:rPr>
        <w:t>with super sample anti-aliasing (SSAA)</w:t>
      </w:r>
      <w:r w:rsidR="002D1C5E">
        <w:rPr>
          <w:rFonts w:ascii="Times New Roman" w:eastAsia="Times New Roman" w:hAnsi="Times New Roman" w:cs="Times New Roman"/>
        </w:rPr>
        <w:t xml:space="preserve">, </w:t>
      </w:r>
      <w:proofErr w:type="spellStart"/>
      <w:r w:rsidR="00E04F4B">
        <w:rPr>
          <w:rFonts w:ascii="Times New Roman" w:eastAsia="Times New Roman" w:hAnsi="Times New Roman" w:cs="Times New Roman"/>
        </w:rPr>
        <w:t>multisample</w:t>
      </w:r>
      <w:proofErr w:type="spellEnd"/>
      <w:r w:rsidR="00E04F4B">
        <w:rPr>
          <w:rFonts w:ascii="Times New Roman" w:eastAsia="Times New Roman" w:hAnsi="Times New Roman" w:cs="Times New Roman"/>
        </w:rPr>
        <w:t xml:space="preserve"> anti-aliasing (MSAA)</w:t>
      </w:r>
      <w:r w:rsidR="002D1C5E">
        <w:rPr>
          <w:rFonts w:ascii="Times New Roman" w:eastAsia="Times New Roman" w:hAnsi="Times New Roman" w:cs="Times New Roman"/>
        </w:rPr>
        <w:t>, or temporal anti-aliasing (TAA)</w:t>
      </w:r>
      <w:r w:rsidR="00E04F4B">
        <w:rPr>
          <w:rFonts w:ascii="Times New Roman" w:eastAsia="Times New Roman" w:hAnsi="Times New Roman" w:cs="Times New Roman"/>
        </w:rPr>
        <w:t>.</w:t>
      </w:r>
    </w:p>
    <w:p w14:paraId="66483952" w14:textId="01126CFF" w:rsidR="00687085" w:rsidRDefault="00687085" w:rsidP="00687085">
      <w:pPr>
        <w:widowControl/>
        <w:numPr>
          <w:ilvl w:val="0"/>
          <w:numId w:val="3"/>
        </w:numPr>
        <w:autoSpaceDE/>
        <w:autoSpaceDN/>
        <w:spacing w:line="276" w:lineRule="auto"/>
        <w:rPr>
          <w:rFonts w:ascii="Times New Roman" w:eastAsia="Times New Roman" w:hAnsi="Times New Roman" w:cs="Times New Roman"/>
        </w:rPr>
      </w:pPr>
      <w:r>
        <w:rPr>
          <w:rFonts w:ascii="Times New Roman" w:eastAsia="Times New Roman" w:hAnsi="Times New Roman" w:cs="Times New Roman"/>
          <w:b/>
          <w:bCs/>
        </w:rPr>
        <w:t>Deep Learning</w:t>
      </w:r>
      <w:r>
        <w:rPr>
          <w:rFonts w:ascii="Times New Roman" w:eastAsia="Times New Roman" w:hAnsi="Times New Roman" w:cs="Times New Roman"/>
        </w:rPr>
        <w:t>: Deep learning techniques can accelerate the time to provide rendered outputs</w:t>
      </w:r>
      <w:r w:rsidR="00EE29EE">
        <w:rPr>
          <w:rFonts w:ascii="Times New Roman" w:eastAsia="Times New Roman" w:hAnsi="Times New Roman" w:cs="Times New Roman"/>
        </w:rPr>
        <w:t xml:space="preserve"> through denoising or upscaling</w:t>
      </w:r>
      <w:r>
        <w:rPr>
          <w:rFonts w:ascii="Times New Roman" w:eastAsia="Times New Roman" w:hAnsi="Times New Roman" w:cs="Times New Roman"/>
        </w:rPr>
        <w:t>. Example usages are AI denoising</w:t>
      </w:r>
      <w:r w:rsidR="00EA2EA7">
        <w:rPr>
          <w:rFonts w:ascii="Times New Roman" w:eastAsia="Times New Roman" w:hAnsi="Times New Roman" w:cs="Times New Roman"/>
        </w:rPr>
        <w:t xml:space="preserve"> </w:t>
      </w:r>
      <w:r w:rsidR="00402943">
        <w:rPr>
          <w:rFonts w:ascii="Times New Roman" w:eastAsia="Times New Roman" w:hAnsi="Times New Roman" w:cs="Times New Roman"/>
        </w:rPr>
        <w:t xml:space="preserve">with a recurrent denoising autoencoder </w:t>
      </w:r>
      <w:r>
        <w:rPr>
          <w:rFonts w:ascii="Times New Roman" w:eastAsia="Times New Roman" w:hAnsi="Times New Roman" w:cs="Times New Roman"/>
        </w:rPr>
        <w:t>and deep learning super sampling (DLSS)</w:t>
      </w:r>
      <w:r w:rsidR="00EA2EA7">
        <w:rPr>
          <w:rFonts w:ascii="Times New Roman" w:eastAsia="Times New Roman" w:hAnsi="Times New Roman" w:cs="Times New Roman"/>
        </w:rPr>
        <w:t xml:space="preserve"> </w:t>
      </w:r>
      <w:r>
        <w:rPr>
          <w:rFonts w:ascii="Times New Roman" w:eastAsia="Times New Roman" w:hAnsi="Times New Roman" w:cs="Times New Roman"/>
        </w:rPr>
        <w:t>on Nvidia graphics cards. Recently, techniques in deep learning, such as convolutional networks for 3D geometry and manifolds have been researched for many applications including mesh reconstruction, segmentation, classification, and 3D representations based on 2D images or video.</w:t>
      </w:r>
    </w:p>
    <w:p w14:paraId="3AEC1388" w14:textId="0F722E91" w:rsidR="002144A5" w:rsidRDefault="00187383" w:rsidP="00687085">
      <w:pPr>
        <w:widowControl/>
        <w:numPr>
          <w:ilvl w:val="0"/>
          <w:numId w:val="3"/>
        </w:numPr>
        <w:autoSpaceDE/>
        <w:autoSpaceDN/>
        <w:spacing w:line="276" w:lineRule="auto"/>
        <w:rPr>
          <w:rFonts w:ascii="Times New Roman" w:eastAsia="Times New Roman" w:hAnsi="Times New Roman" w:cs="Times New Roman"/>
        </w:rPr>
      </w:pPr>
      <w:r>
        <w:rPr>
          <w:rFonts w:ascii="Times New Roman" w:eastAsia="Times New Roman" w:hAnsi="Times New Roman" w:cs="Times New Roman"/>
          <w:b/>
          <w:bCs/>
        </w:rPr>
        <w:t>Hardware</w:t>
      </w:r>
      <w:r>
        <w:rPr>
          <w:rFonts w:ascii="Times New Roman" w:eastAsia="Times New Roman" w:hAnsi="Times New Roman" w:cs="Times New Roman"/>
        </w:rPr>
        <w:t xml:space="preserve">: </w:t>
      </w:r>
      <w:r w:rsidR="00611DDF">
        <w:rPr>
          <w:rFonts w:ascii="Times New Roman" w:eastAsia="Times New Roman" w:hAnsi="Times New Roman" w:cs="Times New Roman"/>
        </w:rPr>
        <w:t xml:space="preserve">Rendering engine performance is </w:t>
      </w:r>
      <w:r w:rsidR="00DA298A">
        <w:rPr>
          <w:rFonts w:ascii="Times New Roman" w:eastAsia="Times New Roman" w:hAnsi="Times New Roman" w:cs="Times New Roman"/>
        </w:rPr>
        <w:t>powered</w:t>
      </w:r>
      <w:r w:rsidR="00611DDF">
        <w:rPr>
          <w:rFonts w:ascii="Times New Roman" w:eastAsia="Times New Roman" w:hAnsi="Times New Roman" w:cs="Times New Roman"/>
        </w:rPr>
        <w:t xml:space="preserve"> by the </w:t>
      </w:r>
      <w:r w:rsidR="007552EF">
        <w:rPr>
          <w:rFonts w:ascii="Times New Roman" w:eastAsia="Times New Roman" w:hAnsi="Times New Roman" w:cs="Times New Roman"/>
        </w:rPr>
        <w:t xml:space="preserve">graphics hardware available. Currently, </w:t>
      </w:r>
      <w:r w:rsidR="00D0682E">
        <w:rPr>
          <w:rFonts w:ascii="Times New Roman" w:eastAsia="Times New Roman" w:hAnsi="Times New Roman" w:cs="Times New Roman"/>
        </w:rPr>
        <w:t>the Nvidia RTX 20 series based on the</w:t>
      </w:r>
      <w:r w:rsidR="00CA3D74">
        <w:rPr>
          <w:rFonts w:ascii="Times New Roman" w:eastAsia="Times New Roman" w:hAnsi="Times New Roman" w:cs="Times New Roman"/>
        </w:rPr>
        <w:t xml:space="preserve"> </w:t>
      </w:r>
      <w:r w:rsidR="00E07DA0">
        <w:rPr>
          <w:rFonts w:ascii="Times New Roman" w:eastAsia="Times New Roman" w:hAnsi="Times New Roman" w:cs="Times New Roman"/>
        </w:rPr>
        <w:t>Turing</w:t>
      </w:r>
      <w:r w:rsidR="00CA3D74">
        <w:rPr>
          <w:rFonts w:ascii="Times New Roman" w:eastAsia="Times New Roman" w:hAnsi="Times New Roman" w:cs="Times New Roman"/>
        </w:rPr>
        <w:t xml:space="preserve"> </w:t>
      </w:r>
      <w:r w:rsidR="0031585B">
        <w:rPr>
          <w:rFonts w:ascii="Times New Roman" w:eastAsia="Times New Roman" w:hAnsi="Times New Roman" w:cs="Times New Roman"/>
        </w:rPr>
        <w:t xml:space="preserve">architecture </w:t>
      </w:r>
      <w:r w:rsidR="00D5608D">
        <w:rPr>
          <w:rFonts w:ascii="Times New Roman" w:eastAsia="Times New Roman" w:hAnsi="Times New Roman" w:cs="Times New Roman"/>
        </w:rPr>
        <w:t xml:space="preserve">[7] </w:t>
      </w:r>
      <w:r w:rsidR="0031585B">
        <w:rPr>
          <w:rFonts w:ascii="Times New Roman" w:eastAsia="Times New Roman" w:hAnsi="Times New Roman" w:cs="Times New Roman"/>
        </w:rPr>
        <w:t>and AMD</w:t>
      </w:r>
      <w:r w:rsidR="000067DE">
        <w:rPr>
          <w:rFonts w:ascii="Times New Roman" w:eastAsia="Times New Roman" w:hAnsi="Times New Roman" w:cs="Times New Roman"/>
        </w:rPr>
        <w:t xml:space="preserve"> Radeon RX 6000 series</w:t>
      </w:r>
      <w:r w:rsidR="00AE0557">
        <w:rPr>
          <w:rFonts w:ascii="Times New Roman" w:eastAsia="Times New Roman" w:hAnsi="Times New Roman" w:cs="Times New Roman"/>
        </w:rPr>
        <w:t xml:space="preserve"> based on the RDNA 2 architecture</w:t>
      </w:r>
      <w:r w:rsidR="00E932CA">
        <w:rPr>
          <w:rFonts w:ascii="Times New Roman" w:eastAsia="Times New Roman" w:hAnsi="Times New Roman" w:cs="Times New Roman"/>
        </w:rPr>
        <w:t xml:space="preserve"> [8]</w:t>
      </w:r>
      <w:r w:rsidR="000067DE">
        <w:rPr>
          <w:rFonts w:ascii="Times New Roman" w:eastAsia="Times New Roman" w:hAnsi="Times New Roman" w:cs="Times New Roman"/>
        </w:rPr>
        <w:t xml:space="preserve"> are </w:t>
      </w:r>
      <w:r w:rsidR="008F3182">
        <w:rPr>
          <w:rFonts w:ascii="Times New Roman" w:eastAsia="Times New Roman" w:hAnsi="Times New Roman" w:cs="Times New Roman"/>
        </w:rPr>
        <w:t xml:space="preserve">the </w:t>
      </w:r>
      <w:r w:rsidR="00DF6C39">
        <w:rPr>
          <w:rFonts w:ascii="Times New Roman" w:eastAsia="Times New Roman" w:hAnsi="Times New Roman" w:cs="Times New Roman"/>
        </w:rPr>
        <w:t>current</w:t>
      </w:r>
      <w:r w:rsidR="008F3182">
        <w:rPr>
          <w:rFonts w:ascii="Times New Roman" w:eastAsia="Times New Roman" w:hAnsi="Times New Roman" w:cs="Times New Roman"/>
        </w:rPr>
        <w:t xml:space="preserve"> </w:t>
      </w:r>
      <w:r w:rsidR="00E03AAC">
        <w:rPr>
          <w:rFonts w:ascii="Times New Roman" w:eastAsia="Times New Roman" w:hAnsi="Times New Roman" w:cs="Times New Roman"/>
        </w:rPr>
        <w:t xml:space="preserve">consumer </w:t>
      </w:r>
      <w:r w:rsidR="00774D95">
        <w:rPr>
          <w:rFonts w:ascii="Times New Roman" w:eastAsia="Times New Roman" w:hAnsi="Times New Roman" w:cs="Times New Roman"/>
        </w:rPr>
        <w:t xml:space="preserve">top-of-the-line </w:t>
      </w:r>
      <w:r w:rsidR="00614A28">
        <w:rPr>
          <w:rFonts w:ascii="Times New Roman" w:eastAsia="Times New Roman" w:hAnsi="Times New Roman" w:cs="Times New Roman"/>
        </w:rPr>
        <w:t>GPUs</w:t>
      </w:r>
      <w:r w:rsidR="008F3182">
        <w:rPr>
          <w:rFonts w:ascii="Times New Roman" w:eastAsia="Times New Roman" w:hAnsi="Times New Roman" w:cs="Times New Roman"/>
        </w:rPr>
        <w:t>.</w:t>
      </w:r>
      <w:r w:rsidR="00DF6C39">
        <w:rPr>
          <w:rFonts w:ascii="Times New Roman" w:eastAsia="Times New Roman" w:hAnsi="Times New Roman" w:cs="Times New Roman"/>
        </w:rPr>
        <w:t xml:space="preserve"> The RTX 20 series include</w:t>
      </w:r>
      <w:r w:rsidR="00591C90">
        <w:rPr>
          <w:rFonts w:ascii="Times New Roman" w:eastAsia="Times New Roman" w:hAnsi="Times New Roman" w:cs="Times New Roman"/>
        </w:rPr>
        <w:t xml:space="preserve"> </w:t>
      </w:r>
      <w:r w:rsidR="00F9360A">
        <w:rPr>
          <w:rFonts w:ascii="Times New Roman" w:eastAsia="Times New Roman" w:hAnsi="Times New Roman" w:cs="Times New Roman"/>
        </w:rPr>
        <w:t>dedicated ray tracing cores and the Radeon RX</w:t>
      </w:r>
      <w:r w:rsidR="001F5A13">
        <w:rPr>
          <w:rFonts w:ascii="Times New Roman" w:eastAsia="Times New Roman" w:hAnsi="Times New Roman" w:cs="Times New Roman"/>
        </w:rPr>
        <w:t xml:space="preserve"> has a Ray Accelerator</w:t>
      </w:r>
      <w:r w:rsidR="00D54E05">
        <w:rPr>
          <w:rFonts w:ascii="Times New Roman" w:eastAsia="Times New Roman" w:hAnsi="Times New Roman" w:cs="Times New Roman"/>
        </w:rPr>
        <w:t xml:space="preserve"> which both enable </w:t>
      </w:r>
      <w:r w:rsidR="00B064B4">
        <w:rPr>
          <w:rFonts w:ascii="Times New Roman" w:eastAsia="Times New Roman" w:hAnsi="Times New Roman" w:cs="Times New Roman"/>
        </w:rPr>
        <w:t>ray tracing acceleration</w:t>
      </w:r>
      <w:r w:rsidR="00F9360A">
        <w:rPr>
          <w:rFonts w:ascii="Times New Roman" w:eastAsia="Times New Roman" w:hAnsi="Times New Roman" w:cs="Times New Roman"/>
        </w:rPr>
        <w:t>. Continued</w:t>
      </w:r>
      <w:r w:rsidR="00B064B4">
        <w:rPr>
          <w:rFonts w:ascii="Times New Roman" w:eastAsia="Times New Roman" w:hAnsi="Times New Roman" w:cs="Times New Roman"/>
        </w:rPr>
        <w:t xml:space="preserve"> development of these architectures </w:t>
      </w:r>
      <w:r w:rsidR="00776552">
        <w:rPr>
          <w:rFonts w:ascii="Times New Roman" w:eastAsia="Times New Roman" w:hAnsi="Times New Roman" w:cs="Times New Roman"/>
        </w:rPr>
        <w:t>and consideration of dedicated ray acceleration hardware will</w:t>
      </w:r>
      <w:r w:rsidR="004B24B6">
        <w:rPr>
          <w:rFonts w:ascii="Times New Roman" w:eastAsia="Times New Roman" w:hAnsi="Times New Roman" w:cs="Times New Roman"/>
        </w:rPr>
        <w:t xml:space="preserve"> decrease rendering times for ray tracing renderers</w:t>
      </w:r>
      <w:r w:rsidR="009577C1">
        <w:rPr>
          <w:rFonts w:ascii="Times New Roman" w:eastAsia="Times New Roman" w:hAnsi="Times New Roman" w:cs="Times New Roman"/>
        </w:rPr>
        <w:t>.</w:t>
      </w:r>
      <w:r w:rsidR="00CF5494">
        <w:rPr>
          <w:rFonts w:ascii="Times New Roman" w:eastAsia="Times New Roman" w:hAnsi="Times New Roman" w:cs="Times New Roman"/>
        </w:rPr>
        <w:t xml:space="preserve"> GPUs </w:t>
      </w:r>
      <w:r w:rsidR="00073E5B">
        <w:rPr>
          <w:rFonts w:ascii="Times New Roman" w:eastAsia="Times New Roman" w:hAnsi="Times New Roman" w:cs="Times New Roman"/>
        </w:rPr>
        <w:t>with</w:t>
      </w:r>
      <w:r w:rsidR="00CF5494">
        <w:rPr>
          <w:rFonts w:ascii="Times New Roman" w:eastAsia="Times New Roman" w:hAnsi="Times New Roman" w:cs="Times New Roman"/>
        </w:rPr>
        <w:t xml:space="preserve"> older architectures </w:t>
      </w:r>
      <w:r w:rsidR="004B24B6">
        <w:rPr>
          <w:rFonts w:ascii="Times New Roman" w:eastAsia="Times New Roman" w:hAnsi="Times New Roman" w:cs="Times New Roman"/>
        </w:rPr>
        <w:t>will</w:t>
      </w:r>
      <w:r w:rsidR="00351E0C">
        <w:rPr>
          <w:rFonts w:ascii="Times New Roman" w:eastAsia="Times New Roman" w:hAnsi="Times New Roman" w:cs="Times New Roman"/>
        </w:rPr>
        <w:t xml:space="preserve"> have </w:t>
      </w:r>
      <w:r w:rsidR="00073E5B">
        <w:rPr>
          <w:rFonts w:ascii="Times New Roman" w:eastAsia="Times New Roman" w:hAnsi="Times New Roman" w:cs="Times New Roman"/>
        </w:rPr>
        <w:t xml:space="preserve">naturally have </w:t>
      </w:r>
      <w:r w:rsidR="002F11B6">
        <w:rPr>
          <w:rFonts w:ascii="Times New Roman" w:eastAsia="Times New Roman" w:hAnsi="Times New Roman" w:cs="Times New Roman"/>
        </w:rPr>
        <w:t>poorer performance in renderers based on newer releases.</w:t>
      </w:r>
      <w:r w:rsidR="008F3182">
        <w:rPr>
          <w:rFonts w:ascii="Times New Roman" w:eastAsia="Times New Roman" w:hAnsi="Times New Roman" w:cs="Times New Roman"/>
        </w:rPr>
        <w:t xml:space="preserve"> </w:t>
      </w:r>
    </w:p>
    <w:p w14:paraId="5DD21D45" w14:textId="77777777" w:rsidR="00687085" w:rsidRDefault="00687085" w:rsidP="00687085">
      <w:pPr>
        <w:pStyle w:val="Heading1"/>
        <w:ind w:left="0"/>
        <w:rPr>
          <w:rFonts w:ascii="Times New Roman" w:hAnsi="Times New Roman" w:cs="Times New Roman"/>
          <w:sz w:val="28"/>
          <w:szCs w:val="28"/>
          <w:lang w:eastAsia="zh-CN"/>
        </w:rPr>
      </w:pPr>
    </w:p>
    <w:p w14:paraId="7B83F4C2" w14:textId="2C3DE6F5" w:rsidR="00FA23D3" w:rsidRPr="00FA23D3" w:rsidRDefault="00FA23D3" w:rsidP="00687085">
      <w:pPr>
        <w:pStyle w:val="Heading1"/>
        <w:ind w:left="0"/>
        <w:rPr>
          <w:rFonts w:ascii="Times New Roman" w:hAnsi="Times New Roman" w:cs="Times New Roman"/>
          <w:sz w:val="28"/>
          <w:szCs w:val="28"/>
          <w:lang w:eastAsia="zh-CN"/>
        </w:rPr>
      </w:pPr>
      <w:r>
        <w:rPr>
          <w:rFonts w:ascii="Times New Roman" w:hAnsi="Times New Roman" w:cs="Times New Roman"/>
          <w:sz w:val="28"/>
          <w:szCs w:val="28"/>
          <w:lang w:eastAsia="zh-CN"/>
        </w:rPr>
        <w:t>Conclusions</w:t>
      </w:r>
    </w:p>
    <w:p w14:paraId="34888EF2" w14:textId="7FC936E3" w:rsidR="005F19C3" w:rsidRDefault="00D271E7" w:rsidP="00F42BB9">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 xml:space="preserve">Rasterization </w:t>
      </w:r>
      <w:r w:rsidR="00DF7074">
        <w:rPr>
          <w:rFonts w:ascii="Times New Roman" w:eastAsia="SimSun" w:hAnsi="Times New Roman" w:cs="Times New Roman"/>
          <w:bCs/>
          <w:lang w:eastAsia="zh-CN"/>
        </w:rPr>
        <w:t>is currently employed by all GPUs and is the default choice today</w:t>
      </w:r>
      <w:r w:rsidR="00033F93">
        <w:rPr>
          <w:rFonts w:ascii="Times New Roman" w:eastAsia="SimSun" w:hAnsi="Times New Roman" w:cs="Times New Roman"/>
          <w:bCs/>
          <w:lang w:eastAsia="zh-CN"/>
        </w:rPr>
        <w:t xml:space="preserve"> for rendering interactive, real-time experiences and scenes </w:t>
      </w:r>
      <w:r w:rsidR="002A5547">
        <w:rPr>
          <w:rFonts w:ascii="Times New Roman" w:eastAsia="SimSun" w:hAnsi="Times New Roman" w:cs="Times New Roman"/>
          <w:bCs/>
          <w:lang w:eastAsia="zh-CN"/>
        </w:rPr>
        <w:t>as the rendering time is extremely quick</w:t>
      </w:r>
      <w:r w:rsidR="005F57F9">
        <w:rPr>
          <w:rFonts w:ascii="Times New Roman" w:eastAsia="SimSun" w:hAnsi="Times New Roman" w:cs="Times New Roman"/>
          <w:bCs/>
          <w:lang w:eastAsia="zh-CN"/>
        </w:rPr>
        <w:t xml:space="preserve">. </w:t>
      </w:r>
      <w:r w:rsidR="00EC66F6">
        <w:rPr>
          <w:rFonts w:ascii="Times New Roman" w:eastAsia="SimSun" w:hAnsi="Times New Roman" w:cs="Times New Roman"/>
          <w:bCs/>
          <w:lang w:eastAsia="zh-CN"/>
        </w:rPr>
        <w:t xml:space="preserve">Due to the </w:t>
      </w:r>
      <w:r w:rsidR="00164F6C">
        <w:rPr>
          <w:rFonts w:ascii="Times New Roman" w:eastAsia="SimSun" w:hAnsi="Times New Roman" w:cs="Times New Roman"/>
          <w:bCs/>
          <w:lang w:eastAsia="zh-CN"/>
        </w:rPr>
        <w:t xml:space="preserve">extremely large number of </w:t>
      </w:r>
      <w:r w:rsidR="00EC45FB">
        <w:rPr>
          <w:rFonts w:ascii="Times New Roman" w:eastAsia="SimSun" w:hAnsi="Times New Roman" w:cs="Times New Roman"/>
          <w:bCs/>
          <w:lang w:eastAsia="zh-CN"/>
        </w:rPr>
        <w:t xml:space="preserve">samples required for a </w:t>
      </w:r>
      <w:r w:rsidR="00D67F80">
        <w:rPr>
          <w:rFonts w:ascii="Times New Roman" w:eastAsia="SimSun" w:hAnsi="Times New Roman" w:cs="Times New Roman"/>
          <w:bCs/>
          <w:lang w:eastAsia="zh-CN"/>
        </w:rPr>
        <w:t xml:space="preserve">path traced </w:t>
      </w:r>
      <w:r w:rsidR="00F8337E">
        <w:rPr>
          <w:rFonts w:ascii="Times New Roman" w:eastAsia="SimSun" w:hAnsi="Times New Roman" w:cs="Times New Roman"/>
          <w:bCs/>
          <w:lang w:eastAsia="zh-CN"/>
        </w:rPr>
        <w:t>output</w:t>
      </w:r>
      <w:r w:rsidR="00D67F80">
        <w:rPr>
          <w:rFonts w:ascii="Times New Roman" w:eastAsia="SimSun" w:hAnsi="Times New Roman" w:cs="Times New Roman"/>
          <w:bCs/>
          <w:lang w:eastAsia="zh-CN"/>
        </w:rPr>
        <w:t xml:space="preserve"> to </w:t>
      </w:r>
      <w:r w:rsidR="005E392C">
        <w:rPr>
          <w:rFonts w:ascii="Times New Roman" w:eastAsia="SimSun" w:hAnsi="Times New Roman" w:cs="Times New Roman"/>
          <w:bCs/>
          <w:lang w:eastAsia="zh-CN"/>
        </w:rPr>
        <w:t>eliminate</w:t>
      </w:r>
      <w:r w:rsidR="00D67F80">
        <w:rPr>
          <w:rFonts w:ascii="Times New Roman" w:eastAsia="SimSun" w:hAnsi="Times New Roman" w:cs="Times New Roman"/>
          <w:bCs/>
          <w:lang w:eastAsia="zh-CN"/>
        </w:rPr>
        <w:t xml:space="preserve"> noise </w:t>
      </w:r>
      <w:r w:rsidR="005E392C">
        <w:rPr>
          <w:rFonts w:ascii="Times New Roman" w:eastAsia="SimSun" w:hAnsi="Times New Roman" w:cs="Times New Roman"/>
          <w:bCs/>
          <w:lang w:eastAsia="zh-CN"/>
        </w:rPr>
        <w:t>which increases the</w:t>
      </w:r>
      <w:r w:rsidR="00520632">
        <w:rPr>
          <w:rFonts w:ascii="Times New Roman" w:eastAsia="SimSun" w:hAnsi="Times New Roman" w:cs="Times New Roman"/>
          <w:bCs/>
          <w:lang w:eastAsia="zh-CN"/>
        </w:rPr>
        <w:t xml:space="preserve"> time spent rendering</w:t>
      </w:r>
      <w:r w:rsidR="00D67F80">
        <w:rPr>
          <w:rFonts w:ascii="Times New Roman" w:eastAsia="SimSun" w:hAnsi="Times New Roman" w:cs="Times New Roman"/>
          <w:bCs/>
          <w:lang w:eastAsia="zh-CN"/>
        </w:rPr>
        <w:t>, it has not been the choice of real-time renderers. However, due to the parallel nature</w:t>
      </w:r>
      <w:r w:rsidR="004F4C64">
        <w:rPr>
          <w:rFonts w:ascii="Times New Roman" w:eastAsia="SimSun" w:hAnsi="Times New Roman" w:cs="Times New Roman"/>
          <w:bCs/>
          <w:lang w:eastAsia="zh-CN"/>
        </w:rPr>
        <w:t xml:space="preserve"> </w:t>
      </w:r>
      <w:r w:rsidR="00196104">
        <w:rPr>
          <w:rFonts w:ascii="Times New Roman" w:eastAsia="SimSun" w:hAnsi="Times New Roman" w:cs="Times New Roman"/>
          <w:bCs/>
          <w:lang w:eastAsia="zh-CN"/>
        </w:rPr>
        <w:t xml:space="preserve">of tracing rays </w:t>
      </w:r>
      <w:r w:rsidR="00E47837">
        <w:rPr>
          <w:rFonts w:ascii="Times New Roman" w:eastAsia="SimSun" w:hAnsi="Times New Roman" w:cs="Times New Roman"/>
          <w:bCs/>
          <w:lang w:eastAsia="zh-CN"/>
        </w:rPr>
        <w:t xml:space="preserve">enabling </w:t>
      </w:r>
      <w:r w:rsidR="004F4C64">
        <w:rPr>
          <w:rFonts w:ascii="Times New Roman" w:eastAsia="SimSun" w:hAnsi="Times New Roman" w:cs="Times New Roman"/>
          <w:bCs/>
          <w:lang w:eastAsia="zh-CN"/>
        </w:rPr>
        <w:t>accelerat</w:t>
      </w:r>
      <w:r w:rsidR="00E47837">
        <w:rPr>
          <w:rFonts w:ascii="Times New Roman" w:eastAsia="SimSun" w:hAnsi="Times New Roman" w:cs="Times New Roman"/>
          <w:bCs/>
          <w:lang w:eastAsia="zh-CN"/>
        </w:rPr>
        <w:t>ion</w:t>
      </w:r>
      <w:r w:rsidR="004F4C64">
        <w:rPr>
          <w:rFonts w:ascii="Times New Roman" w:eastAsia="SimSun" w:hAnsi="Times New Roman" w:cs="Times New Roman"/>
          <w:bCs/>
          <w:lang w:eastAsia="zh-CN"/>
        </w:rPr>
        <w:t xml:space="preserve"> </w:t>
      </w:r>
      <w:r w:rsidR="00A62022">
        <w:rPr>
          <w:rFonts w:ascii="Times New Roman" w:eastAsia="SimSun" w:hAnsi="Times New Roman" w:cs="Times New Roman"/>
          <w:bCs/>
          <w:lang w:eastAsia="zh-CN"/>
        </w:rPr>
        <w:t xml:space="preserve">and greater consideration of dedicated hardware </w:t>
      </w:r>
      <w:r w:rsidR="00E47837">
        <w:rPr>
          <w:rFonts w:ascii="Times New Roman" w:eastAsia="SimSun" w:hAnsi="Times New Roman" w:cs="Times New Roman"/>
          <w:bCs/>
          <w:lang w:eastAsia="zh-CN"/>
        </w:rPr>
        <w:t>on</w:t>
      </w:r>
      <w:r w:rsidR="004F4C64">
        <w:rPr>
          <w:rFonts w:ascii="Times New Roman" w:eastAsia="SimSun" w:hAnsi="Times New Roman" w:cs="Times New Roman"/>
          <w:bCs/>
          <w:lang w:eastAsia="zh-CN"/>
        </w:rPr>
        <w:t xml:space="preserve"> </w:t>
      </w:r>
      <w:r w:rsidR="005E392C">
        <w:rPr>
          <w:rFonts w:ascii="Times New Roman" w:eastAsia="SimSun" w:hAnsi="Times New Roman" w:cs="Times New Roman"/>
          <w:bCs/>
          <w:lang w:eastAsia="zh-CN"/>
        </w:rPr>
        <w:t>the</w:t>
      </w:r>
      <w:r w:rsidR="004F4C64">
        <w:rPr>
          <w:rFonts w:ascii="Times New Roman" w:eastAsia="SimSun" w:hAnsi="Times New Roman" w:cs="Times New Roman"/>
          <w:bCs/>
          <w:lang w:eastAsia="zh-CN"/>
        </w:rPr>
        <w:t xml:space="preserve"> GPU</w:t>
      </w:r>
      <w:r w:rsidR="00E03BCF">
        <w:rPr>
          <w:rFonts w:ascii="Times New Roman" w:eastAsia="SimSun" w:hAnsi="Times New Roman" w:cs="Times New Roman"/>
          <w:bCs/>
          <w:lang w:eastAsia="zh-CN"/>
        </w:rPr>
        <w:t>,</w:t>
      </w:r>
      <w:r w:rsidR="004F4C64">
        <w:rPr>
          <w:rFonts w:ascii="Times New Roman" w:eastAsia="SimSun" w:hAnsi="Times New Roman" w:cs="Times New Roman"/>
          <w:bCs/>
          <w:lang w:eastAsia="zh-CN"/>
        </w:rPr>
        <w:t xml:space="preserve"> </w:t>
      </w:r>
      <w:r w:rsidR="004E2BB5">
        <w:rPr>
          <w:rFonts w:ascii="Times New Roman" w:eastAsia="SimSun" w:hAnsi="Times New Roman" w:cs="Times New Roman"/>
          <w:bCs/>
          <w:lang w:eastAsia="zh-CN"/>
        </w:rPr>
        <w:t xml:space="preserve">a </w:t>
      </w:r>
      <w:r w:rsidR="004F4C64">
        <w:rPr>
          <w:rFonts w:ascii="Times New Roman" w:eastAsia="SimSun" w:hAnsi="Times New Roman" w:cs="Times New Roman"/>
          <w:bCs/>
          <w:lang w:eastAsia="zh-CN"/>
        </w:rPr>
        <w:t xml:space="preserve">real-time </w:t>
      </w:r>
      <w:r w:rsidR="004E2BB5">
        <w:rPr>
          <w:rFonts w:ascii="Times New Roman" w:eastAsia="SimSun" w:hAnsi="Times New Roman" w:cs="Times New Roman"/>
          <w:bCs/>
          <w:lang w:eastAsia="zh-CN"/>
        </w:rPr>
        <w:t xml:space="preserve">method </w:t>
      </w:r>
      <w:r w:rsidR="004F4C64">
        <w:rPr>
          <w:rFonts w:ascii="Times New Roman" w:eastAsia="SimSun" w:hAnsi="Times New Roman" w:cs="Times New Roman"/>
          <w:bCs/>
          <w:lang w:eastAsia="zh-CN"/>
        </w:rPr>
        <w:t xml:space="preserve">based on rays </w:t>
      </w:r>
      <w:r w:rsidR="00E03BCF">
        <w:rPr>
          <w:rFonts w:ascii="Times New Roman" w:eastAsia="SimSun" w:hAnsi="Times New Roman" w:cs="Times New Roman"/>
          <w:bCs/>
          <w:lang w:eastAsia="zh-CN"/>
        </w:rPr>
        <w:t>may</w:t>
      </w:r>
      <w:r w:rsidR="00E91508">
        <w:rPr>
          <w:rFonts w:ascii="Times New Roman" w:eastAsia="SimSun" w:hAnsi="Times New Roman" w:cs="Times New Roman"/>
          <w:bCs/>
          <w:lang w:eastAsia="zh-CN"/>
        </w:rPr>
        <w:t xml:space="preserve"> </w:t>
      </w:r>
      <w:r w:rsidR="00742A72">
        <w:rPr>
          <w:rFonts w:ascii="Times New Roman" w:eastAsia="SimSun" w:hAnsi="Times New Roman" w:cs="Times New Roman"/>
          <w:bCs/>
          <w:lang w:eastAsia="zh-CN"/>
        </w:rPr>
        <w:t>not</w:t>
      </w:r>
      <w:r w:rsidR="004E2BB5">
        <w:rPr>
          <w:rFonts w:ascii="Times New Roman" w:eastAsia="SimSun" w:hAnsi="Times New Roman" w:cs="Times New Roman"/>
          <w:bCs/>
          <w:lang w:eastAsia="zh-CN"/>
        </w:rPr>
        <w:t xml:space="preserve"> be</w:t>
      </w:r>
      <w:r w:rsidR="00742A72">
        <w:rPr>
          <w:rFonts w:ascii="Times New Roman" w:eastAsia="SimSun" w:hAnsi="Times New Roman" w:cs="Times New Roman"/>
          <w:bCs/>
          <w:lang w:eastAsia="zh-CN"/>
        </w:rPr>
        <w:t xml:space="preserve"> guaranteed but</w:t>
      </w:r>
      <w:r w:rsidR="00E47837">
        <w:rPr>
          <w:rFonts w:ascii="Times New Roman" w:eastAsia="SimSun" w:hAnsi="Times New Roman" w:cs="Times New Roman"/>
          <w:bCs/>
          <w:lang w:eastAsia="zh-CN"/>
        </w:rPr>
        <w:t xml:space="preserve"> is</w:t>
      </w:r>
      <w:r w:rsidR="00742A72">
        <w:rPr>
          <w:rFonts w:ascii="Times New Roman" w:eastAsia="SimSun" w:hAnsi="Times New Roman" w:cs="Times New Roman"/>
          <w:bCs/>
          <w:lang w:eastAsia="zh-CN"/>
        </w:rPr>
        <w:t xml:space="preserve"> </w:t>
      </w:r>
      <w:r w:rsidR="00822E17">
        <w:rPr>
          <w:rFonts w:ascii="Times New Roman" w:eastAsia="SimSun" w:hAnsi="Times New Roman" w:cs="Times New Roman"/>
          <w:bCs/>
          <w:lang w:eastAsia="zh-CN"/>
        </w:rPr>
        <w:t>moving</w:t>
      </w:r>
      <w:r w:rsidR="00E91508">
        <w:rPr>
          <w:rFonts w:ascii="Times New Roman" w:eastAsia="SimSun" w:hAnsi="Times New Roman" w:cs="Times New Roman"/>
          <w:bCs/>
          <w:lang w:eastAsia="zh-CN"/>
        </w:rPr>
        <w:t xml:space="preserve"> closer to reality. </w:t>
      </w:r>
      <w:r w:rsidR="00DA00CF">
        <w:rPr>
          <w:rFonts w:ascii="Times New Roman" w:eastAsia="SimSun" w:hAnsi="Times New Roman" w:cs="Times New Roman"/>
          <w:bCs/>
          <w:lang w:eastAsia="zh-CN"/>
        </w:rPr>
        <w:t>This</w:t>
      </w:r>
      <w:r w:rsidR="00E03BCF">
        <w:rPr>
          <w:rFonts w:ascii="Times New Roman" w:eastAsia="SimSun" w:hAnsi="Times New Roman" w:cs="Times New Roman"/>
          <w:bCs/>
          <w:lang w:eastAsia="zh-CN"/>
        </w:rPr>
        <w:t xml:space="preserve"> is currently</w:t>
      </w:r>
      <w:r w:rsidR="00742A72">
        <w:rPr>
          <w:rFonts w:ascii="Times New Roman" w:eastAsia="SimSun" w:hAnsi="Times New Roman" w:cs="Times New Roman"/>
          <w:bCs/>
          <w:lang w:eastAsia="zh-CN"/>
        </w:rPr>
        <w:t xml:space="preserve"> addressed </w:t>
      </w:r>
      <w:r w:rsidR="00A57229">
        <w:rPr>
          <w:rFonts w:ascii="Times New Roman" w:eastAsia="SimSun" w:hAnsi="Times New Roman" w:cs="Times New Roman"/>
          <w:bCs/>
          <w:lang w:eastAsia="zh-CN"/>
        </w:rPr>
        <w:t>with</w:t>
      </w:r>
      <w:r w:rsidR="00742A72">
        <w:rPr>
          <w:rFonts w:ascii="Times New Roman" w:eastAsia="SimSun" w:hAnsi="Times New Roman" w:cs="Times New Roman"/>
          <w:bCs/>
          <w:lang w:eastAsia="zh-CN"/>
        </w:rPr>
        <w:t xml:space="preserve"> </w:t>
      </w:r>
      <w:r w:rsidR="00E91508">
        <w:rPr>
          <w:rFonts w:ascii="Times New Roman" w:eastAsia="SimSun" w:hAnsi="Times New Roman" w:cs="Times New Roman"/>
          <w:bCs/>
          <w:lang w:eastAsia="zh-CN"/>
        </w:rPr>
        <w:t>hybrid techniques</w:t>
      </w:r>
      <w:r w:rsidR="00742A72">
        <w:rPr>
          <w:rFonts w:ascii="Times New Roman" w:eastAsia="SimSun" w:hAnsi="Times New Roman" w:cs="Times New Roman"/>
          <w:bCs/>
          <w:lang w:eastAsia="zh-CN"/>
        </w:rPr>
        <w:t xml:space="preserve"> </w:t>
      </w:r>
      <w:r w:rsidR="00E03BCF">
        <w:rPr>
          <w:rFonts w:ascii="Times New Roman" w:eastAsia="SimSun" w:hAnsi="Times New Roman" w:cs="Times New Roman"/>
          <w:bCs/>
          <w:lang w:eastAsia="zh-CN"/>
        </w:rPr>
        <w:t>and shortcuts</w:t>
      </w:r>
      <w:r w:rsidR="00E91508">
        <w:rPr>
          <w:rFonts w:ascii="Times New Roman" w:eastAsia="SimSun" w:hAnsi="Times New Roman" w:cs="Times New Roman"/>
          <w:bCs/>
          <w:lang w:eastAsia="zh-CN"/>
        </w:rPr>
        <w:t xml:space="preserve">. </w:t>
      </w:r>
      <w:r w:rsidR="00CA0DC3">
        <w:rPr>
          <w:rFonts w:ascii="Times New Roman" w:eastAsia="SimSun" w:hAnsi="Times New Roman" w:cs="Times New Roman"/>
          <w:bCs/>
          <w:lang w:eastAsia="zh-CN"/>
        </w:rPr>
        <w:t xml:space="preserve">In addition, deep learning can aid the rendering process for path </w:t>
      </w:r>
      <w:r w:rsidR="00BC4E79">
        <w:rPr>
          <w:rFonts w:ascii="Times New Roman" w:eastAsia="SimSun" w:hAnsi="Times New Roman" w:cs="Times New Roman"/>
          <w:bCs/>
          <w:lang w:eastAsia="zh-CN"/>
        </w:rPr>
        <w:t>tracing</w:t>
      </w:r>
      <w:r w:rsidR="00CA0DC3">
        <w:rPr>
          <w:rFonts w:ascii="Times New Roman" w:eastAsia="SimSun" w:hAnsi="Times New Roman" w:cs="Times New Roman"/>
          <w:bCs/>
          <w:lang w:eastAsia="zh-CN"/>
        </w:rPr>
        <w:t xml:space="preserve"> by </w:t>
      </w:r>
      <w:r w:rsidR="00BC4E79">
        <w:rPr>
          <w:rFonts w:ascii="Times New Roman" w:eastAsia="SimSun" w:hAnsi="Times New Roman" w:cs="Times New Roman"/>
          <w:bCs/>
          <w:lang w:eastAsia="zh-CN"/>
        </w:rPr>
        <w:t xml:space="preserve">using less samples and </w:t>
      </w:r>
      <w:r w:rsidR="00CA0DC3">
        <w:rPr>
          <w:rFonts w:ascii="Times New Roman" w:eastAsia="SimSun" w:hAnsi="Times New Roman" w:cs="Times New Roman"/>
          <w:bCs/>
          <w:lang w:eastAsia="zh-CN"/>
        </w:rPr>
        <w:t xml:space="preserve">removing artifacts and noise </w:t>
      </w:r>
      <w:r w:rsidR="00E47837">
        <w:rPr>
          <w:rFonts w:ascii="Times New Roman" w:eastAsia="SimSun" w:hAnsi="Times New Roman" w:cs="Times New Roman"/>
          <w:bCs/>
          <w:lang w:eastAsia="zh-CN"/>
        </w:rPr>
        <w:t xml:space="preserve">or upscaling </w:t>
      </w:r>
      <w:r w:rsidR="008E5E90">
        <w:rPr>
          <w:rFonts w:ascii="Times New Roman" w:eastAsia="SimSun" w:hAnsi="Times New Roman" w:cs="Times New Roman"/>
          <w:bCs/>
          <w:lang w:eastAsia="zh-CN"/>
        </w:rPr>
        <w:t>through neural networks</w:t>
      </w:r>
      <w:r w:rsidR="00CA0DC3">
        <w:rPr>
          <w:rFonts w:ascii="Times New Roman" w:eastAsia="SimSun" w:hAnsi="Times New Roman" w:cs="Times New Roman"/>
          <w:bCs/>
          <w:lang w:eastAsia="zh-CN"/>
        </w:rPr>
        <w:t>.</w:t>
      </w:r>
      <w:r w:rsidR="00797FCF">
        <w:rPr>
          <w:rFonts w:ascii="Times New Roman" w:eastAsia="SimSun" w:hAnsi="Times New Roman" w:cs="Times New Roman"/>
          <w:bCs/>
          <w:lang w:eastAsia="zh-CN"/>
        </w:rPr>
        <w:t xml:space="preserve"> </w:t>
      </w:r>
    </w:p>
    <w:p w14:paraId="59D9F84C" w14:textId="1A176A22" w:rsidR="00E20697" w:rsidRDefault="00E20697" w:rsidP="00F42BB9">
      <w:pPr>
        <w:widowControl/>
        <w:autoSpaceDE/>
        <w:autoSpaceDN/>
        <w:jc w:val="both"/>
        <w:rPr>
          <w:rFonts w:ascii="Times New Roman" w:eastAsia="SimSun" w:hAnsi="Times New Roman" w:cs="Times New Roman"/>
          <w:bCs/>
          <w:lang w:eastAsia="zh-CN"/>
        </w:rPr>
      </w:pPr>
    </w:p>
    <w:p w14:paraId="0F4F4AC2" w14:textId="3D12A01F" w:rsidR="00E20697" w:rsidRDefault="00B316A9" w:rsidP="00F42BB9">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 xml:space="preserve">Rasterization may be currently employed for 2D raster displays based on pixels, </w:t>
      </w:r>
      <w:r w:rsidR="00D23B37">
        <w:rPr>
          <w:rFonts w:ascii="Times New Roman" w:eastAsia="SimSun" w:hAnsi="Times New Roman" w:cs="Times New Roman"/>
          <w:bCs/>
          <w:lang w:eastAsia="zh-CN"/>
        </w:rPr>
        <w:t xml:space="preserve">but this may not be the case for displays </w:t>
      </w:r>
      <w:r w:rsidR="00C564FA">
        <w:rPr>
          <w:rFonts w:ascii="Times New Roman" w:eastAsia="SimSun" w:hAnsi="Times New Roman" w:cs="Times New Roman"/>
          <w:bCs/>
          <w:lang w:eastAsia="zh-CN"/>
        </w:rPr>
        <w:t>emitting rays or waves of light outlined in [</w:t>
      </w:r>
      <w:r w:rsidR="00037088">
        <w:rPr>
          <w:rFonts w:ascii="Times New Roman" w:eastAsia="SimSun" w:hAnsi="Times New Roman" w:cs="Times New Roman"/>
          <w:bCs/>
          <w:lang w:eastAsia="zh-CN"/>
        </w:rPr>
        <w:t>6</w:t>
      </w:r>
      <w:r w:rsidR="00C564FA">
        <w:rPr>
          <w:rFonts w:ascii="Times New Roman" w:eastAsia="SimSun" w:hAnsi="Times New Roman" w:cs="Times New Roman"/>
          <w:bCs/>
          <w:lang w:eastAsia="zh-CN"/>
        </w:rPr>
        <w:t>].</w:t>
      </w:r>
      <w:r w:rsidR="00917CAC">
        <w:rPr>
          <w:rFonts w:ascii="Times New Roman" w:eastAsia="SimSun" w:hAnsi="Times New Roman" w:cs="Times New Roman"/>
          <w:bCs/>
          <w:lang w:eastAsia="zh-CN"/>
        </w:rPr>
        <w:t xml:space="preserve"> Ray or path tracing techniques offer a </w:t>
      </w:r>
      <w:r w:rsidR="00917CAC">
        <w:rPr>
          <w:rFonts w:ascii="Times New Roman" w:eastAsia="SimSun" w:hAnsi="Times New Roman" w:cs="Times New Roman"/>
          <w:bCs/>
          <w:lang w:eastAsia="zh-CN"/>
        </w:rPr>
        <w:lastRenderedPageBreak/>
        <w:t xml:space="preserve">solution that can be adapted for both legacy and current 2D displays as well as emerging </w:t>
      </w:r>
      <w:r w:rsidR="00ED1426">
        <w:rPr>
          <w:rFonts w:ascii="Times New Roman" w:eastAsia="SimSun" w:hAnsi="Times New Roman" w:cs="Times New Roman"/>
          <w:bCs/>
          <w:lang w:eastAsia="zh-CN"/>
        </w:rPr>
        <w:t>volumetric and light field displays</w:t>
      </w:r>
      <w:r w:rsidR="00F1308F">
        <w:rPr>
          <w:rFonts w:ascii="Times New Roman" w:eastAsia="SimSun" w:hAnsi="Times New Roman" w:cs="Times New Roman"/>
          <w:bCs/>
          <w:lang w:eastAsia="zh-CN"/>
        </w:rPr>
        <w:t xml:space="preserve"> not based on </w:t>
      </w:r>
      <w:proofErr w:type="spellStart"/>
      <w:r w:rsidR="00F1308F">
        <w:rPr>
          <w:rFonts w:ascii="Times New Roman" w:eastAsia="SimSun" w:hAnsi="Times New Roman" w:cs="Times New Roman"/>
          <w:bCs/>
          <w:lang w:eastAsia="zh-CN"/>
        </w:rPr>
        <w:t>rasters</w:t>
      </w:r>
      <w:proofErr w:type="spellEnd"/>
      <w:r w:rsidR="00ED1426">
        <w:rPr>
          <w:rFonts w:ascii="Times New Roman" w:eastAsia="SimSun" w:hAnsi="Times New Roman" w:cs="Times New Roman"/>
          <w:bCs/>
          <w:lang w:eastAsia="zh-CN"/>
        </w:rPr>
        <w:t>.</w:t>
      </w:r>
    </w:p>
    <w:p w14:paraId="46E155DB" w14:textId="77777777" w:rsidR="005F19C3" w:rsidRDefault="005F19C3" w:rsidP="00F42BB9">
      <w:pPr>
        <w:widowControl/>
        <w:autoSpaceDE/>
        <w:autoSpaceDN/>
        <w:jc w:val="both"/>
        <w:rPr>
          <w:rFonts w:ascii="Times New Roman" w:eastAsia="SimSun" w:hAnsi="Times New Roman" w:cs="Times New Roman"/>
          <w:bCs/>
          <w:lang w:eastAsia="zh-CN"/>
        </w:rPr>
      </w:pPr>
    </w:p>
    <w:p w14:paraId="611B9DDC" w14:textId="5562B498" w:rsidR="00FA23D3" w:rsidRPr="00ED1426" w:rsidRDefault="00846533" w:rsidP="00ED1426">
      <w:pPr>
        <w:widowControl/>
        <w:autoSpaceDE/>
        <w:autoSpaceDN/>
        <w:jc w:val="both"/>
        <w:rPr>
          <w:rFonts w:ascii="Times New Roman" w:eastAsia="SimSun" w:hAnsi="Times New Roman" w:cs="Times New Roman"/>
          <w:bCs/>
          <w:lang w:eastAsia="zh-CN"/>
        </w:rPr>
      </w:pPr>
      <w:r w:rsidRPr="00846533">
        <w:rPr>
          <w:rFonts w:ascii="Times New Roman" w:eastAsia="SimSun" w:hAnsi="Times New Roman" w:cs="Times New Roman"/>
          <w:bCs/>
          <w:lang w:eastAsia="zh-CN"/>
        </w:rPr>
        <w:t>The selection for a media type</w:t>
      </w:r>
      <w:r w:rsidR="005877C9">
        <w:rPr>
          <w:rFonts w:ascii="Times New Roman" w:eastAsia="SimSun" w:hAnsi="Times New Roman" w:cs="Times New Roman"/>
          <w:bCs/>
          <w:lang w:eastAsia="zh-CN"/>
        </w:rPr>
        <w:t xml:space="preserve"> for a display may be influenced by the rendering solution used by the immersive application to present the content.</w:t>
      </w:r>
      <w:r w:rsidR="003060F3">
        <w:rPr>
          <w:rFonts w:ascii="Times New Roman" w:eastAsia="SimSun" w:hAnsi="Times New Roman" w:cs="Times New Roman"/>
          <w:bCs/>
          <w:lang w:eastAsia="zh-CN"/>
        </w:rPr>
        <w:t xml:space="preserve"> The final visual output of media</w:t>
      </w:r>
      <w:r w:rsidR="00CF0B74">
        <w:rPr>
          <w:rFonts w:ascii="Times New Roman" w:eastAsia="SimSun" w:hAnsi="Times New Roman" w:cs="Times New Roman"/>
          <w:bCs/>
          <w:lang w:eastAsia="zh-CN"/>
        </w:rPr>
        <w:t xml:space="preserve"> will differ based on the technique used by the application. </w:t>
      </w:r>
      <w:r w:rsidR="00E62B06">
        <w:rPr>
          <w:rFonts w:ascii="Times New Roman" w:eastAsia="SimSun" w:hAnsi="Times New Roman" w:cs="Times New Roman"/>
          <w:bCs/>
          <w:lang w:eastAsia="zh-CN"/>
        </w:rPr>
        <w:t xml:space="preserve">For example, a 3D </w:t>
      </w:r>
      <w:r w:rsidR="00C70BF9">
        <w:rPr>
          <w:rFonts w:ascii="Times New Roman" w:eastAsia="SimSun" w:hAnsi="Times New Roman" w:cs="Times New Roman"/>
          <w:bCs/>
          <w:lang w:eastAsia="zh-CN"/>
        </w:rPr>
        <w:t>scene</w:t>
      </w:r>
      <w:r w:rsidR="00E62B06">
        <w:rPr>
          <w:rFonts w:ascii="Times New Roman" w:eastAsia="SimSun" w:hAnsi="Times New Roman" w:cs="Times New Roman"/>
          <w:bCs/>
          <w:lang w:eastAsia="zh-CN"/>
        </w:rPr>
        <w:t xml:space="preserve"> with textures </w:t>
      </w:r>
      <w:r w:rsidR="00646C9D">
        <w:rPr>
          <w:rFonts w:ascii="Times New Roman" w:eastAsia="SimSun" w:hAnsi="Times New Roman" w:cs="Times New Roman"/>
          <w:bCs/>
          <w:lang w:eastAsia="zh-CN"/>
        </w:rPr>
        <w:t xml:space="preserve">will have </w:t>
      </w:r>
      <w:r w:rsidR="00FE7190">
        <w:rPr>
          <w:rFonts w:ascii="Times New Roman" w:eastAsia="SimSun" w:hAnsi="Times New Roman" w:cs="Times New Roman"/>
          <w:bCs/>
          <w:lang w:eastAsia="zh-CN"/>
        </w:rPr>
        <w:t xml:space="preserve">a different look when put through a rasterization pipeline </w:t>
      </w:r>
      <w:r w:rsidR="00C70BF9">
        <w:rPr>
          <w:rFonts w:ascii="Times New Roman" w:eastAsia="SimSun" w:hAnsi="Times New Roman" w:cs="Times New Roman"/>
          <w:bCs/>
          <w:lang w:eastAsia="zh-CN"/>
        </w:rPr>
        <w:t xml:space="preserve">versus a raytracing or hybrid pipeline. In addition, some media formats may be </w:t>
      </w:r>
      <w:r w:rsidR="00E226D1">
        <w:rPr>
          <w:rFonts w:ascii="Times New Roman" w:eastAsia="SimSun" w:hAnsi="Times New Roman" w:cs="Times New Roman"/>
          <w:bCs/>
          <w:lang w:eastAsia="zh-CN"/>
        </w:rPr>
        <w:t xml:space="preserve">created with a certain render engine in mind. In this case, the media format may be accompanied with rendering parameters to ensure that </w:t>
      </w:r>
      <w:r w:rsidR="004E082C">
        <w:rPr>
          <w:rFonts w:ascii="Times New Roman" w:eastAsia="SimSun" w:hAnsi="Times New Roman" w:cs="Times New Roman"/>
          <w:bCs/>
          <w:lang w:eastAsia="zh-CN"/>
        </w:rPr>
        <w:t xml:space="preserve">there is fidelity in the final visual </w:t>
      </w:r>
      <w:r w:rsidR="001A0D3A">
        <w:rPr>
          <w:rFonts w:ascii="Times New Roman" w:eastAsia="SimSun" w:hAnsi="Times New Roman" w:cs="Times New Roman"/>
          <w:bCs/>
          <w:lang w:eastAsia="zh-CN"/>
        </w:rPr>
        <w:t xml:space="preserve">presentation. </w:t>
      </w:r>
    </w:p>
    <w:p w14:paraId="2E532C26" w14:textId="77777777" w:rsidR="00FA23D3" w:rsidRDefault="00FA23D3" w:rsidP="00F224A6">
      <w:pPr>
        <w:widowControl/>
        <w:autoSpaceDE/>
        <w:autoSpaceDN/>
        <w:rPr>
          <w:rFonts w:ascii="Times New Roman" w:eastAsia="SimSun" w:hAnsi="Times New Roman" w:cs="Times New Roman"/>
          <w:b/>
          <w:sz w:val="28"/>
          <w:szCs w:val="24"/>
          <w:lang w:eastAsia="zh-CN"/>
        </w:rPr>
      </w:pPr>
    </w:p>
    <w:p w14:paraId="3D45B884" w14:textId="7BC28431" w:rsidR="00FA23D3" w:rsidRPr="00FA23D3" w:rsidRDefault="00FA23D3" w:rsidP="00101283">
      <w:pPr>
        <w:pStyle w:val="Heading1"/>
        <w:ind w:left="0"/>
        <w:rPr>
          <w:rFonts w:ascii="Times New Roman" w:hAnsi="Times New Roman" w:cs="Times New Roman"/>
          <w:sz w:val="28"/>
          <w:szCs w:val="28"/>
          <w:lang w:eastAsia="zh-CN"/>
        </w:rPr>
      </w:pPr>
      <w:r>
        <w:rPr>
          <w:rFonts w:ascii="Times New Roman" w:hAnsi="Times New Roman" w:cs="Times New Roman"/>
          <w:sz w:val="28"/>
          <w:szCs w:val="28"/>
          <w:lang w:eastAsia="zh-CN"/>
        </w:rPr>
        <w:t>References</w:t>
      </w:r>
    </w:p>
    <w:p w14:paraId="29724687" w14:textId="4731E9E5" w:rsidR="00486242" w:rsidRDefault="00486242" w:rsidP="0061203A">
      <w:pPr>
        <w:widowControl/>
        <w:autoSpaceDE/>
        <w:autoSpaceDN/>
        <w:jc w:val="both"/>
        <w:rPr>
          <w:rFonts w:ascii="Times New Roman" w:eastAsia="SimSun" w:hAnsi="Times New Roman" w:cs="Times New Roman"/>
          <w:sz w:val="20"/>
          <w:szCs w:val="20"/>
          <w:lang w:eastAsia="zh-CN"/>
        </w:rPr>
      </w:pPr>
    </w:p>
    <w:p w14:paraId="60E6D1D4" w14:textId="0AD92D29" w:rsidR="003D3FF2" w:rsidRDefault="003D3FF2" w:rsidP="0061203A">
      <w:pPr>
        <w:widowControl/>
        <w:autoSpaceDE/>
        <w:autoSpaceDN/>
        <w:jc w:val="both"/>
        <w:rPr>
          <w:rFonts w:ascii="Times New Roman" w:eastAsia="SimSun" w:hAnsi="Times New Roman" w:cs="Times New Roman"/>
          <w:sz w:val="20"/>
          <w:szCs w:val="20"/>
          <w:lang w:eastAsia="zh-CN"/>
        </w:rPr>
      </w:pPr>
      <w:r>
        <w:rPr>
          <w:rFonts w:ascii="Times New Roman" w:eastAsia="SimSun" w:hAnsi="Times New Roman" w:cs="Times New Roman"/>
          <w:sz w:val="20"/>
          <w:szCs w:val="20"/>
          <w:lang w:eastAsia="zh-CN"/>
        </w:rPr>
        <w:t>[</w:t>
      </w:r>
      <w:r w:rsidR="00812540">
        <w:rPr>
          <w:rFonts w:ascii="Times New Roman" w:eastAsia="SimSun" w:hAnsi="Times New Roman" w:cs="Times New Roman"/>
          <w:sz w:val="20"/>
          <w:szCs w:val="20"/>
          <w:lang w:eastAsia="zh-CN"/>
        </w:rPr>
        <w:t>1</w:t>
      </w:r>
      <w:r>
        <w:rPr>
          <w:rFonts w:ascii="Times New Roman" w:eastAsia="SimSun" w:hAnsi="Times New Roman" w:cs="Times New Roman"/>
          <w:sz w:val="20"/>
          <w:szCs w:val="20"/>
          <w:lang w:eastAsia="zh-CN"/>
        </w:rPr>
        <w:t xml:space="preserve">] </w:t>
      </w:r>
      <w:hyperlink r:id="rId7" w:history="1">
        <w:r w:rsidRPr="003E125D">
          <w:rPr>
            <w:rStyle w:val="Hyperlink"/>
            <w:rFonts w:ascii="Times New Roman" w:eastAsia="SimSun" w:hAnsi="Times New Roman" w:cs="Times New Roman"/>
            <w:sz w:val="20"/>
            <w:szCs w:val="20"/>
            <w:lang w:eastAsia="zh-CN"/>
          </w:rPr>
          <w:t>https://www.opengl.org/</w:t>
        </w:r>
      </w:hyperlink>
    </w:p>
    <w:p w14:paraId="2BE27466" w14:textId="24862FB7" w:rsidR="003D3FF2" w:rsidRDefault="00812540" w:rsidP="0061203A">
      <w:pPr>
        <w:widowControl/>
        <w:autoSpaceDE/>
        <w:autoSpaceDN/>
        <w:jc w:val="both"/>
        <w:rPr>
          <w:rFonts w:ascii="Times New Roman" w:eastAsia="SimSun" w:hAnsi="Times New Roman" w:cs="Times New Roman"/>
          <w:sz w:val="20"/>
          <w:szCs w:val="20"/>
          <w:lang w:eastAsia="zh-CN"/>
        </w:rPr>
      </w:pPr>
      <w:r>
        <w:rPr>
          <w:rFonts w:ascii="Times New Roman" w:eastAsia="SimSun" w:hAnsi="Times New Roman" w:cs="Times New Roman"/>
          <w:sz w:val="20"/>
          <w:szCs w:val="20"/>
          <w:lang w:eastAsia="zh-CN"/>
        </w:rPr>
        <w:t xml:space="preserve">[2] </w:t>
      </w:r>
      <w:hyperlink r:id="rId8" w:history="1">
        <w:r w:rsidRPr="003E125D">
          <w:rPr>
            <w:rStyle w:val="Hyperlink"/>
            <w:rFonts w:ascii="Times New Roman" w:eastAsia="SimSun" w:hAnsi="Times New Roman" w:cs="Times New Roman"/>
            <w:sz w:val="20"/>
            <w:szCs w:val="20"/>
            <w:lang w:eastAsia="zh-CN"/>
          </w:rPr>
          <w:t>https://www.khronos.org/vulkan/</w:t>
        </w:r>
      </w:hyperlink>
    </w:p>
    <w:p w14:paraId="008E8D42" w14:textId="4E745499" w:rsidR="003D3FF2" w:rsidRDefault="003D3FF2" w:rsidP="0061203A">
      <w:pPr>
        <w:widowControl/>
        <w:autoSpaceDE/>
        <w:autoSpaceDN/>
        <w:jc w:val="both"/>
        <w:rPr>
          <w:rFonts w:ascii="Times New Roman" w:eastAsia="SimSun" w:hAnsi="Times New Roman" w:cs="Times New Roman"/>
          <w:sz w:val="20"/>
          <w:szCs w:val="20"/>
          <w:lang w:eastAsia="zh-CN"/>
        </w:rPr>
      </w:pPr>
      <w:r>
        <w:rPr>
          <w:rFonts w:ascii="Times New Roman" w:eastAsia="SimSun" w:hAnsi="Times New Roman" w:cs="Times New Roman"/>
          <w:sz w:val="20"/>
          <w:szCs w:val="20"/>
          <w:lang w:eastAsia="zh-CN"/>
        </w:rPr>
        <w:t>[</w:t>
      </w:r>
      <w:r w:rsidR="00812540">
        <w:rPr>
          <w:rFonts w:ascii="Times New Roman" w:eastAsia="SimSun" w:hAnsi="Times New Roman" w:cs="Times New Roman"/>
          <w:sz w:val="20"/>
          <w:szCs w:val="20"/>
          <w:lang w:eastAsia="zh-CN"/>
        </w:rPr>
        <w:t>3</w:t>
      </w:r>
      <w:r>
        <w:rPr>
          <w:rFonts w:ascii="Times New Roman" w:eastAsia="SimSun" w:hAnsi="Times New Roman" w:cs="Times New Roman"/>
          <w:sz w:val="20"/>
          <w:szCs w:val="20"/>
          <w:lang w:eastAsia="zh-CN"/>
        </w:rPr>
        <w:t xml:space="preserve">] </w:t>
      </w:r>
      <w:hyperlink r:id="rId9" w:history="1">
        <w:r w:rsidR="003E125D" w:rsidRPr="00472BEB">
          <w:rPr>
            <w:rStyle w:val="Hyperlink"/>
            <w:rFonts w:ascii="Times New Roman" w:eastAsia="SimSun" w:hAnsi="Times New Roman" w:cs="Times New Roman"/>
            <w:sz w:val="20"/>
            <w:szCs w:val="20"/>
            <w:lang w:eastAsia="zh-CN"/>
          </w:rPr>
          <w:t>https://developer.nvidia.com/optix</w:t>
        </w:r>
      </w:hyperlink>
    </w:p>
    <w:p w14:paraId="2768B762" w14:textId="13A46BEA" w:rsidR="003E125D" w:rsidRDefault="003E125D" w:rsidP="0061203A">
      <w:pPr>
        <w:widowControl/>
        <w:autoSpaceDE/>
        <w:autoSpaceDN/>
        <w:jc w:val="both"/>
        <w:rPr>
          <w:rFonts w:ascii="Times New Roman" w:eastAsia="SimSun" w:hAnsi="Times New Roman" w:cs="Times New Roman"/>
          <w:sz w:val="20"/>
          <w:szCs w:val="20"/>
          <w:lang w:eastAsia="zh-CN"/>
        </w:rPr>
      </w:pPr>
      <w:r>
        <w:rPr>
          <w:rFonts w:ascii="Times New Roman" w:eastAsia="SimSun" w:hAnsi="Times New Roman" w:cs="Times New Roman"/>
          <w:sz w:val="20"/>
          <w:szCs w:val="20"/>
          <w:lang w:eastAsia="zh-CN"/>
        </w:rPr>
        <w:t xml:space="preserve">[4] </w:t>
      </w:r>
      <w:hyperlink r:id="rId10" w:history="1">
        <w:r w:rsidRPr="003E125D">
          <w:rPr>
            <w:rStyle w:val="Hyperlink"/>
            <w:rFonts w:ascii="Times New Roman" w:eastAsia="SimSun" w:hAnsi="Times New Roman" w:cs="Times New Roman"/>
            <w:sz w:val="20"/>
            <w:szCs w:val="20"/>
            <w:lang w:eastAsia="zh-CN"/>
          </w:rPr>
          <w:t>https://docs.microsoft.com/en-us/windows/win32/getting-started-with-directx-graphics</w:t>
        </w:r>
      </w:hyperlink>
    </w:p>
    <w:p w14:paraId="74A4B634" w14:textId="77777777" w:rsidR="00037088" w:rsidRDefault="00EE6FEE" w:rsidP="0061203A">
      <w:pPr>
        <w:widowControl/>
        <w:autoSpaceDE/>
        <w:autoSpaceDN/>
        <w:jc w:val="both"/>
        <w:rPr>
          <w:rFonts w:ascii="Times New Roman" w:eastAsia="SimSun" w:hAnsi="Times New Roman" w:cs="Times New Roman"/>
          <w:sz w:val="20"/>
          <w:szCs w:val="20"/>
          <w:lang w:eastAsia="zh-CN"/>
        </w:rPr>
      </w:pPr>
      <w:r>
        <w:rPr>
          <w:rFonts w:ascii="Times New Roman" w:eastAsia="SimSun" w:hAnsi="Times New Roman" w:cs="Times New Roman"/>
          <w:sz w:val="20"/>
          <w:szCs w:val="20"/>
          <w:lang w:eastAsia="zh-CN"/>
        </w:rPr>
        <w:t>[</w:t>
      </w:r>
      <w:r w:rsidR="004D074D">
        <w:rPr>
          <w:rFonts w:ascii="Times New Roman" w:eastAsia="SimSun" w:hAnsi="Times New Roman" w:cs="Times New Roman"/>
          <w:sz w:val="20"/>
          <w:szCs w:val="20"/>
          <w:lang w:eastAsia="zh-CN"/>
        </w:rPr>
        <w:t>5</w:t>
      </w:r>
      <w:r>
        <w:rPr>
          <w:rFonts w:ascii="Times New Roman" w:eastAsia="SimSun" w:hAnsi="Times New Roman" w:cs="Times New Roman"/>
          <w:sz w:val="20"/>
          <w:szCs w:val="20"/>
          <w:lang w:eastAsia="zh-CN"/>
        </w:rPr>
        <w:t xml:space="preserve">] Pharr, M., Wenzel J., Humphrey G. </w:t>
      </w:r>
      <w:r>
        <w:rPr>
          <w:rFonts w:ascii="Times New Roman" w:eastAsia="SimSun" w:hAnsi="Times New Roman" w:cs="Times New Roman"/>
          <w:i/>
          <w:iCs/>
          <w:sz w:val="20"/>
          <w:szCs w:val="20"/>
          <w:lang w:eastAsia="zh-CN"/>
        </w:rPr>
        <w:t xml:space="preserve">Physically Based Rendering: From Theory </w:t>
      </w:r>
      <w:r w:rsidR="00A6458C">
        <w:rPr>
          <w:rFonts w:ascii="Times New Roman" w:eastAsia="SimSun" w:hAnsi="Times New Roman" w:cs="Times New Roman"/>
          <w:i/>
          <w:iCs/>
          <w:sz w:val="20"/>
          <w:szCs w:val="20"/>
          <w:lang w:eastAsia="zh-CN"/>
        </w:rPr>
        <w:t>to</w:t>
      </w:r>
      <w:r>
        <w:rPr>
          <w:rFonts w:ascii="Times New Roman" w:eastAsia="SimSun" w:hAnsi="Times New Roman" w:cs="Times New Roman"/>
          <w:i/>
          <w:iCs/>
          <w:sz w:val="20"/>
          <w:szCs w:val="20"/>
          <w:lang w:eastAsia="zh-CN"/>
        </w:rPr>
        <w:t xml:space="preserve"> Implementation</w:t>
      </w:r>
      <w:r w:rsidR="00A6458C">
        <w:rPr>
          <w:rFonts w:ascii="Times New Roman" w:eastAsia="SimSun" w:hAnsi="Times New Roman" w:cs="Times New Roman"/>
          <w:sz w:val="20"/>
          <w:szCs w:val="20"/>
          <w:lang w:eastAsia="zh-CN"/>
        </w:rPr>
        <w:t>. 3</w:t>
      </w:r>
      <w:r w:rsidR="00A6458C" w:rsidRPr="00A6458C">
        <w:rPr>
          <w:rFonts w:ascii="Times New Roman" w:eastAsia="SimSun" w:hAnsi="Times New Roman" w:cs="Times New Roman"/>
          <w:sz w:val="20"/>
          <w:szCs w:val="20"/>
          <w:vertAlign w:val="superscript"/>
          <w:lang w:eastAsia="zh-CN"/>
        </w:rPr>
        <w:t>rd</w:t>
      </w:r>
      <w:r w:rsidR="00A6458C">
        <w:rPr>
          <w:rFonts w:ascii="Times New Roman" w:eastAsia="SimSun" w:hAnsi="Times New Roman" w:cs="Times New Roman"/>
          <w:sz w:val="20"/>
          <w:szCs w:val="20"/>
          <w:lang w:eastAsia="zh-CN"/>
        </w:rPr>
        <w:t xml:space="preserve"> ed. 2018.</w:t>
      </w:r>
      <w:r w:rsidR="00DF1041">
        <w:rPr>
          <w:rFonts w:ascii="Times New Roman" w:eastAsia="SimSun" w:hAnsi="Times New Roman" w:cs="Times New Roman"/>
          <w:sz w:val="20"/>
          <w:szCs w:val="20"/>
          <w:lang w:eastAsia="zh-CN"/>
        </w:rPr>
        <w:t xml:space="preserve"> </w:t>
      </w:r>
      <w:hyperlink r:id="rId11" w:history="1">
        <w:r w:rsidR="00DF1041" w:rsidRPr="003E125D">
          <w:rPr>
            <w:rStyle w:val="Hyperlink"/>
            <w:rFonts w:ascii="Times New Roman" w:eastAsia="SimSun" w:hAnsi="Times New Roman" w:cs="Times New Roman"/>
            <w:sz w:val="20"/>
            <w:szCs w:val="20"/>
            <w:lang w:eastAsia="zh-CN"/>
          </w:rPr>
          <w:t>http://www.pbr-book.org/3ed-2018/contents.html</w:t>
        </w:r>
      </w:hyperlink>
      <w:r w:rsidR="00DF1041" w:rsidRPr="00DF1041">
        <w:rPr>
          <w:rFonts w:ascii="Times New Roman" w:eastAsia="SimSun" w:hAnsi="Times New Roman" w:cs="Times New Roman"/>
          <w:sz w:val="20"/>
          <w:szCs w:val="20"/>
          <w:lang w:eastAsia="zh-CN"/>
        </w:rPr>
        <w:t xml:space="preserve"> </w:t>
      </w:r>
    </w:p>
    <w:p w14:paraId="1BE0E647" w14:textId="39B28D22" w:rsidR="00707EE2" w:rsidRDefault="00707EE2" w:rsidP="0061203A">
      <w:pPr>
        <w:widowControl/>
        <w:autoSpaceDE/>
        <w:autoSpaceDN/>
        <w:jc w:val="both"/>
        <w:rPr>
          <w:rFonts w:ascii="Times New Roman" w:eastAsia="SimSun" w:hAnsi="Times New Roman" w:cs="Times New Roman"/>
          <w:sz w:val="20"/>
          <w:szCs w:val="20"/>
          <w:lang w:eastAsia="zh-CN"/>
        </w:rPr>
      </w:pPr>
      <w:r>
        <w:rPr>
          <w:rFonts w:ascii="Times New Roman" w:eastAsia="SimSun" w:hAnsi="Times New Roman" w:cs="Times New Roman"/>
          <w:sz w:val="20"/>
          <w:szCs w:val="20"/>
          <w:lang w:eastAsia="zh-CN"/>
        </w:rPr>
        <w:t>[</w:t>
      </w:r>
      <w:r w:rsidR="00037088">
        <w:rPr>
          <w:rFonts w:ascii="Times New Roman" w:eastAsia="SimSun" w:hAnsi="Times New Roman" w:cs="Times New Roman"/>
          <w:sz w:val="20"/>
          <w:szCs w:val="20"/>
          <w:lang w:eastAsia="zh-CN"/>
        </w:rPr>
        <w:t>6</w:t>
      </w:r>
      <w:r>
        <w:rPr>
          <w:rFonts w:ascii="Times New Roman" w:eastAsia="SimSun" w:hAnsi="Times New Roman" w:cs="Times New Roman"/>
          <w:sz w:val="20"/>
          <w:szCs w:val="20"/>
          <w:lang w:eastAsia="zh-CN"/>
        </w:rPr>
        <w:t xml:space="preserve">] </w:t>
      </w:r>
      <w:r w:rsidR="00415CB9">
        <w:rPr>
          <w:rFonts w:ascii="Times New Roman" w:eastAsia="SimSun" w:hAnsi="Times New Roman" w:cs="Times New Roman"/>
          <w:sz w:val="20"/>
          <w:szCs w:val="20"/>
          <w:lang w:eastAsia="zh-CN"/>
        </w:rPr>
        <w:t>Hinds</w:t>
      </w:r>
      <w:r w:rsidR="00EA2829">
        <w:rPr>
          <w:rFonts w:ascii="Times New Roman" w:eastAsia="SimSun" w:hAnsi="Times New Roman" w:cs="Times New Roman"/>
          <w:sz w:val="20"/>
          <w:szCs w:val="20"/>
          <w:lang w:eastAsia="zh-CN"/>
        </w:rPr>
        <w:t>, T. Arianne.</w:t>
      </w:r>
      <w:r>
        <w:rPr>
          <w:rFonts w:ascii="Times New Roman" w:eastAsia="SimSun" w:hAnsi="Times New Roman" w:cs="Times New Roman"/>
          <w:sz w:val="20"/>
          <w:szCs w:val="20"/>
          <w:lang w:eastAsia="zh-CN"/>
        </w:rPr>
        <w:t xml:space="preserve"> </w:t>
      </w:r>
      <w:r w:rsidR="00EA2829" w:rsidRPr="00EA2829">
        <w:rPr>
          <w:rFonts w:ascii="Times New Roman" w:eastAsia="SimSun" w:hAnsi="Times New Roman" w:cs="Times New Roman"/>
          <w:sz w:val="20"/>
          <w:szCs w:val="20"/>
          <w:lang w:eastAsia="zh-CN"/>
        </w:rPr>
        <w:t>[MPEG-I Future] Draft report on framework for characterizing emerging immersive displays and media for immersive applications</w:t>
      </w:r>
      <w:r w:rsidR="00C30381">
        <w:rPr>
          <w:rFonts w:ascii="Times New Roman" w:eastAsia="SimSun" w:hAnsi="Times New Roman" w:cs="Times New Roman"/>
          <w:sz w:val="20"/>
          <w:szCs w:val="20"/>
          <w:lang w:eastAsia="zh-CN"/>
        </w:rPr>
        <w:t>. M55594</w:t>
      </w:r>
      <w:r w:rsidR="00776552">
        <w:rPr>
          <w:rFonts w:ascii="Times New Roman" w:eastAsia="SimSun" w:hAnsi="Times New Roman" w:cs="Times New Roman"/>
          <w:sz w:val="20"/>
          <w:szCs w:val="20"/>
          <w:lang w:eastAsia="zh-CN"/>
        </w:rPr>
        <w:t>, 10/15/2020.</w:t>
      </w:r>
    </w:p>
    <w:p w14:paraId="4EF55AC1" w14:textId="2BB05093" w:rsidR="00D5608D" w:rsidRDefault="00D5608D" w:rsidP="0061203A">
      <w:pPr>
        <w:widowControl/>
        <w:autoSpaceDE/>
        <w:autoSpaceDN/>
        <w:jc w:val="both"/>
        <w:rPr>
          <w:rFonts w:ascii="Times New Roman" w:eastAsia="SimSun" w:hAnsi="Times New Roman" w:cs="Times New Roman"/>
          <w:sz w:val="20"/>
          <w:szCs w:val="20"/>
          <w:lang w:eastAsia="zh-CN"/>
        </w:rPr>
      </w:pPr>
      <w:r>
        <w:rPr>
          <w:rFonts w:ascii="Times New Roman" w:eastAsia="SimSun" w:hAnsi="Times New Roman" w:cs="Times New Roman"/>
          <w:sz w:val="20"/>
          <w:szCs w:val="20"/>
          <w:lang w:eastAsia="zh-CN"/>
        </w:rPr>
        <w:t xml:space="preserve">[7] </w:t>
      </w:r>
      <w:hyperlink r:id="rId12" w:history="1">
        <w:r w:rsidRPr="007A1660">
          <w:rPr>
            <w:rStyle w:val="Hyperlink"/>
            <w:rFonts w:ascii="Times New Roman" w:eastAsia="SimSun" w:hAnsi="Times New Roman" w:cs="Times New Roman"/>
            <w:sz w:val="20"/>
            <w:szCs w:val="20"/>
            <w:lang w:eastAsia="zh-CN"/>
          </w:rPr>
          <w:t>https://www.nvidia.com/en-us/geforce/turing/</w:t>
        </w:r>
      </w:hyperlink>
    </w:p>
    <w:p w14:paraId="3A9C659E" w14:textId="05215406" w:rsidR="00D5608D" w:rsidRDefault="00073DC9" w:rsidP="0061203A">
      <w:pPr>
        <w:widowControl/>
        <w:autoSpaceDE/>
        <w:autoSpaceDN/>
        <w:jc w:val="both"/>
        <w:rPr>
          <w:rFonts w:ascii="Times New Roman" w:eastAsia="SimSun" w:hAnsi="Times New Roman" w:cs="Times New Roman"/>
          <w:sz w:val="20"/>
          <w:szCs w:val="20"/>
          <w:lang w:eastAsia="zh-CN"/>
        </w:rPr>
      </w:pPr>
      <w:r>
        <w:rPr>
          <w:rFonts w:ascii="Times New Roman" w:eastAsia="SimSun" w:hAnsi="Times New Roman" w:cs="Times New Roman"/>
          <w:sz w:val="20"/>
          <w:szCs w:val="20"/>
          <w:lang w:eastAsia="zh-CN"/>
        </w:rPr>
        <w:t xml:space="preserve">[8] </w:t>
      </w:r>
      <w:hyperlink r:id="rId13" w:history="1">
        <w:r w:rsidR="00E932CA" w:rsidRPr="007A1660">
          <w:rPr>
            <w:rStyle w:val="Hyperlink"/>
            <w:rFonts w:ascii="Times New Roman" w:eastAsia="SimSun" w:hAnsi="Times New Roman" w:cs="Times New Roman"/>
            <w:sz w:val="20"/>
            <w:szCs w:val="20"/>
            <w:lang w:eastAsia="zh-CN"/>
          </w:rPr>
          <w:t>https://www.amd.com/en/technologies/rdna-2</w:t>
        </w:r>
      </w:hyperlink>
    </w:p>
    <w:p w14:paraId="26EEA2CA" w14:textId="77777777" w:rsidR="00E932CA" w:rsidRDefault="00E932CA" w:rsidP="0061203A">
      <w:pPr>
        <w:widowControl/>
        <w:autoSpaceDE/>
        <w:autoSpaceDN/>
        <w:jc w:val="both"/>
        <w:rPr>
          <w:rFonts w:ascii="Times New Roman" w:eastAsia="SimSun" w:hAnsi="Times New Roman" w:cs="Times New Roman"/>
          <w:sz w:val="20"/>
          <w:szCs w:val="20"/>
          <w:lang w:eastAsia="zh-CN"/>
        </w:rPr>
      </w:pPr>
    </w:p>
    <w:p w14:paraId="25083469" w14:textId="6A637F9F" w:rsidR="00EA2EA7" w:rsidRDefault="00EA2EA7" w:rsidP="0061203A">
      <w:pPr>
        <w:widowControl/>
        <w:autoSpaceDE/>
        <w:autoSpaceDN/>
        <w:jc w:val="both"/>
        <w:rPr>
          <w:rFonts w:ascii="Times New Roman" w:eastAsia="SimSun" w:hAnsi="Times New Roman" w:cs="Times New Roman"/>
          <w:sz w:val="20"/>
          <w:szCs w:val="20"/>
          <w:lang w:eastAsia="zh-CN"/>
        </w:rPr>
      </w:pPr>
    </w:p>
    <w:p w14:paraId="55BACB25" w14:textId="77777777" w:rsidR="002D2545" w:rsidRDefault="002D2545" w:rsidP="0061203A">
      <w:pPr>
        <w:widowControl/>
        <w:autoSpaceDE/>
        <w:autoSpaceDN/>
        <w:jc w:val="both"/>
        <w:rPr>
          <w:rFonts w:ascii="Times New Roman" w:eastAsia="SimSun" w:hAnsi="Times New Roman" w:cs="Times New Roman"/>
          <w:sz w:val="20"/>
          <w:szCs w:val="20"/>
          <w:lang w:eastAsia="zh-CN"/>
        </w:rPr>
      </w:pPr>
    </w:p>
    <w:p w14:paraId="7E8F8C6E" w14:textId="13A7F394" w:rsidR="00486242" w:rsidRDefault="00264E42" w:rsidP="0061203A">
      <w:pPr>
        <w:widowControl/>
        <w:autoSpaceDE/>
        <w:autoSpaceDN/>
        <w:jc w:val="both"/>
        <w:rPr>
          <w:rFonts w:ascii="Times New Roman" w:eastAsia="SimSun" w:hAnsi="Times New Roman" w:cs="Times New Roman"/>
          <w:sz w:val="20"/>
          <w:szCs w:val="20"/>
          <w:lang w:eastAsia="zh-CN"/>
        </w:rPr>
      </w:pPr>
      <w:r>
        <w:rPr>
          <w:rFonts w:ascii="Times New Roman" w:eastAsia="SimSun" w:hAnsi="Times New Roman" w:cs="Times New Roman"/>
          <w:sz w:val="20"/>
          <w:szCs w:val="20"/>
          <w:lang w:eastAsia="zh-CN"/>
        </w:rPr>
        <w:t xml:space="preserve"> </w:t>
      </w:r>
    </w:p>
    <w:sectPr w:rsidR="00486242" w:rsidSect="00385C5D">
      <w:footerReference w:type="default" r:id="rId14"/>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BC0A1B" w14:textId="77777777" w:rsidR="00365BDA" w:rsidRDefault="00365BDA" w:rsidP="009E784A">
      <w:r>
        <w:separator/>
      </w:r>
    </w:p>
  </w:endnote>
  <w:endnote w:type="continuationSeparator" w:id="0">
    <w:p w14:paraId="0D31ADA6" w14:textId="77777777" w:rsidR="00365BDA" w:rsidRDefault="00365BDA" w:rsidP="009E784A">
      <w:r>
        <w:continuationSeparator/>
      </w:r>
    </w:p>
  </w:endnote>
  <w:endnote w:type="continuationNotice" w:id="1">
    <w:p w14:paraId="2899381B" w14:textId="77777777" w:rsidR="00365BDA" w:rsidRDefault="00365B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604020202020204"/>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18235B" w14:textId="77777777" w:rsidR="00365BDA" w:rsidRDefault="00365BDA" w:rsidP="009E784A">
      <w:r>
        <w:separator/>
      </w:r>
    </w:p>
  </w:footnote>
  <w:footnote w:type="continuationSeparator" w:id="0">
    <w:p w14:paraId="5473741C" w14:textId="77777777" w:rsidR="00365BDA" w:rsidRDefault="00365BDA" w:rsidP="009E784A">
      <w:r>
        <w:continuationSeparator/>
      </w:r>
    </w:p>
  </w:footnote>
  <w:footnote w:type="continuationNotice" w:id="1">
    <w:p w14:paraId="0DE6850F" w14:textId="77777777" w:rsidR="00365BDA" w:rsidRDefault="00365BD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802913"/>
    <w:multiLevelType w:val="multilevel"/>
    <w:tmpl w:val="153E39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A234455"/>
    <w:multiLevelType w:val="hybridMultilevel"/>
    <w:tmpl w:val="6D641C0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75"/>
  <w:bordersDoNotSurroundHeader/>
  <w:bordersDoNotSurroundFooter/>
  <w:proofState w:spelling="clean"/>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67DE"/>
    <w:rsid w:val="000226B4"/>
    <w:rsid w:val="000270BF"/>
    <w:rsid w:val="000273C3"/>
    <w:rsid w:val="000310A0"/>
    <w:rsid w:val="00033F93"/>
    <w:rsid w:val="00037088"/>
    <w:rsid w:val="00037600"/>
    <w:rsid w:val="00052126"/>
    <w:rsid w:val="00053610"/>
    <w:rsid w:val="00073DC9"/>
    <w:rsid w:val="00073E5B"/>
    <w:rsid w:val="000968DA"/>
    <w:rsid w:val="000C31FC"/>
    <w:rsid w:val="000C78E6"/>
    <w:rsid w:val="000D25CD"/>
    <w:rsid w:val="000E5A6B"/>
    <w:rsid w:val="000F3C31"/>
    <w:rsid w:val="0010065B"/>
    <w:rsid w:val="00101283"/>
    <w:rsid w:val="00101CD0"/>
    <w:rsid w:val="00104B7B"/>
    <w:rsid w:val="00105594"/>
    <w:rsid w:val="001110EB"/>
    <w:rsid w:val="0014411C"/>
    <w:rsid w:val="00164F6C"/>
    <w:rsid w:val="0018563E"/>
    <w:rsid w:val="00187383"/>
    <w:rsid w:val="00196104"/>
    <w:rsid w:val="001A0D3A"/>
    <w:rsid w:val="001C7F67"/>
    <w:rsid w:val="001E74DB"/>
    <w:rsid w:val="001F5A13"/>
    <w:rsid w:val="002037FB"/>
    <w:rsid w:val="00212FD7"/>
    <w:rsid w:val="002144A5"/>
    <w:rsid w:val="00221FF3"/>
    <w:rsid w:val="002244D6"/>
    <w:rsid w:val="00235D53"/>
    <w:rsid w:val="00235E50"/>
    <w:rsid w:val="00252A2B"/>
    <w:rsid w:val="00253F16"/>
    <w:rsid w:val="00263789"/>
    <w:rsid w:val="00264E42"/>
    <w:rsid w:val="00275681"/>
    <w:rsid w:val="00285A5A"/>
    <w:rsid w:val="0028628C"/>
    <w:rsid w:val="0029023A"/>
    <w:rsid w:val="002A19CE"/>
    <w:rsid w:val="002A5547"/>
    <w:rsid w:val="002D1C5E"/>
    <w:rsid w:val="002D2545"/>
    <w:rsid w:val="002D4054"/>
    <w:rsid w:val="002D7F85"/>
    <w:rsid w:val="002E6F17"/>
    <w:rsid w:val="002F11B6"/>
    <w:rsid w:val="002F50B1"/>
    <w:rsid w:val="002F7DCA"/>
    <w:rsid w:val="00303AB0"/>
    <w:rsid w:val="003060F3"/>
    <w:rsid w:val="003142C6"/>
    <w:rsid w:val="00314BC5"/>
    <w:rsid w:val="0031585B"/>
    <w:rsid w:val="00321EB8"/>
    <w:rsid w:val="00351E0C"/>
    <w:rsid w:val="00357291"/>
    <w:rsid w:val="00365BDA"/>
    <w:rsid w:val="00373DF8"/>
    <w:rsid w:val="003804C4"/>
    <w:rsid w:val="00385C5D"/>
    <w:rsid w:val="003A2EA0"/>
    <w:rsid w:val="003B0FC6"/>
    <w:rsid w:val="003C6210"/>
    <w:rsid w:val="003D0179"/>
    <w:rsid w:val="003D3FF2"/>
    <w:rsid w:val="003E0C51"/>
    <w:rsid w:val="003E125D"/>
    <w:rsid w:val="003E3894"/>
    <w:rsid w:val="003F55A8"/>
    <w:rsid w:val="004008C5"/>
    <w:rsid w:val="004011E6"/>
    <w:rsid w:val="00402943"/>
    <w:rsid w:val="00411681"/>
    <w:rsid w:val="00412E1C"/>
    <w:rsid w:val="00413A68"/>
    <w:rsid w:val="00415CB9"/>
    <w:rsid w:val="00452A16"/>
    <w:rsid w:val="00452DCF"/>
    <w:rsid w:val="004571D3"/>
    <w:rsid w:val="00461EE8"/>
    <w:rsid w:val="00463D08"/>
    <w:rsid w:val="00486242"/>
    <w:rsid w:val="004B24B6"/>
    <w:rsid w:val="004C53B9"/>
    <w:rsid w:val="004C7768"/>
    <w:rsid w:val="004D074D"/>
    <w:rsid w:val="004D2BC1"/>
    <w:rsid w:val="004E082C"/>
    <w:rsid w:val="004E2BB5"/>
    <w:rsid w:val="004E45B6"/>
    <w:rsid w:val="004E7218"/>
    <w:rsid w:val="004F4C64"/>
    <w:rsid w:val="004F5473"/>
    <w:rsid w:val="00520354"/>
    <w:rsid w:val="00520632"/>
    <w:rsid w:val="00523259"/>
    <w:rsid w:val="005261DD"/>
    <w:rsid w:val="00540013"/>
    <w:rsid w:val="00547626"/>
    <w:rsid w:val="005610B6"/>
    <w:rsid w:val="005612C2"/>
    <w:rsid w:val="005659FA"/>
    <w:rsid w:val="0057423F"/>
    <w:rsid w:val="00574CE0"/>
    <w:rsid w:val="005877C9"/>
    <w:rsid w:val="00591C90"/>
    <w:rsid w:val="005A510C"/>
    <w:rsid w:val="005B2543"/>
    <w:rsid w:val="005C2A51"/>
    <w:rsid w:val="005C6320"/>
    <w:rsid w:val="005C6EA5"/>
    <w:rsid w:val="005E3504"/>
    <w:rsid w:val="005E392C"/>
    <w:rsid w:val="005F0D21"/>
    <w:rsid w:val="005F19C3"/>
    <w:rsid w:val="005F57F9"/>
    <w:rsid w:val="005F6D8C"/>
    <w:rsid w:val="0060123F"/>
    <w:rsid w:val="0060469A"/>
    <w:rsid w:val="00611DDF"/>
    <w:rsid w:val="0061203A"/>
    <w:rsid w:val="00614A28"/>
    <w:rsid w:val="0062712F"/>
    <w:rsid w:val="0063088D"/>
    <w:rsid w:val="00630B8E"/>
    <w:rsid w:val="00630C64"/>
    <w:rsid w:val="00632640"/>
    <w:rsid w:val="00646C9D"/>
    <w:rsid w:val="00647F2F"/>
    <w:rsid w:val="00671705"/>
    <w:rsid w:val="006719FB"/>
    <w:rsid w:val="006744CC"/>
    <w:rsid w:val="006746A5"/>
    <w:rsid w:val="00680873"/>
    <w:rsid w:val="0068216F"/>
    <w:rsid w:val="0068296B"/>
    <w:rsid w:val="00687085"/>
    <w:rsid w:val="00696B6D"/>
    <w:rsid w:val="006C442D"/>
    <w:rsid w:val="006D09BA"/>
    <w:rsid w:val="006D349B"/>
    <w:rsid w:val="006E523D"/>
    <w:rsid w:val="00706520"/>
    <w:rsid w:val="00707EE2"/>
    <w:rsid w:val="007173AE"/>
    <w:rsid w:val="00726B56"/>
    <w:rsid w:val="00742A72"/>
    <w:rsid w:val="00743C48"/>
    <w:rsid w:val="00746AE8"/>
    <w:rsid w:val="007532B0"/>
    <w:rsid w:val="007552EF"/>
    <w:rsid w:val="00774BBE"/>
    <w:rsid w:val="00774D95"/>
    <w:rsid w:val="00776552"/>
    <w:rsid w:val="00787F39"/>
    <w:rsid w:val="0079308A"/>
    <w:rsid w:val="00797FCF"/>
    <w:rsid w:val="007C391C"/>
    <w:rsid w:val="007C7F3C"/>
    <w:rsid w:val="007D5FEA"/>
    <w:rsid w:val="007E3239"/>
    <w:rsid w:val="007F3FA6"/>
    <w:rsid w:val="007F54DE"/>
    <w:rsid w:val="00812540"/>
    <w:rsid w:val="00822409"/>
    <w:rsid w:val="00822E17"/>
    <w:rsid w:val="00824EF1"/>
    <w:rsid w:val="00830753"/>
    <w:rsid w:val="0083766D"/>
    <w:rsid w:val="00841D9D"/>
    <w:rsid w:val="00846533"/>
    <w:rsid w:val="00864990"/>
    <w:rsid w:val="00866050"/>
    <w:rsid w:val="00871B65"/>
    <w:rsid w:val="008948A6"/>
    <w:rsid w:val="008B53F0"/>
    <w:rsid w:val="008B5C00"/>
    <w:rsid w:val="008D5F7F"/>
    <w:rsid w:val="008E5E90"/>
    <w:rsid w:val="008F3182"/>
    <w:rsid w:val="008F3D69"/>
    <w:rsid w:val="00917CAC"/>
    <w:rsid w:val="00917E92"/>
    <w:rsid w:val="00920D76"/>
    <w:rsid w:val="00930AF6"/>
    <w:rsid w:val="00953FDA"/>
    <w:rsid w:val="00956288"/>
    <w:rsid w:val="009577C1"/>
    <w:rsid w:val="009636E0"/>
    <w:rsid w:val="00993A88"/>
    <w:rsid w:val="009B09C2"/>
    <w:rsid w:val="009C5AAC"/>
    <w:rsid w:val="009D3024"/>
    <w:rsid w:val="009D3051"/>
    <w:rsid w:val="009D5D9F"/>
    <w:rsid w:val="009E5933"/>
    <w:rsid w:val="009E784A"/>
    <w:rsid w:val="00A009BC"/>
    <w:rsid w:val="00A019A8"/>
    <w:rsid w:val="00A120A8"/>
    <w:rsid w:val="00A20BC9"/>
    <w:rsid w:val="00A57229"/>
    <w:rsid w:val="00A57E5B"/>
    <w:rsid w:val="00A62022"/>
    <w:rsid w:val="00A6458C"/>
    <w:rsid w:val="00A76248"/>
    <w:rsid w:val="00A82D34"/>
    <w:rsid w:val="00AA1BE8"/>
    <w:rsid w:val="00AC1805"/>
    <w:rsid w:val="00AC5958"/>
    <w:rsid w:val="00AD3693"/>
    <w:rsid w:val="00AE0557"/>
    <w:rsid w:val="00AF4F1D"/>
    <w:rsid w:val="00AF771C"/>
    <w:rsid w:val="00B04498"/>
    <w:rsid w:val="00B064B4"/>
    <w:rsid w:val="00B06F24"/>
    <w:rsid w:val="00B13D1C"/>
    <w:rsid w:val="00B147C2"/>
    <w:rsid w:val="00B316A9"/>
    <w:rsid w:val="00B3687D"/>
    <w:rsid w:val="00B46CF4"/>
    <w:rsid w:val="00B506D8"/>
    <w:rsid w:val="00B61FA6"/>
    <w:rsid w:val="00B64E07"/>
    <w:rsid w:val="00B651F6"/>
    <w:rsid w:val="00B70836"/>
    <w:rsid w:val="00B70842"/>
    <w:rsid w:val="00B71750"/>
    <w:rsid w:val="00B7251D"/>
    <w:rsid w:val="00BA6D56"/>
    <w:rsid w:val="00BC4E79"/>
    <w:rsid w:val="00BE5EE7"/>
    <w:rsid w:val="00BF43E7"/>
    <w:rsid w:val="00C053D2"/>
    <w:rsid w:val="00C12A20"/>
    <w:rsid w:val="00C208C9"/>
    <w:rsid w:val="00C30381"/>
    <w:rsid w:val="00C35E5D"/>
    <w:rsid w:val="00C564FA"/>
    <w:rsid w:val="00C70BF9"/>
    <w:rsid w:val="00C70C84"/>
    <w:rsid w:val="00C728F6"/>
    <w:rsid w:val="00C74ECC"/>
    <w:rsid w:val="00CA0DC3"/>
    <w:rsid w:val="00CA3D74"/>
    <w:rsid w:val="00CB798F"/>
    <w:rsid w:val="00CC1E81"/>
    <w:rsid w:val="00CC5426"/>
    <w:rsid w:val="00CD22E9"/>
    <w:rsid w:val="00CD36BE"/>
    <w:rsid w:val="00CD41F9"/>
    <w:rsid w:val="00CD6E98"/>
    <w:rsid w:val="00CE1C21"/>
    <w:rsid w:val="00CF0B74"/>
    <w:rsid w:val="00CF1629"/>
    <w:rsid w:val="00CF1F1B"/>
    <w:rsid w:val="00CF375C"/>
    <w:rsid w:val="00CF5494"/>
    <w:rsid w:val="00D057AC"/>
    <w:rsid w:val="00D0682E"/>
    <w:rsid w:val="00D176CF"/>
    <w:rsid w:val="00D23B37"/>
    <w:rsid w:val="00D25BD4"/>
    <w:rsid w:val="00D25DD6"/>
    <w:rsid w:val="00D271E7"/>
    <w:rsid w:val="00D31A20"/>
    <w:rsid w:val="00D54E05"/>
    <w:rsid w:val="00D5608D"/>
    <w:rsid w:val="00D67F80"/>
    <w:rsid w:val="00D709E9"/>
    <w:rsid w:val="00D74930"/>
    <w:rsid w:val="00D86284"/>
    <w:rsid w:val="00DA00CF"/>
    <w:rsid w:val="00DA298A"/>
    <w:rsid w:val="00DA4480"/>
    <w:rsid w:val="00DA5C1E"/>
    <w:rsid w:val="00DC40C0"/>
    <w:rsid w:val="00DD19F9"/>
    <w:rsid w:val="00DD5267"/>
    <w:rsid w:val="00DD536C"/>
    <w:rsid w:val="00DF1041"/>
    <w:rsid w:val="00DF6BFA"/>
    <w:rsid w:val="00DF6C39"/>
    <w:rsid w:val="00DF7074"/>
    <w:rsid w:val="00E03AAC"/>
    <w:rsid w:val="00E03BCF"/>
    <w:rsid w:val="00E04BEA"/>
    <w:rsid w:val="00E04F4B"/>
    <w:rsid w:val="00E07DA0"/>
    <w:rsid w:val="00E20697"/>
    <w:rsid w:val="00E226D1"/>
    <w:rsid w:val="00E25071"/>
    <w:rsid w:val="00E26551"/>
    <w:rsid w:val="00E47837"/>
    <w:rsid w:val="00E57190"/>
    <w:rsid w:val="00E62B06"/>
    <w:rsid w:val="00E66D85"/>
    <w:rsid w:val="00E843CE"/>
    <w:rsid w:val="00E91508"/>
    <w:rsid w:val="00E932CA"/>
    <w:rsid w:val="00E9507F"/>
    <w:rsid w:val="00E965CC"/>
    <w:rsid w:val="00EA0A51"/>
    <w:rsid w:val="00EA2829"/>
    <w:rsid w:val="00EA2EA7"/>
    <w:rsid w:val="00EB33FF"/>
    <w:rsid w:val="00EC093C"/>
    <w:rsid w:val="00EC45FB"/>
    <w:rsid w:val="00EC66F6"/>
    <w:rsid w:val="00ED0D76"/>
    <w:rsid w:val="00ED1426"/>
    <w:rsid w:val="00EE29EE"/>
    <w:rsid w:val="00EE6FEE"/>
    <w:rsid w:val="00EF1D45"/>
    <w:rsid w:val="00F03F9B"/>
    <w:rsid w:val="00F1308F"/>
    <w:rsid w:val="00F224A6"/>
    <w:rsid w:val="00F238B3"/>
    <w:rsid w:val="00F4170C"/>
    <w:rsid w:val="00F42BB9"/>
    <w:rsid w:val="00F53B62"/>
    <w:rsid w:val="00F61CB7"/>
    <w:rsid w:val="00F73309"/>
    <w:rsid w:val="00F77400"/>
    <w:rsid w:val="00F8337E"/>
    <w:rsid w:val="00F9235A"/>
    <w:rsid w:val="00F9360A"/>
    <w:rsid w:val="00FA23D3"/>
    <w:rsid w:val="00FA38EF"/>
    <w:rsid w:val="00FA567C"/>
    <w:rsid w:val="00FB6C22"/>
    <w:rsid w:val="00FC0FEE"/>
    <w:rsid w:val="00FC1A29"/>
    <w:rsid w:val="00FC458C"/>
    <w:rsid w:val="00FC66E0"/>
    <w:rsid w:val="00FE7190"/>
    <w:rsid w:val="00FF2653"/>
    <w:rsid w:val="00FF4D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EC9F502A-8B4B-4D9D-8A1C-B0A61BF60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2">
    <w:name w:val="heading 2"/>
    <w:basedOn w:val="Normal"/>
    <w:next w:val="Normal"/>
    <w:link w:val="Heading2Char"/>
    <w:uiPriority w:val="9"/>
    <w:unhideWhenUsed/>
    <w:qFormat/>
    <w:rsid w:val="00FA23D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FA23D3"/>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customStyle="1" w:styleId="Heading2Char">
    <w:name w:val="Heading 2 Char"/>
    <w:basedOn w:val="DefaultParagraphFont"/>
    <w:link w:val="Heading2"/>
    <w:uiPriority w:val="9"/>
    <w:rsid w:val="00FA23D3"/>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FA23D3"/>
    <w:rPr>
      <w:rFonts w:asciiTheme="majorHAnsi" w:eastAsiaTheme="majorEastAsia" w:hAnsiTheme="majorHAnsi" w:cstheme="majorBidi"/>
      <w:color w:val="243F60" w:themeColor="accent1" w:themeShade="7F"/>
      <w:sz w:val="24"/>
      <w:szCs w:val="24"/>
    </w:rPr>
  </w:style>
  <w:style w:type="paragraph" w:styleId="BalloonText">
    <w:name w:val="Balloon Text"/>
    <w:basedOn w:val="Normal"/>
    <w:link w:val="BalloonTextChar"/>
    <w:uiPriority w:val="99"/>
    <w:semiHidden/>
    <w:unhideWhenUsed/>
    <w:rsid w:val="0003760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7600"/>
    <w:rPr>
      <w:rFonts w:ascii="Segoe UI" w:eastAsia="Arial"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hronos.org/vulkan/" TargetMode="External"/><Relationship Id="rId13" Type="http://schemas.openxmlformats.org/officeDocument/2006/relationships/hyperlink" Target="https://www.amd.com/en/technologies/rdna-2" TargetMode="External"/><Relationship Id="rId3" Type="http://schemas.openxmlformats.org/officeDocument/2006/relationships/settings" Target="settings.xml"/><Relationship Id="rId7" Type="http://schemas.openxmlformats.org/officeDocument/2006/relationships/hyperlink" Target="https://www.opengl.org/" TargetMode="External"/><Relationship Id="rId12" Type="http://schemas.openxmlformats.org/officeDocument/2006/relationships/hyperlink" Target="https://www.nvidia.com/en-us/geforce/turin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br-book.org/3ed-2018/contents.html%20"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docs.microsoft.com/en-us/windows/win32/getting-started-with-directx-graphics" TargetMode="External"/><Relationship Id="rId4" Type="http://schemas.openxmlformats.org/officeDocument/2006/relationships/webSettings" Target="webSettings.xml"/><Relationship Id="rId9" Type="http://schemas.openxmlformats.org/officeDocument/2006/relationships/hyperlink" Target="https://developer.nvidia.com/optix"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122</TotalTime>
  <Pages>4</Pages>
  <Words>1715</Words>
  <Characters>9781</Characters>
  <Application>Microsoft Office Word</Application>
  <DocSecurity>0</DocSecurity>
  <Lines>81</Lines>
  <Paragraphs>22</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11474</CharactersWithSpaces>
  <SharedDoc>false</SharedDoc>
  <HLinks>
    <vt:vector size="42" baseType="variant">
      <vt:variant>
        <vt:i4>2752551</vt:i4>
      </vt:variant>
      <vt:variant>
        <vt:i4>18</vt:i4>
      </vt:variant>
      <vt:variant>
        <vt:i4>0</vt:i4>
      </vt:variant>
      <vt:variant>
        <vt:i4>5</vt:i4>
      </vt:variant>
      <vt:variant>
        <vt:lpwstr>https://www.amd.com/en/technologies/rdna-2</vt:lpwstr>
      </vt:variant>
      <vt:variant>
        <vt:lpwstr/>
      </vt:variant>
      <vt:variant>
        <vt:i4>6225993</vt:i4>
      </vt:variant>
      <vt:variant>
        <vt:i4>15</vt:i4>
      </vt:variant>
      <vt:variant>
        <vt:i4>0</vt:i4>
      </vt:variant>
      <vt:variant>
        <vt:i4>5</vt:i4>
      </vt:variant>
      <vt:variant>
        <vt:lpwstr>https://www.nvidia.com/en-us/geforce/turing/</vt:lpwstr>
      </vt:variant>
      <vt:variant>
        <vt:lpwstr/>
      </vt:variant>
      <vt:variant>
        <vt:i4>3997803</vt:i4>
      </vt:variant>
      <vt:variant>
        <vt:i4>12</vt:i4>
      </vt:variant>
      <vt:variant>
        <vt:i4>0</vt:i4>
      </vt:variant>
      <vt:variant>
        <vt:i4>5</vt:i4>
      </vt:variant>
      <vt:variant>
        <vt:lpwstr>http://www.pbr-book.org/3ed-2018/contents.html</vt:lpwstr>
      </vt:variant>
      <vt:variant>
        <vt:lpwstr/>
      </vt:variant>
      <vt:variant>
        <vt:i4>1048576</vt:i4>
      </vt:variant>
      <vt:variant>
        <vt:i4>9</vt:i4>
      </vt:variant>
      <vt:variant>
        <vt:i4>0</vt:i4>
      </vt:variant>
      <vt:variant>
        <vt:i4>5</vt:i4>
      </vt:variant>
      <vt:variant>
        <vt:lpwstr>https://docs.microsoft.com/en-us/windows/win32/getting-started-with-directx-graphics</vt:lpwstr>
      </vt:variant>
      <vt:variant>
        <vt:lpwstr/>
      </vt:variant>
      <vt:variant>
        <vt:i4>2818085</vt:i4>
      </vt:variant>
      <vt:variant>
        <vt:i4>6</vt:i4>
      </vt:variant>
      <vt:variant>
        <vt:i4>0</vt:i4>
      </vt:variant>
      <vt:variant>
        <vt:i4>5</vt:i4>
      </vt:variant>
      <vt:variant>
        <vt:lpwstr>https://developer.nvidia.com/optix</vt:lpwstr>
      </vt:variant>
      <vt:variant>
        <vt:lpwstr/>
      </vt:variant>
      <vt:variant>
        <vt:i4>2293815</vt:i4>
      </vt:variant>
      <vt:variant>
        <vt:i4>3</vt:i4>
      </vt:variant>
      <vt:variant>
        <vt:i4>0</vt:i4>
      </vt:variant>
      <vt:variant>
        <vt:i4>5</vt:i4>
      </vt:variant>
      <vt:variant>
        <vt:lpwstr>https://www.khronos.org/vulkan/</vt:lpwstr>
      </vt:variant>
      <vt:variant>
        <vt:lpwstr/>
      </vt:variant>
      <vt:variant>
        <vt:i4>3276913</vt:i4>
      </vt:variant>
      <vt:variant>
        <vt:i4>0</vt:i4>
      </vt:variant>
      <vt:variant>
        <vt:i4>0</vt:i4>
      </vt:variant>
      <vt:variant>
        <vt:i4>5</vt:i4>
      </vt:variant>
      <vt:variant>
        <vt:lpwstr>https://www.opengl.org/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Youngkwon Lim/5G Standards /SRA/Principal Engineer/Samsung Electronics </dc:creator>
  <cp:keywords/>
  <cp:lastModifiedBy>Hinds Arianne</cp:lastModifiedBy>
  <cp:revision>47</cp:revision>
  <dcterms:created xsi:type="dcterms:W3CDTF">2021-01-05T17:43:00Z</dcterms:created>
  <dcterms:modified xsi:type="dcterms:W3CDTF">2021-01-15T04:20:00Z</dcterms:modified>
</cp:coreProperties>
</file>