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BB06826" w14:textId="786BBDA2" w:rsidR="00A77054" w:rsidRDefault="00A77054" w:rsidP="00A77054">
      <w:pPr>
        <w:tabs>
          <w:tab w:val="left" w:pos="6237"/>
        </w:tabs>
        <w:spacing w:before="90"/>
        <w:ind w:left="1751"/>
        <w:rPr>
          <w:rFonts w:ascii="Arial" w:eastAsia="Arial" w:hAnsi="Arial" w:cs="Arial"/>
          <w:sz w:val="39"/>
          <w:szCs w:val="39"/>
          <w:lang w:eastAsia="ja-JP"/>
        </w:rPr>
      </w:pPr>
      <w:r>
        <w:rPr>
          <w:rFonts w:eastAsiaTheme="minorHAnsi"/>
          <w:noProof/>
          <w:lang w:eastAsia="ja-JP"/>
        </w:rPr>
        <w:drawing>
          <wp:anchor distT="0" distB="0" distL="114300" distR="114300" simplePos="0" relativeHeight="251664384" behindDoc="0" locked="0" layoutInCell="1" allowOverlap="1" wp14:anchorId="5648E47D" wp14:editId="45727144">
            <wp:simplePos x="0" y="0"/>
            <wp:positionH relativeFrom="page">
              <wp:posOffset>695960</wp:posOffset>
            </wp:positionH>
            <wp:positionV relativeFrom="paragraph">
              <wp:posOffset>48260</wp:posOffset>
            </wp:positionV>
            <wp:extent cx="943610" cy="409575"/>
            <wp:effectExtent l="0" t="0" r="8890" b="9525"/>
            <wp:wrapNone/>
            <wp:docPr id="228" name="図 6" descr="A picture containing drawing,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Pr>
          <w:w w:val="101"/>
          <w:sz w:val="25"/>
          <w:u w:val="thick" w:color="000000"/>
        </w:rPr>
        <w:t xml:space="preserve"> </w:t>
      </w:r>
      <w:r>
        <w:rPr>
          <w:sz w:val="25"/>
          <w:u w:val="thick" w:color="000000"/>
        </w:rPr>
        <w:t xml:space="preserve">                                                     </w:t>
      </w:r>
      <w:r>
        <w:rPr>
          <w:rFonts w:ascii="Arial"/>
          <w:b/>
          <w:spacing w:val="-4"/>
          <w:w w:val="95"/>
          <w:sz w:val="25"/>
          <w:u w:val="thick" w:color="000000"/>
        </w:rPr>
        <w:t>ISO/IEC</w:t>
      </w:r>
      <w:r>
        <w:rPr>
          <w:rFonts w:ascii="Arial"/>
          <w:b/>
          <w:spacing w:val="-34"/>
          <w:w w:val="95"/>
          <w:sz w:val="25"/>
          <w:u w:val="thick" w:color="000000"/>
        </w:rPr>
        <w:t xml:space="preserve"> </w:t>
      </w:r>
      <w:r>
        <w:rPr>
          <w:rFonts w:ascii="Arial"/>
          <w:b/>
          <w:spacing w:val="4"/>
          <w:w w:val="95"/>
          <w:sz w:val="25"/>
          <w:u w:val="thick" w:color="000000"/>
        </w:rPr>
        <w:t>JTC</w:t>
      </w:r>
      <w:r>
        <w:rPr>
          <w:rFonts w:ascii="Arial"/>
          <w:b/>
          <w:spacing w:val="-33"/>
          <w:w w:val="95"/>
          <w:sz w:val="25"/>
          <w:u w:val="thick" w:color="000000"/>
        </w:rPr>
        <w:t xml:space="preserve"> </w:t>
      </w:r>
      <w:r>
        <w:rPr>
          <w:rFonts w:ascii="Arial"/>
          <w:b/>
          <w:spacing w:val="-3"/>
          <w:w w:val="95"/>
          <w:sz w:val="25"/>
          <w:u w:val="thick" w:color="000000"/>
        </w:rPr>
        <w:t>1/SC</w:t>
      </w:r>
      <w:r>
        <w:rPr>
          <w:rFonts w:ascii="Arial"/>
          <w:b/>
          <w:spacing w:val="-34"/>
          <w:w w:val="95"/>
          <w:sz w:val="25"/>
          <w:u w:val="thick" w:color="000000"/>
        </w:rPr>
        <w:t xml:space="preserve"> </w:t>
      </w:r>
      <w:r w:rsidRPr="005A6CCC">
        <w:rPr>
          <w:rFonts w:ascii="Arial" w:hint="eastAsia"/>
          <w:b/>
          <w:spacing w:val="-34"/>
          <w:w w:val="95"/>
          <w:sz w:val="25"/>
          <w:u w:val="thick" w:color="000000"/>
          <w:lang w:eastAsia="ja-JP"/>
        </w:rPr>
        <w:t>29</w:t>
      </w:r>
      <w:r>
        <w:rPr>
          <w:rFonts w:ascii="Arial"/>
          <w:b/>
          <w:spacing w:val="-34"/>
          <w:w w:val="95"/>
          <w:sz w:val="25"/>
          <w:u w:val="thick" w:color="000000"/>
          <w:lang w:eastAsia="ja-JP"/>
        </w:rPr>
        <w:t>/ WG 11</w:t>
      </w:r>
      <w:r w:rsidRPr="005A6CCC">
        <w:rPr>
          <w:rFonts w:ascii="Arial"/>
          <w:b/>
          <w:spacing w:val="22"/>
          <w:w w:val="95"/>
          <w:sz w:val="25"/>
          <w:u w:val="thick" w:color="000000"/>
        </w:rPr>
        <w:t xml:space="preserve"> </w:t>
      </w:r>
      <w:r w:rsidRPr="005A6CCC">
        <w:rPr>
          <w:rFonts w:ascii="Arial"/>
          <w:b/>
          <w:w w:val="95"/>
          <w:sz w:val="39"/>
          <w:u w:val="thick" w:color="000000"/>
        </w:rPr>
        <w:t>N</w:t>
      </w:r>
      <w:r w:rsidRPr="005A6CCC">
        <w:rPr>
          <w:rFonts w:ascii="Arial" w:hint="eastAsia"/>
          <w:b/>
          <w:w w:val="95"/>
          <w:sz w:val="39"/>
          <w:u w:val="thick" w:color="000000"/>
          <w:lang w:eastAsia="ja-JP"/>
        </w:rPr>
        <w:t xml:space="preserve"> </w:t>
      </w:r>
      <w:r>
        <w:rPr>
          <w:rFonts w:ascii="Arial"/>
          <w:b/>
          <w:noProof/>
          <w:w w:val="95"/>
          <w:sz w:val="39"/>
          <w:u w:val="thick" w:color="000000"/>
          <w:lang w:eastAsia="ja-JP"/>
        </w:rPr>
        <w:t>19473</w:t>
      </w:r>
    </w:p>
    <w:p w14:paraId="69985A63" w14:textId="77777777" w:rsidR="00A77054" w:rsidRDefault="00A77054" w:rsidP="00A77054">
      <w:pPr>
        <w:rPr>
          <w:rFonts w:ascii="Arial" w:eastAsia="Arial" w:hAnsi="Arial" w:cs="Arial"/>
          <w:b/>
          <w:bCs/>
        </w:rPr>
      </w:pPr>
    </w:p>
    <w:p w14:paraId="14D0670D" w14:textId="77777777" w:rsidR="00A77054" w:rsidRDefault="00A77054" w:rsidP="00A77054">
      <w:pPr>
        <w:spacing w:before="5"/>
        <w:rPr>
          <w:rFonts w:ascii="Arial" w:eastAsia="Arial" w:hAnsi="Arial" w:cs="Arial"/>
          <w:b/>
          <w:bCs/>
          <w:sz w:val="29"/>
          <w:szCs w:val="29"/>
        </w:rPr>
      </w:pPr>
    </w:p>
    <w:p w14:paraId="1A0E2475" w14:textId="3DFD5608" w:rsidR="00A77054" w:rsidRDefault="00C31B99" w:rsidP="00A77054">
      <w:pPr>
        <w:spacing w:line="200" w:lineRule="atLeast"/>
        <w:ind w:left="121"/>
        <w:rPr>
          <w:rFonts w:ascii="Arial" w:eastAsia="Arial" w:hAnsi="Arial" w:cs="Arial"/>
        </w:rPr>
      </w:pPr>
      <w:r w:rsidRPr="00C31B99">
        <w:rPr>
          <w:rFonts w:ascii="Arial" w:eastAsia="Arial" w:hAnsi="Arial" w:cs="Arial"/>
          <w:noProof/>
          <w:lang w:val="en-US" w:eastAsia="ja-JP"/>
        </w:rPr>
        <mc:AlternateContent>
          <mc:Choice Requires="wps">
            <w:drawing>
              <wp:inline distT="0" distB="0" distL="0" distR="0" wp14:anchorId="3ADA3C96" wp14:editId="61530B80">
                <wp:extent cx="5891917" cy="860079"/>
                <wp:effectExtent l="0" t="0" r="13970" b="16510"/>
                <wp:docPr id="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1917" cy="860079"/>
                        </a:xfrm>
                        <a:prstGeom prst="rect">
                          <a:avLst/>
                        </a:prstGeom>
                        <a:noFill/>
                        <a:ln w="8583">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txbx>
                        <w:txbxContent>
                          <w:p w14:paraId="1D7DB3BE" w14:textId="77777777" w:rsidR="00C31B99" w:rsidRDefault="00C31B99" w:rsidP="00C31B99">
                            <w:pPr>
                              <w:spacing w:line="0" w:lineRule="atLeast"/>
                              <w:ind w:right="-43"/>
                              <w:jc w:val="center"/>
                              <w:rPr>
                                <w:rFonts w:ascii="Arial" w:eastAsia="Arial" w:hAnsi="Arial"/>
                                <w:b/>
                                <w:sz w:val="23"/>
                              </w:rPr>
                            </w:pPr>
                            <w:r>
                              <w:rPr>
                                <w:rFonts w:ascii="Arial" w:eastAsia="Arial" w:hAnsi="Arial"/>
                                <w:b/>
                                <w:sz w:val="23"/>
                              </w:rPr>
                              <w:t>ISO/IEC JTC 1/SC 29/WG 11</w:t>
                            </w:r>
                          </w:p>
                          <w:p w14:paraId="7A653944" w14:textId="77777777" w:rsidR="00C31B99" w:rsidRDefault="00C31B99" w:rsidP="00C31B99">
                            <w:pPr>
                              <w:spacing w:line="0" w:lineRule="atLeast"/>
                              <w:ind w:right="-39"/>
                              <w:jc w:val="center"/>
                              <w:rPr>
                                <w:rFonts w:ascii="Arial" w:eastAsia="Arial" w:hAnsi="Arial"/>
                                <w:b/>
                                <w:sz w:val="23"/>
                              </w:rPr>
                            </w:pPr>
                            <w:r>
                              <w:rPr>
                                <w:rFonts w:ascii="Arial" w:eastAsia="Arial" w:hAnsi="Arial"/>
                                <w:b/>
                                <w:sz w:val="23"/>
                              </w:rPr>
                              <w:t>Coding of moving pictures and audio</w:t>
                            </w:r>
                          </w:p>
                          <w:p w14:paraId="1852DD37" w14:textId="77777777" w:rsidR="00C31B99" w:rsidRPr="008F4DFA" w:rsidRDefault="00C31B99" w:rsidP="00C31B99">
                            <w:pPr>
                              <w:spacing w:line="0" w:lineRule="atLeast"/>
                              <w:ind w:right="-39"/>
                              <w:jc w:val="center"/>
                              <w:rPr>
                                <w:rFonts w:ascii="Arial" w:eastAsia="Arial" w:hAnsi="Arial" w:cs="Arial"/>
                                <w:b/>
                                <w:bCs/>
                                <w:sz w:val="23"/>
                                <w:szCs w:val="23"/>
                              </w:rPr>
                            </w:pPr>
                            <w:r>
                              <w:rPr>
                                <w:rFonts w:ascii="Arial" w:eastAsia="Arial" w:hAnsi="Arial" w:cs="Arial"/>
                                <w:b/>
                                <w:bCs/>
                                <w:sz w:val="23"/>
                                <w:szCs w:val="23"/>
                              </w:rPr>
                              <w:t>Secretariat</w:t>
                            </w:r>
                            <w:r w:rsidRPr="008F4DFA">
                              <w:rPr>
                                <w:rFonts w:ascii="Arial" w:eastAsia="Arial" w:hAnsi="Arial" w:cs="Arial"/>
                                <w:b/>
                                <w:bCs/>
                                <w:sz w:val="23"/>
                                <w:szCs w:val="23"/>
                              </w:rPr>
                              <w:t>: Japan (JISC)</w:t>
                            </w:r>
                          </w:p>
                        </w:txbxContent>
                      </wps:txbx>
                      <wps:bodyPr rot="0" vert="horz" wrap="square" lIns="0" tIns="0" rIns="0" bIns="0" anchor="t" anchorCtr="0" upright="1">
                        <a:noAutofit/>
                      </wps:bodyPr>
                    </wps:wsp>
                  </a:graphicData>
                </a:graphic>
              </wp:inline>
            </w:drawing>
          </mc:Choice>
          <mc:Fallback>
            <w:pict>
              <v:shapetype w14:anchorId="3ADA3C96" id="_x0000_t202" coordsize="21600,21600" o:spt="202" path="m,l,21600r21600,l21600,xe">
                <v:stroke joinstyle="miter"/>
                <v:path gradientshapeok="t" o:connecttype="rect"/>
              </v:shapetype>
              <v:shape id="Text Box 2" o:spid="_x0000_s1026" type="#_x0000_t202" style="width:463.95pt;height:6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" filled="f" strokeweight=".23842mm">
                <v:textbox inset="0,0,0,0">
                  <w:txbxContent>
                    <w:p w14:paraId="1D7DB3BE" w14:textId="77777777" w:rsidR="00C31B99" w:rsidRDefault="00C31B99" w:rsidP="00C31B99">
                      <w:pPr>
                        <w:spacing w:line="0" w:lineRule="atLeast"/>
                        <w:ind w:right="-43"/>
                        <w:jc w:val="center"/>
                        <w:rPr>
                          <w:rFonts w:ascii="Arial" w:eastAsia="Arial" w:hAnsi="Arial"/>
                          <w:b/>
                          <w:sz w:val="23"/>
                        </w:rPr>
                      </w:pPr>
                      <w:r>
                        <w:rPr>
                          <w:rFonts w:ascii="Arial" w:eastAsia="Arial" w:hAnsi="Arial"/>
                          <w:b/>
                          <w:sz w:val="23"/>
                        </w:rPr>
                        <w:t>ISO/IEC JTC 1/SC 29/WG 11</w:t>
                      </w:r>
                    </w:p>
                    <w:p w14:paraId="7A653944" w14:textId="77777777" w:rsidR="00C31B99" w:rsidRDefault="00C31B99" w:rsidP="00C31B99">
                      <w:pPr>
                        <w:spacing w:line="0" w:lineRule="atLeast"/>
                        <w:ind w:right="-39"/>
                        <w:jc w:val="center"/>
                        <w:rPr>
                          <w:rFonts w:ascii="Arial" w:eastAsia="Arial" w:hAnsi="Arial"/>
                          <w:b/>
                          <w:sz w:val="23"/>
                        </w:rPr>
                      </w:pPr>
                      <w:r>
                        <w:rPr>
                          <w:rFonts w:ascii="Arial" w:eastAsia="Arial" w:hAnsi="Arial"/>
                          <w:b/>
                          <w:sz w:val="23"/>
                        </w:rPr>
                        <w:t>Coding of moving pictures and audio</w:t>
                      </w:r>
                    </w:p>
                    <w:p w14:paraId="1852DD37" w14:textId="77777777" w:rsidR="00C31B99" w:rsidRPr="008F4DFA" w:rsidRDefault="00C31B99" w:rsidP="00C31B99">
                      <w:pPr>
                        <w:spacing w:line="0" w:lineRule="atLeast"/>
                        <w:ind w:right="-39"/>
                        <w:jc w:val="center"/>
                        <w:rPr>
                          <w:rFonts w:ascii="Arial" w:eastAsia="Arial" w:hAnsi="Arial" w:cs="Arial"/>
                          <w:b/>
                          <w:bCs/>
                          <w:sz w:val="23"/>
                          <w:szCs w:val="23"/>
                        </w:rPr>
                      </w:pPr>
                      <w:r>
                        <w:rPr>
                          <w:rFonts w:ascii="Arial" w:eastAsia="Arial" w:hAnsi="Arial" w:cs="Arial"/>
                          <w:b/>
                          <w:bCs/>
                          <w:sz w:val="23"/>
                          <w:szCs w:val="23"/>
                        </w:rPr>
                        <w:t>Secretariat</w:t>
                      </w:r>
                      <w:r w:rsidRPr="008F4DFA">
                        <w:rPr>
                          <w:rFonts w:ascii="Arial" w:eastAsia="Arial" w:hAnsi="Arial" w:cs="Arial"/>
                          <w:b/>
                          <w:bCs/>
                          <w:sz w:val="23"/>
                          <w:szCs w:val="23"/>
                        </w:rPr>
                        <w:t>: Japan (JISC)</w:t>
                      </w:r>
                    </w:p>
                  </w:txbxContent>
                </v:textbox>
                <w10:anchorlock/>
              </v:shape>
            </w:pict>
          </mc:Fallback>
        </mc:AlternateContent>
      </w:r>
    </w:p>
    <w:p w14:paraId="2B9961F7" w14:textId="77777777" w:rsidR="00A77054" w:rsidRDefault="00A77054" w:rsidP="00A77054">
      <w:pPr>
        <w:rPr>
          <w:rFonts w:ascii="Arial" w:eastAsia="Arial" w:hAnsi="Arial" w:cs="Arial"/>
          <w:b/>
          <w:bCs/>
        </w:rPr>
      </w:pPr>
    </w:p>
    <w:p w14:paraId="365002D1" w14:textId="77777777" w:rsidR="00A77054" w:rsidRDefault="00A77054" w:rsidP="00A77054">
      <w:pPr>
        <w:spacing w:before="7"/>
        <w:rPr>
          <w:rFonts w:ascii="Arial" w:eastAsia="Arial" w:hAnsi="Arial" w:cs="Arial"/>
          <w:b/>
          <w:bCs/>
          <w:sz w:val="17"/>
          <w:szCs w:val="17"/>
        </w:rPr>
      </w:pPr>
    </w:p>
    <w:tbl>
      <w:tblPr>
        <w:tblStyle w:val="TableGrid"/>
        <w:tblW w:w="9504"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12"/>
        <w:gridCol w:w="6192"/>
      </w:tblGrid>
      <w:tr w:rsidR="00A77054" w14:paraId="4C644F8A" w14:textId="77777777" w:rsidTr="00C31B99">
        <w:tc>
          <w:tcPr>
            <w:tcW w:w="3312" w:type="dxa"/>
          </w:tcPr>
          <w:p w14:paraId="3688EDB5" w14:textId="77777777" w:rsidR="00A77054" w:rsidRPr="00337E96" w:rsidRDefault="00A77054" w:rsidP="00C31B99">
            <w:pPr>
              <w:tabs>
                <w:tab w:val="left" w:pos="2062"/>
              </w:tabs>
              <w:spacing w:before="0"/>
              <w:rPr>
                <w:rFonts w:ascii="Arial" w:hAnsi="Arial" w:cs="Arial"/>
                <w:b/>
                <w:spacing w:val="-6"/>
                <w:w w:val="90"/>
                <w:sz w:val="25"/>
                <w:szCs w:val="25"/>
              </w:rPr>
            </w:pPr>
            <w:r>
              <w:rPr>
                <w:rFonts w:ascii="Arial" w:eastAsia="Arial" w:hAnsi="Arial"/>
                <w:b/>
                <w:sz w:val="25"/>
              </w:rPr>
              <w:t>Document type:</w:t>
            </w:r>
            <w:r w:rsidRPr="00337E96">
              <w:rPr>
                <w:rFonts w:ascii="Arial" w:hAnsi="Arial" w:cs="Arial"/>
                <w:b/>
                <w:spacing w:val="-6"/>
                <w:w w:val="90"/>
                <w:sz w:val="25"/>
                <w:szCs w:val="25"/>
              </w:rPr>
              <w:t xml:space="preserve"> </w:t>
            </w:r>
          </w:p>
          <w:p w14:paraId="3E14142B" w14:textId="77777777" w:rsidR="00A77054" w:rsidRPr="00337E96" w:rsidRDefault="00A77054" w:rsidP="00C31B99">
            <w:pPr>
              <w:tabs>
                <w:tab w:val="left" w:pos="2062"/>
              </w:tabs>
              <w:spacing w:before="0"/>
              <w:rPr>
                <w:rFonts w:ascii="Arial" w:hAnsi="Arial" w:cs="Arial"/>
                <w:b/>
                <w:spacing w:val="-6"/>
                <w:w w:val="90"/>
                <w:sz w:val="25"/>
                <w:szCs w:val="25"/>
              </w:rPr>
            </w:pPr>
          </w:p>
        </w:tc>
        <w:tc>
          <w:tcPr>
            <w:tcW w:w="6192" w:type="dxa"/>
          </w:tcPr>
          <w:p w14:paraId="2356802D" w14:textId="77777777" w:rsidR="00A77054" w:rsidRPr="00337E96" w:rsidRDefault="00A77054" w:rsidP="00C31B99">
            <w:pPr>
              <w:spacing w:before="0"/>
              <w:rPr>
                <w:rFonts w:ascii="Arial" w:eastAsia="ＤＦＰ勘亭流" w:hAnsi="Arial" w:cs="Arial"/>
                <w:sz w:val="25"/>
                <w:szCs w:val="25"/>
                <w:lang w:eastAsia="ja-JP"/>
              </w:rPr>
            </w:pPr>
            <w:r w:rsidRPr="00337E96">
              <w:rPr>
                <w:rFonts w:ascii="Arial" w:eastAsia="ＤＦＰ勘亭流" w:hAnsi="Arial" w:cs="Arial"/>
                <w:color w:val="000000"/>
                <w:sz w:val="25"/>
                <w:szCs w:val="25"/>
                <w:lang w:eastAsia="ja-JP"/>
              </w:rPr>
              <w:t xml:space="preserve">Approved WG 11 </w:t>
            </w:r>
            <w:proofErr w:type="gramStart"/>
            <w:r w:rsidRPr="00337E96">
              <w:rPr>
                <w:rFonts w:ascii="Arial" w:eastAsia="ＤＦＰ勘亭流" w:hAnsi="Arial" w:cs="Arial"/>
                <w:color w:val="000000"/>
                <w:sz w:val="25"/>
                <w:szCs w:val="25"/>
                <w:lang w:eastAsia="ja-JP"/>
              </w:rPr>
              <w:t>document</w:t>
            </w:r>
            <w:proofErr w:type="gramEnd"/>
          </w:p>
          <w:p w14:paraId="48800DEC" w14:textId="77777777" w:rsidR="00A77054" w:rsidRPr="00337E96" w:rsidRDefault="00A77054" w:rsidP="00C31B99">
            <w:pPr>
              <w:tabs>
                <w:tab w:val="left" w:pos="2062"/>
              </w:tabs>
              <w:spacing w:before="0"/>
              <w:rPr>
                <w:rFonts w:ascii="Arial" w:hAnsi="Arial" w:cs="Arial"/>
                <w:spacing w:val="-6"/>
                <w:w w:val="90"/>
                <w:sz w:val="25"/>
                <w:szCs w:val="25"/>
                <w:lang w:eastAsia="ja-JP"/>
              </w:rPr>
            </w:pPr>
          </w:p>
          <w:p w14:paraId="73A2ECD3" w14:textId="77777777" w:rsidR="00A77054" w:rsidRPr="00337E96" w:rsidRDefault="00A77054" w:rsidP="00C31B99">
            <w:pPr>
              <w:tabs>
                <w:tab w:val="left" w:pos="2062"/>
              </w:tabs>
              <w:spacing w:before="0"/>
              <w:rPr>
                <w:rFonts w:ascii="Arial" w:hAnsi="Arial" w:cs="Arial"/>
                <w:spacing w:val="-6"/>
                <w:w w:val="90"/>
                <w:sz w:val="25"/>
                <w:szCs w:val="25"/>
                <w:lang w:eastAsia="ja-JP"/>
              </w:rPr>
            </w:pPr>
          </w:p>
        </w:tc>
      </w:tr>
      <w:tr w:rsidR="00A77054" w14:paraId="70884ED2" w14:textId="77777777" w:rsidTr="00C31B99">
        <w:tc>
          <w:tcPr>
            <w:tcW w:w="3312" w:type="dxa"/>
          </w:tcPr>
          <w:p w14:paraId="3F4C48C2" w14:textId="77777777" w:rsidR="00A77054" w:rsidRPr="00337E96" w:rsidRDefault="00A77054" w:rsidP="00C31B99">
            <w:pPr>
              <w:tabs>
                <w:tab w:val="left" w:pos="2062"/>
              </w:tabs>
              <w:spacing w:before="0"/>
              <w:rPr>
                <w:rFonts w:ascii="Arial" w:hAnsi="Arial" w:cs="Arial"/>
                <w:b/>
                <w:spacing w:val="-6"/>
                <w:w w:val="90"/>
                <w:sz w:val="25"/>
                <w:szCs w:val="25"/>
              </w:rPr>
            </w:pPr>
            <w:r>
              <w:rPr>
                <w:rFonts w:ascii="Arial" w:eastAsia="Arial" w:hAnsi="Arial"/>
                <w:b/>
                <w:sz w:val="25"/>
              </w:rPr>
              <w:t xml:space="preserve">Title:                     </w:t>
            </w:r>
          </w:p>
        </w:tc>
        <w:tc>
          <w:tcPr>
            <w:tcW w:w="6192" w:type="dxa"/>
          </w:tcPr>
          <w:p w14:paraId="6F9BCB42" w14:textId="7AA67D7B" w:rsidR="00A77054" w:rsidRPr="00337E96" w:rsidRDefault="00A77054" w:rsidP="00C31B99">
            <w:pPr>
              <w:spacing w:before="0"/>
              <w:rPr>
                <w:rFonts w:ascii="Arial" w:eastAsia="Arial Unicode MS" w:hAnsi="Arial" w:cs="Arial"/>
                <w:sz w:val="25"/>
                <w:szCs w:val="25"/>
                <w:lang w:eastAsia="ja-JP"/>
              </w:rPr>
            </w:pPr>
            <w:r w:rsidRPr="00A77054">
              <w:rPr>
                <w:rFonts w:ascii="Arial" w:hAnsi="Arial" w:cs="Arial"/>
                <w:noProof/>
                <w:color w:val="000000"/>
                <w:sz w:val="25"/>
                <w:szCs w:val="25"/>
                <w:lang w:eastAsia="ja-JP"/>
              </w:rPr>
              <w:t>High Efficiency Video Coding (HEVC) Test Model 16 (HM 16) Improved Encoder Description Update 14</w:t>
            </w:r>
          </w:p>
          <w:p w14:paraId="46D18FD9" w14:textId="77777777" w:rsidR="00A77054" w:rsidRPr="00337E96" w:rsidRDefault="00A77054" w:rsidP="00C31B99">
            <w:pPr>
              <w:spacing w:before="0"/>
              <w:rPr>
                <w:rFonts w:ascii="Arial" w:eastAsia="Arial Unicode MS" w:hAnsi="Arial" w:cs="Arial"/>
                <w:sz w:val="25"/>
                <w:szCs w:val="25"/>
                <w:lang w:eastAsia="ja-JP"/>
              </w:rPr>
            </w:pPr>
          </w:p>
        </w:tc>
      </w:tr>
      <w:tr w:rsidR="00A77054" w14:paraId="24C91C0C" w14:textId="77777777" w:rsidTr="00C31B99">
        <w:tc>
          <w:tcPr>
            <w:tcW w:w="3312" w:type="dxa"/>
          </w:tcPr>
          <w:p w14:paraId="3844CA12" w14:textId="77777777" w:rsidR="00A77054" w:rsidRDefault="00A77054" w:rsidP="00C31B99">
            <w:pPr>
              <w:spacing w:before="0"/>
              <w:rPr>
                <w:rFonts w:ascii="Arial" w:eastAsia="Arial" w:hAnsi="Arial"/>
                <w:b/>
                <w:sz w:val="25"/>
              </w:rPr>
            </w:pPr>
            <w:r>
              <w:rPr>
                <w:rFonts w:ascii="Arial" w:eastAsia="Arial" w:hAnsi="Arial"/>
                <w:b/>
                <w:sz w:val="25"/>
              </w:rPr>
              <w:t>Status:</w:t>
            </w:r>
          </w:p>
          <w:p w14:paraId="4208F113" w14:textId="77777777" w:rsidR="00A77054" w:rsidRPr="00337E96" w:rsidRDefault="00A77054" w:rsidP="00C31B99">
            <w:pPr>
              <w:tabs>
                <w:tab w:val="left" w:pos="2062"/>
              </w:tabs>
              <w:spacing w:before="0"/>
              <w:rPr>
                <w:rFonts w:ascii="Arial" w:hAnsi="Arial" w:cs="Arial"/>
                <w:b/>
                <w:spacing w:val="-6"/>
                <w:w w:val="90"/>
                <w:sz w:val="25"/>
                <w:szCs w:val="25"/>
              </w:rPr>
            </w:pPr>
          </w:p>
        </w:tc>
        <w:tc>
          <w:tcPr>
            <w:tcW w:w="6192" w:type="dxa"/>
          </w:tcPr>
          <w:p w14:paraId="6C154C41" w14:textId="77777777" w:rsidR="00A77054" w:rsidRPr="00337E96" w:rsidRDefault="00A77054" w:rsidP="00C31B99">
            <w:pPr>
              <w:spacing w:before="0"/>
              <w:rPr>
                <w:rFonts w:ascii="Arial" w:hAnsi="Arial" w:cs="Arial"/>
                <w:spacing w:val="-6"/>
                <w:w w:val="90"/>
                <w:sz w:val="25"/>
                <w:szCs w:val="25"/>
                <w:lang w:eastAsia="ja-JP"/>
              </w:rPr>
            </w:pPr>
            <w:r w:rsidRPr="00337E96">
              <w:rPr>
                <w:rFonts w:ascii="Arial" w:hAnsi="Arial" w:cs="Arial"/>
                <w:spacing w:val="-6"/>
                <w:w w:val="90"/>
                <w:sz w:val="25"/>
                <w:szCs w:val="25"/>
                <w:lang w:eastAsia="ja-JP"/>
              </w:rPr>
              <w:t>Approved</w:t>
            </w:r>
          </w:p>
          <w:p w14:paraId="081B381A" w14:textId="77777777" w:rsidR="00A77054" w:rsidRPr="00337E96" w:rsidRDefault="00A77054" w:rsidP="00C31B99">
            <w:pPr>
              <w:tabs>
                <w:tab w:val="left" w:pos="2062"/>
              </w:tabs>
              <w:spacing w:before="0"/>
              <w:rPr>
                <w:rFonts w:ascii="Arial" w:hAnsi="Arial" w:cs="Arial"/>
                <w:spacing w:val="-6"/>
                <w:w w:val="90"/>
                <w:sz w:val="25"/>
                <w:szCs w:val="25"/>
                <w:lang w:eastAsia="ja-JP"/>
              </w:rPr>
            </w:pPr>
          </w:p>
          <w:p w14:paraId="1743F2DF" w14:textId="77777777" w:rsidR="00A77054" w:rsidRPr="00337E96" w:rsidRDefault="00A77054" w:rsidP="00C31B99">
            <w:pPr>
              <w:tabs>
                <w:tab w:val="left" w:pos="2062"/>
              </w:tabs>
              <w:spacing w:before="0"/>
              <w:rPr>
                <w:rFonts w:ascii="Arial" w:hAnsi="Arial" w:cs="Arial"/>
                <w:spacing w:val="-6"/>
                <w:w w:val="90"/>
                <w:sz w:val="25"/>
                <w:szCs w:val="25"/>
                <w:lang w:eastAsia="ja-JP"/>
              </w:rPr>
            </w:pPr>
          </w:p>
        </w:tc>
      </w:tr>
      <w:tr w:rsidR="00A77054" w14:paraId="5FECD34F" w14:textId="77777777" w:rsidTr="00C31B99">
        <w:tc>
          <w:tcPr>
            <w:tcW w:w="3312" w:type="dxa"/>
          </w:tcPr>
          <w:p w14:paraId="5245B354" w14:textId="77777777" w:rsidR="00A77054" w:rsidRPr="00337E96" w:rsidRDefault="00A77054" w:rsidP="00C31B99">
            <w:pPr>
              <w:tabs>
                <w:tab w:val="left" w:pos="2062"/>
              </w:tabs>
              <w:spacing w:before="0"/>
              <w:rPr>
                <w:rFonts w:ascii="Arial" w:hAnsi="Arial" w:cs="Arial"/>
                <w:b/>
                <w:spacing w:val="-6"/>
                <w:w w:val="90"/>
                <w:sz w:val="25"/>
                <w:szCs w:val="25"/>
              </w:rPr>
            </w:pPr>
            <w:r>
              <w:rPr>
                <w:rFonts w:ascii="Arial" w:eastAsia="Arial" w:hAnsi="Arial"/>
                <w:b/>
                <w:sz w:val="25"/>
              </w:rPr>
              <w:t>Date of document:</w:t>
            </w:r>
          </w:p>
        </w:tc>
        <w:tc>
          <w:tcPr>
            <w:tcW w:w="6192" w:type="dxa"/>
          </w:tcPr>
          <w:p w14:paraId="56FD757B" w14:textId="47FFC4AA" w:rsidR="00A77054" w:rsidRPr="00337E96" w:rsidRDefault="00A77054" w:rsidP="00C31B99">
            <w:pPr>
              <w:tabs>
                <w:tab w:val="left" w:pos="2062"/>
              </w:tabs>
              <w:spacing w:before="0"/>
              <w:rPr>
                <w:rFonts w:ascii="Arial" w:hAnsi="Arial" w:cs="Arial"/>
                <w:spacing w:val="-6"/>
                <w:w w:val="90"/>
                <w:sz w:val="25"/>
                <w:szCs w:val="25"/>
                <w:lang w:eastAsia="ja-JP"/>
              </w:rPr>
            </w:pPr>
            <w:r w:rsidRPr="00337E96">
              <w:rPr>
                <w:rFonts w:ascii="Arial" w:hAnsi="Arial" w:cs="Arial"/>
                <w:spacing w:val="-6"/>
                <w:w w:val="90"/>
                <w:sz w:val="25"/>
                <w:szCs w:val="25"/>
                <w:lang w:eastAsia="ja-JP"/>
              </w:rPr>
              <w:t>2020-</w:t>
            </w:r>
            <w:r w:rsidR="00C31B99">
              <w:rPr>
                <w:rFonts w:ascii="Arial" w:hAnsi="Arial" w:cs="Arial"/>
                <w:spacing w:val="-6"/>
                <w:w w:val="90"/>
                <w:sz w:val="25"/>
                <w:szCs w:val="25"/>
                <w:lang w:eastAsia="ja-JP"/>
              </w:rPr>
              <w:t>07</w:t>
            </w:r>
            <w:r>
              <w:rPr>
                <w:rFonts w:ascii="Arial" w:hAnsi="Arial" w:cs="Arial"/>
                <w:spacing w:val="-6"/>
                <w:w w:val="90"/>
                <w:sz w:val="25"/>
                <w:szCs w:val="25"/>
                <w:lang w:eastAsia="ja-JP"/>
              </w:rPr>
              <w:t>-0</w:t>
            </w:r>
            <w:r w:rsidR="00C31B99">
              <w:rPr>
                <w:rFonts w:ascii="Arial" w:hAnsi="Arial" w:cs="Arial"/>
                <w:spacing w:val="-6"/>
                <w:w w:val="90"/>
                <w:sz w:val="25"/>
                <w:szCs w:val="25"/>
                <w:lang w:eastAsia="ja-JP"/>
              </w:rPr>
              <w:t>3</w:t>
            </w:r>
          </w:p>
          <w:p w14:paraId="5490D2F6" w14:textId="77777777" w:rsidR="00A77054" w:rsidRPr="00337E96" w:rsidRDefault="00A77054" w:rsidP="00C31B99">
            <w:pPr>
              <w:tabs>
                <w:tab w:val="left" w:pos="2062"/>
              </w:tabs>
              <w:spacing w:before="0"/>
              <w:rPr>
                <w:rFonts w:ascii="Arial" w:hAnsi="Arial" w:cs="Arial"/>
                <w:spacing w:val="-6"/>
                <w:w w:val="90"/>
                <w:sz w:val="25"/>
                <w:szCs w:val="25"/>
                <w:lang w:eastAsia="ja-JP"/>
              </w:rPr>
            </w:pPr>
          </w:p>
          <w:p w14:paraId="52FA1B0E" w14:textId="77777777" w:rsidR="00A77054" w:rsidRPr="00337E96" w:rsidRDefault="00A77054" w:rsidP="00C31B99">
            <w:pPr>
              <w:tabs>
                <w:tab w:val="left" w:pos="2062"/>
              </w:tabs>
              <w:spacing w:before="0"/>
              <w:rPr>
                <w:rFonts w:ascii="Arial" w:hAnsi="Arial" w:cs="Arial"/>
                <w:spacing w:val="-6"/>
                <w:w w:val="90"/>
                <w:sz w:val="25"/>
                <w:szCs w:val="25"/>
                <w:lang w:eastAsia="ja-JP"/>
              </w:rPr>
            </w:pPr>
          </w:p>
        </w:tc>
      </w:tr>
      <w:tr w:rsidR="00A77054" w14:paraId="0E71AC3A" w14:textId="77777777" w:rsidTr="00C31B99">
        <w:tc>
          <w:tcPr>
            <w:tcW w:w="3312" w:type="dxa"/>
          </w:tcPr>
          <w:p w14:paraId="1B7354C5" w14:textId="77777777" w:rsidR="00A77054" w:rsidRDefault="00A77054" w:rsidP="00C31B99">
            <w:pPr>
              <w:spacing w:before="0"/>
              <w:rPr>
                <w:rFonts w:ascii="Arial" w:eastAsia="Arial" w:hAnsi="Arial"/>
                <w:b/>
                <w:sz w:val="25"/>
              </w:rPr>
            </w:pPr>
            <w:r>
              <w:rPr>
                <w:rFonts w:ascii="Arial" w:eastAsia="Arial" w:hAnsi="Arial"/>
                <w:b/>
                <w:sz w:val="25"/>
              </w:rPr>
              <w:t>Source:</w:t>
            </w:r>
          </w:p>
          <w:p w14:paraId="3287BF97" w14:textId="77777777" w:rsidR="00A77054" w:rsidRPr="00337E96" w:rsidRDefault="00A77054" w:rsidP="00C31B99">
            <w:pPr>
              <w:tabs>
                <w:tab w:val="left" w:pos="2062"/>
              </w:tabs>
              <w:spacing w:before="0"/>
              <w:rPr>
                <w:rFonts w:ascii="Arial" w:hAnsi="Arial" w:cs="Arial"/>
                <w:b/>
                <w:spacing w:val="-6"/>
                <w:w w:val="90"/>
                <w:sz w:val="25"/>
                <w:szCs w:val="25"/>
              </w:rPr>
            </w:pPr>
          </w:p>
        </w:tc>
        <w:tc>
          <w:tcPr>
            <w:tcW w:w="6192" w:type="dxa"/>
          </w:tcPr>
          <w:p w14:paraId="1CCDDC46" w14:textId="77777777" w:rsidR="00A77054" w:rsidRPr="00337E96" w:rsidRDefault="00A77054" w:rsidP="00C31B99">
            <w:pPr>
              <w:spacing w:before="0"/>
              <w:rPr>
                <w:rFonts w:ascii="Arial" w:hAnsi="Arial" w:cs="Arial"/>
                <w:sz w:val="25"/>
                <w:szCs w:val="25"/>
                <w:lang w:eastAsia="ja-JP"/>
              </w:rPr>
            </w:pPr>
            <w:r w:rsidRPr="00337E96">
              <w:rPr>
                <w:rFonts w:ascii="Arial" w:eastAsia="Times New Roman" w:hAnsi="Arial" w:cs="Arial"/>
                <w:color w:val="000000"/>
                <w:sz w:val="25"/>
                <w:szCs w:val="25"/>
                <w:lang w:eastAsia="ja-JP"/>
              </w:rPr>
              <w:t>Convenor, ISO/IEC JTC 1/SC 29</w:t>
            </w:r>
            <w:r w:rsidRPr="00337E96">
              <w:rPr>
                <w:rFonts w:ascii="Arial" w:hAnsi="Arial" w:cs="Arial"/>
                <w:color w:val="000000"/>
                <w:sz w:val="25"/>
                <w:szCs w:val="25"/>
                <w:lang w:eastAsia="ja-JP"/>
              </w:rPr>
              <w:t xml:space="preserve">/WG </w:t>
            </w:r>
            <w:r w:rsidRPr="00337E96">
              <w:rPr>
                <w:rFonts w:ascii="Arial" w:hAnsi="Arial" w:cs="Arial"/>
                <w:noProof/>
                <w:color w:val="000000"/>
                <w:sz w:val="25"/>
                <w:szCs w:val="25"/>
                <w:lang w:eastAsia="ja-JP"/>
              </w:rPr>
              <w:t>11</w:t>
            </w:r>
          </w:p>
          <w:p w14:paraId="208829CC" w14:textId="7D639E70" w:rsidR="00A77054" w:rsidRPr="00337E96" w:rsidRDefault="00C31B99" w:rsidP="00C31B99">
            <w:pPr>
              <w:tabs>
                <w:tab w:val="left" w:pos="2062"/>
              </w:tabs>
              <w:spacing w:before="0"/>
              <w:rPr>
                <w:rFonts w:ascii="Arial" w:hAnsi="Arial" w:cs="Arial"/>
                <w:spacing w:val="-6"/>
                <w:w w:val="90"/>
                <w:sz w:val="25"/>
                <w:szCs w:val="25"/>
                <w:lang w:eastAsia="ja-JP"/>
              </w:rPr>
            </w:pPr>
            <w:r>
              <w:rPr>
                <w:rFonts w:ascii="Arial" w:hAnsi="Arial" w:cs="Arial"/>
                <w:spacing w:val="-6"/>
                <w:w w:val="90"/>
                <w:sz w:val="25"/>
                <w:szCs w:val="25"/>
                <w:lang w:eastAsia="ja-JP"/>
              </w:rPr>
              <w:t xml:space="preserve">(via JCT-VC; Editors: </w:t>
            </w:r>
            <w:r w:rsidRPr="00C31B99">
              <w:rPr>
                <w:rFonts w:ascii="Arial" w:hAnsi="Arial" w:cs="Arial"/>
                <w:spacing w:val="-6"/>
                <w:w w:val="90"/>
                <w:sz w:val="25"/>
                <w:szCs w:val="25"/>
                <w:lang w:eastAsia="ja-JP"/>
              </w:rPr>
              <w:t>C.</w:t>
            </w:r>
            <w:r>
              <w:rPr>
                <w:rFonts w:ascii="Arial" w:hAnsi="Arial" w:cs="Arial"/>
                <w:spacing w:val="-6"/>
                <w:w w:val="90"/>
                <w:sz w:val="25"/>
                <w:szCs w:val="25"/>
                <w:lang w:eastAsia="ja-JP"/>
              </w:rPr>
              <w:t> </w:t>
            </w:r>
            <w:r w:rsidRPr="00C31B99">
              <w:rPr>
                <w:rFonts w:ascii="Arial" w:hAnsi="Arial" w:cs="Arial"/>
                <w:spacing w:val="-6"/>
                <w:w w:val="90"/>
                <w:sz w:val="25"/>
                <w:szCs w:val="25"/>
                <w:lang w:eastAsia="ja-JP"/>
              </w:rPr>
              <w:t>Rosewarne</w:t>
            </w:r>
            <w:r>
              <w:rPr>
                <w:rFonts w:ascii="Arial" w:hAnsi="Arial" w:cs="Arial"/>
                <w:spacing w:val="-6"/>
                <w:w w:val="90"/>
                <w:sz w:val="25"/>
                <w:szCs w:val="25"/>
                <w:lang w:eastAsia="ja-JP"/>
              </w:rPr>
              <w:t xml:space="preserve">, </w:t>
            </w:r>
            <w:r w:rsidRPr="00C31B99">
              <w:rPr>
                <w:rFonts w:ascii="Arial" w:hAnsi="Arial" w:cs="Arial"/>
                <w:spacing w:val="-6"/>
                <w:w w:val="90"/>
                <w:sz w:val="25"/>
                <w:szCs w:val="25"/>
                <w:lang w:eastAsia="ja-JP"/>
              </w:rPr>
              <w:t>K.</w:t>
            </w:r>
            <w:r>
              <w:rPr>
                <w:rFonts w:ascii="Arial" w:hAnsi="Arial" w:cs="Arial"/>
                <w:spacing w:val="-6"/>
                <w:w w:val="90"/>
                <w:sz w:val="25"/>
                <w:szCs w:val="25"/>
                <w:lang w:eastAsia="ja-JP"/>
              </w:rPr>
              <w:t> </w:t>
            </w:r>
            <w:r w:rsidRPr="00C31B99">
              <w:rPr>
                <w:rFonts w:ascii="Arial" w:hAnsi="Arial" w:cs="Arial"/>
                <w:spacing w:val="-6"/>
                <w:w w:val="90"/>
                <w:sz w:val="25"/>
                <w:szCs w:val="25"/>
                <w:lang w:eastAsia="ja-JP"/>
              </w:rPr>
              <w:t>Sharman</w:t>
            </w:r>
            <w:r>
              <w:rPr>
                <w:rFonts w:ascii="Arial" w:hAnsi="Arial" w:cs="Arial"/>
                <w:spacing w:val="-6"/>
                <w:w w:val="90"/>
                <w:sz w:val="25"/>
                <w:szCs w:val="25"/>
                <w:lang w:eastAsia="ja-JP"/>
              </w:rPr>
              <w:t xml:space="preserve">, </w:t>
            </w:r>
            <w:r w:rsidRPr="00C31B99">
              <w:rPr>
                <w:rFonts w:ascii="Arial" w:hAnsi="Arial" w:cs="Arial"/>
                <w:spacing w:val="-6"/>
                <w:w w:val="90"/>
                <w:sz w:val="25"/>
                <w:szCs w:val="25"/>
                <w:lang w:eastAsia="ja-JP"/>
              </w:rPr>
              <w:t>R.</w:t>
            </w:r>
            <w:r>
              <w:rPr>
                <w:rFonts w:ascii="Arial" w:hAnsi="Arial" w:cs="Arial"/>
                <w:spacing w:val="-6"/>
                <w:w w:val="90"/>
                <w:sz w:val="25"/>
                <w:szCs w:val="25"/>
                <w:lang w:eastAsia="ja-JP"/>
              </w:rPr>
              <w:t> </w:t>
            </w:r>
            <w:r w:rsidRPr="00C31B99">
              <w:rPr>
                <w:rFonts w:ascii="Arial" w:hAnsi="Arial" w:cs="Arial"/>
                <w:spacing w:val="-6"/>
                <w:w w:val="90"/>
                <w:sz w:val="25"/>
                <w:szCs w:val="25"/>
                <w:lang w:eastAsia="ja-JP"/>
              </w:rPr>
              <w:t>Sjöberg</w:t>
            </w:r>
            <w:r>
              <w:rPr>
                <w:rFonts w:ascii="Arial" w:hAnsi="Arial" w:cs="Arial"/>
                <w:spacing w:val="-6"/>
                <w:w w:val="90"/>
                <w:sz w:val="25"/>
                <w:szCs w:val="25"/>
                <w:lang w:eastAsia="ja-JP"/>
              </w:rPr>
              <w:t xml:space="preserve">, </w:t>
            </w:r>
            <w:r w:rsidRPr="00C31B99">
              <w:rPr>
                <w:rFonts w:ascii="Arial" w:hAnsi="Arial" w:cs="Arial"/>
                <w:spacing w:val="-6"/>
                <w:w w:val="90"/>
                <w:sz w:val="25"/>
                <w:szCs w:val="25"/>
                <w:lang w:eastAsia="ja-JP"/>
              </w:rPr>
              <w:t>G.</w:t>
            </w:r>
            <w:r>
              <w:rPr>
                <w:rFonts w:ascii="Arial" w:hAnsi="Arial" w:cs="Arial"/>
                <w:spacing w:val="-6"/>
                <w:w w:val="90"/>
                <w:sz w:val="25"/>
                <w:szCs w:val="25"/>
                <w:lang w:eastAsia="ja-JP"/>
              </w:rPr>
              <w:t> </w:t>
            </w:r>
            <w:r w:rsidRPr="00C31B99">
              <w:rPr>
                <w:rFonts w:ascii="Arial" w:hAnsi="Arial" w:cs="Arial"/>
                <w:spacing w:val="-6"/>
                <w:w w:val="90"/>
                <w:sz w:val="25"/>
                <w:szCs w:val="25"/>
                <w:lang w:eastAsia="ja-JP"/>
              </w:rPr>
              <w:t>Sullivan</w:t>
            </w:r>
            <w:r>
              <w:rPr>
                <w:rFonts w:ascii="Arial" w:hAnsi="Arial" w:cs="Arial"/>
                <w:spacing w:val="-6"/>
                <w:w w:val="90"/>
                <w:sz w:val="25"/>
                <w:szCs w:val="25"/>
                <w:lang w:eastAsia="ja-JP"/>
              </w:rPr>
              <w:t>)</w:t>
            </w:r>
          </w:p>
          <w:p w14:paraId="22B82BB6" w14:textId="77777777" w:rsidR="00A77054" w:rsidRPr="00337E96" w:rsidRDefault="00A77054" w:rsidP="00C31B99">
            <w:pPr>
              <w:tabs>
                <w:tab w:val="left" w:pos="2062"/>
              </w:tabs>
              <w:spacing w:before="0"/>
              <w:rPr>
                <w:rFonts w:ascii="Arial" w:hAnsi="Arial" w:cs="Arial"/>
                <w:spacing w:val="-6"/>
                <w:w w:val="90"/>
                <w:sz w:val="25"/>
                <w:szCs w:val="25"/>
                <w:lang w:eastAsia="ja-JP"/>
              </w:rPr>
            </w:pPr>
          </w:p>
        </w:tc>
      </w:tr>
      <w:tr w:rsidR="00A77054" w14:paraId="108E5337" w14:textId="77777777" w:rsidTr="00C31B99">
        <w:tc>
          <w:tcPr>
            <w:tcW w:w="3312" w:type="dxa"/>
          </w:tcPr>
          <w:p w14:paraId="39E8EF02" w14:textId="77777777" w:rsidR="00A77054" w:rsidRPr="00337E96" w:rsidRDefault="00A77054" w:rsidP="00C31B99">
            <w:pPr>
              <w:tabs>
                <w:tab w:val="left" w:pos="2062"/>
              </w:tabs>
              <w:spacing w:before="0"/>
              <w:ind w:rightChars="-500" w:right="-1000"/>
              <w:rPr>
                <w:rFonts w:ascii="Arial" w:hAnsi="Arial" w:cs="Arial"/>
                <w:b/>
                <w:spacing w:val="-6"/>
                <w:w w:val="90"/>
                <w:sz w:val="25"/>
                <w:szCs w:val="25"/>
              </w:rPr>
            </w:pPr>
            <w:r w:rsidRPr="00337E96">
              <w:rPr>
                <w:rFonts w:ascii="Arial" w:hAnsi="Arial" w:cs="Arial"/>
                <w:b/>
                <w:spacing w:val="-6"/>
                <w:w w:val="90"/>
                <w:sz w:val="25"/>
                <w:szCs w:val="25"/>
                <w:lang w:eastAsia="ja-JP"/>
              </w:rPr>
              <w:t>No. of Pages</w:t>
            </w:r>
            <w:r w:rsidRPr="00337E96">
              <w:rPr>
                <w:rFonts w:ascii="Arial" w:hAnsi="Arial" w:cs="Arial"/>
                <w:b/>
                <w:spacing w:val="-6"/>
                <w:w w:val="90"/>
                <w:sz w:val="25"/>
                <w:szCs w:val="25"/>
              </w:rPr>
              <w:t>:</w:t>
            </w:r>
          </w:p>
        </w:tc>
        <w:tc>
          <w:tcPr>
            <w:tcW w:w="6192" w:type="dxa"/>
          </w:tcPr>
          <w:p w14:paraId="3825F392" w14:textId="3FB367FD" w:rsidR="00A77054" w:rsidRPr="00337E96" w:rsidRDefault="00A77054" w:rsidP="00C31B99">
            <w:pPr>
              <w:tabs>
                <w:tab w:val="left" w:pos="2062"/>
              </w:tabs>
              <w:spacing w:before="0"/>
              <w:rPr>
                <w:rFonts w:ascii="Arial" w:hAnsi="Arial" w:cs="Arial"/>
                <w:spacing w:val="-6"/>
                <w:w w:val="90"/>
                <w:sz w:val="25"/>
                <w:szCs w:val="25"/>
                <w:lang w:eastAsia="ja-JP"/>
              </w:rPr>
            </w:pPr>
            <w:r>
              <w:rPr>
                <w:rFonts w:ascii="Arial" w:hAnsi="Arial" w:cs="Arial"/>
                <w:spacing w:val="-6"/>
                <w:w w:val="90"/>
                <w:sz w:val="25"/>
                <w:szCs w:val="25"/>
                <w:lang w:eastAsia="ja-JP"/>
              </w:rPr>
              <w:t>7</w:t>
            </w:r>
            <w:r w:rsidR="00C31B99">
              <w:rPr>
                <w:rFonts w:ascii="Arial" w:hAnsi="Arial" w:cs="Arial"/>
                <w:spacing w:val="-6"/>
                <w:w w:val="90"/>
                <w:sz w:val="25"/>
                <w:szCs w:val="25"/>
                <w:lang w:eastAsia="ja-JP"/>
              </w:rPr>
              <w:t>8</w:t>
            </w:r>
          </w:p>
          <w:p w14:paraId="22FE0BB2" w14:textId="77777777" w:rsidR="00A77054" w:rsidRPr="00337E96" w:rsidRDefault="00A77054" w:rsidP="00C31B99">
            <w:pPr>
              <w:tabs>
                <w:tab w:val="left" w:pos="2062"/>
              </w:tabs>
              <w:spacing w:before="0"/>
              <w:rPr>
                <w:rFonts w:ascii="Arial" w:hAnsi="Arial" w:cs="Arial"/>
                <w:spacing w:val="-6"/>
                <w:w w:val="90"/>
                <w:sz w:val="25"/>
                <w:szCs w:val="25"/>
                <w:lang w:eastAsia="ja-JP"/>
              </w:rPr>
            </w:pPr>
          </w:p>
          <w:p w14:paraId="07137579" w14:textId="77777777" w:rsidR="00A77054" w:rsidRPr="00337E96" w:rsidRDefault="00A77054" w:rsidP="00C31B99">
            <w:pPr>
              <w:tabs>
                <w:tab w:val="left" w:pos="2062"/>
              </w:tabs>
              <w:spacing w:before="0"/>
              <w:rPr>
                <w:rFonts w:ascii="Arial" w:hAnsi="Arial" w:cs="Arial"/>
                <w:spacing w:val="-6"/>
                <w:w w:val="90"/>
                <w:sz w:val="25"/>
                <w:szCs w:val="25"/>
                <w:lang w:eastAsia="ja-JP"/>
              </w:rPr>
            </w:pPr>
          </w:p>
        </w:tc>
      </w:tr>
      <w:tr w:rsidR="00A77054" w14:paraId="7DE040C9" w14:textId="77777777" w:rsidTr="00C31B99">
        <w:tc>
          <w:tcPr>
            <w:tcW w:w="3312" w:type="dxa"/>
          </w:tcPr>
          <w:p w14:paraId="3F1B178F" w14:textId="77777777" w:rsidR="00A77054" w:rsidRPr="00337E96" w:rsidRDefault="00A77054" w:rsidP="00C31B99">
            <w:pPr>
              <w:tabs>
                <w:tab w:val="left" w:pos="2062"/>
              </w:tabs>
              <w:spacing w:before="0"/>
              <w:ind w:left="125" w:hangingChars="50" w:hanging="125"/>
              <w:rPr>
                <w:rFonts w:ascii="Arial" w:hAnsi="Arial" w:cs="Arial"/>
                <w:b/>
                <w:spacing w:val="-28"/>
                <w:w w:val="90"/>
                <w:sz w:val="25"/>
                <w:szCs w:val="25"/>
              </w:rPr>
            </w:pPr>
            <w:r>
              <w:rPr>
                <w:rFonts w:ascii="Arial" w:eastAsia="Arial" w:hAnsi="Arial"/>
                <w:b/>
                <w:sz w:val="25"/>
              </w:rPr>
              <w:t>Email of acting convenor</w:t>
            </w:r>
          </w:p>
        </w:tc>
        <w:tc>
          <w:tcPr>
            <w:tcW w:w="6192" w:type="dxa"/>
          </w:tcPr>
          <w:p w14:paraId="0D6393BB" w14:textId="77777777" w:rsidR="00A77054" w:rsidRPr="00C31B99" w:rsidRDefault="00A77054" w:rsidP="00C31B99">
            <w:pPr>
              <w:tabs>
                <w:tab w:val="left" w:pos="2062"/>
              </w:tabs>
              <w:spacing w:before="0"/>
              <w:rPr>
                <w:rFonts w:ascii="Arial" w:eastAsiaTheme="majorEastAsia" w:hAnsi="Arial" w:cs="Arial"/>
                <w:spacing w:val="-3"/>
                <w:sz w:val="25"/>
                <w:szCs w:val="25"/>
                <w:u w:val="single" w:color="0000ED"/>
                <w:lang w:eastAsia="ja-JP"/>
              </w:rPr>
            </w:pPr>
            <w:r w:rsidRPr="00337E96">
              <w:rPr>
                <w:rStyle w:val="Hyperlink"/>
                <w:rFonts w:ascii="Arial" w:eastAsiaTheme="majorEastAsia" w:hAnsi="Arial" w:cs="Arial"/>
                <w:spacing w:val="-3"/>
                <w:sz w:val="25"/>
                <w:szCs w:val="25"/>
                <w:u w:color="0000ED"/>
              </w:rPr>
              <w:t>ostermann@tnt.uni-hannover.de</w:t>
            </w:r>
          </w:p>
          <w:p w14:paraId="40272B0D" w14:textId="77777777" w:rsidR="00A77054" w:rsidRPr="00C31B99" w:rsidRDefault="00A77054" w:rsidP="00C31B99">
            <w:pPr>
              <w:tabs>
                <w:tab w:val="left" w:pos="2062"/>
              </w:tabs>
              <w:spacing w:before="0"/>
              <w:rPr>
                <w:rFonts w:ascii="Arial" w:hAnsi="Arial" w:cs="Arial"/>
                <w:spacing w:val="-3"/>
                <w:sz w:val="25"/>
                <w:szCs w:val="25"/>
                <w:u w:val="single" w:color="0000ED"/>
                <w:lang w:eastAsia="ja-JP"/>
              </w:rPr>
            </w:pPr>
          </w:p>
          <w:p w14:paraId="39AB5B74" w14:textId="77777777" w:rsidR="00A77054" w:rsidRPr="00337E96" w:rsidRDefault="00A77054" w:rsidP="00C31B99">
            <w:pPr>
              <w:tabs>
                <w:tab w:val="left" w:pos="2062"/>
              </w:tabs>
              <w:spacing w:before="0"/>
              <w:rPr>
                <w:rFonts w:ascii="Arial" w:hAnsi="Arial" w:cs="Arial"/>
                <w:spacing w:val="-6"/>
                <w:w w:val="90"/>
                <w:sz w:val="25"/>
                <w:szCs w:val="25"/>
                <w:lang w:eastAsia="ja-JP"/>
              </w:rPr>
            </w:pPr>
          </w:p>
        </w:tc>
      </w:tr>
      <w:tr w:rsidR="00A77054" w:rsidRPr="009C20E5" w14:paraId="5EF0C881" w14:textId="77777777" w:rsidTr="00C31B99">
        <w:tc>
          <w:tcPr>
            <w:tcW w:w="3312" w:type="dxa"/>
          </w:tcPr>
          <w:p w14:paraId="1F226272" w14:textId="77777777" w:rsidR="00A77054" w:rsidRPr="00337E96" w:rsidRDefault="00A77054" w:rsidP="00C31B99">
            <w:pPr>
              <w:tabs>
                <w:tab w:val="left" w:pos="2062"/>
              </w:tabs>
              <w:spacing w:before="0"/>
              <w:ind w:left="108" w:hangingChars="50" w:hanging="108"/>
              <w:rPr>
                <w:rFonts w:ascii="Arial" w:hAnsi="Arial" w:cs="Arial"/>
                <w:b/>
                <w:spacing w:val="-6"/>
                <w:w w:val="90"/>
                <w:sz w:val="25"/>
                <w:szCs w:val="25"/>
              </w:rPr>
            </w:pPr>
            <w:r w:rsidRPr="00337E96">
              <w:rPr>
                <w:rFonts w:ascii="Arial" w:hAnsi="Arial" w:cs="Arial"/>
                <w:b/>
                <w:spacing w:val="-8"/>
                <w:w w:val="90"/>
                <w:sz w:val="25"/>
                <w:szCs w:val="25"/>
              </w:rPr>
              <w:t>Committee</w:t>
            </w:r>
            <w:r w:rsidRPr="00337E96">
              <w:rPr>
                <w:rFonts w:ascii="Arial" w:hAnsi="Arial" w:cs="Arial"/>
                <w:b/>
                <w:spacing w:val="-35"/>
                <w:w w:val="90"/>
                <w:sz w:val="25"/>
                <w:szCs w:val="25"/>
              </w:rPr>
              <w:t xml:space="preserve"> </w:t>
            </w:r>
            <w:r w:rsidRPr="00337E96">
              <w:rPr>
                <w:rFonts w:ascii="Arial" w:hAnsi="Arial" w:cs="Arial"/>
                <w:b/>
                <w:spacing w:val="-4"/>
                <w:w w:val="90"/>
                <w:sz w:val="25"/>
                <w:szCs w:val="25"/>
              </w:rPr>
              <w:t>URL:</w:t>
            </w:r>
          </w:p>
        </w:tc>
        <w:tc>
          <w:tcPr>
            <w:tcW w:w="6192" w:type="dxa"/>
          </w:tcPr>
          <w:p w14:paraId="052779F9" w14:textId="77777777" w:rsidR="00A77054" w:rsidRPr="00337E96" w:rsidRDefault="00873C9F" w:rsidP="00C31B99">
            <w:pPr>
              <w:tabs>
                <w:tab w:val="left" w:pos="2062"/>
              </w:tabs>
              <w:spacing w:before="0"/>
              <w:rPr>
                <w:rFonts w:ascii="Arial" w:hAnsi="Arial" w:cs="Arial"/>
                <w:sz w:val="25"/>
                <w:szCs w:val="25"/>
                <w:lang w:eastAsia="ja-JP"/>
              </w:rPr>
            </w:pPr>
            <w:hyperlink r:id="rId10" w:history="1">
              <w:r w:rsidR="00A77054" w:rsidRPr="00337E96">
                <w:rPr>
                  <w:rStyle w:val="Hyperlink"/>
                  <w:rFonts w:ascii="Arial" w:hAnsi="Arial" w:cs="Arial"/>
                  <w:sz w:val="25"/>
                  <w:szCs w:val="25"/>
                </w:rPr>
                <w:t>http://isotc.iso.org/livelink/livelink/open/jtc1sc29</w:t>
              </w:r>
            </w:hyperlink>
          </w:p>
          <w:p w14:paraId="567EEEAB" w14:textId="77777777" w:rsidR="00A77054" w:rsidRPr="00C31B99" w:rsidRDefault="00A77054" w:rsidP="00C31B99">
            <w:pPr>
              <w:tabs>
                <w:tab w:val="left" w:pos="2062"/>
              </w:tabs>
              <w:spacing w:before="0"/>
              <w:rPr>
                <w:rFonts w:ascii="Arial" w:hAnsi="Arial" w:cs="Arial"/>
                <w:spacing w:val="-3"/>
                <w:sz w:val="25"/>
                <w:szCs w:val="25"/>
                <w:u w:val="single" w:color="0000ED"/>
                <w:lang w:eastAsia="ja-JP"/>
              </w:rPr>
            </w:pPr>
          </w:p>
          <w:p w14:paraId="5E96EC36" w14:textId="77777777" w:rsidR="00A77054" w:rsidRPr="00337E96" w:rsidRDefault="00A77054" w:rsidP="00C31B99">
            <w:pPr>
              <w:tabs>
                <w:tab w:val="left" w:pos="2062"/>
              </w:tabs>
              <w:spacing w:before="0"/>
              <w:rPr>
                <w:rFonts w:ascii="Arial" w:hAnsi="Arial" w:cs="Arial"/>
                <w:spacing w:val="-6"/>
                <w:w w:val="90"/>
                <w:sz w:val="25"/>
                <w:szCs w:val="25"/>
                <w:lang w:eastAsia="ja-JP"/>
              </w:rPr>
            </w:pPr>
          </w:p>
        </w:tc>
      </w:tr>
    </w:tbl>
    <w:p w14:paraId="4A7A4D48" w14:textId="4FBC1761" w:rsidR="00A77054" w:rsidRDefault="00A77054">
      <w:pPr>
        <w:tabs>
          <w:tab w:val="clear" w:pos="794"/>
          <w:tab w:val="clear" w:pos="1191"/>
          <w:tab w:val="clear" w:pos="1588"/>
          <w:tab w:val="clear" w:pos="1985"/>
        </w:tabs>
        <w:overflowPunct/>
        <w:autoSpaceDE/>
        <w:autoSpaceDN/>
        <w:adjustRightInd/>
        <w:spacing w:before="0"/>
        <w:jc w:val="left"/>
        <w:textAlignment w:val="auto"/>
        <w:rPr>
          <w:rFonts w:eastAsia="MS Mincho"/>
          <w:sz w:val="22"/>
          <w:lang w:eastAsia="ja-JP"/>
        </w:rPr>
      </w:pPr>
      <w:r>
        <w:rPr>
          <w:rFonts w:eastAsia="MS Mincho"/>
          <w:sz w:val="22"/>
          <w:lang w:eastAsia="ja-JP"/>
        </w:rPr>
        <w:br w:type="page"/>
      </w:r>
    </w:p>
    <w:p w14:paraId="7DD9B169" w14:textId="77777777" w:rsidR="008D66D2" w:rsidRPr="00837BA4" w:rsidRDefault="008D66D2" w:rsidP="00A77054">
      <w:pPr>
        <w:jc w:val="left"/>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7777777" w:rsidR="008D66D2" w:rsidRPr="00837BA4" w:rsidRDefault="00554E84" w:rsidP="00D14434">
            <w:pPr>
              <w:tabs>
                <w:tab w:val="left" w:pos="7200"/>
              </w:tabs>
              <w:spacing w:before="0"/>
              <w:rPr>
                <w:b/>
                <w:szCs w:val="22"/>
              </w:rPr>
            </w:pPr>
            <w:r>
              <w:rPr>
                <w:noProof/>
                <w:lang w:val="en-AU" w:eastAsia="en-AU"/>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C3B0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6E859676" w:rsidR="008D66D2" w:rsidRPr="00C02B57" w:rsidRDefault="00C87FE4" w:rsidP="00DB1D09">
            <w:pPr>
              <w:tabs>
                <w:tab w:val="left" w:pos="7200"/>
              </w:tabs>
              <w:spacing w:before="0"/>
              <w:rPr>
                <w:b/>
                <w:szCs w:val="22"/>
              </w:rPr>
            </w:pPr>
            <w:r>
              <w:rPr>
                <w:lang w:val="en-CA"/>
              </w:rPr>
              <w:t>40</w:t>
            </w:r>
            <w:r w:rsidRPr="00042645">
              <w:rPr>
                <w:lang w:val="en-CA"/>
              </w:rPr>
              <w:t xml:space="preserve">th Meeting: </w:t>
            </w:r>
            <w:r>
              <w:rPr>
                <w:lang w:val="en-CA"/>
              </w:rPr>
              <w:t>by teleconference</w:t>
            </w:r>
            <w:r w:rsidRPr="00042645">
              <w:rPr>
                <w:lang w:val="en-CA"/>
              </w:rPr>
              <w:t xml:space="preserve">, </w:t>
            </w:r>
            <w:r w:rsidRPr="00AC7BD6">
              <w:rPr>
                <w:lang w:val="en-CA"/>
              </w:rPr>
              <w:t xml:space="preserve">24 June – 1 July </w:t>
            </w:r>
            <w:r w:rsidRPr="00042645">
              <w:rPr>
                <w:lang w:val="en-CA"/>
              </w:rPr>
              <w:t>2020</w:t>
            </w:r>
          </w:p>
        </w:tc>
        <w:tc>
          <w:tcPr>
            <w:tcW w:w="3168" w:type="dxa"/>
          </w:tcPr>
          <w:p w14:paraId="719B6AA0" w14:textId="47FA40FB"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C87FE4">
              <w:t>N</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2B7B70E7"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5D2199">
              <w:t>4</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0CD6751A" w:rsidR="00B83CD7" w:rsidRPr="001811D1" w:rsidRDefault="00B83CD7" w:rsidP="007B6680">
            <w:pPr>
              <w:spacing w:before="60" w:after="60"/>
              <w:rPr>
                <w:szCs w:val="22"/>
              </w:rPr>
            </w:pPr>
            <w:r w:rsidRPr="001811D1">
              <w:rPr>
                <w:szCs w:val="22"/>
              </w:rPr>
              <w:t xml:space="preserve">Output Document </w:t>
            </w:r>
            <w:r w:rsidR="00A92703" w:rsidRPr="001811D1">
              <w:rPr>
                <w:szCs w:val="22"/>
              </w:rPr>
              <w:t>of JCT-VC</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873C9F" w:rsidP="00DC2FB0">
            <w:pPr>
              <w:spacing w:before="60" w:after="60"/>
              <w:rPr>
                <w:rStyle w:val="Hyperlink"/>
              </w:rPr>
            </w:pPr>
            <w:hyperlink r:id="rId13" w:history="1">
              <w:r w:rsidR="00BC6058" w:rsidRPr="00561C3A">
                <w:rPr>
                  <w:rStyle w:val="Hyperlink"/>
                </w:rPr>
                <w:t>karl.sharman@eu.sony.com</w:t>
              </w:r>
            </w:hyperlink>
          </w:p>
          <w:p w14:paraId="458A50C8" w14:textId="41286367" w:rsidR="00E4603E" w:rsidRDefault="00873C9F" w:rsidP="00DC2FB0">
            <w:pPr>
              <w:spacing w:before="60" w:after="60"/>
            </w:pPr>
            <w:hyperlink r:id="rId14"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7412751B"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sidR="009C3EE3">
        <w:rPr>
          <w:szCs w:val="22"/>
          <w:lang w:eastAsia="ja-JP"/>
        </w:rPr>
        <w:t>2</w:t>
      </w:r>
      <w:r w:rsidRPr="001B19BF">
        <w:rPr>
          <w:szCs w:val="22"/>
          <w:lang w:eastAsia="ja-JP"/>
        </w:rPr>
        <w:t xml:space="preserve"> </w:t>
      </w:r>
      <w:r w:rsidR="00693C3B">
        <w:rPr>
          <w:szCs w:val="22"/>
          <w:lang w:eastAsia="ja-JP"/>
        </w:rPr>
        <w:t>software following</w:t>
      </w:r>
      <w:r w:rsidRPr="001B19BF">
        <w:rPr>
          <w:szCs w:val="22"/>
        </w:rPr>
        <w:t xml:space="preserve"> its </w:t>
      </w:r>
      <w:r w:rsidR="009C3EE3">
        <w:rPr>
          <w:szCs w:val="22"/>
        </w:rPr>
        <w:t>40</w:t>
      </w:r>
      <w:r w:rsidR="00726455" w:rsidRPr="00726455">
        <w:rPr>
          <w:szCs w:val="22"/>
          <w:vertAlign w:val="superscript"/>
        </w:rPr>
        <w:t>th</w:t>
      </w:r>
      <w:r w:rsidR="00726455">
        <w:rPr>
          <w:szCs w:val="22"/>
        </w:rPr>
        <w:t xml:space="preserve"> </w:t>
      </w:r>
      <w:r w:rsidR="00784522">
        <w:rPr>
          <w:szCs w:val="22"/>
        </w:rPr>
        <w:t>meeting</w:t>
      </w:r>
      <w:r w:rsidR="009C3EE3">
        <w:rPr>
          <w:szCs w:val="22"/>
        </w:rPr>
        <w:t>,</w:t>
      </w:r>
      <w:r w:rsidR="00784522">
        <w:rPr>
          <w:szCs w:val="22"/>
        </w:rPr>
        <w:t xml:space="preserve"> </w:t>
      </w:r>
      <w:r w:rsidR="009C3EE3">
        <w:rPr>
          <w:szCs w:val="22"/>
        </w:rPr>
        <w:t>held online</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proofErr w:type="gramStart"/>
      <w:r w:rsidR="00C33787" w:rsidRPr="00744CD7">
        <w:rPr>
          <w:szCs w:val="22"/>
          <w:lang w:eastAsia="ja-JP"/>
        </w:rPr>
        <w:t>and also</w:t>
      </w:r>
      <w:proofErr w:type="gramEnd"/>
      <w:r w:rsidR="00C33787" w:rsidRPr="00744CD7">
        <w:rPr>
          <w:szCs w:val="22"/>
          <w:lang w:eastAsia="ja-JP"/>
        </w:rPr>
        <w:t xml:space="preserve">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w:t>
      </w:r>
      <w:r w:rsidR="009C3EE3">
        <w:rPr>
          <w:rFonts w:eastAsia="MS Mincho"/>
          <w:szCs w:val="22"/>
          <w:lang w:eastAsia="ja-JP"/>
        </w:rPr>
        <w:t>2</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0F7533">
      <w:pPr>
        <w:pStyle w:val="TOC2"/>
      </w:pPr>
    </w:p>
    <w:p w14:paraId="305A691C" w14:textId="77777777" w:rsidR="003E62A0" w:rsidRDefault="003E62A0">
      <w:pPr>
        <w:pStyle w:val="TOCHeading"/>
      </w:pPr>
      <w:r>
        <w:t>Contents</w:t>
      </w:r>
    </w:p>
    <w:p w14:paraId="31292A57" w14:textId="70B66E0C" w:rsidR="00C60A0C" w:rsidRDefault="003E62A0" w:rsidP="000F7533">
      <w:pPr>
        <w:pStyle w:val="TOC1"/>
        <w:rPr>
          <w:rFonts w:asciiTheme="minorHAnsi" w:eastAsiaTheme="minorEastAsia" w:hAnsiTheme="minorHAnsi" w:cstheme="minorBidi"/>
          <w:noProof/>
          <w:sz w:val="22"/>
          <w:szCs w:val="22"/>
          <w:lang w:val="en-AU" w:eastAsia="en-AU"/>
        </w:rPr>
      </w:pPr>
      <w:r>
        <w:fldChar w:fldCharType="begin"/>
      </w:r>
      <w:r>
        <w:instrText xml:space="preserve"> TOC \o "1-3" \h \z \u </w:instrText>
      </w:r>
      <w:r>
        <w:fldChar w:fldCharType="separate"/>
      </w:r>
      <w:hyperlink w:anchor="_Toc52445968" w:history="1">
        <w:r w:rsidR="00C60A0C" w:rsidRPr="00E903D6">
          <w:rPr>
            <w:rStyle w:val="Hyperlink"/>
            <w:noProof/>
          </w:rPr>
          <w:t>List of acronyms</w:t>
        </w:r>
        <w:r w:rsidR="00C60A0C">
          <w:rPr>
            <w:noProof/>
            <w:webHidden/>
          </w:rPr>
          <w:tab/>
        </w:r>
        <w:r w:rsidR="00C60A0C">
          <w:rPr>
            <w:noProof/>
            <w:webHidden/>
          </w:rPr>
          <w:fldChar w:fldCharType="begin"/>
        </w:r>
        <w:r w:rsidR="00C60A0C">
          <w:rPr>
            <w:noProof/>
            <w:webHidden/>
          </w:rPr>
          <w:instrText xml:space="preserve"> PAGEREF _Toc52445968 \h </w:instrText>
        </w:r>
        <w:r w:rsidR="00C60A0C">
          <w:rPr>
            <w:noProof/>
            <w:webHidden/>
          </w:rPr>
        </w:r>
        <w:r w:rsidR="00C60A0C">
          <w:rPr>
            <w:noProof/>
            <w:webHidden/>
          </w:rPr>
          <w:fldChar w:fldCharType="separate"/>
        </w:r>
        <w:r w:rsidR="00C60A0C">
          <w:rPr>
            <w:noProof/>
            <w:webHidden/>
          </w:rPr>
          <w:t>1</w:t>
        </w:r>
        <w:r w:rsidR="00C60A0C">
          <w:rPr>
            <w:noProof/>
            <w:webHidden/>
          </w:rPr>
          <w:fldChar w:fldCharType="end"/>
        </w:r>
      </w:hyperlink>
    </w:p>
    <w:p w14:paraId="134A291E" w14:textId="314D6966" w:rsidR="00C60A0C" w:rsidRDefault="00873C9F" w:rsidP="000F7533">
      <w:pPr>
        <w:pStyle w:val="TOC1"/>
        <w:rPr>
          <w:rFonts w:asciiTheme="minorHAnsi" w:eastAsiaTheme="minorEastAsia" w:hAnsiTheme="minorHAnsi" w:cstheme="minorBidi"/>
          <w:noProof/>
          <w:sz w:val="22"/>
          <w:szCs w:val="22"/>
          <w:lang w:val="en-AU" w:eastAsia="en-AU"/>
        </w:rPr>
      </w:pPr>
      <w:hyperlink w:anchor="_Toc52445969" w:history="1">
        <w:r w:rsidR="00C60A0C" w:rsidRPr="00E903D6">
          <w:rPr>
            <w:rStyle w:val="Hyperlink"/>
            <w:noProof/>
            <w:lang w:val="en-CA"/>
          </w:rPr>
          <w:t>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Introduction</w:t>
        </w:r>
        <w:r w:rsidR="00C60A0C">
          <w:rPr>
            <w:noProof/>
            <w:webHidden/>
          </w:rPr>
          <w:tab/>
        </w:r>
        <w:r w:rsidR="00C60A0C">
          <w:rPr>
            <w:noProof/>
            <w:webHidden/>
          </w:rPr>
          <w:fldChar w:fldCharType="begin"/>
        </w:r>
        <w:r w:rsidR="00C60A0C">
          <w:rPr>
            <w:noProof/>
            <w:webHidden/>
          </w:rPr>
          <w:instrText xml:space="preserve"> PAGEREF _Toc52445969 \h </w:instrText>
        </w:r>
        <w:r w:rsidR="00C60A0C">
          <w:rPr>
            <w:noProof/>
            <w:webHidden/>
          </w:rPr>
        </w:r>
        <w:r w:rsidR="00C60A0C">
          <w:rPr>
            <w:noProof/>
            <w:webHidden/>
          </w:rPr>
          <w:fldChar w:fldCharType="separate"/>
        </w:r>
        <w:r w:rsidR="00C60A0C">
          <w:rPr>
            <w:noProof/>
            <w:webHidden/>
          </w:rPr>
          <w:t>1</w:t>
        </w:r>
        <w:r w:rsidR="00C60A0C">
          <w:rPr>
            <w:noProof/>
            <w:webHidden/>
          </w:rPr>
          <w:fldChar w:fldCharType="end"/>
        </w:r>
      </w:hyperlink>
    </w:p>
    <w:p w14:paraId="1F1831C0" w14:textId="6EB0CB14" w:rsidR="00C60A0C" w:rsidRDefault="00873C9F" w:rsidP="000F7533">
      <w:pPr>
        <w:pStyle w:val="TOC2"/>
        <w:rPr>
          <w:rFonts w:asciiTheme="minorHAnsi" w:eastAsiaTheme="minorEastAsia" w:hAnsiTheme="minorHAnsi" w:cstheme="minorBidi"/>
          <w:sz w:val="22"/>
          <w:szCs w:val="22"/>
          <w:lang w:val="en-AU" w:eastAsia="en-AU"/>
        </w:rPr>
      </w:pPr>
      <w:hyperlink w:anchor="_Toc52445970" w:history="1">
        <w:r w:rsidR="00C60A0C" w:rsidRPr="00E903D6">
          <w:rPr>
            <w:rStyle w:val="Hyperlink"/>
          </w:rPr>
          <w:t>1.1</w:t>
        </w:r>
        <w:r w:rsidR="00C60A0C">
          <w:rPr>
            <w:rFonts w:asciiTheme="minorHAnsi" w:eastAsiaTheme="minorEastAsia" w:hAnsiTheme="minorHAnsi" w:cstheme="minorBidi"/>
            <w:sz w:val="22"/>
            <w:szCs w:val="22"/>
            <w:lang w:val="en-AU" w:eastAsia="en-AU"/>
          </w:rPr>
          <w:tab/>
        </w:r>
        <w:r w:rsidR="00C60A0C" w:rsidRPr="00E903D6">
          <w:rPr>
            <w:rStyle w:val="Hyperlink"/>
          </w:rPr>
          <w:t xml:space="preserve">Overview of </w:t>
        </w:r>
        <w:r w:rsidR="00C60A0C" w:rsidRPr="00E903D6">
          <w:rPr>
            <w:rStyle w:val="Hyperlink"/>
            <w:lang w:eastAsia="ko-KR"/>
          </w:rPr>
          <w:t>c</w:t>
        </w:r>
        <w:r w:rsidR="00C60A0C" w:rsidRPr="00E903D6">
          <w:rPr>
            <w:rStyle w:val="Hyperlink"/>
          </w:rPr>
          <w:t xml:space="preserve">oding </w:t>
        </w:r>
        <w:r w:rsidR="00C60A0C" w:rsidRPr="00E903D6">
          <w:rPr>
            <w:rStyle w:val="Hyperlink"/>
            <w:lang w:eastAsia="ko-KR"/>
          </w:rPr>
          <w:t>s</w:t>
        </w:r>
        <w:r w:rsidR="00C60A0C" w:rsidRPr="00E903D6">
          <w:rPr>
            <w:rStyle w:val="Hyperlink"/>
          </w:rPr>
          <w:t>tructures</w:t>
        </w:r>
        <w:r w:rsidR="00C60A0C">
          <w:rPr>
            <w:webHidden/>
          </w:rPr>
          <w:tab/>
        </w:r>
        <w:r w:rsidR="00C60A0C">
          <w:rPr>
            <w:webHidden/>
          </w:rPr>
          <w:fldChar w:fldCharType="begin"/>
        </w:r>
        <w:r w:rsidR="00C60A0C">
          <w:rPr>
            <w:webHidden/>
          </w:rPr>
          <w:instrText xml:space="preserve"> PAGEREF _Toc52445970 \h </w:instrText>
        </w:r>
        <w:r w:rsidR="00C60A0C">
          <w:rPr>
            <w:webHidden/>
          </w:rPr>
        </w:r>
        <w:r w:rsidR="00C60A0C">
          <w:rPr>
            <w:webHidden/>
          </w:rPr>
          <w:fldChar w:fldCharType="separate"/>
        </w:r>
        <w:r w:rsidR="00C60A0C">
          <w:rPr>
            <w:webHidden/>
          </w:rPr>
          <w:t>1</w:t>
        </w:r>
        <w:r w:rsidR="00C60A0C">
          <w:rPr>
            <w:webHidden/>
          </w:rPr>
          <w:fldChar w:fldCharType="end"/>
        </w:r>
      </w:hyperlink>
    </w:p>
    <w:p w14:paraId="7E396205" w14:textId="0E5CEC3D" w:rsidR="00C60A0C" w:rsidRDefault="00873C9F" w:rsidP="000F7533">
      <w:pPr>
        <w:pStyle w:val="TOC2"/>
        <w:rPr>
          <w:rFonts w:asciiTheme="minorHAnsi" w:eastAsiaTheme="minorEastAsia" w:hAnsiTheme="minorHAnsi" w:cstheme="minorBidi"/>
          <w:sz w:val="22"/>
          <w:szCs w:val="22"/>
          <w:lang w:val="en-AU" w:eastAsia="en-AU"/>
        </w:rPr>
      </w:pPr>
      <w:hyperlink w:anchor="_Toc52445971" w:history="1">
        <w:r w:rsidR="00C60A0C" w:rsidRPr="00E903D6">
          <w:rPr>
            <w:rStyle w:val="Hyperlink"/>
            <w:lang w:val="en-AU"/>
          </w:rPr>
          <w:t>1.2</w:t>
        </w:r>
        <w:r w:rsidR="00C60A0C">
          <w:rPr>
            <w:rFonts w:asciiTheme="minorHAnsi" w:eastAsiaTheme="minorEastAsia" w:hAnsiTheme="minorHAnsi" w:cstheme="minorBidi"/>
            <w:sz w:val="22"/>
            <w:szCs w:val="22"/>
            <w:lang w:val="en-AU" w:eastAsia="en-AU"/>
          </w:rPr>
          <w:tab/>
        </w:r>
        <w:r w:rsidR="00C60A0C" w:rsidRPr="00E903D6">
          <w:rPr>
            <w:rStyle w:val="Hyperlink"/>
            <w:lang w:val="en-AU"/>
          </w:rPr>
          <w:t xml:space="preserve">Obtaining the HEVC test </w:t>
        </w:r>
        <w:r w:rsidR="00C60A0C" w:rsidRPr="00E903D6">
          <w:rPr>
            <w:rStyle w:val="Hyperlink"/>
          </w:rPr>
          <w:t>m</w:t>
        </w:r>
        <w:r w:rsidR="00C60A0C" w:rsidRPr="00E903D6">
          <w:rPr>
            <w:rStyle w:val="Hyperlink"/>
            <w:lang w:val="en-AU"/>
          </w:rPr>
          <w:t>odel software</w:t>
        </w:r>
        <w:r w:rsidR="00C60A0C">
          <w:rPr>
            <w:webHidden/>
          </w:rPr>
          <w:tab/>
        </w:r>
        <w:r w:rsidR="00C60A0C">
          <w:rPr>
            <w:webHidden/>
          </w:rPr>
          <w:fldChar w:fldCharType="begin"/>
        </w:r>
        <w:r w:rsidR="00C60A0C">
          <w:rPr>
            <w:webHidden/>
          </w:rPr>
          <w:instrText xml:space="preserve"> PAGEREF _Toc52445971 \h </w:instrText>
        </w:r>
        <w:r w:rsidR="00C60A0C">
          <w:rPr>
            <w:webHidden/>
          </w:rPr>
        </w:r>
        <w:r w:rsidR="00C60A0C">
          <w:rPr>
            <w:webHidden/>
          </w:rPr>
          <w:fldChar w:fldCharType="separate"/>
        </w:r>
        <w:r w:rsidR="00C60A0C">
          <w:rPr>
            <w:webHidden/>
          </w:rPr>
          <w:t>3</w:t>
        </w:r>
        <w:r w:rsidR="00C60A0C">
          <w:rPr>
            <w:webHidden/>
          </w:rPr>
          <w:fldChar w:fldCharType="end"/>
        </w:r>
      </w:hyperlink>
    </w:p>
    <w:p w14:paraId="7A7260C2" w14:textId="07E59962" w:rsidR="00C60A0C" w:rsidRDefault="00873C9F" w:rsidP="000F7533">
      <w:pPr>
        <w:pStyle w:val="TOC2"/>
        <w:rPr>
          <w:rFonts w:asciiTheme="minorHAnsi" w:eastAsiaTheme="minorEastAsia" w:hAnsiTheme="minorHAnsi" w:cstheme="minorBidi"/>
          <w:sz w:val="22"/>
          <w:szCs w:val="22"/>
          <w:lang w:val="en-AU" w:eastAsia="en-AU"/>
        </w:rPr>
      </w:pPr>
      <w:hyperlink w:anchor="_Toc52445972" w:history="1">
        <w:r w:rsidR="00C60A0C" w:rsidRPr="00E903D6">
          <w:rPr>
            <w:rStyle w:val="Hyperlink"/>
          </w:rPr>
          <w:t>1.3</w:t>
        </w:r>
        <w:r w:rsidR="00C60A0C">
          <w:rPr>
            <w:rFonts w:asciiTheme="minorHAnsi" w:eastAsiaTheme="minorEastAsia" w:hAnsiTheme="minorHAnsi" w:cstheme="minorBidi"/>
            <w:sz w:val="22"/>
            <w:szCs w:val="22"/>
            <w:lang w:val="en-AU" w:eastAsia="en-AU"/>
          </w:rPr>
          <w:tab/>
        </w:r>
        <w:r w:rsidR="00C60A0C" w:rsidRPr="00E903D6">
          <w:rPr>
            <w:rStyle w:val="Hyperlink"/>
          </w:rPr>
          <w:t>Obtaining the HEVC standard</w:t>
        </w:r>
        <w:r w:rsidR="00C60A0C">
          <w:rPr>
            <w:webHidden/>
          </w:rPr>
          <w:tab/>
        </w:r>
        <w:r w:rsidR="00C60A0C">
          <w:rPr>
            <w:webHidden/>
          </w:rPr>
          <w:fldChar w:fldCharType="begin"/>
        </w:r>
        <w:r w:rsidR="00C60A0C">
          <w:rPr>
            <w:webHidden/>
          </w:rPr>
          <w:instrText xml:space="preserve"> PAGEREF _Toc52445972 \h </w:instrText>
        </w:r>
        <w:r w:rsidR="00C60A0C">
          <w:rPr>
            <w:webHidden/>
          </w:rPr>
        </w:r>
        <w:r w:rsidR="00C60A0C">
          <w:rPr>
            <w:webHidden/>
          </w:rPr>
          <w:fldChar w:fldCharType="separate"/>
        </w:r>
        <w:r w:rsidR="00C60A0C">
          <w:rPr>
            <w:webHidden/>
          </w:rPr>
          <w:t>3</w:t>
        </w:r>
        <w:r w:rsidR="00C60A0C">
          <w:rPr>
            <w:webHidden/>
          </w:rPr>
          <w:fldChar w:fldCharType="end"/>
        </w:r>
      </w:hyperlink>
    </w:p>
    <w:p w14:paraId="10F6F7ED" w14:textId="6064818F" w:rsidR="00C60A0C" w:rsidRDefault="00873C9F" w:rsidP="000F7533">
      <w:pPr>
        <w:pStyle w:val="TOC1"/>
        <w:rPr>
          <w:rFonts w:asciiTheme="minorHAnsi" w:eastAsiaTheme="minorEastAsia" w:hAnsiTheme="minorHAnsi" w:cstheme="minorBidi"/>
          <w:noProof/>
          <w:sz w:val="22"/>
          <w:szCs w:val="22"/>
          <w:lang w:val="en-AU" w:eastAsia="en-AU"/>
        </w:rPr>
      </w:pPr>
      <w:hyperlink w:anchor="_Toc52445973" w:history="1">
        <w:r w:rsidR="00C60A0C" w:rsidRPr="00E903D6">
          <w:rPr>
            <w:rStyle w:val="Hyperlink"/>
            <w:noProof/>
            <w:lang w:val="en-CA"/>
          </w:rPr>
          <w:t>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Scope</w:t>
        </w:r>
        <w:r w:rsidR="00C60A0C">
          <w:rPr>
            <w:noProof/>
            <w:webHidden/>
          </w:rPr>
          <w:tab/>
        </w:r>
        <w:r w:rsidR="00C60A0C">
          <w:rPr>
            <w:noProof/>
            <w:webHidden/>
          </w:rPr>
          <w:fldChar w:fldCharType="begin"/>
        </w:r>
        <w:r w:rsidR="00C60A0C">
          <w:rPr>
            <w:noProof/>
            <w:webHidden/>
          </w:rPr>
          <w:instrText xml:space="preserve"> PAGEREF _Toc52445973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6D9205E7" w14:textId="4A114098" w:rsidR="00C60A0C" w:rsidRDefault="00873C9F" w:rsidP="000F7533">
      <w:pPr>
        <w:pStyle w:val="TOC1"/>
        <w:rPr>
          <w:rFonts w:asciiTheme="minorHAnsi" w:eastAsiaTheme="minorEastAsia" w:hAnsiTheme="minorHAnsi" w:cstheme="minorBidi"/>
          <w:noProof/>
          <w:sz w:val="22"/>
          <w:szCs w:val="22"/>
          <w:lang w:val="en-AU" w:eastAsia="en-AU"/>
        </w:rPr>
      </w:pPr>
      <w:hyperlink w:anchor="_Toc52445974" w:history="1">
        <w:r w:rsidR="00C60A0C" w:rsidRPr="00E903D6">
          <w:rPr>
            <w:rStyle w:val="Hyperlink"/>
            <w:noProof/>
            <w:lang w:val="en-CA"/>
          </w:rPr>
          <w:t>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Encoder control</w:t>
        </w:r>
        <w:r w:rsidR="00C60A0C">
          <w:rPr>
            <w:noProof/>
            <w:webHidden/>
          </w:rPr>
          <w:tab/>
        </w:r>
        <w:r w:rsidR="00C60A0C">
          <w:rPr>
            <w:noProof/>
            <w:webHidden/>
          </w:rPr>
          <w:fldChar w:fldCharType="begin"/>
        </w:r>
        <w:r w:rsidR="00C60A0C">
          <w:rPr>
            <w:noProof/>
            <w:webHidden/>
          </w:rPr>
          <w:instrText xml:space="preserve"> PAGEREF _Toc52445974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15F961B6" w14:textId="04B6980D" w:rsidR="00C60A0C" w:rsidRDefault="00873C9F" w:rsidP="000F7533">
      <w:pPr>
        <w:pStyle w:val="TOC2"/>
        <w:rPr>
          <w:rFonts w:asciiTheme="minorHAnsi" w:eastAsiaTheme="minorEastAsia" w:hAnsiTheme="minorHAnsi" w:cstheme="minorBidi"/>
          <w:sz w:val="22"/>
          <w:szCs w:val="22"/>
          <w:lang w:val="en-AU" w:eastAsia="en-AU"/>
        </w:rPr>
      </w:pPr>
      <w:hyperlink w:anchor="_Toc52445975" w:history="1">
        <w:r w:rsidR="00C60A0C" w:rsidRPr="00E903D6">
          <w:rPr>
            <w:rStyle w:val="Hyperlink"/>
            <w:lang w:val="en-AU"/>
          </w:rPr>
          <w:t>3.1</w:t>
        </w:r>
        <w:r w:rsidR="00C60A0C">
          <w:rPr>
            <w:rFonts w:asciiTheme="minorHAnsi" w:eastAsiaTheme="minorEastAsia" w:hAnsiTheme="minorHAnsi" w:cstheme="minorBidi"/>
            <w:sz w:val="22"/>
            <w:szCs w:val="22"/>
            <w:lang w:val="en-AU" w:eastAsia="en-AU"/>
          </w:rPr>
          <w:tab/>
        </w:r>
        <w:r w:rsidR="00C60A0C" w:rsidRPr="00E903D6">
          <w:rPr>
            <w:rStyle w:val="Hyperlink"/>
            <w:lang w:val="en-AU"/>
          </w:rPr>
          <w:t>Encoder configuration options</w:t>
        </w:r>
        <w:r w:rsidR="00C60A0C">
          <w:rPr>
            <w:webHidden/>
          </w:rPr>
          <w:tab/>
        </w:r>
        <w:r w:rsidR="00C60A0C">
          <w:rPr>
            <w:webHidden/>
          </w:rPr>
          <w:fldChar w:fldCharType="begin"/>
        </w:r>
        <w:r w:rsidR="00C60A0C">
          <w:rPr>
            <w:webHidden/>
          </w:rPr>
          <w:instrText xml:space="preserve"> PAGEREF _Toc52445975 \h </w:instrText>
        </w:r>
        <w:r w:rsidR="00C60A0C">
          <w:rPr>
            <w:webHidden/>
          </w:rPr>
        </w:r>
        <w:r w:rsidR="00C60A0C">
          <w:rPr>
            <w:webHidden/>
          </w:rPr>
          <w:fldChar w:fldCharType="separate"/>
        </w:r>
        <w:r w:rsidR="00C60A0C">
          <w:rPr>
            <w:webHidden/>
          </w:rPr>
          <w:t>3</w:t>
        </w:r>
        <w:r w:rsidR="00C60A0C">
          <w:rPr>
            <w:webHidden/>
          </w:rPr>
          <w:fldChar w:fldCharType="end"/>
        </w:r>
      </w:hyperlink>
    </w:p>
    <w:p w14:paraId="1B264116" w14:textId="34646527" w:rsidR="00C60A0C" w:rsidRDefault="00873C9F" w:rsidP="00C60A0C">
      <w:pPr>
        <w:pStyle w:val="TOC3"/>
        <w:rPr>
          <w:rFonts w:asciiTheme="minorHAnsi" w:eastAsiaTheme="minorEastAsia" w:hAnsiTheme="minorHAnsi" w:cstheme="minorBidi"/>
          <w:noProof/>
          <w:sz w:val="22"/>
          <w:szCs w:val="22"/>
          <w:lang w:val="en-AU" w:eastAsia="en-AU"/>
        </w:rPr>
      </w:pPr>
      <w:hyperlink w:anchor="_Toc52445976" w:history="1">
        <w:r w:rsidR="00C60A0C" w:rsidRPr="00E903D6">
          <w:rPr>
            <w:rStyle w:val="Hyperlink"/>
            <w:noProof/>
            <w:lang w:val="en-AU"/>
          </w:rPr>
          <w:t>3.1.1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File, format and profile/level/tier configuration options</w:t>
        </w:r>
        <w:r w:rsidR="00C60A0C">
          <w:rPr>
            <w:noProof/>
            <w:webHidden/>
          </w:rPr>
          <w:tab/>
        </w:r>
        <w:r w:rsidR="00C60A0C">
          <w:rPr>
            <w:noProof/>
            <w:webHidden/>
          </w:rPr>
          <w:fldChar w:fldCharType="begin"/>
        </w:r>
        <w:r w:rsidR="00C60A0C">
          <w:rPr>
            <w:noProof/>
            <w:webHidden/>
          </w:rPr>
          <w:instrText xml:space="preserve"> PAGEREF _Toc52445976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259BA4C9" w14:textId="4A8C4713" w:rsidR="00C60A0C" w:rsidRDefault="00873C9F" w:rsidP="00C60A0C">
      <w:pPr>
        <w:pStyle w:val="TOC3"/>
        <w:rPr>
          <w:rFonts w:asciiTheme="minorHAnsi" w:eastAsiaTheme="minorEastAsia" w:hAnsiTheme="minorHAnsi" w:cstheme="minorBidi"/>
          <w:noProof/>
          <w:sz w:val="22"/>
          <w:szCs w:val="22"/>
          <w:lang w:val="en-AU" w:eastAsia="en-AU"/>
        </w:rPr>
      </w:pPr>
      <w:hyperlink w:anchor="_Toc52445977" w:history="1">
        <w:r w:rsidR="00C60A0C" w:rsidRPr="00E903D6">
          <w:rPr>
            <w:rStyle w:val="Hyperlink"/>
            <w:noProof/>
          </w:rPr>
          <w:t>3.1.2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Coding tool configuration options</w:t>
        </w:r>
        <w:r w:rsidR="00C60A0C">
          <w:rPr>
            <w:noProof/>
            <w:webHidden/>
          </w:rPr>
          <w:tab/>
        </w:r>
        <w:r w:rsidR="00C60A0C">
          <w:rPr>
            <w:noProof/>
            <w:webHidden/>
          </w:rPr>
          <w:fldChar w:fldCharType="begin"/>
        </w:r>
        <w:r w:rsidR="00C60A0C">
          <w:rPr>
            <w:noProof/>
            <w:webHidden/>
          </w:rPr>
          <w:instrText xml:space="preserve"> PAGEREF _Toc52445977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5F0D8AE9" w14:textId="132C32DF" w:rsidR="00C60A0C" w:rsidRDefault="00873C9F" w:rsidP="00C60A0C">
      <w:pPr>
        <w:pStyle w:val="TOC3"/>
        <w:rPr>
          <w:rFonts w:asciiTheme="minorHAnsi" w:eastAsiaTheme="minorEastAsia" w:hAnsiTheme="minorHAnsi" w:cstheme="minorBidi"/>
          <w:noProof/>
          <w:sz w:val="22"/>
          <w:szCs w:val="22"/>
          <w:lang w:val="en-AU" w:eastAsia="en-AU"/>
        </w:rPr>
      </w:pPr>
      <w:hyperlink w:anchor="_Toc52445978" w:history="1">
        <w:r w:rsidR="00C60A0C" w:rsidRPr="00E903D6">
          <w:rPr>
            <w:rStyle w:val="Hyperlink"/>
            <w:noProof/>
          </w:rPr>
          <w:t>3.1.3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Tile and slice coding parameters</w:t>
        </w:r>
        <w:r w:rsidR="00C60A0C">
          <w:rPr>
            <w:noProof/>
            <w:webHidden/>
          </w:rPr>
          <w:tab/>
        </w:r>
        <w:r w:rsidR="00C60A0C">
          <w:rPr>
            <w:noProof/>
            <w:webHidden/>
          </w:rPr>
          <w:fldChar w:fldCharType="begin"/>
        </w:r>
        <w:r w:rsidR="00C60A0C">
          <w:rPr>
            <w:noProof/>
            <w:webHidden/>
          </w:rPr>
          <w:instrText xml:space="preserve"> PAGEREF _Toc52445978 \h </w:instrText>
        </w:r>
        <w:r w:rsidR="00C60A0C">
          <w:rPr>
            <w:noProof/>
            <w:webHidden/>
          </w:rPr>
        </w:r>
        <w:r w:rsidR="00C60A0C">
          <w:rPr>
            <w:noProof/>
            <w:webHidden/>
          </w:rPr>
          <w:fldChar w:fldCharType="separate"/>
        </w:r>
        <w:r w:rsidR="00C60A0C">
          <w:rPr>
            <w:noProof/>
            <w:webHidden/>
          </w:rPr>
          <w:t>4</w:t>
        </w:r>
        <w:r w:rsidR="00C60A0C">
          <w:rPr>
            <w:noProof/>
            <w:webHidden/>
          </w:rPr>
          <w:fldChar w:fldCharType="end"/>
        </w:r>
      </w:hyperlink>
    </w:p>
    <w:p w14:paraId="2596E8F5" w14:textId="1CDB04F9" w:rsidR="00C60A0C" w:rsidRDefault="00873C9F" w:rsidP="00C60A0C">
      <w:pPr>
        <w:pStyle w:val="TOC3"/>
        <w:rPr>
          <w:rFonts w:asciiTheme="minorHAnsi" w:eastAsiaTheme="minorEastAsia" w:hAnsiTheme="minorHAnsi" w:cstheme="minorBidi"/>
          <w:noProof/>
          <w:sz w:val="22"/>
          <w:szCs w:val="22"/>
          <w:lang w:val="en-AU" w:eastAsia="en-AU"/>
        </w:rPr>
      </w:pPr>
      <w:hyperlink w:anchor="_Toc52445979" w:history="1">
        <w:r w:rsidR="00C60A0C" w:rsidRPr="00E903D6">
          <w:rPr>
            <w:rStyle w:val="Hyperlink"/>
            <w:noProof/>
            <w:lang w:val="en-AU"/>
          </w:rPr>
          <w:t>3.1.4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Motion search options</w:t>
        </w:r>
        <w:r w:rsidR="00C60A0C">
          <w:rPr>
            <w:noProof/>
            <w:webHidden/>
          </w:rPr>
          <w:tab/>
        </w:r>
        <w:r w:rsidR="00C60A0C">
          <w:rPr>
            <w:noProof/>
            <w:webHidden/>
          </w:rPr>
          <w:fldChar w:fldCharType="begin"/>
        </w:r>
        <w:r w:rsidR="00C60A0C">
          <w:rPr>
            <w:noProof/>
            <w:webHidden/>
          </w:rPr>
          <w:instrText xml:space="preserve"> PAGEREF _Toc52445979 \h </w:instrText>
        </w:r>
        <w:r w:rsidR="00C60A0C">
          <w:rPr>
            <w:noProof/>
            <w:webHidden/>
          </w:rPr>
        </w:r>
        <w:r w:rsidR="00C60A0C">
          <w:rPr>
            <w:noProof/>
            <w:webHidden/>
          </w:rPr>
          <w:fldChar w:fldCharType="separate"/>
        </w:r>
        <w:r w:rsidR="00C60A0C">
          <w:rPr>
            <w:noProof/>
            <w:webHidden/>
          </w:rPr>
          <w:t>4</w:t>
        </w:r>
        <w:r w:rsidR="00C60A0C">
          <w:rPr>
            <w:noProof/>
            <w:webHidden/>
          </w:rPr>
          <w:fldChar w:fldCharType="end"/>
        </w:r>
      </w:hyperlink>
    </w:p>
    <w:p w14:paraId="2973D074" w14:textId="23A24528" w:rsidR="00C60A0C" w:rsidRDefault="00873C9F" w:rsidP="00C60A0C">
      <w:pPr>
        <w:pStyle w:val="TOC3"/>
        <w:rPr>
          <w:rFonts w:asciiTheme="minorHAnsi" w:eastAsiaTheme="minorEastAsia" w:hAnsiTheme="minorHAnsi" w:cstheme="minorBidi"/>
          <w:noProof/>
          <w:sz w:val="22"/>
          <w:szCs w:val="22"/>
          <w:lang w:val="en-AU" w:eastAsia="en-AU"/>
        </w:rPr>
      </w:pPr>
      <w:hyperlink w:anchor="_Toc52445980" w:history="1">
        <w:r w:rsidR="00C60A0C" w:rsidRPr="00E903D6">
          <w:rPr>
            <w:rStyle w:val="Hyperlink"/>
            <w:noProof/>
            <w:lang w:val="en-AU"/>
          </w:rPr>
          <w:t>3.1.5</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Mode cost evaluation parameters</w:t>
        </w:r>
        <w:r w:rsidR="00C60A0C">
          <w:rPr>
            <w:noProof/>
            <w:webHidden/>
          </w:rPr>
          <w:tab/>
        </w:r>
        <w:r w:rsidR="00C60A0C">
          <w:rPr>
            <w:noProof/>
            <w:webHidden/>
          </w:rPr>
          <w:fldChar w:fldCharType="begin"/>
        </w:r>
        <w:r w:rsidR="00C60A0C">
          <w:rPr>
            <w:noProof/>
            <w:webHidden/>
          </w:rPr>
          <w:instrText xml:space="preserve"> PAGEREF _Toc52445980 \h </w:instrText>
        </w:r>
        <w:r w:rsidR="00C60A0C">
          <w:rPr>
            <w:noProof/>
            <w:webHidden/>
          </w:rPr>
        </w:r>
        <w:r w:rsidR="00C60A0C">
          <w:rPr>
            <w:noProof/>
            <w:webHidden/>
          </w:rPr>
          <w:fldChar w:fldCharType="separate"/>
        </w:r>
        <w:r w:rsidR="00C60A0C">
          <w:rPr>
            <w:noProof/>
            <w:webHidden/>
          </w:rPr>
          <w:t>5</w:t>
        </w:r>
        <w:r w:rsidR="00C60A0C">
          <w:rPr>
            <w:noProof/>
            <w:webHidden/>
          </w:rPr>
          <w:fldChar w:fldCharType="end"/>
        </w:r>
      </w:hyperlink>
    </w:p>
    <w:p w14:paraId="5B10B6A0" w14:textId="3FF111C1" w:rsidR="00C60A0C" w:rsidRDefault="00873C9F" w:rsidP="00C60A0C">
      <w:pPr>
        <w:pStyle w:val="TOC3"/>
        <w:rPr>
          <w:rFonts w:asciiTheme="minorHAnsi" w:eastAsiaTheme="minorEastAsia" w:hAnsiTheme="minorHAnsi" w:cstheme="minorBidi"/>
          <w:noProof/>
          <w:sz w:val="22"/>
          <w:szCs w:val="22"/>
          <w:lang w:val="en-AU" w:eastAsia="en-AU"/>
        </w:rPr>
      </w:pPr>
      <w:hyperlink w:anchor="_Toc52445981" w:history="1">
        <w:r w:rsidR="00C60A0C" w:rsidRPr="00E903D6">
          <w:rPr>
            <w:rStyle w:val="Hyperlink"/>
            <w:noProof/>
            <w:lang w:val="en-AU"/>
          </w:rPr>
          <w:t>3.1.6</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Quantization parameters</w:t>
        </w:r>
        <w:r w:rsidR="00C60A0C">
          <w:rPr>
            <w:noProof/>
            <w:webHidden/>
          </w:rPr>
          <w:tab/>
        </w:r>
        <w:r w:rsidR="00C60A0C">
          <w:rPr>
            <w:noProof/>
            <w:webHidden/>
          </w:rPr>
          <w:fldChar w:fldCharType="begin"/>
        </w:r>
        <w:r w:rsidR="00C60A0C">
          <w:rPr>
            <w:noProof/>
            <w:webHidden/>
          </w:rPr>
          <w:instrText xml:space="preserve"> PAGEREF _Toc52445981 \h </w:instrText>
        </w:r>
        <w:r w:rsidR="00C60A0C">
          <w:rPr>
            <w:noProof/>
            <w:webHidden/>
          </w:rPr>
        </w:r>
        <w:r w:rsidR="00C60A0C">
          <w:rPr>
            <w:noProof/>
            <w:webHidden/>
          </w:rPr>
          <w:fldChar w:fldCharType="separate"/>
        </w:r>
        <w:r w:rsidR="00C60A0C">
          <w:rPr>
            <w:noProof/>
            <w:webHidden/>
          </w:rPr>
          <w:t>5</w:t>
        </w:r>
        <w:r w:rsidR="00C60A0C">
          <w:rPr>
            <w:noProof/>
            <w:webHidden/>
          </w:rPr>
          <w:fldChar w:fldCharType="end"/>
        </w:r>
      </w:hyperlink>
    </w:p>
    <w:p w14:paraId="2B3AF2B7" w14:textId="1EADDF21" w:rsidR="00C60A0C" w:rsidRDefault="00873C9F" w:rsidP="00C60A0C">
      <w:pPr>
        <w:pStyle w:val="TOC3"/>
        <w:rPr>
          <w:rFonts w:asciiTheme="minorHAnsi" w:eastAsiaTheme="minorEastAsia" w:hAnsiTheme="minorHAnsi" w:cstheme="minorBidi"/>
          <w:noProof/>
          <w:sz w:val="22"/>
          <w:szCs w:val="22"/>
          <w:lang w:val="en-AU" w:eastAsia="en-AU"/>
        </w:rPr>
      </w:pPr>
      <w:hyperlink w:anchor="_Toc52445982" w:history="1">
        <w:r w:rsidR="00C60A0C" w:rsidRPr="00E903D6">
          <w:rPr>
            <w:rStyle w:val="Hyperlink"/>
            <w:noProof/>
            <w:lang w:val="en-AU"/>
          </w:rPr>
          <w:t>3.1.7</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Pre-filtering control parameters</w:t>
        </w:r>
        <w:r w:rsidR="00C60A0C">
          <w:rPr>
            <w:noProof/>
            <w:webHidden/>
          </w:rPr>
          <w:tab/>
        </w:r>
        <w:r w:rsidR="00C60A0C">
          <w:rPr>
            <w:noProof/>
            <w:webHidden/>
          </w:rPr>
          <w:fldChar w:fldCharType="begin"/>
        </w:r>
        <w:r w:rsidR="00C60A0C">
          <w:rPr>
            <w:noProof/>
            <w:webHidden/>
          </w:rPr>
          <w:instrText xml:space="preserve"> PAGEREF _Toc52445982 \h </w:instrText>
        </w:r>
        <w:r w:rsidR="00C60A0C">
          <w:rPr>
            <w:noProof/>
            <w:webHidden/>
          </w:rPr>
        </w:r>
        <w:r w:rsidR="00C60A0C">
          <w:rPr>
            <w:noProof/>
            <w:webHidden/>
          </w:rPr>
          <w:fldChar w:fldCharType="separate"/>
        </w:r>
        <w:r w:rsidR="00C60A0C">
          <w:rPr>
            <w:noProof/>
            <w:webHidden/>
          </w:rPr>
          <w:t>6</w:t>
        </w:r>
        <w:r w:rsidR="00C60A0C">
          <w:rPr>
            <w:noProof/>
            <w:webHidden/>
          </w:rPr>
          <w:fldChar w:fldCharType="end"/>
        </w:r>
      </w:hyperlink>
    </w:p>
    <w:p w14:paraId="0F7E211D" w14:textId="3B5558F1" w:rsidR="00C60A0C" w:rsidRDefault="00873C9F" w:rsidP="00C60A0C">
      <w:pPr>
        <w:pStyle w:val="TOC3"/>
        <w:rPr>
          <w:rFonts w:asciiTheme="minorHAnsi" w:eastAsiaTheme="minorEastAsia" w:hAnsiTheme="minorHAnsi" w:cstheme="minorBidi"/>
          <w:noProof/>
          <w:sz w:val="22"/>
          <w:szCs w:val="22"/>
          <w:lang w:val="en-AU" w:eastAsia="en-AU"/>
        </w:rPr>
      </w:pPr>
      <w:hyperlink w:anchor="_Toc52445983" w:history="1">
        <w:r w:rsidR="00C60A0C" w:rsidRPr="00E903D6">
          <w:rPr>
            <w:rStyle w:val="Hyperlink"/>
            <w:noProof/>
            <w:lang w:val="en-AU"/>
          </w:rPr>
          <w:t>3.1.8</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Rate control parameters</w:t>
        </w:r>
        <w:r w:rsidR="00C60A0C">
          <w:rPr>
            <w:noProof/>
            <w:webHidden/>
          </w:rPr>
          <w:tab/>
        </w:r>
        <w:r w:rsidR="00C60A0C">
          <w:rPr>
            <w:noProof/>
            <w:webHidden/>
          </w:rPr>
          <w:fldChar w:fldCharType="begin"/>
        </w:r>
        <w:r w:rsidR="00C60A0C">
          <w:rPr>
            <w:noProof/>
            <w:webHidden/>
          </w:rPr>
          <w:instrText xml:space="preserve"> PAGEREF _Toc52445983 \h </w:instrText>
        </w:r>
        <w:r w:rsidR="00C60A0C">
          <w:rPr>
            <w:noProof/>
            <w:webHidden/>
          </w:rPr>
        </w:r>
        <w:r w:rsidR="00C60A0C">
          <w:rPr>
            <w:noProof/>
            <w:webHidden/>
          </w:rPr>
          <w:fldChar w:fldCharType="separate"/>
        </w:r>
        <w:r w:rsidR="00C60A0C">
          <w:rPr>
            <w:noProof/>
            <w:webHidden/>
          </w:rPr>
          <w:t>6</w:t>
        </w:r>
        <w:r w:rsidR="00C60A0C">
          <w:rPr>
            <w:noProof/>
            <w:webHidden/>
          </w:rPr>
          <w:fldChar w:fldCharType="end"/>
        </w:r>
      </w:hyperlink>
    </w:p>
    <w:p w14:paraId="74C905B6" w14:textId="712E2843" w:rsidR="00C60A0C" w:rsidRDefault="00873C9F" w:rsidP="00C60A0C">
      <w:pPr>
        <w:pStyle w:val="TOC3"/>
        <w:rPr>
          <w:rFonts w:asciiTheme="minorHAnsi" w:eastAsiaTheme="minorEastAsia" w:hAnsiTheme="minorHAnsi" w:cstheme="minorBidi"/>
          <w:noProof/>
          <w:sz w:val="22"/>
          <w:szCs w:val="22"/>
          <w:lang w:val="en-AU" w:eastAsia="en-AU"/>
        </w:rPr>
      </w:pPr>
      <w:hyperlink w:anchor="_Toc52445984" w:history="1">
        <w:r w:rsidR="00C60A0C" w:rsidRPr="00E903D6">
          <w:rPr>
            <w:rStyle w:val="Hyperlink"/>
            <w:noProof/>
            <w:lang w:val="en-AU"/>
          </w:rPr>
          <w:t>3.1.9</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SEI message configuration options</w:t>
        </w:r>
        <w:r w:rsidR="00C60A0C">
          <w:rPr>
            <w:noProof/>
            <w:webHidden/>
          </w:rPr>
          <w:tab/>
        </w:r>
        <w:r w:rsidR="00C60A0C">
          <w:rPr>
            <w:noProof/>
            <w:webHidden/>
          </w:rPr>
          <w:fldChar w:fldCharType="begin"/>
        </w:r>
        <w:r w:rsidR="00C60A0C">
          <w:rPr>
            <w:noProof/>
            <w:webHidden/>
          </w:rPr>
          <w:instrText xml:space="preserve"> PAGEREF _Toc52445984 \h </w:instrText>
        </w:r>
        <w:r w:rsidR="00C60A0C">
          <w:rPr>
            <w:noProof/>
            <w:webHidden/>
          </w:rPr>
        </w:r>
        <w:r w:rsidR="00C60A0C">
          <w:rPr>
            <w:noProof/>
            <w:webHidden/>
          </w:rPr>
          <w:fldChar w:fldCharType="separate"/>
        </w:r>
        <w:r w:rsidR="00C60A0C">
          <w:rPr>
            <w:noProof/>
            <w:webHidden/>
          </w:rPr>
          <w:t>6</w:t>
        </w:r>
        <w:r w:rsidR="00C60A0C">
          <w:rPr>
            <w:noProof/>
            <w:webHidden/>
          </w:rPr>
          <w:fldChar w:fldCharType="end"/>
        </w:r>
      </w:hyperlink>
    </w:p>
    <w:p w14:paraId="5EED0F73" w14:textId="214C94D6" w:rsidR="00C60A0C" w:rsidRDefault="00873C9F" w:rsidP="00C60A0C">
      <w:pPr>
        <w:pStyle w:val="TOC3"/>
        <w:rPr>
          <w:rFonts w:asciiTheme="minorHAnsi" w:eastAsiaTheme="minorEastAsia" w:hAnsiTheme="minorHAnsi" w:cstheme="minorBidi"/>
          <w:noProof/>
          <w:sz w:val="22"/>
          <w:szCs w:val="22"/>
          <w:lang w:val="en-AU" w:eastAsia="en-AU"/>
        </w:rPr>
      </w:pPr>
      <w:hyperlink w:anchor="_Toc52445985" w:history="1">
        <w:r w:rsidR="00C60A0C" w:rsidRPr="00E903D6">
          <w:rPr>
            <w:rStyle w:val="Hyperlink"/>
            <w:noProof/>
            <w:lang w:val="en-AU"/>
          </w:rPr>
          <w:t>3.1.10</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CA"/>
          </w:rPr>
          <w:t xml:space="preserve">Supplemental Motion Vector Estimation hint </w:t>
        </w:r>
        <w:r w:rsidR="00C60A0C" w:rsidRPr="00E903D6">
          <w:rPr>
            <w:rStyle w:val="Hyperlink"/>
            <w:noProof/>
            <w:lang w:val="en-AU"/>
          </w:rPr>
          <w:t>configuration options</w:t>
        </w:r>
        <w:r w:rsidR="00C60A0C">
          <w:rPr>
            <w:noProof/>
            <w:webHidden/>
          </w:rPr>
          <w:tab/>
        </w:r>
        <w:r w:rsidR="00C60A0C">
          <w:rPr>
            <w:noProof/>
            <w:webHidden/>
          </w:rPr>
          <w:fldChar w:fldCharType="begin"/>
        </w:r>
        <w:r w:rsidR="00C60A0C">
          <w:rPr>
            <w:noProof/>
            <w:webHidden/>
          </w:rPr>
          <w:instrText xml:space="preserve"> PAGEREF _Toc52445985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4776A431" w14:textId="36EC282F" w:rsidR="00C60A0C" w:rsidRDefault="00873C9F" w:rsidP="000F7533">
      <w:pPr>
        <w:pStyle w:val="TOC1"/>
        <w:rPr>
          <w:rFonts w:asciiTheme="minorHAnsi" w:eastAsiaTheme="minorEastAsia" w:hAnsiTheme="minorHAnsi" w:cstheme="minorBidi"/>
          <w:noProof/>
          <w:sz w:val="22"/>
          <w:szCs w:val="22"/>
          <w:lang w:val="en-AU" w:eastAsia="en-AU"/>
        </w:rPr>
      </w:pPr>
      <w:hyperlink w:anchor="_Toc52445986" w:history="1">
        <w:r w:rsidR="00C60A0C" w:rsidRPr="00E903D6">
          <w:rPr>
            <w:rStyle w:val="Hyperlink"/>
            <w:noProof/>
            <w:lang w:val="en-CA"/>
          </w:rPr>
          <w:t>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Overview of tools in HEVC Version 1 and HEVC Version 2 RExt</w:t>
        </w:r>
        <w:r w:rsidR="00C60A0C">
          <w:rPr>
            <w:noProof/>
            <w:webHidden/>
          </w:rPr>
          <w:tab/>
        </w:r>
        <w:r w:rsidR="00C60A0C">
          <w:rPr>
            <w:noProof/>
            <w:webHidden/>
          </w:rPr>
          <w:fldChar w:fldCharType="begin"/>
        </w:r>
        <w:r w:rsidR="00C60A0C">
          <w:rPr>
            <w:noProof/>
            <w:webHidden/>
          </w:rPr>
          <w:instrText xml:space="preserve"> PAGEREF _Toc52445986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2D85B77B" w14:textId="19D541D8" w:rsidR="00C60A0C" w:rsidRDefault="00873C9F" w:rsidP="000F7533">
      <w:pPr>
        <w:pStyle w:val="TOC2"/>
        <w:rPr>
          <w:rFonts w:asciiTheme="minorHAnsi" w:eastAsiaTheme="minorEastAsia" w:hAnsiTheme="minorHAnsi" w:cstheme="minorBidi"/>
          <w:sz w:val="22"/>
          <w:szCs w:val="22"/>
          <w:lang w:val="en-AU" w:eastAsia="en-AU"/>
        </w:rPr>
      </w:pPr>
      <w:hyperlink w:anchor="_Toc52445987" w:history="1">
        <w:r w:rsidR="00C60A0C" w:rsidRPr="00E903D6">
          <w:rPr>
            <w:rStyle w:val="Hyperlink"/>
          </w:rPr>
          <w:t>4.1</w:t>
        </w:r>
        <w:r w:rsidR="00C60A0C">
          <w:rPr>
            <w:rFonts w:asciiTheme="minorHAnsi" w:eastAsiaTheme="minorEastAsia" w:hAnsiTheme="minorHAnsi" w:cstheme="minorBidi"/>
            <w:sz w:val="22"/>
            <w:szCs w:val="22"/>
            <w:lang w:val="en-AU" w:eastAsia="en-AU"/>
          </w:rPr>
          <w:tab/>
        </w:r>
        <w:r w:rsidR="00C60A0C" w:rsidRPr="00E903D6">
          <w:rPr>
            <w:rStyle w:val="Hyperlink"/>
          </w:rPr>
          <w:t>High level syntax</w:t>
        </w:r>
        <w:r w:rsidR="00C60A0C">
          <w:rPr>
            <w:webHidden/>
          </w:rPr>
          <w:tab/>
        </w:r>
        <w:r w:rsidR="00C60A0C">
          <w:rPr>
            <w:webHidden/>
          </w:rPr>
          <w:fldChar w:fldCharType="begin"/>
        </w:r>
        <w:r w:rsidR="00C60A0C">
          <w:rPr>
            <w:webHidden/>
          </w:rPr>
          <w:instrText xml:space="preserve"> PAGEREF _Toc52445987 \h </w:instrText>
        </w:r>
        <w:r w:rsidR="00C60A0C">
          <w:rPr>
            <w:webHidden/>
          </w:rPr>
        </w:r>
        <w:r w:rsidR="00C60A0C">
          <w:rPr>
            <w:webHidden/>
          </w:rPr>
          <w:fldChar w:fldCharType="separate"/>
        </w:r>
        <w:r w:rsidR="00C60A0C">
          <w:rPr>
            <w:webHidden/>
          </w:rPr>
          <w:t>7</w:t>
        </w:r>
        <w:r w:rsidR="00C60A0C">
          <w:rPr>
            <w:webHidden/>
          </w:rPr>
          <w:fldChar w:fldCharType="end"/>
        </w:r>
      </w:hyperlink>
    </w:p>
    <w:p w14:paraId="7DDCAEB0" w14:textId="4F991E8E" w:rsidR="00C60A0C" w:rsidRDefault="00873C9F" w:rsidP="00C60A0C">
      <w:pPr>
        <w:pStyle w:val="TOC3"/>
        <w:rPr>
          <w:rFonts w:asciiTheme="minorHAnsi" w:eastAsiaTheme="minorEastAsia" w:hAnsiTheme="minorHAnsi" w:cstheme="minorBidi"/>
          <w:noProof/>
          <w:sz w:val="22"/>
          <w:szCs w:val="22"/>
          <w:lang w:val="en-AU" w:eastAsia="en-AU"/>
        </w:rPr>
      </w:pPr>
      <w:hyperlink w:anchor="_Toc52445988" w:history="1">
        <w:r w:rsidR="00C60A0C" w:rsidRPr="00E903D6">
          <w:rPr>
            <w:rStyle w:val="Hyperlink"/>
            <w:noProof/>
          </w:rPr>
          <w:t>4.1.1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Bitstream organization</w:t>
        </w:r>
        <w:r w:rsidR="00C60A0C">
          <w:rPr>
            <w:noProof/>
            <w:webHidden/>
          </w:rPr>
          <w:tab/>
        </w:r>
        <w:r w:rsidR="00C60A0C">
          <w:rPr>
            <w:noProof/>
            <w:webHidden/>
          </w:rPr>
          <w:fldChar w:fldCharType="begin"/>
        </w:r>
        <w:r w:rsidR="00C60A0C">
          <w:rPr>
            <w:noProof/>
            <w:webHidden/>
          </w:rPr>
          <w:instrText xml:space="preserve"> PAGEREF _Toc52445988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1626A14F" w14:textId="36A21A19" w:rsidR="00C60A0C" w:rsidRDefault="00873C9F" w:rsidP="00C60A0C">
      <w:pPr>
        <w:pStyle w:val="TOC3"/>
        <w:rPr>
          <w:rFonts w:asciiTheme="minorHAnsi" w:eastAsiaTheme="minorEastAsia" w:hAnsiTheme="minorHAnsi" w:cstheme="minorBidi"/>
          <w:noProof/>
          <w:sz w:val="22"/>
          <w:szCs w:val="22"/>
          <w:lang w:val="en-AU" w:eastAsia="en-AU"/>
        </w:rPr>
      </w:pPr>
      <w:hyperlink w:anchor="_Toc52445989" w:history="1">
        <w:r w:rsidR="00C60A0C" w:rsidRPr="00E903D6">
          <w:rPr>
            <w:rStyle w:val="Hyperlink"/>
            <w:noProof/>
          </w:rPr>
          <w:t>4.1.2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Parameter sets</w:t>
        </w:r>
        <w:r w:rsidR="00C60A0C">
          <w:rPr>
            <w:noProof/>
            <w:webHidden/>
          </w:rPr>
          <w:tab/>
        </w:r>
        <w:r w:rsidR="00C60A0C">
          <w:rPr>
            <w:noProof/>
            <w:webHidden/>
          </w:rPr>
          <w:fldChar w:fldCharType="begin"/>
        </w:r>
        <w:r w:rsidR="00C60A0C">
          <w:rPr>
            <w:noProof/>
            <w:webHidden/>
          </w:rPr>
          <w:instrText xml:space="preserve"> PAGEREF _Toc52445989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6307017B" w14:textId="2B56AA05" w:rsidR="00C60A0C" w:rsidRDefault="00873C9F" w:rsidP="00C60A0C">
      <w:pPr>
        <w:pStyle w:val="TOC3"/>
        <w:rPr>
          <w:rFonts w:asciiTheme="minorHAnsi" w:eastAsiaTheme="minorEastAsia" w:hAnsiTheme="minorHAnsi" w:cstheme="minorBidi"/>
          <w:noProof/>
          <w:sz w:val="22"/>
          <w:szCs w:val="22"/>
          <w:lang w:val="en-AU" w:eastAsia="en-AU"/>
        </w:rPr>
      </w:pPr>
      <w:hyperlink w:anchor="_Toc52445990" w:history="1">
        <w:r w:rsidR="00C60A0C" w:rsidRPr="00E903D6">
          <w:rPr>
            <w:rStyle w:val="Hyperlink"/>
            <w:noProof/>
          </w:rPr>
          <w:t>4.1.3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Picture types</w:t>
        </w:r>
        <w:r w:rsidR="00C60A0C">
          <w:rPr>
            <w:noProof/>
            <w:webHidden/>
          </w:rPr>
          <w:tab/>
        </w:r>
        <w:r w:rsidR="00C60A0C">
          <w:rPr>
            <w:noProof/>
            <w:webHidden/>
          </w:rPr>
          <w:fldChar w:fldCharType="begin"/>
        </w:r>
        <w:r w:rsidR="00C60A0C">
          <w:rPr>
            <w:noProof/>
            <w:webHidden/>
          </w:rPr>
          <w:instrText xml:space="preserve"> PAGEREF _Toc52445990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1ED0A4DA" w14:textId="11FB9DB3" w:rsidR="00C60A0C" w:rsidRDefault="00873C9F" w:rsidP="00C60A0C">
      <w:pPr>
        <w:pStyle w:val="TOC3"/>
        <w:rPr>
          <w:rFonts w:asciiTheme="minorHAnsi" w:eastAsiaTheme="minorEastAsia" w:hAnsiTheme="minorHAnsi" w:cstheme="minorBidi"/>
          <w:noProof/>
          <w:sz w:val="22"/>
          <w:szCs w:val="22"/>
          <w:lang w:val="en-AU" w:eastAsia="en-AU"/>
        </w:rPr>
      </w:pPr>
      <w:hyperlink w:anchor="_Toc52445991" w:history="1">
        <w:r w:rsidR="00C60A0C" w:rsidRPr="00E903D6">
          <w:rPr>
            <w:rStyle w:val="Hyperlink"/>
            <w:noProof/>
          </w:rPr>
          <w:t>4.1.4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Reference picture set</w:t>
        </w:r>
        <w:r w:rsidR="00C60A0C">
          <w:rPr>
            <w:noProof/>
            <w:webHidden/>
          </w:rPr>
          <w:tab/>
        </w:r>
        <w:r w:rsidR="00C60A0C">
          <w:rPr>
            <w:noProof/>
            <w:webHidden/>
          </w:rPr>
          <w:fldChar w:fldCharType="begin"/>
        </w:r>
        <w:r w:rsidR="00C60A0C">
          <w:rPr>
            <w:noProof/>
            <w:webHidden/>
          </w:rPr>
          <w:instrText xml:space="preserve"> PAGEREF _Toc52445991 \h </w:instrText>
        </w:r>
        <w:r w:rsidR="00C60A0C">
          <w:rPr>
            <w:noProof/>
            <w:webHidden/>
          </w:rPr>
        </w:r>
        <w:r w:rsidR="00C60A0C">
          <w:rPr>
            <w:noProof/>
            <w:webHidden/>
          </w:rPr>
          <w:fldChar w:fldCharType="separate"/>
        </w:r>
        <w:r w:rsidR="00C60A0C">
          <w:rPr>
            <w:noProof/>
            <w:webHidden/>
          </w:rPr>
          <w:t>8</w:t>
        </w:r>
        <w:r w:rsidR="00C60A0C">
          <w:rPr>
            <w:noProof/>
            <w:webHidden/>
          </w:rPr>
          <w:fldChar w:fldCharType="end"/>
        </w:r>
      </w:hyperlink>
    </w:p>
    <w:p w14:paraId="4550F884" w14:textId="2122E113" w:rsidR="00C60A0C" w:rsidRDefault="00873C9F" w:rsidP="000F7533">
      <w:pPr>
        <w:pStyle w:val="TOC2"/>
        <w:rPr>
          <w:rFonts w:asciiTheme="minorHAnsi" w:eastAsiaTheme="minorEastAsia" w:hAnsiTheme="minorHAnsi" w:cstheme="minorBidi"/>
          <w:sz w:val="22"/>
          <w:szCs w:val="22"/>
          <w:lang w:val="en-AU" w:eastAsia="en-AU"/>
        </w:rPr>
      </w:pPr>
      <w:hyperlink w:anchor="_Toc52445992" w:history="1">
        <w:r w:rsidR="00C60A0C" w:rsidRPr="00E903D6">
          <w:rPr>
            <w:rStyle w:val="Hyperlink"/>
          </w:rPr>
          <w:t>4.2</w:t>
        </w:r>
        <w:r w:rsidR="00C60A0C">
          <w:rPr>
            <w:rFonts w:asciiTheme="minorHAnsi" w:eastAsiaTheme="minorEastAsia" w:hAnsiTheme="minorHAnsi" w:cstheme="minorBidi"/>
            <w:sz w:val="22"/>
            <w:szCs w:val="22"/>
            <w:lang w:val="en-AU" w:eastAsia="en-AU"/>
          </w:rPr>
          <w:tab/>
        </w:r>
        <w:r w:rsidR="00C60A0C" w:rsidRPr="00E903D6">
          <w:rPr>
            <w:rStyle w:val="Hyperlink"/>
          </w:rPr>
          <w:t xml:space="preserve">Picture </w:t>
        </w:r>
        <w:r w:rsidR="00C60A0C" w:rsidRPr="00E903D6">
          <w:rPr>
            <w:rStyle w:val="Hyperlink"/>
            <w:lang w:eastAsia="ko-KR"/>
          </w:rPr>
          <w:t>p</w:t>
        </w:r>
        <w:r w:rsidR="00C60A0C" w:rsidRPr="00E903D6">
          <w:rPr>
            <w:rStyle w:val="Hyperlink"/>
          </w:rPr>
          <w:t>artitioning</w:t>
        </w:r>
        <w:r w:rsidR="00C60A0C">
          <w:rPr>
            <w:webHidden/>
          </w:rPr>
          <w:tab/>
        </w:r>
        <w:r w:rsidR="00C60A0C">
          <w:rPr>
            <w:webHidden/>
          </w:rPr>
          <w:fldChar w:fldCharType="begin"/>
        </w:r>
        <w:r w:rsidR="00C60A0C">
          <w:rPr>
            <w:webHidden/>
          </w:rPr>
          <w:instrText xml:space="preserve"> PAGEREF _Toc52445992 \h </w:instrText>
        </w:r>
        <w:r w:rsidR="00C60A0C">
          <w:rPr>
            <w:webHidden/>
          </w:rPr>
        </w:r>
        <w:r w:rsidR="00C60A0C">
          <w:rPr>
            <w:webHidden/>
          </w:rPr>
          <w:fldChar w:fldCharType="separate"/>
        </w:r>
        <w:r w:rsidR="00C60A0C">
          <w:rPr>
            <w:webHidden/>
          </w:rPr>
          <w:t>8</w:t>
        </w:r>
        <w:r w:rsidR="00C60A0C">
          <w:rPr>
            <w:webHidden/>
          </w:rPr>
          <w:fldChar w:fldCharType="end"/>
        </w:r>
      </w:hyperlink>
    </w:p>
    <w:p w14:paraId="4E5AB811" w14:textId="2A703725" w:rsidR="00C60A0C" w:rsidRDefault="00873C9F" w:rsidP="00C60A0C">
      <w:pPr>
        <w:pStyle w:val="TOC3"/>
        <w:rPr>
          <w:rFonts w:asciiTheme="minorHAnsi" w:eastAsiaTheme="minorEastAsia" w:hAnsiTheme="minorHAnsi" w:cstheme="minorBidi"/>
          <w:noProof/>
          <w:sz w:val="22"/>
          <w:szCs w:val="22"/>
          <w:lang w:val="en-AU" w:eastAsia="en-AU"/>
        </w:rPr>
      </w:pPr>
      <w:hyperlink w:anchor="_Toc52445993" w:history="1">
        <w:r w:rsidR="00C60A0C" w:rsidRPr="00E903D6">
          <w:rPr>
            <w:rStyle w:val="Hyperlink"/>
            <w:noProof/>
          </w:rPr>
          <w:t>4.2.1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Coding tree unit (CTU)</w:t>
        </w:r>
        <w:r w:rsidR="00C60A0C" w:rsidRPr="00E903D6">
          <w:rPr>
            <w:rStyle w:val="Hyperlink"/>
            <w:noProof/>
          </w:rPr>
          <w:t xml:space="preserve"> </w:t>
        </w:r>
        <w:r w:rsidR="00C60A0C" w:rsidRPr="00E903D6">
          <w:rPr>
            <w:rStyle w:val="Hyperlink"/>
            <w:noProof/>
            <w:lang w:eastAsia="ko-KR"/>
          </w:rPr>
          <w:t>p</w:t>
        </w:r>
        <w:r w:rsidR="00C60A0C" w:rsidRPr="00E903D6">
          <w:rPr>
            <w:rStyle w:val="Hyperlink"/>
            <w:noProof/>
          </w:rPr>
          <w:t>artitioning</w:t>
        </w:r>
        <w:r w:rsidR="00C60A0C">
          <w:rPr>
            <w:noProof/>
            <w:webHidden/>
          </w:rPr>
          <w:tab/>
        </w:r>
        <w:r w:rsidR="00C60A0C">
          <w:rPr>
            <w:noProof/>
            <w:webHidden/>
          </w:rPr>
          <w:fldChar w:fldCharType="begin"/>
        </w:r>
        <w:r w:rsidR="00C60A0C">
          <w:rPr>
            <w:noProof/>
            <w:webHidden/>
          </w:rPr>
          <w:instrText xml:space="preserve"> PAGEREF _Toc52445993 \h </w:instrText>
        </w:r>
        <w:r w:rsidR="00C60A0C">
          <w:rPr>
            <w:noProof/>
            <w:webHidden/>
          </w:rPr>
        </w:r>
        <w:r w:rsidR="00C60A0C">
          <w:rPr>
            <w:noProof/>
            <w:webHidden/>
          </w:rPr>
          <w:fldChar w:fldCharType="separate"/>
        </w:r>
        <w:r w:rsidR="00C60A0C">
          <w:rPr>
            <w:noProof/>
            <w:webHidden/>
          </w:rPr>
          <w:t>8</w:t>
        </w:r>
        <w:r w:rsidR="00C60A0C">
          <w:rPr>
            <w:noProof/>
            <w:webHidden/>
          </w:rPr>
          <w:fldChar w:fldCharType="end"/>
        </w:r>
      </w:hyperlink>
    </w:p>
    <w:p w14:paraId="09545565" w14:textId="46F0B4DC" w:rsidR="00C60A0C" w:rsidRDefault="00873C9F" w:rsidP="00C60A0C">
      <w:pPr>
        <w:pStyle w:val="TOC3"/>
        <w:rPr>
          <w:rFonts w:asciiTheme="minorHAnsi" w:eastAsiaTheme="minorEastAsia" w:hAnsiTheme="minorHAnsi" w:cstheme="minorBidi"/>
          <w:noProof/>
          <w:sz w:val="22"/>
          <w:szCs w:val="22"/>
          <w:lang w:val="en-AU" w:eastAsia="en-AU"/>
        </w:rPr>
      </w:pPr>
      <w:hyperlink w:anchor="_Toc52445994" w:history="1">
        <w:r w:rsidR="00C60A0C" w:rsidRPr="00E903D6">
          <w:rPr>
            <w:rStyle w:val="Hyperlink"/>
            <w:rFonts w:eastAsia="MS Mincho"/>
            <w:noProof/>
            <w:lang w:eastAsia="ja-JP"/>
          </w:rPr>
          <w:t>4.2.2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 xml:space="preserve">Slice </w:t>
        </w:r>
        <w:r w:rsidR="00C60A0C" w:rsidRPr="00E903D6">
          <w:rPr>
            <w:rStyle w:val="Hyperlink"/>
            <w:noProof/>
            <w:lang w:eastAsia="ko-KR"/>
          </w:rPr>
          <w:t xml:space="preserve">and tile </w:t>
        </w:r>
        <w:r w:rsidR="00C60A0C" w:rsidRPr="00E903D6">
          <w:rPr>
            <w:rStyle w:val="Hyperlink"/>
            <w:rFonts w:eastAsia="MS Mincho"/>
            <w:noProof/>
            <w:lang w:eastAsia="ja-JP"/>
          </w:rPr>
          <w:t>structures</w:t>
        </w:r>
        <w:r w:rsidR="00C60A0C">
          <w:rPr>
            <w:noProof/>
            <w:webHidden/>
          </w:rPr>
          <w:tab/>
        </w:r>
        <w:r w:rsidR="00C60A0C">
          <w:rPr>
            <w:noProof/>
            <w:webHidden/>
          </w:rPr>
          <w:fldChar w:fldCharType="begin"/>
        </w:r>
        <w:r w:rsidR="00C60A0C">
          <w:rPr>
            <w:noProof/>
            <w:webHidden/>
          </w:rPr>
          <w:instrText xml:space="preserve"> PAGEREF _Toc52445994 \h </w:instrText>
        </w:r>
        <w:r w:rsidR="00C60A0C">
          <w:rPr>
            <w:noProof/>
            <w:webHidden/>
          </w:rPr>
        </w:r>
        <w:r w:rsidR="00C60A0C">
          <w:rPr>
            <w:noProof/>
            <w:webHidden/>
          </w:rPr>
          <w:fldChar w:fldCharType="separate"/>
        </w:r>
        <w:r w:rsidR="00C60A0C">
          <w:rPr>
            <w:noProof/>
            <w:webHidden/>
          </w:rPr>
          <w:t>9</w:t>
        </w:r>
        <w:r w:rsidR="00C60A0C">
          <w:rPr>
            <w:noProof/>
            <w:webHidden/>
          </w:rPr>
          <w:fldChar w:fldCharType="end"/>
        </w:r>
      </w:hyperlink>
    </w:p>
    <w:p w14:paraId="035CC8C8" w14:textId="0BBC1158" w:rsidR="00C60A0C" w:rsidRDefault="00873C9F" w:rsidP="00C60A0C">
      <w:pPr>
        <w:pStyle w:val="TOC3"/>
        <w:rPr>
          <w:rFonts w:asciiTheme="minorHAnsi" w:eastAsiaTheme="minorEastAsia" w:hAnsiTheme="minorHAnsi" w:cstheme="minorBidi"/>
          <w:noProof/>
          <w:sz w:val="22"/>
          <w:szCs w:val="22"/>
          <w:lang w:val="en-AU" w:eastAsia="en-AU"/>
        </w:rPr>
      </w:pPr>
      <w:hyperlink w:anchor="_Toc52445995" w:history="1">
        <w:r w:rsidR="00C60A0C" w:rsidRPr="00E903D6">
          <w:rPr>
            <w:rStyle w:val="Hyperlink"/>
            <w:noProof/>
          </w:rPr>
          <w:t>4.2.3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Coding </w:t>
        </w:r>
        <w:r w:rsidR="00C60A0C" w:rsidRPr="00E903D6">
          <w:rPr>
            <w:rStyle w:val="Hyperlink"/>
            <w:noProof/>
            <w:lang w:eastAsia="ko-KR"/>
          </w:rPr>
          <w:t>u</w:t>
        </w:r>
        <w:r w:rsidR="00C60A0C" w:rsidRPr="00E903D6">
          <w:rPr>
            <w:rStyle w:val="Hyperlink"/>
            <w:noProof/>
          </w:rPr>
          <w:t xml:space="preserve">nit (CU) </w:t>
        </w:r>
        <w:r w:rsidR="00C60A0C" w:rsidRPr="00E903D6">
          <w:rPr>
            <w:rStyle w:val="Hyperlink"/>
            <w:noProof/>
            <w:lang w:eastAsia="ko-KR"/>
          </w:rPr>
          <w:t xml:space="preserve">and coding tree </w:t>
        </w:r>
        <w:r w:rsidR="00C60A0C" w:rsidRPr="00E903D6">
          <w:rPr>
            <w:rStyle w:val="Hyperlink"/>
            <w:noProof/>
          </w:rPr>
          <w:t>structure</w:t>
        </w:r>
        <w:r w:rsidR="00C60A0C">
          <w:rPr>
            <w:noProof/>
            <w:webHidden/>
          </w:rPr>
          <w:tab/>
        </w:r>
        <w:r w:rsidR="00C60A0C">
          <w:rPr>
            <w:noProof/>
            <w:webHidden/>
          </w:rPr>
          <w:fldChar w:fldCharType="begin"/>
        </w:r>
        <w:r w:rsidR="00C60A0C">
          <w:rPr>
            <w:noProof/>
            <w:webHidden/>
          </w:rPr>
          <w:instrText xml:space="preserve"> PAGEREF _Toc52445995 \h </w:instrText>
        </w:r>
        <w:r w:rsidR="00C60A0C">
          <w:rPr>
            <w:noProof/>
            <w:webHidden/>
          </w:rPr>
        </w:r>
        <w:r w:rsidR="00C60A0C">
          <w:rPr>
            <w:noProof/>
            <w:webHidden/>
          </w:rPr>
          <w:fldChar w:fldCharType="separate"/>
        </w:r>
        <w:r w:rsidR="00C60A0C">
          <w:rPr>
            <w:noProof/>
            <w:webHidden/>
          </w:rPr>
          <w:t>10</w:t>
        </w:r>
        <w:r w:rsidR="00C60A0C">
          <w:rPr>
            <w:noProof/>
            <w:webHidden/>
          </w:rPr>
          <w:fldChar w:fldCharType="end"/>
        </w:r>
      </w:hyperlink>
    </w:p>
    <w:p w14:paraId="198F3FE7" w14:textId="6FBF07B1" w:rsidR="00C60A0C" w:rsidRDefault="00873C9F" w:rsidP="00C60A0C">
      <w:pPr>
        <w:pStyle w:val="TOC3"/>
        <w:rPr>
          <w:rFonts w:asciiTheme="minorHAnsi" w:eastAsiaTheme="minorEastAsia" w:hAnsiTheme="minorHAnsi" w:cstheme="minorBidi"/>
          <w:noProof/>
          <w:sz w:val="22"/>
          <w:szCs w:val="22"/>
          <w:lang w:val="en-AU" w:eastAsia="en-AU"/>
        </w:rPr>
      </w:pPr>
      <w:hyperlink w:anchor="_Toc52445996" w:history="1">
        <w:r w:rsidR="00C60A0C" w:rsidRPr="00E903D6">
          <w:rPr>
            <w:rStyle w:val="Hyperlink"/>
            <w:noProof/>
          </w:rPr>
          <w:t>4.2.4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Prediction </w:t>
        </w:r>
        <w:r w:rsidR="00C60A0C" w:rsidRPr="00E903D6">
          <w:rPr>
            <w:rStyle w:val="Hyperlink"/>
            <w:noProof/>
            <w:lang w:eastAsia="ko-KR"/>
          </w:rPr>
          <w:t>u</w:t>
        </w:r>
        <w:r w:rsidR="00C60A0C" w:rsidRPr="00E903D6">
          <w:rPr>
            <w:rStyle w:val="Hyperlink"/>
            <w:noProof/>
          </w:rPr>
          <w:t>nit (PU) structure</w:t>
        </w:r>
        <w:r w:rsidR="00C60A0C">
          <w:rPr>
            <w:noProof/>
            <w:webHidden/>
          </w:rPr>
          <w:tab/>
        </w:r>
        <w:r w:rsidR="00C60A0C">
          <w:rPr>
            <w:noProof/>
            <w:webHidden/>
          </w:rPr>
          <w:fldChar w:fldCharType="begin"/>
        </w:r>
        <w:r w:rsidR="00C60A0C">
          <w:rPr>
            <w:noProof/>
            <w:webHidden/>
          </w:rPr>
          <w:instrText xml:space="preserve"> PAGEREF _Toc52445996 \h </w:instrText>
        </w:r>
        <w:r w:rsidR="00C60A0C">
          <w:rPr>
            <w:noProof/>
            <w:webHidden/>
          </w:rPr>
        </w:r>
        <w:r w:rsidR="00C60A0C">
          <w:rPr>
            <w:noProof/>
            <w:webHidden/>
          </w:rPr>
          <w:fldChar w:fldCharType="separate"/>
        </w:r>
        <w:r w:rsidR="00C60A0C">
          <w:rPr>
            <w:noProof/>
            <w:webHidden/>
          </w:rPr>
          <w:t>11</w:t>
        </w:r>
        <w:r w:rsidR="00C60A0C">
          <w:rPr>
            <w:noProof/>
            <w:webHidden/>
          </w:rPr>
          <w:fldChar w:fldCharType="end"/>
        </w:r>
      </w:hyperlink>
    </w:p>
    <w:p w14:paraId="279350F1" w14:textId="0CC45596" w:rsidR="00C60A0C" w:rsidRDefault="00873C9F" w:rsidP="00C60A0C">
      <w:pPr>
        <w:pStyle w:val="TOC3"/>
        <w:rPr>
          <w:rFonts w:asciiTheme="minorHAnsi" w:eastAsiaTheme="minorEastAsia" w:hAnsiTheme="minorHAnsi" w:cstheme="minorBidi"/>
          <w:noProof/>
          <w:sz w:val="22"/>
          <w:szCs w:val="22"/>
          <w:lang w:val="en-AU" w:eastAsia="en-AU"/>
        </w:rPr>
      </w:pPr>
      <w:hyperlink w:anchor="_Toc52445997" w:history="1">
        <w:r w:rsidR="00C60A0C" w:rsidRPr="00E903D6">
          <w:rPr>
            <w:rStyle w:val="Hyperlink"/>
            <w:noProof/>
          </w:rPr>
          <w:t>4.2.5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Transform </w:t>
        </w:r>
        <w:r w:rsidR="00C60A0C" w:rsidRPr="00E903D6">
          <w:rPr>
            <w:rStyle w:val="Hyperlink"/>
            <w:noProof/>
            <w:lang w:eastAsia="ko-KR"/>
          </w:rPr>
          <w:t>u</w:t>
        </w:r>
        <w:r w:rsidR="00C60A0C" w:rsidRPr="00E903D6">
          <w:rPr>
            <w:rStyle w:val="Hyperlink"/>
            <w:noProof/>
          </w:rPr>
          <w:t xml:space="preserve">nit (TU) </w:t>
        </w:r>
        <w:r w:rsidR="00C60A0C" w:rsidRPr="00E903D6">
          <w:rPr>
            <w:rStyle w:val="Hyperlink"/>
            <w:noProof/>
            <w:lang w:eastAsia="ko-KR"/>
          </w:rPr>
          <w:t xml:space="preserve">and transform tree </w:t>
        </w:r>
        <w:r w:rsidR="00C60A0C" w:rsidRPr="00E903D6">
          <w:rPr>
            <w:rStyle w:val="Hyperlink"/>
            <w:noProof/>
          </w:rPr>
          <w:t>structure</w:t>
        </w:r>
        <w:r w:rsidR="00C60A0C">
          <w:rPr>
            <w:noProof/>
            <w:webHidden/>
          </w:rPr>
          <w:tab/>
        </w:r>
        <w:r w:rsidR="00C60A0C">
          <w:rPr>
            <w:noProof/>
            <w:webHidden/>
          </w:rPr>
          <w:fldChar w:fldCharType="begin"/>
        </w:r>
        <w:r w:rsidR="00C60A0C">
          <w:rPr>
            <w:noProof/>
            <w:webHidden/>
          </w:rPr>
          <w:instrText xml:space="preserve"> PAGEREF _Toc52445997 \h </w:instrText>
        </w:r>
        <w:r w:rsidR="00C60A0C">
          <w:rPr>
            <w:noProof/>
            <w:webHidden/>
          </w:rPr>
        </w:r>
        <w:r w:rsidR="00C60A0C">
          <w:rPr>
            <w:noProof/>
            <w:webHidden/>
          </w:rPr>
          <w:fldChar w:fldCharType="separate"/>
        </w:r>
        <w:r w:rsidR="00C60A0C">
          <w:rPr>
            <w:noProof/>
            <w:webHidden/>
          </w:rPr>
          <w:t>12</w:t>
        </w:r>
        <w:r w:rsidR="00C60A0C">
          <w:rPr>
            <w:noProof/>
            <w:webHidden/>
          </w:rPr>
          <w:fldChar w:fldCharType="end"/>
        </w:r>
      </w:hyperlink>
    </w:p>
    <w:p w14:paraId="59950717" w14:textId="253BCE0A" w:rsidR="00C60A0C" w:rsidRDefault="00873C9F" w:rsidP="000F7533">
      <w:pPr>
        <w:pStyle w:val="TOC2"/>
        <w:rPr>
          <w:rFonts w:asciiTheme="minorHAnsi" w:eastAsiaTheme="minorEastAsia" w:hAnsiTheme="minorHAnsi" w:cstheme="minorBidi"/>
          <w:sz w:val="22"/>
          <w:szCs w:val="22"/>
          <w:lang w:val="en-AU" w:eastAsia="en-AU"/>
        </w:rPr>
      </w:pPr>
      <w:hyperlink w:anchor="_Toc52445998" w:history="1">
        <w:r w:rsidR="00C60A0C" w:rsidRPr="00E903D6">
          <w:rPr>
            <w:rStyle w:val="Hyperlink"/>
          </w:rPr>
          <w:t>4.3</w:t>
        </w:r>
        <w:r w:rsidR="00C60A0C">
          <w:rPr>
            <w:rFonts w:asciiTheme="minorHAnsi" w:eastAsiaTheme="minorEastAsia" w:hAnsiTheme="minorHAnsi" w:cstheme="minorBidi"/>
            <w:sz w:val="22"/>
            <w:szCs w:val="22"/>
            <w:lang w:val="en-AU" w:eastAsia="en-AU"/>
          </w:rPr>
          <w:tab/>
        </w:r>
        <w:r w:rsidR="00C60A0C" w:rsidRPr="00E903D6">
          <w:rPr>
            <w:rStyle w:val="Hyperlink"/>
          </w:rPr>
          <w:t>Intra prediction</w:t>
        </w:r>
        <w:r w:rsidR="00C60A0C">
          <w:rPr>
            <w:webHidden/>
          </w:rPr>
          <w:tab/>
        </w:r>
        <w:r w:rsidR="00C60A0C">
          <w:rPr>
            <w:webHidden/>
          </w:rPr>
          <w:fldChar w:fldCharType="begin"/>
        </w:r>
        <w:r w:rsidR="00C60A0C">
          <w:rPr>
            <w:webHidden/>
          </w:rPr>
          <w:instrText xml:space="preserve"> PAGEREF _Toc52445998 \h </w:instrText>
        </w:r>
        <w:r w:rsidR="00C60A0C">
          <w:rPr>
            <w:webHidden/>
          </w:rPr>
        </w:r>
        <w:r w:rsidR="00C60A0C">
          <w:rPr>
            <w:webHidden/>
          </w:rPr>
          <w:fldChar w:fldCharType="separate"/>
        </w:r>
        <w:r w:rsidR="00C60A0C">
          <w:rPr>
            <w:webHidden/>
          </w:rPr>
          <w:t>12</w:t>
        </w:r>
        <w:r w:rsidR="00C60A0C">
          <w:rPr>
            <w:webHidden/>
          </w:rPr>
          <w:fldChar w:fldCharType="end"/>
        </w:r>
      </w:hyperlink>
    </w:p>
    <w:p w14:paraId="453DD984" w14:textId="49611169" w:rsidR="00C60A0C" w:rsidRDefault="00873C9F" w:rsidP="00C60A0C">
      <w:pPr>
        <w:pStyle w:val="TOC3"/>
        <w:rPr>
          <w:rFonts w:asciiTheme="minorHAnsi" w:eastAsiaTheme="minorEastAsia" w:hAnsiTheme="minorHAnsi" w:cstheme="minorBidi"/>
          <w:noProof/>
          <w:sz w:val="22"/>
          <w:szCs w:val="22"/>
          <w:lang w:val="en-AU" w:eastAsia="en-AU"/>
        </w:rPr>
      </w:pPr>
      <w:hyperlink w:anchor="_Toc52445999" w:history="1">
        <w:r w:rsidR="00C60A0C" w:rsidRPr="00E903D6">
          <w:rPr>
            <w:rStyle w:val="Hyperlink"/>
            <w:noProof/>
          </w:rPr>
          <w:t>4.3.1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 xml:space="preserve">Prediction </w:t>
        </w:r>
        <w:r w:rsidR="00C60A0C" w:rsidRPr="00E903D6">
          <w:rPr>
            <w:rStyle w:val="Hyperlink"/>
            <w:noProof/>
            <w:lang w:eastAsia="ko-KR"/>
          </w:rPr>
          <w:t>m</w:t>
        </w:r>
        <w:r w:rsidR="00C60A0C" w:rsidRPr="00E903D6">
          <w:rPr>
            <w:rStyle w:val="Hyperlink"/>
            <w:rFonts w:eastAsia="MS Mincho"/>
            <w:noProof/>
            <w:lang w:eastAsia="ja-JP"/>
          </w:rPr>
          <w:t>odes</w:t>
        </w:r>
        <w:r w:rsidR="00C60A0C">
          <w:rPr>
            <w:noProof/>
            <w:webHidden/>
          </w:rPr>
          <w:tab/>
        </w:r>
        <w:r w:rsidR="00C60A0C">
          <w:rPr>
            <w:noProof/>
            <w:webHidden/>
          </w:rPr>
          <w:fldChar w:fldCharType="begin"/>
        </w:r>
        <w:r w:rsidR="00C60A0C">
          <w:rPr>
            <w:noProof/>
            <w:webHidden/>
          </w:rPr>
          <w:instrText xml:space="preserve"> PAGEREF _Toc52445999 \h </w:instrText>
        </w:r>
        <w:r w:rsidR="00C60A0C">
          <w:rPr>
            <w:noProof/>
            <w:webHidden/>
          </w:rPr>
        </w:r>
        <w:r w:rsidR="00C60A0C">
          <w:rPr>
            <w:noProof/>
            <w:webHidden/>
          </w:rPr>
          <w:fldChar w:fldCharType="separate"/>
        </w:r>
        <w:r w:rsidR="00C60A0C">
          <w:rPr>
            <w:noProof/>
            <w:webHidden/>
          </w:rPr>
          <w:t>12</w:t>
        </w:r>
        <w:r w:rsidR="00C60A0C">
          <w:rPr>
            <w:noProof/>
            <w:webHidden/>
          </w:rPr>
          <w:fldChar w:fldCharType="end"/>
        </w:r>
      </w:hyperlink>
    </w:p>
    <w:p w14:paraId="70CE86D3" w14:textId="760F2C09" w:rsidR="00C60A0C" w:rsidRDefault="00873C9F" w:rsidP="00C60A0C">
      <w:pPr>
        <w:pStyle w:val="TOC3"/>
        <w:rPr>
          <w:rFonts w:asciiTheme="minorHAnsi" w:eastAsiaTheme="minorEastAsia" w:hAnsiTheme="minorHAnsi" w:cstheme="minorBidi"/>
          <w:noProof/>
          <w:sz w:val="22"/>
          <w:szCs w:val="22"/>
          <w:lang w:val="en-AU" w:eastAsia="en-AU"/>
        </w:rPr>
      </w:pPr>
      <w:hyperlink w:anchor="_Toc52446000" w:history="1">
        <w:r w:rsidR="00C60A0C" w:rsidRPr="00E903D6">
          <w:rPr>
            <w:rStyle w:val="Hyperlink"/>
            <w:rFonts w:eastAsia="MS Mincho"/>
            <w:noProof/>
            <w:lang w:eastAsia="ja-JP"/>
          </w:rPr>
          <w:t>4.3.2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Filtering of neighbouring samples</w:t>
        </w:r>
        <w:r w:rsidR="00C60A0C">
          <w:rPr>
            <w:noProof/>
            <w:webHidden/>
          </w:rPr>
          <w:tab/>
        </w:r>
        <w:r w:rsidR="00C60A0C">
          <w:rPr>
            <w:noProof/>
            <w:webHidden/>
          </w:rPr>
          <w:fldChar w:fldCharType="begin"/>
        </w:r>
        <w:r w:rsidR="00C60A0C">
          <w:rPr>
            <w:noProof/>
            <w:webHidden/>
          </w:rPr>
          <w:instrText xml:space="preserve"> PAGEREF _Toc52446000 \h </w:instrText>
        </w:r>
        <w:r w:rsidR="00C60A0C">
          <w:rPr>
            <w:noProof/>
            <w:webHidden/>
          </w:rPr>
        </w:r>
        <w:r w:rsidR="00C60A0C">
          <w:rPr>
            <w:noProof/>
            <w:webHidden/>
          </w:rPr>
          <w:fldChar w:fldCharType="separate"/>
        </w:r>
        <w:r w:rsidR="00C60A0C">
          <w:rPr>
            <w:noProof/>
            <w:webHidden/>
          </w:rPr>
          <w:t>14</w:t>
        </w:r>
        <w:r w:rsidR="00C60A0C">
          <w:rPr>
            <w:noProof/>
            <w:webHidden/>
          </w:rPr>
          <w:fldChar w:fldCharType="end"/>
        </w:r>
      </w:hyperlink>
    </w:p>
    <w:p w14:paraId="3E173FBE" w14:textId="733BA744" w:rsidR="00C60A0C" w:rsidRDefault="00873C9F" w:rsidP="00C60A0C">
      <w:pPr>
        <w:pStyle w:val="TOC3"/>
        <w:rPr>
          <w:rFonts w:asciiTheme="minorHAnsi" w:eastAsiaTheme="minorEastAsia" w:hAnsiTheme="minorHAnsi" w:cstheme="minorBidi"/>
          <w:noProof/>
          <w:sz w:val="22"/>
          <w:szCs w:val="22"/>
          <w:lang w:val="en-AU" w:eastAsia="en-AU"/>
        </w:rPr>
      </w:pPr>
      <w:hyperlink w:anchor="_Toc52446001" w:history="1">
        <w:r w:rsidR="00C60A0C" w:rsidRPr="00E903D6">
          <w:rPr>
            <w:rStyle w:val="Hyperlink"/>
            <w:noProof/>
            <w:lang w:val="en-AU" w:eastAsia="ko-KR"/>
          </w:rPr>
          <w:t>4.3.3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Intra boundary filter</w:t>
        </w:r>
        <w:r w:rsidR="00C60A0C">
          <w:rPr>
            <w:noProof/>
            <w:webHidden/>
          </w:rPr>
          <w:tab/>
        </w:r>
        <w:r w:rsidR="00C60A0C">
          <w:rPr>
            <w:noProof/>
            <w:webHidden/>
          </w:rPr>
          <w:fldChar w:fldCharType="begin"/>
        </w:r>
        <w:r w:rsidR="00C60A0C">
          <w:rPr>
            <w:noProof/>
            <w:webHidden/>
          </w:rPr>
          <w:instrText xml:space="preserve"> PAGEREF _Toc52446001 \h </w:instrText>
        </w:r>
        <w:r w:rsidR="00C60A0C">
          <w:rPr>
            <w:noProof/>
            <w:webHidden/>
          </w:rPr>
        </w:r>
        <w:r w:rsidR="00C60A0C">
          <w:rPr>
            <w:noProof/>
            <w:webHidden/>
          </w:rPr>
          <w:fldChar w:fldCharType="separate"/>
        </w:r>
        <w:r w:rsidR="00C60A0C">
          <w:rPr>
            <w:noProof/>
            <w:webHidden/>
          </w:rPr>
          <w:t>14</w:t>
        </w:r>
        <w:r w:rsidR="00C60A0C">
          <w:rPr>
            <w:noProof/>
            <w:webHidden/>
          </w:rPr>
          <w:fldChar w:fldCharType="end"/>
        </w:r>
      </w:hyperlink>
    </w:p>
    <w:p w14:paraId="1CF535DD" w14:textId="255318EE" w:rsidR="00C60A0C" w:rsidRDefault="00873C9F" w:rsidP="00C60A0C">
      <w:pPr>
        <w:pStyle w:val="TOC3"/>
        <w:rPr>
          <w:rFonts w:asciiTheme="minorHAnsi" w:eastAsiaTheme="minorEastAsia" w:hAnsiTheme="minorHAnsi" w:cstheme="minorBidi"/>
          <w:noProof/>
          <w:sz w:val="22"/>
          <w:szCs w:val="22"/>
          <w:lang w:val="en-AU" w:eastAsia="en-AU"/>
        </w:rPr>
      </w:pPr>
      <w:hyperlink w:anchor="_Toc52446002" w:history="1">
        <w:r w:rsidR="00C60A0C" w:rsidRPr="00E903D6">
          <w:rPr>
            <w:rStyle w:val="Hyperlink"/>
            <w:noProof/>
          </w:rPr>
          <w:t>4.3.4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4:2:2 chroma format</w:t>
        </w:r>
        <w:r w:rsidR="00C60A0C" w:rsidRPr="00E903D6">
          <w:rPr>
            <w:rStyle w:val="Hyperlink"/>
            <w:noProof/>
            <w:lang w:val="en-AU"/>
          </w:rPr>
          <w:t xml:space="preserve"> mode adjustment</w:t>
        </w:r>
        <w:r w:rsidR="00C60A0C">
          <w:rPr>
            <w:noProof/>
            <w:webHidden/>
          </w:rPr>
          <w:tab/>
        </w:r>
        <w:r w:rsidR="00C60A0C">
          <w:rPr>
            <w:noProof/>
            <w:webHidden/>
          </w:rPr>
          <w:fldChar w:fldCharType="begin"/>
        </w:r>
        <w:r w:rsidR="00C60A0C">
          <w:rPr>
            <w:noProof/>
            <w:webHidden/>
          </w:rPr>
          <w:instrText xml:space="preserve"> PAGEREF _Toc52446002 \h </w:instrText>
        </w:r>
        <w:r w:rsidR="00C60A0C">
          <w:rPr>
            <w:noProof/>
            <w:webHidden/>
          </w:rPr>
        </w:r>
        <w:r w:rsidR="00C60A0C">
          <w:rPr>
            <w:noProof/>
            <w:webHidden/>
          </w:rPr>
          <w:fldChar w:fldCharType="separate"/>
        </w:r>
        <w:r w:rsidR="00C60A0C">
          <w:rPr>
            <w:noProof/>
            <w:webHidden/>
          </w:rPr>
          <w:t>15</w:t>
        </w:r>
        <w:r w:rsidR="00C60A0C">
          <w:rPr>
            <w:noProof/>
            <w:webHidden/>
          </w:rPr>
          <w:fldChar w:fldCharType="end"/>
        </w:r>
      </w:hyperlink>
    </w:p>
    <w:p w14:paraId="062030F6" w14:textId="28C41179" w:rsidR="00C60A0C" w:rsidRDefault="00873C9F" w:rsidP="000F7533">
      <w:pPr>
        <w:pStyle w:val="TOC2"/>
        <w:rPr>
          <w:rFonts w:asciiTheme="minorHAnsi" w:eastAsiaTheme="minorEastAsia" w:hAnsiTheme="minorHAnsi" w:cstheme="minorBidi"/>
          <w:sz w:val="22"/>
          <w:szCs w:val="22"/>
          <w:lang w:val="en-AU" w:eastAsia="en-AU"/>
        </w:rPr>
      </w:pPr>
      <w:hyperlink w:anchor="_Toc52446003" w:history="1">
        <w:r w:rsidR="00C60A0C" w:rsidRPr="00E903D6">
          <w:rPr>
            <w:rStyle w:val="Hyperlink"/>
          </w:rPr>
          <w:t>4.4</w:t>
        </w:r>
        <w:r w:rsidR="00C60A0C">
          <w:rPr>
            <w:rFonts w:asciiTheme="minorHAnsi" w:eastAsiaTheme="minorEastAsia" w:hAnsiTheme="minorHAnsi" w:cstheme="minorBidi"/>
            <w:sz w:val="22"/>
            <w:szCs w:val="22"/>
            <w:lang w:val="en-AU" w:eastAsia="en-AU"/>
          </w:rPr>
          <w:tab/>
        </w:r>
        <w:r w:rsidR="00C60A0C" w:rsidRPr="00E903D6">
          <w:rPr>
            <w:rStyle w:val="Hyperlink"/>
          </w:rPr>
          <w:t>Inter prediction</w:t>
        </w:r>
        <w:r w:rsidR="00C60A0C">
          <w:rPr>
            <w:webHidden/>
          </w:rPr>
          <w:tab/>
        </w:r>
        <w:r w:rsidR="00C60A0C">
          <w:rPr>
            <w:webHidden/>
          </w:rPr>
          <w:fldChar w:fldCharType="begin"/>
        </w:r>
        <w:r w:rsidR="00C60A0C">
          <w:rPr>
            <w:webHidden/>
          </w:rPr>
          <w:instrText xml:space="preserve"> PAGEREF _Toc52446003 \h </w:instrText>
        </w:r>
        <w:r w:rsidR="00C60A0C">
          <w:rPr>
            <w:webHidden/>
          </w:rPr>
        </w:r>
        <w:r w:rsidR="00C60A0C">
          <w:rPr>
            <w:webHidden/>
          </w:rPr>
          <w:fldChar w:fldCharType="separate"/>
        </w:r>
        <w:r w:rsidR="00C60A0C">
          <w:rPr>
            <w:webHidden/>
          </w:rPr>
          <w:t>17</w:t>
        </w:r>
        <w:r w:rsidR="00C60A0C">
          <w:rPr>
            <w:webHidden/>
          </w:rPr>
          <w:fldChar w:fldCharType="end"/>
        </w:r>
      </w:hyperlink>
    </w:p>
    <w:p w14:paraId="1C030065" w14:textId="73FBE95E" w:rsidR="00C60A0C" w:rsidRDefault="00873C9F" w:rsidP="00C60A0C">
      <w:pPr>
        <w:pStyle w:val="TOC3"/>
        <w:rPr>
          <w:rFonts w:asciiTheme="minorHAnsi" w:eastAsiaTheme="minorEastAsia" w:hAnsiTheme="minorHAnsi" w:cstheme="minorBidi"/>
          <w:noProof/>
          <w:sz w:val="22"/>
          <w:szCs w:val="22"/>
          <w:lang w:val="en-AU" w:eastAsia="en-AU"/>
        </w:rPr>
      </w:pPr>
      <w:hyperlink w:anchor="_Toc52446004" w:history="1">
        <w:r w:rsidR="00C60A0C" w:rsidRPr="00E903D6">
          <w:rPr>
            <w:rStyle w:val="Hyperlink"/>
            <w:rFonts w:eastAsia="MS Mincho"/>
            <w:noProof/>
            <w:lang w:eastAsia="ja-JP"/>
          </w:rPr>
          <w:t>4.4.1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Prediction modes</w:t>
        </w:r>
        <w:r w:rsidR="00C60A0C">
          <w:rPr>
            <w:noProof/>
            <w:webHidden/>
          </w:rPr>
          <w:tab/>
        </w:r>
        <w:r w:rsidR="00C60A0C">
          <w:rPr>
            <w:noProof/>
            <w:webHidden/>
          </w:rPr>
          <w:fldChar w:fldCharType="begin"/>
        </w:r>
        <w:r w:rsidR="00C60A0C">
          <w:rPr>
            <w:noProof/>
            <w:webHidden/>
          </w:rPr>
          <w:instrText xml:space="preserve"> PAGEREF _Toc52446004 \h </w:instrText>
        </w:r>
        <w:r w:rsidR="00C60A0C">
          <w:rPr>
            <w:noProof/>
            <w:webHidden/>
          </w:rPr>
        </w:r>
        <w:r w:rsidR="00C60A0C">
          <w:rPr>
            <w:noProof/>
            <w:webHidden/>
          </w:rPr>
          <w:fldChar w:fldCharType="separate"/>
        </w:r>
        <w:r w:rsidR="00C60A0C">
          <w:rPr>
            <w:noProof/>
            <w:webHidden/>
          </w:rPr>
          <w:t>17</w:t>
        </w:r>
        <w:r w:rsidR="00C60A0C">
          <w:rPr>
            <w:noProof/>
            <w:webHidden/>
          </w:rPr>
          <w:fldChar w:fldCharType="end"/>
        </w:r>
      </w:hyperlink>
    </w:p>
    <w:p w14:paraId="3A32F0EB" w14:textId="6CBE35D2" w:rsidR="00C60A0C" w:rsidRDefault="00873C9F" w:rsidP="00C60A0C">
      <w:pPr>
        <w:pStyle w:val="TOC3"/>
        <w:rPr>
          <w:rFonts w:asciiTheme="minorHAnsi" w:eastAsiaTheme="minorEastAsia" w:hAnsiTheme="minorHAnsi" w:cstheme="minorBidi"/>
          <w:noProof/>
          <w:sz w:val="22"/>
          <w:szCs w:val="22"/>
          <w:lang w:val="en-AU" w:eastAsia="en-AU"/>
        </w:rPr>
      </w:pPr>
      <w:hyperlink w:anchor="_Toc52446005" w:history="1">
        <w:r w:rsidR="00C60A0C" w:rsidRPr="00E903D6">
          <w:rPr>
            <w:rStyle w:val="Hyperlink"/>
            <w:noProof/>
            <w:lang w:eastAsia="ko-KR"/>
          </w:rPr>
          <w:t>4.4.2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Motion vector prediction</w:t>
        </w:r>
        <w:r w:rsidR="00C60A0C">
          <w:rPr>
            <w:noProof/>
            <w:webHidden/>
          </w:rPr>
          <w:tab/>
        </w:r>
        <w:r w:rsidR="00C60A0C">
          <w:rPr>
            <w:noProof/>
            <w:webHidden/>
          </w:rPr>
          <w:fldChar w:fldCharType="begin"/>
        </w:r>
        <w:r w:rsidR="00C60A0C">
          <w:rPr>
            <w:noProof/>
            <w:webHidden/>
          </w:rPr>
          <w:instrText xml:space="preserve"> PAGEREF _Toc52446005 \h </w:instrText>
        </w:r>
        <w:r w:rsidR="00C60A0C">
          <w:rPr>
            <w:noProof/>
            <w:webHidden/>
          </w:rPr>
        </w:r>
        <w:r w:rsidR="00C60A0C">
          <w:rPr>
            <w:noProof/>
            <w:webHidden/>
          </w:rPr>
          <w:fldChar w:fldCharType="separate"/>
        </w:r>
        <w:r w:rsidR="00C60A0C">
          <w:rPr>
            <w:noProof/>
            <w:webHidden/>
          </w:rPr>
          <w:t>21</w:t>
        </w:r>
        <w:r w:rsidR="00C60A0C">
          <w:rPr>
            <w:noProof/>
            <w:webHidden/>
          </w:rPr>
          <w:fldChar w:fldCharType="end"/>
        </w:r>
      </w:hyperlink>
    </w:p>
    <w:p w14:paraId="4F51331F" w14:textId="04F96B56" w:rsidR="00C60A0C" w:rsidRDefault="00873C9F" w:rsidP="00C60A0C">
      <w:pPr>
        <w:pStyle w:val="TOC3"/>
        <w:rPr>
          <w:rFonts w:asciiTheme="minorHAnsi" w:eastAsiaTheme="minorEastAsia" w:hAnsiTheme="minorHAnsi" w:cstheme="minorBidi"/>
          <w:noProof/>
          <w:sz w:val="22"/>
          <w:szCs w:val="22"/>
          <w:lang w:val="en-AU" w:eastAsia="en-AU"/>
        </w:rPr>
      </w:pPr>
      <w:hyperlink w:anchor="_Toc52446006" w:history="1">
        <w:r w:rsidR="00C60A0C" w:rsidRPr="00E903D6">
          <w:rPr>
            <w:rStyle w:val="Hyperlink"/>
            <w:noProof/>
            <w:lang w:eastAsia="ko-KR"/>
          </w:rPr>
          <w:t>4.4.3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Interpolation filter</w:t>
        </w:r>
        <w:r w:rsidR="00C60A0C">
          <w:rPr>
            <w:noProof/>
            <w:webHidden/>
          </w:rPr>
          <w:tab/>
        </w:r>
        <w:r w:rsidR="00C60A0C">
          <w:rPr>
            <w:noProof/>
            <w:webHidden/>
          </w:rPr>
          <w:fldChar w:fldCharType="begin"/>
        </w:r>
        <w:r w:rsidR="00C60A0C">
          <w:rPr>
            <w:noProof/>
            <w:webHidden/>
          </w:rPr>
          <w:instrText xml:space="preserve"> PAGEREF _Toc52446006 \h </w:instrText>
        </w:r>
        <w:r w:rsidR="00C60A0C">
          <w:rPr>
            <w:noProof/>
            <w:webHidden/>
          </w:rPr>
        </w:r>
        <w:r w:rsidR="00C60A0C">
          <w:rPr>
            <w:noProof/>
            <w:webHidden/>
          </w:rPr>
          <w:fldChar w:fldCharType="separate"/>
        </w:r>
        <w:r w:rsidR="00C60A0C">
          <w:rPr>
            <w:noProof/>
            <w:webHidden/>
          </w:rPr>
          <w:t>22</w:t>
        </w:r>
        <w:r w:rsidR="00C60A0C">
          <w:rPr>
            <w:noProof/>
            <w:webHidden/>
          </w:rPr>
          <w:fldChar w:fldCharType="end"/>
        </w:r>
      </w:hyperlink>
    </w:p>
    <w:p w14:paraId="79231E99" w14:textId="48E0EB90" w:rsidR="00C60A0C" w:rsidRDefault="00873C9F" w:rsidP="00C60A0C">
      <w:pPr>
        <w:pStyle w:val="TOC3"/>
        <w:rPr>
          <w:rFonts w:asciiTheme="minorHAnsi" w:eastAsiaTheme="minorEastAsia" w:hAnsiTheme="minorHAnsi" w:cstheme="minorBidi"/>
          <w:noProof/>
          <w:sz w:val="22"/>
          <w:szCs w:val="22"/>
          <w:lang w:val="en-AU" w:eastAsia="en-AU"/>
        </w:rPr>
      </w:pPr>
      <w:hyperlink w:anchor="_Toc52446007" w:history="1">
        <w:r w:rsidR="00C60A0C" w:rsidRPr="00E903D6">
          <w:rPr>
            <w:rStyle w:val="Hyperlink"/>
            <w:noProof/>
            <w:lang w:eastAsia="ko-KR"/>
          </w:rPr>
          <w:t>4.4.4</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Weighted Prediction</w:t>
        </w:r>
        <w:r w:rsidR="00C60A0C">
          <w:rPr>
            <w:noProof/>
            <w:webHidden/>
          </w:rPr>
          <w:tab/>
        </w:r>
        <w:r w:rsidR="00C60A0C">
          <w:rPr>
            <w:noProof/>
            <w:webHidden/>
          </w:rPr>
          <w:fldChar w:fldCharType="begin"/>
        </w:r>
        <w:r w:rsidR="00C60A0C">
          <w:rPr>
            <w:noProof/>
            <w:webHidden/>
          </w:rPr>
          <w:instrText xml:space="preserve"> PAGEREF _Toc52446007 \h </w:instrText>
        </w:r>
        <w:r w:rsidR="00C60A0C">
          <w:rPr>
            <w:noProof/>
            <w:webHidden/>
          </w:rPr>
        </w:r>
        <w:r w:rsidR="00C60A0C">
          <w:rPr>
            <w:noProof/>
            <w:webHidden/>
          </w:rPr>
          <w:fldChar w:fldCharType="separate"/>
        </w:r>
        <w:r w:rsidR="00C60A0C">
          <w:rPr>
            <w:noProof/>
            <w:webHidden/>
          </w:rPr>
          <w:t>23</w:t>
        </w:r>
        <w:r w:rsidR="00C60A0C">
          <w:rPr>
            <w:noProof/>
            <w:webHidden/>
          </w:rPr>
          <w:fldChar w:fldCharType="end"/>
        </w:r>
      </w:hyperlink>
    </w:p>
    <w:p w14:paraId="5359DAD4" w14:textId="197BC209" w:rsidR="00C60A0C" w:rsidRDefault="00873C9F" w:rsidP="000F7533">
      <w:pPr>
        <w:pStyle w:val="TOC2"/>
        <w:rPr>
          <w:rFonts w:asciiTheme="minorHAnsi" w:eastAsiaTheme="minorEastAsia" w:hAnsiTheme="minorHAnsi" w:cstheme="minorBidi"/>
          <w:sz w:val="22"/>
          <w:szCs w:val="22"/>
          <w:lang w:val="en-AU" w:eastAsia="en-AU"/>
        </w:rPr>
      </w:pPr>
      <w:hyperlink w:anchor="_Toc52446008" w:history="1">
        <w:r w:rsidR="00C60A0C" w:rsidRPr="00E903D6">
          <w:rPr>
            <w:rStyle w:val="Hyperlink"/>
            <w:lang w:eastAsia="ko-KR"/>
          </w:rPr>
          <w:t>4.5</w:t>
        </w:r>
        <w:r w:rsidR="00C60A0C">
          <w:rPr>
            <w:rFonts w:asciiTheme="minorHAnsi" w:eastAsiaTheme="minorEastAsia" w:hAnsiTheme="minorHAnsi" w:cstheme="minorBidi"/>
            <w:sz w:val="22"/>
            <w:szCs w:val="22"/>
            <w:lang w:val="en-AU" w:eastAsia="en-AU"/>
          </w:rPr>
          <w:tab/>
        </w:r>
        <w:r w:rsidR="00C60A0C" w:rsidRPr="00E903D6">
          <w:rPr>
            <w:rStyle w:val="Hyperlink"/>
          </w:rPr>
          <w:t xml:space="preserve">Transform and </w:t>
        </w:r>
        <w:r w:rsidR="00C60A0C" w:rsidRPr="00E903D6">
          <w:rPr>
            <w:rStyle w:val="Hyperlink"/>
            <w:lang w:eastAsia="ko-KR"/>
          </w:rPr>
          <w:t>q</w:t>
        </w:r>
        <w:r w:rsidR="00C60A0C" w:rsidRPr="00E903D6">
          <w:rPr>
            <w:rStyle w:val="Hyperlink"/>
          </w:rPr>
          <w:t>uantization</w:t>
        </w:r>
        <w:r w:rsidR="00C60A0C" w:rsidRPr="00E903D6">
          <w:rPr>
            <w:rStyle w:val="Hyperlink"/>
            <w:lang w:eastAsia="ko-KR"/>
          </w:rPr>
          <w:t xml:space="preserve"> (scaling)</w:t>
        </w:r>
        <w:r w:rsidR="00C60A0C">
          <w:rPr>
            <w:webHidden/>
          </w:rPr>
          <w:tab/>
        </w:r>
        <w:r w:rsidR="00C60A0C">
          <w:rPr>
            <w:webHidden/>
          </w:rPr>
          <w:fldChar w:fldCharType="begin"/>
        </w:r>
        <w:r w:rsidR="00C60A0C">
          <w:rPr>
            <w:webHidden/>
          </w:rPr>
          <w:instrText xml:space="preserve"> PAGEREF _Toc52446008 \h </w:instrText>
        </w:r>
        <w:r w:rsidR="00C60A0C">
          <w:rPr>
            <w:webHidden/>
          </w:rPr>
        </w:r>
        <w:r w:rsidR="00C60A0C">
          <w:rPr>
            <w:webHidden/>
          </w:rPr>
          <w:fldChar w:fldCharType="separate"/>
        </w:r>
        <w:r w:rsidR="00C60A0C">
          <w:rPr>
            <w:webHidden/>
          </w:rPr>
          <w:t>24</w:t>
        </w:r>
        <w:r w:rsidR="00C60A0C">
          <w:rPr>
            <w:webHidden/>
          </w:rPr>
          <w:fldChar w:fldCharType="end"/>
        </w:r>
      </w:hyperlink>
    </w:p>
    <w:p w14:paraId="392CCB9C" w14:textId="6B464708" w:rsidR="00C60A0C" w:rsidRDefault="00873C9F" w:rsidP="00C60A0C">
      <w:pPr>
        <w:pStyle w:val="TOC3"/>
        <w:rPr>
          <w:rFonts w:asciiTheme="minorHAnsi" w:eastAsiaTheme="minorEastAsia" w:hAnsiTheme="minorHAnsi" w:cstheme="minorBidi"/>
          <w:noProof/>
          <w:sz w:val="22"/>
          <w:szCs w:val="22"/>
          <w:lang w:val="en-AU" w:eastAsia="en-AU"/>
        </w:rPr>
      </w:pPr>
      <w:hyperlink w:anchor="_Toc52446009" w:history="1">
        <w:r w:rsidR="00C60A0C" w:rsidRPr="00E903D6">
          <w:rPr>
            <w:rStyle w:val="Hyperlink"/>
            <w:noProof/>
          </w:rPr>
          <w:t>4.5.1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Inverse transforms</w:t>
        </w:r>
        <w:r w:rsidR="00C60A0C">
          <w:rPr>
            <w:noProof/>
            <w:webHidden/>
          </w:rPr>
          <w:tab/>
        </w:r>
        <w:r w:rsidR="00C60A0C">
          <w:rPr>
            <w:noProof/>
            <w:webHidden/>
          </w:rPr>
          <w:fldChar w:fldCharType="begin"/>
        </w:r>
        <w:r w:rsidR="00C60A0C">
          <w:rPr>
            <w:noProof/>
            <w:webHidden/>
          </w:rPr>
          <w:instrText xml:space="preserve"> PAGEREF _Toc52446009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068BFC49" w14:textId="530300E9" w:rsidR="00C60A0C" w:rsidRDefault="00873C9F" w:rsidP="00C60A0C">
      <w:pPr>
        <w:pStyle w:val="TOC3"/>
        <w:rPr>
          <w:rFonts w:asciiTheme="minorHAnsi" w:eastAsiaTheme="minorEastAsia" w:hAnsiTheme="minorHAnsi" w:cstheme="minorBidi"/>
          <w:noProof/>
          <w:sz w:val="22"/>
          <w:szCs w:val="22"/>
          <w:lang w:val="en-AU" w:eastAsia="en-AU"/>
        </w:rPr>
      </w:pPr>
      <w:hyperlink w:anchor="_Toc52446010" w:history="1">
        <w:r w:rsidR="00C60A0C" w:rsidRPr="00E903D6">
          <w:rPr>
            <w:rStyle w:val="Hyperlink"/>
            <w:noProof/>
          </w:rPr>
          <w:t>4.5.2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1D inverse transform matrices</w:t>
        </w:r>
        <w:r w:rsidR="00C60A0C">
          <w:rPr>
            <w:noProof/>
            <w:webHidden/>
          </w:rPr>
          <w:tab/>
        </w:r>
        <w:r w:rsidR="00C60A0C">
          <w:rPr>
            <w:noProof/>
            <w:webHidden/>
          </w:rPr>
          <w:fldChar w:fldCharType="begin"/>
        </w:r>
        <w:r w:rsidR="00C60A0C">
          <w:rPr>
            <w:noProof/>
            <w:webHidden/>
          </w:rPr>
          <w:instrText xml:space="preserve"> PAGEREF _Toc52446010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435A437A" w14:textId="01AC88FA" w:rsidR="00C60A0C" w:rsidRDefault="00873C9F" w:rsidP="00C60A0C">
      <w:pPr>
        <w:pStyle w:val="TOC3"/>
        <w:rPr>
          <w:rFonts w:asciiTheme="minorHAnsi" w:eastAsiaTheme="minorEastAsia" w:hAnsiTheme="minorHAnsi" w:cstheme="minorBidi"/>
          <w:noProof/>
          <w:sz w:val="22"/>
          <w:szCs w:val="22"/>
          <w:lang w:val="en-AU" w:eastAsia="en-AU"/>
        </w:rPr>
      </w:pPr>
      <w:hyperlink w:anchor="_Toc52446011" w:history="1">
        <w:r w:rsidR="00C60A0C" w:rsidRPr="00E903D6">
          <w:rPr>
            <w:rStyle w:val="Hyperlink"/>
            <w:noProof/>
            <w:lang w:eastAsia="ko-KR"/>
          </w:rPr>
          <w:t>4.5.3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Scaling and quantization</w:t>
        </w:r>
        <w:r w:rsidR="00C60A0C">
          <w:rPr>
            <w:noProof/>
            <w:webHidden/>
          </w:rPr>
          <w:tab/>
        </w:r>
        <w:r w:rsidR="00C60A0C">
          <w:rPr>
            <w:noProof/>
            <w:webHidden/>
          </w:rPr>
          <w:fldChar w:fldCharType="begin"/>
        </w:r>
        <w:r w:rsidR="00C60A0C">
          <w:rPr>
            <w:noProof/>
            <w:webHidden/>
          </w:rPr>
          <w:instrText xml:space="preserve"> PAGEREF _Toc52446011 \h </w:instrText>
        </w:r>
        <w:r w:rsidR="00C60A0C">
          <w:rPr>
            <w:noProof/>
            <w:webHidden/>
          </w:rPr>
        </w:r>
        <w:r w:rsidR="00C60A0C">
          <w:rPr>
            <w:noProof/>
            <w:webHidden/>
          </w:rPr>
          <w:fldChar w:fldCharType="separate"/>
        </w:r>
        <w:r w:rsidR="00C60A0C">
          <w:rPr>
            <w:noProof/>
            <w:webHidden/>
          </w:rPr>
          <w:t>25</w:t>
        </w:r>
        <w:r w:rsidR="00C60A0C">
          <w:rPr>
            <w:noProof/>
            <w:webHidden/>
          </w:rPr>
          <w:fldChar w:fldCharType="end"/>
        </w:r>
      </w:hyperlink>
    </w:p>
    <w:p w14:paraId="78DB79AE" w14:textId="7A090A9F" w:rsidR="00C60A0C" w:rsidRDefault="00873C9F" w:rsidP="00C60A0C">
      <w:pPr>
        <w:pStyle w:val="TOC3"/>
        <w:rPr>
          <w:rFonts w:asciiTheme="minorHAnsi" w:eastAsiaTheme="minorEastAsia" w:hAnsiTheme="minorHAnsi" w:cstheme="minorBidi"/>
          <w:noProof/>
          <w:sz w:val="22"/>
          <w:szCs w:val="22"/>
          <w:lang w:val="en-AU" w:eastAsia="en-AU"/>
        </w:rPr>
      </w:pPr>
      <w:hyperlink w:anchor="_Toc52446012" w:history="1">
        <w:r w:rsidR="00C60A0C" w:rsidRPr="00E903D6">
          <w:rPr>
            <w:rStyle w:val="Hyperlink"/>
            <w:noProof/>
            <w:lang w:eastAsia="ko-KR"/>
          </w:rPr>
          <w:t>4.5.4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Scaling lists</w:t>
        </w:r>
        <w:r w:rsidR="00C60A0C">
          <w:rPr>
            <w:noProof/>
            <w:webHidden/>
          </w:rPr>
          <w:tab/>
        </w:r>
        <w:r w:rsidR="00C60A0C">
          <w:rPr>
            <w:noProof/>
            <w:webHidden/>
          </w:rPr>
          <w:fldChar w:fldCharType="begin"/>
        </w:r>
        <w:r w:rsidR="00C60A0C">
          <w:rPr>
            <w:noProof/>
            <w:webHidden/>
          </w:rPr>
          <w:instrText xml:space="preserve"> PAGEREF _Toc52446012 \h </w:instrText>
        </w:r>
        <w:r w:rsidR="00C60A0C">
          <w:rPr>
            <w:noProof/>
            <w:webHidden/>
          </w:rPr>
        </w:r>
        <w:r w:rsidR="00C60A0C">
          <w:rPr>
            <w:noProof/>
            <w:webHidden/>
          </w:rPr>
          <w:fldChar w:fldCharType="separate"/>
        </w:r>
        <w:r w:rsidR="00C60A0C">
          <w:rPr>
            <w:noProof/>
            <w:webHidden/>
          </w:rPr>
          <w:t>25</w:t>
        </w:r>
        <w:r w:rsidR="00C60A0C">
          <w:rPr>
            <w:noProof/>
            <w:webHidden/>
          </w:rPr>
          <w:fldChar w:fldCharType="end"/>
        </w:r>
      </w:hyperlink>
    </w:p>
    <w:p w14:paraId="16D80AAA" w14:textId="27377922" w:rsidR="00C60A0C" w:rsidRDefault="00873C9F" w:rsidP="00C60A0C">
      <w:pPr>
        <w:pStyle w:val="TOC3"/>
        <w:rPr>
          <w:rFonts w:asciiTheme="minorHAnsi" w:eastAsiaTheme="minorEastAsia" w:hAnsiTheme="minorHAnsi" w:cstheme="minorBidi"/>
          <w:noProof/>
          <w:sz w:val="22"/>
          <w:szCs w:val="22"/>
          <w:lang w:val="en-AU" w:eastAsia="en-AU"/>
        </w:rPr>
      </w:pPr>
      <w:hyperlink w:anchor="_Toc52446013" w:history="1">
        <w:r w:rsidR="00C60A0C" w:rsidRPr="00E903D6">
          <w:rPr>
            <w:rStyle w:val="Hyperlink"/>
            <w:noProof/>
          </w:rPr>
          <w:t>4.5.5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Scaling lists for transform skipped TUs</w:t>
        </w:r>
        <w:r w:rsidR="00C60A0C">
          <w:rPr>
            <w:noProof/>
            <w:webHidden/>
          </w:rPr>
          <w:tab/>
        </w:r>
        <w:r w:rsidR="00C60A0C">
          <w:rPr>
            <w:noProof/>
            <w:webHidden/>
          </w:rPr>
          <w:fldChar w:fldCharType="begin"/>
        </w:r>
        <w:r w:rsidR="00C60A0C">
          <w:rPr>
            <w:noProof/>
            <w:webHidden/>
          </w:rPr>
          <w:instrText xml:space="preserve"> PAGEREF _Toc52446013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791DD85F" w14:textId="2000772F" w:rsidR="00C60A0C" w:rsidRDefault="00873C9F" w:rsidP="00C60A0C">
      <w:pPr>
        <w:pStyle w:val="TOC3"/>
        <w:rPr>
          <w:rFonts w:asciiTheme="minorHAnsi" w:eastAsiaTheme="minorEastAsia" w:hAnsiTheme="minorHAnsi" w:cstheme="minorBidi"/>
          <w:noProof/>
          <w:sz w:val="22"/>
          <w:szCs w:val="22"/>
          <w:lang w:val="en-AU" w:eastAsia="en-AU"/>
        </w:rPr>
      </w:pPr>
      <w:hyperlink w:anchor="_Toc52446014" w:history="1">
        <w:r w:rsidR="00C60A0C" w:rsidRPr="00E903D6">
          <w:rPr>
            <w:rStyle w:val="Hyperlink"/>
            <w:noProof/>
            <w:lang w:eastAsia="ko-KR"/>
          </w:rPr>
          <w:t>4.5.6</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Transform selection for the 4:2:2 chroma format</w:t>
        </w:r>
        <w:r w:rsidR="00C60A0C">
          <w:rPr>
            <w:noProof/>
            <w:webHidden/>
          </w:rPr>
          <w:tab/>
        </w:r>
        <w:r w:rsidR="00C60A0C">
          <w:rPr>
            <w:noProof/>
            <w:webHidden/>
          </w:rPr>
          <w:fldChar w:fldCharType="begin"/>
        </w:r>
        <w:r w:rsidR="00C60A0C">
          <w:rPr>
            <w:noProof/>
            <w:webHidden/>
          </w:rPr>
          <w:instrText xml:space="preserve"> PAGEREF _Toc52446014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0902B2B2" w14:textId="64756991" w:rsidR="00C60A0C" w:rsidRDefault="00873C9F" w:rsidP="00C60A0C">
      <w:pPr>
        <w:pStyle w:val="TOC3"/>
        <w:rPr>
          <w:rFonts w:asciiTheme="minorHAnsi" w:eastAsiaTheme="minorEastAsia" w:hAnsiTheme="minorHAnsi" w:cstheme="minorBidi"/>
          <w:noProof/>
          <w:sz w:val="22"/>
          <w:szCs w:val="22"/>
          <w:lang w:val="en-AU" w:eastAsia="en-AU"/>
        </w:rPr>
      </w:pPr>
      <w:hyperlink w:anchor="_Toc52446015" w:history="1">
        <w:r w:rsidR="00C60A0C" w:rsidRPr="00E903D6">
          <w:rPr>
            <w:rStyle w:val="Hyperlink"/>
            <w:noProof/>
            <w:lang w:val="en-AU" w:eastAsia="ko-KR"/>
          </w:rPr>
          <w:t>4.5.7</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Chroma QP initialization offset table</w:t>
        </w:r>
        <w:r w:rsidR="00C60A0C">
          <w:rPr>
            <w:noProof/>
            <w:webHidden/>
          </w:rPr>
          <w:tab/>
        </w:r>
        <w:r w:rsidR="00C60A0C">
          <w:rPr>
            <w:noProof/>
            <w:webHidden/>
          </w:rPr>
          <w:fldChar w:fldCharType="begin"/>
        </w:r>
        <w:r w:rsidR="00C60A0C">
          <w:rPr>
            <w:noProof/>
            <w:webHidden/>
          </w:rPr>
          <w:instrText xml:space="preserve"> PAGEREF _Toc52446015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478E05A5" w14:textId="67E06561" w:rsidR="00C60A0C" w:rsidRDefault="00873C9F" w:rsidP="00C60A0C">
      <w:pPr>
        <w:pStyle w:val="TOC3"/>
        <w:rPr>
          <w:rFonts w:asciiTheme="minorHAnsi" w:eastAsiaTheme="minorEastAsia" w:hAnsiTheme="minorHAnsi" w:cstheme="minorBidi"/>
          <w:noProof/>
          <w:sz w:val="22"/>
          <w:szCs w:val="22"/>
          <w:lang w:val="en-AU" w:eastAsia="en-AU"/>
        </w:rPr>
      </w:pPr>
      <w:hyperlink w:anchor="_Toc52446016" w:history="1">
        <w:r w:rsidR="00C60A0C" w:rsidRPr="00E903D6">
          <w:rPr>
            <w:rStyle w:val="Hyperlink"/>
            <w:noProof/>
            <w:lang w:eastAsia="ko-KR"/>
          </w:rPr>
          <w:t>4.5.8</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Extended precision processing</w:t>
        </w:r>
        <w:r w:rsidR="00C60A0C">
          <w:rPr>
            <w:noProof/>
            <w:webHidden/>
          </w:rPr>
          <w:tab/>
        </w:r>
        <w:r w:rsidR="00C60A0C">
          <w:rPr>
            <w:noProof/>
            <w:webHidden/>
          </w:rPr>
          <w:fldChar w:fldCharType="begin"/>
        </w:r>
        <w:r w:rsidR="00C60A0C">
          <w:rPr>
            <w:noProof/>
            <w:webHidden/>
          </w:rPr>
          <w:instrText xml:space="preserve"> PAGEREF _Toc52446016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2E7B6083" w14:textId="4D0AEFE2" w:rsidR="00C60A0C" w:rsidRDefault="00873C9F" w:rsidP="00C60A0C">
      <w:pPr>
        <w:pStyle w:val="TOC3"/>
        <w:rPr>
          <w:rFonts w:asciiTheme="minorHAnsi" w:eastAsiaTheme="minorEastAsia" w:hAnsiTheme="minorHAnsi" w:cstheme="minorBidi"/>
          <w:noProof/>
          <w:sz w:val="22"/>
          <w:szCs w:val="22"/>
          <w:lang w:val="en-AU" w:eastAsia="en-AU"/>
        </w:rPr>
      </w:pPr>
      <w:hyperlink w:anchor="_Toc52446017" w:history="1">
        <w:r w:rsidR="00C60A0C" w:rsidRPr="00E903D6">
          <w:rPr>
            <w:rStyle w:val="Hyperlink"/>
            <w:noProof/>
            <w:lang w:val="en-AU" w:eastAsia="ko-KR"/>
          </w:rPr>
          <w:t>4.5.9</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CU-adaptive chroma QP offset</w:t>
        </w:r>
        <w:r w:rsidR="00C60A0C">
          <w:rPr>
            <w:noProof/>
            <w:webHidden/>
          </w:rPr>
          <w:tab/>
        </w:r>
        <w:r w:rsidR="00C60A0C">
          <w:rPr>
            <w:noProof/>
            <w:webHidden/>
          </w:rPr>
          <w:fldChar w:fldCharType="begin"/>
        </w:r>
        <w:r w:rsidR="00C60A0C">
          <w:rPr>
            <w:noProof/>
            <w:webHidden/>
          </w:rPr>
          <w:instrText xml:space="preserve"> PAGEREF _Toc52446017 \h </w:instrText>
        </w:r>
        <w:r w:rsidR="00C60A0C">
          <w:rPr>
            <w:noProof/>
            <w:webHidden/>
          </w:rPr>
        </w:r>
        <w:r w:rsidR="00C60A0C">
          <w:rPr>
            <w:noProof/>
            <w:webHidden/>
          </w:rPr>
          <w:fldChar w:fldCharType="separate"/>
        </w:r>
        <w:r w:rsidR="00C60A0C">
          <w:rPr>
            <w:noProof/>
            <w:webHidden/>
          </w:rPr>
          <w:t>27</w:t>
        </w:r>
        <w:r w:rsidR="00C60A0C">
          <w:rPr>
            <w:noProof/>
            <w:webHidden/>
          </w:rPr>
          <w:fldChar w:fldCharType="end"/>
        </w:r>
      </w:hyperlink>
    </w:p>
    <w:p w14:paraId="4E3245B3" w14:textId="21B12DDA" w:rsidR="00C60A0C" w:rsidRDefault="00873C9F" w:rsidP="000F7533">
      <w:pPr>
        <w:pStyle w:val="TOC2"/>
        <w:rPr>
          <w:rFonts w:asciiTheme="minorHAnsi" w:eastAsiaTheme="minorEastAsia" w:hAnsiTheme="minorHAnsi" w:cstheme="minorBidi"/>
          <w:sz w:val="22"/>
          <w:szCs w:val="22"/>
          <w:lang w:val="en-AU" w:eastAsia="en-AU"/>
        </w:rPr>
      </w:pPr>
      <w:hyperlink w:anchor="_Toc52446018" w:history="1">
        <w:r w:rsidR="00C60A0C" w:rsidRPr="00E903D6">
          <w:rPr>
            <w:rStyle w:val="Hyperlink"/>
          </w:rPr>
          <w:t>4.6</w:t>
        </w:r>
        <w:r w:rsidR="00C60A0C">
          <w:rPr>
            <w:rFonts w:asciiTheme="minorHAnsi" w:eastAsiaTheme="minorEastAsia" w:hAnsiTheme="minorHAnsi" w:cstheme="minorBidi"/>
            <w:sz w:val="22"/>
            <w:szCs w:val="22"/>
            <w:lang w:val="en-AU" w:eastAsia="en-AU"/>
          </w:rPr>
          <w:tab/>
        </w:r>
        <w:r w:rsidR="00C60A0C" w:rsidRPr="00E903D6">
          <w:rPr>
            <w:rStyle w:val="Hyperlink"/>
          </w:rPr>
          <w:t>Residual prediction in case of transquant bypass and transform skip</w:t>
        </w:r>
        <w:r w:rsidR="00C60A0C">
          <w:rPr>
            <w:webHidden/>
          </w:rPr>
          <w:tab/>
        </w:r>
        <w:r w:rsidR="00C60A0C">
          <w:rPr>
            <w:webHidden/>
          </w:rPr>
          <w:fldChar w:fldCharType="begin"/>
        </w:r>
        <w:r w:rsidR="00C60A0C">
          <w:rPr>
            <w:webHidden/>
          </w:rPr>
          <w:instrText xml:space="preserve"> PAGEREF _Toc52446018 \h </w:instrText>
        </w:r>
        <w:r w:rsidR="00C60A0C">
          <w:rPr>
            <w:webHidden/>
          </w:rPr>
        </w:r>
        <w:r w:rsidR="00C60A0C">
          <w:rPr>
            <w:webHidden/>
          </w:rPr>
          <w:fldChar w:fldCharType="separate"/>
        </w:r>
        <w:r w:rsidR="00C60A0C">
          <w:rPr>
            <w:webHidden/>
          </w:rPr>
          <w:t>27</w:t>
        </w:r>
        <w:r w:rsidR="00C60A0C">
          <w:rPr>
            <w:webHidden/>
          </w:rPr>
          <w:fldChar w:fldCharType="end"/>
        </w:r>
      </w:hyperlink>
    </w:p>
    <w:p w14:paraId="79A8C222" w14:textId="06D73B08" w:rsidR="00C60A0C" w:rsidRDefault="00873C9F" w:rsidP="000F7533">
      <w:pPr>
        <w:pStyle w:val="TOC2"/>
        <w:rPr>
          <w:rFonts w:asciiTheme="minorHAnsi" w:eastAsiaTheme="minorEastAsia" w:hAnsiTheme="minorHAnsi" w:cstheme="minorBidi"/>
          <w:sz w:val="22"/>
          <w:szCs w:val="22"/>
          <w:lang w:val="en-AU" w:eastAsia="en-AU"/>
        </w:rPr>
      </w:pPr>
      <w:hyperlink w:anchor="_Toc52446019" w:history="1">
        <w:r w:rsidR="00C60A0C" w:rsidRPr="00E903D6">
          <w:rPr>
            <w:rStyle w:val="Hyperlink"/>
          </w:rPr>
          <w:t>4.7</w:t>
        </w:r>
        <w:r w:rsidR="00C60A0C">
          <w:rPr>
            <w:rFonts w:asciiTheme="minorHAnsi" w:eastAsiaTheme="minorEastAsia" w:hAnsiTheme="minorHAnsi" w:cstheme="minorBidi"/>
            <w:sz w:val="22"/>
            <w:szCs w:val="22"/>
            <w:lang w:val="en-AU" w:eastAsia="en-AU"/>
          </w:rPr>
          <w:tab/>
        </w:r>
        <w:r w:rsidR="00C60A0C" w:rsidRPr="00E903D6">
          <w:rPr>
            <w:rStyle w:val="Hyperlink"/>
          </w:rPr>
          <w:t>Entropy coding</w:t>
        </w:r>
        <w:r w:rsidR="00C60A0C">
          <w:rPr>
            <w:webHidden/>
          </w:rPr>
          <w:tab/>
        </w:r>
        <w:r w:rsidR="00C60A0C">
          <w:rPr>
            <w:webHidden/>
          </w:rPr>
          <w:fldChar w:fldCharType="begin"/>
        </w:r>
        <w:r w:rsidR="00C60A0C">
          <w:rPr>
            <w:webHidden/>
          </w:rPr>
          <w:instrText xml:space="preserve"> PAGEREF _Toc52446019 \h </w:instrText>
        </w:r>
        <w:r w:rsidR="00C60A0C">
          <w:rPr>
            <w:webHidden/>
          </w:rPr>
        </w:r>
        <w:r w:rsidR="00C60A0C">
          <w:rPr>
            <w:webHidden/>
          </w:rPr>
          <w:fldChar w:fldCharType="separate"/>
        </w:r>
        <w:r w:rsidR="00C60A0C">
          <w:rPr>
            <w:webHidden/>
          </w:rPr>
          <w:t>28</w:t>
        </w:r>
        <w:r w:rsidR="00C60A0C">
          <w:rPr>
            <w:webHidden/>
          </w:rPr>
          <w:fldChar w:fldCharType="end"/>
        </w:r>
      </w:hyperlink>
    </w:p>
    <w:p w14:paraId="5A2C97F3" w14:textId="511D0349" w:rsidR="00C60A0C" w:rsidRDefault="00873C9F" w:rsidP="00C60A0C">
      <w:pPr>
        <w:pStyle w:val="TOC3"/>
        <w:rPr>
          <w:rFonts w:asciiTheme="minorHAnsi" w:eastAsiaTheme="minorEastAsia" w:hAnsiTheme="minorHAnsi" w:cstheme="minorBidi"/>
          <w:noProof/>
          <w:sz w:val="22"/>
          <w:szCs w:val="22"/>
          <w:lang w:val="en-AU" w:eastAsia="en-AU"/>
        </w:rPr>
      </w:pPr>
      <w:hyperlink w:anchor="_Toc52446020" w:history="1">
        <w:r w:rsidR="00C60A0C" w:rsidRPr="00E903D6">
          <w:rPr>
            <w:rStyle w:val="Hyperlink"/>
            <w:noProof/>
            <w:lang w:val="en-AU"/>
          </w:rPr>
          <w:t>4.7.1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CABAC alignment</w:t>
        </w:r>
        <w:r w:rsidR="00C60A0C">
          <w:rPr>
            <w:noProof/>
            <w:webHidden/>
          </w:rPr>
          <w:tab/>
        </w:r>
        <w:r w:rsidR="00C60A0C">
          <w:rPr>
            <w:noProof/>
            <w:webHidden/>
          </w:rPr>
          <w:fldChar w:fldCharType="begin"/>
        </w:r>
        <w:r w:rsidR="00C60A0C">
          <w:rPr>
            <w:noProof/>
            <w:webHidden/>
          </w:rPr>
          <w:instrText xml:space="preserve"> PAGEREF _Toc52446020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7BCE1A05" w14:textId="19C54753" w:rsidR="00C60A0C" w:rsidRDefault="00873C9F" w:rsidP="000F7533">
      <w:pPr>
        <w:pStyle w:val="TOC2"/>
        <w:rPr>
          <w:rFonts w:asciiTheme="minorHAnsi" w:eastAsiaTheme="minorEastAsia" w:hAnsiTheme="minorHAnsi" w:cstheme="minorBidi"/>
          <w:sz w:val="22"/>
          <w:szCs w:val="22"/>
          <w:lang w:val="en-AU" w:eastAsia="en-AU"/>
        </w:rPr>
      </w:pPr>
      <w:hyperlink w:anchor="_Toc52446021" w:history="1">
        <w:r w:rsidR="00C60A0C" w:rsidRPr="00E903D6">
          <w:rPr>
            <w:rStyle w:val="Hyperlink"/>
          </w:rPr>
          <w:t>4.8</w:t>
        </w:r>
        <w:r w:rsidR="00C60A0C">
          <w:rPr>
            <w:rFonts w:asciiTheme="minorHAnsi" w:eastAsiaTheme="minorEastAsia" w:hAnsiTheme="minorHAnsi" w:cstheme="minorBidi"/>
            <w:sz w:val="22"/>
            <w:szCs w:val="22"/>
            <w:lang w:val="en-AU" w:eastAsia="en-AU"/>
          </w:rPr>
          <w:tab/>
        </w:r>
        <w:r w:rsidR="00C60A0C" w:rsidRPr="00E903D6">
          <w:rPr>
            <w:rStyle w:val="Hyperlink"/>
            <w:lang w:val="en-CA"/>
          </w:rPr>
          <w:t>Coefficient</w:t>
        </w:r>
        <w:r w:rsidR="00C60A0C" w:rsidRPr="00E903D6">
          <w:rPr>
            <w:rStyle w:val="Hyperlink"/>
          </w:rPr>
          <w:t xml:space="preserve"> Coding</w:t>
        </w:r>
        <w:r w:rsidR="00C60A0C">
          <w:rPr>
            <w:webHidden/>
          </w:rPr>
          <w:tab/>
        </w:r>
        <w:r w:rsidR="00C60A0C">
          <w:rPr>
            <w:webHidden/>
          </w:rPr>
          <w:fldChar w:fldCharType="begin"/>
        </w:r>
        <w:r w:rsidR="00C60A0C">
          <w:rPr>
            <w:webHidden/>
          </w:rPr>
          <w:instrText xml:space="preserve"> PAGEREF _Toc52446021 \h </w:instrText>
        </w:r>
        <w:r w:rsidR="00C60A0C">
          <w:rPr>
            <w:webHidden/>
          </w:rPr>
        </w:r>
        <w:r w:rsidR="00C60A0C">
          <w:rPr>
            <w:webHidden/>
          </w:rPr>
          <w:fldChar w:fldCharType="separate"/>
        </w:r>
        <w:r w:rsidR="00C60A0C">
          <w:rPr>
            <w:webHidden/>
          </w:rPr>
          <w:t>28</w:t>
        </w:r>
        <w:r w:rsidR="00C60A0C">
          <w:rPr>
            <w:webHidden/>
          </w:rPr>
          <w:fldChar w:fldCharType="end"/>
        </w:r>
      </w:hyperlink>
    </w:p>
    <w:p w14:paraId="2CC91C5E" w14:textId="1205D3F0" w:rsidR="00C60A0C" w:rsidRDefault="00873C9F" w:rsidP="00C60A0C">
      <w:pPr>
        <w:pStyle w:val="TOC3"/>
        <w:rPr>
          <w:rFonts w:asciiTheme="minorHAnsi" w:eastAsiaTheme="minorEastAsia" w:hAnsiTheme="minorHAnsi" w:cstheme="minorBidi"/>
          <w:noProof/>
          <w:sz w:val="22"/>
          <w:szCs w:val="22"/>
          <w:lang w:val="en-AU" w:eastAsia="en-AU"/>
        </w:rPr>
      </w:pPr>
      <w:hyperlink w:anchor="_Toc52446022" w:history="1">
        <w:r w:rsidR="00C60A0C" w:rsidRPr="00E903D6">
          <w:rPr>
            <w:rStyle w:val="Hyperlink"/>
            <w:noProof/>
          </w:rPr>
          <w:t>4.8.1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Transform skip residual rotation</w:t>
        </w:r>
        <w:r w:rsidR="00C60A0C">
          <w:rPr>
            <w:noProof/>
            <w:webHidden/>
          </w:rPr>
          <w:tab/>
        </w:r>
        <w:r w:rsidR="00C60A0C">
          <w:rPr>
            <w:noProof/>
            <w:webHidden/>
          </w:rPr>
          <w:fldChar w:fldCharType="begin"/>
        </w:r>
        <w:r w:rsidR="00C60A0C">
          <w:rPr>
            <w:noProof/>
            <w:webHidden/>
          </w:rPr>
          <w:instrText xml:space="preserve"> PAGEREF _Toc52446022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3A520104" w14:textId="345D484F" w:rsidR="00C60A0C" w:rsidRDefault="00873C9F" w:rsidP="00C60A0C">
      <w:pPr>
        <w:pStyle w:val="TOC3"/>
        <w:rPr>
          <w:rFonts w:asciiTheme="minorHAnsi" w:eastAsiaTheme="minorEastAsia" w:hAnsiTheme="minorHAnsi" w:cstheme="minorBidi"/>
          <w:noProof/>
          <w:sz w:val="22"/>
          <w:szCs w:val="22"/>
          <w:lang w:val="en-AU" w:eastAsia="en-AU"/>
        </w:rPr>
      </w:pPr>
      <w:hyperlink w:anchor="_Toc52446023" w:history="1">
        <w:r w:rsidR="00C60A0C" w:rsidRPr="00E903D6">
          <w:rPr>
            <w:rStyle w:val="Hyperlink"/>
            <w:noProof/>
          </w:rPr>
          <w:t>4.8.2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Significance map context modelling</w:t>
        </w:r>
        <w:r w:rsidR="00C60A0C">
          <w:rPr>
            <w:noProof/>
            <w:webHidden/>
          </w:rPr>
          <w:tab/>
        </w:r>
        <w:r w:rsidR="00C60A0C">
          <w:rPr>
            <w:noProof/>
            <w:webHidden/>
          </w:rPr>
          <w:fldChar w:fldCharType="begin"/>
        </w:r>
        <w:r w:rsidR="00C60A0C">
          <w:rPr>
            <w:noProof/>
            <w:webHidden/>
          </w:rPr>
          <w:instrText xml:space="preserve"> PAGEREF _Toc52446023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76FDB923" w14:textId="617AE0EE" w:rsidR="00C60A0C" w:rsidRDefault="00873C9F" w:rsidP="00C60A0C">
      <w:pPr>
        <w:pStyle w:val="TOC3"/>
        <w:rPr>
          <w:rFonts w:asciiTheme="minorHAnsi" w:eastAsiaTheme="minorEastAsia" w:hAnsiTheme="minorHAnsi" w:cstheme="minorBidi"/>
          <w:noProof/>
          <w:sz w:val="22"/>
          <w:szCs w:val="22"/>
          <w:lang w:val="en-AU" w:eastAsia="en-AU"/>
        </w:rPr>
      </w:pPr>
      <w:hyperlink w:anchor="_Toc52446024" w:history="1">
        <w:r w:rsidR="00C60A0C" w:rsidRPr="00E903D6">
          <w:rPr>
            <w:rStyle w:val="Hyperlink"/>
            <w:noProof/>
          </w:rPr>
          <w:t>4.8.3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Rice parameter adaptation</w:t>
        </w:r>
        <w:r w:rsidR="00C60A0C">
          <w:rPr>
            <w:noProof/>
            <w:webHidden/>
          </w:rPr>
          <w:tab/>
        </w:r>
        <w:r w:rsidR="00C60A0C">
          <w:rPr>
            <w:noProof/>
            <w:webHidden/>
          </w:rPr>
          <w:fldChar w:fldCharType="begin"/>
        </w:r>
        <w:r w:rsidR="00C60A0C">
          <w:rPr>
            <w:noProof/>
            <w:webHidden/>
          </w:rPr>
          <w:instrText xml:space="preserve"> PAGEREF _Toc52446024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7EB466E0" w14:textId="043D8813" w:rsidR="00C60A0C" w:rsidRDefault="00873C9F" w:rsidP="00C60A0C">
      <w:pPr>
        <w:pStyle w:val="TOC3"/>
        <w:rPr>
          <w:rFonts w:asciiTheme="minorHAnsi" w:eastAsiaTheme="minorEastAsia" w:hAnsiTheme="minorHAnsi" w:cstheme="minorBidi"/>
          <w:noProof/>
          <w:sz w:val="22"/>
          <w:szCs w:val="22"/>
          <w:lang w:val="en-AU" w:eastAsia="en-AU"/>
        </w:rPr>
      </w:pPr>
      <w:hyperlink w:anchor="_Toc52446025" w:history="1">
        <w:r w:rsidR="00C60A0C" w:rsidRPr="00E903D6">
          <w:rPr>
            <w:rStyle w:val="Hyperlink"/>
            <w:noProof/>
            <w:lang w:val="en-AU" w:eastAsia="zh-CN"/>
          </w:rPr>
          <w:t>4.8.4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zh-CN"/>
          </w:rPr>
          <w:t>Maximum coeff_abs_level_remaining codeword length restriction</w:t>
        </w:r>
        <w:r w:rsidR="00C60A0C">
          <w:rPr>
            <w:noProof/>
            <w:webHidden/>
          </w:rPr>
          <w:tab/>
        </w:r>
        <w:r w:rsidR="00C60A0C">
          <w:rPr>
            <w:noProof/>
            <w:webHidden/>
          </w:rPr>
          <w:fldChar w:fldCharType="begin"/>
        </w:r>
        <w:r w:rsidR="00C60A0C">
          <w:rPr>
            <w:noProof/>
            <w:webHidden/>
          </w:rPr>
          <w:instrText xml:space="preserve"> PAGEREF _Toc52446025 \h </w:instrText>
        </w:r>
        <w:r w:rsidR="00C60A0C">
          <w:rPr>
            <w:noProof/>
            <w:webHidden/>
          </w:rPr>
        </w:r>
        <w:r w:rsidR="00C60A0C">
          <w:rPr>
            <w:noProof/>
            <w:webHidden/>
          </w:rPr>
          <w:fldChar w:fldCharType="separate"/>
        </w:r>
        <w:r w:rsidR="00C60A0C">
          <w:rPr>
            <w:noProof/>
            <w:webHidden/>
          </w:rPr>
          <w:t>29</w:t>
        </w:r>
        <w:r w:rsidR="00C60A0C">
          <w:rPr>
            <w:noProof/>
            <w:webHidden/>
          </w:rPr>
          <w:fldChar w:fldCharType="end"/>
        </w:r>
      </w:hyperlink>
    </w:p>
    <w:p w14:paraId="69DBA69E" w14:textId="7AC9AB87" w:rsidR="00C60A0C" w:rsidRDefault="00873C9F" w:rsidP="000F7533">
      <w:pPr>
        <w:pStyle w:val="TOC2"/>
        <w:rPr>
          <w:rFonts w:asciiTheme="minorHAnsi" w:eastAsiaTheme="minorEastAsia" w:hAnsiTheme="minorHAnsi" w:cstheme="minorBidi"/>
          <w:sz w:val="22"/>
          <w:szCs w:val="22"/>
          <w:lang w:val="en-AU" w:eastAsia="en-AU"/>
        </w:rPr>
      </w:pPr>
      <w:hyperlink w:anchor="_Toc52446026" w:history="1">
        <w:r w:rsidR="00C60A0C" w:rsidRPr="00E903D6">
          <w:rPr>
            <w:rStyle w:val="Hyperlink"/>
          </w:rPr>
          <w:t>4.9</w:t>
        </w:r>
        <w:r w:rsidR="00C60A0C">
          <w:rPr>
            <w:rFonts w:asciiTheme="minorHAnsi" w:eastAsiaTheme="minorEastAsia" w:hAnsiTheme="minorHAnsi" w:cstheme="minorBidi"/>
            <w:sz w:val="22"/>
            <w:szCs w:val="22"/>
            <w:lang w:val="en-AU" w:eastAsia="en-AU"/>
          </w:rPr>
          <w:tab/>
        </w:r>
        <w:r w:rsidR="00C60A0C" w:rsidRPr="00E903D6">
          <w:rPr>
            <w:rStyle w:val="Hyperlink"/>
          </w:rPr>
          <w:t>Cross-component prediction</w:t>
        </w:r>
        <w:r w:rsidR="00C60A0C">
          <w:rPr>
            <w:webHidden/>
          </w:rPr>
          <w:tab/>
        </w:r>
        <w:r w:rsidR="00C60A0C">
          <w:rPr>
            <w:webHidden/>
          </w:rPr>
          <w:fldChar w:fldCharType="begin"/>
        </w:r>
        <w:r w:rsidR="00C60A0C">
          <w:rPr>
            <w:webHidden/>
          </w:rPr>
          <w:instrText xml:space="preserve"> PAGEREF _Toc52446026 \h </w:instrText>
        </w:r>
        <w:r w:rsidR="00C60A0C">
          <w:rPr>
            <w:webHidden/>
          </w:rPr>
        </w:r>
        <w:r w:rsidR="00C60A0C">
          <w:rPr>
            <w:webHidden/>
          </w:rPr>
          <w:fldChar w:fldCharType="separate"/>
        </w:r>
        <w:r w:rsidR="00C60A0C">
          <w:rPr>
            <w:webHidden/>
          </w:rPr>
          <w:t>29</w:t>
        </w:r>
        <w:r w:rsidR="00C60A0C">
          <w:rPr>
            <w:webHidden/>
          </w:rPr>
          <w:fldChar w:fldCharType="end"/>
        </w:r>
      </w:hyperlink>
    </w:p>
    <w:p w14:paraId="2A93F65B" w14:textId="468193E6" w:rsidR="00C60A0C" w:rsidRDefault="00873C9F" w:rsidP="000F7533">
      <w:pPr>
        <w:pStyle w:val="TOC2"/>
        <w:rPr>
          <w:rFonts w:asciiTheme="minorHAnsi" w:eastAsiaTheme="minorEastAsia" w:hAnsiTheme="minorHAnsi" w:cstheme="minorBidi"/>
          <w:sz w:val="22"/>
          <w:szCs w:val="22"/>
          <w:lang w:val="en-AU" w:eastAsia="en-AU"/>
        </w:rPr>
      </w:pPr>
      <w:hyperlink w:anchor="_Toc52446027" w:history="1">
        <w:r w:rsidR="00C60A0C" w:rsidRPr="00E903D6">
          <w:rPr>
            <w:rStyle w:val="Hyperlink"/>
          </w:rPr>
          <w:t>4.10</w:t>
        </w:r>
        <w:r w:rsidR="00C60A0C">
          <w:rPr>
            <w:rFonts w:asciiTheme="minorHAnsi" w:eastAsiaTheme="minorEastAsia" w:hAnsiTheme="minorHAnsi" w:cstheme="minorBidi"/>
            <w:sz w:val="22"/>
            <w:szCs w:val="22"/>
            <w:lang w:val="en-AU" w:eastAsia="en-AU"/>
          </w:rPr>
          <w:tab/>
        </w:r>
        <w:r w:rsidR="00C60A0C" w:rsidRPr="00E903D6">
          <w:rPr>
            <w:rStyle w:val="Hyperlink"/>
          </w:rPr>
          <w:t>Loop Filtering</w:t>
        </w:r>
        <w:r w:rsidR="00C60A0C">
          <w:rPr>
            <w:webHidden/>
          </w:rPr>
          <w:tab/>
        </w:r>
        <w:r w:rsidR="00C60A0C">
          <w:rPr>
            <w:webHidden/>
          </w:rPr>
          <w:fldChar w:fldCharType="begin"/>
        </w:r>
        <w:r w:rsidR="00C60A0C">
          <w:rPr>
            <w:webHidden/>
          </w:rPr>
          <w:instrText xml:space="preserve"> PAGEREF _Toc52446027 \h </w:instrText>
        </w:r>
        <w:r w:rsidR="00C60A0C">
          <w:rPr>
            <w:webHidden/>
          </w:rPr>
        </w:r>
        <w:r w:rsidR="00C60A0C">
          <w:rPr>
            <w:webHidden/>
          </w:rPr>
          <w:fldChar w:fldCharType="separate"/>
        </w:r>
        <w:r w:rsidR="00C60A0C">
          <w:rPr>
            <w:webHidden/>
          </w:rPr>
          <w:t>30</w:t>
        </w:r>
        <w:r w:rsidR="00C60A0C">
          <w:rPr>
            <w:webHidden/>
          </w:rPr>
          <w:fldChar w:fldCharType="end"/>
        </w:r>
      </w:hyperlink>
    </w:p>
    <w:p w14:paraId="095EDDAC" w14:textId="47947BA9" w:rsidR="00C60A0C" w:rsidRDefault="00873C9F" w:rsidP="00C60A0C">
      <w:pPr>
        <w:pStyle w:val="TOC3"/>
        <w:rPr>
          <w:rFonts w:asciiTheme="minorHAnsi" w:eastAsiaTheme="minorEastAsia" w:hAnsiTheme="minorHAnsi" w:cstheme="minorBidi"/>
          <w:noProof/>
          <w:sz w:val="22"/>
          <w:szCs w:val="22"/>
          <w:lang w:val="en-AU" w:eastAsia="en-AU"/>
        </w:rPr>
      </w:pPr>
      <w:hyperlink w:anchor="_Toc52446028" w:history="1">
        <w:r w:rsidR="00C60A0C" w:rsidRPr="00E903D6">
          <w:rPr>
            <w:rStyle w:val="Hyperlink"/>
            <w:noProof/>
            <w:lang w:eastAsia="ko-KR"/>
          </w:rPr>
          <w:t>4.10.1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Overview of Loop filtering</w:t>
        </w:r>
        <w:r w:rsidR="00C60A0C">
          <w:rPr>
            <w:noProof/>
            <w:webHidden/>
          </w:rPr>
          <w:tab/>
        </w:r>
        <w:r w:rsidR="00C60A0C">
          <w:rPr>
            <w:noProof/>
            <w:webHidden/>
          </w:rPr>
          <w:fldChar w:fldCharType="begin"/>
        </w:r>
        <w:r w:rsidR="00C60A0C">
          <w:rPr>
            <w:noProof/>
            <w:webHidden/>
          </w:rPr>
          <w:instrText xml:space="preserve"> PAGEREF _Toc52446028 \h </w:instrText>
        </w:r>
        <w:r w:rsidR="00C60A0C">
          <w:rPr>
            <w:noProof/>
            <w:webHidden/>
          </w:rPr>
        </w:r>
        <w:r w:rsidR="00C60A0C">
          <w:rPr>
            <w:noProof/>
            <w:webHidden/>
          </w:rPr>
          <w:fldChar w:fldCharType="separate"/>
        </w:r>
        <w:r w:rsidR="00C60A0C">
          <w:rPr>
            <w:noProof/>
            <w:webHidden/>
          </w:rPr>
          <w:t>30</w:t>
        </w:r>
        <w:r w:rsidR="00C60A0C">
          <w:rPr>
            <w:noProof/>
            <w:webHidden/>
          </w:rPr>
          <w:fldChar w:fldCharType="end"/>
        </w:r>
      </w:hyperlink>
    </w:p>
    <w:p w14:paraId="176AD672" w14:textId="2023B218" w:rsidR="00C60A0C" w:rsidRDefault="00873C9F" w:rsidP="00C60A0C">
      <w:pPr>
        <w:pStyle w:val="TOC3"/>
        <w:rPr>
          <w:rFonts w:asciiTheme="minorHAnsi" w:eastAsiaTheme="minorEastAsia" w:hAnsiTheme="minorHAnsi" w:cstheme="minorBidi"/>
          <w:noProof/>
          <w:sz w:val="22"/>
          <w:szCs w:val="22"/>
          <w:lang w:val="en-AU" w:eastAsia="en-AU"/>
        </w:rPr>
      </w:pPr>
      <w:hyperlink w:anchor="_Toc52446029" w:history="1">
        <w:r w:rsidR="00C60A0C" w:rsidRPr="00E903D6">
          <w:rPr>
            <w:rStyle w:val="Hyperlink"/>
            <w:noProof/>
          </w:rPr>
          <w:t>4.10.2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Deblocking filter</w:t>
        </w:r>
        <w:r w:rsidR="00C60A0C">
          <w:rPr>
            <w:noProof/>
            <w:webHidden/>
          </w:rPr>
          <w:tab/>
        </w:r>
        <w:r w:rsidR="00C60A0C">
          <w:rPr>
            <w:noProof/>
            <w:webHidden/>
          </w:rPr>
          <w:fldChar w:fldCharType="begin"/>
        </w:r>
        <w:r w:rsidR="00C60A0C">
          <w:rPr>
            <w:noProof/>
            <w:webHidden/>
          </w:rPr>
          <w:instrText xml:space="preserve"> PAGEREF _Toc52446029 \h </w:instrText>
        </w:r>
        <w:r w:rsidR="00C60A0C">
          <w:rPr>
            <w:noProof/>
            <w:webHidden/>
          </w:rPr>
        </w:r>
        <w:r w:rsidR="00C60A0C">
          <w:rPr>
            <w:noProof/>
            <w:webHidden/>
          </w:rPr>
          <w:fldChar w:fldCharType="separate"/>
        </w:r>
        <w:r w:rsidR="00C60A0C">
          <w:rPr>
            <w:noProof/>
            <w:webHidden/>
          </w:rPr>
          <w:t>30</w:t>
        </w:r>
        <w:r w:rsidR="00C60A0C">
          <w:rPr>
            <w:noProof/>
            <w:webHidden/>
          </w:rPr>
          <w:fldChar w:fldCharType="end"/>
        </w:r>
      </w:hyperlink>
    </w:p>
    <w:p w14:paraId="78B18769" w14:textId="37151684" w:rsidR="00C60A0C" w:rsidRDefault="00873C9F" w:rsidP="00C60A0C">
      <w:pPr>
        <w:pStyle w:val="TOC3"/>
        <w:rPr>
          <w:rFonts w:asciiTheme="minorHAnsi" w:eastAsiaTheme="minorEastAsia" w:hAnsiTheme="minorHAnsi" w:cstheme="minorBidi"/>
          <w:noProof/>
          <w:sz w:val="22"/>
          <w:szCs w:val="22"/>
          <w:lang w:val="en-AU" w:eastAsia="en-AU"/>
        </w:rPr>
      </w:pPr>
      <w:hyperlink w:anchor="_Toc52446030" w:history="1">
        <w:r w:rsidR="00C60A0C" w:rsidRPr="00E903D6">
          <w:rPr>
            <w:rStyle w:val="Hyperlink"/>
            <w:noProof/>
            <w:lang w:val="en-AU"/>
          </w:rPr>
          <w:t>4.10.3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Sample adaptive offset filter</w:t>
        </w:r>
        <w:r w:rsidR="00C60A0C">
          <w:rPr>
            <w:noProof/>
            <w:webHidden/>
          </w:rPr>
          <w:tab/>
        </w:r>
        <w:r w:rsidR="00C60A0C">
          <w:rPr>
            <w:noProof/>
            <w:webHidden/>
          </w:rPr>
          <w:fldChar w:fldCharType="begin"/>
        </w:r>
        <w:r w:rsidR="00C60A0C">
          <w:rPr>
            <w:noProof/>
            <w:webHidden/>
          </w:rPr>
          <w:instrText xml:space="preserve"> PAGEREF _Toc52446030 \h </w:instrText>
        </w:r>
        <w:r w:rsidR="00C60A0C">
          <w:rPr>
            <w:noProof/>
            <w:webHidden/>
          </w:rPr>
        </w:r>
        <w:r w:rsidR="00C60A0C">
          <w:rPr>
            <w:noProof/>
            <w:webHidden/>
          </w:rPr>
          <w:fldChar w:fldCharType="separate"/>
        </w:r>
        <w:r w:rsidR="00C60A0C">
          <w:rPr>
            <w:noProof/>
            <w:webHidden/>
          </w:rPr>
          <w:t>34</w:t>
        </w:r>
        <w:r w:rsidR="00C60A0C">
          <w:rPr>
            <w:noProof/>
            <w:webHidden/>
          </w:rPr>
          <w:fldChar w:fldCharType="end"/>
        </w:r>
      </w:hyperlink>
    </w:p>
    <w:p w14:paraId="4DA4C998" w14:textId="24B05307" w:rsidR="00C60A0C" w:rsidRDefault="00873C9F" w:rsidP="000F7533">
      <w:pPr>
        <w:pStyle w:val="TOC2"/>
        <w:rPr>
          <w:rFonts w:asciiTheme="minorHAnsi" w:eastAsiaTheme="minorEastAsia" w:hAnsiTheme="minorHAnsi" w:cstheme="minorBidi"/>
          <w:sz w:val="22"/>
          <w:szCs w:val="22"/>
          <w:lang w:val="en-AU" w:eastAsia="en-AU"/>
        </w:rPr>
      </w:pPr>
      <w:hyperlink w:anchor="_Toc52446031" w:history="1">
        <w:r w:rsidR="00C60A0C" w:rsidRPr="00E903D6">
          <w:rPr>
            <w:rStyle w:val="Hyperlink"/>
            <w:lang w:eastAsia="ja-JP"/>
          </w:rPr>
          <w:t>4.11</w:t>
        </w:r>
        <w:r w:rsidR="00C60A0C">
          <w:rPr>
            <w:rFonts w:asciiTheme="minorHAnsi" w:eastAsiaTheme="minorEastAsia" w:hAnsiTheme="minorHAnsi" w:cstheme="minorBidi"/>
            <w:sz w:val="22"/>
            <w:szCs w:val="22"/>
            <w:lang w:val="en-AU" w:eastAsia="en-AU"/>
          </w:rPr>
          <w:tab/>
        </w:r>
        <w:r w:rsidR="00C60A0C" w:rsidRPr="00E903D6">
          <w:rPr>
            <w:rStyle w:val="Hyperlink"/>
            <w:rFonts w:eastAsia="MS Mincho"/>
            <w:lang w:eastAsia="ja-JP"/>
          </w:rPr>
          <w:t xml:space="preserve">Wavefront </w:t>
        </w:r>
        <w:r w:rsidR="00C60A0C" w:rsidRPr="00E903D6">
          <w:rPr>
            <w:rStyle w:val="Hyperlink"/>
            <w:lang w:eastAsia="ko-KR"/>
          </w:rPr>
          <w:t xml:space="preserve">parallel </w:t>
        </w:r>
        <w:r w:rsidR="00C60A0C" w:rsidRPr="00E903D6">
          <w:rPr>
            <w:rStyle w:val="Hyperlink"/>
            <w:rFonts w:eastAsia="MS Mincho"/>
            <w:lang w:eastAsia="ja-JP"/>
          </w:rPr>
          <w:t>processing</w:t>
        </w:r>
        <w:r w:rsidR="00C60A0C">
          <w:rPr>
            <w:webHidden/>
          </w:rPr>
          <w:tab/>
        </w:r>
        <w:r w:rsidR="00C60A0C">
          <w:rPr>
            <w:webHidden/>
          </w:rPr>
          <w:fldChar w:fldCharType="begin"/>
        </w:r>
        <w:r w:rsidR="00C60A0C">
          <w:rPr>
            <w:webHidden/>
          </w:rPr>
          <w:instrText xml:space="preserve"> PAGEREF _Toc52446031 \h </w:instrText>
        </w:r>
        <w:r w:rsidR="00C60A0C">
          <w:rPr>
            <w:webHidden/>
          </w:rPr>
        </w:r>
        <w:r w:rsidR="00C60A0C">
          <w:rPr>
            <w:webHidden/>
          </w:rPr>
          <w:fldChar w:fldCharType="separate"/>
        </w:r>
        <w:r w:rsidR="00C60A0C">
          <w:rPr>
            <w:webHidden/>
          </w:rPr>
          <w:t>35</w:t>
        </w:r>
        <w:r w:rsidR="00C60A0C">
          <w:rPr>
            <w:webHidden/>
          </w:rPr>
          <w:fldChar w:fldCharType="end"/>
        </w:r>
      </w:hyperlink>
    </w:p>
    <w:p w14:paraId="45D6AF33" w14:textId="26443253" w:rsidR="00C60A0C" w:rsidRDefault="00873C9F" w:rsidP="000F7533">
      <w:pPr>
        <w:pStyle w:val="TOC1"/>
        <w:rPr>
          <w:rFonts w:asciiTheme="minorHAnsi" w:eastAsiaTheme="minorEastAsia" w:hAnsiTheme="minorHAnsi" w:cstheme="minorBidi"/>
          <w:noProof/>
          <w:sz w:val="22"/>
          <w:szCs w:val="22"/>
          <w:lang w:val="en-AU" w:eastAsia="en-AU"/>
        </w:rPr>
      </w:pPr>
      <w:hyperlink w:anchor="_Toc52446032" w:history="1">
        <w:r w:rsidR="00C60A0C" w:rsidRPr="00E903D6">
          <w:rPr>
            <w:rStyle w:val="Hyperlink"/>
            <w:noProof/>
            <w:lang w:val="en-CA"/>
          </w:rPr>
          <w:t>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Profiles, Levels and Tiers</w:t>
        </w:r>
        <w:r w:rsidR="00C60A0C">
          <w:rPr>
            <w:noProof/>
            <w:webHidden/>
          </w:rPr>
          <w:tab/>
        </w:r>
        <w:r w:rsidR="00C60A0C">
          <w:rPr>
            <w:noProof/>
            <w:webHidden/>
          </w:rPr>
          <w:fldChar w:fldCharType="begin"/>
        </w:r>
        <w:r w:rsidR="00C60A0C">
          <w:rPr>
            <w:noProof/>
            <w:webHidden/>
          </w:rPr>
          <w:instrText xml:space="preserve"> PAGEREF _Toc52446032 \h </w:instrText>
        </w:r>
        <w:r w:rsidR="00C60A0C">
          <w:rPr>
            <w:noProof/>
            <w:webHidden/>
          </w:rPr>
        </w:r>
        <w:r w:rsidR="00C60A0C">
          <w:rPr>
            <w:noProof/>
            <w:webHidden/>
          </w:rPr>
          <w:fldChar w:fldCharType="separate"/>
        </w:r>
        <w:r w:rsidR="00C60A0C">
          <w:rPr>
            <w:noProof/>
            <w:webHidden/>
          </w:rPr>
          <w:t>36</w:t>
        </w:r>
        <w:r w:rsidR="00C60A0C">
          <w:rPr>
            <w:noProof/>
            <w:webHidden/>
          </w:rPr>
          <w:fldChar w:fldCharType="end"/>
        </w:r>
      </w:hyperlink>
    </w:p>
    <w:p w14:paraId="580C0F58" w14:textId="293A5A4B" w:rsidR="00C60A0C" w:rsidRDefault="00873C9F" w:rsidP="000F7533">
      <w:pPr>
        <w:pStyle w:val="TOC1"/>
        <w:rPr>
          <w:rFonts w:asciiTheme="minorHAnsi" w:eastAsiaTheme="minorEastAsia" w:hAnsiTheme="minorHAnsi" w:cstheme="minorBidi"/>
          <w:noProof/>
          <w:sz w:val="22"/>
          <w:szCs w:val="22"/>
          <w:lang w:val="en-AU" w:eastAsia="en-AU"/>
        </w:rPr>
      </w:pPr>
      <w:hyperlink w:anchor="_Toc52446033" w:history="1">
        <w:r w:rsidR="00C60A0C" w:rsidRPr="00E903D6">
          <w:rPr>
            <w:rStyle w:val="Hyperlink"/>
            <w:noProof/>
            <w:lang w:val="en-CA"/>
          </w:rPr>
          <w:t>6</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Description of </w:t>
        </w:r>
        <w:r w:rsidR="00C60A0C" w:rsidRPr="00E903D6">
          <w:rPr>
            <w:rStyle w:val="Hyperlink"/>
            <w:noProof/>
            <w:lang w:val="en-AU"/>
          </w:rPr>
          <w:t xml:space="preserve">the </w:t>
        </w:r>
        <w:r w:rsidR="00C60A0C" w:rsidRPr="00E903D6">
          <w:rPr>
            <w:rStyle w:val="Hyperlink"/>
            <w:noProof/>
          </w:rPr>
          <w:t>HM encoder and encoding methods</w:t>
        </w:r>
        <w:r w:rsidR="00C60A0C">
          <w:rPr>
            <w:noProof/>
            <w:webHidden/>
          </w:rPr>
          <w:tab/>
        </w:r>
        <w:r w:rsidR="00C60A0C">
          <w:rPr>
            <w:noProof/>
            <w:webHidden/>
          </w:rPr>
          <w:fldChar w:fldCharType="begin"/>
        </w:r>
        <w:r w:rsidR="00C60A0C">
          <w:rPr>
            <w:noProof/>
            <w:webHidden/>
          </w:rPr>
          <w:instrText xml:space="preserve"> PAGEREF _Toc52446033 \h </w:instrText>
        </w:r>
        <w:r w:rsidR="00C60A0C">
          <w:rPr>
            <w:noProof/>
            <w:webHidden/>
          </w:rPr>
        </w:r>
        <w:r w:rsidR="00C60A0C">
          <w:rPr>
            <w:noProof/>
            <w:webHidden/>
          </w:rPr>
          <w:fldChar w:fldCharType="separate"/>
        </w:r>
        <w:r w:rsidR="00C60A0C">
          <w:rPr>
            <w:noProof/>
            <w:webHidden/>
          </w:rPr>
          <w:t>36</w:t>
        </w:r>
        <w:r w:rsidR="00C60A0C">
          <w:rPr>
            <w:noProof/>
            <w:webHidden/>
          </w:rPr>
          <w:fldChar w:fldCharType="end"/>
        </w:r>
      </w:hyperlink>
    </w:p>
    <w:p w14:paraId="61B5784F" w14:textId="773D527F" w:rsidR="00C60A0C" w:rsidRDefault="00873C9F" w:rsidP="000F7533">
      <w:pPr>
        <w:pStyle w:val="TOC2"/>
        <w:rPr>
          <w:rFonts w:asciiTheme="minorHAnsi" w:eastAsiaTheme="minorEastAsia" w:hAnsiTheme="minorHAnsi" w:cstheme="minorBidi"/>
          <w:sz w:val="22"/>
          <w:szCs w:val="22"/>
          <w:lang w:val="en-AU" w:eastAsia="en-AU"/>
        </w:rPr>
      </w:pPr>
      <w:hyperlink w:anchor="_Toc52446034" w:history="1">
        <w:r w:rsidR="00C60A0C" w:rsidRPr="00E903D6">
          <w:rPr>
            <w:rStyle w:val="Hyperlink"/>
            <w:rFonts w:eastAsia="MS Mincho"/>
            <w:lang w:eastAsia="ja-JP"/>
          </w:rPr>
          <w:t>6.1</w:t>
        </w:r>
        <w:r w:rsidR="00C60A0C">
          <w:rPr>
            <w:rFonts w:asciiTheme="minorHAnsi" w:eastAsiaTheme="minorEastAsia" w:hAnsiTheme="minorHAnsi" w:cstheme="minorBidi"/>
            <w:sz w:val="22"/>
            <w:szCs w:val="22"/>
            <w:lang w:val="en-AU" w:eastAsia="en-AU"/>
          </w:rPr>
          <w:tab/>
        </w:r>
        <w:r w:rsidR="00C60A0C" w:rsidRPr="00E903D6">
          <w:rPr>
            <w:rStyle w:val="Hyperlink"/>
            <w:rFonts w:eastAsia="MS Mincho"/>
            <w:lang w:eastAsia="ja-JP"/>
          </w:rPr>
          <w:t>Encoder configurations</w:t>
        </w:r>
        <w:r w:rsidR="00C60A0C">
          <w:rPr>
            <w:webHidden/>
          </w:rPr>
          <w:tab/>
        </w:r>
        <w:r w:rsidR="00C60A0C">
          <w:rPr>
            <w:webHidden/>
          </w:rPr>
          <w:fldChar w:fldCharType="begin"/>
        </w:r>
        <w:r w:rsidR="00C60A0C">
          <w:rPr>
            <w:webHidden/>
          </w:rPr>
          <w:instrText xml:space="preserve"> PAGEREF _Toc52446034 \h </w:instrText>
        </w:r>
        <w:r w:rsidR="00C60A0C">
          <w:rPr>
            <w:webHidden/>
          </w:rPr>
        </w:r>
        <w:r w:rsidR="00C60A0C">
          <w:rPr>
            <w:webHidden/>
          </w:rPr>
          <w:fldChar w:fldCharType="separate"/>
        </w:r>
        <w:r w:rsidR="00C60A0C">
          <w:rPr>
            <w:webHidden/>
          </w:rPr>
          <w:t>37</w:t>
        </w:r>
        <w:r w:rsidR="00C60A0C">
          <w:rPr>
            <w:webHidden/>
          </w:rPr>
          <w:fldChar w:fldCharType="end"/>
        </w:r>
      </w:hyperlink>
    </w:p>
    <w:p w14:paraId="09D56AA2" w14:textId="50573D92" w:rsidR="00C60A0C" w:rsidRDefault="00873C9F" w:rsidP="00C60A0C">
      <w:pPr>
        <w:pStyle w:val="TOC3"/>
        <w:rPr>
          <w:rFonts w:asciiTheme="minorHAnsi" w:eastAsiaTheme="minorEastAsia" w:hAnsiTheme="minorHAnsi" w:cstheme="minorBidi"/>
          <w:noProof/>
          <w:sz w:val="22"/>
          <w:szCs w:val="22"/>
          <w:lang w:val="en-AU" w:eastAsia="en-AU"/>
        </w:rPr>
      </w:pPr>
      <w:hyperlink w:anchor="_Toc52446035" w:history="1">
        <w:r w:rsidR="00C60A0C" w:rsidRPr="00E903D6">
          <w:rPr>
            <w:rStyle w:val="Hyperlink"/>
            <w:rFonts w:eastAsia="MS Mincho"/>
            <w:noProof/>
            <w:lang w:eastAsia="ja-JP"/>
          </w:rPr>
          <w:t>6.1.1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 xml:space="preserve">Overview of </w:t>
        </w:r>
        <w:r w:rsidR="00C60A0C" w:rsidRPr="00E903D6">
          <w:rPr>
            <w:rStyle w:val="Hyperlink"/>
            <w:noProof/>
            <w:lang w:eastAsia="ko-KR"/>
          </w:rPr>
          <w:t>e</w:t>
        </w:r>
        <w:r w:rsidR="00C60A0C" w:rsidRPr="00E903D6">
          <w:rPr>
            <w:rStyle w:val="Hyperlink"/>
            <w:rFonts w:eastAsia="MS Mincho"/>
            <w:noProof/>
            <w:lang w:eastAsia="ja-JP"/>
          </w:rPr>
          <w:t xml:space="preserve">ncoder </w:t>
        </w:r>
        <w:r w:rsidR="00C60A0C" w:rsidRPr="00E903D6">
          <w:rPr>
            <w:rStyle w:val="Hyperlink"/>
            <w:noProof/>
            <w:lang w:eastAsia="ko-KR"/>
          </w:rPr>
          <w:t>c</w:t>
        </w:r>
        <w:r w:rsidR="00C60A0C" w:rsidRPr="00E903D6">
          <w:rPr>
            <w:rStyle w:val="Hyperlink"/>
            <w:rFonts w:eastAsia="MS Mincho"/>
            <w:noProof/>
            <w:lang w:eastAsia="ja-JP"/>
          </w:rPr>
          <w:t>onfigurations</w:t>
        </w:r>
        <w:r w:rsidR="00C60A0C">
          <w:rPr>
            <w:noProof/>
            <w:webHidden/>
          </w:rPr>
          <w:tab/>
        </w:r>
        <w:r w:rsidR="00C60A0C">
          <w:rPr>
            <w:noProof/>
            <w:webHidden/>
          </w:rPr>
          <w:fldChar w:fldCharType="begin"/>
        </w:r>
        <w:r w:rsidR="00C60A0C">
          <w:rPr>
            <w:noProof/>
            <w:webHidden/>
          </w:rPr>
          <w:instrText xml:space="preserve"> PAGEREF _Toc52446035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5B688CF6" w14:textId="6DFAAF88" w:rsidR="00C60A0C" w:rsidRDefault="00873C9F" w:rsidP="00C60A0C">
      <w:pPr>
        <w:pStyle w:val="TOC3"/>
        <w:rPr>
          <w:rFonts w:asciiTheme="minorHAnsi" w:eastAsiaTheme="minorEastAsia" w:hAnsiTheme="minorHAnsi" w:cstheme="minorBidi"/>
          <w:noProof/>
          <w:sz w:val="22"/>
          <w:szCs w:val="22"/>
          <w:lang w:val="en-AU" w:eastAsia="en-AU"/>
        </w:rPr>
      </w:pPr>
      <w:hyperlink w:anchor="_Toc52446036" w:history="1">
        <w:r w:rsidR="00C60A0C" w:rsidRPr="00E903D6">
          <w:rPr>
            <w:rStyle w:val="Hyperlink"/>
            <w:rFonts w:eastAsia="MS Mincho"/>
            <w:noProof/>
            <w:lang w:eastAsia="ja-JP"/>
          </w:rPr>
          <w:t>6.1.2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Intra-only configuration</w:t>
        </w:r>
        <w:r w:rsidR="00C60A0C">
          <w:rPr>
            <w:noProof/>
            <w:webHidden/>
          </w:rPr>
          <w:tab/>
        </w:r>
        <w:r w:rsidR="00C60A0C">
          <w:rPr>
            <w:noProof/>
            <w:webHidden/>
          </w:rPr>
          <w:fldChar w:fldCharType="begin"/>
        </w:r>
        <w:r w:rsidR="00C60A0C">
          <w:rPr>
            <w:noProof/>
            <w:webHidden/>
          </w:rPr>
          <w:instrText xml:space="preserve"> PAGEREF _Toc52446036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54F4977A" w14:textId="7B20A688" w:rsidR="00C60A0C" w:rsidRDefault="00873C9F" w:rsidP="00C60A0C">
      <w:pPr>
        <w:pStyle w:val="TOC3"/>
        <w:rPr>
          <w:rFonts w:asciiTheme="minorHAnsi" w:eastAsiaTheme="minorEastAsia" w:hAnsiTheme="minorHAnsi" w:cstheme="minorBidi"/>
          <w:noProof/>
          <w:sz w:val="22"/>
          <w:szCs w:val="22"/>
          <w:lang w:val="en-AU" w:eastAsia="en-AU"/>
        </w:rPr>
      </w:pPr>
      <w:hyperlink w:anchor="_Toc52446037" w:history="1">
        <w:r w:rsidR="00C60A0C" w:rsidRPr="00E903D6">
          <w:rPr>
            <w:rStyle w:val="Hyperlink"/>
            <w:rFonts w:eastAsia="MS Mincho"/>
            <w:noProof/>
            <w:lang w:eastAsia="ja-JP"/>
          </w:rPr>
          <w:t>6.1.3</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Low-delay configurations</w:t>
        </w:r>
        <w:r w:rsidR="00C60A0C">
          <w:rPr>
            <w:noProof/>
            <w:webHidden/>
          </w:rPr>
          <w:tab/>
        </w:r>
        <w:r w:rsidR="00C60A0C">
          <w:rPr>
            <w:noProof/>
            <w:webHidden/>
          </w:rPr>
          <w:fldChar w:fldCharType="begin"/>
        </w:r>
        <w:r w:rsidR="00C60A0C">
          <w:rPr>
            <w:noProof/>
            <w:webHidden/>
          </w:rPr>
          <w:instrText xml:space="preserve"> PAGEREF _Toc52446037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4664028E" w14:textId="4C1D0226" w:rsidR="00C60A0C" w:rsidRDefault="00873C9F" w:rsidP="00C60A0C">
      <w:pPr>
        <w:pStyle w:val="TOC3"/>
        <w:rPr>
          <w:rFonts w:asciiTheme="minorHAnsi" w:eastAsiaTheme="minorEastAsia" w:hAnsiTheme="minorHAnsi" w:cstheme="minorBidi"/>
          <w:noProof/>
          <w:sz w:val="22"/>
          <w:szCs w:val="22"/>
          <w:lang w:val="en-AU" w:eastAsia="en-AU"/>
        </w:rPr>
      </w:pPr>
      <w:hyperlink w:anchor="_Toc52446038" w:history="1">
        <w:r w:rsidR="00C60A0C" w:rsidRPr="00E903D6">
          <w:rPr>
            <w:rStyle w:val="Hyperlink"/>
            <w:rFonts w:eastAsia="MS Mincho"/>
            <w:noProof/>
            <w:lang w:eastAsia="ja-JP"/>
          </w:rPr>
          <w:t>6.1.4</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Random access configuration</w:t>
        </w:r>
        <w:r w:rsidR="00C60A0C">
          <w:rPr>
            <w:noProof/>
            <w:webHidden/>
          </w:rPr>
          <w:tab/>
        </w:r>
        <w:r w:rsidR="00C60A0C">
          <w:rPr>
            <w:noProof/>
            <w:webHidden/>
          </w:rPr>
          <w:fldChar w:fldCharType="begin"/>
        </w:r>
        <w:r w:rsidR="00C60A0C">
          <w:rPr>
            <w:noProof/>
            <w:webHidden/>
          </w:rPr>
          <w:instrText xml:space="preserve"> PAGEREF _Toc52446038 \h </w:instrText>
        </w:r>
        <w:r w:rsidR="00C60A0C">
          <w:rPr>
            <w:noProof/>
            <w:webHidden/>
          </w:rPr>
        </w:r>
        <w:r w:rsidR="00C60A0C">
          <w:rPr>
            <w:noProof/>
            <w:webHidden/>
          </w:rPr>
          <w:fldChar w:fldCharType="separate"/>
        </w:r>
        <w:r w:rsidR="00C60A0C">
          <w:rPr>
            <w:noProof/>
            <w:webHidden/>
          </w:rPr>
          <w:t>39</w:t>
        </w:r>
        <w:r w:rsidR="00C60A0C">
          <w:rPr>
            <w:noProof/>
            <w:webHidden/>
          </w:rPr>
          <w:fldChar w:fldCharType="end"/>
        </w:r>
      </w:hyperlink>
    </w:p>
    <w:p w14:paraId="05C2D642" w14:textId="082753D6" w:rsidR="00C60A0C" w:rsidRDefault="00873C9F" w:rsidP="000F7533">
      <w:pPr>
        <w:pStyle w:val="TOC2"/>
        <w:rPr>
          <w:rFonts w:asciiTheme="minorHAnsi" w:eastAsiaTheme="minorEastAsia" w:hAnsiTheme="minorHAnsi" w:cstheme="minorBidi"/>
          <w:sz w:val="22"/>
          <w:szCs w:val="22"/>
          <w:lang w:val="en-AU" w:eastAsia="en-AU"/>
        </w:rPr>
      </w:pPr>
      <w:hyperlink w:anchor="_Toc52446039" w:history="1">
        <w:r w:rsidR="00C60A0C" w:rsidRPr="00E903D6">
          <w:rPr>
            <w:rStyle w:val="Hyperlink"/>
            <w:lang w:eastAsia="ko-KR"/>
          </w:rPr>
          <w:t>6.2</w:t>
        </w:r>
        <w:r w:rsidR="00C60A0C">
          <w:rPr>
            <w:rFonts w:asciiTheme="minorHAnsi" w:eastAsiaTheme="minorEastAsia" w:hAnsiTheme="minorHAnsi" w:cstheme="minorBidi"/>
            <w:sz w:val="22"/>
            <w:szCs w:val="22"/>
            <w:lang w:val="en-AU" w:eastAsia="en-AU"/>
          </w:rPr>
          <w:tab/>
        </w:r>
        <w:r w:rsidR="00C60A0C" w:rsidRPr="00E903D6">
          <w:rPr>
            <w:rStyle w:val="Hyperlink"/>
            <w:lang w:eastAsia="ko-KR"/>
          </w:rPr>
          <w:t>Cost mode</w:t>
        </w:r>
        <w:r w:rsidR="00C60A0C">
          <w:rPr>
            <w:webHidden/>
          </w:rPr>
          <w:tab/>
        </w:r>
        <w:r w:rsidR="00C60A0C">
          <w:rPr>
            <w:webHidden/>
          </w:rPr>
          <w:fldChar w:fldCharType="begin"/>
        </w:r>
        <w:r w:rsidR="00C60A0C">
          <w:rPr>
            <w:webHidden/>
          </w:rPr>
          <w:instrText xml:space="preserve"> PAGEREF _Toc52446039 \h </w:instrText>
        </w:r>
        <w:r w:rsidR="00C60A0C">
          <w:rPr>
            <w:webHidden/>
          </w:rPr>
        </w:r>
        <w:r w:rsidR="00C60A0C">
          <w:rPr>
            <w:webHidden/>
          </w:rPr>
          <w:fldChar w:fldCharType="separate"/>
        </w:r>
        <w:r w:rsidR="00C60A0C">
          <w:rPr>
            <w:webHidden/>
          </w:rPr>
          <w:t>40</w:t>
        </w:r>
        <w:r w:rsidR="00C60A0C">
          <w:rPr>
            <w:webHidden/>
          </w:rPr>
          <w:fldChar w:fldCharType="end"/>
        </w:r>
      </w:hyperlink>
    </w:p>
    <w:p w14:paraId="1EA25F32" w14:textId="4F7B66EA" w:rsidR="00C60A0C" w:rsidRDefault="00873C9F" w:rsidP="000F7533">
      <w:pPr>
        <w:pStyle w:val="TOC2"/>
        <w:rPr>
          <w:rFonts w:asciiTheme="minorHAnsi" w:eastAsiaTheme="minorEastAsia" w:hAnsiTheme="minorHAnsi" w:cstheme="minorBidi"/>
          <w:sz w:val="22"/>
          <w:szCs w:val="22"/>
          <w:lang w:val="en-AU" w:eastAsia="en-AU"/>
        </w:rPr>
      </w:pPr>
      <w:hyperlink w:anchor="_Toc52446040" w:history="1">
        <w:r w:rsidR="00C60A0C" w:rsidRPr="00E903D6">
          <w:rPr>
            <w:rStyle w:val="Hyperlink"/>
          </w:rPr>
          <w:t>6.3</w:t>
        </w:r>
        <w:r w:rsidR="00C60A0C">
          <w:rPr>
            <w:rFonts w:asciiTheme="minorHAnsi" w:eastAsiaTheme="minorEastAsia" w:hAnsiTheme="minorHAnsi" w:cstheme="minorBidi"/>
            <w:sz w:val="22"/>
            <w:szCs w:val="22"/>
            <w:lang w:val="en-AU" w:eastAsia="en-AU"/>
          </w:rPr>
          <w:tab/>
        </w:r>
        <w:r w:rsidR="00C60A0C" w:rsidRPr="00E903D6">
          <w:rPr>
            <w:rStyle w:val="Hyperlink"/>
          </w:rPr>
          <w:t>Cost Functions</w:t>
        </w:r>
        <w:r w:rsidR="00C60A0C">
          <w:rPr>
            <w:webHidden/>
          </w:rPr>
          <w:tab/>
        </w:r>
        <w:r w:rsidR="00C60A0C">
          <w:rPr>
            <w:webHidden/>
          </w:rPr>
          <w:fldChar w:fldCharType="begin"/>
        </w:r>
        <w:r w:rsidR="00C60A0C">
          <w:rPr>
            <w:webHidden/>
          </w:rPr>
          <w:instrText xml:space="preserve"> PAGEREF _Toc52446040 \h </w:instrText>
        </w:r>
        <w:r w:rsidR="00C60A0C">
          <w:rPr>
            <w:webHidden/>
          </w:rPr>
        </w:r>
        <w:r w:rsidR="00C60A0C">
          <w:rPr>
            <w:webHidden/>
          </w:rPr>
          <w:fldChar w:fldCharType="separate"/>
        </w:r>
        <w:r w:rsidR="00C60A0C">
          <w:rPr>
            <w:webHidden/>
          </w:rPr>
          <w:t>40</w:t>
        </w:r>
        <w:r w:rsidR="00C60A0C">
          <w:rPr>
            <w:webHidden/>
          </w:rPr>
          <w:fldChar w:fldCharType="end"/>
        </w:r>
      </w:hyperlink>
    </w:p>
    <w:p w14:paraId="562AC400" w14:textId="7D1082CB" w:rsidR="00C60A0C" w:rsidRDefault="00873C9F" w:rsidP="00C60A0C">
      <w:pPr>
        <w:pStyle w:val="TOC3"/>
        <w:rPr>
          <w:rFonts w:asciiTheme="minorHAnsi" w:eastAsiaTheme="minorEastAsia" w:hAnsiTheme="minorHAnsi" w:cstheme="minorBidi"/>
          <w:noProof/>
          <w:sz w:val="22"/>
          <w:szCs w:val="22"/>
          <w:lang w:val="en-AU" w:eastAsia="en-AU"/>
        </w:rPr>
      </w:pPr>
      <w:hyperlink w:anchor="_Toc52446041" w:history="1">
        <w:r w:rsidR="00C60A0C" w:rsidRPr="00E903D6">
          <w:rPr>
            <w:rStyle w:val="Hyperlink"/>
            <w:noProof/>
          </w:rPr>
          <w:t>6.3.1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Sum of Square Error (SSE)</w:t>
        </w:r>
        <w:r w:rsidR="00C60A0C">
          <w:rPr>
            <w:noProof/>
            <w:webHidden/>
          </w:rPr>
          <w:tab/>
        </w:r>
        <w:r w:rsidR="00C60A0C">
          <w:rPr>
            <w:noProof/>
            <w:webHidden/>
          </w:rPr>
          <w:fldChar w:fldCharType="begin"/>
        </w:r>
        <w:r w:rsidR="00C60A0C">
          <w:rPr>
            <w:noProof/>
            <w:webHidden/>
          </w:rPr>
          <w:instrText xml:space="preserve"> PAGEREF _Toc52446041 \h </w:instrText>
        </w:r>
        <w:r w:rsidR="00C60A0C">
          <w:rPr>
            <w:noProof/>
            <w:webHidden/>
          </w:rPr>
        </w:r>
        <w:r w:rsidR="00C60A0C">
          <w:rPr>
            <w:noProof/>
            <w:webHidden/>
          </w:rPr>
          <w:fldChar w:fldCharType="separate"/>
        </w:r>
        <w:r w:rsidR="00C60A0C">
          <w:rPr>
            <w:noProof/>
            <w:webHidden/>
          </w:rPr>
          <w:t>40</w:t>
        </w:r>
        <w:r w:rsidR="00C60A0C">
          <w:rPr>
            <w:noProof/>
            <w:webHidden/>
          </w:rPr>
          <w:fldChar w:fldCharType="end"/>
        </w:r>
      </w:hyperlink>
    </w:p>
    <w:p w14:paraId="41AE0EBD" w14:textId="1E91648A" w:rsidR="00C60A0C" w:rsidRDefault="00873C9F" w:rsidP="00C60A0C">
      <w:pPr>
        <w:pStyle w:val="TOC3"/>
        <w:rPr>
          <w:rFonts w:asciiTheme="minorHAnsi" w:eastAsiaTheme="minorEastAsia" w:hAnsiTheme="minorHAnsi" w:cstheme="minorBidi"/>
          <w:noProof/>
          <w:sz w:val="22"/>
          <w:szCs w:val="22"/>
          <w:lang w:val="en-AU" w:eastAsia="en-AU"/>
        </w:rPr>
      </w:pPr>
      <w:hyperlink w:anchor="_Toc52446042" w:history="1">
        <w:r w:rsidR="00C60A0C" w:rsidRPr="00E903D6">
          <w:rPr>
            <w:rStyle w:val="Hyperlink"/>
            <w:noProof/>
          </w:rPr>
          <w:t>6.3.2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Sum of Absolute Difference (SAD)</w:t>
        </w:r>
        <w:r w:rsidR="00C60A0C">
          <w:rPr>
            <w:noProof/>
            <w:webHidden/>
          </w:rPr>
          <w:tab/>
        </w:r>
        <w:r w:rsidR="00C60A0C">
          <w:rPr>
            <w:noProof/>
            <w:webHidden/>
          </w:rPr>
          <w:fldChar w:fldCharType="begin"/>
        </w:r>
        <w:r w:rsidR="00C60A0C">
          <w:rPr>
            <w:noProof/>
            <w:webHidden/>
          </w:rPr>
          <w:instrText xml:space="preserve"> PAGEREF _Toc52446042 \h </w:instrText>
        </w:r>
        <w:r w:rsidR="00C60A0C">
          <w:rPr>
            <w:noProof/>
            <w:webHidden/>
          </w:rPr>
        </w:r>
        <w:r w:rsidR="00C60A0C">
          <w:rPr>
            <w:noProof/>
            <w:webHidden/>
          </w:rPr>
          <w:fldChar w:fldCharType="separate"/>
        </w:r>
        <w:r w:rsidR="00C60A0C">
          <w:rPr>
            <w:noProof/>
            <w:webHidden/>
          </w:rPr>
          <w:t>41</w:t>
        </w:r>
        <w:r w:rsidR="00C60A0C">
          <w:rPr>
            <w:noProof/>
            <w:webHidden/>
          </w:rPr>
          <w:fldChar w:fldCharType="end"/>
        </w:r>
      </w:hyperlink>
    </w:p>
    <w:p w14:paraId="4D78413A" w14:textId="6565F5D6" w:rsidR="00C60A0C" w:rsidRDefault="00873C9F" w:rsidP="00C60A0C">
      <w:pPr>
        <w:pStyle w:val="TOC3"/>
        <w:rPr>
          <w:rFonts w:asciiTheme="minorHAnsi" w:eastAsiaTheme="minorEastAsia" w:hAnsiTheme="minorHAnsi" w:cstheme="minorBidi"/>
          <w:noProof/>
          <w:sz w:val="22"/>
          <w:szCs w:val="22"/>
          <w:lang w:val="en-AU" w:eastAsia="en-AU"/>
        </w:rPr>
      </w:pPr>
      <w:hyperlink w:anchor="_Toc52446043" w:history="1">
        <w:r w:rsidR="00C60A0C" w:rsidRPr="00E903D6">
          <w:rPr>
            <w:rStyle w:val="Hyperlink"/>
            <w:noProof/>
          </w:rPr>
          <w:t>6.3.3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Hadamard transformed SAD (SATD)</w:t>
        </w:r>
        <w:r w:rsidR="00C60A0C">
          <w:rPr>
            <w:noProof/>
            <w:webHidden/>
          </w:rPr>
          <w:tab/>
        </w:r>
        <w:r w:rsidR="00C60A0C">
          <w:rPr>
            <w:noProof/>
            <w:webHidden/>
          </w:rPr>
          <w:fldChar w:fldCharType="begin"/>
        </w:r>
        <w:r w:rsidR="00C60A0C">
          <w:rPr>
            <w:noProof/>
            <w:webHidden/>
          </w:rPr>
          <w:instrText xml:space="preserve"> PAGEREF _Toc52446043 \h </w:instrText>
        </w:r>
        <w:r w:rsidR="00C60A0C">
          <w:rPr>
            <w:noProof/>
            <w:webHidden/>
          </w:rPr>
        </w:r>
        <w:r w:rsidR="00C60A0C">
          <w:rPr>
            <w:noProof/>
            <w:webHidden/>
          </w:rPr>
          <w:fldChar w:fldCharType="separate"/>
        </w:r>
        <w:r w:rsidR="00C60A0C">
          <w:rPr>
            <w:noProof/>
            <w:webHidden/>
          </w:rPr>
          <w:t>41</w:t>
        </w:r>
        <w:r w:rsidR="00C60A0C">
          <w:rPr>
            <w:noProof/>
            <w:webHidden/>
          </w:rPr>
          <w:fldChar w:fldCharType="end"/>
        </w:r>
      </w:hyperlink>
    </w:p>
    <w:p w14:paraId="196B1C60" w14:textId="3A99EEEE" w:rsidR="00C60A0C" w:rsidRDefault="00873C9F" w:rsidP="00C60A0C">
      <w:pPr>
        <w:pStyle w:val="TOC3"/>
        <w:rPr>
          <w:rFonts w:asciiTheme="minorHAnsi" w:eastAsiaTheme="minorEastAsia" w:hAnsiTheme="minorHAnsi" w:cstheme="minorBidi"/>
          <w:noProof/>
          <w:sz w:val="22"/>
          <w:szCs w:val="22"/>
          <w:lang w:val="en-AU" w:eastAsia="en-AU"/>
        </w:rPr>
      </w:pPr>
      <w:hyperlink w:anchor="_Toc52446044" w:history="1">
        <w:r w:rsidR="00C60A0C" w:rsidRPr="00E903D6">
          <w:rPr>
            <w:rStyle w:val="Hyperlink"/>
            <w:noProof/>
          </w:rPr>
          <w:t>6.3.4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RD cost functions</w:t>
        </w:r>
        <w:r w:rsidR="00C60A0C">
          <w:rPr>
            <w:noProof/>
            <w:webHidden/>
          </w:rPr>
          <w:tab/>
        </w:r>
        <w:r w:rsidR="00C60A0C">
          <w:rPr>
            <w:noProof/>
            <w:webHidden/>
          </w:rPr>
          <w:fldChar w:fldCharType="begin"/>
        </w:r>
        <w:r w:rsidR="00C60A0C">
          <w:rPr>
            <w:noProof/>
            <w:webHidden/>
          </w:rPr>
          <w:instrText xml:space="preserve"> PAGEREF _Toc52446044 \h </w:instrText>
        </w:r>
        <w:r w:rsidR="00C60A0C">
          <w:rPr>
            <w:noProof/>
            <w:webHidden/>
          </w:rPr>
        </w:r>
        <w:r w:rsidR="00C60A0C">
          <w:rPr>
            <w:noProof/>
            <w:webHidden/>
          </w:rPr>
          <w:fldChar w:fldCharType="separate"/>
        </w:r>
        <w:r w:rsidR="00C60A0C">
          <w:rPr>
            <w:noProof/>
            <w:webHidden/>
          </w:rPr>
          <w:t>41</w:t>
        </w:r>
        <w:r w:rsidR="00C60A0C">
          <w:rPr>
            <w:noProof/>
            <w:webHidden/>
          </w:rPr>
          <w:fldChar w:fldCharType="end"/>
        </w:r>
      </w:hyperlink>
    </w:p>
    <w:p w14:paraId="3D2C3B3C" w14:textId="4F94A28F" w:rsidR="00C60A0C" w:rsidRDefault="00873C9F" w:rsidP="00C60A0C">
      <w:pPr>
        <w:pStyle w:val="TOC3"/>
        <w:rPr>
          <w:rFonts w:asciiTheme="minorHAnsi" w:eastAsiaTheme="minorEastAsia" w:hAnsiTheme="minorHAnsi" w:cstheme="minorBidi"/>
          <w:noProof/>
          <w:sz w:val="22"/>
          <w:szCs w:val="22"/>
          <w:lang w:val="en-AU" w:eastAsia="en-AU"/>
        </w:rPr>
      </w:pPr>
      <w:hyperlink w:anchor="_Toc52446045" w:history="1">
        <w:r w:rsidR="00C60A0C" w:rsidRPr="00E903D6">
          <w:rPr>
            <w:rStyle w:val="Hyperlink"/>
            <w:noProof/>
            <w:lang w:val="en-AU" w:eastAsia="ja-JP"/>
          </w:rPr>
          <w:t>6.3.5</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ja-JP"/>
          </w:rPr>
          <w:t>Lambda modifiers</w:t>
        </w:r>
        <w:r w:rsidR="00C60A0C">
          <w:rPr>
            <w:noProof/>
            <w:webHidden/>
          </w:rPr>
          <w:tab/>
        </w:r>
        <w:r w:rsidR="00C60A0C">
          <w:rPr>
            <w:noProof/>
            <w:webHidden/>
          </w:rPr>
          <w:fldChar w:fldCharType="begin"/>
        </w:r>
        <w:r w:rsidR="00C60A0C">
          <w:rPr>
            <w:noProof/>
            <w:webHidden/>
          </w:rPr>
          <w:instrText xml:space="preserve"> PAGEREF _Toc52446045 \h </w:instrText>
        </w:r>
        <w:r w:rsidR="00C60A0C">
          <w:rPr>
            <w:noProof/>
            <w:webHidden/>
          </w:rPr>
        </w:r>
        <w:r w:rsidR="00C60A0C">
          <w:rPr>
            <w:noProof/>
            <w:webHidden/>
          </w:rPr>
          <w:fldChar w:fldCharType="separate"/>
        </w:r>
        <w:r w:rsidR="00C60A0C">
          <w:rPr>
            <w:noProof/>
            <w:webHidden/>
          </w:rPr>
          <w:t>42</w:t>
        </w:r>
        <w:r w:rsidR="00C60A0C">
          <w:rPr>
            <w:noProof/>
            <w:webHidden/>
          </w:rPr>
          <w:fldChar w:fldCharType="end"/>
        </w:r>
      </w:hyperlink>
    </w:p>
    <w:p w14:paraId="64E934A7" w14:textId="4E191BA4" w:rsidR="00C60A0C" w:rsidRDefault="00873C9F" w:rsidP="000F7533">
      <w:pPr>
        <w:pStyle w:val="TOC2"/>
        <w:rPr>
          <w:rFonts w:asciiTheme="minorHAnsi" w:eastAsiaTheme="minorEastAsia" w:hAnsiTheme="minorHAnsi" w:cstheme="minorBidi"/>
          <w:sz w:val="22"/>
          <w:szCs w:val="22"/>
          <w:lang w:val="en-AU" w:eastAsia="en-AU"/>
        </w:rPr>
      </w:pPr>
      <w:hyperlink w:anchor="_Toc52446046" w:history="1">
        <w:r w:rsidR="00C60A0C" w:rsidRPr="00E903D6">
          <w:rPr>
            <w:rStyle w:val="Hyperlink"/>
            <w:rFonts w:eastAsia="MS Mincho"/>
            <w:lang w:eastAsia="ja-JP"/>
          </w:rPr>
          <w:t>6.4</w:t>
        </w:r>
        <w:r w:rsidR="00C60A0C">
          <w:rPr>
            <w:rFonts w:asciiTheme="minorHAnsi" w:eastAsiaTheme="minorEastAsia" w:hAnsiTheme="minorHAnsi" w:cstheme="minorBidi"/>
            <w:sz w:val="22"/>
            <w:szCs w:val="22"/>
            <w:lang w:val="en-AU" w:eastAsia="en-AU"/>
          </w:rPr>
          <w:tab/>
        </w:r>
        <w:r w:rsidR="00C60A0C" w:rsidRPr="00E903D6">
          <w:rPr>
            <w:rStyle w:val="Hyperlink"/>
            <w:rFonts w:eastAsia="MS Mincho"/>
            <w:lang w:eastAsia="ja-JP"/>
          </w:rPr>
          <w:t>Slice and tile partitioning operation</w:t>
        </w:r>
        <w:r w:rsidR="00C60A0C">
          <w:rPr>
            <w:webHidden/>
          </w:rPr>
          <w:tab/>
        </w:r>
        <w:r w:rsidR="00C60A0C">
          <w:rPr>
            <w:webHidden/>
          </w:rPr>
          <w:fldChar w:fldCharType="begin"/>
        </w:r>
        <w:r w:rsidR="00C60A0C">
          <w:rPr>
            <w:webHidden/>
          </w:rPr>
          <w:instrText xml:space="preserve"> PAGEREF _Toc52446046 \h </w:instrText>
        </w:r>
        <w:r w:rsidR="00C60A0C">
          <w:rPr>
            <w:webHidden/>
          </w:rPr>
        </w:r>
        <w:r w:rsidR="00C60A0C">
          <w:rPr>
            <w:webHidden/>
          </w:rPr>
          <w:fldChar w:fldCharType="separate"/>
        </w:r>
        <w:r w:rsidR="00C60A0C">
          <w:rPr>
            <w:webHidden/>
          </w:rPr>
          <w:t>42</w:t>
        </w:r>
        <w:r w:rsidR="00C60A0C">
          <w:rPr>
            <w:webHidden/>
          </w:rPr>
          <w:fldChar w:fldCharType="end"/>
        </w:r>
      </w:hyperlink>
    </w:p>
    <w:p w14:paraId="6195CBEC" w14:textId="0B03C03F" w:rsidR="00C60A0C" w:rsidRDefault="00873C9F" w:rsidP="000F7533">
      <w:pPr>
        <w:pStyle w:val="TOC2"/>
        <w:rPr>
          <w:rFonts w:asciiTheme="minorHAnsi" w:eastAsiaTheme="minorEastAsia" w:hAnsiTheme="minorHAnsi" w:cstheme="minorBidi"/>
          <w:sz w:val="22"/>
          <w:szCs w:val="22"/>
          <w:lang w:val="en-AU" w:eastAsia="en-AU"/>
        </w:rPr>
      </w:pPr>
      <w:hyperlink w:anchor="_Toc52446047" w:history="1">
        <w:r w:rsidR="00C60A0C" w:rsidRPr="00E903D6">
          <w:rPr>
            <w:rStyle w:val="Hyperlink"/>
          </w:rPr>
          <w:t>6.5</w:t>
        </w:r>
        <w:r w:rsidR="00C60A0C">
          <w:rPr>
            <w:rFonts w:asciiTheme="minorHAnsi" w:eastAsiaTheme="minorEastAsia" w:hAnsiTheme="minorHAnsi" w:cstheme="minorBidi"/>
            <w:sz w:val="22"/>
            <w:szCs w:val="22"/>
            <w:lang w:val="en-AU" w:eastAsia="en-AU"/>
          </w:rPr>
          <w:tab/>
        </w:r>
        <w:r w:rsidR="00C60A0C" w:rsidRPr="00E903D6">
          <w:rPr>
            <w:rStyle w:val="Hyperlink"/>
          </w:rPr>
          <w:t>Derivation process for CU-level and PU-level coding parameters</w:t>
        </w:r>
        <w:r w:rsidR="00C60A0C">
          <w:rPr>
            <w:webHidden/>
          </w:rPr>
          <w:tab/>
        </w:r>
        <w:r w:rsidR="00C60A0C">
          <w:rPr>
            <w:webHidden/>
          </w:rPr>
          <w:fldChar w:fldCharType="begin"/>
        </w:r>
        <w:r w:rsidR="00C60A0C">
          <w:rPr>
            <w:webHidden/>
          </w:rPr>
          <w:instrText xml:space="preserve"> PAGEREF _Toc52446047 \h </w:instrText>
        </w:r>
        <w:r w:rsidR="00C60A0C">
          <w:rPr>
            <w:webHidden/>
          </w:rPr>
        </w:r>
        <w:r w:rsidR="00C60A0C">
          <w:rPr>
            <w:webHidden/>
          </w:rPr>
          <w:fldChar w:fldCharType="separate"/>
        </w:r>
        <w:r w:rsidR="00C60A0C">
          <w:rPr>
            <w:webHidden/>
          </w:rPr>
          <w:t>43</w:t>
        </w:r>
        <w:r w:rsidR="00C60A0C">
          <w:rPr>
            <w:webHidden/>
          </w:rPr>
          <w:fldChar w:fldCharType="end"/>
        </w:r>
      </w:hyperlink>
    </w:p>
    <w:p w14:paraId="4ABD1418" w14:textId="1E56428C" w:rsidR="00C60A0C" w:rsidRDefault="00873C9F" w:rsidP="00C60A0C">
      <w:pPr>
        <w:pStyle w:val="TOC3"/>
        <w:rPr>
          <w:rFonts w:asciiTheme="minorHAnsi" w:eastAsiaTheme="minorEastAsia" w:hAnsiTheme="minorHAnsi" w:cstheme="minorBidi"/>
          <w:noProof/>
          <w:sz w:val="22"/>
          <w:szCs w:val="22"/>
          <w:lang w:val="en-AU" w:eastAsia="en-AU"/>
        </w:rPr>
      </w:pPr>
      <w:hyperlink w:anchor="_Toc52446048" w:history="1">
        <w:r w:rsidR="00C60A0C" w:rsidRPr="00E903D6">
          <w:rPr>
            <w:rStyle w:val="Hyperlink"/>
            <w:rFonts w:eastAsia="MS Mincho"/>
            <w:noProof/>
            <w:lang w:eastAsia="ja-JP"/>
          </w:rPr>
          <w:t>6.5.1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Intra prediction mode and parameters</w:t>
        </w:r>
        <w:r w:rsidR="00C60A0C">
          <w:rPr>
            <w:noProof/>
            <w:webHidden/>
          </w:rPr>
          <w:tab/>
        </w:r>
        <w:r w:rsidR="00C60A0C">
          <w:rPr>
            <w:noProof/>
            <w:webHidden/>
          </w:rPr>
          <w:fldChar w:fldCharType="begin"/>
        </w:r>
        <w:r w:rsidR="00C60A0C">
          <w:rPr>
            <w:noProof/>
            <w:webHidden/>
          </w:rPr>
          <w:instrText xml:space="preserve"> PAGEREF _Toc52446048 \h </w:instrText>
        </w:r>
        <w:r w:rsidR="00C60A0C">
          <w:rPr>
            <w:noProof/>
            <w:webHidden/>
          </w:rPr>
        </w:r>
        <w:r w:rsidR="00C60A0C">
          <w:rPr>
            <w:noProof/>
            <w:webHidden/>
          </w:rPr>
          <w:fldChar w:fldCharType="separate"/>
        </w:r>
        <w:r w:rsidR="00C60A0C">
          <w:rPr>
            <w:noProof/>
            <w:webHidden/>
          </w:rPr>
          <w:t>43</w:t>
        </w:r>
        <w:r w:rsidR="00C60A0C">
          <w:rPr>
            <w:noProof/>
            <w:webHidden/>
          </w:rPr>
          <w:fldChar w:fldCharType="end"/>
        </w:r>
      </w:hyperlink>
    </w:p>
    <w:p w14:paraId="52B8C41E" w14:textId="6ED0B195" w:rsidR="00C60A0C" w:rsidRDefault="00873C9F" w:rsidP="00C60A0C">
      <w:pPr>
        <w:pStyle w:val="TOC3"/>
        <w:rPr>
          <w:rFonts w:asciiTheme="minorHAnsi" w:eastAsiaTheme="minorEastAsia" w:hAnsiTheme="minorHAnsi" w:cstheme="minorBidi"/>
          <w:noProof/>
          <w:sz w:val="22"/>
          <w:szCs w:val="22"/>
          <w:lang w:val="en-AU" w:eastAsia="en-AU"/>
        </w:rPr>
      </w:pPr>
      <w:hyperlink w:anchor="_Toc52446049" w:history="1">
        <w:r w:rsidR="00C60A0C" w:rsidRPr="00E903D6">
          <w:rPr>
            <w:rStyle w:val="Hyperlink"/>
            <w:rFonts w:eastAsia="MS Mincho"/>
            <w:noProof/>
            <w:lang w:eastAsia="ja-JP"/>
          </w:rPr>
          <w:t>6.5.2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Inter prediction mode and parameters</w:t>
        </w:r>
        <w:r w:rsidR="00C60A0C">
          <w:rPr>
            <w:noProof/>
            <w:webHidden/>
          </w:rPr>
          <w:tab/>
        </w:r>
        <w:r w:rsidR="00C60A0C">
          <w:rPr>
            <w:noProof/>
            <w:webHidden/>
          </w:rPr>
          <w:fldChar w:fldCharType="begin"/>
        </w:r>
        <w:r w:rsidR="00C60A0C">
          <w:rPr>
            <w:noProof/>
            <w:webHidden/>
          </w:rPr>
          <w:instrText xml:space="preserve"> PAGEREF _Toc52446049 \h </w:instrText>
        </w:r>
        <w:r w:rsidR="00C60A0C">
          <w:rPr>
            <w:noProof/>
            <w:webHidden/>
          </w:rPr>
        </w:r>
        <w:r w:rsidR="00C60A0C">
          <w:rPr>
            <w:noProof/>
            <w:webHidden/>
          </w:rPr>
          <w:fldChar w:fldCharType="separate"/>
        </w:r>
        <w:r w:rsidR="00C60A0C">
          <w:rPr>
            <w:noProof/>
            <w:webHidden/>
          </w:rPr>
          <w:t>44</w:t>
        </w:r>
        <w:r w:rsidR="00C60A0C">
          <w:rPr>
            <w:noProof/>
            <w:webHidden/>
          </w:rPr>
          <w:fldChar w:fldCharType="end"/>
        </w:r>
      </w:hyperlink>
    </w:p>
    <w:p w14:paraId="1548A637" w14:textId="3CE2ED93" w:rsidR="00C60A0C" w:rsidRDefault="00873C9F" w:rsidP="00C60A0C">
      <w:pPr>
        <w:pStyle w:val="TOC3"/>
        <w:rPr>
          <w:rFonts w:asciiTheme="minorHAnsi" w:eastAsiaTheme="minorEastAsia" w:hAnsiTheme="minorHAnsi" w:cstheme="minorBidi"/>
          <w:noProof/>
          <w:sz w:val="22"/>
          <w:szCs w:val="22"/>
          <w:lang w:val="en-AU" w:eastAsia="en-AU"/>
        </w:rPr>
      </w:pPr>
      <w:hyperlink w:anchor="_Toc52446050" w:history="1">
        <w:r w:rsidR="00C60A0C" w:rsidRPr="00E903D6">
          <w:rPr>
            <w:rStyle w:val="Hyperlink"/>
            <w:noProof/>
          </w:rPr>
          <w:t>6.5.3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Intra/</w:t>
        </w:r>
        <w:r w:rsidR="00C60A0C" w:rsidRPr="00E903D6">
          <w:rPr>
            <w:rStyle w:val="Hyperlink"/>
            <w:noProof/>
            <w:lang w:eastAsia="ko-KR"/>
          </w:rPr>
          <w:t>I</w:t>
        </w:r>
        <w:r w:rsidR="00C60A0C" w:rsidRPr="00E903D6">
          <w:rPr>
            <w:rStyle w:val="Hyperlink"/>
            <w:noProof/>
          </w:rPr>
          <w:t>nter</w:t>
        </w:r>
        <w:r w:rsidR="00C60A0C" w:rsidRPr="00E903D6">
          <w:rPr>
            <w:rStyle w:val="Hyperlink"/>
            <w:rFonts w:eastAsia="MS Mincho"/>
            <w:noProof/>
            <w:lang w:eastAsia="ja-JP"/>
          </w:rPr>
          <w:t>/PCM</w:t>
        </w:r>
        <w:r w:rsidR="00C60A0C" w:rsidRPr="00E903D6">
          <w:rPr>
            <w:rStyle w:val="Hyperlink"/>
            <w:noProof/>
          </w:rPr>
          <w:t xml:space="preserve"> </w:t>
        </w:r>
        <w:r w:rsidR="00C60A0C" w:rsidRPr="00E903D6">
          <w:rPr>
            <w:rStyle w:val="Hyperlink"/>
            <w:rFonts w:eastAsia="MS Mincho"/>
            <w:noProof/>
            <w:lang w:eastAsia="ja-JP"/>
          </w:rPr>
          <w:t xml:space="preserve">mode </w:t>
        </w:r>
        <w:r w:rsidR="00C60A0C" w:rsidRPr="00E903D6">
          <w:rPr>
            <w:rStyle w:val="Hyperlink"/>
            <w:noProof/>
          </w:rPr>
          <w:t>decision</w:t>
        </w:r>
        <w:r w:rsidR="00C60A0C">
          <w:rPr>
            <w:noProof/>
            <w:webHidden/>
          </w:rPr>
          <w:tab/>
        </w:r>
        <w:r w:rsidR="00C60A0C">
          <w:rPr>
            <w:noProof/>
            <w:webHidden/>
          </w:rPr>
          <w:fldChar w:fldCharType="begin"/>
        </w:r>
        <w:r w:rsidR="00C60A0C">
          <w:rPr>
            <w:noProof/>
            <w:webHidden/>
          </w:rPr>
          <w:instrText xml:space="preserve"> PAGEREF _Toc52446050 \h </w:instrText>
        </w:r>
        <w:r w:rsidR="00C60A0C">
          <w:rPr>
            <w:noProof/>
            <w:webHidden/>
          </w:rPr>
        </w:r>
        <w:r w:rsidR="00C60A0C">
          <w:rPr>
            <w:noProof/>
            <w:webHidden/>
          </w:rPr>
          <w:fldChar w:fldCharType="separate"/>
        </w:r>
        <w:r w:rsidR="00C60A0C">
          <w:rPr>
            <w:noProof/>
            <w:webHidden/>
          </w:rPr>
          <w:t>50</w:t>
        </w:r>
        <w:r w:rsidR="00C60A0C">
          <w:rPr>
            <w:noProof/>
            <w:webHidden/>
          </w:rPr>
          <w:fldChar w:fldCharType="end"/>
        </w:r>
      </w:hyperlink>
    </w:p>
    <w:p w14:paraId="1F1D545D" w14:textId="2E163850" w:rsidR="00C60A0C" w:rsidRDefault="00873C9F" w:rsidP="00C60A0C">
      <w:pPr>
        <w:pStyle w:val="TOC3"/>
        <w:rPr>
          <w:rFonts w:asciiTheme="minorHAnsi" w:eastAsiaTheme="minorEastAsia" w:hAnsiTheme="minorHAnsi" w:cstheme="minorBidi"/>
          <w:noProof/>
          <w:sz w:val="22"/>
          <w:szCs w:val="22"/>
          <w:lang w:val="en-AU" w:eastAsia="en-AU"/>
        </w:rPr>
      </w:pPr>
      <w:hyperlink w:anchor="_Toc52446051" w:history="1">
        <w:r w:rsidR="00C60A0C" w:rsidRPr="00E903D6">
          <w:rPr>
            <w:rStyle w:val="Hyperlink"/>
            <w:noProof/>
          </w:rPr>
          <w:t>6.5.4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Adaptive QP</w:t>
        </w:r>
        <w:r w:rsidR="00C60A0C">
          <w:rPr>
            <w:noProof/>
            <w:webHidden/>
          </w:rPr>
          <w:tab/>
        </w:r>
        <w:r w:rsidR="00C60A0C">
          <w:rPr>
            <w:noProof/>
            <w:webHidden/>
          </w:rPr>
          <w:fldChar w:fldCharType="begin"/>
        </w:r>
        <w:r w:rsidR="00C60A0C">
          <w:rPr>
            <w:noProof/>
            <w:webHidden/>
          </w:rPr>
          <w:instrText xml:space="preserve"> PAGEREF _Toc52446051 \h </w:instrText>
        </w:r>
        <w:r w:rsidR="00C60A0C">
          <w:rPr>
            <w:noProof/>
            <w:webHidden/>
          </w:rPr>
        </w:r>
        <w:r w:rsidR="00C60A0C">
          <w:rPr>
            <w:noProof/>
            <w:webHidden/>
          </w:rPr>
          <w:fldChar w:fldCharType="separate"/>
        </w:r>
        <w:r w:rsidR="00C60A0C">
          <w:rPr>
            <w:noProof/>
            <w:webHidden/>
          </w:rPr>
          <w:t>52</w:t>
        </w:r>
        <w:r w:rsidR="00C60A0C">
          <w:rPr>
            <w:noProof/>
            <w:webHidden/>
          </w:rPr>
          <w:fldChar w:fldCharType="end"/>
        </w:r>
      </w:hyperlink>
    </w:p>
    <w:p w14:paraId="433A3918" w14:textId="6A366CE2" w:rsidR="00C60A0C" w:rsidRDefault="00873C9F" w:rsidP="000F7533">
      <w:pPr>
        <w:pStyle w:val="TOC2"/>
        <w:rPr>
          <w:rFonts w:asciiTheme="minorHAnsi" w:eastAsiaTheme="minorEastAsia" w:hAnsiTheme="minorHAnsi" w:cstheme="minorBidi"/>
          <w:sz w:val="22"/>
          <w:szCs w:val="22"/>
          <w:lang w:val="en-AU" w:eastAsia="en-AU"/>
        </w:rPr>
      </w:pPr>
      <w:hyperlink w:anchor="_Toc52446052" w:history="1">
        <w:r w:rsidR="00C60A0C" w:rsidRPr="00E903D6">
          <w:rPr>
            <w:rStyle w:val="Hyperlink"/>
          </w:rPr>
          <w:t>6.6</w:t>
        </w:r>
        <w:r w:rsidR="00C60A0C">
          <w:rPr>
            <w:rFonts w:asciiTheme="minorHAnsi" w:eastAsiaTheme="minorEastAsia" w:hAnsiTheme="minorHAnsi" w:cstheme="minorBidi"/>
            <w:sz w:val="22"/>
            <w:szCs w:val="22"/>
            <w:lang w:val="en-AU" w:eastAsia="en-AU"/>
          </w:rPr>
          <w:tab/>
        </w:r>
        <w:r w:rsidR="00C60A0C" w:rsidRPr="00E903D6">
          <w:rPr>
            <w:rStyle w:val="Hyperlink"/>
          </w:rPr>
          <w:t>Derivation process for TU-level coding parameters</w:t>
        </w:r>
        <w:r w:rsidR="00C60A0C">
          <w:rPr>
            <w:webHidden/>
          </w:rPr>
          <w:tab/>
        </w:r>
        <w:r w:rsidR="00C60A0C">
          <w:rPr>
            <w:webHidden/>
          </w:rPr>
          <w:fldChar w:fldCharType="begin"/>
        </w:r>
        <w:r w:rsidR="00C60A0C">
          <w:rPr>
            <w:webHidden/>
          </w:rPr>
          <w:instrText xml:space="preserve"> PAGEREF _Toc52446052 \h </w:instrText>
        </w:r>
        <w:r w:rsidR="00C60A0C">
          <w:rPr>
            <w:webHidden/>
          </w:rPr>
        </w:r>
        <w:r w:rsidR="00C60A0C">
          <w:rPr>
            <w:webHidden/>
          </w:rPr>
          <w:fldChar w:fldCharType="separate"/>
        </w:r>
        <w:r w:rsidR="00C60A0C">
          <w:rPr>
            <w:webHidden/>
          </w:rPr>
          <w:t>53</w:t>
        </w:r>
        <w:r w:rsidR="00C60A0C">
          <w:rPr>
            <w:webHidden/>
          </w:rPr>
          <w:fldChar w:fldCharType="end"/>
        </w:r>
      </w:hyperlink>
    </w:p>
    <w:p w14:paraId="2BAD283C" w14:textId="6DEFB2FE" w:rsidR="00C60A0C" w:rsidRDefault="00873C9F" w:rsidP="00C60A0C">
      <w:pPr>
        <w:pStyle w:val="TOC3"/>
        <w:rPr>
          <w:rFonts w:asciiTheme="minorHAnsi" w:eastAsiaTheme="minorEastAsia" w:hAnsiTheme="minorHAnsi" w:cstheme="minorBidi"/>
          <w:noProof/>
          <w:sz w:val="22"/>
          <w:szCs w:val="22"/>
          <w:lang w:val="en-AU" w:eastAsia="en-AU"/>
        </w:rPr>
      </w:pPr>
      <w:hyperlink w:anchor="_Toc52446053" w:history="1">
        <w:r w:rsidR="00C60A0C" w:rsidRPr="00E903D6">
          <w:rPr>
            <w:rStyle w:val="Hyperlink"/>
            <w:noProof/>
          </w:rPr>
          <w:t>6.6.1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Residual quadtree partitioning</w:t>
        </w:r>
        <w:r w:rsidR="00C60A0C">
          <w:rPr>
            <w:noProof/>
            <w:webHidden/>
          </w:rPr>
          <w:tab/>
        </w:r>
        <w:r w:rsidR="00C60A0C">
          <w:rPr>
            <w:noProof/>
            <w:webHidden/>
          </w:rPr>
          <w:fldChar w:fldCharType="begin"/>
        </w:r>
        <w:r w:rsidR="00C60A0C">
          <w:rPr>
            <w:noProof/>
            <w:webHidden/>
          </w:rPr>
          <w:instrText xml:space="preserve"> PAGEREF _Toc52446053 \h </w:instrText>
        </w:r>
        <w:r w:rsidR="00C60A0C">
          <w:rPr>
            <w:noProof/>
            <w:webHidden/>
          </w:rPr>
        </w:r>
        <w:r w:rsidR="00C60A0C">
          <w:rPr>
            <w:noProof/>
            <w:webHidden/>
          </w:rPr>
          <w:fldChar w:fldCharType="separate"/>
        </w:r>
        <w:r w:rsidR="00C60A0C">
          <w:rPr>
            <w:noProof/>
            <w:webHidden/>
          </w:rPr>
          <w:t>53</w:t>
        </w:r>
        <w:r w:rsidR="00C60A0C">
          <w:rPr>
            <w:noProof/>
            <w:webHidden/>
          </w:rPr>
          <w:fldChar w:fldCharType="end"/>
        </w:r>
      </w:hyperlink>
    </w:p>
    <w:p w14:paraId="2CED4975" w14:textId="1666C987" w:rsidR="00C60A0C" w:rsidRDefault="00873C9F" w:rsidP="00C60A0C">
      <w:pPr>
        <w:pStyle w:val="TOC3"/>
        <w:rPr>
          <w:rFonts w:asciiTheme="minorHAnsi" w:eastAsiaTheme="minorEastAsia" w:hAnsiTheme="minorHAnsi" w:cstheme="minorBidi"/>
          <w:noProof/>
          <w:sz w:val="22"/>
          <w:szCs w:val="22"/>
          <w:lang w:val="en-AU" w:eastAsia="en-AU"/>
        </w:rPr>
      </w:pPr>
      <w:hyperlink w:anchor="_Toc52446054" w:history="1">
        <w:r w:rsidR="00C60A0C" w:rsidRPr="00E903D6">
          <w:rPr>
            <w:rStyle w:val="Hyperlink"/>
            <w:noProof/>
          </w:rPr>
          <w:t>6.6.2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Rate-distortion optimized quantization</w:t>
        </w:r>
        <w:r w:rsidR="00C60A0C">
          <w:rPr>
            <w:noProof/>
            <w:webHidden/>
          </w:rPr>
          <w:tab/>
        </w:r>
        <w:r w:rsidR="00C60A0C">
          <w:rPr>
            <w:noProof/>
            <w:webHidden/>
          </w:rPr>
          <w:fldChar w:fldCharType="begin"/>
        </w:r>
        <w:r w:rsidR="00C60A0C">
          <w:rPr>
            <w:noProof/>
            <w:webHidden/>
          </w:rPr>
          <w:instrText xml:space="preserve"> PAGEREF _Toc52446054 \h </w:instrText>
        </w:r>
        <w:r w:rsidR="00C60A0C">
          <w:rPr>
            <w:noProof/>
            <w:webHidden/>
          </w:rPr>
        </w:r>
        <w:r w:rsidR="00C60A0C">
          <w:rPr>
            <w:noProof/>
            <w:webHidden/>
          </w:rPr>
          <w:fldChar w:fldCharType="separate"/>
        </w:r>
        <w:r w:rsidR="00C60A0C">
          <w:rPr>
            <w:noProof/>
            <w:webHidden/>
          </w:rPr>
          <w:t>53</w:t>
        </w:r>
        <w:r w:rsidR="00C60A0C">
          <w:rPr>
            <w:noProof/>
            <w:webHidden/>
          </w:rPr>
          <w:fldChar w:fldCharType="end"/>
        </w:r>
      </w:hyperlink>
    </w:p>
    <w:p w14:paraId="2627E82B" w14:textId="04004425" w:rsidR="00C60A0C" w:rsidRDefault="00873C9F" w:rsidP="00C60A0C">
      <w:pPr>
        <w:pStyle w:val="TOC3"/>
        <w:rPr>
          <w:rFonts w:asciiTheme="minorHAnsi" w:eastAsiaTheme="minorEastAsia" w:hAnsiTheme="minorHAnsi" w:cstheme="minorBidi"/>
          <w:noProof/>
          <w:sz w:val="22"/>
          <w:szCs w:val="22"/>
          <w:lang w:val="en-AU" w:eastAsia="en-AU"/>
        </w:rPr>
      </w:pPr>
      <w:hyperlink w:anchor="_Toc52446055" w:history="1">
        <w:r w:rsidR="00C60A0C" w:rsidRPr="00E903D6">
          <w:rPr>
            <w:rStyle w:val="Hyperlink"/>
            <w:noProof/>
            <w:lang w:val="en-AU" w:eastAsia="ko-KR"/>
          </w:rPr>
          <w:t>6.6.3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Quantization rounding for residual DPCM</w:t>
        </w:r>
        <w:r w:rsidR="00C60A0C">
          <w:rPr>
            <w:noProof/>
            <w:webHidden/>
          </w:rPr>
          <w:tab/>
        </w:r>
        <w:r w:rsidR="00C60A0C">
          <w:rPr>
            <w:noProof/>
            <w:webHidden/>
          </w:rPr>
          <w:fldChar w:fldCharType="begin"/>
        </w:r>
        <w:r w:rsidR="00C60A0C">
          <w:rPr>
            <w:noProof/>
            <w:webHidden/>
          </w:rPr>
          <w:instrText xml:space="preserve"> PAGEREF _Toc52446055 \h </w:instrText>
        </w:r>
        <w:r w:rsidR="00C60A0C">
          <w:rPr>
            <w:noProof/>
            <w:webHidden/>
          </w:rPr>
        </w:r>
        <w:r w:rsidR="00C60A0C">
          <w:rPr>
            <w:noProof/>
            <w:webHidden/>
          </w:rPr>
          <w:fldChar w:fldCharType="separate"/>
        </w:r>
        <w:r w:rsidR="00C60A0C">
          <w:rPr>
            <w:noProof/>
            <w:webHidden/>
          </w:rPr>
          <w:t>54</w:t>
        </w:r>
        <w:r w:rsidR="00C60A0C">
          <w:rPr>
            <w:noProof/>
            <w:webHidden/>
          </w:rPr>
          <w:fldChar w:fldCharType="end"/>
        </w:r>
      </w:hyperlink>
    </w:p>
    <w:p w14:paraId="64028B37" w14:textId="3BF0ABEE" w:rsidR="00C60A0C" w:rsidRDefault="00873C9F" w:rsidP="00C60A0C">
      <w:pPr>
        <w:pStyle w:val="TOC3"/>
        <w:rPr>
          <w:rFonts w:asciiTheme="minorHAnsi" w:eastAsiaTheme="minorEastAsia" w:hAnsiTheme="minorHAnsi" w:cstheme="minorBidi"/>
          <w:noProof/>
          <w:sz w:val="22"/>
          <w:szCs w:val="22"/>
          <w:lang w:val="en-AU" w:eastAsia="en-AU"/>
        </w:rPr>
      </w:pPr>
      <w:hyperlink w:anchor="_Toc52446056" w:history="1">
        <w:r w:rsidR="00C60A0C" w:rsidRPr="00E903D6">
          <w:rPr>
            <w:rStyle w:val="Hyperlink"/>
            <w:noProof/>
          </w:rPr>
          <w:t>6.6.4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Cross-component prediction</w:t>
        </w:r>
        <w:r w:rsidR="00C60A0C">
          <w:rPr>
            <w:noProof/>
            <w:webHidden/>
          </w:rPr>
          <w:tab/>
        </w:r>
        <w:r w:rsidR="00C60A0C">
          <w:rPr>
            <w:noProof/>
            <w:webHidden/>
          </w:rPr>
          <w:fldChar w:fldCharType="begin"/>
        </w:r>
        <w:r w:rsidR="00C60A0C">
          <w:rPr>
            <w:noProof/>
            <w:webHidden/>
          </w:rPr>
          <w:instrText xml:space="preserve"> PAGEREF _Toc52446056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50A3B5C4" w14:textId="48AE965E" w:rsidR="00C60A0C" w:rsidRDefault="00873C9F" w:rsidP="00C60A0C">
      <w:pPr>
        <w:pStyle w:val="TOC3"/>
        <w:rPr>
          <w:rFonts w:asciiTheme="minorHAnsi" w:eastAsiaTheme="minorEastAsia" w:hAnsiTheme="minorHAnsi" w:cstheme="minorBidi"/>
          <w:noProof/>
          <w:sz w:val="22"/>
          <w:szCs w:val="22"/>
          <w:lang w:val="en-AU" w:eastAsia="en-AU"/>
        </w:rPr>
      </w:pPr>
      <w:hyperlink w:anchor="_Toc52446057" w:history="1">
        <w:r w:rsidR="00C60A0C" w:rsidRPr="00E903D6">
          <w:rPr>
            <w:rStyle w:val="Hyperlink"/>
            <w:noProof/>
          </w:rPr>
          <w:t>6.6.5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Transform skip selection</w:t>
        </w:r>
        <w:r w:rsidR="00C60A0C">
          <w:rPr>
            <w:noProof/>
            <w:webHidden/>
          </w:rPr>
          <w:tab/>
        </w:r>
        <w:r w:rsidR="00C60A0C">
          <w:rPr>
            <w:noProof/>
            <w:webHidden/>
          </w:rPr>
          <w:fldChar w:fldCharType="begin"/>
        </w:r>
        <w:r w:rsidR="00C60A0C">
          <w:rPr>
            <w:noProof/>
            <w:webHidden/>
          </w:rPr>
          <w:instrText xml:space="preserve"> PAGEREF _Toc52446057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3380F28D" w14:textId="14F1A194" w:rsidR="00C60A0C" w:rsidRDefault="00873C9F" w:rsidP="00C60A0C">
      <w:pPr>
        <w:pStyle w:val="TOC3"/>
        <w:rPr>
          <w:rFonts w:asciiTheme="minorHAnsi" w:eastAsiaTheme="minorEastAsia" w:hAnsiTheme="minorHAnsi" w:cstheme="minorBidi"/>
          <w:noProof/>
          <w:sz w:val="22"/>
          <w:szCs w:val="22"/>
          <w:lang w:val="en-AU" w:eastAsia="en-AU"/>
        </w:rPr>
      </w:pPr>
      <w:hyperlink w:anchor="_Toc52446058" w:history="1">
        <w:r w:rsidR="00C60A0C" w:rsidRPr="00E903D6">
          <w:rPr>
            <w:rStyle w:val="Hyperlink"/>
            <w:noProof/>
          </w:rPr>
          <w:t>6.6.6</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Sign data hiding</w:t>
        </w:r>
        <w:r w:rsidR="00C60A0C">
          <w:rPr>
            <w:noProof/>
            <w:webHidden/>
          </w:rPr>
          <w:tab/>
        </w:r>
        <w:r w:rsidR="00C60A0C">
          <w:rPr>
            <w:noProof/>
            <w:webHidden/>
          </w:rPr>
          <w:fldChar w:fldCharType="begin"/>
        </w:r>
        <w:r w:rsidR="00C60A0C">
          <w:rPr>
            <w:noProof/>
            <w:webHidden/>
          </w:rPr>
          <w:instrText xml:space="preserve"> PAGEREF _Toc52446058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74E5D699" w14:textId="070661AE" w:rsidR="00C60A0C" w:rsidRDefault="00873C9F" w:rsidP="000F7533">
      <w:pPr>
        <w:pStyle w:val="TOC2"/>
        <w:rPr>
          <w:rFonts w:asciiTheme="minorHAnsi" w:eastAsiaTheme="minorEastAsia" w:hAnsiTheme="minorHAnsi" w:cstheme="minorBidi"/>
          <w:sz w:val="22"/>
          <w:szCs w:val="22"/>
          <w:lang w:val="en-AU" w:eastAsia="en-AU"/>
        </w:rPr>
      </w:pPr>
      <w:hyperlink w:anchor="_Toc52446059" w:history="1">
        <w:r w:rsidR="00C60A0C" w:rsidRPr="00E903D6">
          <w:rPr>
            <w:rStyle w:val="Hyperlink"/>
            <w:lang w:eastAsia="ko-KR"/>
          </w:rPr>
          <w:t>6.7</w:t>
        </w:r>
        <w:r w:rsidR="00C60A0C">
          <w:rPr>
            <w:rFonts w:asciiTheme="minorHAnsi" w:eastAsiaTheme="minorEastAsia" w:hAnsiTheme="minorHAnsi" w:cstheme="minorBidi"/>
            <w:sz w:val="22"/>
            <w:szCs w:val="22"/>
            <w:lang w:val="en-AU" w:eastAsia="en-AU"/>
          </w:rPr>
          <w:tab/>
        </w:r>
        <w:r w:rsidR="00C60A0C" w:rsidRPr="00E903D6">
          <w:rPr>
            <w:rStyle w:val="Hyperlink"/>
            <w:lang w:eastAsia="ko-KR"/>
          </w:rPr>
          <w:t>Inter-prediction residual quadtree derivation</w:t>
        </w:r>
        <w:r w:rsidR="00C60A0C">
          <w:rPr>
            <w:webHidden/>
          </w:rPr>
          <w:tab/>
        </w:r>
        <w:r w:rsidR="00C60A0C">
          <w:rPr>
            <w:webHidden/>
          </w:rPr>
          <w:fldChar w:fldCharType="begin"/>
        </w:r>
        <w:r w:rsidR="00C60A0C">
          <w:rPr>
            <w:webHidden/>
          </w:rPr>
          <w:instrText xml:space="preserve"> PAGEREF _Toc52446059 \h </w:instrText>
        </w:r>
        <w:r w:rsidR="00C60A0C">
          <w:rPr>
            <w:webHidden/>
          </w:rPr>
        </w:r>
        <w:r w:rsidR="00C60A0C">
          <w:rPr>
            <w:webHidden/>
          </w:rPr>
          <w:fldChar w:fldCharType="separate"/>
        </w:r>
        <w:r w:rsidR="00C60A0C">
          <w:rPr>
            <w:webHidden/>
          </w:rPr>
          <w:t>56</w:t>
        </w:r>
        <w:r w:rsidR="00C60A0C">
          <w:rPr>
            <w:webHidden/>
          </w:rPr>
          <w:fldChar w:fldCharType="end"/>
        </w:r>
      </w:hyperlink>
    </w:p>
    <w:p w14:paraId="3066A172" w14:textId="4F67B075" w:rsidR="00C60A0C" w:rsidRDefault="00873C9F" w:rsidP="000F7533">
      <w:pPr>
        <w:pStyle w:val="TOC2"/>
        <w:rPr>
          <w:rFonts w:asciiTheme="minorHAnsi" w:eastAsiaTheme="minorEastAsia" w:hAnsiTheme="minorHAnsi" w:cstheme="minorBidi"/>
          <w:sz w:val="22"/>
          <w:szCs w:val="22"/>
          <w:lang w:val="en-AU" w:eastAsia="en-AU"/>
        </w:rPr>
      </w:pPr>
      <w:hyperlink w:anchor="_Toc52446060" w:history="1">
        <w:r w:rsidR="00C60A0C" w:rsidRPr="00E903D6">
          <w:rPr>
            <w:rStyle w:val="Hyperlink"/>
          </w:rPr>
          <w:t>6.8</w:t>
        </w:r>
        <w:r w:rsidR="00C60A0C">
          <w:rPr>
            <w:rFonts w:asciiTheme="minorHAnsi" w:eastAsiaTheme="minorEastAsia" w:hAnsiTheme="minorHAnsi" w:cstheme="minorBidi"/>
            <w:sz w:val="22"/>
            <w:szCs w:val="22"/>
            <w:lang w:val="en-AU" w:eastAsia="en-AU"/>
          </w:rPr>
          <w:tab/>
        </w:r>
        <w:r w:rsidR="00C60A0C" w:rsidRPr="00E903D6">
          <w:rPr>
            <w:rStyle w:val="Hyperlink"/>
          </w:rPr>
          <w:t>Quantization control</w:t>
        </w:r>
        <w:r w:rsidR="00C60A0C">
          <w:rPr>
            <w:webHidden/>
          </w:rPr>
          <w:tab/>
        </w:r>
        <w:r w:rsidR="00C60A0C">
          <w:rPr>
            <w:webHidden/>
          </w:rPr>
          <w:fldChar w:fldCharType="begin"/>
        </w:r>
        <w:r w:rsidR="00C60A0C">
          <w:rPr>
            <w:webHidden/>
          </w:rPr>
          <w:instrText xml:space="preserve"> PAGEREF _Toc52446060 \h </w:instrText>
        </w:r>
        <w:r w:rsidR="00C60A0C">
          <w:rPr>
            <w:webHidden/>
          </w:rPr>
        </w:r>
        <w:r w:rsidR="00C60A0C">
          <w:rPr>
            <w:webHidden/>
          </w:rPr>
          <w:fldChar w:fldCharType="separate"/>
        </w:r>
        <w:r w:rsidR="00C60A0C">
          <w:rPr>
            <w:webHidden/>
          </w:rPr>
          <w:t>56</w:t>
        </w:r>
        <w:r w:rsidR="00C60A0C">
          <w:rPr>
            <w:webHidden/>
          </w:rPr>
          <w:fldChar w:fldCharType="end"/>
        </w:r>
      </w:hyperlink>
    </w:p>
    <w:p w14:paraId="6C4C619C" w14:textId="16B7AC3D" w:rsidR="00C60A0C" w:rsidRDefault="00873C9F" w:rsidP="000F7533">
      <w:pPr>
        <w:pStyle w:val="TOC2"/>
        <w:rPr>
          <w:rFonts w:asciiTheme="minorHAnsi" w:eastAsiaTheme="minorEastAsia" w:hAnsiTheme="minorHAnsi" w:cstheme="minorBidi"/>
          <w:sz w:val="22"/>
          <w:szCs w:val="22"/>
          <w:lang w:val="en-AU" w:eastAsia="en-AU"/>
        </w:rPr>
      </w:pPr>
      <w:hyperlink w:anchor="_Toc52446061" w:history="1">
        <w:r w:rsidR="00C60A0C" w:rsidRPr="00E903D6">
          <w:rPr>
            <w:rStyle w:val="Hyperlink"/>
          </w:rPr>
          <w:t>6.9</w:t>
        </w:r>
        <w:r w:rsidR="00C60A0C">
          <w:rPr>
            <w:rFonts w:asciiTheme="minorHAnsi" w:eastAsiaTheme="minorEastAsia" w:hAnsiTheme="minorHAnsi" w:cstheme="minorBidi"/>
            <w:sz w:val="22"/>
            <w:szCs w:val="22"/>
            <w:lang w:val="en-AU" w:eastAsia="en-AU"/>
          </w:rPr>
          <w:tab/>
        </w:r>
        <w:r w:rsidR="00C60A0C" w:rsidRPr="00E903D6">
          <w:rPr>
            <w:rStyle w:val="Hyperlink"/>
          </w:rPr>
          <w:t>Rate control</w:t>
        </w:r>
        <w:r w:rsidR="00C60A0C">
          <w:rPr>
            <w:webHidden/>
          </w:rPr>
          <w:tab/>
        </w:r>
        <w:r w:rsidR="00C60A0C">
          <w:rPr>
            <w:webHidden/>
          </w:rPr>
          <w:fldChar w:fldCharType="begin"/>
        </w:r>
        <w:r w:rsidR="00C60A0C">
          <w:rPr>
            <w:webHidden/>
          </w:rPr>
          <w:instrText xml:space="preserve"> PAGEREF _Toc52446061 \h </w:instrText>
        </w:r>
        <w:r w:rsidR="00C60A0C">
          <w:rPr>
            <w:webHidden/>
          </w:rPr>
        </w:r>
        <w:r w:rsidR="00C60A0C">
          <w:rPr>
            <w:webHidden/>
          </w:rPr>
          <w:fldChar w:fldCharType="separate"/>
        </w:r>
        <w:r w:rsidR="00C60A0C">
          <w:rPr>
            <w:webHidden/>
          </w:rPr>
          <w:t>56</w:t>
        </w:r>
        <w:r w:rsidR="00C60A0C">
          <w:rPr>
            <w:webHidden/>
          </w:rPr>
          <w:fldChar w:fldCharType="end"/>
        </w:r>
      </w:hyperlink>
    </w:p>
    <w:p w14:paraId="49499DA6" w14:textId="1FDF032C" w:rsidR="00C60A0C" w:rsidRDefault="00873C9F" w:rsidP="00C60A0C">
      <w:pPr>
        <w:pStyle w:val="TOC3"/>
        <w:rPr>
          <w:rFonts w:asciiTheme="minorHAnsi" w:eastAsiaTheme="minorEastAsia" w:hAnsiTheme="minorHAnsi" w:cstheme="minorBidi"/>
          <w:noProof/>
          <w:sz w:val="22"/>
          <w:szCs w:val="22"/>
          <w:lang w:val="en-AU" w:eastAsia="en-AU"/>
        </w:rPr>
      </w:pPr>
      <w:hyperlink w:anchor="_Toc52446062" w:history="1">
        <w:r w:rsidR="00C60A0C" w:rsidRPr="00E903D6">
          <w:rPr>
            <w:rStyle w:val="Hyperlink"/>
            <w:noProof/>
            <w:lang w:val="en-AU"/>
          </w:rPr>
          <w:t>6.9.1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Workflow for bit allocation and lambda estimation</w:t>
        </w:r>
        <w:r w:rsidR="00C60A0C">
          <w:rPr>
            <w:noProof/>
            <w:webHidden/>
          </w:rPr>
          <w:tab/>
        </w:r>
        <w:r w:rsidR="00C60A0C">
          <w:rPr>
            <w:noProof/>
            <w:webHidden/>
          </w:rPr>
          <w:fldChar w:fldCharType="begin"/>
        </w:r>
        <w:r w:rsidR="00C60A0C">
          <w:rPr>
            <w:noProof/>
            <w:webHidden/>
          </w:rPr>
          <w:instrText xml:space="preserve"> PAGEREF _Toc52446062 \h </w:instrText>
        </w:r>
        <w:r w:rsidR="00C60A0C">
          <w:rPr>
            <w:noProof/>
            <w:webHidden/>
          </w:rPr>
        </w:r>
        <w:r w:rsidR="00C60A0C">
          <w:rPr>
            <w:noProof/>
            <w:webHidden/>
          </w:rPr>
          <w:fldChar w:fldCharType="separate"/>
        </w:r>
        <w:r w:rsidR="00C60A0C">
          <w:rPr>
            <w:noProof/>
            <w:webHidden/>
          </w:rPr>
          <w:t>59</w:t>
        </w:r>
        <w:r w:rsidR="00C60A0C">
          <w:rPr>
            <w:noProof/>
            <w:webHidden/>
          </w:rPr>
          <w:fldChar w:fldCharType="end"/>
        </w:r>
      </w:hyperlink>
    </w:p>
    <w:p w14:paraId="2831CC70" w14:textId="1A326996" w:rsidR="00C60A0C" w:rsidRDefault="00873C9F" w:rsidP="00C60A0C">
      <w:pPr>
        <w:pStyle w:val="TOC3"/>
        <w:rPr>
          <w:rFonts w:asciiTheme="minorHAnsi" w:eastAsiaTheme="minorEastAsia" w:hAnsiTheme="minorHAnsi" w:cstheme="minorBidi"/>
          <w:noProof/>
          <w:sz w:val="22"/>
          <w:szCs w:val="22"/>
          <w:lang w:val="en-AU" w:eastAsia="en-AU"/>
        </w:rPr>
      </w:pPr>
      <w:hyperlink w:anchor="_Toc52446063" w:history="1">
        <w:r w:rsidR="00C60A0C" w:rsidRPr="00E903D6">
          <w:rPr>
            <w:rStyle w:val="Hyperlink"/>
            <w:noProof/>
            <w:lang w:val="en-AU"/>
          </w:rPr>
          <w:t>6.9.2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Workflow for parameters update</w:t>
        </w:r>
        <w:r w:rsidR="00C60A0C">
          <w:rPr>
            <w:noProof/>
            <w:webHidden/>
          </w:rPr>
          <w:tab/>
        </w:r>
        <w:r w:rsidR="00C60A0C">
          <w:rPr>
            <w:noProof/>
            <w:webHidden/>
          </w:rPr>
          <w:fldChar w:fldCharType="begin"/>
        </w:r>
        <w:r w:rsidR="00C60A0C">
          <w:rPr>
            <w:noProof/>
            <w:webHidden/>
          </w:rPr>
          <w:instrText xml:space="preserve"> PAGEREF _Toc52446063 \h </w:instrText>
        </w:r>
        <w:r w:rsidR="00C60A0C">
          <w:rPr>
            <w:noProof/>
            <w:webHidden/>
          </w:rPr>
        </w:r>
        <w:r w:rsidR="00C60A0C">
          <w:rPr>
            <w:noProof/>
            <w:webHidden/>
          </w:rPr>
          <w:fldChar w:fldCharType="separate"/>
        </w:r>
        <w:r w:rsidR="00C60A0C">
          <w:rPr>
            <w:noProof/>
            <w:webHidden/>
          </w:rPr>
          <w:t>62</w:t>
        </w:r>
        <w:r w:rsidR="00C60A0C">
          <w:rPr>
            <w:noProof/>
            <w:webHidden/>
          </w:rPr>
          <w:fldChar w:fldCharType="end"/>
        </w:r>
      </w:hyperlink>
    </w:p>
    <w:p w14:paraId="197CA414" w14:textId="28895A43" w:rsidR="00C60A0C" w:rsidRDefault="00873C9F" w:rsidP="00C60A0C">
      <w:pPr>
        <w:pStyle w:val="TOC3"/>
        <w:rPr>
          <w:rFonts w:asciiTheme="minorHAnsi" w:eastAsiaTheme="minorEastAsia" w:hAnsiTheme="minorHAnsi" w:cstheme="minorBidi"/>
          <w:noProof/>
          <w:sz w:val="22"/>
          <w:szCs w:val="22"/>
          <w:lang w:val="en-AU" w:eastAsia="en-AU"/>
        </w:rPr>
      </w:pPr>
      <w:hyperlink w:anchor="_Toc52446064" w:history="1">
        <w:r w:rsidR="00C60A0C" w:rsidRPr="00E903D6">
          <w:rPr>
            <w:rStyle w:val="Hyperlink"/>
            <w:noProof/>
            <w:lang w:val="en-AU"/>
          </w:rPr>
          <w:t>6.9.3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Target bits saturation for rate control</w:t>
        </w:r>
        <w:r w:rsidR="00C60A0C">
          <w:rPr>
            <w:noProof/>
            <w:webHidden/>
          </w:rPr>
          <w:tab/>
        </w:r>
        <w:r w:rsidR="00C60A0C">
          <w:rPr>
            <w:noProof/>
            <w:webHidden/>
          </w:rPr>
          <w:fldChar w:fldCharType="begin"/>
        </w:r>
        <w:r w:rsidR="00C60A0C">
          <w:rPr>
            <w:noProof/>
            <w:webHidden/>
          </w:rPr>
          <w:instrText xml:space="preserve"> PAGEREF _Toc52446064 \h </w:instrText>
        </w:r>
        <w:r w:rsidR="00C60A0C">
          <w:rPr>
            <w:noProof/>
            <w:webHidden/>
          </w:rPr>
        </w:r>
        <w:r w:rsidR="00C60A0C">
          <w:rPr>
            <w:noProof/>
            <w:webHidden/>
          </w:rPr>
          <w:fldChar w:fldCharType="separate"/>
        </w:r>
        <w:r w:rsidR="00C60A0C">
          <w:rPr>
            <w:noProof/>
            <w:webHidden/>
          </w:rPr>
          <w:t>63</w:t>
        </w:r>
        <w:r w:rsidR="00C60A0C">
          <w:rPr>
            <w:noProof/>
            <w:webHidden/>
          </w:rPr>
          <w:fldChar w:fldCharType="end"/>
        </w:r>
      </w:hyperlink>
    </w:p>
    <w:p w14:paraId="5DAF605E" w14:textId="32C973BD" w:rsidR="00C60A0C" w:rsidRDefault="00873C9F" w:rsidP="000F7533">
      <w:pPr>
        <w:pStyle w:val="TOC2"/>
        <w:rPr>
          <w:rFonts w:asciiTheme="minorHAnsi" w:eastAsiaTheme="minorEastAsia" w:hAnsiTheme="minorHAnsi" w:cstheme="minorBidi"/>
          <w:sz w:val="22"/>
          <w:szCs w:val="22"/>
          <w:lang w:val="en-AU" w:eastAsia="en-AU"/>
        </w:rPr>
      </w:pPr>
      <w:hyperlink w:anchor="_Toc52446065" w:history="1">
        <w:r w:rsidR="00C60A0C" w:rsidRPr="00E903D6">
          <w:rPr>
            <w:rStyle w:val="Hyperlink"/>
            <w:lang w:eastAsia="ja-JP"/>
          </w:rPr>
          <w:t>6.10</w:t>
        </w:r>
        <w:r w:rsidR="00C60A0C">
          <w:rPr>
            <w:rFonts w:asciiTheme="minorHAnsi" w:eastAsiaTheme="minorEastAsia" w:hAnsiTheme="minorHAnsi" w:cstheme="minorBidi"/>
            <w:sz w:val="22"/>
            <w:szCs w:val="22"/>
            <w:lang w:val="en-AU" w:eastAsia="en-AU"/>
          </w:rPr>
          <w:tab/>
        </w:r>
        <w:r w:rsidR="00C60A0C" w:rsidRPr="00E903D6">
          <w:rPr>
            <w:rStyle w:val="Hyperlink"/>
            <w:lang w:eastAsia="ja-JP"/>
          </w:rPr>
          <w:t xml:space="preserve">Derivation process for </w:t>
        </w:r>
        <w:r w:rsidR="00C60A0C" w:rsidRPr="00E903D6">
          <w:rPr>
            <w:rStyle w:val="Hyperlink"/>
            <w:lang w:eastAsia="ko-KR"/>
          </w:rPr>
          <w:t>s</w:t>
        </w:r>
        <w:r w:rsidR="00C60A0C" w:rsidRPr="00E903D6">
          <w:rPr>
            <w:rStyle w:val="Hyperlink"/>
            <w:lang w:eastAsia="ja-JP"/>
          </w:rPr>
          <w:t>lice-level coding parameters</w:t>
        </w:r>
        <w:r w:rsidR="00C60A0C">
          <w:rPr>
            <w:webHidden/>
          </w:rPr>
          <w:tab/>
        </w:r>
        <w:r w:rsidR="00C60A0C">
          <w:rPr>
            <w:webHidden/>
          </w:rPr>
          <w:fldChar w:fldCharType="begin"/>
        </w:r>
        <w:r w:rsidR="00C60A0C">
          <w:rPr>
            <w:webHidden/>
          </w:rPr>
          <w:instrText xml:space="preserve"> PAGEREF _Toc52446065 \h </w:instrText>
        </w:r>
        <w:r w:rsidR="00C60A0C">
          <w:rPr>
            <w:webHidden/>
          </w:rPr>
        </w:r>
        <w:r w:rsidR="00C60A0C">
          <w:rPr>
            <w:webHidden/>
          </w:rPr>
          <w:fldChar w:fldCharType="separate"/>
        </w:r>
        <w:r w:rsidR="00C60A0C">
          <w:rPr>
            <w:webHidden/>
          </w:rPr>
          <w:t>64</w:t>
        </w:r>
        <w:r w:rsidR="00C60A0C">
          <w:rPr>
            <w:webHidden/>
          </w:rPr>
          <w:fldChar w:fldCharType="end"/>
        </w:r>
      </w:hyperlink>
    </w:p>
    <w:p w14:paraId="2C10CC78" w14:textId="09668632" w:rsidR="00C60A0C" w:rsidRDefault="00873C9F" w:rsidP="00C60A0C">
      <w:pPr>
        <w:pStyle w:val="TOC3"/>
        <w:rPr>
          <w:rFonts w:asciiTheme="minorHAnsi" w:eastAsiaTheme="minorEastAsia" w:hAnsiTheme="minorHAnsi" w:cstheme="minorBidi"/>
          <w:noProof/>
          <w:sz w:val="22"/>
          <w:szCs w:val="22"/>
          <w:lang w:val="en-AU" w:eastAsia="en-AU"/>
        </w:rPr>
      </w:pPr>
      <w:hyperlink w:anchor="_Toc52446066" w:history="1">
        <w:r w:rsidR="00C60A0C" w:rsidRPr="00E903D6">
          <w:rPr>
            <w:rStyle w:val="Hyperlink"/>
            <w:noProof/>
            <w:lang w:eastAsia="ko-KR"/>
          </w:rPr>
          <w:t>6.10.1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Sample Adaptive Offset (S</w:t>
        </w:r>
        <w:r w:rsidR="00C60A0C" w:rsidRPr="00E903D6">
          <w:rPr>
            <w:rStyle w:val="Hyperlink"/>
            <w:noProof/>
            <w:lang w:eastAsia="ko-KR"/>
          </w:rPr>
          <w:t>A</w:t>
        </w:r>
        <w:r w:rsidR="00C60A0C" w:rsidRPr="00E903D6">
          <w:rPr>
            <w:rStyle w:val="Hyperlink"/>
            <w:rFonts w:eastAsia="MS Mincho"/>
            <w:noProof/>
            <w:lang w:eastAsia="ja-JP"/>
          </w:rPr>
          <w:t>O) parameters</w:t>
        </w:r>
        <w:r w:rsidR="00C60A0C">
          <w:rPr>
            <w:noProof/>
            <w:webHidden/>
          </w:rPr>
          <w:tab/>
        </w:r>
        <w:r w:rsidR="00C60A0C">
          <w:rPr>
            <w:noProof/>
            <w:webHidden/>
          </w:rPr>
          <w:fldChar w:fldCharType="begin"/>
        </w:r>
        <w:r w:rsidR="00C60A0C">
          <w:rPr>
            <w:noProof/>
            <w:webHidden/>
          </w:rPr>
          <w:instrText xml:space="preserve"> PAGEREF _Toc52446066 \h </w:instrText>
        </w:r>
        <w:r w:rsidR="00C60A0C">
          <w:rPr>
            <w:noProof/>
            <w:webHidden/>
          </w:rPr>
        </w:r>
        <w:r w:rsidR="00C60A0C">
          <w:rPr>
            <w:noProof/>
            <w:webHidden/>
          </w:rPr>
          <w:fldChar w:fldCharType="separate"/>
        </w:r>
        <w:r w:rsidR="00C60A0C">
          <w:rPr>
            <w:noProof/>
            <w:webHidden/>
          </w:rPr>
          <w:t>64</w:t>
        </w:r>
        <w:r w:rsidR="00C60A0C">
          <w:rPr>
            <w:noProof/>
            <w:webHidden/>
          </w:rPr>
          <w:fldChar w:fldCharType="end"/>
        </w:r>
      </w:hyperlink>
    </w:p>
    <w:p w14:paraId="1B80D4AA" w14:textId="76F16190" w:rsidR="00C60A0C" w:rsidRDefault="00873C9F" w:rsidP="00C60A0C">
      <w:pPr>
        <w:pStyle w:val="TOC3"/>
        <w:rPr>
          <w:rFonts w:asciiTheme="minorHAnsi" w:eastAsiaTheme="minorEastAsia" w:hAnsiTheme="minorHAnsi" w:cstheme="minorBidi"/>
          <w:noProof/>
          <w:sz w:val="22"/>
          <w:szCs w:val="22"/>
          <w:lang w:val="en-AU" w:eastAsia="en-AU"/>
        </w:rPr>
      </w:pPr>
      <w:hyperlink w:anchor="_Toc52446067" w:history="1">
        <w:r w:rsidR="00C60A0C" w:rsidRPr="00E903D6">
          <w:rPr>
            <w:rStyle w:val="Hyperlink"/>
            <w:noProof/>
          </w:rPr>
          <w:t>6.10.2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Adaptive QP selection</w:t>
        </w:r>
        <w:r w:rsidR="00C60A0C">
          <w:rPr>
            <w:noProof/>
            <w:webHidden/>
          </w:rPr>
          <w:tab/>
        </w:r>
        <w:r w:rsidR="00C60A0C">
          <w:rPr>
            <w:noProof/>
            <w:webHidden/>
          </w:rPr>
          <w:fldChar w:fldCharType="begin"/>
        </w:r>
        <w:r w:rsidR="00C60A0C">
          <w:rPr>
            <w:noProof/>
            <w:webHidden/>
          </w:rPr>
          <w:instrText xml:space="preserve"> PAGEREF _Toc52446067 \h </w:instrText>
        </w:r>
        <w:r w:rsidR="00C60A0C">
          <w:rPr>
            <w:noProof/>
            <w:webHidden/>
          </w:rPr>
        </w:r>
        <w:r w:rsidR="00C60A0C">
          <w:rPr>
            <w:noProof/>
            <w:webHidden/>
          </w:rPr>
          <w:fldChar w:fldCharType="separate"/>
        </w:r>
        <w:r w:rsidR="00C60A0C">
          <w:rPr>
            <w:noProof/>
            <w:webHidden/>
          </w:rPr>
          <w:t>64</w:t>
        </w:r>
        <w:r w:rsidR="00C60A0C">
          <w:rPr>
            <w:noProof/>
            <w:webHidden/>
          </w:rPr>
          <w:fldChar w:fldCharType="end"/>
        </w:r>
      </w:hyperlink>
    </w:p>
    <w:p w14:paraId="386B32A8" w14:textId="1634B56B" w:rsidR="00C60A0C" w:rsidRDefault="00873C9F" w:rsidP="00C60A0C">
      <w:pPr>
        <w:pStyle w:val="TOC3"/>
        <w:rPr>
          <w:rFonts w:asciiTheme="minorHAnsi" w:eastAsiaTheme="minorEastAsia" w:hAnsiTheme="minorHAnsi" w:cstheme="minorBidi"/>
          <w:noProof/>
          <w:sz w:val="22"/>
          <w:szCs w:val="22"/>
          <w:lang w:val="en-AU" w:eastAsia="en-AU"/>
        </w:rPr>
      </w:pPr>
      <w:hyperlink w:anchor="_Toc52446068" w:history="1">
        <w:r w:rsidR="00C60A0C" w:rsidRPr="00E903D6">
          <w:rPr>
            <w:rStyle w:val="Hyperlink"/>
            <w:noProof/>
          </w:rPr>
          <w:t>6.10.3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Adaptive search range for motion estimation</w:t>
        </w:r>
        <w:r w:rsidR="00C60A0C">
          <w:rPr>
            <w:noProof/>
            <w:webHidden/>
          </w:rPr>
          <w:tab/>
        </w:r>
        <w:r w:rsidR="00C60A0C">
          <w:rPr>
            <w:noProof/>
            <w:webHidden/>
          </w:rPr>
          <w:fldChar w:fldCharType="begin"/>
        </w:r>
        <w:r w:rsidR="00C60A0C">
          <w:rPr>
            <w:noProof/>
            <w:webHidden/>
          </w:rPr>
          <w:instrText xml:space="preserve"> PAGEREF _Toc52446068 \h </w:instrText>
        </w:r>
        <w:r w:rsidR="00C60A0C">
          <w:rPr>
            <w:noProof/>
            <w:webHidden/>
          </w:rPr>
        </w:r>
        <w:r w:rsidR="00C60A0C">
          <w:rPr>
            <w:noProof/>
            <w:webHidden/>
          </w:rPr>
          <w:fldChar w:fldCharType="separate"/>
        </w:r>
        <w:r w:rsidR="00C60A0C">
          <w:rPr>
            <w:noProof/>
            <w:webHidden/>
          </w:rPr>
          <w:t>65</w:t>
        </w:r>
        <w:r w:rsidR="00C60A0C">
          <w:rPr>
            <w:noProof/>
            <w:webHidden/>
          </w:rPr>
          <w:fldChar w:fldCharType="end"/>
        </w:r>
      </w:hyperlink>
    </w:p>
    <w:p w14:paraId="03833A04" w14:textId="79B954D5" w:rsidR="00C60A0C" w:rsidRDefault="00873C9F" w:rsidP="00C60A0C">
      <w:pPr>
        <w:pStyle w:val="TOC3"/>
        <w:rPr>
          <w:rFonts w:asciiTheme="minorHAnsi" w:eastAsiaTheme="minorEastAsia" w:hAnsiTheme="minorHAnsi" w:cstheme="minorBidi"/>
          <w:noProof/>
          <w:sz w:val="22"/>
          <w:szCs w:val="22"/>
          <w:lang w:val="en-AU" w:eastAsia="en-AU"/>
        </w:rPr>
      </w:pPr>
      <w:hyperlink w:anchor="_Toc52446069" w:history="1">
        <w:r w:rsidR="00C60A0C" w:rsidRPr="00E903D6">
          <w:rPr>
            <w:rStyle w:val="Hyperlink"/>
            <w:noProof/>
            <w:lang w:val="en-AU" w:eastAsia="ko-KR"/>
          </w:rPr>
          <w:t>6.10.4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Weighted prediction control</w:t>
        </w:r>
        <w:r w:rsidR="00C60A0C">
          <w:rPr>
            <w:noProof/>
            <w:webHidden/>
          </w:rPr>
          <w:tab/>
        </w:r>
        <w:r w:rsidR="00C60A0C">
          <w:rPr>
            <w:noProof/>
            <w:webHidden/>
          </w:rPr>
          <w:fldChar w:fldCharType="begin"/>
        </w:r>
        <w:r w:rsidR="00C60A0C">
          <w:rPr>
            <w:noProof/>
            <w:webHidden/>
          </w:rPr>
          <w:instrText xml:space="preserve"> PAGEREF _Toc52446069 \h </w:instrText>
        </w:r>
        <w:r w:rsidR="00C60A0C">
          <w:rPr>
            <w:noProof/>
            <w:webHidden/>
          </w:rPr>
        </w:r>
        <w:r w:rsidR="00C60A0C">
          <w:rPr>
            <w:noProof/>
            <w:webHidden/>
          </w:rPr>
          <w:fldChar w:fldCharType="separate"/>
        </w:r>
        <w:r w:rsidR="00C60A0C">
          <w:rPr>
            <w:noProof/>
            <w:webHidden/>
          </w:rPr>
          <w:t>65</w:t>
        </w:r>
        <w:r w:rsidR="00C60A0C">
          <w:rPr>
            <w:noProof/>
            <w:webHidden/>
          </w:rPr>
          <w:fldChar w:fldCharType="end"/>
        </w:r>
      </w:hyperlink>
    </w:p>
    <w:p w14:paraId="5C555CE8" w14:textId="21CD718A" w:rsidR="00C60A0C" w:rsidRDefault="00873C9F" w:rsidP="000F7533">
      <w:pPr>
        <w:pStyle w:val="TOC2"/>
        <w:rPr>
          <w:rFonts w:asciiTheme="minorHAnsi" w:eastAsiaTheme="minorEastAsia" w:hAnsiTheme="minorHAnsi" w:cstheme="minorBidi"/>
          <w:sz w:val="22"/>
          <w:szCs w:val="22"/>
          <w:lang w:val="en-AU" w:eastAsia="en-AU"/>
        </w:rPr>
      </w:pPr>
      <w:hyperlink w:anchor="_Toc52446070" w:history="1">
        <w:r w:rsidR="00C60A0C" w:rsidRPr="00E903D6">
          <w:rPr>
            <w:rStyle w:val="Hyperlink"/>
            <w:lang w:val="en-AU" w:eastAsia="ko-KR"/>
          </w:rPr>
          <w:t>6.11</w:t>
        </w:r>
        <w:r w:rsidR="00C60A0C">
          <w:rPr>
            <w:rFonts w:asciiTheme="minorHAnsi" w:eastAsiaTheme="minorEastAsia" w:hAnsiTheme="minorHAnsi" w:cstheme="minorBidi"/>
            <w:sz w:val="22"/>
            <w:szCs w:val="22"/>
            <w:lang w:val="en-AU" w:eastAsia="en-AU"/>
          </w:rPr>
          <w:tab/>
        </w:r>
        <w:r w:rsidR="00C60A0C" w:rsidRPr="00E903D6">
          <w:rPr>
            <w:rStyle w:val="Hyperlink"/>
            <w:lang w:val="en-AU" w:eastAsia="ko-KR"/>
          </w:rPr>
          <w:t>Pre-encoding GOP-based temporal filter</w:t>
        </w:r>
        <w:r w:rsidR="00C60A0C">
          <w:rPr>
            <w:webHidden/>
          </w:rPr>
          <w:tab/>
        </w:r>
        <w:r w:rsidR="00C60A0C">
          <w:rPr>
            <w:webHidden/>
          </w:rPr>
          <w:fldChar w:fldCharType="begin"/>
        </w:r>
        <w:r w:rsidR="00C60A0C">
          <w:rPr>
            <w:webHidden/>
          </w:rPr>
          <w:instrText xml:space="preserve"> PAGEREF _Toc52446070 \h </w:instrText>
        </w:r>
        <w:r w:rsidR="00C60A0C">
          <w:rPr>
            <w:webHidden/>
          </w:rPr>
        </w:r>
        <w:r w:rsidR="00C60A0C">
          <w:rPr>
            <w:webHidden/>
          </w:rPr>
          <w:fldChar w:fldCharType="separate"/>
        </w:r>
        <w:r w:rsidR="00C60A0C">
          <w:rPr>
            <w:webHidden/>
          </w:rPr>
          <w:t>66</w:t>
        </w:r>
        <w:r w:rsidR="00C60A0C">
          <w:rPr>
            <w:webHidden/>
          </w:rPr>
          <w:fldChar w:fldCharType="end"/>
        </w:r>
      </w:hyperlink>
    </w:p>
    <w:p w14:paraId="51DA05A0" w14:textId="61B02440" w:rsidR="00C60A0C" w:rsidRDefault="00873C9F" w:rsidP="000F7533">
      <w:pPr>
        <w:pStyle w:val="TOC2"/>
        <w:rPr>
          <w:rFonts w:asciiTheme="minorHAnsi" w:eastAsiaTheme="minorEastAsia" w:hAnsiTheme="minorHAnsi" w:cstheme="minorBidi"/>
          <w:sz w:val="22"/>
          <w:szCs w:val="22"/>
          <w:lang w:val="en-AU" w:eastAsia="en-AU"/>
        </w:rPr>
      </w:pPr>
      <w:hyperlink w:anchor="_Toc52446071" w:history="1">
        <w:r w:rsidR="00C60A0C" w:rsidRPr="00E903D6">
          <w:rPr>
            <w:rStyle w:val="Hyperlink"/>
            <w:lang w:val="en-CA"/>
          </w:rPr>
          <w:t>6.12</w:t>
        </w:r>
        <w:r w:rsidR="00C60A0C">
          <w:rPr>
            <w:rFonts w:asciiTheme="minorHAnsi" w:eastAsiaTheme="minorEastAsia" w:hAnsiTheme="minorHAnsi" w:cstheme="minorBidi"/>
            <w:sz w:val="22"/>
            <w:szCs w:val="22"/>
            <w:lang w:val="en-AU" w:eastAsia="en-AU"/>
          </w:rPr>
          <w:tab/>
        </w:r>
        <w:r w:rsidR="00C60A0C" w:rsidRPr="00E903D6">
          <w:rPr>
            <w:rStyle w:val="Hyperlink"/>
            <w:lang w:val="en-CA"/>
          </w:rPr>
          <w:t>Encoder-only supplemental motion vector estimation for point cloud coding content</w:t>
        </w:r>
        <w:r w:rsidR="00C60A0C">
          <w:rPr>
            <w:webHidden/>
          </w:rPr>
          <w:tab/>
        </w:r>
        <w:r w:rsidR="00C60A0C">
          <w:rPr>
            <w:webHidden/>
          </w:rPr>
          <w:fldChar w:fldCharType="begin"/>
        </w:r>
        <w:r w:rsidR="00C60A0C">
          <w:rPr>
            <w:webHidden/>
          </w:rPr>
          <w:instrText xml:space="preserve"> PAGEREF _Toc52446071 \h </w:instrText>
        </w:r>
        <w:r w:rsidR="00C60A0C">
          <w:rPr>
            <w:webHidden/>
          </w:rPr>
        </w:r>
        <w:r w:rsidR="00C60A0C">
          <w:rPr>
            <w:webHidden/>
          </w:rPr>
          <w:fldChar w:fldCharType="separate"/>
        </w:r>
        <w:r w:rsidR="00C60A0C">
          <w:rPr>
            <w:webHidden/>
          </w:rPr>
          <w:t>68</w:t>
        </w:r>
        <w:r w:rsidR="00C60A0C">
          <w:rPr>
            <w:webHidden/>
          </w:rPr>
          <w:fldChar w:fldCharType="end"/>
        </w:r>
      </w:hyperlink>
    </w:p>
    <w:p w14:paraId="3416A0B2" w14:textId="48F7442F" w:rsidR="00C60A0C" w:rsidRDefault="00873C9F" w:rsidP="00C60A0C">
      <w:pPr>
        <w:pStyle w:val="TOC3"/>
        <w:rPr>
          <w:rFonts w:asciiTheme="minorHAnsi" w:eastAsiaTheme="minorEastAsia" w:hAnsiTheme="minorHAnsi" w:cstheme="minorBidi"/>
          <w:noProof/>
          <w:sz w:val="22"/>
          <w:szCs w:val="22"/>
          <w:lang w:val="en-AU" w:eastAsia="en-AU"/>
        </w:rPr>
      </w:pPr>
      <w:hyperlink w:anchor="_Toc52446072" w:history="1">
        <w:r w:rsidR="00C60A0C" w:rsidRPr="00E903D6">
          <w:rPr>
            <w:rStyle w:val="Hyperlink"/>
            <w:noProof/>
            <w:lang w:val="en-CA"/>
          </w:rPr>
          <w:t>6.12.1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CA"/>
          </w:rPr>
          <w:t>Supplemental motion vector estimation file formats</w:t>
        </w:r>
        <w:r w:rsidR="00C60A0C">
          <w:rPr>
            <w:noProof/>
            <w:webHidden/>
          </w:rPr>
          <w:tab/>
        </w:r>
        <w:r w:rsidR="00C60A0C">
          <w:rPr>
            <w:noProof/>
            <w:webHidden/>
          </w:rPr>
          <w:fldChar w:fldCharType="begin"/>
        </w:r>
        <w:r w:rsidR="00C60A0C">
          <w:rPr>
            <w:noProof/>
            <w:webHidden/>
          </w:rPr>
          <w:instrText xml:space="preserve"> PAGEREF _Toc52446072 \h </w:instrText>
        </w:r>
        <w:r w:rsidR="00C60A0C">
          <w:rPr>
            <w:noProof/>
            <w:webHidden/>
          </w:rPr>
        </w:r>
        <w:r w:rsidR="00C60A0C">
          <w:rPr>
            <w:noProof/>
            <w:webHidden/>
          </w:rPr>
          <w:fldChar w:fldCharType="separate"/>
        </w:r>
        <w:r w:rsidR="00C60A0C">
          <w:rPr>
            <w:noProof/>
            <w:webHidden/>
          </w:rPr>
          <w:t>69</w:t>
        </w:r>
        <w:r w:rsidR="00C60A0C">
          <w:rPr>
            <w:noProof/>
            <w:webHidden/>
          </w:rPr>
          <w:fldChar w:fldCharType="end"/>
        </w:r>
      </w:hyperlink>
    </w:p>
    <w:p w14:paraId="631F90C6" w14:textId="1CBD75C8" w:rsidR="00C60A0C" w:rsidRDefault="00873C9F" w:rsidP="000F7533">
      <w:pPr>
        <w:pStyle w:val="TOC1"/>
        <w:rPr>
          <w:rFonts w:asciiTheme="minorHAnsi" w:eastAsiaTheme="minorEastAsia" w:hAnsiTheme="minorHAnsi" w:cstheme="minorBidi"/>
          <w:noProof/>
          <w:sz w:val="22"/>
          <w:szCs w:val="22"/>
          <w:lang w:val="en-AU" w:eastAsia="en-AU"/>
        </w:rPr>
      </w:pPr>
      <w:hyperlink w:anchor="_Toc52446073" w:history="1">
        <w:r w:rsidR="00C60A0C" w:rsidRPr="00E903D6">
          <w:rPr>
            <w:rStyle w:val="Hyperlink"/>
            <w:noProof/>
            <w:lang w:val="en-CA"/>
          </w:rPr>
          <w:t>7</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References</w:t>
        </w:r>
        <w:r w:rsidR="00C60A0C">
          <w:rPr>
            <w:noProof/>
            <w:webHidden/>
          </w:rPr>
          <w:tab/>
        </w:r>
        <w:r w:rsidR="00C60A0C">
          <w:rPr>
            <w:noProof/>
            <w:webHidden/>
          </w:rPr>
          <w:fldChar w:fldCharType="begin"/>
        </w:r>
        <w:r w:rsidR="00C60A0C">
          <w:rPr>
            <w:noProof/>
            <w:webHidden/>
          </w:rPr>
          <w:instrText xml:space="preserve"> PAGEREF _Toc52446073 \h </w:instrText>
        </w:r>
        <w:r w:rsidR="00C60A0C">
          <w:rPr>
            <w:noProof/>
            <w:webHidden/>
          </w:rPr>
        </w:r>
        <w:r w:rsidR="00C60A0C">
          <w:rPr>
            <w:noProof/>
            <w:webHidden/>
          </w:rPr>
          <w:fldChar w:fldCharType="separate"/>
        </w:r>
        <w:r w:rsidR="00C60A0C">
          <w:rPr>
            <w:noProof/>
            <w:webHidden/>
          </w:rPr>
          <w:t>70</w:t>
        </w:r>
        <w:r w:rsidR="00C60A0C">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0F7533">
      <w:pPr>
        <w:pStyle w:val="TOC1"/>
      </w:pPr>
      <w:r w:rsidRPr="001811D1">
        <w:br w:type="page"/>
      </w:r>
    </w:p>
    <w:p w14:paraId="12E82EA6" w14:textId="77777777" w:rsidR="008D66D2" w:rsidRPr="001811D1" w:rsidRDefault="008D66D2" w:rsidP="00020998">
      <w:pPr>
        <w:keepNext/>
        <w:jc w:val="center"/>
      </w:pPr>
      <w:bookmarkStart w:id="2" w:name="_Toc411002792"/>
      <w:r w:rsidRPr="001811D1">
        <w:rPr>
          <w:caps/>
          <w:sz w:val="24"/>
          <w:szCs w:val="24"/>
        </w:rPr>
        <w:lastRenderedPageBreak/>
        <w:t>List of figures</w:t>
      </w:r>
      <w:bookmarkEnd w:id="2"/>
    </w:p>
    <w:p w14:paraId="70524582" w14:textId="77777777" w:rsidR="008D66D2" w:rsidRPr="00AD0FAD" w:rsidRDefault="008D66D2" w:rsidP="00ED25BE">
      <w:pPr>
        <w:jc w:val="left"/>
        <w:rPr>
          <w:b/>
          <w:bCs/>
        </w:rPr>
      </w:pPr>
    </w:p>
    <w:p w14:paraId="60D00681" w14:textId="64CB89B7" w:rsidR="00C60A0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52445921" w:history="1">
        <w:r w:rsidR="00C60A0C" w:rsidRPr="00A47666">
          <w:rPr>
            <w:rStyle w:val="Hyperlink"/>
            <w:noProof/>
          </w:rPr>
          <w:t>Figure 1</w:t>
        </w:r>
        <w:r w:rsidR="00C60A0C" w:rsidRPr="00A47666">
          <w:rPr>
            <w:rStyle w:val="Hyperlink"/>
            <w:noProof/>
          </w:rPr>
          <w:noBreakHyphen/>
          <w:t>1. Simplified block diagram of HM encoder.</w:t>
        </w:r>
        <w:r w:rsidR="00C60A0C">
          <w:rPr>
            <w:noProof/>
            <w:webHidden/>
          </w:rPr>
          <w:tab/>
        </w:r>
        <w:r w:rsidR="00C60A0C">
          <w:rPr>
            <w:noProof/>
            <w:webHidden/>
          </w:rPr>
          <w:fldChar w:fldCharType="begin"/>
        </w:r>
        <w:r w:rsidR="00C60A0C">
          <w:rPr>
            <w:noProof/>
            <w:webHidden/>
          </w:rPr>
          <w:instrText xml:space="preserve"> PAGEREF _Toc52445921 \h </w:instrText>
        </w:r>
        <w:r w:rsidR="00C60A0C">
          <w:rPr>
            <w:noProof/>
            <w:webHidden/>
          </w:rPr>
        </w:r>
        <w:r w:rsidR="00C60A0C">
          <w:rPr>
            <w:noProof/>
            <w:webHidden/>
          </w:rPr>
          <w:fldChar w:fldCharType="separate"/>
        </w:r>
        <w:r w:rsidR="00C60A0C">
          <w:rPr>
            <w:noProof/>
            <w:webHidden/>
          </w:rPr>
          <w:t>2</w:t>
        </w:r>
        <w:r w:rsidR="00C60A0C">
          <w:rPr>
            <w:noProof/>
            <w:webHidden/>
          </w:rPr>
          <w:fldChar w:fldCharType="end"/>
        </w:r>
      </w:hyperlink>
    </w:p>
    <w:p w14:paraId="2796665F" w14:textId="18AEDCCD"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2" w:history="1">
        <w:r w:rsidR="00C60A0C" w:rsidRPr="00A47666">
          <w:rPr>
            <w:rStyle w:val="Hyperlink"/>
            <w:noProof/>
          </w:rPr>
          <w:t>Figure 4</w:t>
        </w:r>
        <w:r w:rsidR="00C60A0C" w:rsidRPr="00A47666">
          <w:rPr>
            <w:rStyle w:val="Hyperlink"/>
            <w:noProof/>
          </w:rPr>
          <w:noBreakHyphen/>
          <w:t>1. Example of a picture divided into CTUs.</w:t>
        </w:r>
        <w:r w:rsidR="00C60A0C">
          <w:rPr>
            <w:noProof/>
            <w:webHidden/>
          </w:rPr>
          <w:tab/>
        </w:r>
        <w:r w:rsidR="00C60A0C">
          <w:rPr>
            <w:noProof/>
            <w:webHidden/>
          </w:rPr>
          <w:fldChar w:fldCharType="begin"/>
        </w:r>
        <w:r w:rsidR="00C60A0C">
          <w:rPr>
            <w:noProof/>
            <w:webHidden/>
          </w:rPr>
          <w:instrText xml:space="preserve"> PAGEREF _Toc52445922 \h </w:instrText>
        </w:r>
        <w:r w:rsidR="00C60A0C">
          <w:rPr>
            <w:noProof/>
            <w:webHidden/>
          </w:rPr>
        </w:r>
        <w:r w:rsidR="00C60A0C">
          <w:rPr>
            <w:noProof/>
            <w:webHidden/>
          </w:rPr>
          <w:fldChar w:fldCharType="separate"/>
        </w:r>
        <w:r w:rsidR="00C60A0C">
          <w:rPr>
            <w:noProof/>
            <w:webHidden/>
          </w:rPr>
          <w:t>9</w:t>
        </w:r>
        <w:r w:rsidR="00C60A0C">
          <w:rPr>
            <w:noProof/>
            <w:webHidden/>
          </w:rPr>
          <w:fldChar w:fldCharType="end"/>
        </w:r>
      </w:hyperlink>
    </w:p>
    <w:p w14:paraId="4FE20661" w14:textId="697FF700"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3" w:history="1">
        <w:r w:rsidR="00C60A0C" w:rsidRPr="00A47666">
          <w:rPr>
            <w:rStyle w:val="Hyperlink"/>
            <w:noProof/>
          </w:rPr>
          <w:t>Figure 4</w:t>
        </w:r>
        <w:r w:rsidR="00C60A0C" w:rsidRPr="00A47666">
          <w:rPr>
            <w:rStyle w:val="Hyperlink"/>
            <w:noProof/>
          </w:rPr>
          <w:noBreakHyphen/>
          <w:t>2. Example of slices and slice segments.</w:t>
        </w:r>
        <w:r w:rsidR="00C60A0C">
          <w:rPr>
            <w:noProof/>
            <w:webHidden/>
          </w:rPr>
          <w:tab/>
        </w:r>
        <w:r w:rsidR="00C60A0C">
          <w:rPr>
            <w:noProof/>
            <w:webHidden/>
          </w:rPr>
          <w:fldChar w:fldCharType="begin"/>
        </w:r>
        <w:r w:rsidR="00C60A0C">
          <w:rPr>
            <w:noProof/>
            <w:webHidden/>
          </w:rPr>
          <w:instrText xml:space="preserve"> PAGEREF _Toc52445923 \h </w:instrText>
        </w:r>
        <w:r w:rsidR="00C60A0C">
          <w:rPr>
            <w:noProof/>
            <w:webHidden/>
          </w:rPr>
        </w:r>
        <w:r w:rsidR="00C60A0C">
          <w:rPr>
            <w:noProof/>
            <w:webHidden/>
          </w:rPr>
          <w:fldChar w:fldCharType="separate"/>
        </w:r>
        <w:r w:rsidR="00C60A0C">
          <w:rPr>
            <w:noProof/>
            <w:webHidden/>
          </w:rPr>
          <w:t>9</w:t>
        </w:r>
        <w:r w:rsidR="00C60A0C">
          <w:rPr>
            <w:noProof/>
            <w:webHidden/>
          </w:rPr>
          <w:fldChar w:fldCharType="end"/>
        </w:r>
      </w:hyperlink>
    </w:p>
    <w:p w14:paraId="2D1B9619" w14:textId="5060F06C"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4" w:history="1">
        <w:r w:rsidR="00C60A0C" w:rsidRPr="00A47666">
          <w:rPr>
            <w:rStyle w:val="Hyperlink"/>
            <w:noProof/>
          </w:rPr>
          <w:t>Figure 4</w:t>
        </w:r>
        <w:r w:rsidR="00C60A0C" w:rsidRPr="00A47666">
          <w:rPr>
            <w:rStyle w:val="Hyperlink"/>
            <w:noProof/>
          </w:rPr>
          <w:noBreakHyphen/>
          <w:t>3. Examples of tiles and slices.</w:t>
        </w:r>
        <w:r w:rsidR="00C60A0C">
          <w:rPr>
            <w:noProof/>
            <w:webHidden/>
          </w:rPr>
          <w:tab/>
        </w:r>
        <w:r w:rsidR="00C60A0C">
          <w:rPr>
            <w:noProof/>
            <w:webHidden/>
          </w:rPr>
          <w:fldChar w:fldCharType="begin"/>
        </w:r>
        <w:r w:rsidR="00C60A0C">
          <w:rPr>
            <w:noProof/>
            <w:webHidden/>
          </w:rPr>
          <w:instrText xml:space="preserve"> PAGEREF _Toc52445924 \h </w:instrText>
        </w:r>
        <w:r w:rsidR="00C60A0C">
          <w:rPr>
            <w:noProof/>
            <w:webHidden/>
          </w:rPr>
        </w:r>
        <w:r w:rsidR="00C60A0C">
          <w:rPr>
            <w:noProof/>
            <w:webHidden/>
          </w:rPr>
          <w:fldChar w:fldCharType="separate"/>
        </w:r>
        <w:r w:rsidR="00C60A0C">
          <w:rPr>
            <w:noProof/>
            <w:webHidden/>
          </w:rPr>
          <w:t>10</w:t>
        </w:r>
        <w:r w:rsidR="00C60A0C">
          <w:rPr>
            <w:noProof/>
            <w:webHidden/>
          </w:rPr>
          <w:fldChar w:fldCharType="end"/>
        </w:r>
      </w:hyperlink>
    </w:p>
    <w:p w14:paraId="165A1547" w14:textId="01CBD4A4"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5" w:history="1">
        <w:r w:rsidR="00C60A0C" w:rsidRPr="00A47666">
          <w:rPr>
            <w:rStyle w:val="Hyperlink"/>
            <w:noProof/>
          </w:rPr>
          <w:t>Figure 4</w:t>
        </w:r>
        <w:r w:rsidR="00C60A0C" w:rsidRPr="00A47666">
          <w:rPr>
            <w:rStyle w:val="Hyperlink"/>
            <w:noProof/>
          </w:rPr>
          <w:noBreakHyphen/>
          <w:t>4. Example of coding tree structure.</w:t>
        </w:r>
        <w:r w:rsidR="00C60A0C">
          <w:rPr>
            <w:noProof/>
            <w:webHidden/>
          </w:rPr>
          <w:tab/>
        </w:r>
        <w:r w:rsidR="00C60A0C">
          <w:rPr>
            <w:noProof/>
            <w:webHidden/>
          </w:rPr>
          <w:fldChar w:fldCharType="begin"/>
        </w:r>
        <w:r w:rsidR="00C60A0C">
          <w:rPr>
            <w:noProof/>
            <w:webHidden/>
          </w:rPr>
          <w:instrText xml:space="preserve"> PAGEREF _Toc52445925 \h </w:instrText>
        </w:r>
        <w:r w:rsidR="00C60A0C">
          <w:rPr>
            <w:noProof/>
            <w:webHidden/>
          </w:rPr>
        </w:r>
        <w:r w:rsidR="00C60A0C">
          <w:rPr>
            <w:noProof/>
            <w:webHidden/>
          </w:rPr>
          <w:fldChar w:fldCharType="separate"/>
        </w:r>
        <w:r w:rsidR="00C60A0C">
          <w:rPr>
            <w:noProof/>
            <w:webHidden/>
          </w:rPr>
          <w:t>11</w:t>
        </w:r>
        <w:r w:rsidR="00C60A0C">
          <w:rPr>
            <w:noProof/>
            <w:webHidden/>
          </w:rPr>
          <w:fldChar w:fldCharType="end"/>
        </w:r>
      </w:hyperlink>
    </w:p>
    <w:p w14:paraId="18EEF041" w14:textId="666E2BF6"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6" w:history="1">
        <w:r w:rsidR="00C60A0C" w:rsidRPr="00A47666">
          <w:rPr>
            <w:rStyle w:val="Hyperlink"/>
            <w:noProof/>
          </w:rPr>
          <w:t>Figure 4</w:t>
        </w:r>
        <w:r w:rsidR="00C60A0C" w:rsidRPr="00A47666">
          <w:rPr>
            <w:rStyle w:val="Hyperlink"/>
            <w:noProof/>
          </w:rPr>
          <w:noBreakHyphen/>
          <w:t>5. 8 partition modes for inter PU.</w:t>
        </w:r>
        <w:r w:rsidR="00C60A0C">
          <w:rPr>
            <w:noProof/>
            <w:webHidden/>
          </w:rPr>
          <w:tab/>
        </w:r>
        <w:r w:rsidR="00C60A0C">
          <w:rPr>
            <w:noProof/>
            <w:webHidden/>
          </w:rPr>
          <w:fldChar w:fldCharType="begin"/>
        </w:r>
        <w:r w:rsidR="00C60A0C">
          <w:rPr>
            <w:noProof/>
            <w:webHidden/>
          </w:rPr>
          <w:instrText xml:space="preserve"> PAGEREF _Toc52445926 \h </w:instrText>
        </w:r>
        <w:r w:rsidR="00C60A0C">
          <w:rPr>
            <w:noProof/>
            <w:webHidden/>
          </w:rPr>
        </w:r>
        <w:r w:rsidR="00C60A0C">
          <w:rPr>
            <w:noProof/>
            <w:webHidden/>
          </w:rPr>
          <w:fldChar w:fldCharType="separate"/>
        </w:r>
        <w:r w:rsidR="00C60A0C">
          <w:rPr>
            <w:noProof/>
            <w:webHidden/>
          </w:rPr>
          <w:t>11</w:t>
        </w:r>
        <w:r w:rsidR="00C60A0C">
          <w:rPr>
            <w:noProof/>
            <w:webHidden/>
          </w:rPr>
          <w:fldChar w:fldCharType="end"/>
        </w:r>
      </w:hyperlink>
    </w:p>
    <w:p w14:paraId="2183AE94" w14:textId="3AA2279C"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7" w:history="1">
        <w:r w:rsidR="00C60A0C" w:rsidRPr="00A47666">
          <w:rPr>
            <w:rStyle w:val="Hyperlink"/>
            <w:noProof/>
          </w:rPr>
          <w:t>Figure 4</w:t>
        </w:r>
        <w:r w:rsidR="00C60A0C" w:rsidRPr="00A47666">
          <w:rPr>
            <w:rStyle w:val="Hyperlink"/>
            <w:noProof/>
          </w:rPr>
          <w:noBreakHyphen/>
          <w:t>6. Example of transform tree structure within CU.</w:t>
        </w:r>
        <w:r w:rsidR="00C60A0C">
          <w:rPr>
            <w:noProof/>
            <w:webHidden/>
          </w:rPr>
          <w:tab/>
        </w:r>
        <w:r w:rsidR="00C60A0C">
          <w:rPr>
            <w:noProof/>
            <w:webHidden/>
          </w:rPr>
          <w:fldChar w:fldCharType="begin"/>
        </w:r>
        <w:r w:rsidR="00C60A0C">
          <w:rPr>
            <w:noProof/>
            <w:webHidden/>
          </w:rPr>
          <w:instrText xml:space="preserve"> PAGEREF _Toc52445927 \h </w:instrText>
        </w:r>
        <w:r w:rsidR="00C60A0C">
          <w:rPr>
            <w:noProof/>
            <w:webHidden/>
          </w:rPr>
        </w:r>
        <w:r w:rsidR="00C60A0C">
          <w:rPr>
            <w:noProof/>
            <w:webHidden/>
          </w:rPr>
          <w:fldChar w:fldCharType="separate"/>
        </w:r>
        <w:r w:rsidR="00C60A0C">
          <w:rPr>
            <w:noProof/>
            <w:webHidden/>
          </w:rPr>
          <w:t>12</w:t>
        </w:r>
        <w:r w:rsidR="00C60A0C">
          <w:rPr>
            <w:noProof/>
            <w:webHidden/>
          </w:rPr>
          <w:fldChar w:fldCharType="end"/>
        </w:r>
      </w:hyperlink>
    </w:p>
    <w:p w14:paraId="53CD29BF" w14:textId="1FEEAF01"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8" w:history="1">
        <w:r w:rsidR="00C60A0C" w:rsidRPr="00A47666">
          <w:rPr>
            <w:rStyle w:val="Hyperlink"/>
            <w:noProof/>
          </w:rPr>
          <w:t>Figure 4</w:t>
        </w:r>
        <w:r w:rsidR="00C60A0C" w:rsidRPr="00A47666">
          <w:rPr>
            <w:rStyle w:val="Hyperlink"/>
            <w:noProof/>
          </w:rPr>
          <w:noBreakHyphen/>
          <w:t>7. The 33 intra prediction directions.</w:t>
        </w:r>
        <w:r w:rsidR="00C60A0C">
          <w:rPr>
            <w:noProof/>
            <w:webHidden/>
          </w:rPr>
          <w:tab/>
        </w:r>
        <w:r w:rsidR="00C60A0C">
          <w:rPr>
            <w:noProof/>
            <w:webHidden/>
          </w:rPr>
          <w:fldChar w:fldCharType="begin"/>
        </w:r>
        <w:r w:rsidR="00C60A0C">
          <w:rPr>
            <w:noProof/>
            <w:webHidden/>
          </w:rPr>
          <w:instrText xml:space="preserve"> PAGEREF _Toc52445928 \h </w:instrText>
        </w:r>
        <w:r w:rsidR="00C60A0C">
          <w:rPr>
            <w:noProof/>
            <w:webHidden/>
          </w:rPr>
        </w:r>
        <w:r w:rsidR="00C60A0C">
          <w:rPr>
            <w:noProof/>
            <w:webHidden/>
          </w:rPr>
          <w:fldChar w:fldCharType="separate"/>
        </w:r>
        <w:r w:rsidR="00C60A0C">
          <w:rPr>
            <w:noProof/>
            <w:webHidden/>
          </w:rPr>
          <w:t>13</w:t>
        </w:r>
        <w:r w:rsidR="00C60A0C">
          <w:rPr>
            <w:noProof/>
            <w:webHidden/>
          </w:rPr>
          <w:fldChar w:fldCharType="end"/>
        </w:r>
      </w:hyperlink>
    </w:p>
    <w:p w14:paraId="00C77742" w14:textId="53235F6F"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9" w:history="1">
        <w:r w:rsidR="00C60A0C" w:rsidRPr="00A47666">
          <w:rPr>
            <w:rStyle w:val="Hyperlink"/>
            <w:noProof/>
          </w:rPr>
          <w:t>Figure 4</w:t>
        </w:r>
        <w:r w:rsidR="00C60A0C" w:rsidRPr="00A47666">
          <w:rPr>
            <w:rStyle w:val="Hyperlink"/>
            <w:noProof/>
          </w:rPr>
          <w:noBreakHyphen/>
          <w:t>8. Mapping between intra prediction direction and intra prediction mode.</w:t>
        </w:r>
        <w:r w:rsidR="00C60A0C">
          <w:rPr>
            <w:noProof/>
            <w:webHidden/>
          </w:rPr>
          <w:tab/>
        </w:r>
        <w:r w:rsidR="00C60A0C">
          <w:rPr>
            <w:noProof/>
            <w:webHidden/>
          </w:rPr>
          <w:fldChar w:fldCharType="begin"/>
        </w:r>
        <w:r w:rsidR="00C60A0C">
          <w:rPr>
            <w:noProof/>
            <w:webHidden/>
          </w:rPr>
          <w:instrText xml:space="preserve"> PAGEREF _Toc52445929 \h </w:instrText>
        </w:r>
        <w:r w:rsidR="00C60A0C">
          <w:rPr>
            <w:noProof/>
            <w:webHidden/>
          </w:rPr>
        </w:r>
        <w:r w:rsidR="00C60A0C">
          <w:rPr>
            <w:noProof/>
            <w:webHidden/>
          </w:rPr>
          <w:fldChar w:fldCharType="separate"/>
        </w:r>
        <w:r w:rsidR="00C60A0C">
          <w:rPr>
            <w:noProof/>
            <w:webHidden/>
          </w:rPr>
          <w:t>13</w:t>
        </w:r>
        <w:r w:rsidR="00C60A0C">
          <w:rPr>
            <w:noProof/>
            <w:webHidden/>
          </w:rPr>
          <w:fldChar w:fldCharType="end"/>
        </w:r>
      </w:hyperlink>
    </w:p>
    <w:p w14:paraId="7F36BD8B" w14:textId="432F7948"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0" w:history="1">
        <w:r w:rsidR="00C60A0C" w:rsidRPr="00A47666">
          <w:rPr>
            <w:rStyle w:val="Hyperlink"/>
            <w:noProof/>
          </w:rPr>
          <w:t>Figure 4</w:t>
        </w:r>
        <w:r w:rsidR="00C60A0C" w:rsidRPr="00A47666">
          <w:rPr>
            <w:rStyle w:val="Hyperlink"/>
            <w:noProof/>
          </w:rPr>
          <w:noBreakHyphen/>
          <w:t>9. Intra boundary filter example.</w:t>
        </w:r>
        <w:r w:rsidR="00C60A0C">
          <w:rPr>
            <w:noProof/>
            <w:webHidden/>
          </w:rPr>
          <w:tab/>
        </w:r>
        <w:r w:rsidR="00C60A0C">
          <w:rPr>
            <w:noProof/>
            <w:webHidden/>
          </w:rPr>
          <w:fldChar w:fldCharType="begin"/>
        </w:r>
        <w:r w:rsidR="00C60A0C">
          <w:rPr>
            <w:noProof/>
            <w:webHidden/>
          </w:rPr>
          <w:instrText xml:space="preserve"> PAGEREF _Toc52445930 \h </w:instrText>
        </w:r>
        <w:r w:rsidR="00C60A0C">
          <w:rPr>
            <w:noProof/>
            <w:webHidden/>
          </w:rPr>
        </w:r>
        <w:r w:rsidR="00C60A0C">
          <w:rPr>
            <w:noProof/>
            <w:webHidden/>
          </w:rPr>
          <w:fldChar w:fldCharType="separate"/>
        </w:r>
        <w:r w:rsidR="00C60A0C">
          <w:rPr>
            <w:noProof/>
            <w:webHidden/>
          </w:rPr>
          <w:t>15</w:t>
        </w:r>
        <w:r w:rsidR="00C60A0C">
          <w:rPr>
            <w:noProof/>
            <w:webHidden/>
          </w:rPr>
          <w:fldChar w:fldCharType="end"/>
        </w:r>
      </w:hyperlink>
    </w:p>
    <w:p w14:paraId="721281E5" w14:textId="5A8544CC"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1" w:history="1">
        <w:r w:rsidR="00C60A0C" w:rsidRPr="00A47666">
          <w:rPr>
            <w:rStyle w:val="Hyperlink"/>
            <w:noProof/>
          </w:rPr>
          <w:t>Figure 4</w:t>
        </w:r>
        <w:r w:rsidR="00C60A0C" w:rsidRPr="00A47666">
          <w:rPr>
            <w:rStyle w:val="Hyperlink"/>
            <w:noProof/>
          </w:rPr>
          <w:noBreakHyphen/>
          <w:t>10. Intra prediction directions in luma for example 16x16 PB.</w:t>
        </w:r>
        <w:r w:rsidR="00C60A0C">
          <w:rPr>
            <w:noProof/>
            <w:webHidden/>
          </w:rPr>
          <w:tab/>
        </w:r>
        <w:r w:rsidR="00C60A0C">
          <w:rPr>
            <w:noProof/>
            <w:webHidden/>
          </w:rPr>
          <w:fldChar w:fldCharType="begin"/>
        </w:r>
        <w:r w:rsidR="00C60A0C">
          <w:rPr>
            <w:noProof/>
            <w:webHidden/>
          </w:rPr>
          <w:instrText xml:space="preserve"> PAGEREF _Toc52445931 \h </w:instrText>
        </w:r>
        <w:r w:rsidR="00C60A0C">
          <w:rPr>
            <w:noProof/>
            <w:webHidden/>
          </w:rPr>
        </w:r>
        <w:r w:rsidR="00C60A0C">
          <w:rPr>
            <w:noProof/>
            <w:webHidden/>
          </w:rPr>
          <w:fldChar w:fldCharType="separate"/>
        </w:r>
        <w:r w:rsidR="00C60A0C">
          <w:rPr>
            <w:noProof/>
            <w:webHidden/>
          </w:rPr>
          <w:t>16</w:t>
        </w:r>
        <w:r w:rsidR="00C60A0C">
          <w:rPr>
            <w:noProof/>
            <w:webHidden/>
          </w:rPr>
          <w:fldChar w:fldCharType="end"/>
        </w:r>
      </w:hyperlink>
    </w:p>
    <w:p w14:paraId="4B0E1212" w14:textId="3291C85C"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2" w:history="1">
        <w:r w:rsidR="00C60A0C" w:rsidRPr="00A47666">
          <w:rPr>
            <w:rStyle w:val="Hyperlink"/>
            <w:noProof/>
          </w:rPr>
          <w:t>Figure 4</w:t>
        </w:r>
        <w:r w:rsidR="00C60A0C" w:rsidRPr="00A47666">
          <w:rPr>
            <w:rStyle w:val="Hyperlink"/>
            <w:noProof/>
          </w:rPr>
          <w:noBreakHyphen/>
          <w:t>11. Intra prediction modes for chroma PBs in the 4:2:2 chroma format.</w:t>
        </w:r>
        <w:r w:rsidR="00C60A0C">
          <w:rPr>
            <w:noProof/>
            <w:webHidden/>
          </w:rPr>
          <w:tab/>
        </w:r>
        <w:r w:rsidR="00C60A0C">
          <w:rPr>
            <w:noProof/>
            <w:webHidden/>
          </w:rPr>
          <w:fldChar w:fldCharType="begin"/>
        </w:r>
        <w:r w:rsidR="00C60A0C">
          <w:rPr>
            <w:noProof/>
            <w:webHidden/>
          </w:rPr>
          <w:instrText xml:space="preserve"> PAGEREF _Toc52445932 \h </w:instrText>
        </w:r>
        <w:r w:rsidR="00C60A0C">
          <w:rPr>
            <w:noProof/>
            <w:webHidden/>
          </w:rPr>
        </w:r>
        <w:r w:rsidR="00C60A0C">
          <w:rPr>
            <w:noProof/>
            <w:webHidden/>
          </w:rPr>
          <w:fldChar w:fldCharType="separate"/>
        </w:r>
        <w:r w:rsidR="00C60A0C">
          <w:rPr>
            <w:noProof/>
            <w:webHidden/>
          </w:rPr>
          <w:t>17</w:t>
        </w:r>
        <w:r w:rsidR="00C60A0C">
          <w:rPr>
            <w:noProof/>
            <w:webHidden/>
          </w:rPr>
          <w:fldChar w:fldCharType="end"/>
        </w:r>
      </w:hyperlink>
    </w:p>
    <w:p w14:paraId="75D81B52" w14:textId="02772751"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3" w:history="1">
        <w:r w:rsidR="00C60A0C" w:rsidRPr="00A47666">
          <w:rPr>
            <w:rStyle w:val="Hyperlink"/>
            <w:noProof/>
          </w:rPr>
          <w:t>Figure 4</w:t>
        </w:r>
        <w:r w:rsidR="00C60A0C" w:rsidRPr="00A47666">
          <w:rPr>
            <w:rStyle w:val="Hyperlink"/>
            <w:noProof/>
          </w:rPr>
          <w:noBreakHyphen/>
          <w:t>12. Derivation process for merge candidates list construction.</w:t>
        </w:r>
        <w:r w:rsidR="00C60A0C">
          <w:rPr>
            <w:noProof/>
            <w:webHidden/>
          </w:rPr>
          <w:tab/>
        </w:r>
        <w:r w:rsidR="00C60A0C">
          <w:rPr>
            <w:noProof/>
            <w:webHidden/>
          </w:rPr>
          <w:fldChar w:fldCharType="begin"/>
        </w:r>
        <w:r w:rsidR="00C60A0C">
          <w:rPr>
            <w:noProof/>
            <w:webHidden/>
          </w:rPr>
          <w:instrText xml:space="preserve"> PAGEREF _Toc52445933 \h </w:instrText>
        </w:r>
        <w:r w:rsidR="00C60A0C">
          <w:rPr>
            <w:noProof/>
            <w:webHidden/>
          </w:rPr>
        </w:r>
        <w:r w:rsidR="00C60A0C">
          <w:rPr>
            <w:noProof/>
            <w:webHidden/>
          </w:rPr>
          <w:fldChar w:fldCharType="separate"/>
        </w:r>
        <w:r w:rsidR="00C60A0C">
          <w:rPr>
            <w:noProof/>
            <w:webHidden/>
          </w:rPr>
          <w:t>18</w:t>
        </w:r>
        <w:r w:rsidR="00C60A0C">
          <w:rPr>
            <w:noProof/>
            <w:webHidden/>
          </w:rPr>
          <w:fldChar w:fldCharType="end"/>
        </w:r>
      </w:hyperlink>
    </w:p>
    <w:p w14:paraId="7E9D105F" w14:textId="2051CD77"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4" w:history="1">
        <w:r w:rsidR="00C60A0C" w:rsidRPr="00A47666">
          <w:rPr>
            <w:rStyle w:val="Hyperlink"/>
            <w:noProof/>
          </w:rPr>
          <w:t>Figure 4</w:t>
        </w:r>
        <w:r w:rsidR="00C60A0C" w:rsidRPr="00A47666">
          <w:rPr>
            <w:rStyle w:val="Hyperlink"/>
            <w:noProof/>
          </w:rPr>
          <w:noBreakHyphen/>
          <w:t>13. Positions of spatial merge candidates.</w:t>
        </w:r>
        <w:r w:rsidR="00C60A0C">
          <w:rPr>
            <w:noProof/>
            <w:webHidden/>
          </w:rPr>
          <w:tab/>
        </w:r>
        <w:r w:rsidR="00C60A0C">
          <w:rPr>
            <w:noProof/>
            <w:webHidden/>
          </w:rPr>
          <w:fldChar w:fldCharType="begin"/>
        </w:r>
        <w:r w:rsidR="00C60A0C">
          <w:rPr>
            <w:noProof/>
            <w:webHidden/>
          </w:rPr>
          <w:instrText xml:space="preserve"> PAGEREF _Toc52445934 \h </w:instrText>
        </w:r>
        <w:r w:rsidR="00C60A0C">
          <w:rPr>
            <w:noProof/>
            <w:webHidden/>
          </w:rPr>
        </w:r>
        <w:r w:rsidR="00C60A0C">
          <w:rPr>
            <w:noProof/>
            <w:webHidden/>
          </w:rPr>
          <w:fldChar w:fldCharType="separate"/>
        </w:r>
        <w:r w:rsidR="00C60A0C">
          <w:rPr>
            <w:noProof/>
            <w:webHidden/>
          </w:rPr>
          <w:t>19</w:t>
        </w:r>
        <w:r w:rsidR="00C60A0C">
          <w:rPr>
            <w:noProof/>
            <w:webHidden/>
          </w:rPr>
          <w:fldChar w:fldCharType="end"/>
        </w:r>
      </w:hyperlink>
    </w:p>
    <w:p w14:paraId="6A8A08D1" w14:textId="3018E305"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5" w:history="1">
        <w:r w:rsidR="00C60A0C" w:rsidRPr="00A47666">
          <w:rPr>
            <w:rStyle w:val="Hyperlink"/>
            <w:noProof/>
          </w:rPr>
          <w:t>Figure 4</w:t>
        </w:r>
        <w:r w:rsidR="00C60A0C" w:rsidRPr="00A47666">
          <w:rPr>
            <w:rStyle w:val="Hyperlink"/>
            <w:noProof/>
          </w:rPr>
          <w:noBreakHyphen/>
          <w:t>14. Candidate pairs considered for redundancy check of spatial merge candidates.</w:t>
        </w:r>
        <w:r w:rsidR="00C60A0C">
          <w:rPr>
            <w:noProof/>
            <w:webHidden/>
          </w:rPr>
          <w:tab/>
        </w:r>
        <w:r w:rsidR="00C60A0C">
          <w:rPr>
            <w:noProof/>
            <w:webHidden/>
          </w:rPr>
          <w:fldChar w:fldCharType="begin"/>
        </w:r>
        <w:r w:rsidR="00C60A0C">
          <w:rPr>
            <w:noProof/>
            <w:webHidden/>
          </w:rPr>
          <w:instrText xml:space="preserve"> PAGEREF _Toc52445935 \h </w:instrText>
        </w:r>
        <w:r w:rsidR="00C60A0C">
          <w:rPr>
            <w:noProof/>
            <w:webHidden/>
          </w:rPr>
        </w:r>
        <w:r w:rsidR="00C60A0C">
          <w:rPr>
            <w:noProof/>
            <w:webHidden/>
          </w:rPr>
          <w:fldChar w:fldCharType="separate"/>
        </w:r>
        <w:r w:rsidR="00C60A0C">
          <w:rPr>
            <w:noProof/>
            <w:webHidden/>
          </w:rPr>
          <w:t>19</w:t>
        </w:r>
        <w:r w:rsidR="00C60A0C">
          <w:rPr>
            <w:noProof/>
            <w:webHidden/>
          </w:rPr>
          <w:fldChar w:fldCharType="end"/>
        </w:r>
      </w:hyperlink>
    </w:p>
    <w:p w14:paraId="4C8120F4" w14:textId="221ED85B"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6" w:history="1">
        <w:r w:rsidR="00C60A0C" w:rsidRPr="00A47666">
          <w:rPr>
            <w:rStyle w:val="Hyperlink"/>
            <w:noProof/>
          </w:rPr>
          <w:t>Figure 4</w:t>
        </w:r>
        <w:r w:rsidR="00C60A0C" w:rsidRPr="00A47666">
          <w:rPr>
            <w:rStyle w:val="Hyperlink"/>
            <w:noProof/>
          </w:rPr>
          <w:noBreakHyphen/>
          <w:t>15. Positions for the second PU of N×2N and 2N×N partitions.</w:t>
        </w:r>
        <w:r w:rsidR="00C60A0C">
          <w:rPr>
            <w:noProof/>
            <w:webHidden/>
          </w:rPr>
          <w:tab/>
        </w:r>
        <w:r w:rsidR="00C60A0C">
          <w:rPr>
            <w:noProof/>
            <w:webHidden/>
          </w:rPr>
          <w:fldChar w:fldCharType="begin"/>
        </w:r>
        <w:r w:rsidR="00C60A0C">
          <w:rPr>
            <w:noProof/>
            <w:webHidden/>
          </w:rPr>
          <w:instrText xml:space="preserve"> PAGEREF _Toc52445936 \h </w:instrText>
        </w:r>
        <w:r w:rsidR="00C60A0C">
          <w:rPr>
            <w:noProof/>
            <w:webHidden/>
          </w:rPr>
        </w:r>
        <w:r w:rsidR="00C60A0C">
          <w:rPr>
            <w:noProof/>
            <w:webHidden/>
          </w:rPr>
          <w:fldChar w:fldCharType="separate"/>
        </w:r>
        <w:r w:rsidR="00C60A0C">
          <w:rPr>
            <w:noProof/>
            <w:webHidden/>
          </w:rPr>
          <w:t>19</w:t>
        </w:r>
        <w:r w:rsidR="00C60A0C">
          <w:rPr>
            <w:noProof/>
            <w:webHidden/>
          </w:rPr>
          <w:fldChar w:fldCharType="end"/>
        </w:r>
      </w:hyperlink>
    </w:p>
    <w:p w14:paraId="10DA011E" w14:textId="45464DD7"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7" w:history="1">
        <w:r w:rsidR="00C60A0C" w:rsidRPr="00A47666">
          <w:rPr>
            <w:rStyle w:val="Hyperlink"/>
            <w:noProof/>
          </w:rPr>
          <w:t>Figure 4</w:t>
        </w:r>
        <w:r w:rsidR="00C60A0C" w:rsidRPr="00A47666">
          <w:rPr>
            <w:rStyle w:val="Hyperlink"/>
            <w:noProof/>
          </w:rPr>
          <w:noBreakHyphen/>
          <w:t>16. Illustration of motion vector scaling for temporal merge candidate.</w:t>
        </w:r>
        <w:r w:rsidR="00C60A0C">
          <w:rPr>
            <w:noProof/>
            <w:webHidden/>
          </w:rPr>
          <w:tab/>
        </w:r>
        <w:r w:rsidR="00C60A0C">
          <w:rPr>
            <w:noProof/>
            <w:webHidden/>
          </w:rPr>
          <w:fldChar w:fldCharType="begin"/>
        </w:r>
        <w:r w:rsidR="00C60A0C">
          <w:rPr>
            <w:noProof/>
            <w:webHidden/>
          </w:rPr>
          <w:instrText xml:space="preserve"> PAGEREF _Toc52445937 \h </w:instrText>
        </w:r>
        <w:r w:rsidR="00C60A0C">
          <w:rPr>
            <w:noProof/>
            <w:webHidden/>
          </w:rPr>
        </w:r>
        <w:r w:rsidR="00C60A0C">
          <w:rPr>
            <w:noProof/>
            <w:webHidden/>
          </w:rPr>
          <w:fldChar w:fldCharType="separate"/>
        </w:r>
        <w:r w:rsidR="00C60A0C">
          <w:rPr>
            <w:noProof/>
            <w:webHidden/>
          </w:rPr>
          <w:t>20</w:t>
        </w:r>
        <w:r w:rsidR="00C60A0C">
          <w:rPr>
            <w:noProof/>
            <w:webHidden/>
          </w:rPr>
          <w:fldChar w:fldCharType="end"/>
        </w:r>
      </w:hyperlink>
    </w:p>
    <w:p w14:paraId="16699286" w14:textId="5C93E88D"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8" w:history="1">
        <w:r w:rsidR="00C60A0C" w:rsidRPr="00A47666">
          <w:rPr>
            <w:rStyle w:val="Hyperlink"/>
            <w:noProof/>
          </w:rPr>
          <w:t>Figure 4</w:t>
        </w:r>
        <w:r w:rsidR="00C60A0C" w:rsidRPr="00A47666">
          <w:rPr>
            <w:rStyle w:val="Hyperlink"/>
            <w:noProof/>
          </w:rPr>
          <w:noBreakHyphen/>
          <w:t>17. Candidate positions for temporal merge candidate, C0 and C1.</w:t>
        </w:r>
        <w:r w:rsidR="00C60A0C">
          <w:rPr>
            <w:noProof/>
            <w:webHidden/>
          </w:rPr>
          <w:tab/>
        </w:r>
        <w:r w:rsidR="00C60A0C">
          <w:rPr>
            <w:noProof/>
            <w:webHidden/>
          </w:rPr>
          <w:fldChar w:fldCharType="begin"/>
        </w:r>
        <w:r w:rsidR="00C60A0C">
          <w:rPr>
            <w:noProof/>
            <w:webHidden/>
          </w:rPr>
          <w:instrText xml:space="preserve"> PAGEREF _Toc52445938 \h </w:instrText>
        </w:r>
        <w:r w:rsidR="00C60A0C">
          <w:rPr>
            <w:noProof/>
            <w:webHidden/>
          </w:rPr>
        </w:r>
        <w:r w:rsidR="00C60A0C">
          <w:rPr>
            <w:noProof/>
            <w:webHidden/>
          </w:rPr>
          <w:fldChar w:fldCharType="separate"/>
        </w:r>
        <w:r w:rsidR="00C60A0C">
          <w:rPr>
            <w:noProof/>
            <w:webHidden/>
          </w:rPr>
          <w:t>20</w:t>
        </w:r>
        <w:r w:rsidR="00C60A0C">
          <w:rPr>
            <w:noProof/>
            <w:webHidden/>
          </w:rPr>
          <w:fldChar w:fldCharType="end"/>
        </w:r>
      </w:hyperlink>
    </w:p>
    <w:p w14:paraId="6B26E21D" w14:textId="44D5B4A8"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9" w:history="1">
        <w:r w:rsidR="00C60A0C" w:rsidRPr="00A47666">
          <w:rPr>
            <w:rStyle w:val="Hyperlink"/>
            <w:noProof/>
          </w:rPr>
          <w:t>Figure 4</w:t>
        </w:r>
        <w:r w:rsidR="00C60A0C" w:rsidRPr="00A47666">
          <w:rPr>
            <w:rStyle w:val="Hyperlink"/>
            <w:noProof/>
          </w:rPr>
          <w:noBreakHyphen/>
          <w:t>18. Example of combined bi-predictive merge candidate.</w:t>
        </w:r>
        <w:r w:rsidR="00C60A0C">
          <w:rPr>
            <w:noProof/>
            <w:webHidden/>
          </w:rPr>
          <w:tab/>
        </w:r>
        <w:r w:rsidR="00C60A0C">
          <w:rPr>
            <w:noProof/>
            <w:webHidden/>
          </w:rPr>
          <w:fldChar w:fldCharType="begin"/>
        </w:r>
        <w:r w:rsidR="00C60A0C">
          <w:rPr>
            <w:noProof/>
            <w:webHidden/>
          </w:rPr>
          <w:instrText xml:space="preserve"> PAGEREF _Toc52445939 \h </w:instrText>
        </w:r>
        <w:r w:rsidR="00C60A0C">
          <w:rPr>
            <w:noProof/>
            <w:webHidden/>
          </w:rPr>
        </w:r>
        <w:r w:rsidR="00C60A0C">
          <w:rPr>
            <w:noProof/>
            <w:webHidden/>
          </w:rPr>
          <w:fldChar w:fldCharType="separate"/>
        </w:r>
        <w:r w:rsidR="00C60A0C">
          <w:rPr>
            <w:noProof/>
            <w:webHidden/>
          </w:rPr>
          <w:t>20</w:t>
        </w:r>
        <w:r w:rsidR="00C60A0C">
          <w:rPr>
            <w:noProof/>
            <w:webHidden/>
          </w:rPr>
          <w:fldChar w:fldCharType="end"/>
        </w:r>
      </w:hyperlink>
    </w:p>
    <w:p w14:paraId="4DBD5EA8" w14:textId="0DA54444"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0" w:history="1">
        <w:r w:rsidR="00C60A0C" w:rsidRPr="00A47666">
          <w:rPr>
            <w:rStyle w:val="Hyperlink"/>
            <w:noProof/>
          </w:rPr>
          <w:t>Figure 4</w:t>
        </w:r>
        <w:r w:rsidR="00C60A0C" w:rsidRPr="00A47666">
          <w:rPr>
            <w:rStyle w:val="Hyperlink"/>
            <w:noProof/>
          </w:rPr>
          <w:noBreakHyphen/>
          <w:t>19. Derivation process for motion vector prediction candidates.</w:t>
        </w:r>
        <w:r w:rsidR="00C60A0C">
          <w:rPr>
            <w:noProof/>
            <w:webHidden/>
          </w:rPr>
          <w:tab/>
        </w:r>
        <w:r w:rsidR="00C60A0C">
          <w:rPr>
            <w:noProof/>
            <w:webHidden/>
          </w:rPr>
          <w:fldChar w:fldCharType="begin"/>
        </w:r>
        <w:r w:rsidR="00C60A0C">
          <w:rPr>
            <w:noProof/>
            <w:webHidden/>
          </w:rPr>
          <w:instrText xml:space="preserve"> PAGEREF _Toc52445940 \h </w:instrText>
        </w:r>
        <w:r w:rsidR="00C60A0C">
          <w:rPr>
            <w:noProof/>
            <w:webHidden/>
          </w:rPr>
        </w:r>
        <w:r w:rsidR="00C60A0C">
          <w:rPr>
            <w:noProof/>
            <w:webHidden/>
          </w:rPr>
          <w:fldChar w:fldCharType="separate"/>
        </w:r>
        <w:r w:rsidR="00C60A0C">
          <w:rPr>
            <w:noProof/>
            <w:webHidden/>
          </w:rPr>
          <w:t>21</w:t>
        </w:r>
        <w:r w:rsidR="00C60A0C">
          <w:rPr>
            <w:noProof/>
            <w:webHidden/>
          </w:rPr>
          <w:fldChar w:fldCharType="end"/>
        </w:r>
      </w:hyperlink>
    </w:p>
    <w:p w14:paraId="74E53110" w14:textId="629ABC7F"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1" w:history="1">
        <w:r w:rsidR="00C60A0C" w:rsidRPr="00A47666">
          <w:rPr>
            <w:rStyle w:val="Hyperlink"/>
            <w:noProof/>
          </w:rPr>
          <w:t>Figure 4</w:t>
        </w:r>
        <w:r w:rsidR="00C60A0C" w:rsidRPr="00A47666">
          <w:rPr>
            <w:rStyle w:val="Hyperlink"/>
            <w:noProof/>
          </w:rPr>
          <w:noBreakHyphen/>
          <w:t>20. Illustration of motion vector scaling for spatial motion vector candidate.</w:t>
        </w:r>
        <w:r w:rsidR="00C60A0C">
          <w:rPr>
            <w:noProof/>
            <w:webHidden/>
          </w:rPr>
          <w:tab/>
        </w:r>
        <w:r w:rsidR="00C60A0C">
          <w:rPr>
            <w:noProof/>
            <w:webHidden/>
          </w:rPr>
          <w:fldChar w:fldCharType="begin"/>
        </w:r>
        <w:r w:rsidR="00C60A0C">
          <w:rPr>
            <w:noProof/>
            <w:webHidden/>
          </w:rPr>
          <w:instrText xml:space="preserve"> PAGEREF _Toc52445941 \h </w:instrText>
        </w:r>
        <w:r w:rsidR="00C60A0C">
          <w:rPr>
            <w:noProof/>
            <w:webHidden/>
          </w:rPr>
        </w:r>
        <w:r w:rsidR="00C60A0C">
          <w:rPr>
            <w:noProof/>
            <w:webHidden/>
          </w:rPr>
          <w:fldChar w:fldCharType="separate"/>
        </w:r>
        <w:r w:rsidR="00C60A0C">
          <w:rPr>
            <w:noProof/>
            <w:webHidden/>
          </w:rPr>
          <w:t>22</w:t>
        </w:r>
        <w:r w:rsidR="00C60A0C">
          <w:rPr>
            <w:noProof/>
            <w:webHidden/>
          </w:rPr>
          <w:fldChar w:fldCharType="end"/>
        </w:r>
      </w:hyperlink>
    </w:p>
    <w:p w14:paraId="17983172" w14:textId="1CA31670"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2" w:history="1">
        <w:r w:rsidR="00C60A0C" w:rsidRPr="00A47666">
          <w:rPr>
            <w:rStyle w:val="Hyperlink"/>
            <w:noProof/>
          </w:rPr>
          <w:t>Figure 4</w:t>
        </w:r>
        <w:r w:rsidR="00C60A0C" w:rsidRPr="00A47666">
          <w:rPr>
            <w:rStyle w:val="Hyperlink"/>
            <w:noProof/>
          </w:rPr>
          <w:noBreakHyphen/>
          <w:t>21. Lossless scaling and transformation process (quantities illustrated for HEVC version 1 profiles).</w:t>
        </w:r>
        <w:r w:rsidR="00C60A0C">
          <w:rPr>
            <w:noProof/>
            <w:webHidden/>
          </w:rPr>
          <w:tab/>
        </w:r>
        <w:r w:rsidR="00C60A0C">
          <w:rPr>
            <w:noProof/>
            <w:webHidden/>
          </w:rPr>
          <w:fldChar w:fldCharType="begin"/>
        </w:r>
        <w:r w:rsidR="00C60A0C">
          <w:rPr>
            <w:noProof/>
            <w:webHidden/>
          </w:rPr>
          <w:instrText xml:space="preserve"> PAGEREF _Toc52445942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44AD94FE" w14:textId="1A080A28"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3" w:history="1">
        <w:r w:rsidR="00C60A0C" w:rsidRPr="00A47666">
          <w:rPr>
            <w:rStyle w:val="Hyperlink"/>
            <w:noProof/>
          </w:rPr>
          <w:t>Figure 4</w:t>
        </w:r>
        <w:r w:rsidR="00C60A0C" w:rsidRPr="00A47666">
          <w:rPr>
            <w:rStyle w:val="Hyperlink"/>
            <w:noProof/>
          </w:rPr>
          <w:noBreakHyphen/>
          <w:t>22. Transform skip scaling and transformation process (quantities illustrated for HEVC version 1 profiles).</w:t>
        </w:r>
        <w:r w:rsidR="00C60A0C">
          <w:rPr>
            <w:noProof/>
            <w:webHidden/>
          </w:rPr>
          <w:tab/>
        </w:r>
        <w:r w:rsidR="00C60A0C">
          <w:rPr>
            <w:noProof/>
            <w:webHidden/>
          </w:rPr>
          <w:fldChar w:fldCharType="begin"/>
        </w:r>
        <w:r w:rsidR="00C60A0C">
          <w:rPr>
            <w:noProof/>
            <w:webHidden/>
          </w:rPr>
          <w:instrText xml:space="preserve"> PAGEREF _Toc52445943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52399F0D" w14:textId="00E476BF"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4" w:history="1">
        <w:r w:rsidR="00C60A0C" w:rsidRPr="00A47666">
          <w:rPr>
            <w:rStyle w:val="Hyperlink"/>
            <w:noProof/>
          </w:rPr>
          <w:t>Figure 4</w:t>
        </w:r>
        <w:r w:rsidR="00C60A0C" w:rsidRPr="00A47666">
          <w:rPr>
            <w:rStyle w:val="Hyperlink"/>
            <w:noProof/>
          </w:rPr>
          <w:noBreakHyphen/>
          <w:t>23. Inverse transformation process (quantities illustrated for HEVC version 1 profiles).</w:t>
        </w:r>
        <w:r w:rsidR="00C60A0C">
          <w:rPr>
            <w:noProof/>
            <w:webHidden/>
          </w:rPr>
          <w:tab/>
        </w:r>
        <w:r w:rsidR="00C60A0C">
          <w:rPr>
            <w:noProof/>
            <w:webHidden/>
          </w:rPr>
          <w:fldChar w:fldCharType="begin"/>
        </w:r>
        <w:r w:rsidR="00C60A0C">
          <w:rPr>
            <w:noProof/>
            <w:webHidden/>
          </w:rPr>
          <w:instrText xml:space="preserve"> PAGEREF _Toc52445944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07979A35" w14:textId="4A0EE5BC"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5" w:history="1">
        <w:r w:rsidR="00C60A0C" w:rsidRPr="00A47666">
          <w:rPr>
            <w:rStyle w:val="Hyperlink"/>
            <w:noProof/>
          </w:rPr>
          <w:t>Figure 4</w:t>
        </w:r>
        <w:r w:rsidR="00C60A0C" w:rsidRPr="00A47666">
          <w:rPr>
            <w:rStyle w:val="Hyperlink"/>
            <w:noProof/>
          </w:rPr>
          <w:noBreakHyphen/>
          <w:t>24. Scaling lists.</w:t>
        </w:r>
        <w:r w:rsidR="00C60A0C">
          <w:rPr>
            <w:noProof/>
            <w:webHidden/>
          </w:rPr>
          <w:tab/>
        </w:r>
        <w:r w:rsidR="00C60A0C">
          <w:rPr>
            <w:noProof/>
            <w:webHidden/>
          </w:rPr>
          <w:fldChar w:fldCharType="begin"/>
        </w:r>
        <w:r w:rsidR="00C60A0C">
          <w:rPr>
            <w:noProof/>
            <w:webHidden/>
          </w:rPr>
          <w:instrText xml:space="preserve"> PAGEREF _Toc52445945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5E03869E" w14:textId="4BB7F59B"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6" w:history="1">
        <w:r w:rsidR="00C60A0C" w:rsidRPr="00A47666">
          <w:rPr>
            <w:rStyle w:val="Hyperlink"/>
            <w:noProof/>
          </w:rPr>
          <w:t>Figure 4</w:t>
        </w:r>
        <w:r w:rsidR="00C60A0C" w:rsidRPr="00A47666">
          <w:rPr>
            <w:rStyle w:val="Hyperlink"/>
            <w:noProof/>
          </w:rPr>
          <w:noBreakHyphen/>
          <w:t>25. Square transform arrangement for the 4:2:2 chroma format..</w:t>
        </w:r>
        <w:r w:rsidR="00C60A0C">
          <w:rPr>
            <w:noProof/>
            <w:webHidden/>
          </w:rPr>
          <w:tab/>
        </w:r>
        <w:r w:rsidR="00C60A0C">
          <w:rPr>
            <w:noProof/>
            <w:webHidden/>
          </w:rPr>
          <w:fldChar w:fldCharType="begin"/>
        </w:r>
        <w:r w:rsidR="00C60A0C">
          <w:rPr>
            <w:noProof/>
            <w:webHidden/>
          </w:rPr>
          <w:instrText xml:space="preserve"> PAGEREF _Toc52445946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48505169" w14:textId="4B57CFF8"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7" w:history="1">
        <w:r w:rsidR="00C60A0C" w:rsidRPr="00A47666">
          <w:rPr>
            <w:rStyle w:val="Hyperlink"/>
            <w:noProof/>
          </w:rPr>
          <w:t>Figure 4</w:t>
        </w:r>
        <w:r w:rsidR="00C60A0C" w:rsidRPr="00A47666">
          <w:rPr>
            <w:rStyle w:val="Hyperlink"/>
            <w:noProof/>
          </w:rPr>
          <w:noBreakHyphen/>
          <w:t>26. Diagram showing magnitude bit depths in HEVC encoding path.</w:t>
        </w:r>
        <w:r w:rsidR="00C60A0C">
          <w:rPr>
            <w:noProof/>
            <w:webHidden/>
          </w:rPr>
          <w:tab/>
        </w:r>
        <w:r w:rsidR="00C60A0C">
          <w:rPr>
            <w:noProof/>
            <w:webHidden/>
          </w:rPr>
          <w:fldChar w:fldCharType="begin"/>
        </w:r>
        <w:r w:rsidR="00C60A0C">
          <w:rPr>
            <w:noProof/>
            <w:webHidden/>
          </w:rPr>
          <w:instrText xml:space="preserve"> PAGEREF _Toc52445947 \h </w:instrText>
        </w:r>
        <w:r w:rsidR="00C60A0C">
          <w:rPr>
            <w:noProof/>
            <w:webHidden/>
          </w:rPr>
        </w:r>
        <w:r w:rsidR="00C60A0C">
          <w:rPr>
            <w:noProof/>
            <w:webHidden/>
          </w:rPr>
          <w:fldChar w:fldCharType="separate"/>
        </w:r>
        <w:r w:rsidR="00C60A0C">
          <w:rPr>
            <w:noProof/>
            <w:webHidden/>
          </w:rPr>
          <w:t>27</w:t>
        </w:r>
        <w:r w:rsidR="00C60A0C">
          <w:rPr>
            <w:noProof/>
            <w:webHidden/>
          </w:rPr>
          <w:fldChar w:fldCharType="end"/>
        </w:r>
      </w:hyperlink>
    </w:p>
    <w:p w14:paraId="4C500634" w14:textId="06569FFF"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8" w:history="1">
        <w:r w:rsidR="00C60A0C" w:rsidRPr="00A47666">
          <w:rPr>
            <w:rStyle w:val="Hyperlink"/>
            <w:noProof/>
          </w:rPr>
          <w:t>Figure 4</w:t>
        </w:r>
        <w:r w:rsidR="00C60A0C" w:rsidRPr="00A47666">
          <w:rPr>
            <w:rStyle w:val="Hyperlink"/>
            <w:noProof/>
          </w:rPr>
          <w:noBreakHyphen/>
          <w:t>27. Overall processing flow of deblocking filter process.</w:t>
        </w:r>
        <w:r w:rsidR="00C60A0C">
          <w:rPr>
            <w:noProof/>
            <w:webHidden/>
          </w:rPr>
          <w:tab/>
        </w:r>
        <w:r w:rsidR="00C60A0C">
          <w:rPr>
            <w:noProof/>
            <w:webHidden/>
          </w:rPr>
          <w:fldChar w:fldCharType="begin"/>
        </w:r>
        <w:r w:rsidR="00C60A0C">
          <w:rPr>
            <w:noProof/>
            <w:webHidden/>
          </w:rPr>
          <w:instrText xml:space="preserve"> PAGEREF _Toc52445948 \h </w:instrText>
        </w:r>
        <w:r w:rsidR="00C60A0C">
          <w:rPr>
            <w:noProof/>
            <w:webHidden/>
          </w:rPr>
        </w:r>
        <w:r w:rsidR="00C60A0C">
          <w:rPr>
            <w:noProof/>
            <w:webHidden/>
          </w:rPr>
          <w:fldChar w:fldCharType="separate"/>
        </w:r>
        <w:r w:rsidR="00C60A0C">
          <w:rPr>
            <w:noProof/>
            <w:webHidden/>
          </w:rPr>
          <w:t>31</w:t>
        </w:r>
        <w:r w:rsidR="00C60A0C">
          <w:rPr>
            <w:noProof/>
            <w:webHidden/>
          </w:rPr>
          <w:fldChar w:fldCharType="end"/>
        </w:r>
      </w:hyperlink>
    </w:p>
    <w:p w14:paraId="350AE9A9" w14:textId="44167EE3"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9" w:history="1">
        <w:r w:rsidR="00C60A0C" w:rsidRPr="00A47666">
          <w:rPr>
            <w:rStyle w:val="Hyperlink"/>
            <w:noProof/>
          </w:rPr>
          <w:t>Figure 4</w:t>
        </w:r>
        <w:r w:rsidR="00C60A0C" w:rsidRPr="00A47666">
          <w:rPr>
            <w:rStyle w:val="Hyperlink"/>
            <w:noProof/>
          </w:rPr>
          <w:noBreakHyphen/>
          <w:t>28. Flow diagram for Bs calculation.</w:t>
        </w:r>
        <w:r w:rsidR="00C60A0C">
          <w:rPr>
            <w:noProof/>
            <w:webHidden/>
          </w:rPr>
          <w:tab/>
        </w:r>
        <w:r w:rsidR="00C60A0C">
          <w:rPr>
            <w:noProof/>
            <w:webHidden/>
          </w:rPr>
          <w:fldChar w:fldCharType="begin"/>
        </w:r>
        <w:r w:rsidR="00C60A0C">
          <w:rPr>
            <w:noProof/>
            <w:webHidden/>
          </w:rPr>
          <w:instrText xml:space="preserve"> PAGEREF _Toc52445949 \h </w:instrText>
        </w:r>
        <w:r w:rsidR="00C60A0C">
          <w:rPr>
            <w:noProof/>
            <w:webHidden/>
          </w:rPr>
        </w:r>
        <w:r w:rsidR="00C60A0C">
          <w:rPr>
            <w:noProof/>
            <w:webHidden/>
          </w:rPr>
          <w:fldChar w:fldCharType="separate"/>
        </w:r>
        <w:r w:rsidR="00C60A0C">
          <w:rPr>
            <w:noProof/>
            <w:webHidden/>
          </w:rPr>
          <w:t>31</w:t>
        </w:r>
        <w:r w:rsidR="00C60A0C">
          <w:rPr>
            <w:noProof/>
            <w:webHidden/>
          </w:rPr>
          <w:fldChar w:fldCharType="end"/>
        </w:r>
      </w:hyperlink>
    </w:p>
    <w:p w14:paraId="7EB2BA07" w14:textId="4CA82CC5"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0" w:history="1">
        <w:r w:rsidR="00C60A0C" w:rsidRPr="00A47666">
          <w:rPr>
            <w:rStyle w:val="Hyperlink"/>
            <w:noProof/>
          </w:rPr>
          <w:t>Figure 4</w:t>
        </w:r>
        <w:r w:rsidR="00C60A0C" w:rsidRPr="00A47666">
          <w:rPr>
            <w:rStyle w:val="Hyperlink"/>
            <w:noProof/>
          </w:rPr>
          <w:noBreakHyphen/>
          <w:t>29. Referred information for Bs calculation at CTU boundary.</w:t>
        </w:r>
        <w:r w:rsidR="00C60A0C">
          <w:rPr>
            <w:noProof/>
            <w:webHidden/>
          </w:rPr>
          <w:tab/>
        </w:r>
        <w:r w:rsidR="00C60A0C">
          <w:rPr>
            <w:noProof/>
            <w:webHidden/>
          </w:rPr>
          <w:fldChar w:fldCharType="begin"/>
        </w:r>
        <w:r w:rsidR="00C60A0C">
          <w:rPr>
            <w:noProof/>
            <w:webHidden/>
          </w:rPr>
          <w:instrText xml:space="preserve"> PAGEREF _Toc52445950 \h </w:instrText>
        </w:r>
        <w:r w:rsidR="00C60A0C">
          <w:rPr>
            <w:noProof/>
            <w:webHidden/>
          </w:rPr>
        </w:r>
        <w:r w:rsidR="00C60A0C">
          <w:rPr>
            <w:noProof/>
            <w:webHidden/>
          </w:rPr>
          <w:fldChar w:fldCharType="separate"/>
        </w:r>
        <w:r w:rsidR="00C60A0C">
          <w:rPr>
            <w:noProof/>
            <w:webHidden/>
          </w:rPr>
          <w:t>32</w:t>
        </w:r>
        <w:r w:rsidR="00C60A0C">
          <w:rPr>
            <w:noProof/>
            <w:webHidden/>
          </w:rPr>
          <w:fldChar w:fldCharType="end"/>
        </w:r>
      </w:hyperlink>
    </w:p>
    <w:p w14:paraId="2997A33E" w14:textId="044A9B35"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1" w:history="1">
        <w:r w:rsidR="00C60A0C" w:rsidRPr="00A47666">
          <w:rPr>
            <w:rStyle w:val="Hyperlink"/>
            <w:noProof/>
          </w:rPr>
          <w:t>Figure 4</w:t>
        </w:r>
        <w:r w:rsidR="00C60A0C" w:rsidRPr="00A47666">
          <w:rPr>
            <w:rStyle w:val="Hyperlink"/>
            <w:noProof/>
          </w:rPr>
          <w:noBreakHyphen/>
          <w:t>30. Pixels involved in filter on/off decision and strong/weak filter selection.</w:t>
        </w:r>
        <w:r w:rsidR="00C60A0C">
          <w:rPr>
            <w:noProof/>
            <w:webHidden/>
          </w:rPr>
          <w:tab/>
        </w:r>
        <w:r w:rsidR="00C60A0C">
          <w:rPr>
            <w:noProof/>
            <w:webHidden/>
          </w:rPr>
          <w:fldChar w:fldCharType="begin"/>
        </w:r>
        <w:r w:rsidR="00C60A0C">
          <w:rPr>
            <w:noProof/>
            <w:webHidden/>
          </w:rPr>
          <w:instrText xml:space="preserve"> PAGEREF _Toc52445951 \h </w:instrText>
        </w:r>
        <w:r w:rsidR="00C60A0C">
          <w:rPr>
            <w:noProof/>
            <w:webHidden/>
          </w:rPr>
        </w:r>
        <w:r w:rsidR="00C60A0C">
          <w:rPr>
            <w:noProof/>
            <w:webHidden/>
          </w:rPr>
          <w:fldChar w:fldCharType="separate"/>
        </w:r>
        <w:r w:rsidR="00C60A0C">
          <w:rPr>
            <w:noProof/>
            <w:webHidden/>
          </w:rPr>
          <w:t>32</w:t>
        </w:r>
        <w:r w:rsidR="00C60A0C">
          <w:rPr>
            <w:noProof/>
            <w:webHidden/>
          </w:rPr>
          <w:fldChar w:fldCharType="end"/>
        </w:r>
      </w:hyperlink>
    </w:p>
    <w:p w14:paraId="395E4F60" w14:textId="2B9A0085"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2" w:history="1">
        <w:r w:rsidR="00C60A0C" w:rsidRPr="00A47666">
          <w:rPr>
            <w:rStyle w:val="Hyperlink"/>
            <w:noProof/>
          </w:rPr>
          <w:t>Figure 4</w:t>
        </w:r>
        <w:r w:rsidR="00C60A0C" w:rsidRPr="00A47666">
          <w:rPr>
            <w:rStyle w:val="Hyperlink"/>
            <w:noProof/>
          </w:rPr>
          <w:noBreakHyphen/>
          <w:t>31. Deblocking behaviour in the 4:2:2 chroma format.</w:t>
        </w:r>
        <w:r w:rsidR="00C60A0C">
          <w:rPr>
            <w:noProof/>
            <w:webHidden/>
          </w:rPr>
          <w:tab/>
        </w:r>
        <w:r w:rsidR="00C60A0C">
          <w:rPr>
            <w:noProof/>
            <w:webHidden/>
          </w:rPr>
          <w:fldChar w:fldCharType="begin"/>
        </w:r>
        <w:r w:rsidR="00C60A0C">
          <w:rPr>
            <w:noProof/>
            <w:webHidden/>
          </w:rPr>
          <w:instrText xml:space="preserve"> PAGEREF _Toc52445952 \h </w:instrText>
        </w:r>
        <w:r w:rsidR="00C60A0C">
          <w:rPr>
            <w:noProof/>
            <w:webHidden/>
          </w:rPr>
        </w:r>
        <w:r w:rsidR="00C60A0C">
          <w:rPr>
            <w:noProof/>
            <w:webHidden/>
          </w:rPr>
          <w:fldChar w:fldCharType="separate"/>
        </w:r>
        <w:r w:rsidR="00C60A0C">
          <w:rPr>
            <w:noProof/>
            <w:webHidden/>
          </w:rPr>
          <w:t>34</w:t>
        </w:r>
        <w:r w:rsidR="00C60A0C">
          <w:rPr>
            <w:noProof/>
            <w:webHidden/>
          </w:rPr>
          <w:fldChar w:fldCharType="end"/>
        </w:r>
      </w:hyperlink>
    </w:p>
    <w:p w14:paraId="7217E525" w14:textId="29CCDB14"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3" w:history="1">
        <w:r w:rsidR="00C60A0C" w:rsidRPr="00A47666">
          <w:rPr>
            <w:rStyle w:val="Hyperlink"/>
            <w:noProof/>
          </w:rPr>
          <w:t>Figure 4</w:t>
        </w:r>
        <w:r w:rsidR="00C60A0C" w:rsidRPr="00A47666">
          <w:rPr>
            <w:rStyle w:val="Hyperlink"/>
            <w:noProof/>
          </w:rPr>
          <w:noBreakHyphen/>
          <w:t>32. Four 1-D 3-pixel patterns for the pixel classification in EO.</w:t>
        </w:r>
        <w:r w:rsidR="00C60A0C">
          <w:rPr>
            <w:noProof/>
            <w:webHidden/>
          </w:rPr>
          <w:tab/>
        </w:r>
        <w:r w:rsidR="00C60A0C">
          <w:rPr>
            <w:noProof/>
            <w:webHidden/>
          </w:rPr>
          <w:fldChar w:fldCharType="begin"/>
        </w:r>
        <w:r w:rsidR="00C60A0C">
          <w:rPr>
            <w:noProof/>
            <w:webHidden/>
          </w:rPr>
          <w:instrText xml:space="preserve"> PAGEREF _Toc52445953 \h </w:instrText>
        </w:r>
        <w:r w:rsidR="00C60A0C">
          <w:rPr>
            <w:noProof/>
            <w:webHidden/>
          </w:rPr>
        </w:r>
        <w:r w:rsidR="00C60A0C">
          <w:rPr>
            <w:noProof/>
            <w:webHidden/>
          </w:rPr>
          <w:fldChar w:fldCharType="separate"/>
        </w:r>
        <w:r w:rsidR="00C60A0C">
          <w:rPr>
            <w:noProof/>
            <w:webHidden/>
          </w:rPr>
          <w:t>35</w:t>
        </w:r>
        <w:r w:rsidR="00C60A0C">
          <w:rPr>
            <w:noProof/>
            <w:webHidden/>
          </w:rPr>
          <w:fldChar w:fldCharType="end"/>
        </w:r>
      </w:hyperlink>
    </w:p>
    <w:p w14:paraId="19BEC364" w14:textId="44D1F728"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4" w:history="1">
        <w:r w:rsidR="00C60A0C" w:rsidRPr="00A47666">
          <w:rPr>
            <w:rStyle w:val="Hyperlink"/>
            <w:noProof/>
          </w:rPr>
          <w:t>Figure 4</w:t>
        </w:r>
        <w:r w:rsidR="00C60A0C" w:rsidRPr="00A47666">
          <w:rPr>
            <w:rStyle w:val="Hyperlink"/>
            <w:noProof/>
          </w:rPr>
          <w:noBreakHyphen/>
          <w:t>33. Four bands are grouped together and represented by its starting band position.</w:t>
        </w:r>
        <w:r w:rsidR="00C60A0C">
          <w:rPr>
            <w:noProof/>
            <w:webHidden/>
          </w:rPr>
          <w:tab/>
        </w:r>
        <w:r w:rsidR="00C60A0C">
          <w:rPr>
            <w:noProof/>
            <w:webHidden/>
          </w:rPr>
          <w:fldChar w:fldCharType="begin"/>
        </w:r>
        <w:r w:rsidR="00C60A0C">
          <w:rPr>
            <w:noProof/>
            <w:webHidden/>
          </w:rPr>
          <w:instrText xml:space="preserve"> PAGEREF _Toc52445954 \h </w:instrText>
        </w:r>
        <w:r w:rsidR="00C60A0C">
          <w:rPr>
            <w:noProof/>
            <w:webHidden/>
          </w:rPr>
        </w:r>
        <w:r w:rsidR="00C60A0C">
          <w:rPr>
            <w:noProof/>
            <w:webHidden/>
          </w:rPr>
          <w:fldChar w:fldCharType="separate"/>
        </w:r>
        <w:r w:rsidR="00C60A0C">
          <w:rPr>
            <w:noProof/>
            <w:webHidden/>
          </w:rPr>
          <w:t>35</w:t>
        </w:r>
        <w:r w:rsidR="00C60A0C">
          <w:rPr>
            <w:noProof/>
            <w:webHidden/>
          </w:rPr>
          <w:fldChar w:fldCharType="end"/>
        </w:r>
      </w:hyperlink>
    </w:p>
    <w:p w14:paraId="465A8C0C" w14:textId="77D4C8CA"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5" w:history="1">
        <w:r w:rsidR="00C60A0C" w:rsidRPr="00A47666">
          <w:rPr>
            <w:rStyle w:val="Hyperlink"/>
            <w:noProof/>
          </w:rPr>
          <w:t>Figure 6</w:t>
        </w:r>
        <w:r w:rsidR="00C60A0C" w:rsidRPr="00A47666">
          <w:rPr>
            <w:rStyle w:val="Hyperlink"/>
            <w:noProof/>
          </w:rPr>
          <w:noBreakHyphen/>
          <w:t>1. Graphical presentation of intra-only configuration.</w:t>
        </w:r>
        <w:r w:rsidR="00C60A0C">
          <w:rPr>
            <w:noProof/>
            <w:webHidden/>
          </w:rPr>
          <w:tab/>
        </w:r>
        <w:r w:rsidR="00C60A0C">
          <w:rPr>
            <w:noProof/>
            <w:webHidden/>
          </w:rPr>
          <w:fldChar w:fldCharType="begin"/>
        </w:r>
        <w:r w:rsidR="00C60A0C">
          <w:rPr>
            <w:noProof/>
            <w:webHidden/>
          </w:rPr>
          <w:instrText xml:space="preserve"> PAGEREF _Toc52445955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1ABB9575" w14:textId="4C220A18"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6" w:history="1">
        <w:r w:rsidR="00C60A0C" w:rsidRPr="00A47666">
          <w:rPr>
            <w:rStyle w:val="Hyperlink"/>
            <w:noProof/>
          </w:rPr>
          <w:t>Figure 6</w:t>
        </w:r>
        <w:r w:rsidR="00C60A0C" w:rsidRPr="00A47666">
          <w:rPr>
            <w:rStyle w:val="Hyperlink"/>
            <w:noProof/>
          </w:rPr>
          <w:noBreakHyphen/>
          <w:t>2. Graphical presentation of low-delay configuration.</w:t>
        </w:r>
        <w:r w:rsidR="00C60A0C">
          <w:rPr>
            <w:noProof/>
            <w:webHidden/>
          </w:rPr>
          <w:tab/>
        </w:r>
        <w:r w:rsidR="00C60A0C">
          <w:rPr>
            <w:noProof/>
            <w:webHidden/>
          </w:rPr>
          <w:fldChar w:fldCharType="begin"/>
        </w:r>
        <w:r w:rsidR="00C60A0C">
          <w:rPr>
            <w:noProof/>
            <w:webHidden/>
          </w:rPr>
          <w:instrText xml:space="preserve"> PAGEREF _Toc52445956 \h </w:instrText>
        </w:r>
        <w:r w:rsidR="00C60A0C">
          <w:rPr>
            <w:noProof/>
            <w:webHidden/>
          </w:rPr>
        </w:r>
        <w:r w:rsidR="00C60A0C">
          <w:rPr>
            <w:noProof/>
            <w:webHidden/>
          </w:rPr>
          <w:fldChar w:fldCharType="separate"/>
        </w:r>
        <w:r w:rsidR="00C60A0C">
          <w:rPr>
            <w:noProof/>
            <w:webHidden/>
          </w:rPr>
          <w:t>38</w:t>
        </w:r>
        <w:r w:rsidR="00C60A0C">
          <w:rPr>
            <w:noProof/>
            <w:webHidden/>
          </w:rPr>
          <w:fldChar w:fldCharType="end"/>
        </w:r>
      </w:hyperlink>
    </w:p>
    <w:p w14:paraId="29616EF7" w14:textId="514DB59F"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7" w:history="1">
        <w:r w:rsidR="00C60A0C" w:rsidRPr="00A47666">
          <w:rPr>
            <w:rStyle w:val="Hyperlink"/>
            <w:noProof/>
          </w:rPr>
          <w:t>Figure 6</w:t>
        </w:r>
        <w:r w:rsidR="00C60A0C" w:rsidRPr="00A47666">
          <w:rPr>
            <w:rStyle w:val="Hyperlink"/>
            <w:noProof/>
          </w:rPr>
          <w:noBreakHyphen/>
          <w:t>3. Reference picture lists in GOP 16 low-delay configurations.</w:t>
        </w:r>
        <w:r w:rsidR="00C60A0C">
          <w:rPr>
            <w:noProof/>
            <w:webHidden/>
          </w:rPr>
          <w:tab/>
        </w:r>
        <w:r w:rsidR="00C60A0C">
          <w:rPr>
            <w:noProof/>
            <w:webHidden/>
          </w:rPr>
          <w:fldChar w:fldCharType="begin"/>
        </w:r>
        <w:r w:rsidR="00C60A0C">
          <w:rPr>
            <w:noProof/>
            <w:webHidden/>
          </w:rPr>
          <w:instrText xml:space="preserve"> PAGEREF _Toc52445957 \h </w:instrText>
        </w:r>
        <w:r w:rsidR="00C60A0C">
          <w:rPr>
            <w:noProof/>
            <w:webHidden/>
          </w:rPr>
        </w:r>
        <w:r w:rsidR="00C60A0C">
          <w:rPr>
            <w:noProof/>
            <w:webHidden/>
          </w:rPr>
          <w:fldChar w:fldCharType="separate"/>
        </w:r>
        <w:r w:rsidR="00C60A0C">
          <w:rPr>
            <w:noProof/>
            <w:webHidden/>
          </w:rPr>
          <w:t>39</w:t>
        </w:r>
        <w:r w:rsidR="00C60A0C">
          <w:rPr>
            <w:noProof/>
            <w:webHidden/>
          </w:rPr>
          <w:fldChar w:fldCharType="end"/>
        </w:r>
      </w:hyperlink>
    </w:p>
    <w:p w14:paraId="19EABBD2" w14:textId="21E7FF18"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8" w:history="1">
        <w:r w:rsidR="00C60A0C" w:rsidRPr="00A47666">
          <w:rPr>
            <w:rStyle w:val="Hyperlink"/>
            <w:noProof/>
          </w:rPr>
          <w:t>Figure 6</w:t>
        </w:r>
        <w:r w:rsidR="00C60A0C" w:rsidRPr="00A47666">
          <w:rPr>
            <w:rStyle w:val="Hyperlink"/>
            <w:noProof/>
          </w:rPr>
          <w:noBreakHyphen/>
          <w:t>4. Graphical presentation of random access configuration.</w:t>
        </w:r>
        <w:r w:rsidR="00C60A0C">
          <w:rPr>
            <w:noProof/>
            <w:webHidden/>
          </w:rPr>
          <w:tab/>
        </w:r>
        <w:r w:rsidR="00C60A0C">
          <w:rPr>
            <w:noProof/>
            <w:webHidden/>
          </w:rPr>
          <w:fldChar w:fldCharType="begin"/>
        </w:r>
        <w:r w:rsidR="00C60A0C">
          <w:rPr>
            <w:noProof/>
            <w:webHidden/>
          </w:rPr>
          <w:instrText xml:space="preserve"> PAGEREF _Toc52445958 \h </w:instrText>
        </w:r>
        <w:r w:rsidR="00C60A0C">
          <w:rPr>
            <w:noProof/>
            <w:webHidden/>
          </w:rPr>
        </w:r>
        <w:r w:rsidR="00C60A0C">
          <w:rPr>
            <w:noProof/>
            <w:webHidden/>
          </w:rPr>
          <w:fldChar w:fldCharType="separate"/>
        </w:r>
        <w:r w:rsidR="00C60A0C">
          <w:rPr>
            <w:noProof/>
            <w:webHidden/>
          </w:rPr>
          <w:t>39</w:t>
        </w:r>
        <w:r w:rsidR="00C60A0C">
          <w:rPr>
            <w:noProof/>
            <w:webHidden/>
          </w:rPr>
          <w:fldChar w:fldCharType="end"/>
        </w:r>
      </w:hyperlink>
    </w:p>
    <w:p w14:paraId="5D3422B5" w14:textId="4689DD65"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9" w:history="1">
        <w:r w:rsidR="00C60A0C" w:rsidRPr="00A47666">
          <w:rPr>
            <w:rStyle w:val="Hyperlink"/>
            <w:noProof/>
          </w:rPr>
          <w:t>Figure 6</w:t>
        </w:r>
        <w:r w:rsidR="00C60A0C" w:rsidRPr="00A47666">
          <w:rPr>
            <w:rStyle w:val="Hyperlink"/>
            <w:noProof/>
          </w:rPr>
          <w:noBreakHyphen/>
          <w:t>5. Reference picture lists in GOP 16 random access configuration.</w:t>
        </w:r>
        <w:r w:rsidR="00C60A0C">
          <w:rPr>
            <w:noProof/>
            <w:webHidden/>
          </w:rPr>
          <w:tab/>
        </w:r>
        <w:r w:rsidR="00C60A0C">
          <w:rPr>
            <w:noProof/>
            <w:webHidden/>
          </w:rPr>
          <w:fldChar w:fldCharType="begin"/>
        </w:r>
        <w:r w:rsidR="00C60A0C">
          <w:rPr>
            <w:noProof/>
            <w:webHidden/>
          </w:rPr>
          <w:instrText xml:space="preserve"> PAGEREF _Toc52445959 \h </w:instrText>
        </w:r>
        <w:r w:rsidR="00C60A0C">
          <w:rPr>
            <w:noProof/>
            <w:webHidden/>
          </w:rPr>
        </w:r>
        <w:r w:rsidR="00C60A0C">
          <w:rPr>
            <w:noProof/>
            <w:webHidden/>
          </w:rPr>
          <w:fldChar w:fldCharType="separate"/>
        </w:r>
        <w:r w:rsidR="00C60A0C">
          <w:rPr>
            <w:noProof/>
            <w:webHidden/>
          </w:rPr>
          <w:t>40</w:t>
        </w:r>
        <w:r w:rsidR="00C60A0C">
          <w:rPr>
            <w:noProof/>
            <w:webHidden/>
          </w:rPr>
          <w:fldChar w:fldCharType="end"/>
        </w:r>
      </w:hyperlink>
    </w:p>
    <w:p w14:paraId="3424552B" w14:textId="5D082CEF"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0" w:history="1">
        <w:r w:rsidR="00C60A0C" w:rsidRPr="00A47666">
          <w:rPr>
            <w:rStyle w:val="Hyperlink"/>
            <w:noProof/>
          </w:rPr>
          <w:t>Figure 6</w:t>
        </w:r>
        <w:r w:rsidR="00C60A0C" w:rsidRPr="00A47666">
          <w:rPr>
            <w:rStyle w:val="Hyperlink"/>
            <w:noProof/>
          </w:rPr>
          <w:noBreakHyphen/>
          <w:t>5. Diamond and enhanced diamond search flowchart.</w:t>
        </w:r>
        <w:r w:rsidR="00C60A0C">
          <w:rPr>
            <w:noProof/>
            <w:webHidden/>
          </w:rPr>
          <w:tab/>
        </w:r>
        <w:r w:rsidR="00C60A0C">
          <w:rPr>
            <w:noProof/>
            <w:webHidden/>
          </w:rPr>
          <w:fldChar w:fldCharType="begin"/>
        </w:r>
        <w:r w:rsidR="00C60A0C">
          <w:rPr>
            <w:noProof/>
            <w:webHidden/>
          </w:rPr>
          <w:instrText xml:space="preserve"> PAGEREF _Toc52445960 \h </w:instrText>
        </w:r>
        <w:r w:rsidR="00C60A0C">
          <w:rPr>
            <w:noProof/>
            <w:webHidden/>
          </w:rPr>
        </w:r>
        <w:r w:rsidR="00C60A0C">
          <w:rPr>
            <w:noProof/>
            <w:webHidden/>
          </w:rPr>
          <w:fldChar w:fldCharType="separate"/>
        </w:r>
        <w:r w:rsidR="00C60A0C">
          <w:rPr>
            <w:noProof/>
            <w:webHidden/>
          </w:rPr>
          <w:t>46</w:t>
        </w:r>
        <w:r w:rsidR="00C60A0C">
          <w:rPr>
            <w:noProof/>
            <w:webHidden/>
          </w:rPr>
          <w:fldChar w:fldCharType="end"/>
        </w:r>
      </w:hyperlink>
    </w:p>
    <w:p w14:paraId="70E41D2C" w14:textId="734902CD"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1" w:history="1">
        <w:r w:rsidR="00C60A0C" w:rsidRPr="00A47666">
          <w:rPr>
            <w:rStyle w:val="Hyperlink"/>
            <w:noProof/>
          </w:rPr>
          <w:t>Figure 6</w:t>
        </w:r>
        <w:r w:rsidR="00C60A0C" w:rsidRPr="00A47666">
          <w:rPr>
            <w:rStyle w:val="Hyperlink"/>
            <w:noProof/>
          </w:rPr>
          <w:noBreakHyphen/>
          <w:t>6. 8-point search with iDist equal to one.</w:t>
        </w:r>
        <w:r w:rsidR="00C60A0C">
          <w:rPr>
            <w:noProof/>
            <w:webHidden/>
          </w:rPr>
          <w:tab/>
        </w:r>
        <w:r w:rsidR="00C60A0C">
          <w:rPr>
            <w:noProof/>
            <w:webHidden/>
          </w:rPr>
          <w:fldChar w:fldCharType="begin"/>
        </w:r>
        <w:r w:rsidR="00C60A0C">
          <w:rPr>
            <w:noProof/>
            <w:webHidden/>
          </w:rPr>
          <w:instrText xml:space="preserve"> PAGEREF _Toc52445961 \h </w:instrText>
        </w:r>
        <w:r w:rsidR="00C60A0C">
          <w:rPr>
            <w:noProof/>
            <w:webHidden/>
          </w:rPr>
        </w:r>
        <w:r w:rsidR="00C60A0C">
          <w:rPr>
            <w:noProof/>
            <w:webHidden/>
          </w:rPr>
          <w:fldChar w:fldCharType="separate"/>
        </w:r>
        <w:r w:rsidR="00C60A0C">
          <w:rPr>
            <w:noProof/>
            <w:webHidden/>
          </w:rPr>
          <w:t>47</w:t>
        </w:r>
        <w:r w:rsidR="00C60A0C">
          <w:rPr>
            <w:noProof/>
            <w:webHidden/>
          </w:rPr>
          <w:fldChar w:fldCharType="end"/>
        </w:r>
      </w:hyperlink>
    </w:p>
    <w:p w14:paraId="7A4016EB" w14:textId="1D483E1A"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2" w:history="1">
        <w:r w:rsidR="00C60A0C" w:rsidRPr="00A47666">
          <w:rPr>
            <w:rStyle w:val="Hyperlink"/>
            <w:noProof/>
          </w:rPr>
          <w:t>Figure 6</w:t>
        </w:r>
        <w:r w:rsidR="00C60A0C" w:rsidRPr="00A47666">
          <w:rPr>
            <w:rStyle w:val="Hyperlink"/>
            <w:noProof/>
          </w:rPr>
          <w:noBreakHyphen/>
          <w:t>7. 8-point search with iDist from two to eight.</w:t>
        </w:r>
        <w:r w:rsidR="00C60A0C">
          <w:rPr>
            <w:noProof/>
            <w:webHidden/>
          </w:rPr>
          <w:tab/>
        </w:r>
        <w:r w:rsidR="00C60A0C">
          <w:rPr>
            <w:noProof/>
            <w:webHidden/>
          </w:rPr>
          <w:fldChar w:fldCharType="begin"/>
        </w:r>
        <w:r w:rsidR="00C60A0C">
          <w:rPr>
            <w:noProof/>
            <w:webHidden/>
          </w:rPr>
          <w:instrText xml:space="preserve"> PAGEREF _Toc52445962 \h </w:instrText>
        </w:r>
        <w:r w:rsidR="00C60A0C">
          <w:rPr>
            <w:noProof/>
            <w:webHidden/>
          </w:rPr>
        </w:r>
        <w:r w:rsidR="00C60A0C">
          <w:rPr>
            <w:noProof/>
            <w:webHidden/>
          </w:rPr>
          <w:fldChar w:fldCharType="separate"/>
        </w:r>
        <w:r w:rsidR="00C60A0C">
          <w:rPr>
            <w:noProof/>
            <w:webHidden/>
          </w:rPr>
          <w:t>47</w:t>
        </w:r>
        <w:r w:rsidR="00C60A0C">
          <w:rPr>
            <w:noProof/>
            <w:webHidden/>
          </w:rPr>
          <w:fldChar w:fldCharType="end"/>
        </w:r>
      </w:hyperlink>
    </w:p>
    <w:p w14:paraId="07BC31FB" w14:textId="2FB1D89C"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3" w:history="1">
        <w:r w:rsidR="00C60A0C" w:rsidRPr="00A47666">
          <w:rPr>
            <w:rStyle w:val="Hyperlink"/>
            <w:noProof/>
          </w:rPr>
          <w:t>Figure 6</w:t>
        </w:r>
        <w:r w:rsidR="00C60A0C" w:rsidRPr="00A47666">
          <w:rPr>
            <w:rStyle w:val="Hyperlink"/>
            <w:noProof/>
          </w:rPr>
          <w:noBreakHyphen/>
          <w:t>8. 8-point search with iDist greater than eight.</w:t>
        </w:r>
        <w:r w:rsidR="00C60A0C">
          <w:rPr>
            <w:noProof/>
            <w:webHidden/>
          </w:rPr>
          <w:tab/>
        </w:r>
        <w:r w:rsidR="00C60A0C">
          <w:rPr>
            <w:noProof/>
            <w:webHidden/>
          </w:rPr>
          <w:fldChar w:fldCharType="begin"/>
        </w:r>
        <w:r w:rsidR="00C60A0C">
          <w:rPr>
            <w:noProof/>
            <w:webHidden/>
          </w:rPr>
          <w:instrText xml:space="preserve"> PAGEREF _Toc52445963 \h </w:instrText>
        </w:r>
        <w:r w:rsidR="00C60A0C">
          <w:rPr>
            <w:noProof/>
            <w:webHidden/>
          </w:rPr>
        </w:r>
        <w:r w:rsidR="00C60A0C">
          <w:rPr>
            <w:noProof/>
            <w:webHidden/>
          </w:rPr>
          <w:fldChar w:fldCharType="separate"/>
        </w:r>
        <w:r w:rsidR="00C60A0C">
          <w:rPr>
            <w:noProof/>
            <w:webHidden/>
          </w:rPr>
          <w:t>47</w:t>
        </w:r>
        <w:r w:rsidR="00C60A0C">
          <w:rPr>
            <w:noProof/>
            <w:webHidden/>
          </w:rPr>
          <w:fldChar w:fldCharType="end"/>
        </w:r>
      </w:hyperlink>
    </w:p>
    <w:p w14:paraId="59D6205B" w14:textId="0B2D00B9"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4" w:history="1">
        <w:r w:rsidR="00C60A0C" w:rsidRPr="00A47666">
          <w:rPr>
            <w:rStyle w:val="Hyperlink"/>
            <w:noProof/>
          </w:rPr>
          <w:t>Figure 6</w:t>
        </w:r>
        <w:r w:rsidR="00C60A0C" w:rsidRPr="00A47666">
          <w:rPr>
            <w:rStyle w:val="Hyperlink"/>
            <w:noProof/>
          </w:rPr>
          <w:noBreakHyphen/>
          <w:t>9. The schematic of Intra/Inter/PCM mode decision.</w:t>
        </w:r>
        <w:r w:rsidR="00C60A0C">
          <w:rPr>
            <w:noProof/>
            <w:webHidden/>
          </w:rPr>
          <w:tab/>
        </w:r>
        <w:r w:rsidR="00C60A0C">
          <w:rPr>
            <w:noProof/>
            <w:webHidden/>
          </w:rPr>
          <w:fldChar w:fldCharType="begin"/>
        </w:r>
        <w:r w:rsidR="00C60A0C">
          <w:rPr>
            <w:noProof/>
            <w:webHidden/>
          </w:rPr>
          <w:instrText xml:space="preserve"> PAGEREF _Toc52445964 \h </w:instrText>
        </w:r>
        <w:r w:rsidR="00C60A0C">
          <w:rPr>
            <w:noProof/>
            <w:webHidden/>
          </w:rPr>
        </w:r>
        <w:r w:rsidR="00C60A0C">
          <w:rPr>
            <w:noProof/>
            <w:webHidden/>
          </w:rPr>
          <w:fldChar w:fldCharType="separate"/>
        </w:r>
        <w:r w:rsidR="00C60A0C">
          <w:rPr>
            <w:noProof/>
            <w:webHidden/>
          </w:rPr>
          <w:t>52</w:t>
        </w:r>
        <w:r w:rsidR="00C60A0C">
          <w:rPr>
            <w:noProof/>
            <w:webHidden/>
          </w:rPr>
          <w:fldChar w:fldCharType="end"/>
        </w:r>
      </w:hyperlink>
    </w:p>
    <w:p w14:paraId="06A4296A" w14:textId="6DC056AC"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5" w:history="1">
        <w:r w:rsidR="00C60A0C" w:rsidRPr="00A47666">
          <w:rPr>
            <w:rStyle w:val="Hyperlink"/>
            <w:noProof/>
          </w:rPr>
          <w:t>Figure 6</w:t>
        </w:r>
        <w:r w:rsidR="00C60A0C" w:rsidRPr="00A47666">
          <w:rPr>
            <w:rStyle w:val="Hyperlink"/>
            <w:noProof/>
          </w:rPr>
          <w:noBreakHyphen/>
          <w:t>10. Dead zone uniform quantizer with rounding offset.</w:t>
        </w:r>
        <w:r w:rsidR="00C60A0C">
          <w:rPr>
            <w:noProof/>
            <w:webHidden/>
          </w:rPr>
          <w:tab/>
        </w:r>
        <w:r w:rsidR="00C60A0C">
          <w:rPr>
            <w:noProof/>
            <w:webHidden/>
          </w:rPr>
          <w:fldChar w:fldCharType="begin"/>
        </w:r>
        <w:r w:rsidR="00C60A0C">
          <w:rPr>
            <w:noProof/>
            <w:webHidden/>
          </w:rPr>
          <w:instrText xml:space="preserve"> PAGEREF _Toc52445965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62D57FA1" w14:textId="0BC58367"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6" w:history="1">
        <w:r w:rsidR="00C60A0C" w:rsidRPr="00A47666">
          <w:rPr>
            <w:rStyle w:val="Hyperlink"/>
            <w:noProof/>
          </w:rPr>
          <w:t>Figure 6</w:t>
        </w:r>
        <w:r w:rsidR="00C60A0C" w:rsidRPr="00A47666">
          <w:rPr>
            <w:rStyle w:val="Hyperlink"/>
            <w:noProof/>
          </w:rPr>
          <w:noBreakHyphen/>
          <w:t>11. Example CPB behavior.</w:t>
        </w:r>
        <w:r w:rsidR="00C60A0C">
          <w:rPr>
            <w:noProof/>
            <w:webHidden/>
          </w:rPr>
          <w:tab/>
        </w:r>
        <w:r w:rsidR="00C60A0C">
          <w:rPr>
            <w:noProof/>
            <w:webHidden/>
          </w:rPr>
          <w:fldChar w:fldCharType="begin"/>
        </w:r>
        <w:r w:rsidR="00C60A0C">
          <w:rPr>
            <w:noProof/>
            <w:webHidden/>
          </w:rPr>
          <w:instrText xml:space="preserve"> PAGEREF _Toc52445966 \h </w:instrText>
        </w:r>
        <w:r w:rsidR="00C60A0C">
          <w:rPr>
            <w:noProof/>
            <w:webHidden/>
          </w:rPr>
        </w:r>
        <w:r w:rsidR="00C60A0C">
          <w:rPr>
            <w:noProof/>
            <w:webHidden/>
          </w:rPr>
          <w:fldChar w:fldCharType="separate"/>
        </w:r>
        <w:r w:rsidR="00C60A0C">
          <w:rPr>
            <w:noProof/>
            <w:webHidden/>
          </w:rPr>
          <w:t>63</w:t>
        </w:r>
        <w:r w:rsidR="00C60A0C">
          <w:rPr>
            <w:noProof/>
            <w:webHidden/>
          </w:rPr>
          <w:fldChar w:fldCharType="end"/>
        </w:r>
      </w:hyperlink>
    </w:p>
    <w:p w14:paraId="338E1F34" w14:textId="28D55B90" w:rsidR="00C60A0C"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7" w:history="1">
        <w:r w:rsidR="00C60A0C" w:rsidRPr="00A47666">
          <w:rPr>
            <w:rStyle w:val="Hyperlink"/>
            <w:noProof/>
          </w:rPr>
          <w:t>Figure 6</w:t>
        </w:r>
        <w:r w:rsidR="00C60A0C" w:rsidRPr="00A47666">
          <w:rPr>
            <w:rStyle w:val="Hyperlink"/>
            <w:noProof/>
          </w:rPr>
          <w:noBreakHyphen/>
          <w:t>12. The different layers of the hierarchical motion estimation. L0 is the original resolution. L1 is a subsampled version of L0. L2 is a subsampled version of L1.</w:t>
        </w:r>
        <w:r w:rsidR="00C60A0C">
          <w:rPr>
            <w:noProof/>
            <w:webHidden/>
          </w:rPr>
          <w:tab/>
        </w:r>
        <w:r w:rsidR="00C60A0C">
          <w:rPr>
            <w:noProof/>
            <w:webHidden/>
          </w:rPr>
          <w:fldChar w:fldCharType="begin"/>
        </w:r>
        <w:r w:rsidR="00C60A0C">
          <w:rPr>
            <w:noProof/>
            <w:webHidden/>
          </w:rPr>
          <w:instrText xml:space="preserve"> PAGEREF _Toc52445967 \h </w:instrText>
        </w:r>
        <w:r w:rsidR="00C60A0C">
          <w:rPr>
            <w:noProof/>
            <w:webHidden/>
          </w:rPr>
        </w:r>
        <w:r w:rsidR="00C60A0C">
          <w:rPr>
            <w:noProof/>
            <w:webHidden/>
          </w:rPr>
          <w:fldChar w:fldCharType="separate"/>
        </w:r>
        <w:r w:rsidR="00C60A0C">
          <w:rPr>
            <w:noProof/>
            <w:webHidden/>
          </w:rPr>
          <w:t>67</w:t>
        </w:r>
        <w:r w:rsidR="00C60A0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lastRenderedPageBreak/>
        <w:t>List of tables</w:t>
      </w:r>
      <w:bookmarkEnd w:id="3"/>
    </w:p>
    <w:p w14:paraId="4FEA2A52" w14:textId="50CB653E" w:rsidR="00266566"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52445123" w:history="1">
        <w:r w:rsidR="00266566" w:rsidRPr="002C44A2">
          <w:rPr>
            <w:rStyle w:val="Hyperlink"/>
            <w:noProof/>
          </w:rPr>
          <w:t>Table 3</w:t>
        </w:r>
        <w:r w:rsidR="00266566" w:rsidRPr="002C44A2">
          <w:rPr>
            <w:rStyle w:val="Hyperlink"/>
            <w:noProof/>
          </w:rPr>
          <w:noBreakHyphen/>
          <w:t>1. Encoder configuration options for control of coding tools.</w:t>
        </w:r>
        <w:r w:rsidR="00266566">
          <w:rPr>
            <w:noProof/>
            <w:webHidden/>
          </w:rPr>
          <w:tab/>
        </w:r>
        <w:r w:rsidR="00266566">
          <w:rPr>
            <w:noProof/>
            <w:webHidden/>
          </w:rPr>
          <w:fldChar w:fldCharType="begin"/>
        </w:r>
        <w:r w:rsidR="00266566">
          <w:rPr>
            <w:noProof/>
            <w:webHidden/>
          </w:rPr>
          <w:instrText xml:space="preserve"> PAGEREF _Toc52445123 \h </w:instrText>
        </w:r>
        <w:r w:rsidR="00266566">
          <w:rPr>
            <w:noProof/>
            <w:webHidden/>
          </w:rPr>
        </w:r>
        <w:r w:rsidR="00266566">
          <w:rPr>
            <w:noProof/>
            <w:webHidden/>
          </w:rPr>
          <w:fldChar w:fldCharType="separate"/>
        </w:r>
        <w:r w:rsidR="00266566">
          <w:rPr>
            <w:noProof/>
            <w:webHidden/>
          </w:rPr>
          <w:t>3</w:t>
        </w:r>
        <w:r w:rsidR="00266566">
          <w:rPr>
            <w:noProof/>
            <w:webHidden/>
          </w:rPr>
          <w:fldChar w:fldCharType="end"/>
        </w:r>
      </w:hyperlink>
    </w:p>
    <w:p w14:paraId="65667E81" w14:textId="02B47CB4"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4" w:history="1">
        <w:r w:rsidR="00266566" w:rsidRPr="002C44A2">
          <w:rPr>
            <w:rStyle w:val="Hyperlink"/>
            <w:noProof/>
          </w:rPr>
          <w:t>Table 3</w:t>
        </w:r>
        <w:r w:rsidR="00266566" w:rsidRPr="002C44A2">
          <w:rPr>
            <w:rStyle w:val="Hyperlink"/>
            <w:noProof/>
          </w:rPr>
          <w:noBreakHyphen/>
          <w:t>2. Encoder configuration options for slice coding.</w:t>
        </w:r>
        <w:r w:rsidR="00266566">
          <w:rPr>
            <w:noProof/>
            <w:webHidden/>
          </w:rPr>
          <w:tab/>
        </w:r>
        <w:r w:rsidR="00266566">
          <w:rPr>
            <w:noProof/>
            <w:webHidden/>
          </w:rPr>
          <w:fldChar w:fldCharType="begin"/>
        </w:r>
        <w:r w:rsidR="00266566">
          <w:rPr>
            <w:noProof/>
            <w:webHidden/>
          </w:rPr>
          <w:instrText xml:space="preserve"> PAGEREF _Toc52445124 \h </w:instrText>
        </w:r>
        <w:r w:rsidR="00266566">
          <w:rPr>
            <w:noProof/>
            <w:webHidden/>
          </w:rPr>
        </w:r>
        <w:r w:rsidR="00266566">
          <w:rPr>
            <w:noProof/>
            <w:webHidden/>
          </w:rPr>
          <w:fldChar w:fldCharType="separate"/>
        </w:r>
        <w:r w:rsidR="00266566">
          <w:rPr>
            <w:noProof/>
            <w:webHidden/>
          </w:rPr>
          <w:t>4</w:t>
        </w:r>
        <w:r w:rsidR="00266566">
          <w:rPr>
            <w:noProof/>
            <w:webHidden/>
          </w:rPr>
          <w:fldChar w:fldCharType="end"/>
        </w:r>
      </w:hyperlink>
    </w:p>
    <w:p w14:paraId="280FF83A" w14:textId="72A395D8"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5" w:history="1">
        <w:r w:rsidR="00266566" w:rsidRPr="002C44A2">
          <w:rPr>
            <w:rStyle w:val="Hyperlink"/>
            <w:noProof/>
          </w:rPr>
          <w:t>Table 3</w:t>
        </w:r>
        <w:r w:rsidR="00266566" w:rsidRPr="002C44A2">
          <w:rPr>
            <w:rStyle w:val="Hyperlink"/>
            <w:noProof/>
          </w:rPr>
          <w:noBreakHyphen/>
          <w:t>3. Encoder configuration options for motion search.</w:t>
        </w:r>
        <w:r w:rsidR="00266566">
          <w:rPr>
            <w:noProof/>
            <w:webHidden/>
          </w:rPr>
          <w:tab/>
        </w:r>
        <w:r w:rsidR="00266566">
          <w:rPr>
            <w:noProof/>
            <w:webHidden/>
          </w:rPr>
          <w:fldChar w:fldCharType="begin"/>
        </w:r>
        <w:r w:rsidR="00266566">
          <w:rPr>
            <w:noProof/>
            <w:webHidden/>
          </w:rPr>
          <w:instrText xml:space="preserve"> PAGEREF _Toc52445125 \h </w:instrText>
        </w:r>
        <w:r w:rsidR="00266566">
          <w:rPr>
            <w:noProof/>
            <w:webHidden/>
          </w:rPr>
        </w:r>
        <w:r w:rsidR="00266566">
          <w:rPr>
            <w:noProof/>
            <w:webHidden/>
          </w:rPr>
          <w:fldChar w:fldCharType="separate"/>
        </w:r>
        <w:r w:rsidR="00266566">
          <w:rPr>
            <w:noProof/>
            <w:webHidden/>
          </w:rPr>
          <w:t>4</w:t>
        </w:r>
        <w:r w:rsidR="00266566">
          <w:rPr>
            <w:noProof/>
            <w:webHidden/>
          </w:rPr>
          <w:fldChar w:fldCharType="end"/>
        </w:r>
      </w:hyperlink>
    </w:p>
    <w:p w14:paraId="07B288FD" w14:textId="772C3DDF"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6" w:history="1">
        <w:r w:rsidR="00266566" w:rsidRPr="002C44A2">
          <w:rPr>
            <w:rStyle w:val="Hyperlink"/>
            <w:noProof/>
          </w:rPr>
          <w:t>Table 3</w:t>
        </w:r>
        <w:r w:rsidR="00266566" w:rsidRPr="002C44A2">
          <w:rPr>
            <w:rStyle w:val="Hyperlink"/>
            <w:noProof/>
          </w:rPr>
          <w:noBreakHyphen/>
          <w:t>4. Encoder configuration options for mode decisions.</w:t>
        </w:r>
        <w:r w:rsidR="00266566">
          <w:rPr>
            <w:noProof/>
            <w:webHidden/>
          </w:rPr>
          <w:tab/>
        </w:r>
        <w:r w:rsidR="00266566">
          <w:rPr>
            <w:noProof/>
            <w:webHidden/>
          </w:rPr>
          <w:fldChar w:fldCharType="begin"/>
        </w:r>
        <w:r w:rsidR="00266566">
          <w:rPr>
            <w:noProof/>
            <w:webHidden/>
          </w:rPr>
          <w:instrText xml:space="preserve"> PAGEREF _Toc52445126 \h </w:instrText>
        </w:r>
        <w:r w:rsidR="00266566">
          <w:rPr>
            <w:noProof/>
            <w:webHidden/>
          </w:rPr>
        </w:r>
        <w:r w:rsidR="00266566">
          <w:rPr>
            <w:noProof/>
            <w:webHidden/>
          </w:rPr>
          <w:fldChar w:fldCharType="separate"/>
        </w:r>
        <w:r w:rsidR="00266566">
          <w:rPr>
            <w:noProof/>
            <w:webHidden/>
          </w:rPr>
          <w:t>5</w:t>
        </w:r>
        <w:r w:rsidR="00266566">
          <w:rPr>
            <w:noProof/>
            <w:webHidden/>
          </w:rPr>
          <w:fldChar w:fldCharType="end"/>
        </w:r>
      </w:hyperlink>
    </w:p>
    <w:p w14:paraId="673E0310" w14:textId="78EEC3E8"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7" w:history="1">
        <w:r w:rsidR="00266566" w:rsidRPr="002C44A2">
          <w:rPr>
            <w:rStyle w:val="Hyperlink"/>
            <w:noProof/>
          </w:rPr>
          <w:t>Table 3</w:t>
        </w:r>
        <w:r w:rsidR="00266566" w:rsidRPr="002C44A2">
          <w:rPr>
            <w:rStyle w:val="Hyperlink"/>
            <w:noProof/>
          </w:rPr>
          <w:noBreakHyphen/>
          <w:t>5. Encoder configuration options for quantization parameter control.</w:t>
        </w:r>
        <w:r w:rsidR="00266566">
          <w:rPr>
            <w:noProof/>
            <w:webHidden/>
          </w:rPr>
          <w:tab/>
        </w:r>
        <w:r w:rsidR="00266566">
          <w:rPr>
            <w:noProof/>
            <w:webHidden/>
          </w:rPr>
          <w:fldChar w:fldCharType="begin"/>
        </w:r>
        <w:r w:rsidR="00266566">
          <w:rPr>
            <w:noProof/>
            <w:webHidden/>
          </w:rPr>
          <w:instrText xml:space="preserve"> PAGEREF _Toc52445127 \h </w:instrText>
        </w:r>
        <w:r w:rsidR="00266566">
          <w:rPr>
            <w:noProof/>
            <w:webHidden/>
          </w:rPr>
        </w:r>
        <w:r w:rsidR="00266566">
          <w:rPr>
            <w:noProof/>
            <w:webHidden/>
          </w:rPr>
          <w:fldChar w:fldCharType="separate"/>
        </w:r>
        <w:r w:rsidR="00266566">
          <w:rPr>
            <w:noProof/>
            <w:webHidden/>
          </w:rPr>
          <w:t>5</w:t>
        </w:r>
        <w:r w:rsidR="00266566">
          <w:rPr>
            <w:noProof/>
            <w:webHidden/>
          </w:rPr>
          <w:fldChar w:fldCharType="end"/>
        </w:r>
      </w:hyperlink>
    </w:p>
    <w:p w14:paraId="51085CA5" w14:textId="17D7BAD3"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8" w:history="1">
        <w:r w:rsidR="00266566" w:rsidRPr="002C44A2">
          <w:rPr>
            <w:rStyle w:val="Hyperlink"/>
            <w:noProof/>
          </w:rPr>
          <w:t>Table 3</w:t>
        </w:r>
        <w:r w:rsidR="00266566" w:rsidRPr="002C44A2">
          <w:rPr>
            <w:rStyle w:val="Hyperlink"/>
            <w:noProof/>
          </w:rPr>
          <w:noBreakHyphen/>
          <w:t>6. Encoder configuration options for pre-filtering input frames.</w:t>
        </w:r>
        <w:r w:rsidR="00266566">
          <w:rPr>
            <w:noProof/>
            <w:webHidden/>
          </w:rPr>
          <w:tab/>
        </w:r>
        <w:r w:rsidR="00266566">
          <w:rPr>
            <w:noProof/>
            <w:webHidden/>
          </w:rPr>
          <w:fldChar w:fldCharType="begin"/>
        </w:r>
        <w:r w:rsidR="00266566">
          <w:rPr>
            <w:noProof/>
            <w:webHidden/>
          </w:rPr>
          <w:instrText xml:space="preserve"> PAGEREF _Toc52445128 \h </w:instrText>
        </w:r>
        <w:r w:rsidR="00266566">
          <w:rPr>
            <w:noProof/>
            <w:webHidden/>
          </w:rPr>
        </w:r>
        <w:r w:rsidR="00266566">
          <w:rPr>
            <w:noProof/>
            <w:webHidden/>
          </w:rPr>
          <w:fldChar w:fldCharType="separate"/>
        </w:r>
        <w:r w:rsidR="00266566">
          <w:rPr>
            <w:noProof/>
            <w:webHidden/>
          </w:rPr>
          <w:t>6</w:t>
        </w:r>
        <w:r w:rsidR="00266566">
          <w:rPr>
            <w:noProof/>
            <w:webHidden/>
          </w:rPr>
          <w:fldChar w:fldCharType="end"/>
        </w:r>
      </w:hyperlink>
    </w:p>
    <w:p w14:paraId="48D70BFE" w14:textId="2F03C034"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9" w:history="1">
        <w:r w:rsidR="00266566" w:rsidRPr="002C44A2">
          <w:rPr>
            <w:rStyle w:val="Hyperlink"/>
            <w:noProof/>
          </w:rPr>
          <w:t>Table 3</w:t>
        </w:r>
        <w:r w:rsidR="00266566" w:rsidRPr="002C44A2">
          <w:rPr>
            <w:rStyle w:val="Hyperlink"/>
            <w:noProof/>
          </w:rPr>
          <w:noBreakHyphen/>
          <w:t>7. Encoder configuration options for rate control.</w:t>
        </w:r>
        <w:r w:rsidR="00266566">
          <w:rPr>
            <w:noProof/>
            <w:webHidden/>
          </w:rPr>
          <w:tab/>
        </w:r>
        <w:r w:rsidR="00266566">
          <w:rPr>
            <w:noProof/>
            <w:webHidden/>
          </w:rPr>
          <w:fldChar w:fldCharType="begin"/>
        </w:r>
        <w:r w:rsidR="00266566">
          <w:rPr>
            <w:noProof/>
            <w:webHidden/>
          </w:rPr>
          <w:instrText xml:space="preserve"> PAGEREF _Toc52445129 \h </w:instrText>
        </w:r>
        <w:r w:rsidR="00266566">
          <w:rPr>
            <w:noProof/>
            <w:webHidden/>
          </w:rPr>
        </w:r>
        <w:r w:rsidR="00266566">
          <w:rPr>
            <w:noProof/>
            <w:webHidden/>
          </w:rPr>
          <w:fldChar w:fldCharType="separate"/>
        </w:r>
        <w:r w:rsidR="00266566">
          <w:rPr>
            <w:noProof/>
            <w:webHidden/>
          </w:rPr>
          <w:t>6</w:t>
        </w:r>
        <w:r w:rsidR="00266566">
          <w:rPr>
            <w:noProof/>
            <w:webHidden/>
          </w:rPr>
          <w:fldChar w:fldCharType="end"/>
        </w:r>
      </w:hyperlink>
    </w:p>
    <w:p w14:paraId="7CF3F83F" w14:textId="621F6DEC"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0" w:history="1">
        <w:r w:rsidR="00266566" w:rsidRPr="002C44A2">
          <w:rPr>
            <w:rStyle w:val="Hyperlink"/>
            <w:noProof/>
          </w:rPr>
          <w:t>Table 3</w:t>
        </w:r>
        <w:r w:rsidR="00266566" w:rsidRPr="002C44A2">
          <w:rPr>
            <w:rStyle w:val="Hyperlink"/>
            <w:noProof/>
          </w:rPr>
          <w:noBreakHyphen/>
          <w:t>8. Encoder configuration options for m</w:t>
        </w:r>
        <w:r w:rsidR="00266566" w:rsidRPr="002C44A2">
          <w:rPr>
            <w:rStyle w:val="Hyperlink"/>
            <w:noProof/>
            <w:lang w:val="en-CA"/>
          </w:rPr>
          <w:t>otion vector estimation hints</w:t>
        </w:r>
        <w:r w:rsidR="00266566">
          <w:rPr>
            <w:noProof/>
            <w:webHidden/>
          </w:rPr>
          <w:tab/>
        </w:r>
        <w:r w:rsidR="00266566">
          <w:rPr>
            <w:noProof/>
            <w:webHidden/>
          </w:rPr>
          <w:fldChar w:fldCharType="begin"/>
        </w:r>
        <w:r w:rsidR="00266566">
          <w:rPr>
            <w:noProof/>
            <w:webHidden/>
          </w:rPr>
          <w:instrText xml:space="preserve"> PAGEREF _Toc52445130 \h </w:instrText>
        </w:r>
        <w:r w:rsidR="00266566">
          <w:rPr>
            <w:noProof/>
            <w:webHidden/>
          </w:rPr>
        </w:r>
        <w:r w:rsidR="00266566">
          <w:rPr>
            <w:noProof/>
            <w:webHidden/>
          </w:rPr>
          <w:fldChar w:fldCharType="separate"/>
        </w:r>
        <w:r w:rsidR="00266566">
          <w:rPr>
            <w:noProof/>
            <w:webHidden/>
          </w:rPr>
          <w:t>7</w:t>
        </w:r>
        <w:r w:rsidR="00266566">
          <w:rPr>
            <w:noProof/>
            <w:webHidden/>
          </w:rPr>
          <w:fldChar w:fldCharType="end"/>
        </w:r>
      </w:hyperlink>
    </w:p>
    <w:p w14:paraId="36877516" w14:textId="1F2F62E0"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1" w:history="1">
        <w:r w:rsidR="00266566" w:rsidRPr="002C44A2">
          <w:rPr>
            <w:rStyle w:val="Hyperlink"/>
            <w:noProof/>
          </w:rPr>
          <w:t>Table 4</w:t>
        </w:r>
        <w:r w:rsidR="00266566" w:rsidRPr="002C44A2">
          <w:rPr>
            <w:rStyle w:val="Hyperlink"/>
            <w:noProof/>
          </w:rPr>
          <w:noBreakHyphen/>
          <w:t>1. Mapping between intra prediction direction and intra prediction mode for chroma.</w:t>
        </w:r>
        <w:r w:rsidR="00266566">
          <w:rPr>
            <w:noProof/>
            <w:webHidden/>
          </w:rPr>
          <w:tab/>
        </w:r>
        <w:r w:rsidR="00266566">
          <w:rPr>
            <w:noProof/>
            <w:webHidden/>
          </w:rPr>
          <w:fldChar w:fldCharType="begin"/>
        </w:r>
        <w:r w:rsidR="00266566">
          <w:rPr>
            <w:noProof/>
            <w:webHidden/>
          </w:rPr>
          <w:instrText xml:space="preserve"> PAGEREF _Toc52445131 \h </w:instrText>
        </w:r>
        <w:r w:rsidR="00266566">
          <w:rPr>
            <w:noProof/>
            <w:webHidden/>
          </w:rPr>
        </w:r>
        <w:r w:rsidR="00266566">
          <w:rPr>
            <w:noProof/>
            <w:webHidden/>
          </w:rPr>
          <w:fldChar w:fldCharType="separate"/>
        </w:r>
        <w:r w:rsidR="00266566">
          <w:rPr>
            <w:noProof/>
            <w:webHidden/>
          </w:rPr>
          <w:t>14</w:t>
        </w:r>
        <w:r w:rsidR="00266566">
          <w:rPr>
            <w:noProof/>
            <w:webHidden/>
          </w:rPr>
          <w:fldChar w:fldCharType="end"/>
        </w:r>
      </w:hyperlink>
    </w:p>
    <w:p w14:paraId="05A38B90" w14:textId="7F291191"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2" w:history="1">
        <w:r w:rsidR="00266566" w:rsidRPr="002C44A2">
          <w:rPr>
            <w:rStyle w:val="Hyperlink"/>
            <w:noProof/>
          </w:rPr>
          <w:t>Table 4</w:t>
        </w:r>
        <w:r w:rsidR="00266566" w:rsidRPr="002C44A2">
          <w:rPr>
            <w:rStyle w:val="Hyperlink"/>
            <w:noProof/>
          </w:rPr>
          <w:noBreakHyphen/>
          <w:t>2. Specification of predefined threshold for various transform block sizes.</w:t>
        </w:r>
        <w:r w:rsidR="00266566">
          <w:rPr>
            <w:noProof/>
            <w:webHidden/>
          </w:rPr>
          <w:tab/>
        </w:r>
        <w:r w:rsidR="00266566">
          <w:rPr>
            <w:noProof/>
            <w:webHidden/>
          </w:rPr>
          <w:fldChar w:fldCharType="begin"/>
        </w:r>
        <w:r w:rsidR="00266566">
          <w:rPr>
            <w:noProof/>
            <w:webHidden/>
          </w:rPr>
          <w:instrText xml:space="preserve"> PAGEREF _Toc52445132 \h </w:instrText>
        </w:r>
        <w:r w:rsidR="00266566">
          <w:rPr>
            <w:noProof/>
            <w:webHidden/>
          </w:rPr>
        </w:r>
        <w:r w:rsidR="00266566">
          <w:rPr>
            <w:noProof/>
            <w:webHidden/>
          </w:rPr>
          <w:fldChar w:fldCharType="separate"/>
        </w:r>
        <w:r w:rsidR="00266566">
          <w:rPr>
            <w:noProof/>
            <w:webHidden/>
          </w:rPr>
          <w:t>14</w:t>
        </w:r>
        <w:r w:rsidR="00266566">
          <w:rPr>
            <w:noProof/>
            <w:webHidden/>
          </w:rPr>
          <w:fldChar w:fldCharType="end"/>
        </w:r>
      </w:hyperlink>
    </w:p>
    <w:p w14:paraId="6E2DBA1F" w14:textId="476FF9F5"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3" w:history="1">
        <w:r w:rsidR="00266566" w:rsidRPr="002C44A2">
          <w:rPr>
            <w:rStyle w:val="Hyperlink"/>
            <w:noProof/>
          </w:rPr>
          <w:t>Table 4</w:t>
        </w:r>
        <w:r w:rsidR="00266566" w:rsidRPr="002C44A2">
          <w:rPr>
            <w:rStyle w:val="Hyperlink"/>
            <w:noProof/>
          </w:rPr>
          <w:noBreakHyphen/>
          <w:t>3. Specification of intra prediction mode for 4:2:2 chroma.</w:t>
        </w:r>
        <w:r w:rsidR="00266566">
          <w:rPr>
            <w:noProof/>
            <w:webHidden/>
          </w:rPr>
          <w:tab/>
        </w:r>
        <w:r w:rsidR="00266566">
          <w:rPr>
            <w:noProof/>
            <w:webHidden/>
          </w:rPr>
          <w:fldChar w:fldCharType="begin"/>
        </w:r>
        <w:r w:rsidR="00266566">
          <w:rPr>
            <w:noProof/>
            <w:webHidden/>
          </w:rPr>
          <w:instrText xml:space="preserve"> PAGEREF _Toc52445133 \h </w:instrText>
        </w:r>
        <w:r w:rsidR="00266566">
          <w:rPr>
            <w:noProof/>
            <w:webHidden/>
          </w:rPr>
        </w:r>
        <w:r w:rsidR="00266566">
          <w:rPr>
            <w:noProof/>
            <w:webHidden/>
          </w:rPr>
          <w:fldChar w:fldCharType="separate"/>
        </w:r>
        <w:r w:rsidR="00266566">
          <w:rPr>
            <w:noProof/>
            <w:webHidden/>
          </w:rPr>
          <w:t>15</w:t>
        </w:r>
        <w:r w:rsidR="00266566">
          <w:rPr>
            <w:noProof/>
            <w:webHidden/>
          </w:rPr>
          <w:fldChar w:fldCharType="end"/>
        </w:r>
      </w:hyperlink>
    </w:p>
    <w:p w14:paraId="6B4A3AE9" w14:textId="1C197AEA"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4" w:history="1">
        <w:r w:rsidR="00266566" w:rsidRPr="002C44A2">
          <w:rPr>
            <w:rStyle w:val="Hyperlink"/>
            <w:noProof/>
          </w:rPr>
          <w:t>Table 4</w:t>
        </w:r>
        <w:r w:rsidR="00266566" w:rsidRPr="002C44A2">
          <w:rPr>
            <w:rStyle w:val="Hyperlink"/>
            <w:noProof/>
          </w:rPr>
          <w:noBreakHyphen/>
          <w:t>4. 8-tap DCT-IF coefficients for 1/4th luma interpolation.</w:t>
        </w:r>
        <w:r w:rsidR="00266566">
          <w:rPr>
            <w:noProof/>
            <w:webHidden/>
          </w:rPr>
          <w:tab/>
        </w:r>
        <w:r w:rsidR="00266566">
          <w:rPr>
            <w:noProof/>
            <w:webHidden/>
          </w:rPr>
          <w:fldChar w:fldCharType="begin"/>
        </w:r>
        <w:r w:rsidR="00266566">
          <w:rPr>
            <w:noProof/>
            <w:webHidden/>
          </w:rPr>
          <w:instrText xml:space="preserve"> PAGEREF _Toc52445134 \h </w:instrText>
        </w:r>
        <w:r w:rsidR="00266566">
          <w:rPr>
            <w:noProof/>
            <w:webHidden/>
          </w:rPr>
        </w:r>
        <w:r w:rsidR="00266566">
          <w:rPr>
            <w:noProof/>
            <w:webHidden/>
          </w:rPr>
          <w:fldChar w:fldCharType="separate"/>
        </w:r>
        <w:r w:rsidR="00266566">
          <w:rPr>
            <w:noProof/>
            <w:webHidden/>
          </w:rPr>
          <w:t>22</w:t>
        </w:r>
        <w:r w:rsidR="00266566">
          <w:rPr>
            <w:noProof/>
            <w:webHidden/>
          </w:rPr>
          <w:fldChar w:fldCharType="end"/>
        </w:r>
      </w:hyperlink>
    </w:p>
    <w:p w14:paraId="19C2DC08" w14:textId="7C61E43A"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5" w:history="1">
        <w:r w:rsidR="00266566" w:rsidRPr="002C44A2">
          <w:rPr>
            <w:rStyle w:val="Hyperlink"/>
            <w:noProof/>
          </w:rPr>
          <w:t>Table 4</w:t>
        </w:r>
        <w:r w:rsidR="00266566" w:rsidRPr="002C44A2">
          <w:rPr>
            <w:rStyle w:val="Hyperlink"/>
            <w:noProof/>
          </w:rPr>
          <w:noBreakHyphen/>
          <w:t>5. 4-tap DCT-IF coefficients for 1/8th chroma interpolation.</w:t>
        </w:r>
        <w:r w:rsidR="00266566">
          <w:rPr>
            <w:noProof/>
            <w:webHidden/>
          </w:rPr>
          <w:tab/>
        </w:r>
        <w:r w:rsidR="00266566">
          <w:rPr>
            <w:noProof/>
            <w:webHidden/>
          </w:rPr>
          <w:fldChar w:fldCharType="begin"/>
        </w:r>
        <w:r w:rsidR="00266566">
          <w:rPr>
            <w:noProof/>
            <w:webHidden/>
          </w:rPr>
          <w:instrText xml:space="preserve"> PAGEREF _Toc52445135 \h </w:instrText>
        </w:r>
        <w:r w:rsidR="00266566">
          <w:rPr>
            <w:noProof/>
            <w:webHidden/>
          </w:rPr>
        </w:r>
        <w:r w:rsidR="00266566">
          <w:rPr>
            <w:noProof/>
            <w:webHidden/>
          </w:rPr>
          <w:fldChar w:fldCharType="separate"/>
        </w:r>
        <w:r w:rsidR="00266566">
          <w:rPr>
            <w:noProof/>
            <w:webHidden/>
          </w:rPr>
          <w:t>23</w:t>
        </w:r>
        <w:r w:rsidR="00266566">
          <w:rPr>
            <w:noProof/>
            <w:webHidden/>
          </w:rPr>
          <w:fldChar w:fldCharType="end"/>
        </w:r>
      </w:hyperlink>
    </w:p>
    <w:p w14:paraId="637FDB39" w14:textId="46A714EE"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6" w:history="1">
        <w:r w:rsidR="00266566" w:rsidRPr="002C44A2">
          <w:rPr>
            <w:rStyle w:val="Hyperlink"/>
            <w:noProof/>
          </w:rPr>
          <w:t>Table 4</w:t>
        </w:r>
        <w:r w:rsidR="00266566" w:rsidRPr="002C44A2">
          <w:rPr>
            <w:rStyle w:val="Hyperlink"/>
            <w:noProof/>
          </w:rPr>
          <w:noBreakHyphen/>
          <w:t>6. g_maxTrDynamicRange[channel].</w:t>
        </w:r>
        <w:r w:rsidR="00266566">
          <w:rPr>
            <w:noProof/>
            <w:webHidden/>
          </w:rPr>
          <w:tab/>
        </w:r>
        <w:r w:rsidR="00266566">
          <w:rPr>
            <w:noProof/>
            <w:webHidden/>
          </w:rPr>
          <w:fldChar w:fldCharType="begin"/>
        </w:r>
        <w:r w:rsidR="00266566">
          <w:rPr>
            <w:noProof/>
            <w:webHidden/>
          </w:rPr>
          <w:instrText xml:space="preserve"> PAGEREF _Toc52445136 \h </w:instrText>
        </w:r>
        <w:r w:rsidR="00266566">
          <w:rPr>
            <w:noProof/>
            <w:webHidden/>
          </w:rPr>
        </w:r>
        <w:r w:rsidR="00266566">
          <w:rPr>
            <w:noProof/>
            <w:webHidden/>
          </w:rPr>
          <w:fldChar w:fldCharType="separate"/>
        </w:r>
        <w:r w:rsidR="00266566">
          <w:rPr>
            <w:noProof/>
            <w:webHidden/>
          </w:rPr>
          <w:t>27</w:t>
        </w:r>
        <w:r w:rsidR="00266566">
          <w:rPr>
            <w:noProof/>
            <w:webHidden/>
          </w:rPr>
          <w:fldChar w:fldCharType="end"/>
        </w:r>
      </w:hyperlink>
    </w:p>
    <w:p w14:paraId="3B09FC03" w14:textId="44882B11"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7" w:history="1">
        <w:r w:rsidR="00266566" w:rsidRPr="002C44A2">
          <w:rPr>
            <w:rStyle w:val="Hyperlink"/>
            <w:noProof/>
          </w:rPr>
          <w:t>Table 4</w:t>
        </w:r>
        <w:r w:rsidR="00266566" w:rsidRPr="002C44A2">
          <w:rPr>
            <w:rStyle w:val="Hyperlink"/>
            <w:noProof/>
          </w:rPr>
          <w:noBreakHyphen/>
          <w:t>7. α Mapping Table.</w:t>
        </w:r>
        <w:r w:rsidR="00266566">
          <w:rPr>
            <w:noProof/>
            <w:webHidden/>
          </w:rPr>
          <w:tab/>
        </w:r>
        <w:r w:rsidR="00266566">
          <w:rPr>
            <w:noProof/>
            <w:webHidden/>
          </w:rPr>
          <w:fldChar w:fldCharType="begin"/>
        </w:r>
        <w:r w:rsidR="00266566">
          <w:rPr>
            <w:noProof/>
            <w:webHidden/>
          </w:rPr>
          <w:instrText xml:space="preserve"> PAGEREF _Toc52445137 \h </w:instrText>
        </w:r>
        <w:r w:rsidR="00266566">
          <w:rPr>
            <w:noProof/>
            <w:webHidden/>
          </w:rPr>
        </w:r>
        <w:r w:rsidR="00266566">
          <w:rPr>
            <w:noProof/>
            <w:webHidden/>
          </w:rPr>
          <w:fldChar w:fldCharType="separate"/>
        </w:r>
        <w:r w:rsidR="00266566">
          <w:rPr>
            <w:noProof/>
            <w:webHidden/>
          </w:rPr>
          <w:t>29</w:t>
        </w:r>
        <w:r w:rsidR="00266566">
          <w:rPr>
            <w:noProof/>
            <w:webHidden/>
          </w:rPr>
          <w:fldChar w:fldCharType="end"/>
        </w:r>
      </w:hyperlink>
    </w:p>
    <w:p w14:paraId="0915E4EC" w14:textId="4CB62B01"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8" w:history="1">
        <w:r w:rsidR="00266566" w:rsidRPr="002C44A2">
          <w:rPr>
            <w:rStyle w:val="Hyperlink"/>
            <w:noProof/>
          </w:rPr>
          <w:t>Table 4</w:t>
        </w:r>
        <w:r w:rsidR="00266566" w:rsidRPr="002C44A2">
          <w:rPr>
            <w:rStyle w:val="Hyperlink"/>
            <w:noProof/>
          </w:rPr>
          <w:noBreakHyphen/>
          <w:t>8. Derivation of threshold variables from input Q.</w:t>
        </w:r>
        <w:r w:rsidR="00266566">
          <w:rPr>
            <w:noProof/>
            <w:webHidden/>
          </w:rPr>
          <w:tab/>
        </w:r>
        <w:r w:rsidR="00266566">
          <w:rPr>
            <w:noProof/>
            <w:webHidden/>
          </w:rPr>
          <w:fldChar w:fldCharType="begin"/>
        </w:r>
        <w:r w:rsidR="00266566">
          <w:rPr>
            <w:noProof/>
            <w:webHidden/>
          </w:rPr>
          <w:instrText xml:space="preserve"> PAGEREF _Toc52445138 \h </w:instrText>
        </w:r>
        <w:r w:rsidR="00266566">
          <w:rPr>
            <w:noProof/>
            <w:webHidden/>
          </w:rPr>
        </w:r>
        <w:r w:rsidR="00266566">
          <w:rPr>
            <w:noProof/>
            <w:webHidden/>
          </w:rPr>
          <w:fldChar w:fldCharType="separate"/>
        </w:r>
        <w:r w:rsidR="00266566">
          <w:rPr>
            <w:noProof/>
            <w:webHidden/>
          </w:rPr>
          <w:t>32</w:t>
        </w:r>
        <w:r w:rsidR="00266566">
          <w:rPr>
            <w:noProof/>
            <w:webHidden/>
          </w:rPr>
          <w:fldChar w:fldCharType="end"/>
        </w:r>
      </w:hyperlink>
    </w:p>
    <w:p w14:paraId="27FBDF71" w14:textId="2AB6EB1E"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9" w:history="1">
        <w:r w:rsidR="00266566" w:rsidRPr="002C44A2">
          <w:rPr>
            <w:rStyle w:val="Hyperlink"/>
            <w:noProof/>
          </w:rPr>
          <w:t>Table 4</w:t>
        </w:r>
        <w:r w:rsidR="00266566" w:rsidRPr="002C44A2">
          <w:rPr>
            <w:rStyle w:val="Hyperlink"/>
            <w:noProof/>
          </w:rPr>
          <w:noBreakHyphen/>
          <w:t>9. Specification of SAO type.</w:t>
        </w:r>
        <w:r w:rsidR="00266566">
          <w:rPr>
            <w:noProof/>
            <w:webHidden/>
          </w:rPr>
          <w:tab/>
        </w:r>
        <w:r w:rsidR="00266566">
          <w:rPr>
            <w:noProof/>
            <w:webHidden/>
          </w:rPr>
          <w:fldChar w:fldCharType="begin"/>
        </w:r>
        <w:r w:rsidR="00266566">
          <w:rPr>
            <w:noProof/>
            <w:webHidden/>
          </w:rPr>
          <w:instrText xml:space="preserve"> PAGEREF _Toc52445139 \h </w:instrText>
        </w:r>
        <w:r w:rsidR="00266566">
          <w:rPr>
            <w:noProof/>
            <w:webHidden/>
          </w:rPr>
        </w:r>
        <w:r w:rsidR="00266566">
          <w:rPr>
            <w:noProof/>
            <w:webHidden/>
          </w:rPr>
          <w:fldChar w:fldCharType="separate"/>
        </w:r>
        <w:r w:rsidR="00266566">
          <w:rPr>
            <w:noProof/>
            <w:webHidden/>
          </w:rPr>
          <w:t>34</w:t>
        </w:r>
        <w:r w:rsidR="00266566">
          <w:rPr>
            <w:noProof/>
            <w:webHidden/>
          </w:rPr>
          <w:fldChar w:fldCharType="end"/>
        </w:r>
      </w:hyperlink>
    </w:p>
    <w:p w14:paraId="04B7C440" w14:textId="0A8981E8"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0" w:history="1">
        <w:r w:rsidR="00266566" w:rsidRPr="002C44A2">
          <w:rPr>
            <w:rStyle w:val="Hyperlink"/>
            <w:noProof/>
          </w:rPr>
          <w:t>Table 4</w:t>
        </w:r>
        <w:r w:rsidR="00266566" w:rsidRPr="002C44A2">
          <w:rPr>
            <w:rStyle w:val="Hyperlink"/>
            <w:noProof/>
          </w:rPr>
          <w:noBreakHyphen/>
          <w:t>10. Pixel classification rule for EO.</w:t>
        </w:r>
        <w:r w:rsidR="00266566">
          <w:rPr>
            <w:noProof/>
            <w:webHidden/>
          </w:rPr>
          <w:tab/>
        </w:r>
        <w:r w:rsidR="00266566">
          <w:rPr>
            <w:noProof/>
            <w:webHidden/>
          </w:rPr>
          <w:fldChar w:fldCharType="begin"/>
        </w:r>
        <w:r w:rsidR="00266566">
          <w:rPr>
            <w:noProof/>
            <w:webHidden/>
          </w:rPr>
          <w:instrText xml:space="preserve"> PAGEREF _Toc52445140 \h </w:instrText>
        </w:r>
        <w:r w:rsidR="00266566">
          <w:rPr>
            <w:noProof/>
            <w:webHidden/>
          </w:rPr>
        </w:r>
        <w:r w:rsidR="00266566">
          <w:rPr>
            <w:noProof/>
            <w:webHidden/>
          </w:rPr>
          <w:fldChar w:fldCharType="separate"/>
        </w:r>
        <w:r w:rsidR="00266566">
          <w:rPr>
            <w:noProof/>
            <w:webHidden/>
          </w:rPr>
          <w:t>35</w:t>
        </w:r>
        <w:r w:rsidR="00266566">
          <w:rPr>
            <w:noProof/>
            <w:webHidden/>
          </w:rPr>
          <w:fldChar w:fldCharType="end"/>
        </w:r>
      </w:hyperlink>
    </w:p>
    <w:p w14:paraId="18F088B2" w14:textId="69BE39D4"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1" w:history="1">
        <w:r w:rsidR="00266566" w:rsidRPr="002C44A2">
          <w:rPr>
            <w:rStyle w:val="Hyperlink"/>
            <w:noProof/>
          </w:rPr>
          <w:t>Table 5</w:t>
        </w:r>
        <w:r w:rsidR="00266566" w:rsidRPr="002C44A2">
          <w:rPr>
            <w:rStyle w:val="Hyperlink"/>
            <w:noProof/>
          </w:rPr>
          <w:noBreakHyphen/>
          <w:t>1. Bitstream indications for format range extensions profiles.</w:t>
        </w:r>
        <w:r w:rsidR="00266566">
          <w:rPr>
            <w:noProof/>
            <w:webHidden/>
          </w:rPr>
          <w:tab/>
        </w:r>
        <w:r w:rsidR="00266566">
          <w:rPr>
            <w:noProof/>
            <w:webHidden/>
          </w:rPr>
          <w:fldChar w:fldCharType="begin"/>
        </w:r>
        <w:r w:rsidR="00266566">
          <w:rPr>
            <w:noProof/>
            <w:webHidden/>
          </w:rPr>
          <w:instrText xml:space="preserve"> PAGEREF _Toc52445141 \h </w:instrText>
        </w:r>
        <w:r w:rsidR="00266566">
          <w:rPr>
            <w:noProof/>
            <w:webHidden/>
          </w:rPr>
        </w:r>
        <w:r w:rsidR="00266566">
          <w:rPr>
            <w:noProof/>
            <w:webHidden/>
          </w:rPr>
          <w:fldChar w:fldCharType="separate"/>
        </w:r>
        <w:r w:rsidR="00266566">
          <w:rPr>
            <w:noProof/>
            <w:webHidden/>
          </w:rPr>
          <w:t>36</w:t>
        </w:r>
        <w:r w:rsidR="00266566">
          <w:rPr>
            <w:noProof/>
            <w:webHidden/>
          </w:rPr>
          <w:fldChar w:fldCharType="end"/>
        </w:r>
      </w:hyperlink>
    </w:p>
    <w:p w14:paraId="5EB8C60A" w14:textId="2D1DAD63"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2" w:history="1">
        <w:r w:rsidR="00266566" w:rsidRPr="002C44A2">
          <w:rPr>
            <w:rStyle w:val="Hyperlink"/>
            <w:noProof/>
          </w:rPr>
          <w:t>Table 6</w:t>
        </w:r>
        <w:r w:rsidR="00266566" w:rsidRPr="002C44A2">
          <w:rPr>
            <w:rStyle w:val="Hyperlink"/>
            <w:noProof/>
          </w:rPr>
          <w:noBreakHyphen/>
          <w:t>1. Derivation of W</w:t>
        </w:r>
        <w:r w:rsidR="00266566" w:rsidRPr="002C44A2">
          <w:rPr>
            <w:rStyle w:val="Hyperlink"/>
            <w:noProof/>
            <w:vertAlign w:val="subscript"/>
          </w:rPr>
          <w:t>k</w:t>
        </w:r>
        <w:r w:rsidR="00266566" w:rsidRPr="002C44A2">
          <w:rPr>
            <w:rStyle w:val="Hyperlink"/>
            <w:noProof/>
          </w:rPr>
          <w:t>.</w:t>
        </w:r>
        <w:r w:rsidR="00266566">
          <w:rPr>
            <w:noProof/>
            <w:webHidden/>
          </w:rPr>
          <w:tab/>
        </w:r>
        <w:r w:rsidR="00266566">
          <w:rPr>
            <w:noProof/>
            <w:webHidden/>
          </w:rPr>
          <w:fldChar w:fldCharType="begin"/>
        </w:r>
        <w:r w:rsidR="00266566">
          <w:rPr>
            <w:noProof/>
            <w:webHidden/>
          </w:rPr>
          <w:instrText xml:space="preserve"> PAGEREF _Toc52445142 \h </w:instrText>
        </w:r>
        <w:r w:rsidR="00266566">
          <w:rPr>
            <w:noProof/>
            <w:webHidden/>
          </w:rPr>
        </w:r>
        <w:r w:rsidR="00266566">
          <w:rPr>
            <w:noProof/>
            <w:webHidden/>
          </w:rPr>
          <w:fldChar w:fldCharType="separate"/>
        </w:r>
        <w:r w:rsidR="00266566">
          <w:rPr>
            <w:noProof/>
            <w:webHidden/>
          </w:rPr>
          <w:t>41</w:t>
        </w:r>
        <w:r w:rsidR="00266566">
          <w:rPr>
            <w:noProof/>
            <w:webHidden/>
          </w:rPr>
          <w:fldChar w:fldCharType="end"/>
        </w:r>
      </w:hyperlink>
    </w:p>
    <w:p w14:paraId="7192625E" w14:textId="38FE4616"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3" w:history="1">
        <w:r w:rsidR="00266566" w:rsidRPr="002C44A2">
          <w:rPr>
            <w:rStyle w:val="Hyperlink"/>
            <w:noProof/>
          </w:rPr>
          <w:t>Table 6</w:t>
        </w:r>
        <w:r w:rsidR="00266566" w:rsidRPr="002C44A2">
          <w:rPr>
            <w:rStyle w:val="Hyperlink"/>
            <w:noProof/>
          </w:rPr>
          <w:noBreakHyphen/>
          <w:t>2. Fast encoder mode summary.</w:t>
        </w:r>
        <w:r w:rsidR="00266566">
          <w:rPr>
            <w:noProof/>
            <w:webHidden/>
          </w:rPr>
          <w:tab/>
        </w:r>
        <w:r w:rsidR="00266566">
          <w:rPr>
            <w:noProof/>
            <w:webHidden/>
          </w:rPr>
          <w:fldChar w:fldCharType="begin"/>
        </w:r>
        <w:r w:rsidR="00266566">
          <w:rPr>
            <w:noProof/>
            <w:webHidden/>
          </w:rPr>
          <w:instrText xml:space="preserve"> PAGEREF _Toc52445143 \h </w:instrText>
        </w:r>
        <w:r w:rsidR="00266566">
          <w:rPr>
            <w:noProof/>
            <w:webHidden/>
          </w:rPr>
        </w:r>
        <w:r w:rsidR="00266566">
          <w:rPr>
            <w:noProof/>
            <w:webHidden/>
          </w:rPr>
          <w:fldChar w:fldCharType="separate"/>
        </w:r>
        <w:r w:rsidR="00266566">
          <w:rPr>
            <w:noProof/>
            <w:webHidden/>
          </w:rPr>
          <w:t>48</w:t>
        </w:r>
        <w:r w:rsidR="00266566">
          <w:rPr>
            <w:noProof/>
            <w:webHidden/>
          </w:rPr>
          <w:fldChar w:fldCharType="end"/>
        </w:r>
      </w:hyperlink>
    </w:p>
    <w:p w14:paraId="17D4B034" w14:textId="6F79F725"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4" w:history="1">
        <w:r w:rsidR="00266566" w:rsidRPr="002C44A2">
          <w:rPr>
            <w:rStyle w:val="Hyperlink"/>
            <w:noProof/>
          </w:rPr>
          <w:t>Table 6</w:t>
        </w:r>
        <w:r w:rsidR="00266566" w:rsidRPr="002C44A2">
          <w:rPr>
            <w:rStyle w:val="Hyperlink"/>
            <w:noProof/>
          </w:rPr>
          <w:noBreakHyphen/>
          <w:t>3. Conditions and actions for fast AMP mode evaluation.</w:t>
        </w:r>
        <w:r w:rsidR="00266566">
          <w:rPr>
            <w:noProof/>
            <w:webHidden/>
          </w:rPr>
          <w:tab/>
        </w:r>
        <w:r w:rsidR="00266566">
          <w:rPr>
            <w:noProof/>
            <w:webHidden/>
          </w:rPr>
          <w:fldChar w:fldCharType="begin"/>
        </w:r>
        <w:r w:rsidR="00266566">
          <w:rPr>
            <w:noProof/>
            <w:webHidden/>
          </w:rPr>
          <w:instrText xml:space="preserve"> PAGEREF _Toc52445144 \h </w:instrText>
        </w:r>
        <w:r w:rsidR="00266566">
          <w:rPr>
            <w:noProof/>
            <w:webHidden/>
          </w:rPr>
        </w:r>
        <w:r w:rsidR="00266566">
          <w:rPr>
            <w:noProof/>
            <w:webHidden/>
          </w:rPr>
          <w:fldChar w:fldCharType="separate"/>
        </w:r>
        <w:r w:rsidR="00266566">
          <w:rPr>
            <w:noProof/>
            <w:webHidden/>
          </w:rPr>
          <w:t>50</w:t>
        </w:r>
        <w:r w:rsidR="00266566">
          <w:rPr>
            <w:noProof/>
            <w:webHidden/>
          </w:rPr>
          <w:fldChar w:fldCharType="end"/>
        </w:r>
      </w:hyperlink>
    </w:p>
    <w:p w14:paraId="55787EB3" w14:textId="6BF63333"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5" w:history="1">
        <w:r w:rsidR="00266566" w:rsidRPr="002C44A2">
          <w:rPr>
            <w:rStyle w:val="Hyperlink"/>
            <w:noProof/>
          </w:rPr>
          <w:t>Table 6</w:t>
        </w:r>
        <w:r w:rsidR="00266566" w:rsidRPr="002C44A2">
          <w:rPr>
            <w:rStyle w:val="Hyperlink"/>
            <w:noProof/>
          </w:rPr>
          <w:noBreakHyphen/>
          <w:t xml:space="preserve">4. Values for </w:t>
        </w:r>
        <w:r w:rsidR="00266566" w:rsidRPr="002C44A2">
          <w:rPr>
            <w:rStyle w:val="Hyperlink"/>
            <w:i/>
            <w:noProof/>
          </w:rPr>
          <w:t>ω</w:t>
        </w:r>
        <w:r w:rsidR="00266566" w:rsidRPr="002C44A2">
          <w:rPr>
            <w:rStyle w:val="Hyperlink"/>
            <w:i/>
            <w:noProof/>
            <w:vertAlign w:val="subscript"/>
          </w:rPr>
          <w:t>CurrPic</w:t>
        </w:r>
        <w:r w:rsidR="00266566" w:rsidRPr="002C44A2">
          <w:rPr>
            <w:rStyle w:val="Hyperlink"/>
            <w:noProof/>
          </w:rPr>
          <w:t xml:space="preserve"> for random access GOP 8-picture configuration.</w:t>
        </w:r>
        <w:r w:rsidR="00266566">
          <w:rPr>
            <w:noProof/>
            <w:webHidden/>
          </w:rPr>
          <w:tab/>
        </w:r>
        <w:r w:rsidR="00266566">
          <w:rPr>
            <w:noProof/>
            <w:webHidden/>
          </w:rPr>
          <w:fldChar w:fldCharType="begin"/>
        </w:r>
        <w:r w:rsidR="00266566">
          <w:rPr>
            <w:noProof/>
            <w:webHidden/>
          </w:rPr>
          <w:instrText xml:space="preserve"> PAGEREF _Toc52445145 \h </w:instrText>
        </w:r>
        <w:r w:rsidR="00266566">
          <w:rPr>
            <w:noProof/>
            <w:webHidden/>
          </w:rPr>
        </w:r>
        <w:r w:rsidR="00266566">
          <w:rPr>
            <w:noProof/>
            <w:webHidden/>
          </w:rPr>
          <w:fldChar w:fldCharType="separate"/>
        </w:r>
        <w:r w:rsidR="00266566">
          <w:rPr>
            <w:noProof/>
            <w:webHidden/>
          </w:rPr>
          <w:t>57</w:t>
        </w:r>
        <w:r w:rsidR="00266566">
          <w:rPr>
            <w:noProof/>
            <w:webHidden/>
          </w:rPr>
          <w:fldChar w:fldCharType="end"/>
        </w:r>
      </w:hyperlink>
    </w:p>
    <w:p w14:paraId="0AA181A1" w14:textId="53BB65B4"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6" w:history="1">
        <w:r w:rsidR="00266566" w:rsidRPr="002C44A2">
          <w:rPr>
            <w:rStyle w:val="Hyperlink"/>
            <w:noProof/>
          </w:rPr>
          <w:t>Table 6</w:t>
        </w:r>
        <w:r w:rsidR="00266566" w:rsidRPr="002C44A2">
          <w:rPr>
            <w:rStyle w:val="Hyperlink"/>
            <w:noProof/>
          </w:rPr>
          <w:noBreakHyphen/>
          <w:t xml:space="preserve">5. Values for </w:t>
        </w:r>
        <w:r w:rsidR="00266566" w:rsidRPr="002C44A2">
          <w:rPr>
            <w:rStyle w:val="Hyperlink"/>
            <w:i/>
            <w:noProof/>
          </w:rPr>
          <w:t>ω</w:t>
        </w:r>
        <w:r w:rsidR="00266566" w:rsidRPr="002C44A2">
          <w:rPr>
            <w:rStyle w:val="Hyperlink"/>
            <w:i/>
            <w:noProof/>
            <w:vertAlign w:val="subscript"/>
          </w:rPr>
          <w:t>CurrPic</w:t>
        </w:r>
        <w:r w:rsidR="00266566" w:rsidRPr="002C44A2">
          <w:rPr>
            <w:rStyle w:val="Hyperlink"/>
            <w:noProof/>
          </w:rPr>
          <w:t xml:space="preserve"> for low-delay GOP configuration.</w:t>
        </w:r>
        <w:r w:rsidR="00266566">
          <w:rPr>
            <w:noProof/>
            <w:webHidden/>
          </w:rPr>
          <w:tab/>
        </w:r>
        <w:r w:rsidR="00266566">
          <w:rPr>
            <w:noProof/>
            <w:webHidden/>
          </w:rPr>
          <w:fldChar w:fldCharType="begin"/>
        </w:r>
        <w:r w:rsidR="00266566">
          <w:rPr>
            <w:noProof/>
            <w:webHidden/>
          </w:rPr>
          <w:instrText xml:space="preserve"> PAGEREF _Toc52445146 \h </w:instrText>
        </w:r>
        <w:r w:rsidR="00266566">
          <w:rPr>
            <w:noProof/>
            <w:webHidden/>
          </w:rPr>
        </w:r>
        <w:r w:rsidR="00266566">
          <w:rPr>
            <w:noProof/>
            <w:webHidden/>
          </w:rPr>
          <w:fldChar w:fldCharType="separate"/>
        </w:r>
        <w:r w:rsidR="00266566">
          <w:rPr>
            <w:noProof/>
            <w:webHidden/>
          </w:rPr>
          <w:t>57</w:t>
        </w:r>
        <w:r w:rsidR="00266566">
          <w:rPr>
            <w:noProof/>
            <w:webHidden/>
          </w:rPr>
          <w:fldChar w:fldCharType="end"/>
        </w:r>
      </w:hyperlink>
    </w:p>
    <w:p w14:paraId="70F6C6D7" w14:textId="58B47E3D"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7" w:history="1">
        <w:r w:rsidR="00266566" w:rsidRPr="002C44A2">
          <w:rPr>
            <w:rStyle w:val="Hyperlink"/>
            <w:noProof/>
          </w:rPr>
          <w:t>Table 6</w:t>
        </w:r>
        <w:r w:rsidR="00266566" w:rsidRPr="002C44A2">
          <w:rPr>
            <w:rStyle w:val="Hyperlink"/>
            <w:noProof/>
          </w:rPr>
          <w:noBreakHyphen/>
          <w:t>6. Configuration options for rate control algorithm.</w:t>
        </w:r>
        <w:r w:rsidR="00266566">
          <w:rPr>
            <w:noProof/>
            <w:webHidden/>
          </w:rPr>
          <w:tab/>
        </w:r>
        <w:r w:rsidR="00266566">
          <w:rPr>
            <w:noProof/>
            <w:webHidden/>
          </w:rPr>
          <w:fldChar w:fldCharType="begin"/>
        </w:r>
        <w:r w:rsidR="00266566">
          <w:rPr>
            <w:noProof/>
            <w:webHidden/>
          </w:rPr>
          <w:instrText xml:space="preserve"> PAGEREF _Toc52445147 \h </w:instrText>
        </w:r>
        <w:r w:rsidR="00266566">
          <w:rPr>
            <w:noProof/>
            <w:webHidden/>
          </w:rPr>
        </w:r>
        <w:r w:rsidR="00266566">
          <w:rPr>
            <w:noProof/>
            <w:webHidden/>
          </w:rPr>
          <w:fldChar w:fldCharType="separate"/>
        </w:r>
        <w:r w:rsidR="00266566">
          <w:rPr>
            <w:noProof/>
            <w:webHidden/>
          </w:rPr>
          <w:t>58</w:t>
        </w:r>
        <w:r w:rsidR="00266566">
          <w:rPr>
            <w:noProof/>
            <w:webHidden/>
          </w:rPr>
          <w:fldChar w:fldCharType="end"/>
        </w:r>
      </w:hyperlink>
    </w:p>
    <w:p w14:paraId="46371FA4" w14:textId="7ACAFEEC"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8" w:history="1">
        <w:r w:rsidR="00266566" w:rsidRPr="002C44A2">
          <w:rPr>
            <w:rStyle w:val="Hyperlink"/>
            <w:noProof/>
          </w:rPr>
          <w:t>Table 6</w:t>
        </w:r>
        <w:r w:rsidR="00266566" w:rsidRPr="002C44A2">
          <w:rPr>
            <w:rStyle w:val="Hyperlink"/>
            <w:noProof/>
          </w:rPr>
          <w:noBreakHyphen/>
          <w:t xml:space="preserve">7: Values for </w:t>
        </w:r>
        <w:r w:rsidR="00266566" w:rsidRPr="002C44A2">
          <w:rPr>
            <w:rStyle w:val="Hyperlink"/>
            <w:i/>
            <w:noProof/>
          </w:rPr>
          <w:t>lambdaRatio</w:t>
        </w:r>
        <w:r w:rsidR="00266566" w:rsidRPr="002C44A2">
          <w:rPr>
            <w:rStyle w:val="Hyperlink"/>
            <w:noProof/>
          </w:rPr>
          <w:t xml:space="preserve"> used to derive the </w:t>
        </w:r>
        <w:r w:rsidR="00266566" w:rsidRPr="002C44A2">
          <w:rPr>
            <w:rStyle w:val="Hyperlink"/>
            <w:i/>
            <w:noProof/>
          </w:rPr>
          <w:t>bitsRatio</w:t>
        </w:r>
        <w:r w:rsidR="00266566" w:rsidRPr="002C44A2">
          <w:rPr>
            <w:rStyle w:val="Hyperlink"/>
            <w:noProof/>
          </w:rPr>
          <w:t xml:space="preserve"> for a GOP.</w:t>
        </w:r>
        <w:r w:rsidR="00266566">
          <w:rPr>
            <w:noProof/>
            <w:webHidden/>
          </w:rPr>
          <w:tab/>
        </w:r>
        <w:r w:rsidR="00266566">
          <w:rPr>
            <w:noProof/>
            <w:webHidden/>
          </w:rPr>
          <w:fldChar w:fldCharType="begin"/>
        </w:r>
        <w:r w:rsidR="00266566">
          <w:rPr>
            <w:noProof/>
            <w:webHidden/>
          </w:rPr>
          <w:instrText xml:space="preserve"> PAGEREF _Toc52445148 \h </w:instrText>
        </w:r>
        <w:r w:rsidR="00266566">
          <w:rPr>
            <w:noProof/>
            <w:webHidden/>
          </w:rPr>
        </w:r>
        <w:r w:rsidR="00266566">
          <w:rPr>
            <w:noProof/>
            <w:webHidden/>
          </w:rPr>
          <w:fldChar w:fldCharType="separate"/>
        </w:r>
        <w:r w:rsidR="00266566">
          <w:rPr>
            <w:noProof/>
            <w:webHidden/>
          </w:rPr>
          <w:t>60</w:t>
        </w:r>
        <w:r w:rsidR="00266566">
          <w:rPr>
            <w:noProof/>
            <w:webHidden/>
          </w:rPr>
          <w:fldChar w:fldCharType="end"/>
        </w:r>
      </w:hyperlink>
    </w:p>
    <w:p w14:paraId="4BC5A208" w14:textId="4D2D0A91" w:rsidR="00266566" w:rsidRDefault="00873C9F">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9" w:history="1">
        <w:r w:rsidR="00266566" w:rsidRPr="002C44A2">
          <w:rPr>
            <w:rStyle w:val="Hyperlink"/>
            <w:noProof/>
          </w:rPr>
          <w:t>Table 6</w:t>
        </w:r>
        <w:r w:rsidR="00266566" w:rsidRPr="002C44A2">
          <w:rPr>
            <w:rStyle w:val="Hyperlink"/>
            <w:noProof/>
          </w:rPr>
          <w:noBreakHyphen/>
          <w:t>8. 3D motion vector derivation process based in 3D information</w:t>
        </w:r>
        <w:r w:rsidR="00266566">
          <w:rPr>
            <w:noProof/>
            <w:webHidden/>
          </w:rPr>
          <w:tab/>
        </w:r>
        <w:r w:rsidR="00266566">
          <w:rPr>
            <w:noProof/>
            <w:webHidden/>
          </w:rPr>
          <w:fldChar w:fldCharType="begin"/>
        </w:r>
        <w:r w:rsidR="00266566">
          <w:rPr>
            <w:noProof/>
            <w:webHidden/>
          </w:rPr>
          <w:instrText xml:space="preserve"> PAGEREF _Toc52445149 \h </w:instrText>
        </w:r>
        <w:r w:rsidR="00266566">
          <w:rPr>
            <w:noProof/>
            <w:webHidden/>
          </w:rPr>
        </w:r>
        <w:r w:rsidR="00266566">
          <w:rPr>
            <w:noProof/>
            <w:webHidden/>
          </w:rPr>
          <w:fldChar w:fldCharType="separate"/>
        </w:r>
        <w:r w:rsidR="00266566">
          <w:rPr>
            <w:noProof/>
            <w:webHidden/>
          </w:rPr>
          <w:t>69</w:t>
        </w:r>
        <w:r w:rsidR="00266566">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5"/>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4" w:name="_Toc52445968"/>
      <w:bookmarkStart w:id="5" w:name="_Ref20133025"/>
      <w:bookmarkStart w:id="6" w:name="_Toc20134208"/>
      <w:bookmarkStart w:id="7" w:name="_Toc77680319"/>
      <w:bookmarkStart w:id="8" w:name="_Toc118288984"/>
      <w:bookmarkStart w:id="9" w:name="_Toc226456454"/>
      <w:bookmarkStart w:id="10" w:name="_Toc248045157"/>
      <w:bookmarkStart w:id="11" w:name="_Toc411002794"/>
      <w:r>
        <w:rPr>
          <w:lang w:val="en-GB"/>
        </w:rPr>
        <w:lastRenderedPageBreak/>
        <w:t>List of acronyms</w:t>
      </w:r>
      <w:bookmarkEnd w:id="4"/>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 xml:space="preserve">Group </w:t>
      </w:r>
      <w:proofErr w:type="gramStart"/>
      <w:r>
        <w:t>Of</w:t>
      </w:r>
      <w:proofErr w:type="gramEnd"/>
      <w:r>
        <w:t xml:space="preserve">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 xml:space="preserve">Residual </w:t>
      </w:r>
      <w:proofErr w:type="spellStart"/>
      <w:r>
        <w:t>QuadTree</w:t>
      </w:r>
      <w:proofErr w:type="spellEnd"/>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2" w:name="_Toc52445969"/>
      <w:r w:rsidRPr="0046420E">
        <w:rPr>
          <w:lang w:val="en-GB"/>
        </w:rPr>
        <w:t>Introduction</w:t>
      </w:r>
      <w:bookmarkEnd w:id="5"/>
      <w:bookmarkEnd w:id="6"/>
      <w:bookmarkEnd w:id="7"/>
      <w:bookmarkEnd w:id="8"/>
      <w:bookmarkEnd w:id="9"/>
      <w:bookmarkEnd w:id="10"/>
      <w:bookmarkEnd w:id="11"/>
      <w:bookmarkEnd w:id="12"/>
    </w:p>
    <w:p w14:paraId="22A8B462" w14:textId="79785244" w:rsidR="007A5AC3" w:rsidRDefault="00075A49" w:rsidP="00B83CD7">
      <w:bookmarkStart w:id="13" w:name="_Toc20134209"/>
      <w:bookmarkStart w:id="14" w:name="_Ref27826734"/>
      <w:r>
        <w:t xml:space="preserve">This document provides an overview of </w:t>
      </w:r>
      <w:r w:rsidR="00947DD3">
        <w:t>the coding tools defined in HEVC Version 1 and the Range Extension (</w:t>
      </w:r>
      <w:proofErr w:type="spellStart"/>
      <w:r w:rsidR="00947DD3">
        <w:t>RExt</w:t>
      </w:r>
      <w:proofErr w:type="spellEnd"/>
      <w:r w:rsidR="00947DD3">
        <w:t xml:space="preserve">)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5" w:name="_Toc376882465"/>
      <w:bookmarkStart w:id="16" w:name="_Toc411002795"/>
      <w:bookmarkStart w:id="17" w:name="_Toc52445970"/>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546CECC" w:rsidR="00602F13" w:rsidRPr="00744CD7" w:rsidRDefault="007D6444" w:rsidP="00602F13">
      <w:pPr>
        <w:spacing w:after="240"/>
      </w:pPr>
      <w:r>
        <w:fldChar w:fldCharType="begin"/>
      </w:r>
      <w:r>
        <w:rPr>
          <w:noProof/>
        </w:rPr>
        <w:instrText xml:space="preserve"> REF _Ref437270010 \h </w:instrText>
      </w:r>
      <w:r>
        <w:fldChar w:fldCharType="separate"/>
      </w:r>
      <w:r w:rsidR="00C447FC">
        <w:t xml:space="preserve">Figure </w:t>
      </w:r>
      <w:r w:rsidR="00C447FC">
        <w:rPr>
          <w:noProof/>
        </w:rPr>
        <w:t>1</w:t>
      </w:r>
      <w:r w:rsidR="00C447FC">
        <w:noBreakHyphen/>
      </w:r>
      <w:r w:rsidR="00C447FC">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45pt;height:401.75pt" o:ole="">
            <v:imagedata r:id="rId16" o:title=""/>
          </v:shape>
          <o:OLEObject Type="Embed" ProgID="Visio.Drawing.15" ShapeID="_x0000_i1025" DrawAspect="Content" ObjectID="_1663839965" r:id="rId17"/>
        </w:object>
      </w:r>
    </w:p>
    <w:p w14:paraId="6F6F1F96" w14:textId="51243D94" w:rsidR="007D6444" w:rsidRPr="00AD0FAD" w:rsidRDefault="007D6444" w:rsidP="00744CD7">
      <w:pPr>
        <w:pStyle w:val="Caption"/>
      </w:pPr>
      <w:bookmarkStart w:id="18" w:name="_Ref437270010"/>
      <w:bookmarkStart w:id="19" w:name="_Toc52445921"/>
      <w:r>
        <w:t xml:space="preserve">Figure </w:t>
      </w:r>
      <w:r w:rsidR="0028325C">
        <w:fldChar w:fldCharType="begin"/>
      </w:r>
      <w:r w:rsidR="0028325C">
        <w:instrText xml:space="preserve"> STYLEREF 1 \s </w:instrText>
      </w:r>
      <w:r w:rsidR="0028325C">
        <w:fldChar w:fldCharType="separate"/>
      </w:r>
      <w:r w:rsidR="0028325C">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8"/>
      <w:r>
        <w:t xml:space="preserve">. </w:t>
      </w:r>
      <w:r w:rsidRPr="006E269D">
        <w:t>Simplified block diagram of HM encoder</w:t>
      </w:r>
      <w:r>
        <w:t>.</w:t>
      </w:r>
      <w:bookmarkEnd w:id="19"/>
    </w:p>
    <w:p w14:paraId="151BB7EE" w14:textId="053F7EB7"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447FC">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23E43661"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447FC">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each </w:t>
      </w:r>
      <w:r w:rsidR="00B469E7">
        <w:rPr>
          <w:lang w:eastAsia="ko-KR"/>
        </w:rPr>
        <w:t xml:space="preserve">prediction block. A luma intra prediction mode </w:t>
      </w:r>
      <w:r w:rsidR="003126F9">
        <w:rPr>
          <w:lang w:eastAsia="ko-KR"/>
        </w:rPr>
        <w:t xml:space="preserve">is selected </w:t>
      </w:r>
      <w:r w:rsidR="00B469E7">
        <w:rPr>
          <w:lang w:eastAsia="ko-KR"/>
        </w:rPr>
        <w:t>for</w:t>
      </w:r>
      <w:r w:rsidR="003126F9">
        <w:rPr>
          <w:lang w:eastAsia="ko-KR"/>
        </w:rPr>
        <w:t xml:space="preserve"> a </w:t>
      </w:r>
      <w:r w:rsidR="00B469E7">
        <w:rPr>
          <w:lang w:eastAsia="ko-KR"/>
        </w:rPr>
        <w:t xml:space="preserve">luma </w:t>
      </w:r>
      <w:r w:rsidR="003126F9">
        <w:rPr>
          <w:lang w:eastAsia="ko-KR"/>
        </w:rPr>
        <w:t>prediction block</w:t>
      </w:r>
      <w:r w:rsidR="00B469E7">
        <w:rPr>
          <w:lang w:eastAsia="ko-KR"/>
        </w:rPr>
        <w:t xml:space="preserve"> and a chroma intra prediction mode is selected for the chroma prediction blocks</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1560EDC7"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447FC">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t>
      </w:r>
      <w:r w:rsidR="00273625">
        <w:rPr>
          <w:lang w:eastAsia="ko-KR"/>
        </w:rPr>
        <w:t xml:space="preserve">or a regular inter prediction mode </w:t>
      </w:r>
      <w:r w:rsidR="00487DFC">
        <w:rPr>
          <w:lang w:eastAsia="ko-KR"/>
        </w:rPr>
        <w:t xml:space="preserve">with motion vectors being coded relative to </w:t>
      </w:r>
      <w:r w:rsidRPr="0046420E">
        <w:rPr>
          <w:lang w:eastAsia="ko-KR"/>
        </w:rPr>
        <w:t>predictors</w:t>
      </w:r>
      <w:r w:rsidR="00652682">
        <w:rPr>
          <w:lang w:eastAsia="ko-KR"/>
        </w:rPr>
        <w:t xml:space="preserve"> and able to describe </w:t>
      </w:r>
      <w:r w:rsidR="00B469E7">
        <w:rPr>
          <w:lang w:eastAsia="ko-KR"/>
        </w:rPr>
        <w:t xml:space="preserve">spatial </w:t>
      </w:r>
      <w:r w:rsidR="00652682">
        <w:rPr>
          <w:lang w:eastAsia="ko-KR"/>
        </w:rPr>
        <w:t>offsets with ¼ pixel accuracy</w:t>
      </w:r>
      <w:r w:rsidR="00B469E7">
        <w:rPr>
          <w:lang w:eastAsia="ko-KR"/>
        </w:rPr>
        <w:t xml:space="preserve"> to select a reference block from a reference picture</w:t>
      </w:r>
      <w:r w:rsidRPr="00C02B57">
        <w:rPr>
          <w:lang w:eastAsia="ko-KR"/>
        </w:rPr>
        <w:t>.</w:t>
      </w:r>
    </w:p>
    <w:p w14:paraId="7C39B43E" w14:textId="66B98AF4"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447FC">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w:t>
      </w:r>
      <w:r w:rsidR="00CD764B">
        <w:rPr>
          <w:lang w:eastAsia="ko-KR"/>
        </w:rPr>
        <w:t xml:space="preserve">encoder </w:t>
      </w:r>
      <w:r w:rsidR="00602F13" w:rsidRPr="0046420E">
        <w:rPr>
          <w:lang w:eastAsia="ko-KR"/>
        </w:rPr>
        <w:t xml:space="preserve">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CD764B">
        <w:rPr>
          <w:rFonts w:eastAsia="MS Mincho"/>
          <w:lang w:eastAsia="ja-JP"/>
        </w:rPr>
        <w:t xml:space="preserve"> residual</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1B2840A9" w:rsidR="00602F13" w:rsidRPr="00045005" w:rsidRDefault="00602F13" w:rsidP="00602F13">
      <w:pPr>
        <w:rPr>
          <w:lang w:eastAsia="ko-KR"/>
        </w:rPr>
      </w:pPr>
      <w:r w:rsidRPr="001811D1">
        <w:rPr>
          <w:lang w:eastAsia="ko-KR"/>
        </w:rPr>
        <w:lastRenderedPageBreak/>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447FC">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6A34E2B8"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447FC">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 xml:space="preserve">ed pixel data is formed. The resulting image is stored in the decoded picture buffer (DPB) and may be used for </w:t>
      </w:r>
      <w:proofErr w:type="gramStart"/>
      <w:r w:rsidR="00652682">
        <w:rPr>
          <w:lang w:eastAsia="ko-KR"/>
        </w:rPr>
        <w:t>inter</w:t>
      </w:r>
      <w:proofErr w:type="gramEnd"/>
      <w:r w:rsidR="00652682">
        <w:rPr>
          <w:lang w:eastAsia="ko-KR"/>
        </w:rPr>
        <w:t xml:space="preserve">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0" w:name="_Toc380072432"/>
      <w:bookmarkStart w:id="21" w:name="_Toc380137531"/>
      <w:bookmarkStart w:id="22" w:name="_Toc380742355"/>
      <w:bookmarkStart w:id="23" w:name="_Toc380748198"/>
      <w:bookmarkStart w:id="24" w:name="_Toc411002796"/>
      <w:bookmarkStart w:id="25" w:name="_Toc52445971"/>
      <w:bookmarkEnd w:id="20"/>
      <w:bookmarkEnd w:id="21"/>
      <w:bookmarkEnd w:id="22"/>
      <w:bookmarkEnd w:id="23"/>
      <w:r>
        <w:rPr>
          <w:lang w:val="en-AU"/>
        </w:rPr>
        <w:t xml:space="preserve">Obtaining the HEVC </w:t>
      </w:r>
      <w:r w:rsidR="00D05404">
        <w:rPr>
          <w:lang w:val="en-AU"/>
        </w:rPr>
        <w:t xml:space="preserve">test </w:t>
      </w:r>
      <w:r w:rsidR="00D05404">
        <w:rPr>
          <w:lang w:val="en-GB"/>
        </w:rPr>
        <w:t>m</w:t>
      </w:r>
      <w:r w:rsidR="00D05404">
        <w:rPr>
          <w:lang w:val="en-AU"/>
        </w:rPr>
        <w:t>odel</w:t>
      </w:r>
      <w:bookmarkEnd w:id="24"/>
      <w:r w:rsidR="00E8335D">
        <w:rPr>
          <w:lang w:val="en-AU"/>
        </w:rPr>
        <w:t xml:space="preserve"> software</w:t>
      </w:r>
      <w:bookmarkEnd w:id="25"/>
    </w:p>
    <w:p w14:paraId="6233283C" w14:textId="03A697B5"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141736">
        <w:rPr>
          <w:lang w:val="en-AU"/>
        </w:rPr>
        <w:t>2</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873C9F" w:rsidP="00B83CD7">
      <w:pPr>
        <w:rPr>
          <w:lang w:val="en-AU"/>
        </w:rPr>
      </w:pPr>
      <w:hyperlink r:id="rId18" w:history="1">
        <w:r w:rsidR="008056B3" w:rsidRPr="008056B3">
          <w:rPr>
            <w:rStyle w:val="Hyperlink"/>
          </w:rPr>
          <w:t>https://vcgit.hhi.fraunhofer.de/jct-vc/HM</w:t>
        </w:r>
      </w:hyperlink>
    </w:p>
    <w:p w14:paraId="3709E253" w14:textId="74857EB1" w:rsidR="00652682" w:rsidRDefault="00652682" w:rsidP="004857CF">
      <w:pPr>
        <w:pStyle w:val="Heading2"/>
        <w:rPr>
          <w:lang w:val="en-GB"/>
        </w:rPr>
      </w:pPr>
      <w:bookmarkStart w:id="26" w:name="_Toc411002797"/>
      <w:bookmarkStart w:id="27" w:name="_Toc52445972"/>
      <w:r>
        <w:rPr>
          <w:lang w:val="en-GB"/>
        </w:rPr>
        <w:t xml:space="preserve">Obtaining the HEVC </w:t>
      </w:r>
      <w:r w:rsidR="00EC1D54">
        <w:rPr>
          <w:lang w:val="en-GB"/>
        </w:rPr>
        <w:t>s</w:t>
      </w:r>
      <w:r>
        <w:rPr>
          <w:lang w:val="en-GB"/>
        </w:rPr>
        <w:t>tandard</w:t>
      </w:r>
      <w:bookmarkEnd w:id="26"/>
      <w:bookmarkEnd w:id="27"/>
    </w:p>
    <w:p w14:paraId="113C50D0" w14:textId="405A38CC"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 xml:space="preserve">Standards </w:t>
      </w:r>
      <w:r w:rsidR="00EC1D54">
        <w:t>setting organizations</w:t>
      </w:r>
      <w:r w:rsidR="00E8335D">
        <w:t>:</w:t>
      </w:r>
    </w:p>
    <w:p w14:paraId="51F4FA0D" w14:textId="09EAA542" w:rsidR="00E8335D" w:rsidRDefault="00873C9F" w:rsidP="00E8335D">
      <w:hyperlink r:id="rId19" w:history="1">
        <w:r w:rsidR="00E8335D" w:rsidRPr="00553DB0">
          <w:rPr>
            <w:rStyle w:val="Hyperlink"/>
          </w:rPr>
          <w:t>http://www.itu.int/rec/T-REC-H.265</w:t>
        </w:r>
      </w:hyperlink>
      <w:r w:rsidR="00E8335D">
        <w:t xml:space="preserve"> </w:t>
      </w:r>
    </w:p>
    <w:p w14:paraId="3E29B14B" w14:textId="09D2847C" w:rsidR="004857CF" w:rsidRDefault="00873C9F" w:rsidP="00652682">
      <w:hyperlink r:id="rId20"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8" w:name="_Toc380748200"/>
      <w:bookmarkStart w:id="29" w:name="_Toc380742357"/>
      <w:bookmarkStart w:id="30" w:name="_Toc380748201"/>
      <w:bookmarkStart w:id="31" w:name="_Toc322547991"/>
      <w:bookmarkStart w:id="32" w:name="_Ref20132958"/>
      <w:bookmarkStart w:id="33" w:name="_Ref20132962"/>
      <w:bookmarkStart w:id="34" w:name="_Toc20134219"/>
      <w:bookmarkStart w:id="35" w:name="_Toc77680330"/>
      <w:bookmarkStart w:id="36" w:name="_Toc118288996"/>
      <w:bookmarkStart w:id="37" w:name="_Toc226456466"/>
      <w:bookmarkStart w:id="38" w:name="_Toc248045169"/>
      <w:bookmarkStart w:id="39" w:name="_Toc411002798"/>
      <w:bookmarkStart w:id="40" w:name="_Toc52445973"/>
      <w:bookmarkEnd w:id="28"/>
      <w:bookmarkEnd w:id="29"/>
      <w:bookmarkEnd w:id="30"/>
      <w:bookmarkEnd w:id="31"/>
      <w:r w:rsidRPr="009669C1">
        <w:rPr>
          <w:lang w:val="en-GB"/>
        </w:rPr>
        <w:t>Scope</w:t>
      </w:r>
      <w:bookmarkEnd w:id="32"/>
      <w:bookmarkEnd w:id="33"/>
      <w:bookmarkEnd w:id="34"/>
      <w:bookmarkEnd w:id="35"/>
      <w:bookmarkEnd w:id="36"/>
      <w:bookmarkEnd w:id="37"/>
      <w:bookmarkEnd w:id="38"/>
      <w:bookmarkEnd w:id="39"/>
      <w:bookmarkEnd w:id="40"/>
    </w:p>
    <w:p w14:paraId="2CC5C49B" w14:textId="561E11EA"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(HM), serv</w:t>
      </w:r>
      <w:r w:rsidR="00EC1D54">
        <w:t>ing</w:t>
      </w:r>
      <w:r w:rsidRPr="00045005">
        <w:t xml:space="preserve">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447FC">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447FC">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447FC">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1" w:name="_Toc287029603"/>
      <w:bookmarkStart w:id="42" w:name="_Toc287029606"/>
      <w:bookmarkStart w:id="43" w:name="_Toc287029612"/>
      <w:bookmarkStart w:id="44" w:name="_Toc287029613"/>
      <w:bookmarkStart w:id="45" w:name="_Toc287029616"/>
      <w:bookmarkStart w:id="46" w:name="_Toc287029618"/>
      <w:bookmarkStart w:id="47" w:name="_Toc287029620"/>
      <w:bookmarkStart w:id="48" w:name="_Toc287029638"/>
      <w:bookmarkStart w:id="49" w:name="_Toc287029643"/>
      <w:bookmarkStart w:id="50" w:name="_Toc287029650"/>
      <w:bookmarkStart w:id="51" w:name="_Toc287029653"/>
      <w:bookmarkStart w:id="52" w:name="_Toc287029656"/>
      <w:bookmarkStart w:id="53" w:name="_Toc287029673"/>
      <w:bookmarkStart w:id="54" w:name="_Toc287029674"/>
      <w:bookmarkStart w:id="55" w:name="_Toc287029678"/>
      <w:bookmarkStart w:id="56" w:name="_Toc287029682"/>
      <w:bookmarkStart w:id="57" w:name="_Toc287029683"/>
      <w:bookmarkStart w:id="58" w:name="_Toc287029687"/>
      <w:bookmarkStart w:id="59" w:name="_Toc287029692"/>
      <w:bookmarkStart w:id="60" w:name="_Toc287029699"/>
      <w:bookmarkStart w:id="61" w:name="_Toc287029700"/>
      <w:bookmarkStart w:id="62" w:name="_Toc287029706"/>
      <w:bookmarkStart w:id="63" w:name="_Toc287029716"/>
      <w:bookmarkStart w:id="64" w:name="_Toc287029717"/>
      <w:bookmarkEnd w:id="13"/>
      <w:bookmarkEnd w:id="1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3A14271B" w14:textId="32F0FEC9" w:rsidR="00973CE6" w:rsidRPr="00224838" w:rsidRDefault="00973CE6" w:rsidP="00973CE6">
      <w:pPr>
        <w:pStyle w:val="Heading1"/>
        <w:rPr>
          <w:lang w:val="en-GB"/>
        </w:rPr>
      </w:pPr>
      <w:bookmarkStart w:id="65" w:name="_Toc294101486"/>
      <w:bookmarkStart w:id="66" w:name="_Toc294101487"/>
      <w:bookmarkStart w:id="67" w:name="_Toc294101488"/>
      <w:bookmarkStart w:id="68" w:name="_Toc294101489"/>
      <w:bookmarkStart w:id="69" w:name="_Toc294101491"/>
      <w:bookmarkStart w:id="70" w:name="_Toc294101506"/>
      <w:bookmarkStart w:id="71" w:name="_Toc294101507"/>
      <w:bookmarkStart w:id="72" w:name="_Toc287029720"/>
      <w:bookmarkStart w:id="73" w:name="_Toc287029721"/>
      <w:bookmarkStart w:id="74" w:name="_Toc287029738"/>
      <w:bookmarkStart w:id="75" w:name="_Toc33005133"/>
      <w:bookmarkStart w:id="76" w:name="_Toc380742363"/>
      <w:bookmarkStart w:id="77" w:name="_Toc380748207"/>
      <w:bookmarkStart w:id="78" w:name="_Toc400983693"/>
      <w:bookmarkStart w:id="79" w:name="_Toc400984463"/>
      <w:bookmarkStart w:id="80" w:name="_Toc411002799"/>
      <w:bookmarkStart w:id="81" w:name="_Toc5244597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GB"/>
        </w:rPr>
        <w:t>Encoder control</w:t>
      </w:r>
      <w:bookmarkEnd w:id="80"/>
      <w:bookmarkEnd w:id="81"/>
    </w:p>
    <w:p w14:paraId="322D0483" w14:textId="77777777" w:rsidR="00973CE6" w:rsidRDefault="00973CE6" w:rsidP="00973CE6">
      <w:pPr>
        <w:pStyle w:val="Heading2"/>
        <w:rPr>
          <w:lang w:val="en-AU"/>
        </w:rPr>
      </w:pPr>
      <w:bookmarkStart w:id="82" w:name="_Toc411002800"/>
      <w:bookmarkStart w:id="83" w:name="_Toc52445975"/>
      <w:r>
        <w:rPr>
          <w:lang w:val="en-AU"/>
        </w:rPr>
        <w:t>Encoder configuration options</w:t>
      </w:r>
      <w:bookmarkEnd w:id="82"/>
      <w:bookmarkEnd w:id="83"/>
    </w:p>
    <w:p w14:paraId="0412D6EE" w14:textId="77777777" w:rsidR="00973CE6" w:rsidRDefault="00973CE6" w:rsidP="00973CE6">
      <w:pPr>
        <w:pStyle w:val="Heading3"/>
        <w:rPr>
          <w:lang w:val="en-AU"/>
        </w:rPr>
      </w:pPr>
      <w:bookmarkStart w:id="84" w:name="_Toc411002801"/>
      <w:bookmarkStart w:id="85" w:name="_Toc52445976"/>
      <w:r>
        <w:rPr>
          <w:lang w:val="en-AU"/>
        </w:rPr>
        <w:t xml:space="preserve">File, </w:t>
      </w:r>
      <w:proofErr w:type="gramStart"/>
      <w:r>
        <w:rPr>
          <w:lang w:val="en-AU"/>
        </w:rPr>
        <w:t>format</w:t>
      </w:r>
      <w:proofErr w:type="gramEnd"/>
      <w:r>
        <w:rPr>
          <w:lang w:val="en-AU"/>
        </w:rPr>
        <w:t xml:space="preserve"> and profile/level/tier configuration options</w:t>
      </w:r>
      <w:bookmarkEnd w:id="84"/>
      <w:bookmarkEnd w:id="85"/>
    </w:p>
    <w:p w14:paraId="61CC2AEC" w14:textId="49E7A505"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C447FC">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6" w:name="_Toc411002802"/>
      <w:bookmarkStart w:id="87" w:name="_Toc52445977"/>
      <w:r>
        <w:rPr>
          <w:lang w:val="en-AU"/>
        </w:rPr>
        <w:t>Coding tool configuration options</w:t>
      </w:r>
      <w:bookmarkEnd w:id="86"/>
      <w:bookmarkEnd w:id="87"/>
    </w:p>
    <w:p w14:paraId="0F6BEFEB" w14:textId="47CAA4CD" w:rsidR="00D47DE6" w:rsidRDefault="00D47DE6" w:rsidP="00744CD7">
      <w:r>
        <w:rPr>
          <w:noProof/>
        </w:rPr>
        <w:fldChar w:fldCharType="begin"/>
      </w:r>
      <w:r>
        <w:instrText xml:space="preserve"> REF _Ref437270359 \h </w:instrText>
      </w:r>
      <w:r>
        <w:rPr>
          <w:noProof/>
        </w:rPr>
      </w:r>
      <w:r>
        <w:rPr>
          <w:noProof/>
        </w:rPr>
        <w:fldChar w:fldCharType="separate"/>
      </w:r>
      <w:r w:rsidR="00C447FC">
        <w:t xml:space="preserve">Table </w:t>
      </w:r>
      <w:r w:rsidR="00C447FC">
        <w:rPr>
          <w:noProof/>
        </w:rPr>
        <w:t>3</w:t>
      </w:r>
      <w:r w:rsidR="00C447FC">
        <w:noBreakHyphen/>
      </w:r>
      <w:r w:rsidR="00C447FC">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w:t>
      </w:r>
      <w:r w:rsidR="00357D36">
        <w:t xml:space="preserve"> configuration and enablement</w:t>
      </w:r>
      <w:r w:rsidR="00973CE6">
        <w:rPr>
          <w:lang w:val="en-AU"/>
        </w:rPr>
        <w:t>.</w:t>
      </w:r>
      <w:bookmarkStart w:id="88" w:name="_Toc411015432"/>
    </w:p>
    <w:p w14:paraId="3ADFCF61" w14:textId="03C9B75B" w:rsidR="00973CE6" w:rsidRPr="00744CD7" w:rsidRDefault="00D47DE6" w:rsidP="00D47DE6">
      <w:pPr>
        <w:pStyle w:val="Caption"/>
      </w:pPr>
      <w:bookmarkStart w:id="89" w:name="_Ref437270359"/>
      <w:bookmarkStart w:id="90" w:name="_Toc52445123"/>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89"/>
      <w:r>
        <w:t xml:space="preserve">. </w:t>
      </w:r>
      <w:r w:rsidRPr="00D97E05">
        <w:t>Encoder configuration options for control of coding tools</w:t>
      </w:r>
      <w:r>
        <w:t>.</w:t>
      </w:r>
      <w:bookmarkEnd w:id="88"/>
      <w:bookmarkEnd w:id="9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57DC0F85"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447FC">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775B2124"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447FC">
              <w:rPr>
                <w:lang w:val="en-AU"/>
              </w:rPr>
              <w:t>4.1.1</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0B21E11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447FC">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7D153CC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7BDDBF5D"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447FC">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6A1536EE"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447FC">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7081AB5A"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447FC">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0778816A"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lastRenderedPageBreak/>
              <w:t>IntraReferenceSmoothing</w:t>
            </w:r>
          </w:p>
        </w:tc>
        <w:tc>
          <w:tcPr>
            <w:tcW w:w="1701" w:type="dxa"/>
            <w:shd w:val="clear" w:color="auto" w:fill="auto"/>
          </w:tcPr>
          <w:p w14:paraId="1FA8CB1E" w14:textId="4456B8B2"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447FC">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14:paraId="7C182218" w14:textId="4D2BA294"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5422FBB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35224E3A"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447FC">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61B0C011"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447FC">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2AE8A0A9"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447FC">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6CA21F6E"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447FC">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70507798"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447FC">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24A672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38DAC6CA"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43D6E3A9"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6A80F17D"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4BEADCF5"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447FC">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7AA9446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447FC">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3F835EE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18D2D8D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0BBDAF6B"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447FC">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0CE70BBF"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447FC">
              <w:rPr>
                <w:lang w:val="en-AU"/>
              </w:rPr>
              <w:t>4.5</w:t>
            </w:r>
            <w:r>
              <w:rPr>
                <w:lang w:val="en-AU"/>
              </w:rPr>
              <w:fldChar w:fldCharType="end"/>
            </w:r>
          </w:p>
        </w:tc>
      </w:tr>
      <w:tr w:rsidR="00357D36" w:rsidRPr="0028554F" w14:paraId="65E4A686" w14:textId="77777777" w:rsidTr="00F03718">
        <w:tc>
          <w:tcPr>
            <w:tcW w:w="5126" w:type="dxa"/>
            <w:shd w:val="clear" w:color="auto" w:fill="auto"/>
          </w:tcPr>
          <w:p w14:paraId="04C6B747" w14:textId="77777777" w:rsidR="00357D36" w:rsidRDefault="00357D36" w:rsidP="00F03718">
            <w:pPr>
              <w:pStyle w:val="EncoderConfig"/>
              <w:keepNext/>
              <w:keepLines/>
              <w:rPr>
                <w:lang w:val="en-AU" w:eastAsia="ja-JP"/>
              </w:rPr>
            </w:pPr>
            <w:r>
              <w:rPr>
                <w:lang w:val="en-AU" w:eastAsia="ja-JP"/>
              </w:rPr>
              <w:t>WaveFrontSynchro</w:t>
            </w:r>
          </w:p>
        </w:tc>
        <w:tc>
          <w:tcPr>
            <w:tcW w:w="1701" w:type="dxa"/>
            <w:shd w:val="clear" w:color="auto" w:fill="auto"/>
          </w:tcPr>
          <w:p w14:paraId="5671C6CE" w14:textId="77777777" w:rsidR="00357D36" w:rsidRPr="00744CD7" w:rsidRDefault="00357D36" w:rsidP="00F03718">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Pr>
                <w:lang w:val="en-AU"/>
              </w:rPr>
              <w:t>4.11</w:t>
            </w:r>
            <w:r>
              <w:rPr>
                <w:lang w:val="en-AU"/>
              </w:rPr>
              <w:fldChar w:fldCharType="end"/>
            </w:r>
          </w:p>
        </w:tc>
      </w:tr>
    </w:tbl>
    <w:p w14:paraId="147F6BEA" w14:textId="113D4328" w:rsidR="00A43A0F" w:rsidRDefault="006672A7" w:rsidP="00973CE6">
      <w:pPr>
        <w:pStyle w:val="Heading3"/>
        <w:rPr>
          <w:lang w:val="en-GB"/>
        </w:rPr>
      </w:pPr>
      <w:bookmarkStart w:id="91" w:name="_Toc411002803"/>
      <w:bookmarkStart w:id="92" w:name="_Toc52445978"/>
      <w:r>
        <w:rPr>
          <w:lang w:val="en-GB"/>
        </w:rPr>
        <w:t>Tile and s</w:t>
      </w:r>
      <w:r w:rsidR="00A43A0F">
        <w:rPr>
          <w:lang w:val="en-GB"/>
        </w:rPr>
        <w:t>lice coding parameters</w:t>
      </w:r>
      <w:bookmarkEnd w:id="91"/>
      <w:bookmarkEnd w:id="92"/>
    </w:p>
    <w:p w14:paraId="775BA581" w14:textId="1E1A224C" w:rsidR="00A43A0F" w:rsidRPr="00744CD7" w:rsidRDefault="00D47DE6" w:rsidP="00D47DE6">
      <w:pPr>
        <w:pStyle w:val="Caption"/>
      </w:pPr>
      <w:bookmarkStart w:id="93" w:name="_Toc411015433"/>
      <w:bookmarkStart w:id="94" w:name="_Toc52445124"/>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r>
        <w:t xml:space="preserve">. </w:t>
      </w:r>
      <w:r w:rsidRPr="008F2868">
        <w:t>Encoder configuration options for slice coding</w:t>
      </w:r>
      <w:r>
        <w:t>.</w:t>
      </w:r>
      <w:bookmarkEnd w:id="93"/>
      <w:bookmarkEnd w:id="9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73C82B3A"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705251B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69C97C18"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3769873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1A81DE9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2844AFF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51BC802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07BCD9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4A0AA6B5"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bl>
    <w:p w14:paraId="597F53CD" w14:textId="77777777" w:rsidR="00DA4663" w:rsidRDefault="00DA4663" w:rsidP="00DA4663">
      <w:pPr>
        <w:pStyle w:val="Heading3"/>
        <w:rPr>
          <w:lang w:val="en-AU"/>
        </w:rPr>
      </w:pPr>
      <w:bookmarkStart w:id="95" w:name="_Toc52445979"/>
      <w:r>
        <w:rPr>
          <w:lang w:val="en-AU"/>
        </w:rPr>
        <w:t>Motion search options</w:t>
      </w:r>
      <w:bookmarkEnd w:id="95"/>
    </w:p>
    <w:p w14:paraId="04BECA53" w14:textId="4CDA08D2" w:rsidR="00DA4663" w:rsidRPr="00744CD7" w:rsidRDefault="00D47DE6" w:rsidP="00D47DE6">
      <w:pPr>
        <w:pStyle w:val="Caption"/>
      </w:pPr>
      <w:bookmarkStart w:id="96" w:name="_Toc52445125"/>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r>
        <w:t xml:space="preserve">. </w:t>
      </w:r>
      <w:r w:rsidRPr="00EA30E5">
        <w:t>Encoder configuration options for motion search</w:t>
      </w:r>
      <w:r>
        <w:t>.</w:t>
      </w:r>
      <w:bookmarkEnd w:id="9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102F14F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313C5C6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5E8CA06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0255BA2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lastRenderedPageBreak/>
              <w:t>MinSearchWindow</w:t>
            </w:r>
          </w:p>
        </w:tc>
        <w:tc>
          <w:tcPr>
            <w:tcW w:w="1701" w:type="dxa"/>
            <w:shd w:val="clear" w:color="auto" w:fill="auto"/>
          </w:tcPr>
          <w:p w14:paraId="28294E10" w14:textId="726D7B8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14:paraId="05A39F17" w14:textId="381EB93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6592D49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1ADCEF9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5F6B0E4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394286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bl>
    <w:p w14:paraId="6D35DBB3" w14:textId="764607CE" w:rsidR="00A43A0F" w:rsidRDefault="00AC1B90" w:rsidP="00DA4663">
      <w:pPr>
        <w:pStyle w:val="Heading3"/>
        <w:rPr>
          <w:lang w:val="en-AU"/>
        </w:rPr>
      </w:pPr>
      <w:bookmarkStart w:id="97" w:name="_Toc52445980"/>
      <w:r>
        <w:rPr>
          <w:lang w:val="en-AU"/>
        </w:rPr>
        <w:t xml:space="preserve">Mode </w:t>
      </w:r>
      <w:r w:rsidR="00357D36">
        <w:rPr>
          <w:lang w:val="en-AU"/>
        </w:rPr>
        <w:t>cost evaluation</w:t>
      </w:r>
      <w:r>
        <w:rPr>
          <w:lang w:val="en-AU"/>
        </w:rPr>
        <w:t xml:space="preserve"> parameters</w:t>
      </w:r>
      <w:bookmarkEnd w:id="97"/>
    </w:p>
    <w:p w14:paraId="463A5112" w14:textId="51233853" w:rsidR="00AC1B90" w:rsidRPr="00744CD7" w:rsidRDefault="00D47DE6" w:rsidP="00D47DE6">
      <w:pPr>
        <w:pStyle w:val="Caption"/>
      </w:pPr>
      <w:bookmarkStart w:id="98" w:name="_Toc52445126"/>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r>
        <w:t xml:space="preserve">. </w:t>
      </w:r>
      <w:r w:rsidRPr="004F2531">
        <w:t>Encoder configuration options for mode decisions</w:t>
      </w:r>
      <w:r>
        <w:t>.</w:t>
      </w:r>
      <w:bookmarkEnd w:id="9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357D36" w:rsidRPr="0028554F" w14:paraId="51C05ABE" w14:textId="77777777" w:rsidTr="00F03718">
        <w:tc>
          <w:tcPr>
            <w:tcW w:w="5126" w:type="dxa"/>
            <w:shd w:val="clear" w:color="auto" w:fill="auto"/>
          </w:tcPr>
          <w:p w14:paraId="049CF762" w14:textId="77777777" w:rsidR="00357D36" w:rsidRPr="00A158C9" w:rsidRDefault="00357D36" w:rsidP="00F03718">
            <w:pPr>
              <w:pStyle w:val="EncoderConfig"/>
              <w:keepNext/>
              <w:keepLines/>
              <w:rPr>
                <w:lang w:val="en-AU" w:eastAsia="ja-JP"/>
              </w:rPr>
            </w:pPr>
            <w:r w:rsidRPr="00A158C9">
              <w:rPr>
                <w:lang w:val="en-AU" w:eastAsia="ja-JP"/>
              </w:rPr>
              <w:t>CostMode</w:t>
            </w:r>
          </w:p>
        </w:tc>
        <w:tc>
          <w:tcPr>
            <w:tcW w:w="1701" w:type="dxa"/>
            <w:shd w:val="clear" w:color="auto" w:fill="auto"/>
          </w:tcPr>
          <w:p w14:paraId="14CB2E6A" w14:textId="77777777" w:rsidR="00357D36" w:rsidRPr="00744CD7" w:rsidRDefault="00357D36" w:rsidP="00F03718">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Pr>
                <w:lang w:val="en-AU"/>
              </w:rPr>
              <w:t>6.2</w:t>
            </w:r>
            <w:r>
              <w:rPr>
                <w:lang w:val="en-AU"/>
              </w:rPr>
              <w:fldChar w:fldCharType="end"/>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4B0C01E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DDA3057"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084EF996"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4A023B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7E05B1B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718B79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7423080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2E12CF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38C3C06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99" w:name="_Toc52445981"/>
      <w:r>
        <w:rPr>
          <w:lang w:val="en-AU"/>
        </w:rPr>
        <w:t>Quantization parameters</w:t>
      </w:r>
      <w:bookmarkEnd w:id="99"/>
    </w:p>
    <w:p w14:paraId="0847D3D1" w14:textId="2888FC65" w:rsidR="00C25DD5" w:rsidRPr="00744CD7" w:rsidRDefault="00C25DD5" w:rsidP="00C25DD5">
      <w:pPr>
        <w:pStyle w:val="Caption"/>
      </w:pPr>
      <w:bookmarkStart w:id="100" w:name="_Toc52445127"/>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r>
        <w:t xml:space="preserve">. </w:t>
      </w:r>
      <w:r w:rsidRPr="00E62C13">
        <w:t xml:space="preserve">Encoder configuration options for </w:t>
      </w:r>
      <w:r>
        <w:t>quantization parameter control.</w:t>
      </w:r>
      <w:bookmarkEnd w:id="10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QP,q</w:t>
            </w:r>
            <w:proofErr w:type="gramEnd"/>
          </w:p>
        </w:tc>
        <w:tc>
          <w:tcPr>
            <w:tcW w:w="1701" w:type="dxa"/>
            <w:shd w:val="clear" w:color="auto" w:fill="auto"/>
          </w:tcPr>
          <w:p w14:paraId="75714F31" w14:textId="1E3D540C"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QPIncrementFrame,qpif</w:t>
            </w:r>
            <w:proofErr w:type="gramEnd"/>
          </w:p>
        </w:tc>
        <w:tc>
          <w:tcPr>
            <w:tcW w:w="1701" w:type="dxa"/>
            <w:shd w:val="clear" w:color="auto" w:fill="auto"/>
          </w:tcPr>
          <w:p w14:paraId="41509800" w14:textId="488FADBD"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IntraQPOffset</w:t>
            </w:r>
          </w:p>
        </w:tc>
        <w:tc>
          <w:tcPr>
            <w:tcW w:w="1701" w:type="dxa"/>
            <w:shd w:val="clear" w:color="auto" w:fill="auto"/>
          </w:tcPr>
          <w:p w14:paraId="00F960FE" w14:textId="36CB32A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MaxDeltaQP,d</w:t>
            </w:r>
            <w:proofErr w:type="gramEnd"/>
          </w:p>
        </w:tc>
        <w:tc>
          <w:tcPr>
            <w:tcW w:w="1701" w:type="dxa"/>
            <w:shd w:val="clear" w:color="auto" w:fill="auto"/>
          </w:tcPr>
          <w:p w14:paraId="3BCFD19C" w14:textId="6C8046F3"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MaxCuDQPDepth,dqd</w:t>
            </w:r>
            <w:proofErr w:type="gramEnd"/>
          </w:p>
        </w:tc>
        <w:tc>
          <w:tcPr>
            <w:tcW w:w="1701" w:type="dxa"/>
            <w:shd w:val="clear" w:color="auto" w:fill="auto"/>
          </w:tcPr>
          <w:p w14:paraId="5E8219E9" w14:textId="7005BA7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MaxCUChromaQpAdjustmentDepth</w:t>
            </w:r>
          </w:p>
        </w:tc>
        <w:tc>
          <w:tcPr>
            <w:tcW w:w="1701" w:type="dxa"/>
            <w:shd w:val="clear" w:color="auto" w:fill="auto"/>
          </w:tcPr>
          <w:p w14:paraId="6B469F4E" w14:textId="2B19F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FastDeltaQP</w:t>
            </w:r>
          </w:p>
        </w:tc>
        <w:tc>
          <w:tcPr>
            <w:tcW w:w="1701" w:type="dxa"/>
            <w:shd w:val="clear" w:color="auto" w:fill="auto"/>
          </w:tcPr>
          <w:p w14:paraId="067C41F2" w14:textId="7B182F8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LumaLevelToDeltaQPMode</w:t>
            </w:r>
          </w:p>
        </w:tc>
        <w:tc>
          <w:tcPr>
            <w:tcW w:w="1701" w:type="dxa"/>
            <w:shd w:val="clear" w:color="auto" w:fill="auto"/>
          </w:tcPr>
          <w:p w14:paraId="0323517E" w14:textId="6A71849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LumaLevelToDeltaQPMaxValWeight</w:t>
            </w:r>
          </w:p>
        </w:tc>
        <w:tc>
          <w:tcPr>
            <w:tcW w:w="1701" w:type="dxa"/>
            <w:shd w:val="clear" w:color="auto" w:fill="auto"/>
          </w:tcPr>
          <w:p w14:paraId="0005D5C7" w14:textId="42D9AF3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LumaLevelToDeltaQPMappingDQP</w:t>
            </w:r>
          </w:p>
        </w:tc>
        <w:tc>
          <w:tcPr>
            <w:tcW w:w="1701" w:type="dxa"/>
            <w:shd w:val="clear" w:color="auto" w:fill="auto"/>
          </w:tcPr>
          <w:p w14:paraId="783E9710" w14:textId="74639DA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CbQpOffset,-</w:t>
            </w:r>
            <w:proofErr w:type="gramEnd"/>
            <w:r>
              <w:rPr>
                <w:rFonts w:ascii="Consolas" w:hAnsi="Consolas" w:cs="Consolas"/>
                <w:sz w:val="19"/>
                <w:szCs w:val="19"/>
                <w:lang w:val="en-AU" w:eastAsia="ja-JP"/>
              </w:rPr>
              <w:t>cbqpofs</w:t>
            </w:r>
          </w:p>
        </w:tc>
        <w:tc>
          <w:tcPr>
            <w:tcW w:w="1701" w:type="dxa"/>
            <w:shd w:val="clear" w:color="auto" w:fill="auto"/>
          </w:tcPr>
          <w:p w14:paraId="7651DD94" w14:textId="28FF7E0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CrQpOffset,-</w:t>
            </w:r>
            <w:proofErr w:type="gramEnd"/>
            <w:r>
              <w:rPr>
                <w:rFonts w:ascii="Consolas" w:hAnsi="Consolas" w:cs="Consolas"/>
                <w:sz w:val="19"/>
                <w:szCs w:val="19"/>
                <w:lang w:val="en-AU" w:eastAsia="ja-JP"/>
              </w:rPr>
              <w:t>crqpofs</w:t>
            </w:r>
          </w:p>
        </w:tc>
        <w:tc>
          <w:tcPr>
            <w:tcW w:w="1701" w:type="dxa"/>
            <w:shd w:val="clear" w:color="auto" w:fill="auto"/>
          </w:tcPr>
          <w:p w14:paraId="6CE38219" w14:textId="2DB5BE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WCGPPSCbQpScale</w:t>
            </w:r>
          </w:p>
        </w:tc>
        <w:tc>
          <w:tcPr>
            <w:tcW w:w="1701" w:type="dxa"/>
            <w:shd w:val="clear" w:color="auto" w:fill="auto"/>
          </w:tcPr>
          <w:p w14:paraId="12A900DF" w14:textId="2C21AB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WCGPPSCrQpScale</w:t>
            </w:r>
          </w:p>
        </w:tc>
        <w:tc>
          <w:tcPr>
            <w:tcW w:w="1701" w:type="dxa"/>
            <w:shd w:val="clear" w:color="auto" w:fill="auto"/>
          </w:tcPr>
          <w:p w14:paraId="6B5ABEDE" w14:textId="1764F6A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WCGPPSChromaQpScale</w:t>
            </w:r>
          </w:p>
        </w:tc>
        <w:tc>
          <w:tcPr>
            <w:tcW w:w="1701" w:type="dxa"/>
            <w:shd w:val="clear" w:color="auto" w:fill="auto"/>
          </w:tcPr>
          <w:p w14:paraId="02C83A3F" w14:textId="1817655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lastRenderedPageBreak/>
              <w:t>WCGPPSChromaQpOffset</w:t>
            </w:r>
          </w:p>
        </w:tc>
        <w:tc>
          <w:tcPr>
            <w:tcW w:w="1701" w:type="dxa"/>
            <w:shd w:val="clear" w:color="auto" w:fill="auto"/>
          </w:tcPr>
          <w:p w14:paraId="3A3C9D2C" w14:textId="5AE9744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SliceChromQPOffsetPeriodicity</w:t>
            </w:r>
          </w:p>
        </w:tc>
        <w:tc>
          <w:tcPr>
            <w:tcW w:w="1701" w:type="dxa"/>
            <w:shd w:val="clear" w:color="auto" w:fill="auto"/>
          </w:tcPr>
          <w:p w14:paraId="5569797B" w14:textId="117707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SliceCbQpOffsetIntraOrPeriodic</w:t>
            </w:r>
          </w:p>
        </w:tc>
        <w:tc>
          <w:tcPr>
            <w:tcW w:w="1701" w:type="dxa"/>
            <w:shd w:val="clear" w:color="auto" w:fill="auto"/>
          </w:tcPr>
          <w:p w14:paraId="56634573" w14:textId="3F8EEAE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SliceCrQpOffsetIntraOrPeriodic</w:t>
            </w:r>
          </w:p>
        </w:tc>
        <w:tc>
          <w:tcPr>
            <w:tcW w:w="1701" w:type="dxa"/>
            <w:shd w:val="clear" w:color="auto" w:fill="auto"/>
          </w:tcPr>
          <w:p w14:paraId="5535AF63" w14:textId="5E24F02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AdaptiveQpSelection,-</w:t>
            </w:r>
            <w:proofErr w:type="gramEnd"/>
            <w:r>
              <w:rPr>
                <w:rFonts w:ascii="Consolas" w:hAnsi="Consolas" w:cs="Consolas"/>
                <w:sz w:val="19"/>
                <w:szCs w:val="19"/>
                <w:lang w:val="en-AU" w:eastAsia="ja-JP"/>
              </w:rPr>
              <w:t>aqps</w:t>
            </w:r>
          </w:p>
        </w:tc>
        <w:tc>
          <w:tcPr>
            <w:tcW w:w="1701" w:type="dxa"/>
            <w:shd w:val="clear" w:color="auto" w:fill="auto"/>
          </w:tcPr>
          <w:p w14:paraId="4BC481B9" w14:textId="78B629E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AdaptiveQP,-</w:t>
            </w:r>
            <w:proofErr w:type="gramEnd"/>
            <w:r>
              <w:rPr>
                <w:rFonts w:ascii="Consolas" w:hAnsi="Consolas" w:cs="Consolas"/>
                <w:sz w:val="19"/>
                <w:szCs w:val="19"/>
                <w:lang w:val="en-AU" w:eastAsia="ja-JP"/>
              </w:rPr>
              <w:t>aq</w:t>
            </w:r>
          </w:p>
        </w:tc>
        <w:tc>
          <w:tcPr>
            <w:tcW w:w="1701" w:type="dxa"/>
            <w:shd w:val="clear" w:color="auto" w:fill="auto"/>
          </w:tcPr>
          <w:p w14:paraId="7F5BFB77" w14:textId="725D4C6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MaxQPAdaptationRange,-</w:t>
            </w:r>
            <w:proofErr w:type="gramEnd"/>
            <w:r>
              <w:rPr>
                <w:rFonts w:ascii="Consolas" w:hAnsi="Consolas" w:cs="Consolas"/>
                <w:sz w:val="19"/>
                <w:szCs w:val="19"/>
                <w:lang w:val="en-AU" w:eastAsia="ja-JP"/>
              </w:rPr>
              <w:t>aqr</w:t>
            </w:r>
          </w:p>
        </w:tc>
        <w:tc>
          <w:tcPr>
            <w:tcW w:w="1701" w:type="dxa"/>
            <w:shd w:val="clear" w:color="auto" w:fill="auto"/>
          </w:tcPr>
          <w:p w14:paraId="561AA999" w14:textId="2762383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gramStart"/>
            <w:r>
              <w:rPr>
                <w:rFonts w:ascii="Consolas" w:hAnsi="Consolas" w:cs="Consolas"/>
                <w:sz w:val="19"/>
                <w:szCs w:val="19"/>
                <w:lang w:val="en-AU" w:eastAsia="ja-JP"/>
              </w:rPr>
              <w:t>dQPFile,m</w:t>
            </w:r>
            <w:proofErr w:type="gramEnd"/>
          </w:p>
        </w:tc>
        <w:tc>
          <w:tcPr>
            <w:tcW w:w="1701" w:type="dxa"/>
            <w:shd w:val="clear" w:color="auto" w:fill="auto"/>
          </w:tcPr>
          <w:p w14:paraId="146D9CF4" w14:textId="49319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75947A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C35412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SelectiveRDOQ</w:t>
            </w:r>
          </w:p>
        </w:tc>
        <w:tc>
          <w:tcPr>
            <w:tcW w:w="1701" w:type="dxa"/>
            <w:shd w:val="clear" w:color="auto" w:fill="auto"/>
          </w:tcPr>
          <w:p w14:paraId="199AA60A" w14:textId="2D02C17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RDpenalty</w:t>
            </w:r>
          </w:p>
        </w:tc>
        <w:tc>
          <w:tcPr>
            <w:tcW w:w="1701" w:type="dxa"/>
            <w:shd w:val="clear" w:color="auto" w:fill="auto"/>
          </w:tcPr>
          <w:p w14:paraId="1493DCC5" w14:textId="63FAA78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E93865" w:rsidRPr="00E8335D" w14:paraId="596D6696" w14:textId="77777777" w:rsidTr="00C25DD5">
        <w:tc>
          <w:tcPr>
            <w:tcW w:w="5126" w:type="dxa"/>
            <w:shd w:val="clear" w:color="auto" w:fill="auto"/>
          </w:tcPr>
          <w:p w14:paraId="2FDF2304" w14:textId="25D3ECD6"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w:t>
            </w:r>
          </w:p>
        </w:tc>
        <w:tc>
          <w:tcPr>
            <w:tcW w:w="1701" w:type="dxa"/>
            <w:shd w:val="clear" w:color="auto" w:fill="auto"/>
          </w:tcPr>
          <w:p w14:paraId="1E4F0B33" w14:textId="34FEA817"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Pr>
                <w:lang w:val="en-AU"/>
              </w:rPr>
              <w:t>4.5.4</w:t>
            </w:r>
            <w:r>
              <w:rPr>
                <w:lang w:val="en-AU"/>
              </w:rPr>
              <w:fldChar w:fldCharType="end"/>
            </w:r>
          </w:p>
        </w:tc>
      </w:tr>
      <w:tr w:rsidR="00E93865" w:rsidRPr="00E8335D" w14:paraId="2A3E998C" w14:textId="77777777" w:rsidTr="00C25DD5">
        <w:tc>
          <w:tcPr>
            <w:tcW w:w="5126" w:type="dxa"/>
            <w:shd w:val="clear" w:color="auto" w:fill="auto"/>
          </w:tcPr>
          <w:p w14:paraId="711CE0CB" w14:textId="664E1C32"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ScalingListFile</w:t>
            </w:r>
          </w:p>
        </w:tc>
        <w:tc>
          <w:tcPr>
            <w:tcW w:w="1701" w:type="dxa"/>
            <w:shd w:val="clear" w:color="auto" w:fill="auto"/>
          </w:tcPr>
          <w:p w14:paraId="7BE8BA43" w14:textId="51787161"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Pr>
                <w:lang w:val="en-AU"/>
              </w:rPr>
              <w:t>4.5.4</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1" w:name="_Toc52445982"/>
      <w:r>
        <w:rPr>
          <w:lang w:val="en-AU"/>
        </w:rPr>
        <w:t>Pre-filtering control parameters</w:t>
      </w:r>
      <w:bookmarkEnd w:id="101"/>
    </w:p>
    <w:p w14:paraId="155377D6" w14:textId="1DC537B1" w:rsidR="006D08DF" w:rsidRPr="00744CD7" w:rsidRDefault="006D08DF" w:rsidP="006D08DF">
      <w:pPr>
        <w:pStyle w:val="Caption"/>
      </w:pPr>
      <w:bookmarkStart w:id="102" w:name="_Toc52445128"/>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r>
        <w:t xml:space="preserve">. </w:t>
      </w:r>
      <w:r w:rsidRPr="00E62C13">
        <w:t>Encoder config</w:t>
      </w:r>
      <w:r>
        <w:t>uration options for pre-filtering input frames.</w:t>
      </w:r>
      <w:bookmarkEnd w:id="102"/>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w:t>
            </w:r>
          </w:p>
        </w:tc>
        <w:tc>
          <w:tcPr>
            <w:tcW w:w="1701" w:type="dxa"/>
            <w:shd w:val="clear" w:color="auto" w:fill="auto"/>
          </w:tcPr>
          <w:p w14:paraId="2282FD41" w14:textId="4F759AA8"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TemporalFilterFutureReference</w:t>
            </w:r>
          </w:p>
        </w:tc>
        <w:tc>
          <w:tcPr>
            <w:tcW w:w="1701" w:type="dxa"/>
            <w:shd w:val="clear" w:color="auto" w:fill="auto"/>
          </w:tcPr>
          <w:p w14:paraId="40911FBF" w14:textId="3BDB72CD"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TemporalFilterStrengthFrame</w:t>
            </w:r>
          </w:p>
        </w:tc>
        <w:tc>
          <w:tcPr>
            <w:tcW w:w="1701" w:type="dxa"/>
            <w:shd w:val="clear" w:color="auto" w:fill="auto"/>
          </w:tcPr>
          <w:p w14:paraId="2D86365B" w14:textId="01296516"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3" w:name="_Toc52445983"/>
      <w:r>
        <w:rPr>
          <w:lang w:val="en-AU"/>
        </w:rPr>
        <w:t>Rate control parameters</w:t>
      </w:r>
      <w:bookmarkEnd w:id="103"/>
    </w:p>
    <w:p w14:paraId="42C70E6F" w14:textId="515D249D" w:rsidR="00AF4230" w:rsidRPr="00744CD7" w:rsidRDefault="00D47DE6" w:rsidP="00D47DE6">
      <w:pPr>
        <w:pStyle w:val="Caption"/>
      </w:pPr>
      <w:bookmarkStart w:id="104" w:name="_Toc52445129"/>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r>
        <w:t xml:space="preserve">. </w:t>
      </w:r>
      <w:r w:rsidRPr="00E62C13">
        <w:t>Encoder configuration options for rate control</w:t>
      </w:r>
      <w:r>
        <w:t>.</w:t>
      </w:r>
      <w:bookmarkEnd w:id="10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141EC65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706DB58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1FFA3D1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570214D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5341A73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0C54798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2F68F09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6CF7A16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3F9BE25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7A29605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bl>
    <w:p w14:paraId="27B1BEF1" w14:textId="77777777" w:rsidR="00C3670F" w:rsidRPr="00B42DAF" w:rsidRDefault="00973CE6" w:rsidP="00C3670F">
      <w:pPr>
        <w:pStyle w:val="Heading3"/>
        <w:rPr>
          <w:lang w:val="en-AU"/>
        </w:rPr>
      </w:pPr>
      <w:bookmarkStart w:id="105" w:name="_Toc411002804"/>
      <w:bookmarkStart w:id="106" w:name="_Toc52445984"/>
      <w:r>
        <w:rPr>
          <w:lang w:val="en-AU"/>
        </w:rPr>
        <w:t>SEI message configuration options</w:t>
      </w:r>
      <w:bookmarkEnd w:id="105"/>
      <w:bookmarkEnd w:id="106"/>
    </w:p>
    <w:p w14:paraId="68F6E689" w14:textId="130D2470"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447FC">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7" w:name="_Toc52445985"/>
      <w:r w:rsidRPr="002B2C82">
        <w:rPr>
          <w:szCs w:val="22"/>
          <w:lang w:val="en-CA"/>
        </w:rPr>
        <w:lastRenderedPageBreak/>
        <w:t>Supple</w:t>
      </w:r>
      <w:r>
        <w:rPr>
          <w:szCs w:val="22"/>
          <w:lang w:val="en-CA"/>
        </w:rPr>
        <w:t xml:space="preserve">mental Motion Vector Estimation hint </w:t>
      </w:r>
      <w:r>
        <w:rPr>
          <w:lang w:val="en-AU"/>
        </w:rPr>
        <w:t>configuration options</w:t>
      </w:r>
      <w:bookmarkEnd w:id="107"/>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454785E9" w:rsidR="00EB6C7C" w:rsidRPr="00EB6C7C" w:rsidRDefault="00EB6C7C" w:rsidP="00EB6C7C">
      <w:pPr>
        <w:pStyle w:val="Caption"/>
        <w:rPr>
          <w:lang w:val="en-AU"/>
        </w:rPr>
      </w:pPr>
      <w:bookmarkStart w:id="108" w:name="_Toc52445130"/>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r>
        <w:t xml:space="preserve">. </w:t>
      </w:r>
      <w:r w:rsidRPr="00E62C13">
        <w:t>Encoder configuration options for</w:t>
      </w:r>
      <w:r>
        <w:t xml:space="preserve"> m</w:t>
      </w:r>
      <w:r>
        <w:rPr>
          <w:szCs w:val="22"/>
          <w:lang w:val="en-CA"/>
        </w:rPr>
        <w:t xml:space="preserve">otion </w:t>
      </w:r>
      <w:r w:rsidR="00DC01F0">
        <w:rPr>
          <w:szCs w:val="22"/>
          <w:lang w:val="en-CA"/>
        </w:rPr>
        <w:t>v</w:t>
      </w:r>
      <w:r>
        <w:rPr>
          <w:szCs w:val="22"/>
          <w:lang w:val="en-CA"/>
        </w:rPr>
        <w:t xml:space="preserve">ector </w:t>
      </w:r>
      <w:r w:rsidR="00DC01F0">
        <w:rPr>
          <w:szCs w:val="22"/>
          <w:lang w:val="en-CA"/>
        </w:rPr>
        <w:t>e</w:t>
      </w:r>
      <w:r>
        <w:rPr>
          <w:szCs w:val="22"/>
          <w:lang w:val="en-CA"/>
        </w:rPr>
        <w:t>stimation hints</w:t>
      </w:r>
      <w:bookmarkEnd w:id="10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UsePccMotionEstimation</w:t>
            </w:r>
          </w:p>
        </w:tc>
        <w:tc>
          <w:tcPr>
            <w:tcW w:w="1701" w:type="dxa"/>
            <w:shd w:val="clear" w:color="auto" w:fill="auto"/>
          </w:tcPr>
          <w:p w14:paraId="18D95670" w14:textId="24C54C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BlockToPatchFile</w:t>
            </w:r>
          </w:p>
        </w:tc>
        <w:tc>
          <w:tcPr>
            <w:tcW w:w="1701" w:type="dxa"/>
            <w:shd w:val="clear" w:color="auto" w:fill="auto"/>
          </w:tcPr>
          <w:p w14:paraId="2CB1AF5E" w14:textId="59D5D57A"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OccupancyMapFile</w:t>
            </w:r>
          </w:p>
        </w:tc>
        <w:tc>
          <w:tcPr>
            <w:tcW w:w="1701" w:type="dxa"/>
            <w:shd w:val="clear" w:color="auto" w:fill="auto"/>
          </w:tcPr>
          <w:p w14:paraId="5369B0D5" w14:textId="2459FBF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val="en-AU" w:eastAsia="ja-JP"/>
              </w:rPr>
              <w:t>PatchInfoFile</w:t>
            </w:r>
          </w:p>
        </w:tc>
        <w:tc>
          <w:tcPr>
            <w:tcW w:w="1701" w:type="dxa"/>
            <w:shd w:val="clear" w:color="auto" w:fill="auto"/>
          </w:tcPr>
          <w:p w14:paraId="73CF9C5C" w14:textId="2D9EF5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bl>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09" w:name="_Toc411002805"/>
      <w:bookmarkStart w:id="110" w:name="_Toc52445986"/>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09"/>
      <w:bookmarkEnd w:id="110"/>
    </w:p>
    <w:p w14:paraId="388C2BBD" w14:textId="77777777" w:rsidR="00EA5766" w:rsidRDefault="00EA5766" w:rsidP="00EA5766">
      <w:pPr>
        <w:pStyle w:val="Heading2"/>
        <w:rPr>
          <w:lang w:val="en-GB"/>
        </w:rPr>
      </w:pPr>
      <w:bookmarkStart w:id="111" w:name="_Toc282854469"/>
      <w:bookmarkStart w:id="112" w:name="_Toc282858034"/>
      <w:bookmarkStart w:id="113" w:name="_Toc411002806"/>
      <w:bookmarkStart w:id="114" w:name="_Toc52445987"/>
      <w:bookmarkStart w:id="115" w:name="_Ref337431387"/>
      <w:bookmarkStart w:id="116" w:name="_Toc376882466"/>
      <w:bookmarkStart w:id="117" w:name="_Ref373334961"/>
      <w:bookmarkStart w:id="118" w:name="_Ref337431939"/>
      <w:bookmarkEnd w:id="111"/>
      <w:bookmarkEnd w:id="112"/>
      <w:r>
        <w:rPr>
          <w:lang w:val="en-GB"/>
        </w:rPr>
        <w:t>High level syntax</w:t>
      </w:r>
      <w:bookmarkEnd w:id="113"/>
      <w:bookmarkEnd w:id="114"/>
    </w:p>
    <w:p w14:paraId="7476C0B5" w14:textId="1018889A" w:rsidR="007525DA" w:rsidRDefault="003B3DAA" w:rsidP="00B42DAF">
      <w:r>
        <w:t xml:space="preserve">This section summarizes the main features of the </w:t>
      </w:r>
      <w:proofErr w:type="gramStart"/>
      <w:r>
        <w:t>high level</w:t>
      </w:r>
      <w:proofErr w:type="gramEnd"/>
      <w:r>
        <w:t xml:space="preserve">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447FC">
        <w:t>[5]</w:t>
      </w:r>
      <w:r w:rsidR="009621B9">
        <w:fldChar w:fldCharType="end"/>
      </w:r>
      <w:r w:rsidR="007525DA">
        <w:t>.</w:t>
      </w:r>
    </w:p>
    <w:p w14:paraId="0ACBD1CC" w14:textId="77777777" w:rsidR="006A111D" w:rsidRDefault="006A111D" w:rsidP="00D5747F">
      <w:pPr>
        <w:pStyle w:val="Heading3"/>
      </w:pPr>
      <w:bookmarkStart w:id="119" w:name="_Ref438634837"/>
      <w:bookmarkStart w:id="120" w:name="_Toc52445988"/>
      <w:r>
        <w:rPr>
          <w:lang w:val="en-GB"/>
        </w:rPr>
        <w:t>Bitstream organization</w:t>
      </w:r>
      <w:bookmarkEnd w:id="119"/>
      <w:bookmarkEnd w:id="120"/>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 xml:space="preserve">has a fixed </w:t>
      </w:r>
      <w:proofErr w:type="gramStart"/>
      <w:r w:rsidR="008D0A12">
        <w:t>two byte</w:t>
      </w:r>
      <w:proofErr w:type="gramEnd"/>
      <w:r w:rsidR="008D0A12">
        <w:t xml:space="preserv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1" w:name="_Toc52445989"/>
      <w:r>
        <w:rPr>
          <w:lang w:val="en-GB"/>
        </w:rPr>
        <w:t>Parameter sets</w:t>
      </w:r>
      <w:bookmarkEnd w:id="121"/>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proofErr w:type="gramStart"/>
      <w:r w:rsidR="00B76C2A">
        <w:t>are</w:t>
      </w:r>
      <w:r>
        <w:t>:</w:t>
      </w:r>
      <w:proofErr w:type="gramEnd"/>
      <w:r>
        <w:t xml:space="preserve">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w:t>
      </w:r>
      <w:proofErr w:type="gramStart"/>
      <w:r w:rsidR="00B76C2A">
        <w:t>are:</w:t>
      </w:r>
      <w:proofErr w:type="gramEnd"/>
      <w:r w:rsidR="00B76C2A">
        <w:t xml:space="preserv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 xml:space="preserve">picture basis. Examples of information contained in the PPS </w:t>
      </w:r>
      <w:proofErr w:type="gramStart"/>
      <w:r w:rsidR="00740862">
        <w:t>are:</w:t>
      </w:r>
      <w:proofErr w:type="gramEnd"/>
      <w:r w:rsidR="00740862">
        <w:t xml:space="preserv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2" w:name="_Toc52445990"/>
      <w:r>
        <w:rPr>
          <w:lang w:val="en-GB"/>
        </w:rPr>
        <w:t>Picture types</w:t>
      </w:r>
      <w:bookmarkEnd w:id="122"/>
    </w:p>
    <w:p w14:paraId="5C5EFD0C" w14:textId="47EBE476"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606F93">
        <w:t xml:space="preserve"> pictures</w:t>
      </w:r>
      <w:r w:rsidR="00C34B46">
        <w:t>. These three picture types are:</w:t>
      </w:r>
    </w:p>
    <w:p w14:paraId="431E981D" w14:textId="77777777" w:rsidR="00C34B46" w:rsidRDefault="00CC7CFF" w:rsidP="00D5747F">
      <w:pPr>
        <w:numPr>
          <w:ilvl w:val="0"/>
          <w:numId w:val="49"/>
        </w:numPr>
      </w:pPr>
      <w:r>
        <w:lastRenderedPageBreak/>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w:t>
      </w:r>
      <w:proofErr w:type="gramStart"/>
      <w:r>
        <w:t>In order to</w:t>
      </w:r>
      <w:proofErr w:type="gramEnd"/>
      <w:r>
        <w:t xml:space="preserve">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proofErr w:type="gramStart"/>
      <w:r>
        <w:t>Step-wise</w:t>
      </w:r>
      <w:proofErr w:type="gramEnd"/>
      <w:r>
        <w:t xml:space="preserve"> </w:t>
      </w:r>
      <w:r w:rsidR="00552347">
        <w:t>t</w:t>
      </w:r>
      <w:r>
        <w:t xml:space="preserve">emporal </w:t>
      </w:r>
      <w:r w:rsidR="00552347">
        <w:t>s</w:t>
      </w:r>
      <w:r>
        <w:t xml:space="preserve">ub-layer </w:t>
      </w:r>
      <w:r w:rsidR="00552347">
        <w:t>a</w:t>
      </w:r>
      <w:r>
        <w:t>ccess (STSA)</w:t>
      </w:r>
    </w:p>
    <w:p w14:paraId="3C984DD9" w14:textId="00819AB1"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447FC">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3" w:name="_Toc52445991"/>
      <w:r>
        <w:rPr>
          <w:lang w:val="en-GB"/>
        </w:rPr>
        <w:t>Reference picture set</w:t>
      </w:r>
      <w:bookmarkEnd w:id="123"/>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4" w:name="_Toc411002807"/>
      <w:bookmarkStart w:id="125" w:name="_Ref437270037"/>
      <w:bookmarkStart w:id="126" w:name="_Toc52445992"/>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5"/>
      <w:bookmarkEnd w:id="116"/>
      <w:bookmarkEnd w:id="124"/>
      <w:bookmarkEnd w:id="125"/>
      <w:bookmarkEnd w:id="126"/>
    </w:p>
    <w:p w14:paraId="60699C6D" w14:textId="77777777" w:rsidR="00505250" w:rsidRPr="00C02B57" w:rsidRDefault="00C6703B" w:rsidP="00505250">
      <w:pPr>
        <w:pStyle w:val="Heading3"/>
        <w:rPr>
          <w:lang w:val="en-GB"/>
        </w:rPr>
      </w:pPr>
      <w:bookmarkStart w:id="127" w:name="_Toc376882467"/>
      <w:bookmarkStart w:id="128" w:name="_Toc411002808"/>
      <w:bookmarkStart w:id="129" w:name="_Toc52445993"/>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7"/>
      <w:bookmarkEnd w:id="128"/>
      <w:bookmarkEnd w:id="129"/>
    </w:p>
    <w:p w14:paraId="4EA2FCB4" w14:textId="5F7CEC92"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009A727A">
        <w:rPr>
          <w:rFonts w:eastAsia="MS Mincho"/>
          <w:lang w:eastAsia="ja-JP"/>
        </w:rPr>
        <w:t>, except at the right and bottom edge of a picture</w:t>
      </w:r>
      <w:r w:rsidR="001B17E8">
        <w:rPr>
          <w:rFonts w:eastAsia="MS Mincho"/>
          <w:lang w:eastAsia="ja-JP"/>
        </w:rPr>
        <w:t>. At the right edge and bottom edge of a picture</w:t>
      </w:r>
      <w:r w:rsidR="009A727A">
        <w:rPr>
          <w:rFonts w:eastAsia="MS Mincho"/>
          <w:lang w:eastAsia="ja-JP"/>
        </w:rPr>
        <w:t xml:space="preserve"> CTUs may be forcibly quadtree split to ensure </w:t>
      </w:r>
      <w:r w:rsidR="001B17E8">
        <w:rPr>
          <w:rFonts w:eastAsia="MS Mincho"/>
          <w:lang w:eastAsia="ja-JP"/>
        </w:rPr>
        <w:t>CUs to not span the picture boundary, and only those CUs within the picture boundary are coded</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447FC">
        <w:t xml:space="preserve">Figure </w:t>
      </w:r>
      <w:r w:rsidR="00C447FC">
        <w:rPr>
          <w:noProof/>
        </w:rPr>
        <w:t>4</w:t>
      </w:r>
      <w:r w:rsidR="00C447FC">
        <w:noBreakHyphen/>
      </w:r>
      <w:r w:rsidR="00C447FC">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5B3F4EC7" w:rsidR="009621B9" w:rsidRPr="00AD0FAD" w:rsidRDefault="009621B9" w:rsidP="00744CD7">
      <w:pPr>
        <w:pStyle w:val="Caption"/>
      </w:pPr>
      <w:bookmarkStart w:id="130" w:name="_Ref437270599"/>
      <w:bookmarkStart w:id="131" w:name="_Toc5244592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30"/>
      <w:r>
        <w:t xml:space="preserve">. </w:t>
      </w:r>
      <w:r w:rsidRPr="00A13564">
        <w:t>Example of a picture divided into CTUs</w:t>
      </w:r>
      <w:r>
        <w:t>.</w:t>
      </w:r>
      <w:bookmarkEnd w:id="131"/>
    </w:p>
    <w:p w14:paraId="7E890CF7" w14:textId="77777777" w:rsidR="00505250" w:rsidRPr="001811D1" w:rsidRDefault="00505250" w:rsidP="00505250">
      <w:pPr>
        <w:pStyle w:val="Heading3"/>
        <w:rPr>
          <w:rFonts w:eastAsia="MS Mincho"/>
          <w:lang w:val="en-GB" w:eastAsia="ja-JP"/>
        </w:rPr>
      </w:pPr>
      <w:bookmarkStart w:id="132" w:name="_Toc438634024"/>
      <w:bookmarkStart w:id="133" w:name="_Toc282858025"/>
      <w:bookmarkStart w:id="134" w:name="_Toc282854463"/>
      <w:bookmarkStart w:id="135" w:name="_Toc282858026"/>
      <w:bookmarkStart w:id="136" w:name="_Toc376882468"/>
      <w:bookmarkStart w:id="137" w:name="_Toc411002809"/>
      <w:bookmarkStart w:id="138" w:name="_Toc52445994"/>
      <w:bookmarkEnd w:id="132"/>
      <w:bookmarkEnd w:id="133"/>
      <w:bookmarkEnd w:id="134"/>
      <w:bookmarkEnd w:id="135"/>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6"/>
      <w:bookmarkEnd w:id="137"/>
      <w:bookmarkEnd w:id="138"/>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0DD3B524"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241ECEDC" w:rsidR="007C467C" w:rsidRPr="00AD0FAD" w:rsidRDefault="007C467C" w:rsidP="00744CD7">
      <w:pPr>
        <w:pStyle w:val="Caption"/>
      </w:pPr>
      <w:bookmarkStart w:id="139" w:name="_Ref437270821"/>
      <w:bookmarkStart w:id="140" w:name="_Toc5244592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139"/>
      <w:r>
        <w:t xml:space="preserve">. </w:t>
      </w:r>
      <w:r w:rsidRPr="002E7C95">
        <w:t>Example of slices and slice segments</w:t>
      </w:r>
      <w:r>
        <w:t>.</w:t>
      </w:r>
      <w:bookmarkEnd w:id="140"/>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B972B45"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4437F756" w:rsidR="00505250" w:rsidRPr="001811D1" w:rsidRDefault="007C467C" w:rsidP="00744CD7">
      <w:pPr>
        <w:pStyle w:val="Caption"/>
        <w:rPr>
          <w:lang w:eastAsia="ko-KR"/>
        </w:rPr>
      </w:pPr>
      <w:bookmarkStart w:id="141" w:name="_Ref437270880"/>
      <w:bookmarkStart w:id="142" w:name="_Ref345514546"/>
      <w:bookmarkStart w:id="143" w:name="_Toc376882544"/>
      <w:bookmarkStart w:id="144" w:name="_Toc411015394"/>
      <w:bookmarkStart w:id="145" w:name="_Ref345514552"/>
      <w:bookmarkStart w:id="146" w:name="_Toc5244592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141"/>
      <w:r>
        <w:t xml:space="preserve">. </w:t>
      </w:r>
      <w:r w:rsidRPr="00CD47C9">
        <w:t>Examples of tiles and slices</w:t>
      </w:r>
      <w:r>
        <w:t>.</w:t>
      </w:r>
      <w:bookmarkStart w:id="147" w:name="_Ref17564604"/>
      <w:bookmarkStart w:id="148" w:name="_Toc17563256"/>
      <w:bookmarkStart w:id="149" w:name="_Toc77680681"/>
      <w:bookmarkStart w:id="150" w:name="_Toc118289024"/>
      <w:bookmarkStart w:id="151" w:name="_Toc246350635"/>
      <w:bookmarkEnd w:id="142"/>
      <w:bookmarkEnd w:id="143"/>
      <w:bookmarkEnd w:id="144"/>
      <w:bookmarkEnd w:id="145"/>
      <w:bookmarkEnd w:id="146"/>
    </w:p>
    <w:bookmarkEnd w:id="147"/>
    <w:bookmarkEnd w:id="148"/>
    <w:bookmarkEnd w:id="149"/>
    <w:bookmarkEnd w:id="150"/>
    <w:bookmarkEnd w:id="151"/>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2" w:name="_Toc376882469"/>
      <w:bookmarkStart w:id="153" w:name="_Ref410987095"/>
      <w:bookmarkStart w:id="154" w:name="_Ref410987116"/>
      <w:bookmarkStart w:id="155" w:name="_Toc411002810"/>
      <w:bookmarkStart w:id="156" w:name="_Ref438634992"/>
      <w:bookmarkStart w:id="157" w:name="_Ref438635001"/>
      <w:bookmarkStart w:id="158" w:name="_Ref438635006"/>
      <w:bookmarkStart w:id="159" w:name="_Ref438635011"/>
      <w:bookmarkStart w:id="160" w:name="_Toc52445995"/>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2"/>
      <w:bookmarkEnd w:id="153"/>
      <w:bookmarkEnd w:id="154"/>
      <w:bookmarkEnd w:id="155"/>
      <w:bookmarkEnd w:id="156"/>
      <w:bookmarkEnd w:id="157"/>
      <w:bookmarkEnd w:id="158"/>
      <w:bookmarkEnd w:id="159"/>
      <w:bookmarkEnd w:id="160"/>
    </w:p>
    <w:p w14:paraId="1FE48825" w14:textId="49C16236"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w:t>
      </w:r>
      <w:r w:rsidR="00A25DAF">
        <w:t xml:space="preserve">leaf </w:t>
      </w:r>
      <w:r w:rsidR="00760E1A">
        <w:t xml:space="preserve">node </w:t>
      </w:r>
      <w:r w:rsidR="00A25DAF">
        <w:t>in a ‘coding tree’, where</w:t>
      </w:r>
      <w:r w:rsidR="00760E1A">
        <w:t xml:space="preserve"> </w:t>
      </w:r>
      <w:r w:rsidR="00A25DAF">
        <w:t xml:space="preserve">the CTU is subject to a </w:t>
      </w:r>
      <w:r w:rsidR="00760E1A">
        <w:t xml:space="preserve">quadtree partitioning </w:t>
      </w:r>
      <w:r w:rsidR="00A25DAF">
        <w:t>into one or more CUs</w:t>
      </w:r>
      <w:r w:rsidR="00760E1A">
        <w:t xml:space="preserve">.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447FC">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7B2BAA1D" w:rsidR="007C467C" w:rsidRDefault="007C467C" w:rsidP="00744CD7">
      <w:pPr>
        <w:pStyle w:val="Caption"/>
      </w:pPr>
      <w:bookmarkStart w:id="161" w:name="_Ref437270921"/>
      <w:bookmarkStart w:id="162" w:name="_Toc52445925"/>
      <w:bookmarkStart w:id="163" w:name="_Toc376882545"/>
      <w:bookmarkStart w:id="164" w:name="_Toc411015395"/>
      <w:bookmarkStart w:id="165" w:name="_Ref34569508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4</w:t>
      </w:r>
      <w:r w:rsidR="0028325C">
        <w:fldChar w:fldCharType="end"/>
      </w:r>
      <w:bookmarkEnd w:id="161"/>
      <w:r>
        <w:t xml:space="preserve">. </w:t>
      </w:r>
      <w:r w:rsidRPr="009326A0">
        <w:t>Example of coding tree structure</w:t>
      </w:r>
      <w:r>
        <w:t>.</w:t>
      </w:r>
      <w:bookmarkEnd w:id="162"/>
    </w:p>
    <w:bookmarkEnd w:id="163"/>
    <w:bookmarkEnd w:id="164"/>
    <w:bookmarkEnd w:id="165"/>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6" w:name="_Toc282858028"/>
      <w:bookmarkEnd w:id="166"/>
    </w:p>
    <w:p w14:paraId="7D2CF5D1" w14:textId="505AF6AB"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r w:rsidR="001B17E8">
        <w:t xml:space="preserve"> (3 quadtree splits) with one partitioning of the CU</w:t>
      </w:r>
      <w:r w:rsidRPr="00363B30">
        <w:t>.</w:t>
      </w:r>
    </w:p>
    <w:p w14:paraId="40DF5F1E" w14:textId="77777777" w:rsidR="00505250" w:rsidRPr="001811D1" w:rsidRDefault="00505250" w:rsidP="00505250">
      <w:pPr>
        <w:pStyle w:val="Heading3"/>
        <w:rPr>
          <w:lang w:val="en-GB"/>
        </w:rPr>
      </w:pPr>
      <w:bookmarkStart w:id="167" w:name="_Toc282854465"/>
      <w:bookmarkStart w:id="168" w:name="_Toc282858029"/>
      <w:bookmarkStart w:id="169" w:name="_Toc376882470"/>
      <w:bookmarkStart w:id="170" w:name="_Ref409984383"/>
      <w:bookmarkStart w:id="171" w:name="_Toc411002811"/>
      <w:bookmarkStart w:id="172" w:name="_Toc52445996"/>
      <w:bookmarkEnd w:id="167"/>
      <w:bookmarkEnd w:id="168"/>
      <w:r w:rsidRPr="001811D1">
        <w:rPr>
          <w:lang w:val="en-GB"/>
        </w:rPr>
        <w:t xml:space="preserve">Prediction </w:t>
      </w:r>
      <w:r w:rsidRPr="001811D1">
        <w:rPr>
          <w:lang w:val="en-GB" w:eastAsia="ko-KR"/>
        </w:rPr>
        <w:t>u</w:t>
      </w:r>
      <w:r w:rsidRPr="001811D1">
        <w:rPr>
          <w:lang w:val="en-GB"/>
        </w:rPr>
        <w:t>nit (PU) structure</w:t>
      </w:r>
      <w:bookmarkEnd w:id="169"/>
      <w:bookmarkEnd w:id="170"/>
      <w:bookmarkEnd w:id="171"/>
      <w:bookmarkEnd w:id="172"/>
    </w:p>
    <w:p w14:paraId="5450D60B" w14:textId="390D6788"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447F1BBB" w:rsidR="00266E51" w:rsidRDefault="00266E51" w:rsidP="00744CD7">
      <w:pPr>
        <w:pStyle w:val="Caption"/>
      </w:pPr>
      <w:bookmarkStart w:id="173" w:name="_Ref437271006"/>
      <w:bookmarkStart w:id="174" w:name="_Toc52445926"/>
      <w:bookmarkStart w:id="175" w:name="_Toc376882546"/>
      <w:bookmarkStart w:id="176" w:name="_Toc411015396"/>
      <w:bookmarkStart w:id="177" w:name="_Ref32937365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173"/>
      <w:r>
        <w:t xml:space="preserve">. </w:t>
      </w:r>
      <w:r w:rsidRPr="00541233">
        <w:t>8 partition modes for inter PU</w:t>
      </w:r>
      <w:r>
        <w:t>.</w:t>
      </w:r>
      <w:bookmarkEnd w:id="174"/>
    </w:p>
    <w:bookmarkEnd w:id="175"/>
    <w:bookmarkEnd w:id="176"/>
    <w:bookmarkEnd w:id="177"/>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3B197AE3" w:rsidR="00505250" w:rsidRDefault="00C84316" w:rsidP="00505250">
      <w:pPr>
        <w:rPr>
          <w:lang w:eastAsia="ko-KR"/>
        </w:rPr>
      </w:pPr>
      <w:r>
        <w:t xml:space="preserve">For a CU configured to use inter-prediction, </w:t>
      </w:r>
      <w:r w:rsidR="00F24BA6">
        <w:t xml:space="preserve">the following partition modes are always available: PART_2Nx2N, PART_2NxN, and PART_Nx2N. When the CU is larger than the minimum CU size (MinCbLog2SizeY) then non-square PU partitionings PART_2NxnU, PART_2NxnD, PART_nLx2N, and PART_nRxN are also available. </w:t>
      </w:r>
      <w:r>
        <w:t xml:space="preserve">The availability of non-square PU sizes permits improved matching of </w:t>
      </w:r>
      <w:r w:rsidRPr="001811D1">
        <w:t xml:space="preserve">boundaries </w:t>
      </w:r>
      <w:r w:rsidR="00BC5177">
        <w:t xml:space="preserve">of real objects in the picture. </w:t>
      </w:r>
      <w:r w:rsidR="00F24BA6">
        <w:t>The PART_NxN partition mode is only available when the CU size is equal to MinCbLog2SizeY and the CU size is larger than 8</w:t>
      </w:r>
      <w:r w:rsidR="001F2A77">
        <w:t>×</w:t>
      </w:r>
      <w:r w:rsidR="00F24BA6">
        <w:t>8, preventing the occurance of 4</w:t>
      </w:r>
      <w:r w:rsidR="001F2A77">
        <w:t>×</w:t>
      </w:r>
      <w:r w:rsidR="00F24BA6">
        <w:t xml:space="preserve">4 PUs, contributing to reducing worst-case memory bandwidth of motion compensation. </w:t>
      </w:r>
      <w:r w:rsidR="001F2A77">
        <w:t xml:space="preserve">Also, </w:t>
      </w:r>
      <w:r w:rsidR="001F2A77">
        <w:rPr>
          <w:lang w:eastAsia="ko-KR"/>
        </w:rPr>
        <w:t xml:space="preserve">for </w:t>
      </w:r>
      <w:r w:rsidR="001F2A77">
        <w:rPr>
          <w:lang w:eastAsia="ko-KR"/>
        </w:rPr>
        <w:lastRenderedPageBreak/>
        <w:t xml:space="preserve">reduction of worst-case memory bandwidth of motion compensation, </w:t>
      </w:r>
      <w:r w:rsidR="00AE5200">
        <w:rPr>
          <w:lang w:eastAsia="ko-KR"/>
        </w:rPr>
        <w:t>4</w:t>
      </w:r>
      <w:r w:rsidR="00345B7B">
        <w:t>×</w:t>
      </w:r>
      <w:r w:rsidR="00AE5200">
        <w:rPr>
          <w:lang w:eastAsia="ko-KR"/>
        </w:rPr>
        <w:t>8 and 8</w:t>
      </w:r>
      <w:r w:rsidR="00345B7B">
        <w:t>×</w:t>
      </w:r>
      <w:r w:rsidR="00AE5200">
        <w:rPr>
          <w:lang w:eastAsia="ko-KR"/>
        </w:rPr>
        <w:t xml:space="preserve">4 PU sizes may only </w:t>
      </w:r>
      <w:r w:rsidR="001F2A77">
        <w:rPr>
          <w:lang w:eastAsia="ko-KR"/>
        </w:rPr>
        <w:t xml:space="preserve">use </w:t>
      </w:r>
      <w:r w:rsidR="00AE5200">
        <w:rPr>
          <w:lang w:eastAsia="ko-KR"/>
        </w:rPr>
        <w:t>one reference picture</w:t>
      </w:r>
      <w:r w:rsidR="00BC5177">
        <w:rPr>
          <w:lang w:eastAsia="ko-KR"/>
        </w:rPr>
        <w:t>.</w:t>
      </w:r>
      <w:r w:rsidR="00AE5200">
        <w:rPr>
          <w:lang w:eastAsia="ko-KR"/>
        </w:rPr>
        <w:t xml:space="preserve"> Other PU sizes can reference one or two reference picture</w:t>
      </w:r>
      <w:r w:rsidR="001F2A77">
        <w:rPr>
          <w:lang w:eastAsia="ko-KR"/>
        </w:rPr>
        <w:t>s</w:t>
      </w:r>
      <w:r w:rsidR="00AE5200">
        <w:rPr>
          <w:lang w:eastAsia="ko-KR"/>
        </w:rPr>
        <w:t>.</w:t>
      </w:r>
    </w:p>
    <w:p w14:paraId="26B05217" w14:textId="2738E6D3" w:rsidR="007123EF" w:rsidRPr="00777867" w:rsidRDefault="001F2A77" w:rsidP="00505250">
      <w:r>
        <w:rPr>
          <w:lang w:eastAsia="ko-KR"/>
        </w:rPr>
        <w:t>For inter prediction, a</w:t>
      </w:r>
      <w:r w:rsidR="007123EF">
        <w:rPr>
          <w:lang w:eastAsia="ko-KR"/>
        </w:rPr>
        <w:t xml:space="preserve"> PU spans all colour channels and is </w:t>
      </w:r>
      <w:r w:rsidR="00191255">
        <w:rPr>
          <w:lang w:eastAsia="ko-KR"/>
        </w:rPr>
        <w:t xml:space="preserve">generally </w:t>
      </w:r>
      <w:r w:rsidR="007123EF">
        <w:rPr>
          <w:lang w:eastAsia="ko-KR"/>
        </w:rPr>
        <w:t>associated with one prediction block (PB) for each colour channel</w:t>
      </w:r>
      <w:r w:rsidR="001B1E78">
        <w:rPr>
          <w:lang w:eastAsia="ko-KR"/>
        </w:rPr>
        <w:t>, with motion parameters common to all colour channels</w:t>
      </w:r>
      <w:r w:rsidR="00191255">
        <w:rPr>
          <w:lang w:eastAsia="ko-KR"/>
        </w:rPr>
        <w:t xml:space="preserve">. </w:t>
      </w:r>
      <w:r>
        <w:rPr>
          <w:lang w:eastAsia="ko-KR"/>
        </w:rPr>
        <w:t>For intra prediction</w:t>
      </w:r>
      <w:r w:rsidR="001B1E78">
        <w:rPr>
          <w:lang w:eastAsia="ko-KR"/>
        </w:rPr>
        <w:t>, separate intra prediction modes are coded for the luma PB vs the chroma PBs. A</w:t>
      </w:r>
      <w:r>
        <w:rPr>
          <w:lang w:eastAsia="ko-KR"/>
        </w:rPr>
        <w:t>n</w:t>
      </w:r>
      <w:r w:rsidR="001B1E78">
        <w:rPr>
          <w:lang w:eastAsia="ko-KR"/>
        </w:rPr>
        <w:t xml:space="preserve"> 8×8 CU is divided into </w:t>
      </w:r>
      <w:r w:rsidR="00191255">
        <w:rPr>
          <w:lang w:eastAsia="ko-KR"/>
        </w:rPr>
        <w:t>4</w:t>
      </w:r>
      <w:r w:rsidR="001B1E78">
        <w:rPr>
          <w:lang w:eastAsia="ko-KR"/>
        </w:rPr>
        <w:t>×</w:t>
      </w:r>
      <w:r w:rsidR="00191255">
        <w:rPr>
          <w:lang w:eastAsia="ko-KR"/>
        </w:rPr>
        <w:t>4 P</w:t>
      </w:r>
      <w:r w:rsidR="001B1E78">
        <w:rPr>
          <w:lang w:eastAsia="ko-KR"/>
        </w:rPr>
        <w:t>Us in each colour channel when PART_NxN is used.  As a consequence, when a 4:2:0 or a 4:2:2 chroma format is used</w:t>
      </w:r>
      <w:r>
        <w:rPr>
          <w:lang w:eastAsia="ko-KR"/>
        </w:rPr>
        <w:t>,</w:t>
      </w:r>
      <w:r w:rsidR="00191255">
        <w:rPr>
          <w:lang w:eastAsia="ko-KR"/>
        </w:rPr>
        <w:t xml:space="preserve"> </w:t>
      </w:r>
      <w:r w:rsidR="001B1E78">
        <w:rPr>
          <w:lang w:eastAsia="ko-KR"/>
        </w:rPr>
        <w:t>the boundaries of luma P</w:t>
      </w:r>
      <w:r w:rsidR="00BA14F6">
        <w:rPr>
          <w:lang w:eastAsia="ko-KR"/>
        </w:rPr>
        <w:t>U</w:t>
      </w:r>
      <w:r w:rsidR="001B1E78">
        <w:rPr>
          <w:lang w:eastAsia="ko-KR"/>
        </w:rPr>
        <w:t>s within the 8</w:t>
      </w:r>
      <w:r w:rsidR="00BA14F6">
        <w:rPr>
          <w:lang w:eastAsia="ko-KR"/>
        </w:rPr>
        <w:t>×</w:t>
      </w:r>
      <w:r w:rsidR="001B1E78">
        <w:rPr>
          <w:lang w:eastAsia="ko-KR"/>
        </w:rPr>
        <w:t xml:space="preserve">8 CU are not all aligned to </w:t>
      </w:r>
      <w:r w:rsidR="00BA14F6">
        <w:rPr>
          <w:lang w:eastAsia="ko-KR"/>
        </w:rPr>
        <w:t>chroma PU boundaries. F</w:t>
      </w:r>
      <w:r w:rsidR="00191255">
        <w:rPr>
          <w:lang w:eastAsia="ko-KR"/>
        </w:rPr>
        <w:t xml:space="preserve">or </w:t>
      </w:r>
      <w:r w:rsidR="003220CF">
        <w:rPr>
          <w:lang w:eastAsia="ko-KR"/>
        </w:rPr>
        <w:t xml:space="preserve">the </w:t>
      </w:r>
      <w:r w:rsidR="00191255">
        <w:rPr>
          <w:lang w:eastAsia="ko-KR"/>
        </w:rPr>
        <w:t>4:2:0 chroma format, an 8</w:t>
      </w:r>
      <w:r w:rsidR="00BA14F6">
        <w:rPr>
          <w:lang w:eastAsia="ko-KR"/>
        </w:rPr>
        <w:t>×</w:t>
      </w:r>
      <w:r w:rsidR="00191255">
        <w:rPr>
          <w:lang w:eastAsia="ko-KR"/>
        </w:rPr>
        <w:t xml:space="preserve">8 CU that is split </w:t>
      </w:r>
      <w:r w:rsidR="00BA14F6">
        <w:rPr>
          <w:lang w:eastAsia="ko-KR"/>
        </w:rPr>
        <w:t xml:space="preserve">according to the PART_NxN partition mode </w:t>
      </w:r>
      <w:r w:rsidR="00191255">
        <w:rPr>
          <w:lang w:eastAsia="ko-KR"/>
        </w:rPr>
        <w:t xml:space="preserve">will have four luma </w:t>
      </w:r>
      <w:r w:rsidR="00BA14F6">
        <w:rPr>
          <w:lang w:eastAsia="ko-KR"/>
        </w:rPr>
        <w:t xml:space="preserve">4×4 </w:t>
      </w:r>
      <w:r w:rsidR="00191255">
        <w:rPr>
          <w:lang w:eastAsia="ko-KR"/>
        </w:rPr>
        <w:t>PBs, but only one 4</w:t>
      </w:r>
      <w:r w:rsidR="00BA14F6">
        <w:rPr>
          <w:lang w:eastAsia="ko-KR"/>
        </w:rPr>
        <w:t>×</w:t>
      </w:r>
      <w:r w:rsidR="00191255">
        <w:rPr>
          <w:lang w:eastAsia="ko-KR"/>
        </w:rPr>
        <w:t>4 PB per chroma channel for intra coded blocks</w:t>
      </w:r>
      <w:r w:rsidR="007123EF">
        <w:rPr>
          <w:lang w:eastAsia="ko-KR"/>
        </w:rPr>
        <w:t>.</w:t>
      </w:r>
      <w:r w:rsidR="00191255">
        <w:rPr>
          <w:lang w:eastAsia="ko-KR"/>
        </w:rPr>
        <w:t xml:space="preserve"> </w:t>
      </w:r>
      <w:r w:rsidR="003220CF">
        <w:rPr>
          <w:lang w:eastAsia="ko-KR"/>
        </w:rPr>
        <w:t xml:space="preserve">Similarly, for the 4:2:2 chroma format, there will be two 4×4 PBs per chroma channel for intra coded blocks. </w:t>
      </w:r>
      <w:r w:rsidR="00191255">
        <w:rPr>
          <w:lang w:eastAsia="ko-KR"/>
        </w:rPr>
        <w:t>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8" w:name="_Toc282858031"/>
      <w:bookmarkStart w:id="179" w:name="_Toc282854467"/>
      <w:bookmarkStart w:id="180" w:name="_Toc282858032"/>
      <w:bookmarkStart w:id="181" w:name="_Toc376882471"/>
      <w:bookmarkStart w:id="182" w:name="_Ref397005764"/>
      <w:bookmarkStart w:id="183" w:name="_Ref397008397"/>
      <w:bookmarkStart w:id="184" w:name="_Toc411002812"/>
      <w:bookmarkStart w:id="185" w:name="_Ref438635024"/>
      <w:bookmarkStart w:id="186" w:name="_Ref438635025"/>
      <w:bookmarkStart w:id="187" w:name="_Toc52445997"/>
      <w:bookmarkEnd w:id="178"/>
      <w:bookmarkEnd w:id="179"/>
      <w:bookmarkEnd w:id="180"/>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proofErr w:type="gramStart"/>
      <w:r w:rsidRPr="001811D1">
        <w:rPr>
          <w:lang w:val="en-GB"/>
        </w:rPr>
        <w:t>structure</w:t>
      </w:r>
      <w:bookmarkEnd w:id="181"/>
      <w:bookmarkEnd w:id="182"/>
      <w:bookmarkEnd w:id="183"/>
      <w:bookmarkEnd w:id="184"/>
      <w:bookmarkEnd w:id="185"/>
      <w:bookmarkEnd w:id="186"/>
      <w:bookmarkEnd w:id="187"/>
      <w:proofErr w:type="gramEnd"/>
    </w:p>
    <w:p w14:paraId="133A30C2" w14:textId="3828E055"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A25DAF">
        <w:rPr>
          <w:lang w:eastAsia="ko-KR"/>
        </w:rPr>
        <w:t xml:space="preserve"> arrays of samples</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 xml:space="preserve">8 TU will continue to have just one 4x4 </w:t>
      </w:r>
      <w:r w:rsidR="00A25DAF">
        <w:rPr>
          <w:lang w:eastAsia="ko-KR"/>
        </w:rPr>
        <w:t xml:space="preserve">TB </w:t>
      </w:r>
      <w:r w:rsidR="00A96019">
        <w:rPr>
          <w:lang w:eastAsia="ko-KR"/>
        </w:rPr>
        <w:t>(</w:t>
      </w:r>
      <w:r w:rsidR="00A25DAF">
        <w:rPr>
          <w:lang w:eastAsia="ko-KR"/>
        </w:rPr>
        <w:t xml:space="preserve">occupying </w:t>
      </w:r>
      <w:r w:rsidR="00A96019">
        <w:rPr>
          <w:lang w:eastAsia="ko-KR"/>
        </w:rPr>
        <w:t>8</w:t>
      </w:r>
      <w:r w:rsidR="00345B7B">
        <w:t>×</w:t>
      </w:r>
      <w:r w:rsidR="00A96019">
        <w:rPr>
          <w:lang w:eastAsia="ko-KR"/>
        </w:rPr>
        <w:t xml:space="preserve">8 pixels) </w:t>
      </w:r>
      <w:r w:rsidR="00630320">
        <w:rPr>
          <w:lang w:eastAsia="ko-KR"/>
        </w:rPr>
        <w:t>per chroma channel; similarly two 4</w:t>
      </w:r>
      <w:r w:rsidR="002D4F7F">
        <w:rPr>
          <w:lang w:eastAsia="ko-KR"/>
        </w:rPr>
        <w:t>×</w:t>
      </w:r>
      <w:r w:rsidR="00630320">
        <w:rPr>
          <w:lang w:eastAsia="ko-KR"/>
        </w:rPr>
        <w:t xml:space="preserve">4 </w:t>
      </w:r>
      <w:r w:rsidR="002D4F7F">
        <w:rPr>
          <w:lang w:eastAsia="ko-KR"/>
        </w:rPr>
        <w:t xml:space="preserve">TBs </w:t>
      </w:r>
      <w:r w:rsidR="00630320">
        <w:rPr>
          <w:lang w:eastAsia="ko-KR"/>
        </w:rPr>
        <w:t>(</w:t>
      </w:r>
      <w:r w:rsidR="002D4F7F">
        <w:rPr>
          <w:lang w:eastAsia="ko-KR"/>
        </w:rPr>
        <w:t xml:space="preserve">each occupying </w:t>
      </w:r>
      <w:r w:rsidR="00630320">
        <w:rPr>
          <w:lang w:eastAsia="ko-KR"/>
        </w:rPr>
        <w:t>8</w:t>
      </w:r>
      <w:r w:rsidR="00345B7B">
        <w:t>×</w:t>
      </w:r>
      <w:r w:rsidR="00630320">
        <w:rPr>
          <w:lang w:eastAsia="ko-KR"/>
        </w:rPr>
        <w:t xml:space="preserve">4 pixels) TBs per chroma channel for 4:2:2. For 4:4:4, there </w:t>
      </w:r>
      <w:r w:rsidR="002D4F7F">
        <w:rPr>
          <w:lang w:eastAsia="ko-KR"/>
        </w:rPr>
        <w:t xml:space="preserve">are </w:t>
      </w:r>
      <w:r w:rsidR="00630320">
        <w:rPr>
          <w:lang w:eastAsia="ko-KR"/>
        </w:rPr>
        <w:t>four 4</w:t>
      </w:r>
      <w:r w:rsidR="002D4F7F">
        <w:rPr>
          <w:lang w:eastAsia="ko-KR"/>
        </w:rPr>
        <w:t>×</w:t>
      </w:r>
      <w:r w:rsidR="00630320">
        <w:rPr>
          <w:lang w:eastAsia="ko-KR"/>
        </w:rPr>
        <w:t xml:space="preserve">4 </w:t>
      </w:r>
      <w:r w:rsidR="002D4F7F">
        <w:rPr>
          <w:lang w:eastAsia="ko-KR"/>
        </w:rPr>
        <w:t>TBs</w:t>
      </w:r>
      <w:r w:rsidR="00630320">
        <w:rPr>
          <w:lang w:eastAsia="ko-KR"/>
        </w:rPr>
        <w:t xml:space="preserve"> (</w:t>
      </w:r>
      <w:r w:rsidR="002D4F7F">
        <w:rPr>
          <w:lang w:eastAsia="ko-KR"/>
        </w:rPr>
        <w:t xml:space="preserve">each occupying </w:t>
      </w:r>
      <w:r w:rsidR="00630320">
        <w:rPr>
          <w:lang w:eastAsia="ko-KR"/>
        </w:rPr>
        <w:t>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56B8A543" w:rsidR="00266E51" w:rsidRPr="001811D1" w:rsidRDefault="00266E51" w:rsidP="00744CD7">
      <w:pPr>
        <w:pStyle w:val="Caption"/>
      </w:pPr>
      <w:bookmarkStart w:id="188" w:name="_Ref437270971"/>
      <w:bookmarkStart w:id="189" w:name="_Toc5244592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188"/>
      <w:r>
        <w:t xml:space="preserve">. </w:t>
      </w:r>
      <w:r w:rsidRPr="009A4E95">
        <w:t>Example of transform tree structure within CU</w:t>
      </w:r>
      <w:r>
        <w:t>.</w:t>
      </w:r>
      <w:bookmarkEnd w:id="189"/>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7"/>
    </w:p>
    <w:p w14:paraId="26550C45" w14:textId="77777777" w:rsidR="009734BB" w:rsidRDefault="009734BB" w:rsidP="0020020E">
      <w:pPr>
        <w:pStyle w:val="Heading2"/>
        <w:rPr>
          <w:lang w:val="en-GB"/>
        </w:rPr>
      </w:pPr>
      <w:bookmarkStart w:id="190" w:name="_Toc380072443"/>
      <w:bookmarkStart w:id="191" w:name="_Toc380137542"/>
      <w:bookmarkStart w:id="192" w:name="_Toc380742367"/>
      <w:bookmarkStart w:id="193" w:name="_Toc380748211"/>
      <w:bookmarkStart w:id="194" w:name="_Toc411002813"/>
      <w:bookmarkStart w:id="195" w:name="_Ref437270061"/>
      <w:bookmarkStart w:id="196" w:name="_Toc52445998"/>
      <w:bookmarkEnd w:id="190"/>
      <w:bookmarkEnd w:id="191"/>
      <w:bookmarkEnd w:id="192"/>
      <w:bookmarkEnd w:id="193"/>
      <w:r w:rsidRPr="001811D1">
        <w:rPr>
          <w:lang w:val="en-GB"/>
        </w:rPr>
        <w:t>Intra</w:t>
      </w:r>
      <w:r w:rsidR="0027139D">
        <w:rPr>
          <w:lang w:val="en-GB"/>
        </w:rPr>
        <w:t xml:space="preserve"> p</w:t>
      </w:r>
      <w:r w:rsidRPr="001811D1">
        <w:rPr>
          <w:lang w:val="en-GB"/>
        </w:rPr>
        <w:t>rediction</w:t>
      </w:r>
      <w:bookmarkEnd w:id="118"/>
      <w:bookmarkEnd w:id="194"/>
      <w:bookmarkEnd w:id="195"/>
      <w:bookmarkEnd w:id="196"/>
    </w:p>
    <w:p w14:paraId="27C48C75" w14:textId="77777777" w:rsidR="00505250" w:rsidRPr="001811D1" w:rsidRDefault="00505250" w:rsidP="00505250">
      <w:pPr>
        <w:pStyle w:val="Heading3"/>
        <w:rPr>
          <w:lang w:val="en-GB"/>
        </w:rPr>
      </w:pPr>
      <w:bookmarkStart w:id="197" w:name="_Toc376882473"/>
      <w:bookmarkStart w:id="198" w:name="_Toc411002814"/>
      <w:bookmarkStart w:id="199" w:name="_Ref463251631"/>
      <w:bookmarkStart w:id="200" w:name="_Toc52445999"/>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7"/>
      <w:bookmarkEnd w:id="198"/>
      <w:bookmarkEnd w:id="199"/>
      <w:bookmarkEnd w:id="200"/>
    </w:p>
    <w:p w14:paraId="3A4D32BB" w14:textId="4F732848"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586D93">
        <w:t>Regardless of the RQT, t</w:t>
      </w:r>
      <w:r w:rsidR="0027139D">
        <w:t xml:space="preserve">he intra </w:t>
      </w:r>
      <w:r w:rsidR="00710E93">
        <w:t xml:space="preserve">prediction mode is separately </w:t>
      </w:r>
      <w:r w:rsidR="00586D93">
        <w:t xml:space="preserve">once for each luma partition of a CU (i.e. once for PART_2Nx2N and four times for PART_NxN) and once for </w:t>
      </w:r>
      <w:r w:rsidR="00FC2440">
        <w:t xml:space="preserve">common application to the </w:t>
      </w:r>
      <w:r w:rsidR="00710E93">
        <w:t>chroma channels</w:t>
      </w:r>
      <w:r w:rsidR="00FC2440">
        <w:t xml:space="preserve"> in 4:2:2 and 4:2:0 or four times for application to each pair of chroma blocks when 4:4:4 is used.  A </w:t>
      </w:r>
      <w:r w:rsidR="0027139D">
        <w:t xml:space="preserve">chroma channel intra </w:t>
      </w:r>
      <w:r w:rsidR="00710E93">
        <w:t xml:space="preserve">prediction mode </w:t>
      </w:r>
      <w:r w:rsidR="00FC2440">
        <w:t xml:space="preserve">is </w:t>
      </w:r>
      <w:r w:rsidR="00710E93">
        <w:t>optionally depe</w:t>
      </w:r>
      <w:r w:rsidR="0027139D">
        <w:t xml:space="preserve">ndant on the intra </w:t>
      </w:r>
      <w:r w:rsidR="00710E93">
        <w:t xml:space="preserve">prediction mode </w:t>
      </w:r>
      <w:r w:rsidR="00FC2440">
        <w:t xml:space="preserve">of the collocated luma block </w:t>
      </w:r>
      <w:r w:rsidR="00710E93">
        <w:t>via the ‘DM_CHROMA’ mode</w:t>
      </w:r>
      <w:r w:rsidR="00AF0A39">
        <w:t>.</w:t>
      </w:r>
      <w:r w:rsidR="0027139D">
        <w:t xml:space="preserve"> Although the intra </w:t>
      </w:r>
      <w:r w:rsidR="00710E93">
        <w:t>prediction mode is signa</w:t>
      </w:r>
      <w:r w:rsidR="0027139D">
        <w:t xml:space="preserve">lled at the PB level, the intra </w:t>
      </w:r>
      <w:r w:rsidR="00710E93">
        <w:t xml:space="preserve">prediction </w:t>
      </w:r>
      <w:r w:rsidR="00FC2440">
        <w:t xml:space="preserve">and reconstruction </w:t>
      </w:r>
      <w:r w:rsidR="00710E93">
        <w:t>process is applied at the TB level, in accordance with the residual quadtree hierarchy for the CU</w:t>
      </w:r>
      <w:r w:rsidR="00FC2440">
        <w:t xml:space="preserve">. Accordingly, </w:t>
      </w:r>
      <w:r w:rsidR="00E87E19">
        <w:t xml:space="preserve">the </w:t>
      </w:r>
      <w:r w:rsidR="00FC2440">
        <w:t xml:space="preserve">residual </w:t>
      </w:r>
      <w:r w:rsidR="00E87E19">
        <w:t xml:space="preserve">of one TB </w:t>
      </w:r>
      <w:r w:rsidR="00FC2440">
        <w:t xml:space="preserve">contributes to the reference samples </w:t>
      </w:r>
      <w:r w:rsidR="00E87E19">
        <w:t xml:space="preserve">of </w:t>
      </w:r>
      <w:r w:rsidR="00FC2440">
        <w:t xml:space="preserve">later </w:t>
      </w:r>
      <w:r w:rsidR="00E87E19">
        <w:t>TB</w:t>
      </w:r>
      <w:r w:rsidR="00FC2440">
        <w:t>s</w:t>
      </w:r>
      <w:r w:rsidR="00E87E19">
        <w:t xml:space="preserve"> within the CU, </w:t>
      </w:r>
      <w:r w:rsidR="005848FD">
        <w:t>improving the accuracy of the later PBs within the CU</w:t>
      </w:r>
      <w:r w:rsidR="00710E93">
        <w:t>.</w:t>
      </w:r>
    </w:p>
    <w:p w14:paraId="3E9FFBB0" w14:textId="3ABCF62A"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447FC">
        <w:t xml:space="preserve">Figure </w:t>
      </w:r>
      <w:r w:rsidR="00C447FC">
        <w:rPr>
          <w:noProof/>
        </w:rPr>
        <w:t>4</w:t>
      </w:r>
      <w:r w:rsidR="00C447FC">
        <w:noBreakHyphen/>
      </w:r>
      <w:r w:rsidR="00C447FC">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7454A6A5" w:rsidR="00266E51" w:rsidRDefault="00266E51" w:rsidP="00744CD7">
      <w:pPr>
        <w:pStyle w:val="Caption"/>
        <w:rPr>
          <w:lang w:eastAsia="en-GB"/>
        </w:rPr>
      </w:pPr>
      <w:bookmarkStart w:id="201" w:name="_Ref437271050"/>
      <w:bookmarkStart w:id="202" w:name="_Toc5244592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201"/>
      <w:r>
        <w:t xml:space="preserve">. </w:t>
      </w:r>
      <w:r w:rsidRPr="009F01F5">
        <w:t>The 33 intra prediction directions</w:t>
      </w:r>
      <w:r>
        <w:t>.</w:t>
      </w:r>
      <w:bookmarkEnd w:id="202"/>
    </w:p>
    <w:p w14:paraId="0117365A" w14:textId="2FB94B7C"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447FC">
        <w:t xml:space="preserve">Figure </w:t>
      </w:r>
      <w:r w:rsidR="00C447FC">
        <w:rPr>
          <w:noProof/>
        </w:rPr>
        <w:t>4</w:t>
      </w:r>
      <w:r w:rsidR="00C447FC">
        <w:noBreakHyphen/>
      </w:r>
      <w:r w:rsidR="00C447FC">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5472B830" w:rsidR="00266E51" w:rsidRDefault="00266E51" w:rsidP="00744CD7">
      <w:pPr>
        <w:pStyle w:val="Caption"/>
      </w:pPr>
      <w:bookmarkStart w:id="203" w:name="_Ref437271079"/>
      <w:bookmarkStart w:id="204" w:name="_Toc52445929"/>
      <w:bookmarkStart w:id="205" w:name="_Toc376882549"/>
      <w:bookmarkStart w:id="206" w:name="_Toc411015399"/>
      <w:bookmarkStart w:id="207" w:name="_Ref2828530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203"/>
      <w:r>
        <w:t xml:space="preserve">. </w:t>
      </w:r>
      <w:r w:rsidRPr="005F1A17">
        <w:t>Mapping between intra prediction direction and intra prediction mode</w:t>
      </w:r>
      <w:r>
        <w:t>.</w:t>
      </w:r>
      <w:bookmarkEnd w:id="204"/>
    </w:p>
    <w:bookmarkEnd w:id="205"/>
    <w:bookmarkEnd w:id="206"/>
    <w:bookmarkEnd w:id="207"/>
    <w:p w14:paraId="4A05CB15" w14:textId="35341D1B"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0BD68610" w:rsidR="00266E51" w:rsidRDefault="00191255" w:rsidP="00266E51">
      <w:pPr>
        <w:rPr>
          <w:rFonts w:eastAsia="MS Mincho"/>
          <w:lang w:eastAsia="ja-JP"/>
        </w:rPr>
      </w:pPr>
      <w:r>
        <w:rPr>
          <w:rFonts w:eastAsia="MS Mincho"/>
          <w:lang w:eastAsia="ja-JP"/>
        </w:rPr>
        <w:lastRenderedPageBreak/>
        <w:t xml:space="preserve">The DM_CHROMA mode indicates that the intra prediction mode of the luma colour channel PB is applied to the chroma colour channel PBs. Since this is relatively common, </w:t>
      </w:r>
      <w:r w:rsidR="005848FD">
        <w:rPr>
          <w:rFonts w:eastAsia="MS Mincho"/>
          <w:lang w:eastAsia="ja-JP"/>
        </w:rPr>
        <w:t xml:space="preserve">the binarization of </w:t>
      </w:r>
      <w:r>
        <w:rPr>
          <w:rFonts w:eastAsia="MS Mincho"/>
          <w:lang w:eastAsia="ja-JP"/>
        </w:rPr>
        <w:t xml:space="preserve">intra_chroma_pred_mode </w:t>
      </w:r>
      <w:r w:rsidR="005848FD">
        <w:rPr>
          <w:rFonts w:eastAsia="MS Mincho"/>
          <w:lang w:eastAsia="ja-JP"/>
        </w:rPr>
        <w:t>allocates a short bin string to DM_CHROMA</w:t>
      </w:r>
      <w:r>
        <w:rPr>
          <w:rFonts w:eastAsia="MS Mincho"/>
          <w:lang w:eastAsia="ja-JP"/>
        </w:rPr>
        <w:t>.</w:t>
      </w:r>
    </w:p>
    <w:p w14:paraId="4490C034" w14:textId="2FCCFC2A" w:rsidR="00266E51" w:rsidRDefault="00266E51" w:rsidP="00266E51">
      <w:pPr>
        <w:pStyle w:val="Caption"/>
        <w:rPr>
          <w:lang w:val="en-GB"/>
        </w:rPr>
      </w:pPr>
      <w:bookmarkStart w:id="208" w:name="_Ref437271185"/>
      <w:bookmarkStart w:id="209" w:name="_Toc52445131"/>
      <w:bookmarkStart w:id="210" w:name="_Ref296587866"/>
      <w:bookmarkStart w:id="211" w:name="_Toc329080257"/>
      <w:bookmarkStart w:id="212" w:name="_Toc376882573"/>
      <w:bookmarkStart w:id="213" w:name="_Toc411015434"/>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208"/>
      <w:r>
        <w:t xml:space="preserve">. </w:t>
      </w:r>
      <w:r w:rsidRPr="0013472B">
        <w:t>Mapping between intra prediction direction and intra prediction mode for chroma</w:t>
      </w:r>
      <w:r>
        <w:t>.</w:t>
      </w:r>
      <w:bookmarkEnd w:id="209"/>
    </w:p>
    <w:bookmarkEnd w:id="210"/>
    <w:bookmarkEnd w:id="211"/>
    <w:bookmarkEnd w:id="212"/>
    <w:bookmarkEnd w:id="213"/>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w:t>
            </w:r>
            <w:proofErr w:type="gramStart"/>
            <w:r w:rsidR="00505250" w:rsidRPr="001811D1">
              <w:rPr>
                <w:b/>
                <w:bCs/>
                <w:lang w:eastAsia="ko-KR"/>
              </w:rPr>
              <w:t>( 0</w:t>
            </w:r>
            <w:proofErr w:type="gramEnd"/>
            <w:r w:rsidR="00505250" w:rsidRPr="001811D1">
              <w:rPr>
                <w:b/>
                <w:bCs/>
                <w:lang w:eastAsia="ko-KR"/>
              </w:rPr>
              <w:t>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4" w:name="_Toc376882474"/>
      <w:bookmarkStart w:id="215" w:name="_Ref410987017"/>
      <w:bookmarkStart w:id="216" w:name="_Toc411002815"/>
      <w:bookmarkStart w:id="217" w:name="_Ref438634938"/>
      <w:bookmarkStart w:id="218" w:name="_Toc52446000"/>
      <w:r w:rsidRPr="001811D1">
        <w:rPr>
          <w:rFonts w:eastAsia="MS Mincho"/>
          <w:lang w:val="en-GB" w:eastAsia="ja-JP"/>
        </w:rPr>
        <w:t>Filtering of neighbouring samples</w:t>
      </w:r>
      <w:bookmarkEnd w:id="214"/>
      <w:bookmarkEnd w:id="215"/>
      <w:bookmarkEnd w:id="216"/>
      <w:bookmarkEnd w:id="217"/>
      <w:bookmarkEnd w:id="218"/>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633F3AB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2</w:t>
      </w:r>
      <w:r w:rsidR="00266E51">
        <w:rPr>
          <w:noProof/>
        </w:rPr>
        <w:fldChar w:fldCharType="end"/>
      </w:r>
      <w:r w:rsidR="00505250" w:rsidRPr="009669C1">
        <w:rPr>
          <w:lang w:eastAsia="ko-KR"/>
        </w:rPr>
        <w:t xml:space="preserve">, where </w:t>
      </w:r>
      <w:proofErr w:type="spellStart"/>
      <w:r w:rsidR="00505250" w:rsidRPr="009669C1">
        <w:rPr>
          <w:lang w:eastAsia="ko-KR"/>
        </w:rPr>
        <w:t>nT</w:t>
      </w:r>
      <w:proofErr w:type="spellEnd"/>
      <w:r w:rsidR="00505250" w:rsidRPr="009669C1">
        <w:rPr>
          <w:lang w:eastAsia="ko-KR"/>
        </w:rPr>
        <w:t xml:space="preserve"> represents the </w:t>
      </w:r>
      <w:r w:rsidR="00EB7CCA">
        <w:rPr>
          <w:lang w:eastAsia="ko-KR"/>
        </w:rPr>
        <w:t>TB</w:t>
      </w:r>
      <w:r w:rsidR="00505250" w:rsidRPr="009669C1">
        <w:rPr>
          <w:lang w:eastAsia="ko-KR"/>
        </w:rPr>
        <w:t xml:space="preserve"> size.</w:t>
      </w:r>
    </w:p>
    <w:p w14:paraId="6AECDD41" w14:textId="29FBFA16" w:rsidR="00266E51" w:rsidRDefault="00266E51" w:rsidP="00266E51">
      <w:pPr>
        <w:pStyle w:val="Caption"/>
        <w:rPr>
          <w:lang w:val="en-GB"/>
        </w:rPr>
      </w:pPr>
      <w:bookmarkStart w:id="219" w:name="_Ref437271239"/>
      <w:bookmarkStart w:id="220" w:name="_Toc52445132"/>
      <w:bookmarkStart w:id="221" w:name="_Ref345695191"/>
      <w:bookmarkStart w:id="222" w:name="_Toc376882574"/>
      <w:bookmarkStart w:id="223" w:name="_Toc411015435"/>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219"/>
      <w:r>
        <w:t xml:space="preserve">. </w:t>
      </w:r>
      <w:r w:rsidRPr="00981116">
        <w:t>Specification of predefined threshold for various transform block sizes</w:t>
      </w:r>
      <w:r>
        <w:t>.</w:t>
      </w:r>
      <w:bookmarkEnd w:id="220"/>
    </w:p>
    <w:bookmarkEnd w:id="221"/>
    <w:bookmarkEnd w:id="222"/>
    <w:bookmarkEnd w:id="223"/>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proofErr w:type="gramStart"/>
      <w:r w:rsidR="00505250" w:rsidRPr="001811D1">
        <w:t>all of</w:t>
      </w:r>
      <w:proofErr w:type="gramEnd"/>
      <w:r w:rsidR="00505250" w:rsidRPr="001811D1">
        <w:t xml:space="preserve">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 xml:space="preserve">_flag is equal to </w:t>
      </w:r>
      <w:proofErr w:type="gramStart"/>
      <w:r w:rsidRPr="001811D1">
        <w:rPr>
          <w:lang w:eastAsia="ko-KR"/>
        </w:rPr>
        <w:t>1</w:t>
      </w:r>
      <w:proofErr w:type="gramEnd"/>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transform block size is equal to </w:t>
      </w:r>
      <w:proofErr w:type="gramStart"/>
      <w:r w:rsidRPr="001811D1">
        <w:rPr>
          <w:lang w:eastAsia="ko-KR"/>
        </w:rPr>
        <w:t>32</w:t>
      </w:r>
      <w:proofErr w:type="gramEnd"/>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24" w:name="_Toc411002816"/>
      <w:bookmarkStart w:id="225" w:name="_Toc52446001"/>
      <w:r>
        <w:rPr>
          <w:lang w:val="en-AU" w:eastAsia="ko-KR"/>
        </w:rPr>
        <w:t>Intra boundary filter</w:t>
      </w:r>
      <w:bookmarkEnd w:id="224"/>
      <w:bookmarkEnd w:id="225"/>
    </w:p>
    <w:p w14:paraId="050FF419" w14:textId="6C057734"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447FC">
        <w:t xml:space="preserve">Figure </w:t>
      </w:r>
      <w:r w:rsidR="00C447FC">
        <w:rPr>
          <w:noProof/>
        </w:rPr>
        <w:t>4</w:t>
      </w:r>
      <w:r w:rsidR="00C447FC">
        <w:noBreakHyphen/>
      </w:r>
      <w:r w:rsidR="00C447FC">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0C3D7B58" w:rsidR="00266E51" w:rsidRDefault="00266E51" w:rsidP="00744CD7">
      <w:pPr>
        <w:pStyle w:val="Caption"/>
      </w:pPr>
      <w:bookmarkStart w:id="226" w:name="_Ref437271268"/>
      <w:bookmarkStart w:id="227" w:name="_Toc52445930"/>
      <w:bookmarkStart w:id="228" w:name="_Toc411015400"/>
      <w:bookmarkStart w:id="229" w:name="_Ref40097524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226"/>
      <w:r>
        <w:t xml:space="preserve">. </w:t>
      </w:r>
      <w:r w:rsidRPr="00626CD8">
        <w:t>Intra boundary filter example</w:t>
      </w:r>
      <w:r>
        <w:t>.</w:t>
      </w:r>
      <w:bookmarkEnd w:id="227"/>
    </w:p>
    <w:bookmarkEnd w:id="228"/>
    <w:bookmarkEnd w:id="229"/>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0" w:name="_Toc400983707"/>
      <w:bookmarkStart w:id="231" w:name="_Toc400984477"/>
      <w:bookmarkStart w:id="232" w:name="_Toc411002817"/>
      <w:bookmarkStart w:id="233" w:name="_Toc52446002"/>
      <w:bookmarkEnd w:id="230"/>
      <w:bookmarkEnd w:id="231"/>
      <w:r>
        <w:t>4:2:2 chroma format</w:t>
      </w:r>
      <w:r w:rsidR="005D06D3">
        <w:rPr>
          <w:lang w:val="en-AU"/>
        </w:rPr>
        <w:t xml:space="preserve"> mode adjustment</w:t>
      </w:r>
      <w:bookmarkEnd w:id="232"/>
      <w:bookmarkEnd w:id="233"/>
    </w:p>
    <w:p w14:paraId="63ABDB3D" w14:textId="74359CA1"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447FC">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447FC">
        <w:t xml:space="preserve">Table </w:t>
      </w:r>
      <w:r w:rsidR="00C447FC">
        <w:rPr>
          <w:noProof/>
        </w:rPr>
        <w:t>4</w:t>
      </w:r>
      <w:r w:rsidR="00C447FC">
        <w:noBreakHyphen/>
      </w:r>
      <w:r w:rsidR="00C447FC">
        <w:rPr>
          <w:noProof/>
        </w:rPr>
        <w:t>3</w:t>
      </w:r>
      <w:r w:rsidR="004E29AE">
        <w:rPr>
          <w:noProof/>
        </w:rPr>
        <w:fldChar w:fldCharType="end"/>
      </w:r>
      <w:r w:rsidR="00151FA7">
        <w:rPr>
          <w:rFonts w:hint="eastAsia"/>
          <w:szCs w:val="22"/>
          <w:lang w:val="en-CA" w:eastAsia="ja-JP"/>
        </w:rPr>
        <w:t>.</w:t>
      </w:r>
    </w:p>
    <w:p w14:paraId="5306AE91" w14:textId="54902F65" w:rsidR="004E29AE" w:rsidRDefault="004E29AE" w:rsidP="004E29AE">
      <w:pPr>
        <w:pStyle w:val="Caption"/>
      </w:pPr>
      <w:bookmarkStart w:id="234" w:name="_Ref462937458"/>
      <w:bookmarkStart w:id="235" w:name="_Ref437271327"/>
      <w:bookmarkStart w:id="236" w:name="_Toc52445133"/>
      <w:bookmarkStart w:id="237" w:name="_Ref352250319"/>
      <w:bookmarkStart w:id="238" w:name="_Toc41101543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234"/>
      <w:bookmarkEnd w:id="235"/>
      <w:r>
        <w:t xml:space="preserve">. </w:t>
      </w:r>
      <w:r w:rsidRPr="00745545">
        <w:t>Specification of intra prediction mode for 4:2:2 chroma</w:t>
      </w:r>
      <w:r>
        <w:t>.</w:t>
      </w:r>
      <w:bookmarkEnd w:id="236"/>
    </w:p>
    <w:bookmarkEnd w:id="237"/>
    <w:bookmarkEnd w:id="238"/>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4D9C6E6"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and </w:t>
      </w:r>
      <w:r>
        <w:fldChar w:fldCharType="begin"/>
      </w:r>
      <w:r>
        <w:instrText xml:space="preserve"> REF _Ref462935824 \h </w:instrText>
      </w:r>
      <w:r>
        <w:fldChar w:fldCharType="separate"/>
      </w:r>
      <w:r w:rsidR="00C447FC">
        <w:t xml:space="preserve">Figure </w:t>
      </w:r>
      <w:r w:rsidR="00C447FC">
        <w:rPr>
          <w:noProof/>
        </w:rPr>
        <w:t>4</w:t>
      </w:r>
      <w:r w:rsidR="00C447FC">
        <w:noBreakHyphen/>
      </w:r>
      <w:r w:rsidR="00C447FC">
        <w:rPr>
          <w:noProof/>
        </w:rPr>
        <w:t>11</w:t>
      </w:r>
      <w:r>
        <w:fldChar w:fldCharType="end"/>
      </w:r>
      <w:r>
        <w:t xml:space="preserve">.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8pt;height:378.4pt" o:ole="">
            <v:imagedata r:id="rId30" o:title=""/>
          </v:shape>
          <o:OLEObject Type="Embed" ProgID="Visio.Drawing.11" ShapeID="_x0000_i1026" DrawAspect="Content" ObjectID="_1663839966" r:id="rId31"/>
        </w:object>
      </w:r>
    </w:p>
    <w:p w14:paraId="4FF8C280" w14:textId="2AA140C7" w:rsidR="00897364" w:rsidRDefault="00897364" w:rsidP="00974A67">
      <w:pPr>
        <w:pStyle w:val="Caption"/>
        <w:rPr>
          <w:szCs w:val="22"/>
          <w:lang w:eastAsia="ja-JP"/>
        </w:rPr>
      </w:pPr>
      <w:bookmarkStart w:id="239" w:name="_Ref462935823"/>
      <w:bookmarkStart w:id="240" w:name="_Toc5244593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239"/>
      <w:r>
        <w:t>. Intra prediction directions in luma for example 16x16 PB.</w:t>
      </w:r>
      <w:bookmarkEnd w:id="240"/>
    </w:p>
    <w:p w14:paraId="154A93F3" w14:textId="77777777" w:rsidR="00897364" w:rsidRDefault="00897364" w:rsidP="0006695D">
      <w:pPr>
        <w:rPr>
          <w:szCs w:val="22"/>
          <w:lang w:eastAsia="ja-JP"/>
        </w:rPr>
      </w:pPr>
    </w:p>
    <w:p w14:paraId="691A96E2" w14:textId="3FE1C9C3"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447FC">
        <w:t xml:space="preserve">Figure </w:t>
      </w:r>
      <w:r w:rsidR="00C447FC">
        <w:rPr>
          <w:noProof/>
        </w:rPr>
        <w:t>4</w:t>
      </w:r>
      <w:r w:rsidR="00C447FC">
        <w:noBreakHyphen/>
      </w:r>
      <w:r w:rsidR="00C447FC">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447FC">
        <w:t xml:space="preserve">Table </w:t>
      </w:r>
      <w:r w:rsidR="00C447FC">
        <w:rPr>
          <w:noProof/>
        </w:rPr>
        <w:t>4</w:t>
      </w:r>
      <w:r w:rsidR="00C447FC">
        <w:noBreakHyphen/>
      </w:r>
      <w:r w:rsidR="00C447FC">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1pt;height:382.45pt" o:ole="">
            <v:imagedata r:id="rId32" o:title=""/>
          </v:shape>
          <o:OLEObject Type="Embed" ProgID="Visio.Drawing.11" ShapeID="_x0000_i1027" DrawAspect="Content" ObjectID="_1663839967" r:id="rId33"/>
        </w:object>
      </w:r>
    </w:p>
    <w:p w14:paraId="514596C8" w14:textId="5E6ADCA8" w:rsidR="004E29AE" w:rsidRDefault="004E29AE" w:rsidP="00744CD7">
      <w:pPr>
        <w:pStyle w:val="Caption"/>
      </w:pPr>
      <w:bookmarkStart w:id="241" w:name="_Ref462935824"/>
      <w:bookmarkStart w:id="242" w:name="_Ref437271359"/>
      <w:bookmarkStart w:id="243" w:name="_Toc5244593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241"/>
      <w:bookmarkEnd w:id="242"/>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3"/>
    </w:p>
    <w:p w14:paraId="75B64866" w14:textId="77777777" w:rsidR="002C6B50" w:rsidRDefault="009734BB" w:rsidP="002C6B50">
      <w:pPr>
        <w:pStyle w:val="Heading2"/>
        <w:rPr>
          <w:lang w:val="en-GB"/>
        </w:rPr>
      </w:pPr>
      <w:bookmarkStart w:id="244" w:name="_Toc438634034"/>
      <w:bookmarkStart w:id="245" w:name="_Toc380137545"/>
      <w:bookmarkStart w:id="246" w:name="_Toc380742370"/>
      <w:bookmarkStart w:id="247" w:name="_Toc380748214"/>
      <w:bookmarkStart w:id="248" w:name="_Toc373227354"/>
      <w:bookmarkStart w:id="249" w:name="_Toc374695514"/>
      <w:bookmarkStart w:id="250" w:name="_Toc374731880"/>
      <w:bookmarkStart w:id="251" w:name="_Toc282854471"/>
      <w:bookmarkStart w:id="252" w:name="_Ref337432276"/>
      <w:bookmarkStart w:id="253" w:name="_Toc411002818"/>
      <w:bookmarkStart w:id="254" w:name="_Toc52446003"/>
      <w:bookmarkEnd w:id="244"/>
      <w:bookmarkEnd w:id="245"/>
      <w:bookmarkEnd w:id="246"/>
      <w:bookmarkEnd w:id="247"/>
      <w:bookmarkEnd w:id="248"/>
      <w:bookmarkEnd w:id="249"/>
      <w:bookmarkEnd w:id="250"/>
      <w:bookmarkEnd w:id="251"/>
      <w:r w:rsidRPr="001811D1">
        <w:rPr>
          <w:lang w:val="en-GB"/>
        </w:rPr>
        <w:t>Inter</w:t>
      </w:r>
      <w:r w:rsidR="0027139D">
        <w:rPr>
          <w:lang w:val="en-GB"/>
        </w:rPr>
        <w:t xml:space="preserve"> </w:t>
      </w:r>
      <w:proofErr w:type="gramStart"/>
      <w:r w:rsidR="0027139D">
        <w:rPr>
          <w:lang w:val="en-GB"/>
        </w:rPr>
        <w:t>p</w:t>
      </w:r>
      <w:r w:rsidRPr="001811D1">
        <w:rPr>
          <w:lang w:val="en-GB"/>
        </w:rPr>
        <w:t>rediction</w:t>
      </w:r>
      <w:bookmarkEnd w:id="252"/>
      <w:bookmarkEnd w:id="253"/>
      <w:bookmarkEnd w:id="254"/>
      <w:proofErr w:type="gramEnd"/>
    </w:p>
    <w:p w14:paraId="6D0477C6" w14:textId="77777777" w:rsidR="00505250" w:rsidRPr="001811D1" w:rsidRDefault="00505250" w:rsidP="00505250">
      <w:pPr>
        <w:pStyle w:val="Heading3"/>
        <w:rPr>
          <w:rFonts w:eastAsia="MS Mincho"/>
          <w:lang w:val="en-GB" w:eastAsia="ja-JP"/>
        </w:rPr>
      </w:pPr>
      <w:bookmarkStart w:id="255" w:name="_Toc376882476"/>
      <w:bookmarkStart w:id="256" w:name="_Toc411002819"/>
      <w:bookmarkStart w:id="257" w:name="_Toc52446004"/>
      <w:bookmarkStart w:id="258" w:name="_Ref373334864"/>
      <w:r w:rsidRPr="001811D1">
        <w:rPr>
          <w:rFonts w:eastAsia="MS Mincho"/>
          <w:lang w:val="en-GB" w:eastAsia="ja-JP"/>
        </w:rPr>
        <w:t>Prediction modes</w:t>
      </w:r>
      <w:bookmarkEnd w:id="255"/>
      <w:bookmarkEnd w:id="256"/>
      <w:bookmarkEnd w:id="257"/>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w:t>
      </w:r>
      <w:proofErr w:type="gramStart"/>
      <w:r w:rsidR="007C4407">
        <w:rPr>
          <w:rFonts w:eastAsia="MS Mincho"/>
          <w:lang w:eastAsia="ja-JP"/>
        </w:rPr>
        <w:t xml:space="preserve">both of </w:t>
      </w:r>
      <w:r>
        <w:rPr>
          <w:rFonts w:eastAsia="MS Mincho"/>
          <w:lang w:eastAsia="ja-JP"/>
        </w:rPr>
        <w:t>the reference</w:t>
      </w:r>
      <w:proofErr w:type="gramEnd"/>
      <w:r>
        <w:rPr>
          <w:rFonts w:eastAsia="MS Mincho"/>
          <w:lang w:eastAsia="ja-JP"/>
        </w:rPr>
        <w:t xml:space="preserv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9" w:name="_Toc376882477"/>
      <w:bookmarkStart w:id="260" w:name="_Toc411002820"/>
      <w:r w:rsidRPr="001811D1">
        <w:rPr>
          <w:rFonts w:eastAsia="MS Mincho"/>
          <w:lang w:val="en-GB" w:eastAsia="ja-JP"/>
        </w:rPr>
        <w:t>Derivation of candidates</w:t>
      </w:r>
      <w:bookmarkEnd w:id="259"/>
      <w:r w:rsidR="0057350C">
        <w:rPr>
          <w:rFonts w:eastAsia="MS Mincho"/>
          <w:lang w:val="en-GB" w:eastAsia="ja-JP"/>
        </w:rPr>
        <w:t xml:space="preserve"> for merge mode</w:t>
      </w:r>
      <w:bookmarkEnd w:id="260"/>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lastRenderedPageBreak/>
        <w:t xml:space="preserve">Step 1: Initial </w:t>
      </w:r>
      <w:proofErr w:type="gramStart"/>
      <w:r>
        <w:rPr>
          <w:lang w:eastAsia="ko-KR"/>
        </w:rPr>
        <w:t>candidates</w:t>
      </w:r>
      <w:proofErr w:type="gramEnd"/>
      <w:r>
        <w:rPr>
          <w:lang w:eastAsia="ko-KR"/>
        </w:rPr>
        <w:t xml:space="preserve"> derivation</w:t>
      </w:r>
    </w:p>
    <w:p w14:paraId="386DB77C" w14:textId="77777777" w:rsidR="00A13655" w:rsidRDefault="00A13655" w:rsidP="00B42DAF">
      <w:pPr>
        <w:numPr>
          <w:ilvl w:val="1"/>
          <w:numId w:val="44"/>
        </w:numPr>
        <w:rPr>
          <w:lang w:eastAsia="ko-KR"/>
        </w:rPr>
      </w:pPr>
      <w:r>
        <w:rPr>
          <w:lang w:eastAsia="ko-KR"/>
        </w:rPr>
        <w:t xml:space="preserve">Step 1.1: Spatial </w:t>
      </w:r>
      <w:proofErr w:type="gramStart"/>
      <w:r>
        <w:rPr>
          <w:lang w:eastAsia="ko-KR"/>
        </w:rPr>
        <w:t>candidates</w:t>
      </w:r>
      <w:proofErr w:type="gramEnd"/>
      <w:r>
        <w:rPr>
          <w:lang w:eastAsia="ko-KR"/>
        </w:rPr>
        <w:t xml:space="preserve">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 xml:space="preserve">Step 1.3: Temporal </w:t>
      </w:r>
      <w:proofErr w:type="gramStart"/>
      <w:r>
        <w:rPr>
          <w:lang w:eastAsia="ko-KR"/>
        </w:rPr>
        <w:t>candidates</w:t>
      </w:r>
      <w:proofErr w:type="gramEnd"/>
      <w:r>
        <w:rPr>
          <w:lang w:eastAsia="ko-KR"/>
        </w:rPr>
        <w:t xml:space="preserve"> derivation</w:t>
      </w:r>
    </w:p>
    <w:p w14:paraId="1699C2FF" w14:textId="77777777" w:rsidR="00A13655" w:rsidRDefault="00A13655" w:rsidP="00B42DAF">
      <w:pPr>
        <w:numPr>
          <w:ilvl w:val="0"/>
          <w:numId w:val="44"/>
        </w:numPr>
        <w:rPr>
          <w:lang w:eastAsia="ko-KR"/>
        </w:rPr>
      </w:pPr>
      <w:r>
        <w:rPr>
          <w:lang w:eastAsia="ko-KR"/>
        </w:rPr>
        <w:t xml:space="preserve">Step 2: Additional </w:t>
      </w:r>
      <w:proofErr w:type="gramStart"/>
      <w:r>
        <w:rPr>
          <w:lang w:eastAsia="ko-KR"/>
        </w:rPr>
        <w:t>candidates</w:t>
      </w:r>
      <w:proofErr w:type="gramEnd"/>
      <w:r>
        <w:rPr>
          <w:lang w:eastAsia="ko-KR"/>
        </w:rPr>
        <w:t xml:space="preserve">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54060F49"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447FC">
        <w:t xml:space="preserve">Figure </w:t>
      </w:r>
      <w:r w:rsidR="00C447FC">
        <w:rPr>
          <w:noProof/>
        </w:rPr>
        <w:t>4</w:t>
      </w:r>
      <w:r w:rsidR="00C447FC">
        <w:noBreakHyphen/>
      </w:r>
      <w:r w:rsidR="00C447FC">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w:t>
      </w:r>
      <w:proofErr w:type="gramStart"/>
      <w:r w:rsidR="00333AC3" w:rsidRPr="00830B96">
        <w:rPr>
          <w:lang w:eastAsia="ko-KR"/>
        </w:rPr>
        <w:t>are located in</w:t>
      </w:r>
      <w:proofErr w:type="gramEnd"/>
      <w:r w:rsidR="00333AC3" w:rsidRPr="00830B96">
        <w:rPr>
          <w:lang w:eastAsia="ko-KR"/>
        </w:rPr>
        <w:t xml:space="preserve">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w:t>
      </w:r>
      <w:r w:rsidR="00055F2B">
        <w:rPr>
          <w:lang w:eastAsia="ko-KR"/>
        </w:rPr>
        <w:t>he</w:t>
      </w:r>
      <w:r w:rsidR="00333AC3" w:rsidRPr="001811D1">
        <w:rPr>
          <w:lang w:eastAsia="ko-KR"/>
        </w:rPr>
        <w:t xml:space="preserve">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 xml:space="preserve">In the following, the operations associated with the </w:t>
      </w:r>
      <w:proofErr w:type="gramStart"/>
      <w:r>
        <w:rPr>
          <w:lang w:eastAsia="ko-KR"/>
        </w:rPr>
        <w:t>aforementioned steps</w:t>
      </w:r>
      <w:proofErr w:type="gramEnd"/>
      <w:r>
        <w:rPr>
          <w:lang w:eastAsia="ko-KR"/>
        </w:rPr>
        <w:t xml:space="preserve">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41FAC7DF" w:rsidR="007918A6" w:rsidRPr="00AD0FAD" w:rsidRDefault="007918A6" w:rsidP="00744CD7">
      <w:pPr>
        <w:pStyle w:val="Caption"/>
        <w:rPr>
          <w:lang w:eastAsia="ko-KR"/>
        </w:rPr>
      </w:pPr>
      <w:bookmarkStart w:id="261" w:name="_Ref437271404"/>
      <w:bookmarkStart w:id="262" w:name="_Toc5244593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261"/>
      <w:r>
        <w:t xml:space="preserve">. </w:t>
      </w:r>
      <w:r w:rsidRPr="005E791B">
        <w:t>Derivation process for merge candidates list construction</w:t>
      </w:r>
      <w:r>
        <w:t>.</w:t>
      </w:r>
      <w:bookmarkEnd w:id="262"/>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3" w:name="_Toc314408988"/>
      <w:bookmarkStart w:id="264" w:name="_Toc376882478"/>
      <w:bookmarkStart w:id="265" w:name="_Toc411002821"/>
      <w:r w:rsidRPr="001811D1">
        <w:rPr>
          <w:rFonts w:eastAsia="MS Mincho"/>
          <w:lang w:val="en-GB" w:eastAsia="ja-JP"/>
        </w:rPr>
        <w:t xml:space="preserve">Spatial </w:t>
      </w:r>
      <w:proofErr w:type="gramStart"/>
      <w:r w:rsidRPr="001811D1">
        <w:rPr>
          <w:rFonts w:eastAsia="MS Mincho"/>
          <w:lang w:val="en-GB" w:eastAsia="ja-JP"/>
        </w:rPr>
        <w:t>candidates</w:t>
      </w:r>
      <w:bookmarkEnd w:id="263"/>
      <w:bookmarkEnd w:id="264"/>
      <w:proofErr w:type="gramEnd"/>
      <w:r w:rsidR="00C10CD3">
        <w:rPr>
          <w:rFonts w:eastAsia="MS Mincho"/>
          <w:lang w:val="en-GB" w:eastAsia="ja-JP"/>
        </w:rPr>
        <w:t xml:space="preserve"> derivation</w:t>
      </w:r>
      <w:bookmarkEnd w:id="265"/>
    </w:p>
    <w:p w14:paraId="04D59E55" w14:textId="2B03493A"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447FC">
        <w:t xml:space="preserve">Figure </w:t>
      </w:r>
      <w:r w:rsidR="00C447FC">
        <w:rPr>
          <w:noProof/>
        </w:rPr>
        <w:t>4</w:t>
      </w:r>
      <w:r w:rsidR="00C447FC">
        <w:noBreakHyphen/>
      </w:r>
      <w:r w:rsidR="00C447FC">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447FC">
        <w:t xml:space="preserve">Figure </w:t>
      </w:r>
      <w:r w:rsidR="00C447FC">
        <w:rPr>
          <w:noProof/>
        </w:rPr>
        <w:t>4</w:t>
      </w:r>
      <w:r w:rsidR="00C447FC">
        <w:noBreakHyphen/>
      </w:r>
      <w:r w:rsidR="00C447FC">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778A7227" w:rsidR="007918A6" w:rsidRPr="00AD0FAD" w:rsidRDefault="007918A6" w:rsidP="00744CD7">
      <w:pPr>
        <w:pStyle w:val="Caption"/>
        <w:rPr>
          <w:rFonts w:eastAsia="MS Mincho"/>
          <w:lang w:eastAsia="ja-JP"/>
        </w:rPr>
      </w:pPr>
      <w:bookmarkStart w:id="266" w:name="_Ref437271437"/>
      <w:bookmarkStart w:id="267" w:name="_Ref442175555"/>
      <w:bookmarkStart w:id="268" w:name="_Toc5244593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13</w:t>
      </w:r>
      <w:r w:rsidR="0028325C">
        <w:fldChar w:fldCharType="end"/>
      </w:r>
      <w:bookmarkEnd w:id="266"/>
      <w:bookmarkEnd w:id="267"/>
      <w:r>
        <w:t xml:space="preserve">. </w:t>
      </w:r>
      <w:r w:rsidRPr="00B72F19">
        <w:t>Positions of spatial merge candidate</w:t>
      </w:r>
      <w:r w:rsidR="00643309">
        <w:t>s</w:t>
      </w:r>
      <w:r>
        <w:t>.</w:t>
      </w:r>
      <w:bookmarkEnd w:id="268"/>
    </w:p>
    <w:p w14:paraId="41414AB7" w14:textId="77777777" w:rsidR="008B5890" w:rsidRDefault="008B5890" w:rsidP="00744CD7">
      <w:pPr>
        <w:keepLines/>
        <w:spacing w:before="0"/>
        <w:jc w:val="center"/>
        <w:rPr>
          <w:lang w:eastAsia="ko-KR"/>
        </w:rPr>
      </w:pPr>
      <w:bookmarkStart w:id="269"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426A04D3" w:rsidR="007918A6" w:rsidRDefault="007918A6" w:rsidP="00744CD7">
      <w:pPr>
        <w:pStyle w:val="Caption"/>
        <w:rPr>
          <w:lang w:eastAsia="ko-KR"/>
        </w:rPr>
      </w:pPr>
      <w:bookmarkStart w:id="270" w:name="_Ref437271464"/>
      <w:bookmarkStart w:id="271" w:name="_Toc5244593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14</w:t>
      </w:r>
      <w:r w:rsidR="0028325C">
        <w:fldChar w:fldCharType="end"/>
      </w:r>
      <w:bookmarkEnd w:id="270"/>
      <w:r>
        <w:t xml:space="preserve">. </w:t>
      </w:r>
      <w:r w:rsidRPr="00E3005C">
        <w:t>Candidate pairs considered for redundancy check of spatial merge candidates</w:t>
      </w:r>
      <w:r>
        <w:t>.</w:t>
      </w:r>
      <w:bookmarkEnd w:id="271"/>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4917749" w:rsidR="007918A6" w:rsidRPr="00AD0FAD" w:rsidRDefault="007918A6" w:rsidP="00744CD7">
      <w:pPr>
        <w:pStyle w:val="Caption"/>
        <w:rPr>
          <w:lang w:eastAsia="ko-KR"/>
        </w:rPr>
      </w:pPr>
      <w:bookmarkStart w:id="272" w:name="_Ref437271492"/>
      <w:bookmarkStart w:id="273" w:name="_Toc5244593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15</w:t>
      </w:r>
      <w:r w:rsidR="0028325C">
        <w:fldChar w:fldCharType="end"/>
      </w:r>
      <w:bookmarkEnd w:id="272"/>
      <w:r>
        <w:t xml:space="preserve">. </w:t>
      </w:r>
      <w:r w:rsidRPr="00C47F7F">
        <w:t>Positions for the second PU of N×2N and 2N×N partitions</w:t>
      </w:r>
      <w:r>
        <w:t>.</w:t>
      </w:r>
      <w:bookmarkEnd w:id="273"/>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4" w:name="_Toc314408989"/>
      <w:bookmarkStart w:id="275" w:name="_Toc376882479"/>
      <w:bookmarkStart w:id="276" w:name="_Toc411002822"/>
      <w:r w:rsidRPr="00676AB7">
        <w:rPr>
          <w:rFonts w:eastAsia="MS Mincho"/>
          <w:lang w:val="en-GB" w:eastAsia="ja-JP"/>
        </w:rPr>
        <w:t xml:space="preserve">Temporal </w:t>
      </w:r>
      <w:proofErr w:type="gramStart"/>
      <w:r w:rsidRPr="00676AB7">
        <w:rPr>
          <w:rFonts w:eastAsia="MS Mincho"/>
          <w:lang w:val="en-GB" w:eastAsia="ja-JP"/>
        </w:rPr>
        <w:t>candidates</w:t>
      </w:r>
      <w:bookmarkEnd w:id="274"/>
      <w:bookmarkEnd w:id="275"/>
      <w:proofErr w:type="gramEnd"/>
      <w:r w:rsidR="003C4630">
        <w:rPr>
          <w:rFonts w:eastAsia="MS Mincho"/>
          <w:lang w:val="en-GB" w:eastAsia="ja-JP"/>
        </w:rPr>
        <w:t xml:space="preserve"> derivation</w:t>
      </w:r>
      <w:bookmarkEnd w:id="276"/>
    </w:p>
    <w:p w14:paraId="18C9566D" w14:textId="4E9778A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447FC">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 xml:space="preserve">B-slice, two motion vectors, one is for reference </w:t>
      </w:r>
      <w:r w:rsidR="00505250" w:rsidRPr="0046420E">
        <w:rPr>
          <w:lang w:eastAsia="ko-KR"/>
        </w:rPr>
        <w:lastRenderedPageBreak/>
        <w:t>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5D2AE44" w:rsidR="007918A6" w:rsidRPr="00AD0FAD" w:rsidRDefault="007918A6" w:rsidP="00744CD7">
      <w:pPr>
        <w:pStyle w:val="Caption"/>
        <w:rPr>
          <w:lang w:eastAsia="ko-KR"/>
        </w:rPr>
      </w:pPr>
      <w:bookmarkStart w:id="277" w:name="_Ref437271522"/>
      <w:bookmarkStart w:id="278" w:name="_Toc5244593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16</w:t>
      </w:r>
      <w:r w:rsidR="0028325C">
        <w:fldChar w:fldCharType="end"/>
      </w:r>
      <w:bookmarkEnd w:id="277"/>
      <w:r>
        <w:t xml:space="preserve">. </w:t>
      </w:r>
      <w:r w:rsidRPr="0081264C">
        <w:t>Illustration of motion vector scaling for temporal merge candidate</w:t>
      </w:r>
      <w:r>
        <w:t>.</w:t>
      </w:r>
      <w:bookmarkEnd w:id="278"/>
    </w:p>
    <w:p w14:paraId="62732B2A" w14:textId="09AEF6FC"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1FC5FCEE" w:rsidR="007918A6" w:rsidRPr="00AD0FAD" w:rsidRDefault="007918A6" w:rsidP="00744CD7">
      <w:pPr>
        <w:pStyle w:val="Caption"/>
      </w:pPr>
      <w:bookmarkStart w:id="279" w:name="_Ref437271600"/>
      <w:bookmarkStart w:id="280" w:name="_Toc5244593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17</w:t>
      </w:r>
      <w:r w:rsidR="0028325C">
        <w:fldChar w:fldCharType="end"/>
      </w:r>
      <w:bookmarkEnd w:id="279"/>
      <w:r>
        <w:t xml:space="preserve">. </w:t>
      </w:r>
      <w:r w:rsidRPr="00F150FC">
        <w:t>Candidate positions for temporal merge candidate, C0 and C1</w:t>
      </w:r>
      <w:r>
        <w:t>.</w:t>
      </w:r>
      <w:bookmarkEnd w:id="280"/>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1" w:name="_Toc376882480"/>
      <w:bookmarkStart w:id="282" w:name="_Toc411002823"/>
      <w:r>
        <w:rPr>
          <w:lang w:val="en-GB"/>
        </w:rPr>
        <w:t>Additional</w:t>
      </w:r>
      <w:r w:rsidR="00505250" w:rsidRPr="00240787">
        <w:rPr>
          <w:rFonts w:eastAsia="MS Mincho"/>
          <w:lang w:val="en-GB" w:eastAsia="ja-JP"/>
        </w:rPr>
        <w:t xml:space="preserve"> </w:t>
      </w:r>
      <w:proofErr w:type="gramStart"/>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1"/>
      <w:proofErr w:type="gramEnd"/>
      <w:r w:rsidR="00F71704">
        <w:rPr>
          <w:rFonts w:eastAsia="MS Mincho"/>
          <w:lang w:val="en-GB" w:eastAsia="ja-JP"/>
        </w:rPr>
        <w:t xml:space="preserve"> insertion</w:t>
      </w:r>
      <w:bookmarkEnd w:id="282"/>
    </w:p>
    <w:p w14:paraId="211566FC" w14:textId="58EE34EF"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447FC">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2FE950B8" w:rsidR="007918A6" w:rsidRPr="00744CD7" w:rsidRDefault="007918A6" w:rsidP="007918A6">
      <w:pPr>
        <w:pStyle w:val="Caption"/>
      </w:pPr>
      <w:bookmarkStart w:id="283" w:name="_Ref437271622"/>
      <w:bookmarkStart w:id="284" w:name="_Toc5244593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18</w:t>
      </w:r>
      <w:r w:rsidR="0028325C">
        <w:fldChar w:fldCharType="end"/>
      </w:r>
      <w:bookmarkEnd w:id="283"/>
      <w:r>
        <w:t xml:space="preserve">. </w:t>
      </w:r>
      <w:r w:rsidRPr="009D0498">
        <w:t>Example of combined bi-predictive merge candidate</w:t>
      </w:r>
      <w:r>
        <w:t>.</w:t>
      </w:r>
      <w:bookmarkEnd w:id="284"/>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w:t>
      </w:r>
      <w:r w:rsidR="009C204A">
        <w:rPr>
          <w:lang w:eastAsia="ko-KR"/>
        </w:rPr>
        <w:lastRenderedPageBreak/>
        <w:t>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5" w:name="_Toc411002824"/>
      <w:r>
        <w:rPr>
          <w:lang w:val="en-GB"/>
        </w:rPr>
        <w:t>Motion estimation regions for parallel processing</w:t>
      </w:r>
      <w:bookmarkEnd w:id="285"/>
    </w:p>
    <w:p w14:paraId="2071475F" w14:textId="34A55173"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447FC">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6" w:name="_Toc345687480"/>
      <w:bookmarkStart w:id="287" w:name="_Toc345687613"/>
      <w:bookmarkStart w:id="288" w:name="_Toc345694989"/>
      <w:bookmarkStart w:id="289" w:name="_Toc376882481"/>
      <w:bookmarkStart w:id="290" w:name="_Toc411002825"/>
      <w:bookmarkStart w:id="291" w:name="_Toc52446005"/>
      <w:bookmarkEnd w:id="286"/>
      <w:bookmarkEnd w:id="287"/>
      <w:bookmarkEnd w:id="288"/>
      <w:r w:rsidRPr="00045005">
        <w:rPr>
          <w:lang w:val="en-GB" w:eastAsia="ko-KR"/>
        </w:rPr>
        <w:t>Motion vector prediction</w:t>
      </w:r>
      <w:bookmarkEnd w:id="289"/>
      <w:bookmarkEnd w:id="290"/>
      <w:bookmarkEnd w:id="291"/>
    </w:p>
    <w:p w14:paraId="14641BFC" w14:textId="2AD80266"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 xml:space="preserve">the encoder can select the best predictor from the candidate list and transmit the corresponding index indicating the chosen candidate. </w:t>
      </w:r>
      <w:proofErr w:type="gramStart"/>
      <w:r w:rsidRPr="001811D1">
        <w:rPr>
          <w:lang w:eastAsia="ko-KR"/>
        </w:rPr>
        <w:t>Similarly</w:t>
      </w:r>
      <w:proofErr w:type="gramEnd"/>
      <w:r w:rsidRPr="001811D1">
        <w:rPr>
          <w:lang w:eastAsia="ko-KR"/>
        </w:rPr>
        <w:t xml:space="preserve">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2" w:name="_Toc376882482"/>
      <w:bookmarkStart w:id="293" w:name="_Toc411002826"/>
      <w:r w:rsidRPr="001811D1">
        <w:rPr>
          <w:rFonts w:eastAsia="MS Mincho"/>
          <w:lang w:val="en-GB" w:eastAsia="ja-JP"/>
        </w:rPr>
        <w:t xml:space="preserve">Derivation of </w:t>
      </w:r>
      <w:r w:rsidRPr="001811D1">
        <w:rPr>
          <w:lang w:val="en-GB"/>
        </w:rPr>
        <w:t>motion vector prediction candidates</w:t>
      </w:r>
      <w:bookmarkEnd w:id="292"/>
      <w:bookmarkEnd w:id="293"/>
    </w:p>
    <w:p w14:paraId="0AFF558F" w14:textId="108F7694" w:rsidR="00505250" w:rsidRPr="00BF6BF4" w:rsidRDefault="00277B02" w:rsidP="00505250">
      <w:pPr>
        <w:spacing w:before="0"/>
        <w:rPr>
          <w:lang w:eastAsia="ko-KR"/>
        </w:rPr>
      </w:pPr>
      <w:r>
        <w:fldChar w:fldCharType="begin"/>
      </w:r>
      <w:r>
        <w:instrText xml:space="preserve"> REF _Ref437271684 \h </w:instrText>
      </w:r>
      <w:r>
        <w:fldChar w:fldCharType="separate"/>
      </w:r>
      <w:r w:rsidR="00C447FC">
        <w:t xml:space="preserve">Figure </w:t>
      </w:r>
      <w:r w:rsidR="00C447FC">
        <w:rPr>
          <w:noProof/>
        </w:rPr>
        <w:t>4</w:t>
      </w:r>
      <w:r w:rsidR="00C447FC">
        <w:noBreakHyphen/>
      </w:r>
      <w:r w:rsidR="00C447FC">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18B0841" w:rsidR="00277B02" w:rsidRPr="00AD0FAD" w:rsidRDefault="00277B02" w:rsidP="00744CD7">
      <w:pPr>
        <w:pStyle w:val="Caption"/>
        <w:rPr>
          <w:lang w:eastAsia="ko-KR"/>
        </w:rPr>
      </w:pPr>
      <w:bookmarkStart w:id="294" w:name="_Ref437271684"/>
      <w:bookmarkStart w:id="295" w:name="_Toc5244594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19</w:t>
      </w:r>
      <w:r w:rsidR="0028325C">
        <w:fldChar w:fldCharType="end"/>
      </w:r>
      <w:bookmarkEnd w:id="294"/>
      <w:r>
        <w:t xml:space="preserve">. </w:t>
      </w:r>
      <w:r w:rsidRPr="00D80CF6">
        <w:t>Derivation process for motion vector prediction candidates</w:t>
      </w:r>
      <w:r>
        <w:t>.</w:t>
      </w:r>
      <w:bookmarkEnd w:id="295"/>
    </w:p>
    <w:p w14:paraId="039C2A47" w14:textId="1ABA3099"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447FC">
        <w:t xml:space="preserve">Figure </w:t>
      </w:r>
      <w:r w:rsidR="00C447FC">
        <w:rPr>
          <w:noProof/>
        </w:rPr>
        <w:t>4</w:t>
      </w:r>
      <w:r w:rsidR="00C447FC">
        <w:noBreakHyphen/>
      </w:r>
      <w:r w:rsidR="00C447FC">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6" w:name="_Toc376882483"/>
      <w:bookmarkStart w:id="297" w:name="_Toc411002827"/>
      <w:r w:rsidRPr="001811D1">
        <w:rPr>
          <w:rFonts w:eastAsia="MS Mincho"/>
          <w:lang w:val="en-GB" w:eastAsia="ja-JP"/>
        </w:rPr>
        <w:t xml:space="preserve">Spatial motion vector </w:t>
      </w:r>
      <w:r w:rsidRPr="001811D1">
        <w:rPr>
          <w:lang w:val="en-GB"/>
        </w:rPr>
        <w:t>candidates</w:t>
      </w:r>
      <w:bookmarkEnd w:id="296"/>
      <w:bookmarkEnd w:id="297"/>
    </w:p>
    <w:p w14:paraId="3E2F0FD9" w14:textId="7AFA30C7"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447FC">
        <w:t xml:space="preserve">Figure </w:t>
      </w:r>
      <w:r w:rsidR="00C447FC">
        <w:rPr>
          <w:noProof/>
        </w:rPr>
        <w:t>4</w:t>
      </w:r>
      <w:r w:rsidR="00C447FC">
        <w:noBreakHyphen/>
      </w:r>
      <w:r w:rsidR="00C447FC">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w:t>
      </w:r>
      <w:r w:rsidRPr="0046420E">
        <w:rPr>
          <w:lang w:eastAsia="ko-KR"/>
        </w:rPr>
        <w:lastRenderedPageBreak/>
        <w:t xml:space="preserve">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proofErr w:type="gramStart"/>
      <w:r w:rsidRPr="00BF6BF4">
        <w:rPr>
          <w:bCs/>
          <w:vertAlign w:val="subscript"/>
          <w:lang w:eastAsia="ko-KR"/>
        </w:rPr>
        <w:t>1</w:t>
      </w:r>
      <w:r w:rsidR="00AC24BC">
        <w:rPr>
          <w:bCs/>
          <w:lang w:eastAsia="ko-KR"/>
        </w:rPr>
        <w:t>,and</w:t>
      </w:r>
      <w:proofErr w:type="gramEnd"/>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 xml:space="preserve">POC is different between the reference picture of the neighbouring PU and that of the current PU regardless of reference picture list. If all PUs of left candidates </w:t>
      </w:r>
      <w:proofErr w:type="gramStart"/>
      <w:r w:rsidR="00505250" w:rsidRPr="001811D1">
        <w:rPr>
          <w:lang w:eastAsia="ko-KR"/>
        </w:rPr>
        <w:t>are</w:t>
      </w:r>
      <w:proofErr w:type="gramEnd"/>
      <w:r w:rsidR="00505250" w:rsidRPr="001811D1">
        <w:rPr>
          <w:lang w:eastAsia="ko-KR"/>
        </w:rPr>
        <w:t xml:space="preserv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5C78B046" w:rsidR="00277B02" w:rsidRPr="00AD0FAD" w:rsidRDefault="00277B02" w:rsidP="00744CD7">
      <w:pPr>
        <w:pStyle w:val="Caption"/>
        <w:rPr>
          <w:lang w:eastAsia="ko-KR"/>
        </w:rPr>
      </w:pPr>
      <w:bookmarkStart w:id="298" w:name="_Ref437271740"/>
      <w:bookmarkStart w:id="299" w:name="_Ref442175661"/>
      <w:bookmarkStart w:id="300" w:name="_Toc5244594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20</w:t>
      </w:r>
      <w:r w:rsidR="0028325C">
        <w:fldChar w:fldCharType="end"/>
      </w:r>
      <w:bookmarkEnd w:id="298"/>
      <w:bookmarkEnd w:id="299"/>
      <w:r>
        <w:t xml:space="preserve">. </w:t>
      </w:r>
      <w:r w:rsidRPr="00E54999">
        <w:t>Illustration of motion vector scaling for spatial motion vector candidate</w:t>
      </w:r>
      <w:r>
        <w:t>.</w:t>
      </w:r>
      <w:bookmarkEnd w:id="300"/>
    </w:p>
    <w:p w14:paraId="70EC8FBF" w14:textId="1AFDA5D0"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1" w:name="_Toc376882484"/>
      <w:bookmarkStart w:id="302" w:name="_Toc411002828"/>
      <w:r w:rsidRPr="009669C1">
        <w:rPr>
          <w:rFonts w:eastAsia="MS Mincho"/>
          <w:lang w:val="en-GB" w:eastAsia="ja-JP"/>
        </w:rPr>
        <w:t>Temporal motion vector candidates</w:t>
      </w:r>
      <w:bookmarkEnd w:id="301"/>
      <w:bookmarkEnd w:id="302"/>
    </w:p>
    <w:p w14:paraId="24A1D9D5" w14:textId="312F3261"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447FC">
        <w:t xml:space="preserve">Figure </w:t>
      </w:r>
      <w:r w:rsidR="00C447FC">
        <w:rPr>
          <w:noProof/>
        </w:rPr>
        <w:t>4</w:t>
      </w:r>
      <w:r w:rsidR="00C447FC">
        <w:noBreakHyphen/>
      </w:r>
      <w:r w:rsidR="00C447FC">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69"/>
    </w:p>
    <w:p w14:paraId="702E8503" w14:textId="77777777" w:rsidR="00505250" w:rsidRPr="001811D1" w:rsidRDefault="00505250" w:rsidP="00505250">
      <w:pPr>
        <w:pStyle w:val="Heading3"/>
        <w:rPr>
          <w:lang w:val="en-GB" w:eastAsia="ko-KR"/>
        </w:rPr>
      </w:pPr>
      <w:bookmarkStart w:id="303" w:name="_Toc314581071"/>
      <w:bookmarkStart w:id="304" w:name="_Toc314582127"/>
      <w:bookmarkStart w:id="305" w:name="_Toc315551249"/>
      <w:bookmarkStart w:id="306" w:name="_Toc314581072"/>
      <w:bookmarkStart w:id="307" w:name="_Toc314582128"/>
      <w:bookmarkStart w:id="308" w:name="_Toc315551250"/>
      <w:bookmarkStart w:id="309" w:name="_Toc314581074"/>
      <w:bookmarkStart w:id="310" w:name="_Toc314582130"/>
      <w:bookmarkStart w:id="311" w:name="_Toc315551252"/>
      <w:bookmarkStart w:id="312" w:name="_Toc314581076"/>
      <w:bookmarkStart w:id="313" w:name="_Toc314582132"/>
      <w:bookmarkStart w:id="314" w:name="_Toc315551254"/>
      <w:bookmarkStart w:id="315" w:name="_Toc314581077"/>
      <w:bookmarkStart w:id="316" w:name="_Toc314582133"/>
      <w:bookmarkStart w:id="317" w:name="_Toc315551255"/>
      <w:bookmarkStart w:id="318" w:name="_Toc287889521"/>
      <w:bookmarkStart w:id="319" w:name="_Toc294101520"/>
      <w:bookmarkStart w:id="320" w:name="_Toc376882485"/>
      <w:bookmarkStart w:id="321" w:name="_Toc411002829"/>
      <w:bookmarkStart w:id="322" w:name="_Toc52446006"/>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rsidRPr="001811D1">
        <w:rPr>
          <w:lang w:val="en-GB" w:eastAsia="ko-KR"/>
        </w:rPr>
        <w:t>Interpolation filter</w:t>
      </w:r>
      <w:bookmarkEnd w:id="320"/>
      <w:bookmarkEnd w:id="321"/>
      <w:bookmarkEnd w:id="322"/>
    </w:p>
    <w:p w14:paraId="43B1AC9D" w14:textId="1253DE5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4</w:t>
      </w:r>
      <w:r w:rsidR="00755710">
        <w:rPr>
          <w:noProof/>
        </w:rPr>
        <w:fldChar w:fldCharType="end"/>
      </w:r>
      <w:r w:rsidRPr="00AD0FAD">
        <w:rPr>
          <w:lang w:eastAsia="ko-KR"/>
        </w:rPr>
        <w:t>.</w:t>
      </w:r>
    </w:p>
    <w:p w14:paraId="1237EBDD" w14:textId="50AA6A73" w:rsidR="00755710" w:rsidRDefault="00755710" w:rsidP="00755710">
      <w:pPr>
        <w:pStyle w:val="Caption"/>
        <w:rPr>
          <w:lang w:val="en-GB"/>
        </w:rPr>
      </w:pPr>
      <w:bookmarkStart w:id="323" w:name="_Ref437271799"/>
      <w:bookmarkStart w:id="324" w:name="_Toc52445134"/>
      <w:bookmarkStart w:id="325" w:name="_Ref287884301"/>
      <w:bookmarkStart w:id="326" w:name="_Toc376882575"/>
      <w:bookmarkStart w:id="327" w:name="_Toc41101543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323"/>
      <w:r>
        <w:t xml:space="preserve">. </w:t>
      </w:r>
      <w:r w:rsidRPr="001814EC">
        <w:t>8-tap DCT-IF coefficients for 1/4th luma interpolation</w:t>
      </w:r>
      <w:r>
        <w:t>.</w:t>
      </w:r>
      <w:bookmarkEnd w:id="324"/>
    </w:p>
    <w:bookmarkEnd w:id="325"/>
    <w:bookmarkEnd w:id="326"/>
    <w:bookmarkEnd w:id="327"/>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xml:space="preserve">, </w:t>
            </w:r>
            <w:proofErr w:type="gramStart"/>
            <w:r w:rsidRPr="001811D1">
              <w:rPr>
                <w:lang w:eastAsia="ko-KR"/>
              </w:rPr>
              <w:t>1 }</w:t>
            </w:r>
            <w:proofErr w:type="gramEnd"/>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w:t>
            </w:r>
            <w:proofErr w:type="gramStart"/>
            <w:r w:rsidRPr="001811D1">
              <w:rPr>
                <w:lang w:eastAsia="ko-KR"/>
              </w:rPr>
              <w:t>1 }</w:t>
            </w:r>
            <w:proofErr w:type="gramEnd"/>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proofErr w:type="gramStart"/>
            <w:r w:rsidRPr="001811D1">
              <w:rPr>
                <w:lang w:eastAsia="ko-KR"/>
              </w:rPr>
              <w:t xml:space="preserve">{ </w:t>
            </w:r>
            <w:r w:rsidRPr="001811D1">
              <w:rPr>
                <w:rFonts w:eastAsia="MS Mincho"/>
                <w:lang w:eastAsia="ja-JP"/>
              </w:rPr>
              <w:t>1</w:t>
            </w:r>
            <w:proofErr w:type="gramEnd"/>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1FECD1E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sidRPr="00AD0FAD">
        <w:rPr>
          <w:lang w:eastAsia="ko-KR"/>
        </w:rPr>
        <w:t>.</w:t>
      </w:r>
    </w:p>
    <w:p w14:paraId="235B8659" w14:textId="62A41796" w:rsidR="00755710" w:rsidRDefault="00755710" w:rsidP="00755710">
      <w:pPr>
        <w:pStyle w:val="Caption"/>
        <w:rPr>
          <w:lang w:val="en-GB"/>
        </w:rPr>
      </w:pPr>
      <w:bookmarkStart w:id="328" w:name="_Ref437271821"/>
      <w:bookmarkStart w:id="329" w:name="_Toc52445135"/>
      <w:bookmarkStart w:id="330" w:name="_Ref287884364"/>
      <w:bookmarkStart w:id="331" w:name="_Toc376882576"/>
      <w:bookmarkStart w:id="332" w:name="_Toc411015438"/>
      <w:r>
        <w:lastRenderedPageBreak/>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328"/>
      <w:r>
        <w:t xml:space="preserve">. </w:t>
      </w:r>
      <w:r w:rsidRPr="004869F2">
        <w:t>4-tap DCT-IF coefficients for 1/8th chroma interpolation</w:t>
      </w:r>
      <w:r>
        <w:t>.</w:t>
      </w:r>
      <w:bookmarkEnd w:id="3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0"/>
          <w:bookmarkEnd w:id="331"/>
          <w:bookmarkEnd w:id="332"/>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w:t>
            </w:r>
            <w:proofErr w:type="gramStart"/>
            <w:r w:rsidRPr="001811D1">
              <w:rPr>
                <w:lang w:eastAsia="ko-KR"/>
              </w:rPr>
              <w:t>2 }</w:t>
            </w:r>
            <w:proofErr w:type="gramEnd"/>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w:t>
            </w:r>
            <w:proofErr w:type="gramStart"/>
            <w:r w:rsidRPr="001811D1">
              <w:rPr>
                <w:lang w:eastAsia="ko-KR"/>
              </w:rPr>
              <w:t>4 }</w:t>
            </w:r>
            <w:proofErr w:type="gramEnd"/>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w:t>
            </w:r>
            <w:proofErr w:type="gramStart"/>
            <w:r w:rsidRPr="001811D1">
              <w:rPr>
                <w:lang w:eastAsia="ko-KR"/>
              </w:rPr>
              <w:t>4 }</w:t>
            </w:r>
            <w:proofErr w:type="gramEnd"/>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proofErr w:type="gramStart"/>
            <w:r w:rsidRPr="001811D1">
              <w:rPr>
                <w:rFonts w:eastAsia="MS Mincho"/>
                <w:lang w:eastAsia="ja-JP"/>
              </w:rPr>
              <w:t>6</w:t>
            </w:r>
            <w:r w:rsidRPr="001811D1">
              <w:rPr>
                <w:lang w:eastAsia="ko-KR"/>
              </w:rPr>
              <w:t xml:space="preserve"> }</w:t>
            </w:r>
            <w:proofErr w:type="gramEnd"/>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w:t>
            </w:r>
            <w:proofErr w:type="gramStart"/>
            <w:r w:rsidRPr="001811D1">
              <w:rPr>
                <w:lang w:eastAsia="ko-KR"/>
              </w:rPr>
              <w:t>4 }</w:t>
            </w:r>
            <w:proofErr w:type="gramEnd"/>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bl>
    <w:p w14:paraId="5207DE2D" w14:textId="71B7F4D9"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proofErr w:type="gramStart"/>
      <w:r w:rsidRPr="001811D1">
        <w:rPr>
          <w:lang w:eastAsia="ko-KR"/>
        </w:rPr>
        <w:t>predSamples[</w:t>
      </w:r>
      <w:proofErr w:type="gramEnd"/>
      <w:r w:rsidRPr="001811D1">
        <w:rPr>
          <w:lang w:eastAsia="ko-KR"/>
        </w:rPr>
        <w:t> x, y ] = ( predSamplesL0[ x, y ] + predSamplesL1[ x, y ] + offset ) &gt;&gt; shift</w:t>
      </w:r>
    </w:p>
    <w:p w14:paraId="56752C75" w14:textId="77777777" w:rsidR="00505250" w:rsidRPr="001811D1" w:rsidRDefault="00505250" w:rsidP="00505250">
      <w:pPr>
        <w:ind w:left="397"/>
        <w:jc w:val="left"/>
        <w:rPr>
          <w:lang w:eastAsia="ko-KR"/>
        </w:rPr>
      </w:pPr>
      <w:proofErr w:type="gramStart"/>
      <w:r w:rsidRPr="001811D1">
        <w:rPr>
          <w:lang w:eastAsia="ko-KR"/>
        </w:rPr>
        <w:t>where</w:t>
      </w:r>
      <w:proofErr w:type="gramEnd"/>
    </w:p>
    <w:p w14:paraId="68375CB1" w14:textId="77777777" w:rsidR="00505250" w:rsidRPr="001811D1" w:rsidRDefault="00505250" w:rsidP="00505250">
      <w:pPr>
        <w:ind w:left="794"/>
        <w:jc w:val="left"/>
        <w:rPr>
          <w:rFonts w:eastAsia="MS Mincho"/>
          <w:lang w:eastAsia="ja-JP"/>
        </w:rPr>
      </w:pPr>
      <w:r w:rsidRPr="001811D1">
        <w:rPr>
          <w:lang w:eastAsia="ko-KR"/>
        </w:rPr>
        <w:t xml:space="preserve">shift = </w:t>
      </w:r>
      <w:proofErr w:type="gramStart"/>
      <w:r w:rsidRPr="001811D1">
        <w:rPr>
          <w:lang w:eastAsia="ko-KR"/>
        </w:rPr>
        <w:t>( 15</w:t>
      </w:r>
      <w:proofErr w:type="gramEnd"/>
      <w:r w:rsidRPr="001811D1">
        <w:rPr>
          <w:lang w:eastAsia="ko-KR"/>
        </w:rPr>
        <w:t>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33" w:name="_Toc287889523"/>
      <w:bookmarkEnd w:id="333"/>
    </w:p>
    <w:p w14:paraId="2EEBEA7D" w14:textId="77777777" w:rsidR="00505250" w:rsidRPr="001811D1" w:rsidRDefault="00505250" w:rsidP="00505250">
      <w:pPr>
        <w:pStyle w:val="Heading3"/>
        <w:rPr>
          <w:lang w:val="en-GB" w:eastAsia="ko-KR"/>
        </w:rPr>
      </w:pPr>
      <w:bookmarkStart w:id="334" w:name="_Toc376882486"/>
      <w:bookmarkStart w:id="335" w:name="_Toc411002830"/>
      <w:bookmarkStart w:id="336" w:name="_Toc52446007"/>
      <w:r w:rsidRPr="001811D1">
        <w:rPr>
          <w:rFonts w:eastAsia="MS Mincho"/>
          <w:lang w:val="en-GB" w:eastAsia="ja-JP"/>
        </w:rPr>
        <w:t>Weighted Prediction</w:t>
      </w:r>
      <w:bookmarkEnd w:id="334"/>
      <w:bookmarkEnd w:id="335"/>
      <w:bookmarkEnd w:id="336"/>
    </w:p>
    <w:p w14:paraId="2B8F7E60" w14:textId="60837477"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447FC">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 xml:space="preserve">depth is maintained to </w:t>
      </w:r>
      <w:proofErr w:type="gramStart"/>
      <w:r w:rsidRPr="00C02B57">
        <w:t>14</w:t>
      </w:r>
      <w:r w:rsidRPr="00830B96">
        <w:t xml:space="preserve"> </w:t>
      </w:r>
      <w:r w:rsidRPr="00C23D58">
        <w:t>bit</w:t>
      </w:r>
      <w:proofErr w:type="gramEnd"/>
      <w:r w:rsidRPr="00C23D58">
        <w:t xml:space="preserve">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proofErr w:type="gramStart"/>
      <w:r w:rsidRPr="001811D1">
        <w:rPr>
          <w:lang w:eastAsia="ko-KR"/>
        </w:rPr>
        <w:t>predSamples</w:t>
      </w:r>
      <w:r w:rsidRPr="001811D1">
        <w:rPr>
          <w:lang w:eastAsia="ja-JP"/>
        </w:rPr>
        <w:t>[</w:t>
      </w:r>
      <w:proofErr w:type="gramEnd"/>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proofErr w:type="gramStart"/>
      <w:r w:rsidRPr="001811D1">
        <w:rPr>
          <w:lang w:eastAsia="ko-KR"/>
        </w:rPr>
        <w:t>where</w:t>
      </w:r>
      <w:proofErr w:type="gramEnd"/>
      <w:r w:rsidRPr="001811D1">
        <w:rPr>
          <w:lang w:eastAsia="ko-KR"/>
        </w:rPr>
        <w:t xml:space="preserv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w:t>
      </w:r>
      <w:proofErr w:type="gramStart"/>
      <w:r w:rsidRPr="001811D1">
        <w:rPr>
          <w:lang w:eastAsia="ko-KR"/>
        </w:rPr>
        <w:t>0 ]</w:t>
      </w:r>
      <w:proofErr w:type="gramEnd"/>
      <w:r w:rsidRPr="001811D1">
        <w:rPr>
          <w:lang w:eastAsia="ko-KR"/>
        </w:rPr>
        <w:t>,  w1 = LumaWeightL1[ refIdxL1 ]</w:t>
      </w:r>
    </w:p>
    <w:p w14:paraId="3528FA45" w14:textId="77777777" w:rsidR="00505250" w:rsidRPr="001811D1" w:rsidRDefault="00505250" w:rsidP="00505250">
      <w:pPr>
        <w:ind w:left="794"/>
        <w:jc w:val="left"/>
        <w:rPr>
          <w:lang w:eastAsia="ko-KR"/>
        </w:rPr>
      </w:pPr>
      <w:r w:rsidRPr="001811D1">
        <w:rPr>
          <w:lang w:eastAsia="ko-KR"/>
        </w:rPr>
        <w:t>o0 = luma_offset_l0[ refIdxL</w:t>
      </w:r>
      <w:proofErr w:type="gramStart"/>
      <w:r w:rsidRPr="001811D1">
        <w:rPr>
          <w:lang w:eastAsia="ko-KR"/>
        </w:rPr>
        <w:t>0 ]</w:t>
      </w:r>
      <w:proofErr w:type="gramEnd"/>
      <w:r w:rsidRPr="001811D1">
        <w:rPr>
          <w:lang w:eastAsia="ko-KR"/>
        </w:rPr>
        <w:t xml:space="preserve">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o1 = luma_offset_l1[ refIdxL</w:t>
      </w:r>
      <w:proofErr w:type="gramStart"/>
      <w:r w:rsidRPr="001811D1">
        <w:rPr>
          <w:lang w:eastAsia="ko-KR"/>
        </w:rPr>
        <w:t>1 ]</w:t>
      </w:r>
      <w:proofErr w:type="gramEnd"/>
      <w:r w:rsidRPr="001811D1">
        <w:rPr>
          <w:lang w:eastAsia="ko-KR"/>
        </w:rPr>
        <w:t xml:space="preserve"> * </w:t>
      </w:r>
      <w:r w:rsidR="004E40FE">
        <w:rPr>
          <w:lang w:eastAsia="ko-KR"/>
        </w:rPr>
        <w:t>highPrecisionScaleFactor</w:t>
      </w:r>
    </w:p>
    <w:p w14:paraId="649A710F" w14:textId="675619AD"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 xml:space="preserve">(except </w:t>
      </w:r>
      <w:proofErr w:type="spellStart"/>
      <w:r>
        <w:rPr>
          <w:lang w:eastAsia="ko-KR"/>
        </w:rPr>
        <w:t>see</w:t>
      </w:r>
      <w:r w:rsidR="00643309">
        <w:rPr>
          <w:lang w:eastAsia="ko-KR"/>
        </w:rPr>
        <w:t>Section</w:t>
      </w:r>
      <w:proofErr w:type="spellEnd"/>
      <w:r w:rsidR="00643309">
        <w:rPr>
          <w:lang w:eastAsia="ko-KR"/>
        </w:rPr>
        <w:t xml:space="preserve">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447FC">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7" w:name="_Ref409987257"/>
      <w:bookmarkStart w:id="338" w:name="_Toc411002831"/>
      <w:bookmarkEnd w:id="258"/>
      <w:r w:rsidRPr="001A2037">
        <w:rPr>
          <w:rFonts w:eastAsia="MS Mincho"/>
          <w:lang w:val="en-GB" w:eastAsia="ja-JP"/>
        </w:rPr>
        <w:lastRenderedPageBreak/>
        <w:t>High precision offsets</w:t>
      </w:r>
      <w:bookmarkEnd w:id="337"/>
      <w:bookmarkEnd w:id="338"/>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39" w:name="_Ref337432632"/>
      <w:bookmarkStart w:id="340" w:name="_Ref400984377"/>
      <w:bookmarkStart w:id="341" w:name="_Toc411002832"/>
      <w:bookmarkStart w:id="342" w:name="_Toc52446008"/>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39"/>
      <w:r w:rsidR="00B07E22" w:rsidRPr="001811D1">
        <w:rPr>
          <w:lang w:val="en-GB" w:eastAsia="ko-KR"/>
        </w:rPr>
        <w:t xml:space="preserve"> (scaling)</w:t>
      </w:r>
      <w:bookmarkEnd w:id="340"/>
      <w:bookmarkEnd w:id="341"/>
      <w:bookmarkEnd w:id="342"/>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3C753AB3"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447FC">
        <w:t xml:space="preserve">Figure </w:t>
      </w:r>
      <w:r w:rsidR="00C447FC">
        <w:rPr>
          <w:noProof/>
        </w:rPr>
        <w:t>4</w:t>
      </w:r>
      <w:r w:rsidR="00C447FC">
        <w:noBreakHyphen/>
      </w:r>
      <w:r w:rsidR="00C447FC">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706D30FE" w:rsidR="002F1836" w:rsidRPr="00AD0FAD" w:rsidRDefault="00D76B44" w:rsidP="00D76B44">
      <w:pPr>
        <w:pStyle w:val="Caption"/>
        <w:rPr>
          <w:lang w:eastAsia="ko-KR"/>
        </w:rPr>
      </w:pPr>
      <w:bookmarkStart w:id="343" w:name="_Ref442172298"/>
      <w:bookmarkStart w:id="344" w:name="_Ref400983012"/>
      <w:bookmarkStart w:id="345" w:name="_Toc411015411"/>
      <w:bookmarkStart w:id="346" w:name="_Toc5244594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21</w:t>
      </w:r>
      <w:r w:rsidR="0028325C">
        <w:fldChar w:fldCharType="end"/>
      </w:r>
      <w:bookmarkEnd w:id="343"/>
      <w:r w:rsidR="00020998">
        <w:t>.</w:t>
      </w:r>
      <w:bookmarkEnd w:id="344"/>
      <w:r w:rsidR="002F1836">
        <w:t xml:space="preserve"> Lossless scaling and transformation process</w:t>
      </w:r>
      <w:r w:rsidR="00E12B47">
        <w:t xml:space="preserve"> (quantities illustrated for HEVC version 1 profiles).</w:t>
      </w:r>
      <w:bookmarkEnd w:id="345"/>
      <w:bookmarkEnd w:id="346"/>
    </w:p>
    <w:p w14:paraId="36774CE5" w14:textId="3D3AB675"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447FC">
        <w:t xml:space="preserve">Figure </w:t>
      </w:r>
      <w:r w:rsidR="00C447FC">
        <w:rPr>
          <w:noProof/>
        </w:rPr>
        <w:t>4</w:t>
      </w:r>
      <w:r w:rsidR="00C447FC">
        <w:noBreakHyphen/>
      </w:r>
      <w:r w:rsidR="00C447FC">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1393BF64" w:rsidR="002F1836" w:rsidRPr="00AD0FAD" w:rsidRDefault="00D76B44" w:rsidP="00D76B44">
      <w:pPr>
        <w:pStyle w:val="Caption"/>
        <w:rPr>
          <w:lang w:eastAsia="ko-KR"/>
        </w:rPr>
      </w:pPr>
      <w:bookmarkStart w:id="347" w:name="_Ref442172329"/>
      <w:bookmarkStart w:id="348" w:name="_Ref400983051"/>
      <w:bookmarkStart w:id="349" w:name="_Toc411015412"/>
      <w:bookmarkStart w:id="350" w:name="_Toc5244594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22</w:t>
      </w:r>
      <w:r w:rsidR="0028325C">
        <w:fldChar w:fldCharType="end"/>
      </w:r>
      <w:bookmarkEnd w:id="347"/>
      <w:r w:rsidR="00020998">
        <w:t>.</w:t>
      </w:r>
      <w:bookmarkEnd w:id="348"/>
      <w:r w:rsidR="002F1836">
        <w:t xml:space="preserve"> Transform skip scaling and transformation process</w:t>
      </w:r>
      <w:r w:rsidR="00E12B47">
        <w:t xml:space="preserve"> (quantities illustrated for HEVC version 1 profiles).</w:t>
      </w:r>
      <w:bookmarkEnd w:id="349"/>
      <w:bookmarkEnd w:id="350"/>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4A72CB" w:rsidRPr="00C572B9" w:rsidRDefault="004A72C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7"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" filled="f" stroked="f">
                <v:textbox style="mso-fit-shape-to-text:t">
                  <w:txbxContent>
                    <w:p w14:paraId="256DB4DC" w14:textId="77777777" w:rsidR="004A72CB" w:rsidRPr="00C572B9" w:rsidRDefault="004A72C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1" w:name="_Toc411002833"/>
      <w:bookmarkStart w:id="352" w:name="_Toc52446009"/>
      <w:bookmarkStart w:id="353" w:name="_Ref293667045"/>
      <w:bookmarkStart w:id="354" w:name="_Toc376882488"/>
      <w:r>
        <w:rPr>
          <w:lang w:val="en-GB" w:eastAsia="ko-KR"/>
        </w:rPr>
        <w:t>I</w:t>
      </w:r>
      <w:r w:rsidRPr="001811D1">
        <w:rPr>
          <w:lang w:val="en-GB" w:eastAsia="ko-KR"/>
        </w:rPr>
        <w:t>nverse transform</w:t>
      </w:r>
      <w:r>
        <w:rPr>
          <w:lang w:val="en-GB" w:eastAsia="ko-KR"/>
        </w:rPr>
        <w:t>s</w:t>
      </w:r>
      <w:bookmarkEnd w:id="351"/>
      <w:bookmarkEnd w:id="352"/>
    </w:p>
    <w:p w14:paraId="42993F49" w14:textId="7A915FE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447FC">
        <w:t xml:space="preserve">Figure </w:t>
      </w:r>
      <w:r w:rsidR="00C447FC">
        <w:rPr>
          <w:noProof/>
        </w:rPr>
        <w:t>4</w:t>
      </w:r>
      <w:r w:rsidR="00C447FC">
        <w:noBreakHyphen/>
      </w:r>
      <w:r w:rsidR="00C447FC">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w:t>
      </w:r>
      <w:proofErr w:type="gramStart"/>
      <w:r w:rsidRPr="001811D1">
        <w:rPr>
          <w:lang w:eastAsia="ko-KR"/>
        </w:rPr>
        <w:t>g[</w:t>
      </w:r>
      <w:proofErr w:type="gramEnd"/>
      <w:r w:rsidRPr="001811D1">
        <w:rPr>
          <w:lang w:eastAsia="ko-KR"/>
        </w:rPr>
        <w:t xml:space="preserve">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AB836AA" w:rsidR="002F1836" w:rsidRPr="00AD0FAD" w:rsidRDefault="00803EE9" w:rsidP="00803EE9">
      <w:pPr>
        <w:pStyle w:val="Caption"/>
        <w:rPr>
          <w:lang w:eastAsia="ko-KR"/>
        </w:rPr>
      </w:pPr>
      <w:bookmarkStart w:id="355" w:name="_Ref442172436"/>
      <w:bookmarkStart w:id="356" w:name="_Ref400982908"/>
      <w:bookmarkStart w:id="357" w:name="_Toc411015413"/>
      <w:bookmarkStart w:id="358" w:name="_Toc5244594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23</w:t>
      </w:r>
      <w:r w:rsidR="0028325C">
        <w:fldChar w:fldCharType="end"/>
      </w:r>
      <w:bookmarkEnd w:id="355"/>
      <w:r w:rsidR="00020998">
        <w:t>.</w:t>
      </w:r>
      <w:bookmarkEnd w:id="356"/>
      <w:r w:rsidR="002F1836">
        <w:t xml:space="preserve"> Inverse transformation process</w:t>
      </w:r>
      <w:r w:rsidR="00461306">
        <w:t xml:space="preserve"> (quantities illustrated for HEVC version 1 profiles)</w:t>
      </w:r>
      <w:r w:rsidR="002F1836">
        <w:t>.</w:t>
      </w:r>
      <w:bookmarkEnd w:id="357"/>
      <w:bookmarkEnd w:id="358"/>
    </w:p>
    <w:p w14:paraId="2677CDEE" w14:textId="77777777" w:rsidR="00505250" w:rsidRPr="00BF6BF4" w:rsidRDefault="009C7F4E" w:rsidP="00505250">
      <w:pPr>
        <w:pStyle w:val="Heading3"/>
        <w:rPr>
          <w:lang w:val="en-GB"/>
        </w:rPr>
      </w:pPr>
      <w:bookmarkStart w:id="359" w:name="_Toc411002834"/>
      <w:bookmarkStart w:id="360" w:name="_Toc52446010"/>
      <w:r>
        <w:rPr>
          <w:lang w:val="en-GB"/>
        </w:rPr>
        <w:t>1D inverse t</w:t>
      </w:r>
      <w:r w:rsidR="00505250" w:rsidRPr="00BF6BF4">
        <w:rPr>
          <w:lang w:val="en-GB"/>
        </w:rPr>
        <w:t>ransform matrices</w:t>
      </w:r>
      <w:bookmarkEnd w:id="353"/>
      <w:bookmarkEnd w:id="354"/>
      <w:bookmarkEnd w:id="359"/>
      <w:bookmarkEnd w:id="360"/>
    </w:p>
    <w:p w14:paraId="5D23DC7B" w14:textId="7AB7EC63" w:rsidR="00675C9E" w:rsidRDefault="00505250" w:rsidP="00505250">
      <w:pPr>
        <w:rPr>
          <w:lang w:eastAsia="ko-KR"/>
        </w:rPr>
      </w:pPr>
      <w:r w:rsidRPr="0046420E">
        <w:rPr>
          <w:lang w:eastAsia="ko-KR"/>
        </w:rPr>
        <w:t xml:space="preserve">The transform matrices </w:t>
      </w:r>
      <w:proofErr w:type="gramStart"/>
      <w:r w:rsidRPr="0046420E">
        <w:rPr>
          <w:lang w:eastAsia="ko-KR"/>
        </w:rPr>
        <w:t>are an approximation of</w:t>
      </w:r>
      <w:proofErr w:type="gramEnd"/>
      <w:r w:rsidRPr="0046420E">
        <w:rPr>
          <w:lang w:eastAsia="ko-KR"/>
        </w:rPr>
        <w:t xml:space="preserve">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00374578">
        <w:rPr>
          <w:lang w:eastAsia="ko-KR"/>
        </w:rPr>
        <w:t xml:space="preserve">subsets of the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lastRenderedPageBreak/>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1" w:name="_Toc400983726"/>
      <w:bookmarkStart w:id="362" w:name="_Toc400984496"/>
      <w:bookmarkStart w:id="363" w:name="_Toc400983727"/>
      <w:bookmarkStart w:id="364" w:name="_Toc400984497"/>
      <w:bookmarkStart w:id="365" w:name="_Toc400983728"/>
      <w:bookmarkStart w:id="366" w:name="_Toc400984498"/>
      <w:bookmarkStart w:id="367" w:name="_Toc400984500"/>
      <w:bookmarkStart w:id="368" w:name="_Toc400984501"/>
      <w:bookmarkStart w:id="369" w:name="_Toc400984502"/>
      <w:bookmarkStart w:id="370" w:name="_Toc376882492"/>
      <w:bookmarkStart w:id="371" w:name="_Toc411002835"/>
      <w:bookmarkStart w:id="372" w:name="_Toc52446011"/>
      <w:bookmarkEnd w:id="361"/>
      <w:bookmarkEnd w:id="362"/>
      <w:bookmarkEnd w:id="363"/>
      <w:bookmarkEnd w:id="364"/>
      <w:bookmarkEnd w:id="365"/>
      <w:bookmarkEnd w:id="366"/>
      <w:bookmarkEnd w:id="367"/>
      <w:bookmarkEnd w:id="368"/>
      <w:bookmarkEnd w:id="369"/>
      <w:r w:rsidRPr="00BF6BF4">
        <w:rPr>
          <w:lang w:val="en-GB" w:eastAsia="ko-KR"/>
        </w:rPr>
        <w:t>Scaling and quantization</w:t>
      </w:r>
      <w:bookmarkEnd w:id="370"/>
      <w:bookmarkEnd w:id="371"/>
      <w:bookmarkEnd w:id="372"/>
    </w:p>
    <w:p w14:paraId="2C785B49" w14:textId="39FEF9F1" w:rsidR="00EC192E" w:rsidRDefault="00EC192E" w:rsidP="00505250">
      <w:pPr>
        <w:rPr>
          <w:lang w:eastAsia="ko-KR"/>
        </w:rPr>
      </w:pPr>
      <w:r>
        <w:rPr>
          <w:lang w:eastAsia="ko-KR"/>
        </w:rPr>
        <w:t xml:space="preserve">Quantization is performed using integer arithmetic in HEVC, with quantizer step size doubling for every increase of QP by 6. The QP remainder (QP%6) specifies a fractional </w:t>
      </w:r>
      <w:r w:rsidR="000865D1">
        <w:rPr>
          <w:lang w:eastAsia="ko-KR"/>
        </w:rPr>
        <w:t>scaling</w:t>
      </w:r>
      <w:r>
        <w:rPr>
          <w:lang w:eastAsia="ko-KR"/>
        </w:rPr>
        <w:t xml:space="preserve"> of the quantizer step size</w:t>
      </w:r>
      <w:r w:rsidR="00543240">
        <w:rPr>
          <w:lang w:eastAsia="ko-KR"/>
        </w:rPr>
        <w:t xml:space="preserve"> normali</w:t>
      </w:r>
      <w:r w:rsidR="007A708D">
        <w:rPr>
          <w:lang w:eastAsia="ko-KR"/>
        </w:rPr>
        <w:t>z</w:t>
      </w:r>
      <w:r w:rsidR="00543240">
        <w:rPr>
          <w:lang w:eastAsia="ko-KR"/>
        </w:rPr>
        <w:t>ed at 16384 (corresponding to 2</w:t>
      </w:r>
      <w:r w:rsidR="00543240" w:rsidRPr="00EC1D80">
        <w:rPr>
          <w:vertAlign w:val="superscript"/>
          <w:lang w:eastAsia="ko-KR"/>
        </w:rPr>
        <w:t>QUANT_SHIFT</w:t>
      </w:r>
      <w:r w:rsidR="00543240" w:rsidRPr="00543240">
        <w:rPr>
          <w:lang w:eastAsia="ko-KR"/>
        </w:rPr>
        <w:t xml:space="preserve">, with QUANT_SHIFT </w:t>
      </w:r>
      <w:r w:rsidR="00543240">
        <w:rPr>
          <w:lang w:eastAsia="ko-KR"/>
        </w:rPr>
        <w:t>equal to 14)</w:t>
      </w:r>
      <w:r w:rsidR="002F24C0">
        <w:rPr>
          <w:lang w:eastAsia="ko-KR"/>
        </w:rPr>
        <w:t xml:space="preserve"> and using </w:t>
      </w:r>
      <w:r w:rsidR="000865D1">
        <w:rPr>
          <w:lang w:eastAsia="ko-KR"/>
        </w:rPr>
        <w:t xml:space="preserve">a table f[x]. When scaling lists are used, </w:t>
      </w:r>
      <w:r w:rsidR="007A708D">
        <w:rPr>
          <w:lang w:eastAsia="ko-KR"/>
        </w:rPr>
        <w:t>an additional</w:t>
      </w:r>
      <w:r w:rsidR="000865D1">
        <w:rPr>
          <w:lang w:eastAsia="ko-KR"/>
        </w:rPr>
        <w:t xml:space="preserve"> fractional scaling </w:t>
      </w:r>
      <w:r w:rsidR="007A708D">
        <w:rPr>
          <w:lang w:eastAsia="ko-KR"/>
        </w:rPr>
        <w:t xml:space="preserve">is performed that </w:t>
      </w:r>
      <w:r w:rsidR="000865D1">
        <w:rPr>
          <w:lang w:eastAsia="ko-KR"/>
        </w:rPr>
        <w:t xml:space="preserve">depends on the position of the </w:t>
      </w:r>
      <w:r w:rsidR="000956A5">
        <w:rPr>
          <w:lang w:eastAsia="ko-KR"/>
        </w:rPr>
        <w:t>transform coefficient in the TB, with either a default scaling list used, or a scaling list supplied via a file.</w:t>
      </w:r>
      <w:r w:rsidR="000F2DD6">
        <w:rPr>
          <w:lang w:eastAsia="ko-KR"/>
        </w:rPr>
        <w:t xml:space="preserve"> </w:t>
      </w:r>
      <w:r w:rsidR="007A708D">
        <w:rPr>
          <w:lang w:eastAsia="ko-KR"/>
        </w:rPr>
        <w:t xml:space="preserve">The additional fractional scaling is normalized at 16. </w:t>
      </w:r>
      <w:r w:rsidR="000F2DD6">
        <w:rPr>
          <w:lang w:eastAsia="ko-KR"/>
        </w:rPr>
        <w:t xml:space="preserve">Section </w:t>
      </w:r>
      <w:r w:rsidR="000F2DD6">
        <w:rPr>
          <w:lang w:eastAsia="ko-KR"/>
        </w:rPr>
        <w:fldChar w:fldCharType="begin"/>
      </w:r>
      <w:r w:rsidR="000F2DD6">
        <w:rPr>
          <w:lang w:eastAsia="ko-KR"/>
        </w:rPr>
        <w:instrText xml:space="preserve"> REF _Ref36645275 \r \h </w:instrText>
      </w:r>
      <w:r w:rsidR="000F2DD6">
        <w:rPr>
          <w:lang w:eastAsia="ko-KR"/>
        </w:rPr>
      </w:r>
      <w:r w:rsidR="000F2DD6">
        <w:rPr>
          <w:lang w:eastAsia="ko-KR"/>
        </w:rPr>
        <w:fldChar w:fldCharType="separate"/>
      </w:r>
      <w:r w:rsidR="000F2DD6">
        <w:rPr>
          <w:lang w:eastAsia="ko-KR"/>
        </w:rPr>
        <w:t>4.5.4</w:t>
      </w:r>
      <w:r w:rsidR="000F2DD6">
        <w:rPr>
          <w:lang w:eastAsia="ko-KR"/>
        </w:rPr>
        <w:fldChar w:fldCharType="end"/>
      </w:r>
      <w:r w:rsidR="000F2DD6">
        <w:rPr>
          <w:lang w:eastAsia="ko-KR"/>
        </w:rPr>
        <w:t xml:space="preserve"> describes scaling list derivation for different sized TBs and prediction modes.</w:t>
      </w:r>
    </w:p>
    <w:p w14:paraId="781242AB" w14:textId="77777777" w:rsidR="000258CE" w:rsidRPr="00830B96" w:rsidRDefault="000258CE" w:rsidP="000258CE">
      <w:pPr>
        <w:rPr>
          <w:lang w:eastAsia="ko-KR"/>
        </w:rPr>
      </w:pPr>
      <w:r>
        <w:rPr>
          <w:lang w:eastAsia="ko-KR"/>
        </w:rPr>
        <w:t>When scaling lists are not used, t</w:t>
      </w:r>
      <w:r w:rsidRPr="008E45E7">
        <w:rPr>
          <w:lang w:eastAsia="ko-KR"/>
        </w:rPr>
        <w:t>he quantized transform coefficients q</w:t>
      </w:r>
      <w:r w:rsidRPr="00045005">
        <w:rPr>
          <w:vertAlign w:val="subscript"/>
          <w:lang w:eastAsia="ko-KR"/>
        </w:rPr>
        <w:t>ij</w:t>
      </w:r>
      <w:r w:rsidRPr="00C02B57">
        <w:rPr>
          <w:lang w:eastAsia="ko-KR"/>
        </w:rPr>
        <w:t xml:space="preserve"> (i, j=0..nS-1) are derived from the transform coe</w:t>
      </w:r>
      <w:r>
        <w:rPr>
          <w:lang w:eastAsia="ko-KR"/>
        </w:rPr>
        <w:t>f</w:t>
      </w:r>
      <w:r w:rsidRPr="00C02B57">
        <w:rPr>
          <w:lang w:eastAsia="ko-KR"/>
        </w:rPr>
        <w:t>ficients d</w:t>
      </w:r>
      <w:r w:rsidRPr="00C02B57">
        <w:rPr>
          <w:vertAlign w:val="subscript"/>
          <w:lang w:eastAsia="ko-KR"/>
        </w:rPr>
        <w:t>ij</w:t>
      </w:r>
      <w:r w:rsidRPr="00830B96">
        <w:rPr>
          <w:lang w:eastAsia="ko-KR"/>
        </w:rPr>
        <w:t xml:space="preserve"> (i, j=0..nS-1)</w:t>
      </w:r>
      <w:r>
        <w:rPr>
          <w:lang w:eastAsia="ko-KR"/>
        </w:rPr>
        <w:t xml:space="preserve"> and the scaling list s</w:t>
      </w:r>
      <w:r w:rsidRPr="00284039">
        <w:rPr>
          <w:vertAlign w:val="subscript"/>
          <w:lang w:eastAsia="ko-KR"/>
        </w:rPr>
        <w:t>ij</w:t>
      </w:r>
      <w:r>
        <w:rPr>
          <w:lang w:eastAsia="ko-KR"/>
        </w:rPr>
        <w:t xml:space="preserve"> (i, j = 0..nS-1)</w:t>
      </w:r>
      <w:r w:rsidRPr="00830B96">
        <w:rPr>
          <w:lang w:eastAsia="ko-KR"/>
        </w:rPr>
        <w:t xml:space="preserve"> as</w:t>
      </w:r>
    </w:p>
    <w:p w14:paraId="6F94868A" w14:textId="26E255A7" w:rsidR="000258CE" w:rsidRPr="001811D1" w:rsidRDefault="000258CE" w:rsidP="000258CE">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w:t>
      </w:r>
      <w:r>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Pr>
          <w:sz w:val="20"/>
          <w:lang w:eastAsia="ko-KR"/>
        </w:rPr>
        <w:t>QUANT_SHIFT</w:t>
      </w:r>
      <w:r w:rsidRPr="001811D1">
        <w:rPr>
          <w:sz w:val="20"/>
          <w:lang w:eastAsia="ko-KR"/>
        </w:rPr>
        <w:t xml:space="preserve"> </w:t>
      </w:r>
      <w:r>
        <w:rPr>
          <w:sz w:val="20"/>
          <w:lang w:eastAsia="ko-KR"/>
        </w:rPr>
        <w:t xml:space="preserve">+ MAX_TR_DYNAMIC_RANGE </w:t>
      </w:r>
      <w:r w:rsidRPr="001811D1">
        <w:rPr>
          <w:sz w:val="20"/>
          <w:lang w:eastAsia="ko-KR"/>
        </w:rPr>
        <w:t>+ QP/6 </w:t>
      </w:r>
      <w:r>
        <w:rPr>
          <w:sz w:val="20"/>
          <w:lang w:eastAsia="ko-KR"/>
        </w:rPr>
        <w:t>–</w:t>
      </w:r>
      <w:r w:rsidRPr="001811D1">
        <w:rPr>
          <w:sz w:val="20"/>
          <w:lang w:eastAsia="ko-KR"/>
        </w:rPr>
        <w:t xml:space="preserve"> </w:t>
      </w:r>
      <w:r>
        <w:rPr>
          <w:sz w:val="20"/>
          <w:lang w:eastAsia="ko-KR"/>
        </w:rPr>
        <w:t>log</w:t>
      </w:r>
      <w:r w:rsidRPr="00B670DE">
        <w:rPr>
          <w:sz w:val="20"/>
          <w:vertAlign w:val="subscript"/>
          <w:lang w:eastAsia="ko-KR"/>
        </w:rPr>
        <w:t>2</w:t>
      </w:r>
      <w:r>
        <w:rPr>
          <w:sz w:val="20"/>
          <w:lang w:eastAsia="ko-KR"/>
        </w:rPr>
        <w:t>(</w:t>
      </w:r>
      <w:r w:rsidRPr="001811D1">
        <w:rPr>
          <w:sz w:val="20"/>
          <w:lang w:eastAsia="ko-KR"/>
        </w:rPr>
        <w:t>nS</w:t>
      </w:r>
      <w:r>
        <w:rPr>
          <w:sz w:val="20"/>
          <w:lang w:eastAsia="ko-KR"/>
        </w:rPr>
        <w:t>)</w:t>
      </w:r>
      <w:r w:rsidRPr="001811D1">
        <w:rPr>
          <w:sz w:val="20"/>
          <w:lang w:eastAsia="ko-KR"/>
        </w:rPr>
        <w:t xml:space="preserve"> </w:t>
      </w:r>
      <w:r>
        <w:rPr>
          <w:sz w:val="20"/>
          <w:lang w:eastAsia="ko-KR"/>
        </w:rPr>
        <w:t>−</w:t>
      </w:r>
      <w:r w:rsidRPr="001811D1">
        <w:rPr>
          <w:sz w:val="20"/>
          <w:lang w:eastAsia="ko-KR"/>
        </w:rPr>
        <w:t xml:space="preserve"> BitDepth), with i,j = 0,...,nS-1</w:t>
      </w:r>
    </w:p>
    <w:p w14:paraId="7A235FF1" w14:textId="77777777" w:rsidR="000258CE" w:rsidRPr="001811D1" w:rsidRDefault="000258CE" w:rsidP="000258CE">
      <w:pPr>
        <w:pStyle w:val="Equation"/>
        <w:tabs>
          <w:tab w:val="clear" w:pos="794"/>
          <w:tab w:val="clear" w:pos="1588"/>
          <w:tab w:val="left" w:pos="851"/>
          <w:tab w:val="left" w:pos="1134"/>
          <w:tab w:val="left" w:pos="1418"/>
        </w:tabs>
        <w:rPr>
          <w:sz w:val="20"/>
          <w:lang w:eastAsia="ko-KR"/>
        </w:rPr>
      </w:pPr>
      <w:proofErr w:type="gramStart"/>
      <w:r w:rsidRPr="001811D1">
        <w:rPr>
          <w:sz w:val="20"/>
          <w:lang w:eastAsia="ko-KR"/>
        </w:rPr>
        <w:t>where</w:t>
      </w:r>
      <w:proofErr w:type="gramEnd"/>
      <w:r w:rsidRPr="001811D1">
        <w:rPr>
          <w:sz w:val="20"/>
          <w:lang w:eastAsia="ko-KR"/>
        </w:rPr>
        <w:t xml:space="preserve"> </w:t>
      </w:r>
    </w:p>
    <w:p w14:paraId="3A2499EF" w14:textId="77777777" w:rsidR="000258CE" w:rsidRPr="001811D1" w:rsidRDefault="000258CE" w:rsidP="000258CE">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w:t>
      </w:r>
      <w:proofErr w:type="gramStart"/>
      <w:r w:rsidRPr="001811D1">
        <w:rPr>
          <w:lang w:eastAsia="nb-NO"/>
        </w:rPr>
        <w:t>0,…</w:t>
      </w:r>
      <w:proofErr w:type="gramEnd"/>
      <w:r w:rsidRPr="001811D1">
        <w:rPr>
          <w:lang w:eastAsia="nb-NO"/>
        </w:rPr>
        <w:t>,5</w:t>
      </w:r>
    </w:p>
    <w:p w14:paraId="2932498E" w14:textId="77777777" w:rsidR="000258CE" w:rsidRDefault="000258CE" w:rsidP="000258CE">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Pr>
          <w:sz w:val="20"/>
          <w:vertAlign w:val="superscript"/>
          <w:lang w:eastAsia="ko-KR"/>
        </w:rPr>
        <w:t>−</w:t>
      </w:r>
      <w:r w:rsidRPr="001811D1">
        <w:rPr>
          <w:sz w:val="20"/>
          <w:vertAlign w:val="superscript"/>
          <w:lang w:eastAsia="ko-KR"/>
        </w:rPr>
        <w:t>nS-</w:t>
      </w:r>
      <w:proofErr w:type="gramStart"/>
      <w:r w:rsidRPr="001811D1">
        <w:rPr>
          <w:sz w:val="20"/>
          <w:vertAlign w:val="superscript"/>
          <w:lang w:eastAsia="ko-KR"/>
        </w:rPr>
        <w:t>BitDepth</w:t>
      </w:r>
      <w:r w:rsidRPr="001811D1">
        <w:rPr>
          <w:sz w:val="20"/>
          <w:lang w:eastAsia="ko-KR"/>
        </w:rPr>
        <w:t> </w:t>
      </w:r>
      <w:r w:rsidRPr="001811D1">
        <w:rPr>
          <w:lang w:eastAsia="nb-NO"/>
        </w:rPr>
        <w:t xml:space="preserve"> &lt;</w:t>
      </w:r>
      <w:proofErr w:type="gramEnd"/>
      <w:r w:rsidRPr="001811D1">
        <w:rPr>
          <w:lang w:eastAsia="nb-NO"/>
        </w:rPr>
        <w:t xml:space="preserve"> offset &lt; </w:t>
      </w:r>
      <w:r w:rsidRPr="001811D1">
        <w:rPr>
          <w:sz w:val="20"/>
          <w:lang w:eastAsia="ko-KR"/>
        </w:rPr>
        <w:t>2</w:t>
      </w:r>
      <w:r w:rsidRPr="001811D1">
        <w:rPr>
          <w:sz w:val="20"/>
          <w:vertAlign w:val="superscript"/>
          <w:lang w:eastAsia="ko-KR"/>
        </w:rPr>
        <w:t>29+QP/6</w:t>
      </w:r>
      <w:r>
        <w:rPr>
          <w:sz w:val="20"/>
          <w:vertAlign w:val="superscript"/>
          <w:lang w:eastAsia="ko-KR"/>
        </w:rPr>
        <w:t>−</w:t>
      </w:r>
      <w:r w:rsidRPr="001811D1">
        <w:rPr>
          <w:sz w:val="20"/>
          <w:vertAlign w:val="superscript"/>
          <w:lang w:eastAsia="ko-KR"/>
        </w:rPr>
        <w:t>nS-BitDepth</w:t>
      </w:r>
      <w:r w:rsidRPr="001811D1">
        <w:rPr>
          <w:sz w:val="20"/>
          <w:lang w:eastAsia="ko-KR"/>
        </w:rPr>
        <w:t> </w:t>
      </w:r>
      <w:r>
        <w:rPr>
          <w:sz w:val="20"/>
          <w:lang w:eastAsia="ko-KR"/>
        </w:rPr>
        <w:t>QUANT_SHIFT = 14</w:t>
      </w:r>
    </w:p>
    <w:p w14:paraId="36965B46" w14:textId="756DA4EA" w:rsidR="000258CE" w:rsidRPr="000258CE" w:rsidRDefault="000258CE" w:rsidP="000258CE">
      <w:pPr>
        <w:pStyle w:val="Equation"/>
        <w:tabs>
          <w:tab w:val="clear" w:pos="794"/>
          <w:tab w:val="clear" w:pos="1588"/>
          <w:tab w:val="left" w:pos="851"/>
          <w:tab w:val="left" w:pos="1134"/>
          <w:tab w:val="left" w:pos="1418"/>
        </w:tabs>
        <w:ind w:left="851"/>
        <w:rPr>
          <w:sz w:val="20"/>
          <w:lang w:eastAsia="ko-KR"/>
        </w:rPr>
      </w:pPr>
      <w:r>
        <w:rPr>
          <w:sz w:val="20"/>
          <w:lang w:eastAsia="ko-KR"/>
        </w:rPr>
        <w:t xml:space="preserve">MAX_TR_DYNAMIC_RANGE = 15 when </w:t>
      </w:r>
      <w:r w:rsidRPr="00A54464">
        <w:rPr>
          <w:i/>
          <w:sz w:val="20"/>
          <w:lang w:eastAsia="ko-KR"/>
        </w:rPr>
        <w:t>extended_precision_processing_flag</w:t>
      </w:r>
      <w:r>
        <w:rPr>
          <w:sz w:val="20"/>
          <w:lang w:eastAsia="ko-KR"/>
        </w:rPr>
        <w:t xml:space="preserve"> is equal to 0, otherwise see Section </w:t>
      </w:r>
      <w:r>
        <w:rPr>
          <w:sz w:val="20"/>
          <w:lang w:eastAsia="ko-KR"/>
        </w:rPr>
        <w:fldChar w:fldCharType="begin"/>
      </w:r>
      <w:r>
        <w:rPr>
          <w:sz w:val="20"/>
          <w:lang w:eastAsia="ko-KR"/>
        </w:rPr>
        <w:instrText xml:space="preserve"> REF _Ref373334808 \r \h </w:instrText>
      </w:r>
      <w:r>
        <w:rPr>
          <w:sz w:val="20"/>
          <w:lang w:eastAsia="ko-KR"/>
        </w:rPr>
      </w:r>
      <w:r>
        <w:rPr>
          <w:sz w:val="20"/>
          <w:lang w:eastAsia="ko-KR"/>
        </w:rPr>
        <w:fldChar w:fldCharType="separate"/>
      </w:r>
      <w:r>
        <w:rPr>
          <w:sz w:val="20"/>
          <w:lang w:eastAsia="ko-KR"/>
        </w:rPr>
        <w:t>4.5.8</w:t>
      </w:r>
      <w:r>
        <w:rPr>
          <w:sz w:val="20"/>
          <w:lang w:eastAsia="ko-KR"/>
        </w:rPr>
        <w:fldChar w:fldCharType="end"/>
      </w:r>
      <w:r>
        <w:rPr>
          <w:sz w:val="20"/>
          <w:lang w:eastAsia="ko-KR"/>
        </w:rPr>
        <w:t>.</w:t>
      </w:r>
    </w:p>
    <w:p w14:paraId="568F99F1" w14:textId="12003FC7" w:rsidR="00505250" w:rsidRPr="00830B96" w:rsidRDefault="000258CE" w:rsidP="00505250">
      <w:pPr>
        <w:rPr>
          <w:lang w:eastAsia="ko-KR"/>
        </w:rPr>
      </w:pPr>
      <w:r>
        <w:rPr>
          <w:lang w:eastAsia="ko-KR"/>
        </w:rPr>
        <w:t>When scaling lists are used, t</w:t>
      </w:r>
      <w:r w:rsidR="00505250" w:rsidRPr="008E45E7">
        <w:rPr>
          <w:lang w:eastAsia="ko-KR"/>
        </w:rPr>
        <w:t>he quantized transform coefficients q</w:t>
      </w:r>
      <w:r w:rsidR="00505250" w:rsidRPr="00045005">
        <w:rPr>
          <w:vertAlign w:val="subscript"/>
          <w:lang w:eastAsia="ko-KR"/>
        </w:rPr>
        <w:t>ij</w:t>
      </w:r>
      <w:r w:rsidR="00505250" w:rsidRPr="00C02B57">
        <w:rPr>
          <w:lang w:eastAsia="ko-KR"/>
        </w:rPr>
        <w:t xml:space="preserve"> (i, j=0..nS-1) are derived from the transform coe</w:t>
      </w:r>
      <w:r w:rsidR="0041044E">
        <w:rPr>
          <w:lang w:eastAsia="ko-KR"/>
        </w:rPr>
        <w:t>f</w:t>
      </w:r>
      <w:r w:rsidR="00505250" w:rsidRPr="00C02B57">
        <w:rPr>
          <w:lang w:eastAsia="ko-KR"/>
        </w:rPr>
        <w:t>ficients d</w:t>
      </w:r>
      <w:r w:rsidR="00505250" w:rsidRPr="00C02B57">
        <w:rPr>
          <w:vertAlign w:val="subscript"/>
          <w:lang w:eastAsia="ko-KR"/>
        </w:rPr>
        <w:t>ij</w:t>
      </w:r>
      <w:r w:rsidR="00505250" w:rsidRPr="00830B96">
        <w:rPr>
          <w:lang w:eastAsia="ko-KR"/>
        </w:rPr>
        <w:t xml:space="preserve"> (i, j=0..nS-1)</w:t>
      </w:r>
      <w:r w:rsidR="00284039">
        <w:rPr>
          <w:lang w:eastAsia="ko-KR"/>
        </w:rPr>
        <w:t xml:space="preserve"> and the scaling list s</w:t>
      </w:r>
      <w:r w:rsidR="00284039" w:rsidRPr="00284039">
        <w:rPr>
          <w:vertAlign w:val="subscript"/>
          <w:lang w:eastAsia="ko-KR"/>
        </w:rPr>
        <w:t>ij</w:t>
      </w:r>
      <w:r w:rsidR="00284039">
        <w:rPr>
          <w:lang w:eastAsia="ko-KR"/>
        </w:rPr>
        <w:t xml:space="preserve"> (i, j = 0..nS-1)</w:t>
      </w:r>
      <w:r w:rsidR="00505250" w:rsidRPr="00830B96">
        <w:rPr>
          <w:lang w:eastAsia="ko-KR"/>
        </w:rPr>
        <w:t xml:space="preserve"> as</w:t>
      </w:r>
    </w:p>
    <w:p w14:paraId="5E118844" w14:textId="1D25C730"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w:t>
      </w:r>
      <w:r w:rsidR="00D20007">
        <w:rPr>
          <w:sz w:val="20"/>
          <w:lang w:eastAsia="ko-KR"/>
        </w:rPr>
        <w:t xml:space="preserve">( </w:t>
      </w:r>
      <w:r w:rsidRPr="001811D1">
        <w:rPr>
          <w:sz w:val="20"/>
          <w:lang w:eastAsia="ko-KR"/>
        </w:rPr>
        <w:t>f[QP%6]</w:t>
      </w:r>
      <w:r w:rsidR="000258CE">
        <w:rPr>
          <w:sz w:val="20"/>
          <w:lang w:eastAsia="ko-KR"/>
        </w:rPr>
        <w:t xml:space="preserve"> &lt;&lt; 4</w:t>
      </w:r>
      <w:r w:rsidRPr="001811D1">
        <w:rPr>
          <w:sz w:val="20"/>
          <w:lang w:eastAsia="ko-KR"/>
        </w:rPr>
        <w:t xml:space="preserve"> </w:t>
      </w:r>
      <w:r w:rsidR="00D20007">
        <w:rPr>
          <w:sz w:val="20"/>
          <w:lang w:eastAsia="ko-KR"/>
        </w:rPr>
        <w:t>/</w:t>
      </w:r>
      <w:r w:rsidR="00284039" w:rsidRPr="001811D1">
        <w:rPr>
          <w:sz w:val="20"/>
          <w:lang w:eastAsia="ko-KR"/>
        </w:rPr>
        <w:t xml:space="preserve"> </w:t>
      </w:r>
      <w:r w:rsidR="00284039">
        <w:rPr>
          <w:sz w:val="20"/>
          <w:lang w:eastAsia="ko-KR"/>
        </w:rPr>
        <w:t>s</w:t>
      </w:r>
      <w:r w:rsidR="00284039" w:rsidRPr="00284039">
        <w:rPr>
          <w:sz w:val="20"/>
          <w:vertAlign w:val="subscript"/>
          <w:lang w:eastAsia="ko-KR"/>
        </w:rPr>
        <w:t>ij</w:t>
      </w:r>
      <w:r w:rsidR="00284039">
        <w:rPr>
          <w:sz w:val="20"/>
          <w:vertAlign w:val="subscript"/>
          <w:lang w:eastAsia="ko-KR"/>
        </w:rPr>
        <w:t xml:space="preserve"> </w:t>
      </w:r>
      <w:r w:rsidR="00D20007" w:rsidRPr="00D20007">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sidR="00A54464">
        <w:rPr>
          <w:sz w:val="20"/>
          <w:lang w:eastAsia="ko-KR"/>
        </w:rPr>
        <w:t>QUANT_SHIFT</w:t>
      </w:r>
      <w:r w:rsidRPr="001811D1">
        <w:rPr>
          <w:sz w:val="20"/>
          <w:lang w:eastAsia="ko-KR"/>
        </w:rPr>
        <w:t xml:space="preserve"> </w:t>
      </w:r>
      <w:r w:rsidR="00A54464">
        <w:rPr>
          <w:sz w:val="20"/>
          <w:lang w:eastAsia="ko-KR"/>
        </w:rPr>
        <w:t xml:space="preserve">+ MAX_TR_DYNAMIC_RANGE </w:t>
      </w:r>
      <w:r w:rsidRPr="001811D1">
        <w:rPr>
          <w:sz w:val="20"/>
          <w:lang w:eastAsia="ko-KR"/>
        </w:rPr>
        <w:t>+ QP/6 </w:t>
      </w:r>
      <w:r w:rsidR="00B670DE">
        <w:rPr>
          <w:sz w:val="20"/>
          <w:lang w:eastAsia="ko-KR"/>
        </w:rPr>
        <w:t>–</w:t>
      </w:r>
      <w:r w:rsidRPr="001811D1">
        <w:rPr>
          <w:sz w:val="20"/>
          <w:lang w:eastAsia="ko-KR"/>
        </w:rPr>
        <w:t xml:space="preserve"> </w:t>
      </w:r>
      <w:r w:rsidR="00B670DE">
        <w:rPr>
          <w:sz w:val="20"/>
          <w:lang w:eastAsia="ko-KR"/>
        </w:rPr>
        <w:t>log</w:t>
      </w:r>
      <w:r w:rsidR="00B670DE" w:rsidRPr="00B670DE">
        <w:rPr>
          <w:sz w:val="20"/>
          <w:vertAlign w:val="subscript"/>
          <w:lang w:eastAsia="ko-KR"/>
        </w:rPr>
        <w:t>2</w:t>
      </w:r>
      <w:r w:rsidR="00B670DE">
        <w:rPr>
          <w:sz w:val="20"/>
          <w:lang w:eastAsia="ko-KR"/>
        </w:rPr>
        <w:t>(</w:t>
      </w:r>
      <w:r w:rsidRPr="001811D1">
        <w:rPr>
          <w:sz w:val="20"/>
          <w:lang w:eastAsia="ko-KR"/>
        </w:rPr>
        <w:t>nS</w:t>
      </w:r>
      <w:r w:rsidR="00B670DE">
        <w:rPr>
          <w:sz w:val="20"/>
          <w:lang w:eastAsia="ko-KR"/>
        </w:rPr>
        <w:t>)</w:t>
      </w:r>
      <w:r w:rsidRPr="001811D1">
        <w:rPr>
          <w:sz w:val="20"/>
          <w:lang w:eastAsia="ko-KR"/>
        </w:rPr>
        <w:t xml:space="preserve"> </w:t>
      </w:r>
      <w:r w:rsidR="00BD3E3D">
        <w:rPr>
          <w:sz w:val="20"/>
          <w:lang w:eastAsia="ko-KR"/>
        </w:rPr>
        <w:t>−</w:t>
      </w:r>
      <w:r w:rsidRPr="001811D1">
        <w:rPr>
          <w:sz w:val="20"/>
          <w:lang w:eastAsia="ko-KR"/>
        </w:rPr>
        <w:t xml:space="preserve"> BitDepth), with i,j = 0,...,nS-1</w:t>
      </w:r>
    </w:p>
    <w:p w14:paraId="3AEF9BC7" w14:textId="579B1426" w:rsidR="00675468" w:rsidRDefault="004369B5" w:rsidP="00675468">
      <w:pPr>
        <w:rPr>
          <w:lang w:eastAsia="ko-KR"/>
        </w:rPr>
      </w:pPr>
      <w:r>
        <w:rPr>
          <w:lang w:eastAsia="ko-KR"/>
        </w:rPr>
        <w:t xml:space="preserve">The value offset is set at </w:t>
      </w:r>
      <w:r w:rsidR="00284039">
        <w:rPr>
          <w:lang w:eastAsia="ko-KR"/>
        </w:rPr>
        <w:t>171 / 512 for I slices and 85 / 512 for P or B slices.</w:t>
      </w:r>
    </w:p>
    <w:p w14:paraId="7360E84B" w14:textId="22DBABC5" w:rsidR="00DD42A4" w:rsidRDefault="00DD42A4" w:rsidP="00675468">
      <w:pPr>
        <w:rPr>
          <w:lang w:eastAsia="ko-KR"/>
        </w:rPr>
      </w:pPr>
      <w:r>
        <w:rPr>
          <w:lang w:eastAsia="ko-KR"/>
        </w:rPr>
        <w:t>When scaling lists are not applied, s</w:t>
      </w:r>
      <w:r w:rsidRPr="00DD42A4">
        <w:rPr>
          <w:vertAlign w:val="subscript"/>
          <w:lang w:eastAsia="ko-KR"/>
        </w:rPr>
        <w:t>ij</w:t>
      </w:r>
      <w:r>
        <w:rPr>
          <w:lang w:eastAsia="ko-KR"/>
        </w:rPr>
        <w:t xml:space="preserve"> = 16 for all i and j.</w:t>
      </w:r>
    </w:p>
    <w:p w14:paraId="60595771" w14:textId="6B6D1628" w:rsidR="006275AC" w:rsidRDefault="0027621B" w:rsidP="00675468">
      <w:pPr>
        <w:rPr>
          <w:lang w:eastAsia="ko-KR"/>
        </w:rPr>
      </w:pPr>
      <w:r w:rsidRPr="0027621B">
        <w:rPr>
          <w:lang w:eastAsia="ko-KR"/>
        </w:rPr>
        <w:t xml:space="preserve">A </w:t>
      </w:r>
      <w:r>
        <w:rPr>
          <w:lang w:eastAsia="ko-KR"/>
        </w:rPr>
        <w:t xml:space="preserve">rate-distortion optimized quantization </w:t>
      </w:r>
      <w:r w:rsidR="00314BE0">
        <w:rPr>
          <w:lang w:eastAsia="ko-KR"/>
        </w:rPr>
        <w:t xml:space="preserve">(RDOQ) </w:t>
      </w:r>
      <w:r>
        <w:rPr>
          <w:lang w:eastAsia="ko-KR"/>
        </w:rPr>
        <w:t xml:space="preserve">process is also available and </w:t>
      </w:r>
      <w:r w:rsidR="00314BE0">
        <w:rPr>
          <w:lang w:eastAsia="ko-KR"/>
        </w:rPr>
        <w:t xml:space="preserve">may be used instead, as </w:t>
      </w:r>
      <w:r>
        <w:rPr>
          <w:lang w:eastAsia="ko-KR"/>
        </w:rPr>
        <w:t xml:space="preserve">described in Section </w:t>
      </w:r>
      <w:r>
        <w:rPr>
          <w:lang w:eastAsia="ko-KR"/>
        </w:rPr>
        <w:fldChar w:fldCharType="begin"/>
      </w:r>
      <w:r>
        <w:rPr>
          <w:lang w:eastAsia="ko-KR"/>
        </w:rPr>
        <w:instrText xml:space="preserve"> REF _Ref36653414 \r \h </w:instrText>
      </w:r>
      <w:r>
        <w:rPr>
          <w:lang w:eastAsia="ko-KR"/>
        </w:rPr>
      </w:r>
      <w:r>
        <w:rPr>
          <w:lang w:eastAsia="ko-KR"/>
        </w:rPr>
        <w:fldChar w:fldCharType="separate"/>
      </w:r>
      <w:r>
        <w:rPr>
          <w:lang w:eastAsia="ko-KR"/>
        </w:rPr>
        <w:t>6.6.2</w:t>
      </w:r>
      <w:r>
        <w:rPr>
          <w:lang w:eastAsia="ko-KR"/>
        </w:rPr>
        <w:fldChar w:fldCharType="end"/>
      </w:r>
      <w:r>
        <w:rPr>
          <w:lang w:eastAsia="ko-KR"/>
        </w:rPr>
        <w:t>.</w:t>
      </w:r>
    </w:p>
    <w:p w14:paraId="2E15E30C" w14:textId="77777777" w:rsidR="00EA5766" w:rsidRDefault="00EA5766" w:rsidP="00660164">
      <w:pPr>
        <w:pStyle w:val="Heading3"/>
        <w:rPr>
          <w:lang w:val="en-GB" w:eastAsia="ko-KR"/>
        </w:rPr>
      </w:pPr>
      <w:bookmarkStart w:id="373" w:name="_Toc411002836"/>
      <w:bookmarkStart w:id="374" w:name="_Ref36631652"/>
      <w:bookmarkStart w:id="375" w:name="_Ref36645275"/>
      <w:bookmarkStart w:id="376" w:name="_Toc52446012"/>
      <w:r>
        <w:rPr>
          <w:lang w:val="en-GB" w:eastAsia="ko-KR"/>
        </w:rPr>
        <w:t>Scaling lists</w:t>
      </w:r>
      <w:bookmarkEnd w:id="373"/>
      <w:bookmarkEnd w:id="374"/>
      <w:bookmarkEnd w:id="375"/>
      <w:bookmarkEnd w:id="376"/>
    </w:p>
    <w:p w14:paraId="18B3FDBB" w14:textId="18AF1627" w:rsid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0FF188BF" w14:textId="3DC06590" w:rsidR="00C77552" w:rsidRPr="00EA5766" w:rsidRDefault="00C77552" w:rsidP="007D133E">
      <w:pPr>
        <w:rPr>
          <w:lang w:eastAsia="ko-KR"/>
        </w:rPr>
      </w:pPr>
      <w:r>
        <w:rPr>
          <w:lang w:eastAsia="ko-KR"/>
        </w:rPr>
        <w:t xml:space="preserve">Application of scaling lists is via the </w:t>
      </w:r>
      <w:r w:rsidRPr="00543240">
        <w:rPr>
          <w:rStyle w:val="EncoderConfigChar"/>
        </w:rPr>
        <w:t>ScalingList</w:t>
      </w:r>
      <w:r>
        <w:rPr>
          <w:lang w:eastAsia="ko-KR"/>
        </w:rPr>
        <w:t xml:space="preserve"> encoder configuration option. Either scaling lists are not applied, default scaling lists are used, or scaling lists supplied via a </w:t>
      </w:r>
      <w:r w:rsidRPr="00543240">
        <w:rPr>
          <w:rStyle w:val="EncoderConfigChar"/>
        </w:rPr>
        <w:t>ScalingListFile</w:t>
      </w:r>
      <w:r>
        <w:rPr>
          <w:lang w:eastAsia="ko-KR"/>
        </w:rPr>
        <w:t xml:space="preserve"> argument are used</w:t>
      </w:r>
      <w:r w:rsidR="00EF5C47">
        <w:rPr>
          <w:lang w:eastAsia="ko-KR"/>
        </w:rPr>
        <w:t xml:space="preserve"> (refer to the software manual </w:t>
      </w:r>
      <w:r w:rsidR="00EF5C47">
        <w:rPr>
          <w:lang w:eastAsia="ko-KR"/>
        </w:rPr>
        <w:fldChar w:fldCharType="begin"/>
      </w:r>
      <w:r w:rsidR="00EF5C47">
        <w:rPr>
          <w:lang w:eastAsia="ko-KR"/>
        </w:rPr>
        <w:instrText xml:space="preserve"> REF _Ref411010540 \r \h </w:instrText>
      </w:r>
      <w:r w:rsidR="00EF5C47">
        <w:rPr>
          <w:lang w:eastAsia="ko-KR"/>
        </w:rPr>
      </w:r>
      <w:r w:rsidR="00EF5C47">
        <w:rPr>
          <w:lang w:eastAsia="ko-KR"/>
        </w:rPr>
        <w:fldChar w:fldCharType="separate"/>
      </w:r>
      <w:r w:rsidR="00EF5C47">
        <w:rPr>
          <w:lang w:eastAsia="ko-KR"/>
        </w:rPr>
        <w:t>[1]</w:t>
      </w:r>
      <w:r w:rsidR="00EF5C47">
        <w:rPr>
          <w:lang w:eastAsia="ko-KR"/>
        </w:rPr>
        <w:fldChar w:fldCharType="end"/>
      </w:r>
      <w:r w:rsidR="00EF5C47">
        <w:rPr>
          <w:lang w:eastAsia="ko-KR"/>
        </w:rPr>
        <w:t xml:space="preserve"> for detail on the file format)</w:t>
      </w:r>
      <w:r>
        <w:rPr>
          <w:lang w:eastAsia="ko-KR"/>
        </w:rPr>
        <w:t>.</w:t>
      </w:r>
    </w:p>
    <w:p w14:paraId="4C19B584" w14:textId="381F5FCA"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447FC">
        <w:t xml:space="preserve">Figure </w:t>
      </w:r>
      <w:r w:rsidR="00C447FC">
        <w:rPr>
          <w:noProof/>
        </w:rPr>
        <w:t>4</w:t>
      </w:r>
      <w:r w:rsidR="00C447FC">
        <w:noBreakHyphen/>
      </w:r>
      <w:r w:rsidR="00C447FC">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lastRenderedPageBreak/>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EC874FE" w:rsidR="00755710" w:rsidRDefault="00755710" w:rsidP="00744CD7">
      <w:pPr>
        <w:pStyle w:val="Caption"/>
      </w:pPr>
      <w:bookmarkStart w:id="377" w:name="_Ref437272211"/>
      <w:bookmarkStart w:id="378" w:name="_Toc5244594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24</w:t>
      </w:r>
      <w:r w:rsidR="0028325C">
        <w:fldChar w:fldCharType="end"/>
      </w:r>
      <w:bookmarkEnd w:id="377"/>
      <w:r>
        <w:t xml:space="preserve">. </w:t>
      </w:r>
      <w:r w:rsidRPr="008A57DB">
        <w:t>Scaling lists</w:t>
      </w:r>
      <w:r>
        <w:t>.</w:t>
      </w:r>
      <w:bookmarkEnd w:id="378"/>
    </w:p>
    <w:p w14:paraId="6B1E535B" w14:textId="77777777" w:rsidR="00EA5766" w:rsidRDefault="00EA5766" w:rsidP="00EA5766">
      <w:pPr>
        <w:pStyle w:val="Heading3"/>
      </w:pPr>
      <w:bookmarkStart w:id="379" w:name="_Toc438634045"/>
      <w:bookmarkStart w:id="380" w:name="_Toc411002837"/>
      <w:bookmarkStart w:id="381" w:name="_Toc52446013"/>
      <w:bookmarkEnd w:id="379"/>
      <w:r>
        <w:t>Scaling lists for transform skipped TUs</w:t>
      </w:r>
      <w:bookmarkEnd w:id="380"/>
      <w:bookmarkEnd w:id="381"/>
    </w:p>
    <w:p w14:paraId="0570AC85" w14:textId="77777777" w:rsidR="00EA5766" w:rsidRPr="00EA5766" w:rsidRDefault="00EA5766" w:rsidP="007D133E">
      <w:pPr>
        <w:rPr>
          <w:lang w:eastAsia="ko-KR"/>
        </w:rPr>
      </w:pPr>
      <w:r>
        <w:rPr>
          <w:lang w:val="en-CA"/>
        </w:rPr>
        <w:t xml:space="preserve">Scaling lists are not used for any </w:t>
      </w:r>
      <w:proofErr w:type="gramStart"/>
      <w:r>
        <w:rPr>
          <w:lang w:val="en-CA"/>
        </w:rPr>
        <w:t>transform-skipped</w:t>
      </w:r>
      <w:proofErr w:type="gramEnd"/>
      <w:r>
        <w:rPr>
          <w:lang w:val="en-CA"/>
        </w:rPr>
        <w:t xml:space="preserve"> TUs, other than 4</w:t>
      </w:r>
      <w:r w:rsidR="00345B7B">
        <w:t>×</w:t>
      </w:r>
      <w:r>
        <w:rPr>
          <w:lang w:val="en-CA"/>
        </w:rPr>
        <w:t>4.</w:t>
      </w:r>
    </w:p>
    <w:p w14:paraId="4E971181" w14:textId="77777777" w:rsidR="00354F1D" w:rsidRDefault="00660164" w:rsidP="00660164">
      <w:pPr>
        <w:pStyle w:val="Heading3"/>
        <w:rPr>
          <w:lang w:eastAsia="ko-KR"/>
        </w:rPr>
      </w:pPr>
      <w:bookmarkStart w:id="382" w:name="_Toc411002838"/>
      <w:bookmarkStart w:id="383" w:name="_Toc52446014"/>
      <w:r>
        <w:rPr>
          <w:lang w:eastAsia="ko-KR"/>
        </w:rPr>
        <w:t>Transform selection for the 4:2:2 chroma format</w:t>
      </w:r>
      <w:bookmarkEnd w:id="382"/>
      <w:bookmarkEnd w:id="383"/>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6FEA34BF" w:rsidR="00755710" w:rsidRDefault="00755710" w:rsidP="00744CD7">
      <w:pPr>
        <w:pStyle w:val="Caption"/>
      </w:pPr>
      <w:bookmarkStart w:id="384" w:name="_Toc5244594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25</w:t>
      </w:r>
      <w:r w:rsidR="0028325C">
        <w:fldChar w:fldCharType="end"/>
      </w:r>
      <w:r>
        <w:t xml:space="preserve">. </w:t>
      </w:r>
      <w:r w:rsidRPr="00E6061A">
        <w:t xml:space="preserve">Square transform arrangement for the 4:2:2 chroma </w:t>
      </w:r>
      <w:proofErr w:type="gramStart"/>
      <w:r w:rsidRPr="00E6061A">
        <w:t>format.</w:t>
      </w:r>
      <w:r>
        <w:t>.</w:t>
      </w:r>
      <w:bookmarkEnd w:id="384"/>
      <w:proofErr w:type="gramEnd"/>
    </w:p>
    <w:p w14:paraId="7E8655E9" w14:textId="77777777" w:rsidR="007306C8" w:rsidRPr="004563D9" w:rsidRDefault="007306C8" w:rsidP="00744CD7">
      <w:pPr>
        <w:jc w:val="center"/>
        <w:rPr>
          <w:lang w:eastAsia="ko-KR"/>
        </w:rPr>
      </w:pPr>
      <w:bookmarkStart w:id="385" w:name="_Toc380072452"/>
      <w:bookmarkStart w:id="386" w:name="_Toc380137552"/>
      <w:bookmarkStart w:id="387" w:name="_Toc380742377"/>
      <w:bookmarkStart w:id="388" w:name="_Toc380748221"/>
      <w:bookmarkStart w:id="389" w:name="_Toc374695521"/>
      <w:bookmarkStart w:id="390" w:name="_Toc374731887"/>
      <w:bookmarkEnd w:id="385"/>
      <w:bookmarkEnd w:id="386"/>
      <w:bookmarkEnd w:id="387"/>
      <w:bookmarkEnd w:id="388"/>
      <w:bookmarkEnd w:id="389"/>
      <w:bookmarkEnd w:id="390"/>
    </w:p>
    <w:p w14:paraId="029AC149" w14:textId="77777777" w:rsidR="00DA506C" w:rsidRDefault="004D0BEB" w:rsidP="004D0BEB">
      <w:pPr>
        <w:pStyle w:val="Heading3"/>
        <w:rPr>
          <w:lang w:val="en-AU" w:eastAsia="ko-KR"/>
        </w:rPr>
      </w:pPr>
      <w:bookmarkStart w:id="391" w:name="_Toc411002839"/>
      <w:bookmarkStart w:id="392" w:name="_Toc52446015"/>
      <w:r>
        <w:rPr>
          <w:lang w:val="en-AU" w:eastAsia="ko-KR"/>
        </w:rPr>
        <w:t xml:space="preserve">Chroma QP initialization offset </w:t>
      </w:r>
      <w:proofErr w:type="gramStart"/>
      <w:r>
        <w:rPr>
          <w:lang w:val="en-AU" w:eastAsia="ko-KR"/>
        </w:rPr>
        <w:t>table</w:t>
      </w:r>
      <w:bookmarkEnd w:id="391"/>
      <w:bookmarkEnd w:id="392"/>
      <w:proofErr w:type="gramEnd"/>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93" w:name="_Ref373334808"/>
      <w:bookmarkStart w:id="394" w:name="_Toc411002840"/>
      <w:bookmarkStart w:id="395" w:name="_Toc52446016"/>
      <w:r>
        <w:rPr>
          <w:lang w:val="en-AU" w:eastAsia="ko-KR"/>
        </w:rPr>
        <w:t>Extended precision processing</w:t>
      </w:r>
      <w:bookmarkEnd w:id="393"/>
      <w:bookmarkEnd w:id="394"/>
      <w:bookmarkEnd w:id="395"/>
    </w:p>
    <w:p w14:paraId="0DD47D07" w14:textId="728EEB0A" w:rsidR="00A51A5F" w:rsidRDefault="00EF4216" w:rsidP="002C2B7D">
      <w:pPr>
        <w:rPr>
          <w:szCs w:val="22"/>
        </w:rPr>
      </w:pPr>
      <w:r>
        <w:rPr>
          <w:szCs w:val="22"/>
        </w:rPr>
        <w:t xml:space="preserve">An </w:t>
      </w:r>
      <w:bookmarkStart w:id="396" w:name="OLE_LINK1"/>
      <w:bookmarkStart w:id="397" w:name="OLE_LINK2"/>
      <w:r w:rsidRPr="00EF4216">
        <w:rPr>
          <w:i/>
          <w:szCs w:val="22"/>
        </w:rPr>
        <w:t>extended_precision_processing_flag</w:t>
      </w:r>
      <w:r>
        <w:rPr>
          <w:szCs w:val="22"/>
        </w:rPr>
        <w:t xml:space="preserve"> </w:t>
      </w:r>
      <w:bookmarkEnd w:id="396"/>
      <w:bookmarkEnd w:id="397"/>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447FC">
        <w:t xml:space="preserve">Figure </w:t>
      </w:r>
      <w:r w:rsidR="00C447FC">
        <w:rPr>
          <w:noProof/>
        </w:rPr>
        <w:t>4</w:t>
      </w:r>
      <w:r w:rsidR="00C447FC">
        <w:noBreakHyphen/>
      </w:r>
      <w:r w:rsidR="00C447FC">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070E93B2" w:rsidR="009212F2" w:rsidRPr="002E2D88" w:rsidRDefault="009212F2" w:rsidP="00744CD7">
      <w:pPr>
        <w:pStyle w:val="Caption"/>
        <w:rPr>
          <w:szCs w:val="22"/>
        </w:rPr>
      </w:pPr>
      <w:bookmarkStart w:id="398" w:name="_Ref437272315"/>
      <w:bookmarkStart w:id="399" w:name="_Toc5244594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26</w:t>
      </w:r>
      <w:r w:rsidR="0028325C">
        <w:fldChar w:fldCharType="end"/>
      </w:r>
      <w:bookmarkEnd w:id="398"/>
      <w:r>
        <w:t xml:space="preserve">. </w:t>
      </w:r>
      <w:r w:rsidRPr="00D503D5">
        <w:t>Diagram showing magnitude bit depths in HEVC encoding path</w:t>
      </w:r>
      <w:r>
        <w:t>.</w:t>
      </w:r>
      <w:bookmarkEnd w:id="399"/>
    </w:p>
    <w:bookmarkStart w:id="400" w:name="_Toc411015416"/>
    <w:bookmarkStart w:id="401" w:name="_Ref350938834"/>
    <w:p w14:paraId="4263ACB8" w14:textId="73C4B342"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447FC">
        <w:t xml:space="preserve">Table </w:t>
      </w:r>
      <w:r w:rsidR="00C447FC">
        <w:rPr>
          <w:noProof/>
        </w:rPr>
        <w:t>4</w:t>
      </w:r>
      <w:r w:rsidR="00C447FC">
        <w:noBreakHyphen/>
      </w:r>
      <w:r w:rsidR="00C447FC">
        <w:rPr>
          <w:noProof/>
        </w:rPr>
        <w:t>6</w:t>
      </w:r>
      <w:r>
        <w:rPr>
          <w:szCs w:val="22"/>
        </w:rPr>
        <w:fldChar w:fldCharType="end"/>
      </w:r>
      <w:r>
        <w:rPr>
          <w:szCs w:val="22"/>
        </w:rPr>
        <w:t xml:space="preserve"> </w:t>
      </w:r>
      <w:bookmarkEnd w:id="400"/>
      <w:bookmarkEnd w:id="401"/>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2" w:name="_Ref362270198"/>
      <w:bookmarkStart w:id="403" w:name="_Toc411015439"/>
    </w:p>
    <w:p w14:paraId="0119CA66" w14:textId="5D39B499" w:rsidR="009212F2" w:rsidRDefault="009212F2" w:rsidP="009212F2">
      <w:pPr>
        <w:pStyle w:val="Caption"/>
      </w:pPr>
      <w:bookmarkStart w:id="404" w:name="_Ref437272358"/>
      <w:bookmarkStart w:id="405" w:name="_Toc5244513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404"/>
      <w:r>
        <w:t xml:space="preserve">. </w:t>
      </w:r>
      <w:r w:rsidRPr="00B76EC5">
        <w:t>g_maxTrDynamicRange[channel]</w:t>
      </w:r>
      <w:r>
        <w:t>.</w:t>
      </w:r>
      <w:bookmarkEnd w:id="405"/>
    </w:p>
    <w:bookmarkEnd w:id="402"/>
    <w:bookmarkEnd w:id="403"/>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6" w:name="_Ref389839318"/>
      <w:bookmarkStart w:id="407" w:name="_Toc411002841"/>
      <w:bookmarkStart w:id="408" w:name="_Toc52446017"/>
      <w:r w:rsidRPr="00C0621C">
        <w:rPr>
          <w:lang w:val="en-AU" w:eastAsia="ko-KR"/>
        </w:rPr>
        <w:t xml:space="preserve">CU-adaptive chroma QP </w:t>
      </w:r>
      <w:proofErr w:type="gramStart"/>
      <w:r w:rsidRPr="00C0621C">
        <w:rPr>
          <w:lang w:val="en-AU" w:eastAsia="ko-KR"/>
        </w:rPr>
        <w:t>offset</w:t>
      </w:r>
      <w:bookmarkEnd w:id="406"/>
      <w:bookmarkEnd w:id="407"/>
      <w:bookmarkEnd w:id="408"/>
      <w:proofErr w:type="gramEnd"/>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proofErr w:type="gramStart"/>
      <w:r w:rsidR="004563D9" w:rsidRPr="00F519A9">
        <w:rPr>
          <w:szCs w:val="22"/>
        </w:rPr>
        <w:t>offset</w:t>
      </w:r>
      <w:proofErr w:type="gramEnd"/>
      <w:r w:rsidR="004563D9" w:rsidRPr="00F519A9">
        <w:rPr>
          <w:szCs w:val="22"/>
        </w:rPr>
        <w:t xml:space="preserve">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09" w:name="_Toc486368149"/>
      <w:bookmarkStart w:id="410" w:name="_Toc486368150"/>
      <w:bookmarkStart w:id="411" w:name="_Toc486368151"/>
      <w:bookmarkStart w:id="412" w:name="_Ref373338858"/>
      <w:bookmarkStart w:id="413" w:name="_Toc411002843"/>
      <w:bookmarkStart w:id="414" w:name="_Toc52446018"/>
      <w:bookmarkEnd w:id="409"/>
      <w:bookmarkEnd w:id="410"/>
      <w:bookmarkEnd w:id="411"/>
      <w:r>
        <w:rPr>
          <w:lang w:val="en-GB"/>
        </w:rPr>
        <w:t xml:space="preserve">Residual prediction in case of transquant bypass and transform </w:t>
      </w:r>
      <w:proofErr w:type="gramStart"/>
      <w:r>
        <w:rPr>
          <w:lang w:val="en-GB"/>
        </w:rPr>
        <w:t>skip</w:t>
      </w:r>
      <w:bookmarkEnd w:id="412"/>
      <w:bookmarkEnd w:id="413"/>
      <w:bookmarkEnd w:id="414"/>
      <w:proofErr w:type="gramEnd"/>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 xml:space="preserve">same </w:t>
      </w:r>
      <w:r w:rsidR="00CD2CEF">
        <w:rPr>
          <w:szCs w:val="22"/>
          <w:lang w:val="en-CA"/>
        </w:rPr>
        <w:lastRenderedPageBreak/>
        <w:t>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 xml:space="preserve">ation) </w:t>
      </w:r>
      <w:proofErr w:type="gramStart"/>
      <w:r w:rsidR="00CD2CEF">
        <w:rPr>
          <w:szCs w:val="22"/>
          <w:lang w:val="en-CA"/>
        </w:rPr>
        <w:t>in order to</w:t>
      </w:r>
      <w:proofErr w:type="gramEnd"/>
      <w:r w:rsidR="00CD2CEF">
        <w:rPr>
          <w:szCs w:val="22"/>
          <w:lang w:val="en-CA"/>
        </w:rPr>
        <w:t xml:space="preserve"> avoid any drift between the encoder and the decoder.</w:t>
      </w:r>
      <w:r w:rsidR="00565B5D">
        <w:rPr>
          <w:szCs w:val="22"/>
          <w:lang w:val="en-CA"/>
        </w:rPr>
        <w:t xml:space="preserve"> </w:t>
      </w:r>
      <w:proofErr w:type="gramStart"/>
      <w:r w:rsidR="00565B5D">
        <w:rPr>
          <w:szCs w:val="22"/>
          <w:lang w:val="en-CA"/>
        </w:rPr>
        <w:t>In particular the</w:t>
      </w:r>
      <w:proofErr w:type="gramEnd"/>
      <w:r w:rsidR="00565B5D">
        <w:rPr>
          <w:szCs w:val="22"/>
          <w:lang w:val="en-CA"/>
        </w:rPr>
        <w:t xml:space="preserv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proofErr w:type="gramStart"/>
      <w:r w:rsidR="00565B5D" w:rsidRPr="00E4528A">
        <w:rPr>
          <w:i/>
          <w:szCs w:val="22"/>
          <w:lang w:val="en-CA"/>
        </w:rPr>
        <w:t>r</w:t>
      </w:r>
      <w:r w:rsidR="00565B5D">
        <w:rPr>
          <w:szCs w:val="22"/>
          <w:lang w:val="en-CA"/>
        </w:rPr>
        <w:t>(</w:t>
      </w:r>
      <w:proofErr w:type="gramEnd"/>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proofErr w:type="gramStart"/>
      <w:r w:rsidRPr="00FF6E19">
        <w:rPr>
          <w:rStyle w:val="EncoderConfigChar"/>
        </w:rPr>
        <w:t>ExplicitResidualDPCM</w:t>
      </w:r>
      <w:proofErr w:type="gramEnd"/>
      <w:r>
        <w:rPr>
          <w:szCs w:val="22"/>
          <w:lang w:val="en-CA"/>
        </w:rPr>
        <w:t xml:space="preserve"> respectively.</w:t>
      </w:r>
    </w:p>
    <w:p w14:paraId="76AFCFC8" w14:textId="77777777" w:rsidR="00ED185D" w:rsidRDefault="00ED185D" w:rsidP="0020020E">
      <w:pPr>
        <w:pStyle w:val="Heading2"/>
        <w:rPr>
          <w:lang w:val="en-GB"/>
        </w:rPr>
      </w:pPr>
      <w:bookmarkStart w:id="415" w:name="_Toc411002844"/>
      <w:bookmarkStart w:id="416" w:name="_Ref437270147"/>
      <w:bookmarkStart w:id="417" w:name="_Toc52446019"/>
      <w:r>
        <w:rPr>
          <w:lang w:val="en-GB"/>
        </w:rPr>
        <w:t>Entropy coding</w:t>
      </w:r>
      <w:bookmarkEnd w:id="415"/>
      <w:bookmarkEnd w:id="416"/>
      <w:bookmarkEnd w:id="417"/>
    </w:p>
    <w:p w14:paraId="51C32E1B" w14:textId="77777777" w:rsidR="00505250" w:rsidRDefault="0000460D" w:rsidP="00505250">
      <w:bookmarkStart w:id="418"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19" w:name="_Ref400984405"/>
      <w:bookmarkStart w:id="420" w:name="_Toc411002845"/>
      <w:bookmarkStart w:id="421" w:name="_Toc52446020"/>
      <w:r>
        <w:rPr>
          <w:lang w:val="en-AU"/>
        </w:rPr>
        <w:t>CABAC alignment</w:t>
      </w:r>
      <w:bookmarkEnd w:id="418"/>
      <w:bookmarkEnd w:id="419"/>
      <w:bookmarkEnd w:id="420"/>
      <w:bookmarkEnd w:id="421"/>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2" w:name="_Toc411002846"/>
      <w:bookmarkStart w:id="423" w:name="_Toc52446021"/>
      <w:r>
        <w:rPr>
          <w:lang w:val="en-CA"/>
        </w:rPr>
        <w:t>Coefficient</w:t>
      </w:r>
      <w:bookmarkStart w:id="424" w:name="_Toc294101525"/>
      <w:bookmarkStart w:id="425" w:name="_Toc294101526"/>
      <w:bookmarkStart w:id="426" w:name="_Toc294101527"/>
      <w:bookmarkStart w:id="427" w:name="_Toc294101528"/>
      <w:bookmarkStart w:id="428" w:name="_Toc294101529"/>
      <w:bookmarkStart w:id="429" w:name="_Toc294101530"/>
      <w:bookmarkStart w:id="430" w:name="_Ref337436548"/>
      <w:bookmarkEnd w:id="424"/>
      <w:bookmarkEnd w:id="425"/>
      <w:bookmarkEnd w:id="426"/>
      <w:bookmarkEnd w:id="427"/>
      <w:bookmarkEnd w:id="428"/>
      <w:bookmarkEnd w:id="429"/>
      <w:r w:rsidR="009734BB" w:rsidRPr="001811D1">
        <w:rPr>
          <w:lang w:val="en-GB"/>
        </w:rPr>
        <w:t xml:space="preserve"> Coding</w:t>
      </w:r>
      <w:bookmarkEnd w:id="422"/>
      <w:bookmarkEnd w:id="423"/>
      <w:bookmarkEnd w:id="430"/>
    </w:p>
    <w:p w14:paraId="09A5D846" w14:textId="77777777" w:rsidR="006C6B5D" w:rsidRDefault="006C6B5D" w:rsidP="006C6B5D">
      <w:pPr>
        <w:pStyle w:val="Heading3"/>
      </w:pPr>
      <w:bookmarkStart w:id="431" w:name="_Ref373338932"/>
      <w:bookmarkStart w:id="432" w:name="_Toc411002847"/>
      <w:bookmarkStart w:id="433" w:name="_Toc52446022"/>
      <w:r>
        <w:t>Transform skip residual rotation</w:t>
      </w:r>
      <w:bookmarkEnd w:id="431"/>
      <w:bookmarkEnd w:id="432"/>
      <w:bookmarkEnd w:id="433"/>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4" w:name="_Toc380072462"/>
      <w:bookmarkStart w:id="435" w:name="_Toc380137564"/>
      <w:bookmarkStart w:id="436" w:name="_Toc380742389"/>
      <w:bookmarkStart w:id="437" w:name="_Toc380748233"/>
      <w:bookmarkStart w:id="438" w:name="_Ref373338933"/>
      <w:bookmarkStart w:id="439" w:name="_Toc411002848"/>
      <w:bookmarkStart w:id="440" w:name="_Toc52446023"/>
      <w:bookmarkEnd w:id="434"/>
      <w:bookmarkEnd w:id="435"/>
      <w:bookmarkEnd w:id="436"/>
      <w:bookmarkEnd w:id="437"/>
      <w:r>
        <w:rPr>
          <w:lang w:val="en-AU"/>
        </w:rPr>
        <w:t>Significance map context modelling</w:t>
      </w:r>
      <w:bookmarkEnd w:id="438"/>
      <w:bookmarkEnd w:id="439"/>
      <w:bookmarkEnd w:id="440"/>
    </w:p>
    <w:p w14:paraId="0C083B29" w14:textId="575F3C1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r w:rsidR="009E5E23">
        <w:t>.</w:t>
      </w:r>
    </w:p>
    <w:p w14:paraId="32D256BB" w14:textId="77777777" w:rsidR="007877EE" w:rsidRDefault="007877EE" w:rsidP="007877EE">
      <w:pPr>
        <w:pStyle w:val="Heading3"/>
      </w:pPr>
      <w:bookmarkStart w:id="441" w:name="_Ref373337975"/>
      <w:bookmarkStart w:id="442" w:name="_Toc411002849"/>
      <w:bookmarkStart w:id="443" w:name="_Toc52446024"/>
      <w:r>
        <w:rPr>
          <w:lang w:val="en-AU"/>
        </w:rPr>
        <w:t>Rice parameter adaptation</w:t>
      </w:r>
      <w:bookmarkEnd w:id="441"/>
      <w:bookmarkEnd w:id="442"/>
      <w:bookmarkEnd w:id="443"/>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 xml:space="preserve">and whether it is the luma </w:t>
      </w:r>
      <w:proofErr w:type="gramStart"/>
      <w:r>
        <w:rPr>
          <w:lang w:val="en-CA"/>
        </w:rPr>
        <w:t>component</w:t>
      </w:r>
      <w:proofErr w:type="gramEnd"/>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lastRenderedPageBreak/>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proofErr w:type="gramStart"/>
      <w:r w:rsidR="00C66B6D">
        <w:t>(</w:t>
      </w:r>
      <w:r w:rsidR="00370AEB">
        <w:t> 3</w:t>
      </w:r>
      <w:proofErr w:type="gramEnd"/>
      <w:r w:rsidR="00370AEB">
        <w:t>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 xml:space="preserve">if </w:t>
      </w:r>
      <w:proofErr w:type="gramStart"/>
      <w:r w:rsidRPr="00902EDF">
        <w:t>(</w:t>
      </w:r>
      <w:r w:rsidR="00370AEB">
        <w:t> </w:t>
      </w:r>
      <w:r w:rsidRPr="00902EDF">
        <w:t>(</w:t>
      </w:r>
      <w:proofErr w:type="gramEnd"/>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r w:rsidRPr="00BD0FFC">
        <w:t>cRiceParam</w:t>
      </w:r>
      <w:r w:rsidR="0000219F">
        <w:t> </w:t>
      </w:r>
      <w:r w:rsidRPr="00BD0FFC">
        <w:t>=</w:t>
      </w:r>
      <w:r w:rsidR="0000219F">
        <w:t> </w:t>
      </w:r>
      <w:proofErr w:type="gramStart"/>
      <w:r w:rsidRPr="00BD0FFC">
        <w:t>Min(</w:t>
      </w:r>
      <w:r w:rsidR="0000219F">
        <w:t> </w:t>
      </w:r>
      <w:r w:rsidRPr="00BD0FFC">
        <w:t>maxRicePara</w:t>
      </w:r>
      <w:proofErr w:type="gramEnd"/>
      <w:r w:rsidRPr="00BD0FFC">
        <w:t>,</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4" w:name="_Toc411002850"/>
      <w:bookmarkStart w:id="445" w:name="_Toc52446025"/>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4"/>
      <w:bookmarkEnd w:id="445"/>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6" w:name="_Toc380137567"/>
      <w:bookmarkStart w:id="447" w:name="_Toc380742392"/>
      <w:bookmarkStart w:id="448" w:name="_Toc380748236"/>
      <w:bookmarkStart w:id="449" w:name="_Toc315551262"/>
      <w:bookmarkStart w:id="450" w:name="_Toc315551265"/>
      <w:bookmarkStart w:id="451" w:name="_Toc315551271"/>
      <w:bookmarkStart w:id="452" w:name="_Toc315551272"/>
      <w:bookmarkStart w:id="453" w:name="_Toc315551273"/>
      <w:bookmarkStart w:id="454" w:name="_Toc315551274"/>
      <w:bookmarkStart w:id="455" w:name="_Toc315551275"/>
      <w:bookmarkStart w:id="456" w:name="_Toc315551276"/>
      <w:bookmarkStart w:id="457" w:name="_Toc315551277"/>
      <w:bookmarkStart w:id="458" w:name="_Toc305512908"/>
      <w:bookmarkStart w:id="459" w:name="_Toc305517923"/>
      <w:bookmarkStart w:id="460" w:name="_Ref373337816"/>
      <w:bookmarkStart w:id="461" w:name="_Toc411002851"/>
      <w:bookmarkStart w:id="462" w:name="_Ref438634885"/>
      <w:bookmarkStart w:id="463" w:name="_Ref438635046"/>
      <w:bookmarkStart w:id="464" w:name="_Toc52446026"/>
      <w:bookmarkStart w:id="465" w:name="_Ref337432911"/>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rPr>
          <w:lang w:val="en-GB"/>
        </w:rPr>
        <w:t>Cross</w:t>
      </w:r>
      <w:r w:rsidR="002C6B50">
        <w:rPr>
          <w:lang w:val="en-GB"/>
        </w:rPr>
        <w:t xml:space="preserve">-component </w:t>
      </w:r>
      <w:bookmarkEnd w:id="460"/>
      <w:r w:rsidR="00B25A4F">
        <w:rPr>
          <w:lang w:val="en-GB"/>
        </w:rPr>
        <w:t>prediction</w:t>
      </w:r>
      <w:bookmarkEnd w:id="461"/>
      <w:bookmarkEnd w:id="462"/>
      <w:bookmarkEnd w:id="463"/>
      <w:bookmarkEnd w:id="464"/>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DBDA59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447FC">
        <w:t xml:space="preserve">Table </w:t>
      </w:r>
      <w:r w:rsidR="00C447FC">
        <w:rPr>
          <w:noProof/>
        </w:rPr>
        <w:t>4</w:t>
      </w:r>
      <w:r w:rsidR="00C447FC">
        <w:noBreakHyphen/>
      </w:r>
      <w:r w:rsidR="00C447FC">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47835EA4" w:rsidR="00A73A32" w:rsidRPr="009304CC" w:rsidRDefault="00A73A32" w:rsidP="00744CD7">
      <w:pPr>
        <w:pStyle w:val="Caption"/>
        <w:rPr>
          <w:lang w:eastAsia="ko-KR"/>
        </w:rPr>
      </w:pPr>
      <w:bookmarkStart w:id="466" w:name="_Ref437272406"/>
      <w:bookmarkStart w:id="467" w:name="_Toc5244513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466"/>
      <w:r>
        <w:t xml:space="preserve">. </w:t>
      </w:r>
      <w:r w:rsidRPr="00E15A75">
        <w:t>α Mapping Table</w:t>
      </w:r>
      <w:r>
        <w:t>.</w:t>
      </w:r>
      <w:bookmarkEnd w:id="467"/>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xml:space="preserve">, only those with DM chroma mode </w:t>
      </w:r>
      <w:proofErr w:type="gramStart"/>
      <w:r>
        <w:rPr>
          <w:lang w:eastAsia="ko-KR"/>
        </w:rPr>
        <w:t>are allowed to</w:t>
      </w:r>
      <w:proofErr w:type="gramEnd"/>
      <w:r>
        <w:rPr>
          <w:lang w:eastAsia="ko-KR"/>
        </w:rPr>
        <w:t xml:space="preserve">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8" w:name="_Ref374696693"/>
      <w:bookmarkStart w:id="469" w:name="_Toc411002852"/>
      <w:bookmarkStart w:id="470" w:name="_Toc52446027"/>
      <w:r w:rsidRPr="001811D1">
        <w:rPr>
          <w:lang w:val="en-GB"/>
        </w:rPr>
        <w:t>Loop Filter</w:t>
      </w:r>
      <w:r w:rsidR="00540A94" w:rsidRPr="001811D1">
        <w:rPr>
          <w:lang w:val="en-GB"/>
        </w:rPr>
        <w:t>ing</w:t>
      </w:r>
      <w:bookmarkEnd w:id="465"/>
      <w:bookmarkEnd w:id="468"/>
      <w:bookmarkEnd w:id="469"/>
      <w:bookmarkEnd w:id="470"/>
    </w:p>
    <w:p w14:paraId="05A666C5" w14:textId="77777777" w:rsidR="00505250" w:rsidRPr="003B77FB" w:rsidRDefault="00505250" w:rsidP="00505250">
      <w:pPr>
        <w:pStyle w:val="Heading3"/>
        <w:rPr>
          <w:lang w:val="en-GB" w:eastAsia="ko-KR"/>
        </w:rPr>
      </w:pPr>
      <w:bookmarkStart w:id="471" w:name="_Toc376882495"/>
      <w:bookmarkStart w:id="472" w:name="_Toc411002853"/>
      <w:bookmarkStart w:id="473" w:name="_Toc52446028"/>
      <w:r w:rsidRPr="003B77FB">
        <w:rPr>
          <w:lang w:val="en-GB" w:eastAsia="ko-KR"/>
        </w:rPr>
        <w:t>Overview of Loop filtering</w:t>
      </w:r>
      <w:bookmarkEnd w:id="471"/>
      <w:bookmarkEnd w:id="472"/>
      <w:bookmarkEnd w:id="473"/>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4" w:name="_Toc411002854"/>
      <w:bookmarkStart w:id="475" w:name="_Toc52446029"/>
      <w:r>
        <w:rPr>
          <w:lang w:val="en-AU"/>
        </w:rPr>
        <w:t>Deblocking filter</w:t>
      </w:r>
      <w:bookmarkEnd w:id="474"/>
      <w:bookmarkEnd w:id="475"/>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 xml:space="preserve">4 block boundaries are not processed </w:t>
      </w:r>
      <w:proofErr w:type="gramStart"/>
      <w:r w:rsidRPr="001811D1">
        <w:rPr>
          <w:lang w:eastAsia="ko-KR"/>
        </w:rPr>
        <w:t>in order to</w:t>
      </w:r>
      <w:proofErr w:type="gramEnd"/>
      <w:r w:rsidRPr="001811D1">
        <w:rPr>
          <w:lang w:eastAsia="ko-KR"/>
        </w:rPr>
        <w:t xml:space="preserve"> reduce the complexity</w:t>
      </w:r>
      <w:r w:rsidRPr="00C02B57">
        <w:rPr>
          <w:lang w:eastAsia="ko-KR"/>
        </w:rPr>
        <w:t>.</w:t>
      </w:r>
    </w:p>
    <w:p w14:paraId="08455C17" w14:textId="3160B19F"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447FC">
        <w:t xml:space="preserve">Figure </w:t>
      </w:r>
      <w:r w:rsidR="00C447FC">
        <w:rPr>
          <w:noProof/>
        </w:rPr>
        <w:t>4</w:t>
      </w:r>
      <w:r w:rsidR="00C447FC">
        <w:noBreakHyphen/>
      </w:r>
      <w:r w:rsidR="00C447FC">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 xml:space="preserve">filtering status values: no filtering, weak </w:t>
      </w:r>
      <w:proofErr w:type="gramStart"/>
      <w:r w:rsidR="00505250" w:rsidRPr="001811D1">
        <w:rPr>
          <w:lang w:eastAsia="ko-KR"/>
        </w:rPr>
        <w:t>filtering</w:t>
      </w:r>
      <w:proofErr w:type="gramEnd"/>
      <w:r w:rsidR="00505250" w:rsidRPr="001811D1">
        <w:rPr>
          <w:lang w:eastAsia="ko-KR"/>
        </w:rPr>
        <w:t xml:space="preserve">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5A6388F5" w:rsidR="00F40346" w:rsidRPr="00C02B57" w:rsidRDefault="00F40346" w:rsidP="00744CD7">
      <w:pPr>
        <w:pStyle w:val="Caption"/>
        <w:rPr>
          <w:lang w:eastAsia="ko-KR"/>
        </w:rPr>
      </w:pPr>
      <w:bookmarkStart w:id="476" w:name="_Ref437272444"/>
      <w:bookmarkStart w:id="477" w:name="_Toc52445948"/>
      <w:r>
        <w:lastRenderedPageBreak/>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27</w:t>
      </w:r>
      <w:r w:rsidR="0028325C">
        <w:fldChar w:fldCharType="end"/>
      </w:r>
      <w:bookmarkEnd w:id="476"/>
      <w:r>
        <w:t xml:space="preserve">. </w:t>
      </w:r>
      <w:r w:rsidRPr="0048466F">
        <w:t>Overall processing flow of deblocking filter process</w:t>
      </w:r>
      <w:r>
        <w:t>.</w:t>
      </w:r>
      <w:bookmarkEnd w:id="477"/>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8" w:name="_Toc313801834"/>
      <w:bookmarkStart w:id="479" w:name="_Toc376882497"/>
      <w:bookmarkStart w:id="480" w:name="_Toc411002855"/>
      <w:r w:rsidRPr="001811D1">
        <w:rPr>
          <w:rFonts w:eastAsia="MS Mincho"/>
          <w:lang w:val="en-GB" w:eastAsia="ja-JP"/>
        </w:rPr>
        <w:t>Boundary decision</w:t>
      </w:r>
      <w:bookmarkEnd w:id="478"/>
      <w:bookmarkEnd w:id="479"/>
      <w:bookmarkEnd w:id="480"/>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proofErr w:type="gramStart"/>
      <w:r>
        <w:rPr>
          <w:lang w:eastAsia="ko-KR"/>
        </w:rPr>
        <w:t>considered</w:t>
      </w:r>
      <w:r w:rsidRPr="00AD0FAD">
        <w:rPr>
          <w:lang w:eastAsia="ko-KR"/>
        </w:rPr>
        <w:t>, since</w:t>
      </w:r>
      <w:proofErr w:type="gramEnd"/>
      <w:r w:rsidRPr="00AD0FAD">
        <w:rPr>
          <w:lang w:eastAsia="ko-KR"/>
        </w:rPr>
        <w:t xml:space="preserv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1" w:name="_Toc313801835"/>
      <w:bookmarkStart w:id="482" w:name="_Toc376882498"/>
      <w:bookmarkStart w:id="483" w:name="_Toc411002856"/>
      <w:r w:rsidRPr="003B77FB">
        <w:rPr>
          <w:rFonts w:eastAsia="MS Mincho"/>
          <w:lang w:val="en-GB" w:eastAsia="ja-JP"/>
        </w:rPr>
        <w:t>Boundary strength calculation</w:t>
      </w:r>
      <w:bookmarkEnd w:id="481"/>
      <w:bookmarkEnd w:id="482"/>
      <w:bookmarkEnd w:id="483"/>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A5407D8"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447FC">
        <w:t xml:space="preserve">Figure </w:t>
      </w:r>
      <w:r w:rsidR="00C447FC">
        <w:rPr>
          <w:noProof/>
        </w:rPr>
        <w:t>4</w:t>
      </w:r>
      <w:r w:rsidR="00C447FC">
        <w:noBreakHyphen/>
      </w:r>
      <w:r w:rsidR="00C447FC">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4DC73062" w:rsidR="00F40346" w:rsidRDefault="00F40346" w:rsidP="00744CD7">
      <w:pPr>
        <w:pStyle w:val="Caption"/>
        <w:rPr>
          <w:lang w:eastAsia="en-GB"/>
        </w:rPr>
      </w:pPr>
      <w:bookmarkStart w:id="484" w:name="_Ref437272470"/>
      <w:bookmarkStart w:id="485" w:name="_Toc5244594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28</w:t>
      </w:r>
      <w:r w:rsidR="0028325C">
        <w:fldChar w:fldCharType="end"/>
      </w:r>
      <w:bookmarkEnd w:id="484"/>
      <w:r>
        <w:t xml:space="preserve">. </w:t>
      </w:r>
      <w:r w:rsidRPr="00306035">
        <w:t>Flow diagram for Bs calculation</w:t>
      </w:r>
      <w:r>
        <w:t>.</w:t>
      </w:r>
      <w:bookmarkEnd w:id="485"/>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3706D3C9"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447FC">
        <w:t xml:space="preserve">Figure </w:t>
      </w:r>
      <w:r w:rsidR="00C447FC">
        <w:rPr>
          <w:noProof/>
        </w:rPr>
        <w:t>4</w:t>
      </w:r>
      <w:r w:rsidR="00C447FC">
        <w:noBreakHyphen/>
      </w:r>
      <w:r w:rsidR="00C447FC">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1C6256FA" w:rsidR="00F40346" w:rsidRPr="00AD0FAD" w:rsidRDefault="00F40346" w:rsidP="00744CD7">
      <w:pPr>
        <w:pStyle w:val="Caption"/>
        <w:rPr>
          <w:lang w:eastAsia="ko-KR"/>
        </w:rPr>
      </w:pPr>
      <w:bookmarkStart w:id="486" w:name="_Ref437272493"/>
      <w:bookmarkStart w:id="487" w:name="_Toc52445950"/>
      <w:r>
        <w:lastRenderedPageBreak/>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29</w:t>
      </w:r>
      <w:r w:rsidR="0028325C">
        <w:fldChar w:fldCharType="end"/>
      </w:r>
      <w:bookmarkEnd w:id="486"/>
      <w:r>
        <w:t xml:space="preserve">. </w:t>
      </w:r>
      <w:r w:rsidRPr="00380BB2">
        <w:t>Referred information for Bs calculation at CTU boundary</w:t>
      </w:r>
      <w:r>
        <w:t>.</w:t>
      </w:r>
      <w:bookmarkEnd w:id="487"/>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8" w:name="_Toc376882499"/>
      <w:bookmarkStart w:id="489" w:name="_Toc411002857"/>
      <w:r>
        <w:rPr>
          <w:lang w:val="en-GB"/>
        </w:rPr>
        <w:t>Threshold variables</w:t>
      </w:r>
      <w:bookmarkEnd w:id="488"/>
      <w:bookmarkEnd w:id="489"/>
    </w:p>
    <w:p w14:paraId="450E72CC" w14:textId="663E1343"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447FC">
        <w:t xml:space="preserve">Table </w:t>
      </w:r>
      <w:r w:rsidR="00C447FC">
        <w:rPr>
          <w:noProof/>
        </w:rPr>
        <w:t>4</w:t>
      </w:r>
      <w:r w:rsidR="00C447FC">
        <w:noBreakHyphen/>
      </w:r>
      <w:r w:rsidR="00C447FC">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90" w:name="_Ref313799487"/>
      <w:bookmarkStart w:id="491" w:name="_Ref313799483"/>
      <w:bookmarkStart w:id="492" w:name="_Toc376882577"/>
      <w:bookmarkStart w:id="493" w:name="_Toc411015441"/>
    </w:p>
    <w:p w14:paraId="59E23966" w14:textId="5AB03B63" w:rsidR="00505250" w:rsidRPr="00BF6BF4" w:rsidRDefault="00F40346" w:rsidP="00F40346">
      <w:pPr>
        <w:pStyle w:val="Caption"/>
        <w:rPr>
          <w:lang w:val="en-GB"/>
        </w:rPr>
      </w:pPr>
      <w:bookmarkStart w:id="494" w:name="_Ref437272544"/>
      <w:bookmarkStart w:id="495" w:name="_Toc52445138"/>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bookmarkEnd w:id="494"/>
      <w:r>
        <w:t xml:space="preserve">. </w:t>
      </w:r>
      <w:r w:rsidRPr="00F371ED">
        <w:t>Derivation of threshold variables from input Q</w:t>
      </w:r>
      <w:r>
        <w:t>.</w:t>
      </w:r>
      <w:bookmarkEnd w:id="490"/>
      <w:bookmarkEnd w:id="491"/>
      <w:bookmarkEnd w:id="492"/>
      <w:bookmarkEnd w:id="493"/>
      <w:bookmarkEnd w:id="4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6" w:name="_Toc313801837"/>
      <w:bookmarkStart w:id="497" w:name="_Toc376882500"/>
      <w:bookmarkStart w:id="498" w:name="_Toc411002858"/>
      <w:r w:rsidRPr="001811D1">
        <w:rPr>
          <w:rFonts w:eastAsia="MS Mincho"/>
          <w:lang w:val="en-GB" w:eastAsia="ja-JP"/>
        </w:rPr>
        <w:t xml:space="preserve">Filter on/off decision </w:t>
      </w:r>
      <w:r w:rsidRPr="001811D1">
        <w:rPr>
          <w:lang w:val="en-GB"/>
        </w:rPr>
        <w:t>for 4 lines</w:t>
      </w:r>
      <w:bookmarkEnd w:id="496"/>
      <w:bookmarkEnd w:id="497"/>
      <w:bookmarkEnd w:id="498"/>
    </w:p>
    <w:p w14:paraId="1B139204" w14:textId="02CA36BB"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447FC">
        <w:t xml:space="preserve">Figure </w:t>
      </w:r>
      <w:r w:rsidR="00C447FC">
        <w:rPr>
          <w:noProof/>
        </w:rPr>
        <w:t>4</w:t>
      </w:r>
      <w:r w:rsidR="00C447FC">
        <w:noBreakHyphen/>
      </w:r>
      <w:r w:rsidR="00C447FC">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12A3375F" w:rsidR="009911F4" w:rsidRDefault="009911F4" w:rsidP="00744CD7">
      <w:pPr>
        <w:pStyle w:val="Caption"/>
        <w:rPr>
          <w:lang w:eastAsia="ko-KR"/>
        </w:rPr>
      </w:pPr>
      <w:bookmarkStart w:id="499" w:name="_Ref437272729"/>
      <w:bookmarkStart w:id="500" w:name="_Toc5244595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30</w:t>
      </w:r>
      <w:r w:rsidR="0028325C">
        <w:fldChar w:fldCharType="end"/>
      </w:r>
      <w:bookmarkEnd w:id="499"/>
      <w:r>
        <w:t xml:space="preserve">. </w:t>
      </w:r>
      <w:r w:rsidRPr="00483EA4">
        <w:t>Pixels involved in filter on/off decision and strong/weak filter selection</w:t>
      </w:r>
      <w:r>
        <w:t>.</w:t>
      </w:r>
      <w:bookmarkEnd w:id="500"/>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lastRenderedPageBreak/>
        <w:t xml:space="preserve">dE is set equal to </w:t>
      </w:r>
      <w:proofErr w:type="gramStart"/>
      <w:r w:rsidRPr="00314DB0">
        <w:rPr>
          <w:lang w:eastAsia="ko-KR"/>
        </w:rPr>
        <w:t>1</w:t>
      </w:r>
      <w:proofErr w:type="gramEnd"/>
    </w:p>
    <w:p w14:paraId="074FA7B1" w14:textId="77777777" w:rsidR="00505250" w:rsidRDefault="00505250" w:rsidP="00505250">
      <w:pPr>
        <w:tabs>
          <w:tab w:val="left" w:pos="720"/>
        </w:tabs>
        <w:spacing w:before="120"/>
        <w:ind w:left="397"/>
        <w:rPr>
          <w:lang w:eastAsia="ko-KR"/>
        </w:rPr>
      </w:pPr>
      <w:r w:rsidRPr="00314DB0">
        <w:rPr>
          <w:lang w:eastAsia="ko-KR"/>
        </w:rPr>
        <w:t>If dp0 + dp3 &lt; (β + </w:t>
      </w:r>
      <w:proofErr w:type="gramStart"/>
      <w:r w:rsidRPr="00314DB0">
        <w:rPr>
          <w:lang w:eastAsia="ko-KR"/>
        </w:rPr>
        <w:t>( β</w:t>
      </w:r>
      <w:proofErr w:type="gramEnd"/>
      <w:r w:rsidRPr="00314DB0">
        <w:rPr>
          <w:lang w:eastAsia="ko-KR"/>
        </w:rPr>
        <w:t>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w:t>
      </w:r>
      <w:proofErr w:type="gramStart"/>
      <w:r w:rsidRPr="00314DB0">
        <w:rPr>
          <w:lang w:eastAsia="ko-KR"/>
        </w:rPr>
        <w:t>( β</w:t>
      </w:r>
      <w:proofErr w:type="gramEnd"/>
      <w:r w:rsidRPr="00314DB0">
        <w:rPr>
          <w:lang w:eastAsia="ko-KR"/>
        </w:rPr>
        <w:t>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1" w:name="_Toc313801838"/>
      <w:bookmarkStart w:id="502" w:name="_Toc376882501"/>
      <w:bookmarkStart w:id="503" w:name="_Toc411002859"/>
      <w:r w:rsidRPr="001811D1">
        <w:rPr>
          <w:rFonts w:eastAsia="MS Mincho"/>
          <w:lang w:val="en-GB" w:eastAsia="ja-JP"/>
        </w:rPr>
        <w:t>Strong/weak filter selection</w:t>
      </w:r>
      <w:r w:rsidRPr="001811D1">
        <w:rPr>
          <w:lang w:val="en-GB"/>
        </w:rPr>
        <w:t xml:space="preserve"> for 4 lines</w:t>
      </w:r>
      <w:bookmarkEnd w:id="501"/>
      <w:bookmarkEnd w:id="502"/>
      <w:bookmarkEnd w:id="503"/>
    </w:p>
    <w:p w14:paraId="276DD01E" w14:textId="469C14EB"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447FC">
        <w:t xml:space="preserve">Figure </w:t>
      </w:r>
      <w:r w:rsidR="00C447FC">
        <w:rPr>
          <w:noProof/>
        </w:rPr>
        <w:t>4</w:t>
      </w:r>
      <w:r w:rsidR="00C447FC">
        <w:noBreakHyphen/>
      </w:r>
      <w:r w:rsidR="00C447FC">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4" w:name="_Toc376882502"/>
      <w:bookmarkStart w:id="505" w:name="_Toc411002860"/>
      <w:bookmarkStart w:id="506" w:name="_Toc313801839"/>
      <w:r w:rsidRPr="001811D1">
        <w:rPr>
          <w:rFonts w:eastAsia="MS Mincho"/>
          <w:lang w:val="en-GB" w:eastAsia="ja-JP"/>
        </w:rPr>
        <w:t>Strong filtering</w:t>
      </w:r>
      <w:bookmarkEnd w:id="504"/>
      <w:bookmarkEnd w:id="505"/>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6"/>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xml:space="preserve">’ = </w:t>
      </w:r>
      <w:proofErr w:type="gramStart"/>
      <w:r w:rsidRPr="001811D1">
        <w:rPr>
          <w:bCs/>
          <w:lang w:eastAsia="ko-KR"/>
        </w:rPr>
        <w:t>( 2</w:t>
      </w:r>
      <w:proofErr w:type="gramEnd"/>
      <w:r w:rsidRPr="001811D1">
        <w:rPr>
          <w:bCs/>
          <w:lang w:eastAsia="ko-KR"/>
        </w:rPr>
        <w:t>*p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7" w:name="_Toc313801840"/>
      <w:bookmarkStart w:id="508" w:name="_Toc376882503"/>
      <w:bookmarkStart w:id="509" w:name="_Toc411002861"/>
      <w:r w:rsidRPr="001811D1">
        <w:rPr>
          <w:lang w:val="en-GB"/>
        </w:rPr>
        <w:t>Weak</w:t>
      </w:r>
      <w:r w:rsidRPr="001811D1">
        <w:rPr>
          <w:rFonts w:eastAsia="MS Mincho"/>
          <w:lang w:val="en-GB" w:eastAsia="ja-JP"/>
        </w:rPr>
        <w:t xml:space="preserve"> filtering</w:t>
      </w:r>
      <w:bookmarkEnd w:id="507"/>
      <w:bookmarkEnd w:id="508"/>
      <w:bookmarkEnd w:id="509"/>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w:t>
      </w:r>
      <w:proofErr w:type="gramStart"/>
      <w:r w:rsidRPr="00AD0FAD">
        <w:rPr>
          <w:bCs/>
          <w:lang w:eastAsia="ko-KR"/>
        </w:rPr>
        <w:t>( 9</w:t>
      </w:r>
      <w:proofErr w:type="gramEnd"/>
      <w:r w:rsidRPr="00AD0FAD">
        <w:rPr>
          <w:bCs/>
          <w:lang w:eastAsia="ko-KR"/>
        </w:rPr>
        <w:t>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 xml:space="preserve">When </w:t>
      </w:r>
      <w:proofErr w:type="gramStart"/>
      <w:r w:rsidRPr="00ED7FED">
        <w:rPr>
          <w:bCs/>
          <w:lang w:eastAsia="ko-KR"/>
        </w:rPr>
        <w:t>abs(</w:t>
      </w:r>
      <w:proofErr w:type="gramEnd"/>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w:t>
      </w:r>
      <w:proofErr w:type="gramStart"/>
      <w:r w:rsidRPr="00AD0FAD">
        <w:rPr>
          <w:bCs/>
          <w:lang w:eastAsia="ko-KR"/>
        </w:rPr>
        <w:t>3( -</w:t>
      </w:r>
      <w:proofErr w:type="gramEnd"/>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w:t>
      </w:r>
      <w:proofErr w:type="gramStart"/>
      <w:r w:rsidRPr="00AD0FAD">
        <w:rPr>
          <w:bCs/>
          <w:lang w:eastAsia="ko-KR"/>
        </w:rPr>
        <w:t>3( -(</w:t>
      </w:r>
      <w:proofErr w:type="gramEnd"/>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w:t>
      </w:r>
      <w:proofErr w:type="gramStart"/>
      <w:r w:rsidRPr="00AD0FAD">
        <w:rPr>
          <w:bCs/>
          <w:lang w:eastAsia="ko-KR"/>
        </w:rPr>
        <w:t>3( -(</w:t>
      </w:r>
      <w:proofErr w:type="gramEnd"/>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10" w:name="_Toc313801841"/>
      <w:bookmarkStart w:id="511" w:name="_Toc376882504"/>
      <w:bookmarkStart w:id="512" w:name="_Toc411002862"/>
      <w:r w:rsidRPr="0046420E">
        <w:rPr>
          <w:rFonts w:eastAsia="MS Mincho"/>
          <w:lang w:val="en-GB" w:eastAsia="ja-JP"/>
        </w:rPr>
        <w:t>Chroma filtering</w:t>
      </w:r>
      <w:bookmarkEnd w:id="510"/>
      <w:bookmarkEnd w:id="511"/>
      <w:bookmarkEnd w:id="512"/>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w:t>
      </w:r>
      <w:proofErr w:type="gramStart"/>
      <w:r w:rsidRPr="00AD0FAD">
        <w:rPr>
          <w:lang w:eastAsia="ko-KR"/>
        </w:rPr>
        <w:t>3( -</w:t>
      </w:r>
      <w:proofErr w:type="gramEnd"/>
      <w:r w:rsidRPr="00AD0FAD">
        <w:rPr>
          <w:lang w:eastAsia="ko-KR"/>
        </w:rPr>
        <w:t>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proofErr w:type="gramStart"/>
      <w:r w:rsidRPr="0046420E">
        <w:rPr>
          <w:vertAlign w:val="subscript"/>
          <w:lang w:eastAsia="ko-KR"/>
        </w:rPr>
        <w:t>C</w:t>
      </w:r>
      <w:r w:rsidRPr="0046420E">
        <w:rPr>
          <w:lang w:eastAsia="ko-KR"/>
        </w:rPr>
        <w:t>( p</w:t>
      </w:r>
      <w:proofErr w:type="gramEnd"/>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lastRenderedPageBreak/>
        <w:t>q</w:t>
      </w:r>
      <w:r w:rsidRPr="00BF6BF4">
        <w:rPr>
          <w:vertAlign w:val="subscript"/>
          <w:lang w:eastAsia="ko-KR"/>
        </w:rPr>
        <w:t>0</w:t>
      </w:r>
      <w:r w:rsidRPr="00615721">
        <w:rPr>
          <w:lang w:eastAsia="ko-KR"/>
        </w:rPr>
        <w:t>’ = Clip1</w:t>
      </w:r>
      <w:proofErr w:type="gramStart"/>
      <w:r w:rsidRPr="00615721">
        <w:rPr>
          <w:vertAlign w:val="subscript"/>
          <w:lang w:eastAsia="ko-KR"/>
        </w:rPr>
        <w:t>C</w:t>
      </w:r>
      <w:r w:rsidRPr="00ED7FED">
        <w:rPr>
          <w:lang w:eastAsia="ko-KR"/>
        </w:rPr>
        <w:t>( q</w:t>
      </w:r>
      <w:proofErr w:type="gramEnd"/>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375AD53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447FC">
        <w:t xml:space="preserve">Figure </w:t>
      </w:r>
      <w:r w:rsidR="00C447FC">
        <w:rPr>
          <w:noProof/>
        </w:rPr>
        <w:t>4</w:t>
      </w:r>
      <w:r w:rsidR="00C447FC">
        <w:noBreakHyphen/>
      </w:r>
      <w:r w:rsidR="00C447FC">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473B9CBB" w:rsidR="009911F4" w:rsidRDefault="009911F4" w:rsidP="00744CD7">
      <w:pPr>
        <w:pStyle w:val="Caption"/>
      </w:pPr>
      <w:bookmarkStart w:id="513" w:name="_Ref437272764"/>
      <w:bookmarkStart w:id="514" w:name="_Toc5244595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31</w:t>
      </w:r>
      <w:r w:rsidR="0028325C">
        <w:fldChar w:fldCharType="end"/>
      </w:r>
      <w:bookmarkEnd w:id="513"/>
      <w:r>
        <w:t xml:space="preserve">. </w:t>
      </w:r>
      <w:r w:rsidRPr="00F12411">
        <w:t>Deblocking behaviour in the 4:2:2 chroma format</w:t>
      </w:r>
      <w:r>
        <w:t>.</w:t>
      </w:r>
      <w:bookmarkEnd w:id="514"/>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5" w:name="_Toc438634064"/>
      <w:bookmarkStart w:id="516" w:name="_Toc337343988"/>
      <w:bookmarkStart w:id="517" w:name="_Toc337344199"/>
      <w:bookmarkStart w:id="518" w:name="_Toc337415457"/>
      <w:bookmarkStart w:id="519" w:name="_Toc337442335"/>
      <w:bookmarkStart w:id="520" w:name="_Toc337343989"/>
      <w:bookmarkStart w:id="521" w:name="_Toc337344200"/>
      <w:bookmarkStart w:id="522" w:name="_Toc337415458"/>
      <w:bookmarkStart w:id="523" w:name="_Toc337442336"/>
      <w:bookmarkStart w:id="524" w:name="_Toc337343990"/>
      <w:bookmarkStart w:id="525" w:name="_Toc337344201"/>
      <w:bookmarkStart w:id="526" w:name="_Toc337415459"/>
      <w:bookmarkStart w:id="527" w:name="_Toc337442337"/>
      <w:bookmarkStart w:id="528" w:name="_Toc337343991"/>
      <w:bookmarkStart w:id="529" w:name="_Toc337344202"/>
      <w:bookmarkStart w:id="530" w:name="_Toc337415460"/>
      <w:bookmarkStart w:id="531" w:name="_Toc337442338"/>
      <w:bookmarkStart w:id="532" w:name="_Toc337343992"/>
      <w:bookmarkStart w:id="533" w:name="_Toc337344203"/>
      <w:bookmarkStart w:id="534" w:name="_Toc337415461"/>
      <w:bookmarkStart w:id="535" w:name="_Toc337442339"/>
      <w:bookmarkStart w:id="536" w:name="_Toc337343993"/>
      <w:bookmarkStart w:id="537" w:name="_Toc337344204"/>
      <w:bookmarkStart w:id="538" w:name="_Toc337415462"/>
      <w:bookmarkStart w:id="539" w:name="_Toc337442340"/>
      <w:bookmarkStart w:id="540" w:name="_Toc337343995"/>
      <w:bookmarkStart w:id="541" w:name="_Toc337344206"/>
      <w:bookmarkStart w:id="542" w:name="_Toc337415464"/>
      <w:bookmarkStart w:id="543" w:name="_Toc337442342"/>
      <w:bookmarkStart w:id="544" w:name="_Toc337343996"/>
      <w:bookmarkStart w:id="545" w:name="_Toc337344207"/>
      <w:bookmarkStart w:id="546" w:name="_Toc337415465"/>
      <w:bookmarkStart w:id="547" w:name="_Toc337442343"/>
      <w:bookmarkStart w:id="548" w:name="_Toc337343997"/>
      <w:bookmarkStart w:id="549" w:name="_Toc337344208"/>
      <w:bookmarkStart w:id="550" w:name="_Toc337415466"/>
      <w:bookmarkStart w:id="551" w:name="_Toc337442344"/>
      <w:bookmarkStart w:id="552" w:name="_Toc337343998"/>
      <w:bookmarkStart w:id="553" w:name="_Toc337344209"/>
      <w:bookmarkStart w:id="554" w:name="_Toc337415467"/>
      <w:bookmarkStart w:id="555" w:name="_Toc337442345"/>
      <w:bookmarkStart w:id="556" w:name="_Toc337343999"/>
      <w:bookmarkStart w:id="557" w:name="_Toc337344210"/>
      <w:bookmarkStart w:id="558" w:name="_Toc337415468"/>
      <w:bookmarkStart w:id="559" w:name="_Toc337442346"/>
      <w:bookmarkStart w:id="560" w:name="_Toc337344000"/>
      <w:bookmarkStart w:id="561" w:name="_Toc337344211"/>
      <w:bookmarkStart w:id="562" w:name="_Toc337415469"/>
      <w:bookmarkStart w:id="563" w:name="_Toc337442347"/>
      <w:bookmarkStart w:id="564" w:name="_Toc337344002"/>
      <w:bookmarkStart w:id="565" w:name="_Toc337344213"/>
      <w:bookmarkStart w:id="566" w:name="_Toc337415471"/>
      <w:bookmarkStart w:id="567" w:name="_Toc337442349"/>
      <w:bookmarkStart w:id="568" w:name="_Toc337344003"/>
      <w:bookmarkStart w:id="569" w:name="_Toc337344214"/>
      <w:bookmarkStart w:id="570" w:name="_Toc337415472"/>
      <w:bookmarkStart w:id="571" w:name="_Toc337442350"/>
      <w:bookmarkStart w:id="572" w:name="_Toc337344004"/>
      <w:bookmarkStart w:id="573" w:name="_Toc337344215"/>
      <w:bookmarkStart w:id="574" w:name="_Toc337415473"/>
      <w:bookmarkStart w:id="575" w:name="_Toc337442351"/>
      <w:bookmarkStart w:id="576" w:name="_Toc337344005"/>
      <w:bookmarkStart w:id="577" w:name="_Toc337344216"/>
      <w:bookmarkStart w:id="578" w:name="_Toc337415474"/>
      <w:bookmarkStart w:id="579" w:name="_Toc337442352"/>
      <w:bookmarkStart w:id="580" w:name="_Toc337344006"/>
      <w:bookmarkStart w:id="581" w:name="_Toc337344217"/>
      <w:bookmarkStart w:id="582" w:name="_Toc337415475"/>
      <w:bookmarkStart w:id="583" w:name="_Toc337442353"/>
      <w:bookmarkStart w:id="584" w:name="_Toc315551297"/>
      <w:bookmarkStart w:id="585" w:name="_Toc315551320"/>
      <w:bookmarkStart w:id="586" w:name="_Toc315551329"/>
      <w:bookmarkStart w:id="587" w:name="_Toc315551330"/>
      <w:bookmarkStart w:id="588" w:name="_Toc315551331"/>
      <w:bookmarkStart w:id="589" w:name="_Toc315551332"/>
      <w:bookmarkStart w:id="590" w:name="_Toc315551333"/>
      <w:bookmarkStart w:id="591" w:name="_Toc315551334"/>
      <w:bookmarkStart w:id="592" w:name="_Toc315551336"/>
      <w:bookmarkStart w:id="593" w:name="_Toc315551337"/>
      <w:bookmarkStart w:id="594" w:name="_Toc315551338"/>
      <w:bookmarkStart w:id="595" w:name="_Toc322548035"/>
      <w:bookmarkStart w:id="596" w:name="_Toc322548036"/>
      <w:bookmarkStart w:id="597" w:name="_Toc322548037"/>
      <w:bookmarkStart w:id="598" w:name="_Toc322548038"/>
      <w:bookmarkStart w:id="599" w:name="_Ref380077681"/>
      <w:bookmarkStart w:id="600" w:name="_Toc411002863"/>
      <w:bookmarkStart w:id="601" w:name="_Toc52446030"/>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r>
        <w:rPr>
          <w:lang w:val="en-AU"/>
        </w:rPr>
        <w:t>Sample adaptive offset filter</w:t>
      </w:r>
      <w:bookmarkEnd w:id="599"/>
      <w:bookmarkEnd w:id="600"/>
      <w:bookmarkEnd w:id="601"/>
    </w:p>
    <w:p w14:paraId="74034AED" w14:textId="6E672922"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t>
      </w:r>
      <w:proofErr w:type="gramStart"/>
      <w:r w:rsidRPr="00ED7FED">
        <w:t>whether or not</w:t>
      </w:r>
      <w:proofErr w:type="gramEnd"/>
      <w:r w:rsidRPr="00ED7FED">
        <w:t xml:space="preserve">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447FC">
        <w:t xml:space="preserve">Table </w:t>
      </w:r>
      <w:r w:rsidR="00C447FC">
        <w:rPr>
          <w:noProof/>
        </w:rPr>
        <w:t>4</w:t>
      </w:r>
      <w:r w:rsidR="00C447FC">
        <w:noBreakHyphen/>
      </w:r>
      <w:r w:rsidR="00C447FC">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113F1303" w:rsidR="009911F4" w:rsidRPr="00C17CE1" w:rsidRDefault="009911F4" w:rsidP="00744CD7">
      <w:pPr>
        <w:pStyle w:val="Caption"/>
        <w:rPr>
          <w:rFonts w:eastAsia="PMingLiU"/>
          <w:lang w:eastAsia="zh-TW"/>
        </w:rPr>
      </w:pPr>
      <w:bookmarkStart w:id="602" w:name="_Ref437272801"/>
      <w:bookmarkStart w:id="603" w:name="_Toc52445139"/>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9</w:t>
      </w:r>
      <w:r w:rsidR="00C40ECD">
        <w:fldChar w:fldCharType="end"/>
      </w:r>
      <w:bookmarkEnd w:id="602"/>
      <w:r>
        <w:t xml:space="preserve">. </w:t>
      </w:r>
      <w:r w:rsidRPr="00C174D4">
        <w:t>Specification of SAO type</w:t>
      </w:r>
      <w:r>
        <w:t>.</w:t>
      </w:r>
      <w:bookmarkEnd w:id="603"/>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4" w:name="_Toc376882506"/>
      <w:bookmarkStart w:id="605" w:name="_Toc411002864"/>
      <w:r w:rsidRPr="001811D1">
        <w:rPr>
          <w:lang w:val="en-GB"/>
        </w:rPr>
        <w:t>Operation of each SAO type</w:t>
      </w:r>
      <w:bookmarkEnd w:id="604"/>
      <w:bookmarkEnd w:id="605"/>
    </w:p>
    <w:p w14:paraId="4ACFF001" w14:textId="021ABA0A"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447FC">
        <w:t xml:space="preserve">Figure </w:t>
      </w:r>
      <w:r w:rsidR="00C447FC">
        <w:rPr>
          <w:noProof/>
        </w:rPr>
        <w:t>4</w:t>
      </w:r>
      <w:r w:rsidR="00C447FC">
        <w:noBreakHyphen/>
      </w:r>
      <w:r w:rsidR="00C447FC">
        <w:rPr>
          <w:noProof/>
        </w:rPr>
        <w:t>32</w:t>
      </w:r>
      <w:r w:rsidR="00C83B3D">
        <w:rPr>
          <w:lang w:eastAsia="zh-TW"/>
        </w:rPr>
        <w:fldChar w:fldCharType="end"/>
      </w:r>
      <w:r w:rsidRPr="00AD0FAD">
        <w:rPr>
          <w:lang w:eastAsia="zh-TW"/>
        </w:rPr>
        <w:t xml:space="preserve">. </w:t>
      </w:r>
      <w:r w:rsidRPr="003D1AA7">
        <w:t>From left to right these are: 0-degree, 9</w:t>
      </w:r>
      <w:r>
        <w:t>0-degree, 135-</w:t>
      </w:r>
      <w:proofErr w:type="gramStart"/>
      <w:r>
        <w:t>degree</w:t>
      </w:r>
      <w:proofErr w:type="gramEnd"/>
      <w:r>
        <w:t xml:space="preserv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5338E7" w:rsidR="00C83B3D" w:rsidRDefault="00C83B3D" w:rsidP="00744CD7">
      <w:pPr>
        <w:pStyle w:val="Caption"/>
      </w:pPr>
      <w:bookmarkStart w:id="606" w:name="_Ref437272919"/>
      <w:bookmarkStart w:id="607" w:name="_Toc52445953"/>
      <w:bookmarkStart w:id="608" w:name="_Toc376882562"/>
      <w:bookmarkStart w:id="609" w:name="_Toc411015422"/>
      <w:bookmarkStart w:id="610" w:name="_Ref2936566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32</w:t>
      </w:r>
      <w:r w:rsidR="0028325C">
        <w:fldChar w:fldCharType="end"/>
      </w:r>
      <w:bookmarkEnd w:id="606"/>
      <w:r>
        <w:t xml:space="preserve">. </w:t>
      </w:r>
      <w:r w:rsidRPr="004A14B1">
        <w:t>Four 1-D 3-pixel patterns for the pixel classification in EO</w:t>
      </w:r>
      <w:r>
        <w:t>.</w:t>
      </w:r>
      <w:bookmarkEnd w:id="607"/>
    </w:p>
    <w:bookmarkEnd w:id="608"/>
    <w:bookmarkEnd w:id="609"/>
    <w:bookmarkEnd w:id="610"/>
    <w:p w14:paraId="6C55A22F" w14:textId="77777777" w:rsidR="00505250" w:rsidRPr="001811D1" w:rsidRDefault="00505250" w:rsidP="00505250">
      <w:pPr>
        <w:spacing w:beforeLines="50" w:before="120"/>
      </w:pPr>
    </w:p>
    <w:p w14:paraId="2C3BD1F2" w14:textId="5D8F701F"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447FC">
        <w:t xml:space="preserve">Table </w:t>
      </w:r>
      <w:r w:rsidR="00C447FC">
        <w:rPr>
          <w:noProof/>
        </w:rPr>
        <w:t>4</w:t>
      </w:r>
      <w:r w:rsidR="00C447FC">
        <w:noBreakHyphen/>
      </w:r>
      <w:r w:rsidR="00C447FC">
        <w:rPr>
          <w:noProof/>
        </w:rPr>
        <w:t>10</w:t>
      </w:r>
      <w:r w:rsidR="00C83B3D">
        <w:rPr>
          <w:lang w:eastAsia="ko-KR"/>
        </w:rPr>
        <w:fldChar w:fldCharType="end"/>
      </w:r>
      <w:r w:rsidRPr="007807D0">
        <w:t>.</w:t>
      </w:r>
    </w:p>
    <w:p w14:paraId="0DF207E9" w14:textId="287020FB" w:rsidR="00505250" w:rsidRPr="00744CD7" w:rsidRDefault="00C83B3D" w:rsidP="00C83B3D">
      <w:pPr>
        <w:pStyle w:val="Caption"/>
        <w:rPr>
          <w:rFonts w:eastAsia="PMingLiU"/>
          <w:sz w:val="16"/>
          <w:szCs w:val="16"/>
          <w:lang w:eastAsia="zh-TW"/>
        </w:rPr>
      </w:pPr>
      <w:bookmarkStart w:id="611" w:name="_Ref437272954"/>
      <w:bookmarkStart w:id="612" w:name="_Toc52445140"/>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10</w:t>
      </w:r>
      <w:r w:rsidR="00C40ECD">
        <w:fldChar w:fldCharType="end"/>
      </w:r>
      <w:bookmarkEnd w:id="611"/>
      <w:r>
        <w:t xml:space="preserve">. </w:t>
      </w:r>
      <w:r w:rsidRPr="00A0134F">
        <w:t>Pixel classification rule for EO</w:t>
      </w:r>
      <w:r>
        <w:t>.</w:t>
      </w:r>
      <w:bookmarkEnd w:id="612"/>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6835C5C4"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447FC">
        <w:t xml:space="preserve">Figure </w:t>
      </w:r>
      <w:r w:rsidR="00C447FC">
        <w:rPr>
          <w:noProof/>
        </w:rPr>
        <w:t>4</w:t>
      </w:r>
      <w:r w:rsidR="00C447FC">
        <w:noBreakHyphen/>
      </w:r>
      <w:r w:rsidR="00C447FC">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3" w:name="OLE_LINK145"/>
      <w:bookmarkStart w:id="614" w:name="OLE_LINK146"/>
      <w:r w:rsidRPr="00AD0FAD">
        <w:rPr>
          <w:lang w:eastAsia="zh-TW"/>
        </w:rPr>
        <w:t>compensating offset of each band</w:t>
      </w:r>
      <w:bookmarkEnd w:id="613"/>
      <w:bookmarkEnd w:id="614"/>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70695417" w:rsidR="002146F9" w:rsidRPr="00AD0FAD" w:rsidRDefault="002146F9" w:rsidP="00744CD7">
      <w:pPr>
        <w:pStyle w:val="Caption"/>
      </w:pPr>
      <w:bookmarkStart w:id="615" w:name="_Ref437272994"/>
      <w:bookmarkStart w:id="616" w:name="_Toc5244595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33</w:t>
      </w:r>
      <w:r w:rsidR="0028325C">
        <w:fldChar w:fldCharType="end"/>
      </w:r>
      <w:bookmarkEnd w:id="615"/>
      <w:r>
        <w:t xml:space="preserve">. </w:t>
      </w:r>
      <w:r w:rsidRPr="00D206D7">
        <w:t>Four bands are grouped together and represented by its starting band position</w:t>
      </w:r>
      <w:r>
        <w:t>.</w:t>
      </w:r>
      <w:bookmarkEnd w:id="616"/>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 xml:space="preserve">in the range of 0 to </w:t>
      </w:r>
      <w:proofErr w:type="gramStart"/>
      <w:r>
        <w:t>Max</w:t>
      </w:r>
      <w:r w:rsidR="00E07B5B">
        <w:t>(</w:t>
      </w:r>
      <w:proofErr w:type="gramEnd"/>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17" w:name="_Toc376882507"/>
      <w:bookmarkStart w:id="618" w:name="_Ref410656136"/>
      <w:bookmarkStart w:id="619" w:name="_Toc411002865"/>
      <w:bookmarkStart w:id="620" w:name="_Ref438635148"/>
      <w:bookmarkStart w:id="621" w:name="_Toc52446031"/>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22" w:name="_Toc337344007"/>
      <w:bookmarkStart w:id="623" w:name="_Toc337344218"/>
      <w:bookmarkEnd w:id="617"/>
      <w:bookmarkEnd w:id="618"/>
      <w:bookmarkEnd w:id="619"/>
      <w:bookmarkEnd w:id="620"/>
      <w:bookmarkEnd w:id="621"/>
      <w:bookmarkEnd w:id="622"/>
      <w:bookmarkEnd w:id="623"/>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4" w:name="_Toc337344008"/>
      <w:bookmarkStart w:id="625" w:name="_Toc337344219"/>
      <w:bookmarkEnd w:id="624"/>
      <w:bookmarkEnd w:id="625"/>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6" w:name="_Toc337344010"/>
      <w:bookmarkStart w:id="627" w:name="_Toc337344221"/>
      <w:bookmarkEnd w:id="626"/>
      <w:bookmarkEnd w:id="627"/>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 xml:space="preserve">if the last CU of the second CTU of the row above is available, the CABAC probabilities are set to the values stored in the </w:t>
      </w:r>
      <w:proofErr w:type="gramStart"/>
      <w:r w:rsidRPr="001811D1">
        <w:t>buffer</w:t>
      </w:r>
      <w:bookmarkStart w:id="628" w:name="_Toc337344011"/>
      <w:bookmarkStart w:id="629" w:name="_Toc337344222"/>
      <w:bookmarkEnd w:id="628"/>
      <w:bookmarkEnd w:id="629"/>
      <w:proofErr w:type="gramEnd"/>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 xml:space="preserve">if not, the CABAC probabilities are reset to the default </w:t>
      </w:r>
      <w:proofErr w:type="gramStart"/>
      <w:r w:rsidRPr="001811D1">
        <w:t>values</w:t>
      </w:r>
      <w:bookmarkStart w:id="630" w:name="_Toc337344012"/>
      <w:bookmarkStart w:id="631" w:name="_Toc337344223"/>
      <w:bookmarkEnd w:id="630"/>
      <w:bookmarkEnd w:id="631"/>
      <w:proofErr w:type="gramEnd"/>
    </w:p>
    <w:p w14:paraId="713ED122" w14:textId="77777777" w:rsidR="00505250" w:rsidRPr="001811D1" w:rsidRDefault="00505250" w:rsidP="00505250">
      <w:pPr>
        <w:tabs>
          <w:tab w:val="left" w:pos="284"/>
        </w:tabs>
        <w:ind w:left="568" w:hanging="284"/>
      </w:pPr>
      <w:r w:rsidRPr="001811D1">
        <w:t xml:space="preserve">- When the encoding of the second CTU in a CTU row is finished, the CABAC probabilities are stored in a </w:t>
      </w:r>
      <w:proofErr w:type="gramStart"/>
      <w:r w:rsidRPr="001811D1">
        <w:t>buffer</w:t>
      </w:r>
      <w:proofErr w:type="gramEnd"/>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2" w:name="_Toc337344013"/>
      <w:bookmarkStart w:id="633" w:name="_Toc337344224"/>
      <w:bookmarkEnd w:id="632"/>
      <w:bookmarkEnd w:id="633"/>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4" w:name="_Toc337344014"/>
      <w:bookmarkStart w:id="635" w:name="_Toc337344225"/>
      <w:bookmarkEnd w:id="634"/>
      <w:bookmarkEnd w:id="635"/>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36" w:name="_Toc380072471"/>
      <w:bookmarkStart w:id="637" w:name="_Toc380137576"/>
      <w:bookmarkStart w:id="638" w:name="_Toc380742401"/>
      <w:bookmarkStart w:id="639" w:name="_Toc380748245"/>
      <w:bookmarkStart w:id="640" w:name="_Toc380072472"/>
      <w:bookmarkStart w:id="641" w:name="_Toc380137577"/>
      <w:bookmarkStart w:id="642" w:name="_Toc380742402"/>
      <w:bookmarkStart w:id="643" w:name="_Toc380748246"/>
      <w:bookmarkStart w:id="644" w:name="_Ref380073477"/>
      <w:bookmarkStart w:id="645" w:name="_Toc411002866"/>
      <w:bookmarkStart w:id="646" w:name="_Toc52446032"/>
      <w:bookmarkEnd w:id="636"/>
      <w:bookmarkEnd w:id="637"/>
      <w:bookmarkEnd w:id="638"/>
      <w:bookmarkEnd w:id="639"/>
      <w:bookmarkEnd w:id="640"/>
      <w:bookmarkEnd w:id="641"/>
      <w:bookmarkEnd w:id="642"/>
      <w:bookmarkEnd w:id="643"/>
      <w:r>
        <w:rPr>
          <w:lang w:val="en-GB"/>
        </w:rPr>
        <w:t>Profiles, Levels and Tiers</w:t>
      </w:r>
      <w:bookmarkEnd w:id="644"/>
      <w:bookmarkEnd w:id="645"/>
      <w:bookmarkEnd w:id="646"/>
    </w:p>
    <w:p w14:paraId="35555946" w14:textId="41FEC611"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 xml:space="preserve">uses </w:t>
      </w:r>
      <w:proofErr w:type="gramStart"/>
      <w:r w:rsidR="0006451B">
        <w:rPr>
          <w:lang w:val="en-CA"/>
        </w:rPr>
        <w:t>particular tools</w:t>
      </w:r>
      <w:proofErr w:type="gramEnd"/>
      <w:r w:rsidR="0006451B">
        <w:rPr>
          <w:lang w:val="en-CA"/>
        </w:rPr>
        <w:t xml:space="preserve">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447FC">
        <w:rPr>
          <w:lang w:val="en-CA"/>
        </w:rPr>
        <w:t>[2]</w:t>
      </w:r>
      <w:r w:rsidR="00AC3243">
        <w:rPr>
          <w:lang w:val="en-CA"/>
        </w:rPr>
        <w:fldChar w:fldCharType="end"/>
      </w:r>
      <w:r w:rsidR="00AC3243">
        <w:rPr>
          <w:lang w:val="en-CA"/>
        </w:rPr>
        <w:t>.</w:t>
      </w:r>
    </w:p>
    <w:p w14:paraId="321CD149" w14:textId="56016694"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r w:rsidR="000D6E19">
        <w:t xml:space="preserve">Further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447FC">
        <w:t xml:space="preserve">Table </w:t>
      </w:r>
      <w:r w:rsidR="00C447FC">
        <w:rPr>
          <w:noProof/>
        </w:rPr>
        <w:t>5</w:t>
      </w:r>
      <w:r w:rsidR="00C447FC">
        <w:noBreakHyphen/>
      </w:r>
      <w:r w:rsidR="00C447FC">
        <w:rPr>
          <w:noProof/>
        </w:rPr>
        <w:t>1</w:t>
      </w:r>
      <w:r w:rsidR="003E104F">
        <w:rPr>
          <w:noProof/>
        </w:rPr>
        <w:fldChar w:fldCharType="end"/>
      </w:r>
      <w:r w:rsidR="000D6E19">
        <w:t>.</w:t>
      </w:r>
    </w:p>
    <w:p w14:paraId="1695A0A8" w14:textId="76F54257" w:rsidR="003E104F" w:rsidRDefault="003E104F" w:rsidP="00744CD7">
      <w:pPr>
        <w:pStyle w:val="Caption"/>
      </w:pPr>
      <w:bookmarkStart w:id="647" w:name="_Ref437273985"/>
      <w:bookmarkStart w:id="648" w:name="_Toc52445141"/>
      <w:r>
        <w:t xml:space="preserve">Table </w:t>
      </w:r>
      <w:r w:rsidR="00C40ECD">
        <w:fldChar w:fldCharType="begin"/>
      </w:r>
      <w:r w:rsidR="00C40ECD">
        <w:instrText xml:space="preserve"> STYLEREF 1 \s </w:instrText>
      </w:r>
      <w:r w:rsidR="00C40ECD">
        <w:fldChar w:fldCharType="separate"/>
      </w:r>
      <w:r w:rsidR="00C40EC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47"/>
      <w:r>
        <w:t xml:space="preserve">. </w:t>
      </w:r>
      <w:r w:rsidRPr="00F25D4E">
        <w:t xml:space="preserve">Bitstream indications for </w:t>
      </w:r>
      <w:r w:rsidR="00380450">
        <w:t xml:space="preserve">format </w:t>
      </w:r>
      <w:r w:rsidRPr="00F25D4E">
        <w:t>range extensions profiles</w:t>
      </w:r>
      <w:r>
        <w:t>.</w:t>
      </w:r>
      <w:bookmarkEnd w:id="648"/>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r w:rsidRPr="00C0621C">
              <w:rPr>
                <w:rStyle w:val="EncoderConfigChar"/>
              </w:rPr>
              <w:t>IntraConstraintFlag</w:t>
            </w:r>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r w:rsidRPr="00C0621C">
              <w:rPr>
                <w:rStyle w:val="EncoderConfigChar"/>
              </w:rPr>
              <w:t>LowerBitRateConstraintFlag</w:t>
            </w:r>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r w:rsidRPr="00C0621C">
              <w:rPr>
                <w:rStyle w:val="EncoderConfigChar"/>
              </w:rPr>
              <w:t>MaxBitDepthConstraint</w:t>
            </w:r>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r w:rsidRPr="00C0621C">
              <w:rPr>
                <w:rStyle w:val="EncoderConfigChar"/>
              </w:rPr>
              <w:t>MaxChromaFormatConstraint</w:t>
            </w:r>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r>
              <w:rPr>
                <w:rFonts w:ascii="Consolas" w:hAnsi="Consolas" w:cs="Consolas"/>
                <w:color w:val="A31515"/>
                <w:sz w:val="19"/>
                <w:szCs w:val="19"/>
                <w:lang w:val="en-AU" w:eastAsia="ja-JP"/>
              </w:rPr>
              <w:t>OnePictureOnlyConstraintFlag</w:t>
            </w:r>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r w:rsidRPr="005E626A">
              <w:rPr>
                <w:i/>
                <w:lang w:val="en-AU" w:eastAsia="ja-JP"/>
              </w:rPr>
              <w:t>general_one_picture_only_constraint_flag</w:t>
            </w:r>
            <w:r w:rsidRPr="00380450">
              <w:rPr>
                <w:lang w:val="en-AU" w:eastAsia="ja-JP"/>
              </w:rPr>
              <w:t xml:space="preserve"> to use for RExt profiles (not used if an explicit RExt sub-profile is specified)</w:t>
            </w:r>
            <w:r>
              <w:rPr>
                <w:lang w:val="en-AU" w:eastAsia="ja-JP"/>
              </w:rPr>
              <w:t>.</w:t>
            </w:r>
          </w:p>
        </w:tc>
      </w:tr>
    </w:tbl>
    <w:p w14:paraId="308FC633" w14:textId="4E146E5A" w:rsidR="008D66D2" w:rsidRDefault="00722EA6" w:rsidP="00DC5BA4">
      <w:pPr>
        <w:pStyle w:val="Heading1"/>
        <w:rPr>
          <w:lang w:val="en-GB"/>
        </w:rPr>
      </w:pPr>
      <w:bookmarkStart w:id="649" w:name="_Toc411002867"/>
      <w:bookmarkStart w:id="650" w:name="_Toc52446033"/>
      <w:r w:rsidRPr="001811D1">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49"/>
      <w:bookmarkEnd w:id="650"/>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w:t>
      </w:r>
      <w:r w:rsidR="008D0120">
        <w:lastRenderedPageBreak/>
        <w:t xml:space="preserve">picture partitioning associated with tiles and rate control. The focus will then move to </w:t>
      </w:r>
      <w:r w:rsidR="00FC6072">
        <w:t xml:space="preserve">describe the different cost functions used by the encoder in different processing stages (e.g. motion estimation). Finally, a description on the </w:t>
      </w:r>
      <w:proofErr w:type="gramStart"/>
      <w:r w:rsidR="008D0120">
        <w:t>work flow</w:t>
      </w:r>
      <w:proofErr w:type="gramEnd"/>
      <w:r w:rsidR="008D0120">
        <w:t xml:space="preserve">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51" w:name="_Toc52446034"/>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51"/>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2" w:name="_Toc52446035"/>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2"/>
    </w:p>
    <w:p w14:paraId="7B43DF64" w14:textId="5503995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447FC">
        <w:rPr>
          <w:lang w:eastAsia="ja-JP"/>
        </w:rPr>
        <w:t>[3]</w:t>
      </w:r>
      <w:r w:rsidR="00A46552">
        <w:rPr>
          <w:lang w:eastAsia="ja-JP"/>
        </w:rPr>
        <w:fldChar w:fldCharType="end"/>
      </w:r>
      <w:r>
        <w:rPr>
          <w:lang w:eastAsia="ja-JP"/>
        </w:rPr>
        <w:t xml:space="preserve">. These prediction structures </w:t>
      </w:r>
      <w:proofErr w:type="gramStart"/>
      <w:r>
        <w:rPr>
          <w:lang w:eastAsia="ja-JP"/>
        </w:rPr>
        <w:t>are</w:t>
      </w:r>
      <w:r w:rsidRPr="00AD0FAD">
        <w:rPr>
          <w:lang w:eastAsia="ja-JP"/>
        </w:rPr>
        <w:t>:</w:t>
      </w:r>
      <w:proofErr w:type="gramEnd"/>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3" w:name="_Toc52446036"/>
      <w:r w:rsidRPr="00C02B57">
        <w:rPr>
          <w:rFonts w:eastAsia="MS Mincho"/>
          <w:lang w:val="en-GB" w:eastAsia="ja-JP"/>
        </w:rPr>
        <w:t>Intra-only configuration</w:t>
      </w:r>
      <w:bookmarkEnd w:id="653"/>
    </w:p>
    <w:p w14:paraId="5CD821CF" w14:textId="6B3049E0"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447FC">
        <w:t xml:space="preserve">Figure </w:t>
      </w:r>
      <w:r w:rsidR="00C447FC">
        <w:rPr>
          <w:noProof/>
        </w:rPr>
        <w:t>6</w:t>
      </w:r>
      <w:r w:rsidR="00C447FC">
        <w:noBreakHyphen/>
      </w:r>
      <w:r w:rsidR="00C447FC">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43DC88FA" w:rsidR="003E104F" w:rsidRDefault="003E104F" w:rsidP="00744CD7">
      <w:pPr>
        <w:pStyle w:val="Caption"/>
        <w:rPr>
          <w:rFonts w:eastAsia="MS Mincho"/>
          <w:b w:val="0"/>
          <w:lang w:eastAsia="ja-JP"/>
        </w:rPr>
      </w:pPr>
      <w:bookmarkStart w:id="654" w:name="_Ref437274045"/>
      <w:bookmarkStart w:id="655" w:name="_Toc52445955"/>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654"/>
      <w:r>
        <w:t xml:space="preserve">. </w:t>
      </w:r>
      <w:r w:rsidRPr="001C370F">
        <w:t>Graphical presentation of intra-only configuration</w:t>
      </w:r>
      <w:r>
        <w:t>.</w:t>
      </w:r>
      <w:bookmarkEnd w:id="655"/>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6" w:name="_Toc52446037"/>
      <w:r w:rsidRPr="00830B96">
        <w:rPr>
          <w:rFonts w:eastAsia="MS Mincho"/>
          <w:lang w:val="en-GB" w:eastAsia="ja-JP"/>
        </w:rPr>
        <w:t>Low-delay configuration</w:t>
      </w:r>
      <w:r w:rsidRPr="00C23D58">
        <w:rPr>
          <w:rFonts w:eastAsia="MS Mincho"/>
          <w:lang w:val="en-GB" w:eastAsia="ja-JP"/>
        </w:rPr>
        <w:t>s</w:t>
      </w:r>
      <w:bookmarkEnd w:id="656"/>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7F529179" w14:textId="26CF27CA" w:rsidR="005422F6" w:rsidRDefault="003E104F" w:rsidP="00C60A0C">
      <w:pPr>
        <w:rPr>
          <w:lang w:val="en-CA"/>
        </w:rPr>
      </w:pPr>
      <w:r>
        <w:fldChar w:fldCharType="begin"/>
      </w:r>
      <w:r>
        <w:instrText xml:space="preserve"> REF _Ref437274085 \h </w:instrText>
      </w:r>
      <w:r>
        <w:fldChar w:fldCharType="separate"/>
      </w:r>
      <w:r w:rsidR="00C447FC">
        <w:t xml:space="preserve">Figure </w:t>
      </w:r>
      <w:r w:rsidR="00C447FC">
        <w:rPr>
          <w:noProof/>
        </w:rPr>
        <w:t>6</w:t>
      </w:r>
      <w:r w:rsidR="00C447FC">
        <w:noBreakHyphen/>
      </w:r>
      <w:r w:rsidR="00C447FC">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79430A">
        <w:rPr>
          <w:rFonts w:eastAsia="MS Mincho"/>
          <w:lang w:eastAsia="ja-JP"/>
        </w:rPr>
        <w:t xml:space="preserve">, using a GOP size of eight </w:t>
      </w:r>
      <w:r w:rsidR="0079430A">
        <w:rPr>
          <w:lang w:val="en-US"/>
        </w:rPr>
        <w:t xml:space="preserve">(in accordance with </w:t>
      </w:r>
      <w:r w:rsidR="0079430A">
        <w:rPr>
          <w:lang w:val="en-US"/>
        </w:rPr>
        <w:fldChar w:fldCharType="begin"/>
      </w:r>
      <w:r w:rsidR="0079430A">
        <w:rPr>
          <w:lang w:val="en-US"/>
        </w:rPr>
        <w:instrText xml:space="preserve"> REF _Ref52444872 \r \h </w:instrText>
      </w:r>
      <w:r w:rsidR="0079430A">
        <w:rPr>
          <w:lang w:val="en-US"/>
        </w:rPr>
      </w:r>
      <w:r w:rsidR="0079430A">
        <w:rPr>
          <w:lang w:val="en-US"/>
        </w:rPr>
        <w:fldChar w:fldCharType="separate"/>
      </w:r>
      <w:r w:rsidR="0079430A">
        <w:rPr>
          <w:lang w:val="en-US"/>
        </w:rPr>
        <w:t>[16]</w:t>
      </w:r>
      <w:r w:rsidR="0079430A">
        <w:rPr>
          <w:lang w:val="en-US"/>
        </w:rPr>
        <w:fldChar w:fldCharType="end"/>
      </w:r>
      <w:r w:rsidR="0079430A">
        <w:rPr>
          <w:lang w:val="en-US"/>
        </w:rPr>
        <w:t>)</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 xml:space="preserve">encoding order. The </w:t>
      </w:r>
      <w:r w:rsidR="004A72CB">
        <w:rPr>
          <w:rFonts w:eastAsia="MS Mincho"/>
          <w:lang w:eastAsia="ja-JP"/>
        </w:rPr>
        <w:t xml:space="preserve">value </w:t>
      </w:r>
      <w:r w:rsidR="008D0120" w:rsidRPr="00830B96">
        <w:rPr>
          <w:rFonts w:eastAsia="MS Mincho"/>
          <w:lang w:eastAsia="ja-JP"/>
        </w:rPr>
        <w:t>QP</w:t>
      </w:r>
      <w:r w:rsidR="004A72CB" w:rsidRPr="004A72CB">
        <w:rPr>
          <w:rFonts w:eastAsia="MS Mincho"/>
          <w:vertAlign w:val="subscript"/>
          <w:lang w:eastAsia="ja-JP"/>
        </w:rPr>
        <w:t>B</w:t>
      </w:r>
      <w:r w:rsidR="008D0120" w:rsidRPr="00830B96">
        <w:rPr>
          <w:rFonts w:eastAsia="MS Mincho"/>
          <w:lang w:eastAsia="ja-JP"/>
        </w:rPr>
        <w:t xml:space="preserve"> of each inter coded picture </w:t>
      </w:r>
      <w:r w:rsidR="005445C1">
        <w:rPr>
          <w:rFonts w:eastAsia="MS Mincho"/>
          <w:lang w:eastAsia="ja-JP"/>
        </w:rPr>
        <w:t>and the value QP</w:t>
      </w:r>
      <w:r w:rsidR="005445C1" w:rsidRPr="005445C1">
        <w:rPr>
          <w:rFonts w:eastAsia="MS Mincho"/>
          <w:vertAlign w:val="subscript"/>
          <w:lang w:eastAsia="ja-JP"/>
        </w:rPr>
        <w:t>I</w:t>
      </w:r>
      <w:r w:rsidR="005445C1">
        <w:rPr>
          <w:rFonts w:eastAsia="MS Mincho"/>
          <w:lang w:eastAsia="ja-JP"/>
        </w:rPr>
        <w:t xml:space="preserve"> for the initial intra coded picture </w:t>
      </w:r>
      <w:r w:rsidR="008D0120" w:rsidRPr="00830B96">
        <w:rPr>
          <w:rFonts w:eastAsia="MS Mincho"/>
          <w:lang w:eastAsia="ja-JP"/>
        </w:rPr>
        <w:t xml:space="preserve">is derived by adding an offset to </w:t>
      </w:r>
      <w:r w:rsidR="004A72CB">
        <w:rPr>
          <w:rFonts w:eastAsia="MS Mincho"/>
          <w:lang w:eastAsia="ja-JP"/>
        </w:rPr>
        <w:t xml:space="preserve">base </w:t>
      </w:r>
      <w:r w:rsidR="008D0120" w:rsidRPr="00830B96">
        <w:rPr>
          <w:rFonts w:eastAsia="MS Mincho"/>
          <w:lang w:eastAsia="ja-JP"/>
        </w:rPr>
        <w:t>QP</w:t>
      </w:r>
      <w:r w:rsidR="00996F35">
        <w:rPr>
          <w:rFonts w:eastAsia="MS Mincho"/>
          <w:lang w:eastAsia="ja-JP"/>
        </w:rPr>
        <w:t xml:space="preserve">. </w:t>
      </w:r>
      <w:r w:rsidR="005445C1">
        <w:rPr>
          <w:rFonts w:eastAsia="MS Mincho"/>
          <w:lang w:eastAsia="ja-JP"/>
        </w:rPr>
        <w:t xml:space="preserve">The offset is dependent on the picture being intra coded or inter coded, and for inter-coded pictures, </w:t>
      </w:r>
      <w:r w:rsidR="008F1063">
        <w:rPr>
          <w:rFonts w:eastAsia="MS Mincho"/>
          <w:lang w:eastAsia="ja-JP"/>
        </w:rPr>
        <w:t>the offset</w:t>
      </w:r>
      <w:r w:rsidR="005445C1">
        <w:rPr>
          <w:rFonts w:eastAsia="MS Mincho"/>
          <w:lang w:eastAsia="ja-JP"/>
        </w:rPr>
        <w:t xml:space="preserve"> is further dependent on the location of the picture in the GOP.</w:t>
      </w:r>
      <w:r w:rsidR="005422F6">
        <w:rPr>
          <w:rFonts w:eastAsia="MS Mincho"/>
          <w:lang w:eastAsia="ja-JP"/>
        </w:rPr>
        <w:t xml:space="preserve"> </w:t>
      </w:r>
      <w:r w:rsidR="00497030">
        <w:rPr>
          <w:rFonts w:eastAsia="MS Mincho"/>
          <w:lang w:eastAsia="ja-JP"/>
        </w:rPr>
        <w:t xml:space="preserve">See also section </w:t>
      </w:r>
      <w:r w:rsidR="00497030">
        <w:rPr>
          <w:rFonts w:eastAsia="MS Mincho"/>
          <w:lang w:eastAsia="ja-JP"/>
        </w:rPr>
        <w:fldChar w:fldCharType="begin"/>
      </w:r>
      <w:r w:rsidR="00497030">
        <w:rPr>
          <w:rFonts w:eastAsia="MS Mincho"/>
          <w:lang w:eastAsia="ja-JP"/>
        </w:rPr>
        <w:instrText xml:space="preserve"> REF _Ref486368640 \r \h </w:instrText>
      </w:r>
      <w:r w:rsidR="00497030">
        <w:rPr>
          <w:rFonts w:eastAsia="MS Mincho"/>
          <w:lang w:eastAsia="ja-JP"/>
        </w:rPr>
      </w:r>
      <w:r w:rsidR="00497030">
        <w:rPr>
          <w:rFonts w:eastAsia="MS Mincho"/>
          <w:lang w:eastAsia="ja-JP"/>
        </w:rPr>
        <w:fldChar w:fldCharType="separate"/>
      </w:r>
      <w:r w:rsidR="00497030">
        <w:rPr>
          <w:rFonts w:eastAsia="MS Mincho"/>
          <w:lang w:eastAsia="ja-JP"/>
        </w:rPr>
        <w:t>6.8</w:t>
      </w:r>
      <w:r w:rsidR="00497030">
        <w:rPr>
          <w:rFonts w:eastAsia="MS Mincho"/>
          <w:lang w:eastAsia="ja-JP"/>
        </w:rPr>
        <w:fldChar w:fldCharType="end"/>
      </w:r>
      <w:r w:rsidR="00497030">
        <w:rPr>
          <w:rFonts w:eastAsia="MS Mincho"/>
          <w:lang w:eastAsia="ja-JP"/>
        </w:rPr>
        <w:t xml:space="preserve"> for description of further offsetting that may be applied.</w:t>
      </w:r>
    </w:p>
    <w:p w14:paraId="2B77B0F6" w14:textId="74363E61" w:rsidR="008D0120" w:rsidRDefault="005422F6" w:rsidP="008D0120">
      <w:pPr>
        <w:jc w:val="center"/>
        <w:rPr>
          <w:rFonts w:eastAsia="MS Mincho"/>
          <w:lang w:eastAsia="ja-JP"/>
        </w:rPr>
      </w:pPr>
      <w:r w:rsidRPr="005422F6">
        <w:lastRenderedPageBreak/>
        <w:t xml:space="preserve"> </w:t>
      </w:r>
      <w:r w:rsidR="00C26FBC">
        <w:object w:dxaOrig="8880" w:dyaOrig="4740" w14:anchorId="0A7F219A">
          <v:shape id="_x0000_i1028" type="#_x0000_t75" style="width:444.1pt;height:237.05pt" o:ole="">
            <v:imagedata r:id="rId70" o:title=""/>
          </v:shape>
          <o:OLEObject Type="Embed" ProgID="Visio.Drawing.15" ShapeID="_x0000_i1028" DrawAspect="Content" ObjectID="_1663839968" r:id="rId71"/>
        </w:object>
      </w:r>
    </w:p>
    <w:p w14:paraId="29CC9048" w14:textId="2178029C" w:rsidR="003E104F" w:rsidRDefault="003E104F" w:rsidP="00744CD7">
      <w:pPr>
        <w:pStyle w:val="Caption"/>
      </w:pPr>
      <w:bookmarkStart w:id="657" w:name="_Ref437274085"/>
      <w:bookmarkStart w:id="658" w:name="_Toc52445956"/>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5422F6">
        <w:rPr>
          <w:noProof/>
        </w:rPr>
        <w:t>2</w:t>
      </w:r>
      <w:r w:rsidR="0028325C">
        <w:fldChar w:fldCharType="end"/>
      </w:r>
      <w:bookmarkEnd w:id="657"/>
      <w:r>
        <w:t xml:space="preserve">. </w:t>
      </w:r>
      <w:r w:rsidRPr="00237389">
        <w:t>Graphical presentation of low-delay configuration</w:t>
      </w:r>
      <w:r>
        <w:t>.</w:t>
      </w:r>
      <w:bookmarkEnd w:id="658"/>
    </w:p>
    <w:p w14:paraId="627679F3" w14:textId="40A76C00" w:rsidR="005422F6" w:rsidRPr="00FF26A5" w:rsidRDefault="005422F6" w:rsidP="005422F6">
      <w:pPr>
        <w:rPr>
          <w:lang w:val="en-US"/>
        </w:rPr>
      </w:pPr>
      <w:r>
        <w:rPr>
          <w:lang w:val="en-US"/>
        </w:rPr>
        <w:fldChar w:fldCharType="begin"/>
      </w:r>
      <w:r>
        <w:rPr>
          <w:lang w:val="en-US"/>
        </w:rPr>
        <w:instrText xml:space="preserve"> REF _Ref52444840 \h </w:instrText>
      </w:r>
      <w:r>
        <w:rPr>
          <w:lang w:val="en-US"/>
        </w:rPr>
      </w:r>
      <w:r>
        <w:rPr>
          <w:lang w:val="en-US"/>
        </w:rPr>
        <w:fldChar w:fldCharType="separate"/>
      </w:r>
      <w:r>
        <w:t xml:space="preserve">Figure </w:t>
      </w:r>
      <w:r>
        <w:rPr>
          <w:noProof/>
        </w:rPr>
        <w:t>6</w:t>
      </w:r>
      <w:r>
        <w:noBreakHyphen/>
      </w:r>
      <w:r>
        <w:rPr>
          <w:noProof/>
        </w:rPr>
        <w:t>3</w:t>
      </w:r>
      <w:r>
        <w:rPr>
          <w:lang w:val="en-US"/>
        </w:rPr>
        <w:fldChar w:fldCharType="end"/>
      </w:r>
      <w:r>
        <w:rPr>
          <w:lang w:val="en-US"/>
        </w:rPr>
        <w:t xml:space="preserve"> shows the DPB operation for each POC in the low</w:t>
      </w:r>
      <w:r w:rsidR="00266566">
        <w:rPr>
          <w:lang w:val="en-US"/>
        </w:rPr>
        <w:t>-</w:t>
      </w:r>
      <w:r>
        <w:rPr>
          <w:lang w:val="en-US"/>
        </w:rPr>
        <w:t xml:space="preserve">delay configurations. </w:t>
      </w:r>
      <w:r w:rsidR="00266566">
        <w:rPr>
          <w:rFonts w:eastAsia="MS Mincho"/>
          <w:lang w:eastAsia="ja-JP"/>
        </w:rPr>
        <w:t>For low-delay B configuration, each reference list has the same structure</w:t>
      </w:r>
      <w:r w:rsidR="00266566" w:rsidRPr="00BA72E0">
        <w:rPr>
          <w:rFonts w:eastAsia="MS Mincho"/>
          <w:lang w:eastAsia="ja-JP"/>
        </w:rPr>
        <w:t>.</w:t>
      </w:r>
      <w:r w:rsidR="00266566">
        <w:rPr>
          <w:rFonts w:eastAsia="MS Mincho"/>
          <w:lang w:eastAsia="ja-JP"/>
        </w:rPr>
        <w:t xml:space="preserve"> </w:t>
      </w:r>
      <w:r>
        <w:rPr>
          <w:lang w:val="en-US"/>
        </w:rPr>
        <w:t>DPB operation is illustrated with the following coloring convention:</w:t>
      </w:r>
    </w:p>
    <w:p w14:paraId="76314BD8" w14:textId="77777777" w:rsidR="005422F6" w:rsidRPr="003E273A" w:rsidRDefault="005422F6" w:rsidP="005422F6">
      <w:pPr>
        <w:numPr>
          <w:ilvl w:val="0"/>
          <w:numId w:val="68"/>
        </w:numPr>
        <w:rPr>
          <w:lang w:val="en-CA"/>
        </w:rPr>
      </w:pPr>
      <w:r>
        <w:rPr>
          <w:lang w:val="en-CA"/>
        </w:rPr>
        <w:t>R</w:t>
      </w:r>
      <w:r w:rsidRPr="003E273A">
        <w:rPr>
          <w:lang w:val="en-CA"/>
        </w:rPr>
        <w:t>ed coloured numbers indicate the frame being output after the decoding of a frame</w:t>
      </w:r>
      <w:r>
        <w:rPr>
          <w:lang w:val="en-CA"/>
        </w:rPr>
        <w:t>.</w:t>
      </w:r>
    </w:p>
    <w:p w14:paraId="6DDF82CD" w14:textId="04719A22" w:rsidR="005422F6" w:rsidRPr="00C60A0C" w:rsidRDefault="005422F6" w:rsidP="00C60A0C">
      <w:pPr>
        <w:numPr>
          <w:ilvl w:val="0"/>
          <w:numId w:val="68"/>
        </w:numPr>
        <w:rPr>
          <w:lang w:val="en-CA"/>
        </w:rPr>
      </w:pPr>
      <w:r>
        <w:rPr>
          <w:lang w:val="en-CA"/>
        </w:rPr>
        <w:t>L</w:t>
      </w:r>
      <w:r w:rsidRPr="003E273A">
        <w:rPr>
          <w:lang w:val="en-CA"/>
        </w:rPr>
        <w:t>ight-coloured boxes indicate the frames currently being decoded</w:t>
      </w:r>
      <w:r>
        <w:rPr>
          <w:lang w:val="en-CA"/>
        </w:rPr>
        <w:t>.</w:t>
      </w:r>
    </w:p>
    <w:p w14:paraId="16CEB85A" w14:textId="351BA269" w:rsidR="00C07B59" w:rsidRDefault="00C07B59" w:rsidP="00C07B59">
      <w:pPr>
        <w:rPr>
          <w:lang w:val="en-US"/>
        </w:rPr>
      </w:pPr>
    </w:p>
    <w:tbl>
      <w:tblPr>
        <w:tblStyle w:val="TableGrid"/>
        <w:tblW w:w="971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36"/>
        <w:gridCol w:w="220"/>
        <w:gridCol w:w="239"/>
        <w:gridCol w:w="239"/>
        <w:gridCol w:w="239"/>
        <w:gridCol w:w="239"/>
        <w:gridCol w:w="239"/>
        <w:gridCol w:w="239"/>
        <w:gridCol w:w="239"/>
        <w:gridCol w:w="239"/>
        <w:gridCol w:w="239"/>
        <w:gridCol w:w="240"/>
        <w:gridCol w:w="224"/>
        <w:gridCol w:w="342"/>
        <w:gridCol w:w="283"/>
        <w:gridCol w:w="283"/>
        <w:gridCol w:w="283"/>
        <w:gridCol w:w="283"/>
        <w:gridCol w:w="283"/>
        <w:gridCol w:w="283"/>
        <w:gridCol w:w="283"/>
        <w:gridCol w:w="283"/>
        <w:gridCol w:w="283"/>
        <w:gridCol w:w="283"/>
        <w:gridCol w:w="283"/>
        <w:gridCol w:w="283"/>
        <w:gridCol w:w="283"/>
        <w:gridCol w:w="283"/>
        <w:gridCol w:w="283"/>
        <w:gridCol w:w="283"/>
        <w:gridCol w:w="385"/>
        <w:gridCol w:w="793"/>
      </w:tblGrid>
      <w:tr w:rsidR="000F2257" w:rsidRPr="00DC472F" w14:paraId="754363F0" w14:textId="77777777" w:rsidTr="00AF6ECB">
        <w:trPr>
          <w:trHeight w:val="20"/>
        </w:trPr>
        <w:tc>
          <w:tcPr>
            <w:tcW w:w="836" w:type="dxa"/>
            <w:vMerge w:val="restart"/>
            <w:tcBorders>
              <w:top w:val="single" w:sz="12" w:space="0" w:color="auto"/>
              <w:bottom w:val="nil"/>
              <w:right w:val="single" w:sz="12" w:space="0" w:color="auto"/>
            </w:tcBorders>
            <w:shd w:val="clear" w:color="auto" w:fill="DBE5F1" w:themeFill="accent1" w:themeFillTint="33"/>
            <w:vAlign w:val="center"/>
          </w:tcPr>
          <w:p w14:paraId="57612F43" w14:textId="0D43E8C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Decoding order</w:t>
            </w:r>
          </w:p>
        </w:tc>
        <w:tc>
          <w:tcPr>
            <w:tcW w:w="220" w:type="dxa"/>
            <w:vMerge w:val="restart"/>
            <w:tcBorders>
              <w:top w:val="single" w:sz="12" w:space="0" w:color="auto"/>
              <w:left w:val="single" w:sz="12" w:space="0" w:color="auto"/>
              <w:bottom w:val="nil"/>
              <w:right w:val="single" w:sz="12" w:space="0" w:color="auto"/>
            </w:tcBorders>
            <w:shd w:val="clear" w:color="auto" w:fill="DBE5F1" w:themeFill="accent1" w:themeFillTint="33"/>
            <w:vAlign w:val="center"/>
          </w:tcPr>
          <w:p w14:paraId="465EF528" w14:textId="0F71A53D"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POC</w:t>
            </w:r>
          </w:p>
        </w:tc>
        <w:tc>
          <w:tcPr>
            <w:tcW w:w="7870" w:type="dxa"/>
            <w:gridSpan w:val="29"/>
            <w:tcBorders>
              <w:top w:val="single" w:sz="12" w:space="0" w:color="auto"/>
              <w:left w:val="single" w:sz="12" w:space="0" w:color="auto"/>
              <w:bottom w:val="nil"/>
              <w:right w:val="single" w:sz="12" w:space="0" w:color="auto"/>
            </w:tcBorders>
            <w:shd w:val="clear" w:color="auto" w:fill="DBE5F1" w:themeFill="accent1" w:themeFillTint="33"/>
            <w:vAlign w:val="center"/>
          </w:tcPr>
          <w:p w14:paraId="7D6F79E0" w14:textId="79F98E55"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eastAsia="en-GB"/>
              </w:rPr>
              <w:t>Frames in DPB, other than current POC</w:t>
            </w:r>
          </w:p>
        </w:tc>
        <w:tc>
          <w:tcPr>
            <w:tcW w:w="793" w:type="dxa"/>
            <w:vMerge w:val="restart"/>
            <w:tcBorders>
              <w:top w:val="single" w:sz="12" w:space="0" w:color="auto"/>
              <w:left w:val="single" w:sz="12" w:space="0" w:color="auto"/>
              <w:bottom w:val="single" w:sz="12" w:space="0" w:color="auto"/>
            </w:tcBorders>
            <w:shd w:val="clear" w:color="auto" w:fill="DBE5F1" w:themeFill="accent1" w:themeFillTint="33"/>
            <w:vAlign w:val="center"/>
          </w:tcPr>
          <w:p w14:paraId="38A38C1F" w14:textId="37C1A79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Number in DPB</w:t>
            </w:r>
          </w:p>
        </w:tc>
      </w:tr>
      <w:tr w:rsidR="004212AC" w:rsidRPr="00DC472F" w14:paraId="3BB69893" w14:textId="77777777" w:rsidTr="000F2257">
        <w:trPr>
          <w:trHeight w:val="20"/>
        </w:trPr>
        <w:tc>
          <w:tcPr>
            <w:tcW w:w="836" w:type="dxa"/>
            <w:vMerge/>
            <w:tcBorders>
              <w:top w:val="nil"/>
              <w:bottom w:val="single" w:sz="12" w:space="0" w:color="auto"/>
              <w:right w:val="single" w:sz="12" w:space="0" w:color="auto"/>
            </w:tcBorders>
            <w:shd w:val="clear" w:color="auto" w:fill="DBE5F1" w:themeFill="accent1" w:themeFillTint="33"/>
            <w:vAlign w:val="center"/>
          </w:tcPr>
          <w:p w14:paraId="355DF6DC" w14:textId="77777777" w:rsidR="007B117F" w:rsidRPr="000866B9" w:rsidRDefault="007B117F" w:rsidP="000866B9">
            <w:pPr>
              <w:spacing w:before="0"/>
              <w:jc w:val="center"/>
              <w:rPr>
                <w:rFonts w:asciiTheme="minorHAnsi" w:hAnsiTheme="minorHAnsi" w:cstheme="minorHAnsi"/>
                <w:sz w:val="18"/>
                <w:szCs w:val="18"/>
                <w:lang w:val="en-US"/>
              </w:rPr>
            </w:pPr>
          </w:p>
        </w:tc>
        <w:tc>
          <w:tcPr>
            <w:tcW w:w="220" w:type="dxa"/>
            <w:vMerge/>
            <w:tcBorders>
              <w:top w:val="nil"/>
              <w:left w:val="single" w:sz="12" w:space="0" w:color="auto"/>
              <w:bottom w:val="single" w:sz="12" w:space="0" w:color="auto"/>
              <w:right w:val="single" w:sz="12" w:space="0" w:color="auto"/>
            </w:tcBorders>
            <w:shd w:val="clear" w:color="auto" w:fill="DBE5F1" w:themeFill="accent1" w:themeFillTint="33"/>
            <w:vAlign w:val="center"/>
          </w:tcPr>
          <w:p w14:paraId="70D41562" w14:textId="77777777" w:rsidR="007B117F" w:rsidRPr="000866B9" w:rsidRDefault="007B117F" w:rsidP="000866B9">
            <w:pPr>
              <w:spacing w:before="0"/>
              <w:jc w:val="center"/>
              <w:rPr>
                <w:rFonts w:asciiTheme="minorHAnsi" w:hAnsiTheme="minorHAnsi" w:cstheme="minorHAnsi"/>
                <w:sz w:val="18"/>
                <w:szCs w:val="18"/>
                <w:lang w:val="en-US"/>
              </w:rPr>
            </w:pPr>
          </w:p>
        </w:tc>
        <w:tc>
          <w:tcPr>
            <w:tcW w:w="239" w:type="dxa"/>
            <w:tcBorders>
              <w:top w:val="nil"/>
              <w:left w:val="single" w:sz="12" w:space="0" w:color="auto"/>
              <w:bottom w:val="single" w:sz="12" w:space="0" w:color="auto"/>
            </w:tcBorders>
            <w:shd w:val="clear" w:color="auto" w:fill="DBE5F1" w:themeFill="accent1" w:themeFillTint="33"/>
            <w:vAlign w:val="center"/>
          </w:tcPr>
          <w:p w14:paraId="13454B0A" w14:textId="15DCDF4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0</w:t>
            </w:r>
          </w:p>
        </w:tc>
        <w:tc>
          <w:tcPr>
            <w:tcW w:w="239" w:type="dxa"/>
            <w:tcBorders>
              <w:top w:val="nil"/>
              <w:bottom w:val="single" w:sz="12" w:space="0" w:color="auto"/>
            </w:tcBorders>
            <w:shd w:val="clear" w:color="auto" w:fill="DBE5F1" w:themeFill="accent1" w:themeFillTint="33"/>
            <w:vAlign w:val="center"/>
          </w:tcPr>
          <w:p w14:paraId="645C6A9D" w14:textId="556DFFD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w:t>
            </w:r>
          </w:p>
        </w:tc>
        <w:tc>
          <w:tcPr>
            <w:tcW w:w="239" w:type="dxa"/>
            <w:tcBorders>
              <w:top w:val="nil"/>
              <w:bottom w:val="single" w:sz="12" w:space="0" w:color="auto"/>
            </w:tcBorders>
            <w:shd w:val="clear" w:color="auto" w:fill="DBE5F1" w:themeFill="accent1" w:themeFillTint="33"/>
            <w:vAlign w:val="center"/>
          </w:tcPr>
          <w:p w14:paraId="4872FAC7" w14:textId="77FC56D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w:t>
            </w:r>
          </w:p>
        </w:tc>
        <w:tc>
          <w:tcPr>
            <w:tcW w:w="239" w:type="dxa"/>
            <w:tcBorders>
              <w:top w:val="nil"/>
              <w:bottom w:val="single" w:sz="12" w:space="0" w:color="auto"/>
            </w:tcBorders>
            <w:shd w:val="clear" w:color="auto" w:fill="DBE5F1" w:themeFill="accent1" w:themeFillTint="33"/>
            <w:vAlign w:val="center"/>
          </w:tcPr>
          <w:p w14:paraId="7E0B73CA" w14:textId="269C1C0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3</w:t>
            </w:r>
          </w:p>
        </w:tc>
        <w:tc>
          <w:tcPr>
            <w:tcW w:w="239" w:type="dxa"/>
            <w:tcBorders>
              <w:top w:val="nil"/>
              <w:bottom w:val="single" w:sz="12" w:space="0" w:color="auto"/>
            </w:tcBorders>
            <w:shd w:val="clear" w:color="auto" w:fill="DBE5F1" w:themeFill="accent1" w:themeFillTint="33"/>
            <w:vAlign w:val="center"/>
          </w:tcPr>
          <w:p w14:paraId="186601E0" w14:textId="4DEBC25C"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4</w:t>
            </w:r>
          </w:p>
        </w:tc>
        <w:tc>
          <w:tcPr>
            <w:tcW w:w="239" w:type="dxa"/>
            <w:tcBorders>
              <w:top w:val="nil"/>
              <w:bottom w:val="single" w:sz="12" w:space="0" w:color="auto"/>
            </w:tcBorders>
            <w:shd w:val="clear" w:color="auto" w:fill="DBE5F1" w:themeFill="accent1" w:themeFillTint="33"/>
            <w:vAlign w:val="center"/>
          </w:tcPr>
          <w:p w14:paraId="1C629AA9" w14:textId="688C156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5</w:t>
            </w:r>
          </w:p>
        </w:tc>
        <w:tc>
          <w:tcPr>
            <w:tcW w:w="239" w:type="dxa"/>
            <w:tcBorders>
              <w:top w:val="nil"/>
              <w:bottom w:val="single" w:sz="12" w:space="0" w:color="auto"/>
            </w:tcBorders>
            <w:shd w:val="clear" w:color="auto" w:fill="DBE5F1" w:themeFill="accent1" w:themeFillTint="33"/>
            <w:vAlign w:val="center"/>
          </w:tcPr>
          <w:p w14:paraId="0DD40649" w14:textId="611D929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6</w:t>
            </w:r>
          </w:p>
        </w:tc>
        <w:tc>
          <w:tcPr>
            <w:tcW w:w="239" w:type="dxa"/>
            <w:tcBorders>
              <w:top w:val="nil"/>
              <w:bottom w:val="single" w:sz="12" w:space="0" w:color="auto"/>
            </w:tcBorders>
            <w:shd w:val="clear" w:color="auto" w:fill="DBE5F1" w:themeFill="accent1" w:themeFillTint="33"/>
            <w:vAlign w:val="center"/>
          </w:tcPr>
          <w:p w14:paraId="1A01DD89" w14:textId="468D8EF6"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7</w:t>
            </w:r>
          </w:p>
        </w:tc>
        <w:tc>
          <w:tcPr>
            <w:tcW w:w="239" w:type="dxa"/>
            <w:tcBorders>
              <w:top w:val="nil"/>
              <w:bottom w:val="single" w:sz="12" w:space="0" w:color="auto"/>
            </w:tcBorders>
            <w:shd w:val="clear" w:color="auto" w:fill="DBE5F1" w:themeFill="accent1" w:themeFillTint="33"/>
            <w:vAlign w:val="center"/>
          </w:tcPr>
          <w:p w14:paraId="549CA164" w14:textId="3FB2409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8</w:t>
            </w:r>
          </w:p>
        </w:tc>
        <w:tc>
          <w:tcPr>
            <w:tcW w:w="240" w:type="dxa"/>
            <w:tcBorders>
              <w:top w:val="nil"/>
              <w:bottom w:val="single" w:sz="12" w:space="0" w:color="auto"/>
            </w:tcBorders>
            <w:shd w:val="clear" w:color="auto" w:fill="DBE5F1" w:themeFill="accent1" w:themeFillTint="33"/>
            <w:vAlign w:val="center"/>
          </w:tcPr>
          <w:p w14:paraId="17E86441" w14:textId="3465D1A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9</w:t>
            </w:r>
          </w:p>
        </w:tc>
        <w:tc>
          <w:tcPr>
            <w:tcW w:w="224" w:type="dxa"/>
            <w:tcBorders>
              <w:top w:val="nil"/>
              <w:bottom w:val="single" w:sz="12" w:space="0" w:color="auto"/>
            </w:tcBorders>
            <w:shd w:val="clear" w:color="auto" w:fill="DBE5F1" w:themeFill="accent1" w:themeFillTint="33"/>
            <w:vAlign w:val="center"/>
          </w:tcPr>
          <w:p w14:paraId="495ACCCE" w14:textId="5594839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10</w:t>
            </w:r>
          </w:p>
        </w:tc>
        <w:tc>
          <w:tcPr>
            <w:tcW w:w="342" w:type="dxa"/>
            <w:tcBorders>
              <w:top w:val="nil"/>
              <w:bottom w:val="single" w:sz="12" w:space="0" w:color="auto"/>
            </w:tcBorders>
            <w:shd w:val="clear" w:color="auto" w:fill="DBE5F1" w:themeFill="accent1" w:themeFillTint="33"/>
            <w:vAlign w:val="center"/>
          </w:tcPr>
          <w:p w14:paraId="3B6FE7B5" w14:textId="320A72C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11</w:t>
            </w:r>
          </w:p>
        </w:tc>
        <w:tc>
          <w:tcPr>
            <w:tcW w:w="283" w:type="dxa"/>
            <w:tcBorders>
              <w:top w:val="nil"/>
              <w:bottom w:val="single" w:sz="12" w:space="0" w:color="auto"/>
            </w:tcBorders>
            <w:shd w:val="clear" w:color="auto" w:fill="DBE5F1" w:themeFill="accent1" w:themeFillTint="33"/>
            <w:vAlign w:val="center"/>
          </w:tcPr>
          <w:p w14:paraId="4F18E1AC" w14:textId="6E9A62A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12</w:t>
            </w:r>
          </w:p>
        </w:tc>
        <w:tc>
          <w:tcPr>
            <w:tcW w:w="283" w:type="dxa"/>
            <w:tcBorders>
              <w:top w:val="nil"/>
              <w:bottom w:val="single" w:sz="12" w:space="0" w:color="auto"/>
            </w:tcBorders>
            <w:shd w:val="clear" w:color="auto" w:fill="DBE5F1" w:themeFill="accent1" w:themeFillTint="33"/>
            <w:vAlign w:val="center"/>
          </w:tcPr>
          <w:p w14:paraId="089651F0" w14:textId="23CE4FC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13</w:t>
            </w:r>
          </w:p>
        </w:tc>
        <w:tc>
          <w:tcPr>
            <w:tcW w:w="283" w:type="dxa"/>
            <w:tcBorders>
              <w:top w:val="nil"/>
              <w:bottom w:val="single" w:sz="12" w:space="0" w:color="auto"/>
            </w:tcBorders>
            <w:shd w:val="clear" w:color="auto" w:fill="DBE5F1" w:themeFill="accent1" w:themeFillTint="33"/>
            <w:vAlign w:val="center"/>
          </w:tcPr>
          <w:p w14:paraId="09D21E7C" w14:textId="14E0A79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14</w:t>
            </w:r>
          </w:p>
        </w:tc>
        <w:tc>
          <w:tcPr>
            <w:tcW w:w="283" w:type="dxa"/>
            <w:tcBorders>
              <w:top w:val="nil"/>
              <w:bottom w:val="single" w:sz="12" w:space="0" w:color="auto"/>
            </w:tcBorders>
            <w:shd w:val="clear" w:color="auto" w:fill="DBE5F1" w:themeFill="accent1" w:themeFillTint="33"/>
            <w:vAlign w:val="center"/>
          </w:tcPr>
          <w:p w14:paraId="5CE83AA9" w14:textId="23621C3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15</w:t>
            </w:r>
          </w:p>
        </w:tc>
        <w:tc>
          <w:tcPr>
            <w:tcW w:w="283" w:type="dxa"/>
            <w:tcBorders>
              <w:top w:val="nil"/>
              <w:bottom w:val="single" w:sz="12" w:space="0" w:color="auto"/>
            </w:tcBorders>
            <w:shd w:val="clear" w:color="auto" w:fill="DBE5F1" w:themeFill="accent1" w:themeFillTint="33"/>
            <w:vAlign w:val="center"/>
          </w:tcPr>
          <w:p w14:paraId="541F4766" w14:textId="34E6F0E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16</w:t>
            </w:r>
          </w:p>
        </w:tc>
        <w:tc>
          <w:tcPr>
            <w:tcW w:w="283" w:type="dxa"/>
            <w:tcBorders>
              <w:top w:val="nil"/>
              <w:bottom w:val="single" w:sz="12" w:space="0" w:color="auto"/>
            </w:tcBorders>
            <w:shd w:val="clear" w:color="auto" w:fill="DBE5F1" w:themeFill="accent1" w:themeFillTint="33"/>
            <w:vAlign w:val="center"/>
          </w:tcPr>
          <w:p w14:paraId="4F03045F" w14:textId="282B8C3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17</w:t>
            </w:r>
          </w:p>
        </w:tc>
        <w:tc>
          <w:tcPr>
            <w:tcW w:w="283" w:type="dxa"/>
            <w:tcBorders>
              <w:top w:val="nil"/>
              <w:bottom w:val="single" w:sz="12" w:space="0" w:color="auto"/>
            </w:tcBorders>
            <w:shd w:val="clear" w:color="auto" w:fill="DBE5F1" w:themeFill="accent1" w:themeFillTint="33"/>
            <w:vAlign w:val="center"/>
          </w:tcPr>
          <w:p w14:paraId="41CB9511" w14:textId="36B5BD8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18</w:t>
            </w:r>
          </w:p>
        </w:tc>
        <w:tc>
          <w:tcPr>
            <w:tcW w:w="283" w:type="dxa"/>
            <w:tcBorders>
              <w:top w:val="nil"/>
              <w:bottom w:val="single" w:sz="12" w:space="0" w:color="auto"/>
            </w:tcBorders>
            <w:shd w:val="clear" w:color="auto" w:fill="DBE5F1" w:themeFill="accent1" w:themeFillTint="33"/>
            <w:vAlign w:val="center"/>
          </w:tcPr>
          <w:p w14:paraId="3A227DE0" w14:textId="633FAB08"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19</w:t>
            </w:r>
          </w:p>
        </w:tc>
        <w:tc>
          <w:tcPr>
            <w:tcW w:w="283" w:type="dxa"/>
            <w:tcBorders>
              <w:top w:val="nil"/>
              <w:bottom w:val="single" w:sz="12" w:space="0" w:color="auto"/>
            </w:tcBorders>
            <w:shd w:val="clear" w:color="auto" w:fill="DBE5F1" w:themeFill="accent1" w:themeFillTint="33"/>
            <w:vAlign w:val="center"/>
          </w:tcPr>
          <w:p w14:paraId="5843C5E7" w14:textId="0B616C5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20</w:t>
            </w:r>
          </w:p>
        </w:tc>
        <w:tc>
          <w:tcPr>
            <w:tcW w:w="283" w:type="dxa"/>
            <w:tcBorders>
              <w:top w:val="nil"/>
              <w:bottom w:val="single" w:sz="12" w:space="0" w:color="auto"/>
            </w:tcBorders>
            <w:shd w:val="clear" w:color="auto" w:fill="DBE5F1" w:themeFill="accent1" w:themeFillTint="33"/>
            <w:vAlign w:val="center"/>
          </w:tcPr>
          <w:p w14:paraId="3B0C0C5B" w14:textId="5FE3C64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21</w:t>
            </w:r>
          </w:p>
        </w:tc>
        <w:tc>
          <w:tcPr>
            <w:tcW w:w="283" w:type="dxa"/>
            <w:tcBorders>
              <w:top w:val="nil"/>
              <w:bottom w:val="single" w:sz="12" w:space="0" w:color="auto"/>
            </w:tcBorders>
            <w:shd w:val="clear" w:color="auto" w:fill="DBE5F1" w:themeFill="accent1" w:themeFillTint="33"/>
            <w:vAlign w:val="center"/>
          </w:tcPr>
          <w:p w14:paraId="5842C5F1" w14:textId="34F3DB0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22</w:t>
            </w:r>
          </w:p>
        </w:tc>
        <w:tc>
          <w:tcPr>
            <w:tcW w:w="283" w:type="dxa"/>
            <w:tcBorders>
              <w:top w:val="nil"/>
              <w:bottom w:val="single" w:sz="12" w:space="0" w:color="auto"/>
            </w:tcBorders>
            <w:shd w:val="clear" w:color="auto" w:fill="DBE5F1" w:themeFill="accent1" w:themeFillTint="33"/>
            <w:vAlign w:val="center"/>
          </w:tcPr>
          <w:p w14:paraId="14B081F3" w14:textId="61BF23D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23</w:t>
            </w:r>
          </w:p>
        </w:tc>
        <w:tc>
          <w:tcPr>
            <w:tcW w:w="283" w:type="dxa"/>
            <w:tcBorders>
              <w:top w:val="nil"/>
              <w:bottom w:val="single" w:sz="12" w:space="0" w:color="auto"/>
            </w:tcBorders>
            <w:shd w:val="clear" w:color="auto" w:fill="DBE5F1" w:themeFill="accent1" w:themeFillTint="33"/>
            <w:vAlign w:val="center"/>
          </w:tcPr>
          <w:p w14:paraId="5276011F" w14:textId="33678C2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24</w:t>
            </w:r>
          </w:p>
        </w:tc>
        <w:tc>
          <w:tcPr>
            <w:tcW w:w="283" w:type="dxa"/>
            <w:tcBorders>
              <w:top w:val="nil"/>
              <w:bottom w:val="single" w:sz="12" w:space="0" w:color="auto"/>
            </w:tcBorders>
            <w:shd w:val="clear" w:color="auto" w:fill="DBE5F1" w:themeFill="accent1" w:themeFillTint="33"/>
            <w:vAlign w:val="center"/>
          </w:tcPr>
          <w:p w14:paraId="1415E4CC" w14:textId="77ADCE4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25</w:t>
            </w:r>
          </w:p>
        </w:tc>
        <w:tc>
          <w:tcPr>
            <w:tcW w:w="283" w:type="dxa"/>
            <w:tcBorders>
              <w:top w:val="nil"/>
              <w:bottom w:val="single" w:sz="12" w:space="0" w:color="auto"/>
            </w:tcBorders>
            <w:shd w:val="clear" w:color="auto" w:fill="DBE5F1" w:themeFill="accent1" w:themeFillTint="33"/>
            <w:vAlign w:val="center"/>
          </w:tcPr>
          <w:p w14:paraId="26F7141E" w14:textId="5580E92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26</w:t>
            </w:r>
          </w:p>
        </w:tc>
        <w:tc>
          <w:tcPr>
            <w:tcW w:w="283" w:type="dxa"/>
            <w:tcBorders>
              <w:top w:val="nil"/>
              <w:bottom w:val="single" w:sz="12" w:space="0" w:color="auto"/>
            </w:tcBorders>
            <w:shd w:val="clear" w:color="auto" w:fill="DBE5F1" w:themeFill="accent1" w:themeFillTint="33"/>
            <w:vAlign w:val="center"/>
          </w:tcPr>
          <w:p w14:paraId="6FCB8A9A" w14:textId="68FF097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27</w:t>
            </w:r>
          </w:p>
        </w:tc>
        <w:tc>
          <w:tcPr>
            <w:tcW w:w="385" w:type="dxa"/>
            <w:tcBorders>
              <w:top w:val="nil"/>
              <w:bottom w:val="single" w:sz="12" w:space="0" w:color="auto"/>
              <w:right w:val="single" w:sz="12" w:space="0" w:color="auto"/>
            </w:tcBorders>
            <w:shd w:val="clear" w:color="auto" w:fill="DBE5F1" w:themeFill="accent1" w:themeFillTint="33"/>
            <w:vAlign w:val="center"/>
          </w:tcPr>
          <w:p w14:paraId="52DD0CBA" w14:textId="53B45EE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28</w:t>
            </w:r>
          </w:p>
        </w:tc>
        <w:tc>
          <w:tcPr>
            <w:tcW w:w="793" w:type="dxa"/>
            <w:vMerge/>
            <w:tcBorders>
              <w:top w:val="nil"/>
              <w:left w:val="single" w:sz="12" w:space="0" w:color="auto"/>
              <w:bottom w:val="single" w:sz="12" w:space="0" w:color="auto"/>
            </w:tcBorders>
            <w:shd w:val="clear" w:color="auto" w:fill="DBE5F1" w:themeFill="accent1" w:themeFillTint="33"/>
            <w:vAlign w:val="center"/>
          </w:tcPr>
          <w:p w14:paraId="053E224D" w14:textId="77777777" w:rsidR="007B117F" w:rsidRPr="000866B9" w:rsidRDefault="007B117F" w:rsidP="000866B9">
            <w:pPr>
              <w:spacing w:before="0"/>
              <w:jc w:val="center"/>
              <w:rPr>
                <w:rFonts w:asciiTheme="minorHAnsi" w:hAnsiTheme="minorHAnsi" w:cstheme="minorHAnsi"/>
                <w:sz w:val="18"/>
                <w:szCs w:val="18"/>
                <w:lang w:val="en-US"/>
              </w:rPr>
            </w:pPr>
          </w:p>
        </w:tc>
      </w:tr>
      <w:tr w:rsidR="007B117F" w:rsidRPr="00DC472F" w14:paraId="0D267B04" w14:textId="77777777" w:rsidTr="00AF6ECB">
        <w:trPr>
          <w:trHeight w:val="20"/>
        </w:trPr>
        <w:tc>
          <w:tcPr>
            <w:tcW w:w="836" w:type="dxa"/>
            <w:tcBorders>
              <w:top w:val="single" w:sz="12" w:space="0" w:color="auto"/>
              <w:right w:val="single" w:sz="12" w:space="0" w:color="auto"/>
            </w:tcBorders>
            <w:vAlign w:val="center"/>
          </w:tcPr>
          <w:p w14:paraId="67080682" w14:textId="1CA7A17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20" w:type="dxa"/>
            <w:tcBorders>
              <w:top w:val="single" w:sz="12" w:space="0" w:color="auto"/>
              <w:left w:val="single" w:sz="12" w:space="0" w:color="auto"/>
              <w:right w:val="single" w:sz="12" w:space="0" w:color="auto"/>
            </w:tcBorders>
            <w:vAlign w:val="center"/>
          </w:tcPr>
          <w:p w14:paraId="39EE9187" w14:textId="224634B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tcBorders>
              <w:top w:val="single" w:sz="12" w:space="0" w:color="auto"/>
              <w:left w:val="single" w:sz="12" w:space="0" w:color="auto"/>
            </w:tcBorders>
            <w:shd w:val="clear" w:color="auto" w:fill="FDE9D9" w:themeFill="accent6" w:themeFillTint="33"/>
            <w:vAlign w:val="center"/>
          </w:tcPr>
          <w:p w14:paraId="1051BBE4" w14:textId="6CABC824"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0</w:t>
            </w:r>
          </w:p>
        </w:tc>
        <w:tc>
          <w:tcPr>
            <w:tcW w:w="239" w:type="dxa"/>
            <w:tcBorders>
              <w:top w:val="single" w:sz="12" w:space="0" w:color="auto"/>
            </w:tcBorders>
            <w:vAlign w:val="center"/>
          </w:tcPr>
          <w:p w14:paraId="2AA1D71F"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DC68A1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64AB84C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231238B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1582B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448AF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993C91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559693BB" w14:textId="77777777" w:rsidR="007B117F" w:rsidRPr="00AF6ECB" w:rsidRDefault="007B117F" w:rsidP="00AF6ECB">
            <w:pPr>
              <w:spacing w:before="0"/>
              <w:jc w:val="center"/>
              <w:rPr>
                <w:rFonts w:asciiTheme="minorHAnsi" w:hAnsiTheme="minorHAnsi" w:cstheme="minorHAnsi"/>
                <w:sz w:val="18"/>
                <w:szCs w:val="18"/>
                <w:lang w:val="en-US"/>
              </w:rPr>
            </w:pPr>
          </w:p>
        </w:tc>
        <w:tc>
          <w:tcPr>
            <w:tcW w:w="240" w:type="dxa"/>
            <w:tcBorders>
              <w:top w:val="single" w:sz="12" w:space="0" w:color="auto"/>
            </w:tcBorders>
            <w:vAlign w:val="center"/>
          </w:tcPr>
          <w:p w14:paraId="0CAE49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tcBorders>
              <w:top w:val="single" w:sz="12" w:space="0" w:color="auto"/>
            </w:tcBorders>
            <w:vAlign w:val="center"/>
          </w:tcPr>
          <w:p w14:paraId="1559860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tcBorders>
              <w:top w:val="single" w:sz="12" w:space="0" w:color="auto"/>
            </w:tcBorders>
            <w:vAlign w:val="center"/>
          </w:tcPr>
          <w:p w14:paraId="267815A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7E2C62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1D9ED3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06E1F4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BB318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0B538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33F688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529AC83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17006590"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5450EE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55928E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8830B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652535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F54DF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60DB96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78EE1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F6F304A"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top w:val="single" w:sz="12" w:space="0" w:color="auto"/>
              <w:right w:val="single" w:sz="12" w:space="0" w:color="auto"/>
            </w:tcBorders>
            <w:vAlign w:val="center"/>
          </w:tcPr>
          <w:p w14:paraId="48FA5F8E"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single" w:sz="12" w:space="0" w:color="auto"/>
              <w:left w:val="single" w:sz="12" w:space="0" w:color="auto"/>
              <w:bottom w:val="nil"/>
            </w:tcBorders>
            <w:vAlign w:val="center"/>
          </w:tcPr>
          <w:p w14:paraId="4830A493" w14:textId="631B151E"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r>
      <w:tr w:rsidR="007B117F" w:rsidRPr="00DC472F" w14:paraId="361E250B" w14:textId="77777777" w:rsidTr="00AF6ECB">
        <w:trPr>
          <w:trHeight w:val="20"/>
        </w:trPr>
        <w:tc>
          <w:tcPr>
            <w:tcW w:w="836" w:type="dxa"/>
            <w:tcBorders>
              <w:right w:val="single" w:sz="12" w:space="0" w:color="auto"/>
            </w:tcBorders>
            <w:vAlign w:val="center"/>
          </w:tcPr>
          <w:p w14:paraId="1849F33D" w14:textId="65EA94F8"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20" w:type="dxa"/>
            <w:tcBorders>
              <w:left w:val="single" w:sz="12" w:space="0" w:color="auto"/>
              <w:right w:val="single" w:sz="12" w:space="0" w:color="auto"/>
            </w:tcBorders>
            <w:vAlign w:val="center"/>
          </w:tcPr>
          <w:p w14:paraId="68053A22" w14:textId="7A61199B"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tcBorders>
              <w:left w:val="single" w:sz="12" w:space="0" w:color="auto"/>
            </w:tcBorders>
            <w:vAlign w:val="center"/>
          </w:tcPr>
          <w:p w14:paraId="2B94156D" w14:textId="152A0797" w:rsidR="007B117F" w:rsidRPr="004212AC"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shd w:val="clear" w:color="auto" w:fill="FDE9D9" w:themeFill="accent6" w:themeFillTint="33"/>
            <w:vAlign w:val="center"/>
          </w:tcPr>
          <w:p w14:paraId="6B06BFBA" w14:textId="0871DEBC" w:rsidR="007B117F" w:rsidRPr="004212AC" w:rsidRDefault="007B117F" w:rsidP="00AF6ECB">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1</w:t>
            </w:r>
          </w:p>
        </w:tc>
        <w:tc>
          <w:tcPr>
            <w:tcW w:w="239" w:type="dxa"/>
            <w:vAlign w:val="center"/>
          </w:tcPr>
          <w:p w14:paraId="7CF62732" w14:textId="6056587C"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A4AA746"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6CFFD084"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EF389D"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705B9ECC"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5E7E80E"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BE22F3" w14:textId="77777777" w:rsidR="007B117F" w:rsidRPr="004212AC" w:rsidRDefault="007B117F" w:rsidP="00AF6ECB">
            <w:pPr>
              <w:spacing w:before="0"/>
              <w:jc w:val="center"/>
              <w:rPr>
                <w:rFonts w:asciiTheme="minorHAnsi" w:hAnsiTheme="minorHAnsi" w:cstheme="minorHAnsi"/>
                <w:sz w:val="18"/>
                <w:szCs w:val="18"/>
                <w:lang w:val="en-US"/>
              </w:rPr>
            </w:pPr>
          </w:p>
        </w:tc>
        <w:tc>
          <w:tcPr>
            <w:tcW w:w="240" w:type="dxa"/>
            <w:vAlign w:val="center"/>
          </w:tcPr>
          <w:p w14:paraId="154F9128" w14:textId="77777777" w:rsidR="007B117F" w:rsidRPr="004212AC" w:rsidRDefault="007B117F" w:rsidP="00AF6ECB">
            <w:pPr>
              <w:spacing w:before="0"/>
              <w:jc w:val="center"/>
              <w:rPr>
                <w:rFonts w:asciiTheme="minorHAnsi" w:hAnsiTheme="minorHAnsi" w:cstheme="minorHAnsi"/>
                <w:sz w:val="18"/>
                <w:szCs w:val="18"/>
                <w:lang w:val="en-US"/>
              </w:rPr>
            </w:pPr>
          </w:p>
        </w:tc>
        <w:tc>
          <w:tcPr>
            <w:tcW w:w="224" w:type="dxa"/>
            <w:vAlign w:val="center"/>
          </w:tcPr>
          <w:p w14:paraId="28806CF2" w14:textId="77777777" w:rsidR="007B117F" w:rsidRPr="004212AC" w:rsidRDefault="007B117F" w:rsidP="00AF6ECB">
            <w:pPr>
              <w:spacing w:before="0"/>
              <w:jc w:val="center"/>
              <w:rPr>
                <w:rFonts w:asciiTheme="minorHAnsi" w:hAnsiTheme="minorHAnsi" w:cstheme="minorHAnsi"/>
                <w:sz w:val="18"/>
                <w:szCs w:val="18"/>
                <w:lang w:val="en-US"/>
              </w:rPr>
            </w:pPr>
          </w:p>
        </w:tc>
        <w:tc>
          <w:tcPr>
            <w:tcW w:w="342" w:type="dxa"/>
            <w:vAlign w:val="center"/>
          </w:tcPr>
          <w:p w14:paraId="61E04958"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46A8F1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700EC5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978281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1A7BE32"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B385FF4"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CC5DAA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D62D9D1"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44AFEE5"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C21541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45A4837F"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3558A5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3A9C27E"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29711C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8929787"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ACBD669"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8ED2EBF" w14:textId="77777777" w:rsidR="007B117F" w:rsidRPr="004212AC"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D7CF613" w14:textId="77777777" w:rsidR="007B117F" w:rsidRPr="004212AC"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DF90ABF" w14:textId="2105FE16" w:rsidR="007B117F" w:rsidRPr="004212AC"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r>
      <w:tr w:rsidR="007B117F" w:rsidRPr="00DC472F" w14:paraId="37AD88F0" w14:textId="77777777" w:rsidTr="00AF6ECB">
        <w:trPr>
          <w:trHeight w:val="20"/>
        </w:trPr>
        <w:tc>
          <w:tcPr>
            <w:tcW w:w="836" w:type="dxa"/>
            <w:tcBorders>
              <w:right w:val="single" w:sz="12" w:space="0" w:color="auto"/>
            </w:tcBorders>
            <w:vAlign w:val="center"/>
          </w:tcPr>
          <w:p w14:paraId="3D7FE0CD" w14:textId="7361CB2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20" w:type="dxa"/>
            <w:tcBorders>
              <w:left w:val="single" w:sz="12" w:space="0" w:color="auto"/>
              <w:right w:val="single" w:sz="12" w:space="0" w:color="auto"/>
            </w:tcBorders>
            <w:vAlign w:val="center"/>
          </w:tcPr>
          <w:p w14:paraId="6DDFEF16" w14:textId="7A205A4C"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tcBorders>
              <w:left w:val="single" w:sz="12" w:space="0" w:color="auto"/>
            </w:tcBorders>
            <w:vAlign w:val="center"/>
          </w:tcPr>
          <w:p w14:paraId="42E41E4C" w14:textId="6B8D7EA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46B1476" w14:textId="2E401B2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shd w:val="clear" w:color="auto" w:fill="FDE9D9" w:themeFill="accent6" w:themeFillTint="33"/>
            <w:vAlign w:val="center"/>
          </w:tcPr>
          <w:p w14:paraId="5AFCDE50" w14:textId="6C5E0B84"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2</w:t>
            </w:r>
          </w:p>
        </w:tc>
        <w:tc>
          <w:tcPr>
            <w:tcW w:w="239" w:type="dxa"/>
            <w:vAlign w:val="center"/>
          </w:tcPr>
          <w:p w14:paraId="31E98F0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8211C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94742C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D9F52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D9FCF9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6EB7A3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2BC9030"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66F42CBE"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406574C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3DC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A8EE1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1F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1CE4C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26682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1A019F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611A3A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DBF0B1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51A372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9C2579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A70AD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5752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EF5059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32A9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DE6F04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9C977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87FEB4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E72DDA3" w14:textId="7DF151D4"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r>
      <w:tr w:rsidR="007B117F" w:rsidRPr="00DC472F" w14:paraId="7DCDFFED" w14:textId="77777777" w:rsidTr="00AF6ECB">
        <w:trPr>
          <w:trHeight w:val="20"/>
        </w:trPr>
        <w:tc>
          <w:tcPr>
            <w:tcW w:w="836" w:type="dxa"/>
            <w:tcBorders>
              <w:right w:val="single" w:sz="12" w:space="0" w:color="auto"/>
            </w:tcBorders>
            <w:vAlign w:val="center"/>
          </w:tcPr>
          <w:p w14:paraId="176B270C" w14:textId="09BB87F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20" w:type="dxa"/>
            <w:tcBorders>
              <w:left w:val="single" w:sz="12" w:space="0" w:color="auto"/>
              <w:right w:val="single" w:sz="12" w:space="0" w:color="auto"/>
            </w:tcBorders>
            <w:vAlign w:val="center"/>
          </w:tcPr>
          <w:p w14:paraId="04C5B242" w14:textId="463513B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tcBorders>
              <w:left w:val="single" w:sz="12" w:space="0" w:color="auto"/>
            </w:tcBorders>
            <w:vAlign w:val="center"/>
          </w:tcPr>
          <w:p w14:paraId="2F54389D" w14:textId="6EECC62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D0CA013" w14:textId="0C7BBD0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7865C5DA" w14:textId="020FD28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shd w:val="clear" w:color="auto" w:fill="FDE9D9" w:themeFill="accent6" w:themeFillTint="33"/>
            <w:vAlign w:val="center"/>
          </w:tcPr>
          <w:p w14:paraId="73642AF0" w14:textId="340C006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3</w:t>
            </w:r>
          </w:p>
        </w:tc>
        <w:tc>
          <w:tcPr>
            <w:tcW w:w="239" w:type="dxa"/>
            <w:vAlign w:val="center"/>
          </w:tcPr>
          <w:p w14:paraId="64D02502"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2028A641"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27ECE00"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5B1AD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C51E12C"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C384767"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3617FBFB"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12AA38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D12A1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249AF3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D2D3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5F6806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CA970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59197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4332F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73F5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D3628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1BD8B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A8F9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06F456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C62D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D54D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3D33F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EFF85D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EAAD4D6"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AB3C660" w14:textId="2DDD28EE"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r>
      <w:tr w:rsidR="007B117F" w:rsidRPr="00DC472F" w14:paraId="1323BD0C" w14:textId="77777777" w:rsidTr="00AF6ECB">
        <w:trPr>
          <w:trHeight w:val="20"/>
        </w:trPr>
        <w:tc>
          <w:tcPr>
            <w:tcW w:w="836" w:type="dxa"/>
            <w:tcBorders>
              <w:right w:val="single" w:sz="12" w:space="0" w:color="auto"/>
            </w:tcBorders>
            <w:vAlign w:val="center"/>
          </w:tcPr>
          <w:p w14:paraId="62E029FF" w14:textId="7A5AC3E5"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20" w:type="dxa"/>
            <w:tcBorders>
              <w:left w:val="single" w:sz="12" w:space="0" w:color="auto"/>
              <w:right w:val="single" w:sz="12" w:space="0" w:color="auto"/>
            </w:tcBorders>
            <w:vAlign w:val="center"/>
          </w:tcPr>
          <w:p w14:paraId="4CB80210" w14:textId="7D4221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tcBorders>
              <w:left w:val="single" w:sz="12" w:space="0" w:color="auto"/>
            </w:tcBorders>
            <w:vAlign w:val="center"/>
          </w:tcPr>
          <w:p w14:paraId="4A340544" w14:textId="4B7818D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BAD94B" w14:textId="595E653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432EF90C" w14:textId="155D0EA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7C15234A" w14:textId="2E06D35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shd w:val="clear" w:color="auto" w:fill="FDE9D9" w:themeFill="accent6" w:themeFillTint="33"/>
            <w:vAlign w:val="center"/>
          </w:tcPr>
          <w:p w14:paraId="51F7B73B" w14:textId="56E66175"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4</w:t>
            </w:r>
          </w:p>
        </w:tc>
        <w:tc>
          <w:tcPr>
            <w:tcW w:w="239" w:type="dxa"/>
            <w:vAlign w:val="center"/>
          </w:tcPr>
          <w:p w14:paraId="273D3B4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317313C"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BC8B7F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E46719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2F80BF84"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4008FC"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28A5AA2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7E594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3436A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621D6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B1C7BD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7FB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FE30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983D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32CE2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1B973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9850C2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2FC84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220CC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951EE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2D64D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3834F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F9912F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B32122A"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AEF8DE7" w14:textId="1877F021"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7496E" w14:textId="77777777" w:rsidTr="00AF6ECB">
        <w:trPr>
          <w:trHeight w:val="20"/>
        </w:trPr>
        <w:tc>
          <w:tcPr>
            <w:tcW w:w="836" w:type="dxa"/>
            <w:tcBorders>
              <w:right w:val="single" w:sz="12" w:space="0" w:color="auto"/>
            </w:tcBorders>
            <w:vAlign w:val="center"/>
          </w:tcPr>
          <w:p w14:paraId="5D183EF0" w14:textId="071A33D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20" w:type="dxa"/>
            <w:tcBorders>
              <w:left w:val="single" w:sz="12" w:space="0" w:color="auto"/>
              <w:right w:val="single" w:sz="12" w:space="0" w:color="auto"/>
            </w:tcBorders>
            <w:vAlign w:val="center"/>
          </w:tcPr>
          <w:p w14:paraId="06336544" w14:textId="6D1C881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tcBorders>
              <w:left w:val="single" w:sz="12" w:space="0" w:color="auto"/>
            </w:tcBorders>
            <w:vAlign w:val="center"/>
          </w:tcPr>
          <w:p w14:paraId="7CC0A0A4" w14:textId="5F35AFD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4DFA39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293ED57" w14:textId="29A72831"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5004E464" w14:textId="0CBDA0E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66BABC99" w14:textId="61D304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shd w:val="clear" w:color="auto" w:fill="FDE9D9" w:themeFill="accent6" w:themeFillTint="33"/>
            <w:vAlign w:val="center"/>
          </w:tcPr>
          <w:p w14:paraId="24E2257B" w14:textId="7770E2B8"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5</w:t>
            </w:r>
          </w:p>
        </w:tc>
        <w:tc>
          <w:tcPr>
            <w:tcW w:w="239" w:type="dxa"/>
            <w:vAlign w:val="center"/>
          </w:tcPr>
          <w:p w14:paraId="12C4A8BE"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8A385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A9F7D93"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33A15DCC"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50983C71"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7B5393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03BE3B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9C70B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9C4ED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89FA8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5C039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03E60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9C20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C84F6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0086E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454D4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4B257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C3CD2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AA0E7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9EB0B2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918C9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E4681C"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5794E63F"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651EB29" w14:textId="4C43E845"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65B9905" w14:textId="77777777" w:rsidTr="00AF6ECB">
        <w:trPr>
          <w:trHeight w:val="20"/>
        </w:trPr>
        <w:tc>
          <w:tcPr>
            <w:tcW w:w="836" w:type="dxa"/>
            <w:tcBorders>
              <w:right w:val="single" w:sz="12" w:space="0" w:color="auto"/>
            </w:tcBorders>
            <w:vAlign w:val="center"/>
          </w:tcPr>
          <w:p w14:paraId="0588CA05" w14:textId="1344489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20" w:type="dxa"/>
            <w:tcBorders>
              <w:left w:val="single" w:sz="12" w:space="0" w:color="auto"/>
              <w:right w:val="single" w:sz="12" w:space="0" w:color="auto"/>
            </w:tcBorders>
            <w:vAlign w:val="center"/>
          </w:tcPr>
          <w:p w14:paraId="6BBAD91C" w14:textId="7A9ECD06"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tcBorders>
              <w:left w:val="single" w:sz="12" w:space="0" w:color="auto"/>
            </w:tcBorders>
            <w:vAlign w:val="center"/>
          </w:tcPr>
          <w:p w14:paraId="7A280952" w14:textId="40B698E4"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CFA7C42"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607DD85A"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56E1CF95" w14:textId="381439F8"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2FE56DA2" w14:textId="7B00C27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0FABA5EA" w14:textId="67308A12"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shd w:val="clear" w:color="auto" w:fill="FDE9D9" w:themeFill="accent6" w:themeFillTint="33"/>
            <w:vAlign w:val="center"/>
          </w:tcPr>
          <w:p w14:paraId="4708AF1D" w14:textId="4C2DBBB7"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6</w:t>
            </w:r>
          </w:p>
        </w:tc>
        <w:tc>
          <w:tcPr>
            <w:tcW w:w="239" w:type="dxa"/>
            <w:vAlign w:val="center"/>
          </w:tcPr>
          <w:p w14:paraId="3332D2B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FCA6E87"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53FF05C9"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8DDA90"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206D1C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AA9B44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B76C9F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72FA47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9C5FE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AEB88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A853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0544D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2F500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1E583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2BF66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F978F0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56C45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FB69A9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B5659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AB601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65CF17"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5576175"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44280FF" w14:textId="64328771"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309AC20" w14:textId="77777777" w:rsidTr="00AF6ECB">
        <w:trPr>
          <w:trHeight w:val="20"/>
        </w:trPr>
        <w:tc>
          <w:tcPr>
            <w:tcW w:w="836" w:type="dxa"/>
            <w:tcBorders>
              <w:right w:val="single" w:sz="12" w:space="0" w:color="auto"/>
            </w:tcBorders>
            <w:vAlign w:val="center"/>
          </w:tcPr>
          <w:p w14:paraId="530A1B40" w14:textId="3DA11E7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20" w:type="dxa"/>
            <w:tcBorders>
              <w:left w:val="single" w:sz="12" w:space="0" w:color="auto"/>
              <w:right w:val="single" w:sz="12" w:space="0" w:color="auto"/>
            </w:tcBorders>
            <w:vAlign w:val="center"/>
          </w:tcPr>
          <w:p w14:paraId="45C43633" w14:textId="392C4F3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tcBorders>
              <w:left w:val="single" w:sz="12" w:space="0" w:color="auto"/>
            </w:tcBorders>
            <w:vAlign w:val="center"/>
          </w:tcPr>
          <w:p w14:paraId="1360151A" w14:textId="118739E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816405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B0194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6C6D5C4"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503AEA6" w14:textId="0BC4B49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194FE61B" w14:textId="14502F9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293B5E72" w14:textId="633E729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shd w:val="clear" w:color="auto" w:fill="FDE9D9" w:themeFill="accent6" w:themeFillTint="33"/>
            <w:vAlign w:val="center"/>
          </w:tcPr>
          <w:p w14:paraId="65A2FD93" w14:textId="6DBE2626"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7</w:t>
            </w:r>
          </w:p>
        </w:tc>
        <w:tc>
          <w:tcPr>
            <w:tcW w:w="239" w:type="dxa"/>
            <w:vAlign w:val="center"/>
          </w:tcPr>
          <w:p w14:paraId="38E6D927" w14:textId="77777777" w:rsidR="007B117F" w:rsidRPr="00433666" w:rsidRDefault="007B117F" w:rsidP="00433666">
            <w:pPr>
              <w:spacing w:before="0"/>
              <w:jc w:val="center"/>
              <w:rPr>
                <w:rFonts w:asciiTheme="minorHAnsi" w:hAnsiTheme="minorHAnsi" w:cstheme="minorHAnsi"/>
                <w:sz w:val="18"/>
                <w:szCs w:val="18"/>
                <w:lang w:val="en-US"/>
              </w:rPr>
            </w:pPr>
          </w:p>
        </w:tc>
        <w:tc>
          <w:tcPr>
            <w:tcW w:w="240" w:type="dxa"/>
            <w:vAlign w:val="center"/>
          </w:tcPr>
          <w:p w14:paraId="0B258477"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9576DCC"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6A1BF72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DE5C7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32CBAC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606870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77523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398FE3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5C4FD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37044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510EC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555562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5D63EA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2E608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939653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9EDEB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77BB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770FF5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FF6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07AAA39"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E11C5C" w14:textId="0182D4DE"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EA6A0C" w14:textId="77777777" w:rsidTr="00AF6ECB">
        <w:trPr>
          <w:trHeight w:val="20"/>
        </w:trPr>
        <w:tc>
          <w:tcPr>
            <w:tcW w:w="836" w:type="dxa"/>
            <w:tcBorders>
              <w:right w:val="single" w:sz="12" w:space="0" w:color="auto"/>
            </w:tcBorders>
            <w:vAlign w:val="center"/>
          </w:tcPr>
          <w:p w14:paraId="251CEBAB" w14:textId="6919DC9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20" w:type="dxa"/>
            <w:tcBorders>
              <w:left w:val="single" w:sz="12" w:space="0" w:color="auto"/>
              <w:right w:val="single" w:sz="12" w:space="0" w:color="auto"/>
            </w:tcBorders>
            <w:vAlign w:val="center"/>
          </w:tcPr>
          <w:p w14:paraId="6189C0C2" w14:textId="73E7204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39" w:type="dxa"/>
            <w:tcBorders>
              <w:left w:val="single" w:sz="12" w:space="0" w:color="auto"/>
            </w:tcBorders>
            <w:vAlign w:val="center"/>
          </w:tcPr>
          <w:p w14:paraId="7CB4C7D0" w14:textId="32CA7B36"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E6261A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F48736B"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980BB77"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AA4BE2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D1F32EE" w14:textId="1CE5A6C1"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30F1DC15" w14:textId="313AEF50"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4994E2C7" w14:textId="3CFBA88E"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shd w:val="clear" w:color="auto" w:fill="FDE9D9" w:themeFill="accent6" w:themeFillTint="33"/>
            <w:vAlign w:val="center"/>
          </w:tcPr>
          <w:p w14:paraId="6FCCBB44" w14:textId="1D7E16EC" w:rsidR="007B117F" w:rsidRPr="004212AC" w:rsidRDefault="007B117F" w:rsidP="00433666">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8</w:t>
            </w:r>
          </w:p>
        </w:tc>
        <w:tc>
          <w:tcPr>
            <w:tcW w:w="240" w:type="dxa"/>
            <w:vAlign w:val="center"/>
          </w:tcPr>
          <w:p w14:paraId="1C390AC7" w14:textId="77777777" w:rsidR="007B117F" w:rsidRPr="004212AC" w:rsidRDefault="007B117F" w:rsidP="00433666">
            <w:pPr>
              <w:spacing w:before="0"/>
              <w:jc w:val="center"/>
              <w:rPr>
                <w:rFonts w:asciiTheme="minorHAnsi" w:hAnsiTheme="minorHAnsi" w:cstheme="minorHAnsi"/>
                <w:sz w:val="18"/>
                <w:szCs w:val="18"/>
                <w:lang w:val="en-US"/>
              </w:rPr>
            </w:pPr>
          </w:p>
        </w:tc>
        <w:tc>
          <w:tcPr>
            <w:tcW w:w="224" w:type="dxa"/>
            <w:vAlign w:val="center"/>
          </w:tcPr>
          <w:p w14:paraId="535F3D7F" w14:textId="77777777" w:rsidR="007B117F" w:rsidRPr="004212AC" w:rsidRDefault="007B117F" w:rsidP="00433666">
            <w:pPr>
              <w:spacing w:before="0"/>
              <w:jc w:val="center"/>
              <w:rPr>
                <w:rFonts w:asciiTheme="minorHAnsi" w:hAnsiTheme="minorHAnsi" w:cstheme="minorHAnsi"/>
                <w:sz w:val="18"/>
                <w:szCs w:val="18"/>
                <w:lang w:val="en-US"/>
              </w:rPr>
            </w:pPr>
          </w:p>
        </w:tc>
        <w:tc>
          <w:tcPr>
            <w:tcW w:w="342" w:type="dxa"/>
            <w:vAlign w:val="center"/>
          </w:tcPr>
          <w:p w14:paraId="07C71CB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CA62BD7"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DECC541"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4F5802B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E6BFCF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FD57B1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BDEBFC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B6EDF4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779497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33033E0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E6E90E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2BA58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1D176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2BAB479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4E718EA"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0B3C2C5"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5B43B969" w14:textId="77777777" w:rsidR="007B117F" w:rsidRPr="004212AC"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2C16837" w14:textId="77777777" w:rsidR="007B117F" w:rsidRPr="004212AC"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C7F40D" w14:textId="132D01D2" w:rsidR="007B117F" w:rsidRPr="004212AC"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6EA5C4" w14:textId="77777777" w:rsidTr="00AF6ECB">
        <w:trPr>
          <w:trHeight w:val="20"/>
        </w:trPr>
        <w:tc>
          <w:tcPr>
            <w:tcW w:w="836" w:type="dxa"/>
            <w:tcBorders>
              <w:right w:val="single" w:sz="12" w:space="0" w:color="auto"/>
            </w:tcBorders>
            <w:vAlign w:val="center"/>
          </w:tcPr>
          <w:p w14:paraId="18F3013D" w14:textId="2030A39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0" w:type="dxa"/>
            <w:tcBorders>
              <w:left w:val="single" w:sz="12" w:space="0" w:color="auto"/>
              <w:right w:val="single" w:sz="12" w:space="0" w:color="auto"/>
            </w:tcBorders>
            <w:vAlign w:val="center"/>
          </w:tcPr>
          <w:p w14:paraId="3D834174" w14:textId="04CE524F"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39" w:type="dxa"/>
            <w:tcBorders>
              <w:left w:val="single" w:sz="12" w:space="0" w:color="auto"/>
            </w:tcBorders>
            <w:vAlign w:val="center"/>
          </w:tcPr>
          <w:p w14:paraId="6F72C3C6" w14:textId="09420C3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0CD6B7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03A029F8"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3276C6FE"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BCC51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E1830F"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36D946B" w14:textId="45DB617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6DE388A9" w14:textId="0C36D0A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4CFEB9A6" w14:textId="2DEF2F8C"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shd w:val="clear" w:color="auto" w:fill="FDE9D9" w:themeFill="accent6" w:themeFillTint="33"/>
            <w:vAlign w:val="center"/>
          </w:tcPr>
          <w:p w14:paraId="6324F1B0" w14:textId="4BFFCD0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9</w:t>
            </w:r>
          </w:p>
        </w:tc>
        <w:tc>
          <w:tcPr>
            <w:tcW w:w="224" w:type="dxa"/>
            <w:vAlign w:val="center"/>
          </w:tcPr>
          <w:p w14:paraId="1B58EBB8"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3D57B23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5C76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E30097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3E7691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B6F81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9592DD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3FE7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B2F9A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820260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5EBFE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1F46B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3D69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0C0B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530E3B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F9DFFE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6E77B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7F36FA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7C5E1E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D794C3E" w14:textId="40AB9F78"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6029F4D" w14:textId="77777777" w:rsidTr="00AF6ECB">
        <w:trPr>
          <w:trHeight w:val="20"/>
        </w:trPr>
        <w:tc>
          <w:tcPr>
            <w:tcW w:w="836" w:type="dxa"/>
            <w:tcBorders>
              <w:right w:val="single" w:sz="12" w:space="0" w:color="auto"/>
            </w:tcBorders>
            <w:vAlign w:val="center"/>
          </w:tcPr>
          <w:p w14:paraId="0CDA0F5F" w14:textId="2612E1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20" w:type="dxa"/>
            <w:tcBorders>
              <w:left w:val="single" w:sz="12" w:space="0" w:color="auto"/>
              <w:right w:val="single" w:sz="12" w:space="0" w:color="auto"/>
            </w:tcBorders>
            <w:vAlign w:val="center"/>
          </w:tcPr>
          <w:p w14:paraId="248C67B6" w14:textId="60CAF3F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39" w:type="dxa"/>
            <w:tcBorders>
              <w:left w:val="single" w:sz="12" w:space="0" w:color="auto"/>
            </w:tcBorders>
            <w:vAlign w:val="center"/>
          </w:tcPr>
          <w:p w14:paraId="397378F0" w14:textId="2F693D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DF359C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BC80D7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BA91A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73CA8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92D82B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1FCB95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75F190C" w14:textId="73725E5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66509E20" w14:textId="059A11EA"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DCF1761" w14:textId="02ADFD7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shd w:val="clear" w:color="auto" w:fill="FDE9D9" w:themeFill="accent6" w:themeFillTint="33"/>
            <w:vAlign w:val="center"/>
          </w:tcPr>
          <w:p w14:paraId="4CC0B157" w14:textId="5F35E1BD"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10</w:t>
            </w:r>
          </w:p>
        </w:tc>
        <w:tc>
          <w:tcPr>
            <w:tcW w:w="342" w:type="dxa"/>
            <w:vAlign w:val="center"/>
          </w:tcPr>
          <w:p w14:paraId="17602CE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FA83D2A"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43F4F85"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BDA844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9122F6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9B23DF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5FF1C1F"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6E69560"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6FD3B9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6BE521F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056086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F8C5BD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6ACF2F9"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3F1EB17"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2D48068"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D4F18A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E72B1A3" w14:textId="77777777" w:rsidR="007B117F" w:rsidRPr="00433666"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59B3AB6" w14:textId="77777777" w:rsidR="007B117F" w:rsidRPr="00433666"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F283EEB" w14:textId="13119D32"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EAD1E7E" w14:textId="77777777" w:rsidTr="00AF6ECB">
        <w:trPr>
          <w:trHeight w:val="20"/>
        </w:trPr>
        <w:tc>
          <w:tcPr>
            <w:tcW w:w="836" w:type="dxa"/>
            <w:tcBorders>
              <w:right w:val="single" w:sz="12" w:space="0" w:color="auto"/>
            </w:tcBorders>
            <w:vAlign w:val="center"/>
          </w:tcPr>
          <w:p w14:paraId="5DA63665" w14:textId="4D35BB0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20" w:type="dxa"/>
            <w:tcBorders>
              <w:left w:val="single" w:sz="12" w:space="0" w:color="auto"/>
              <w:right w:val="single" w:sz="12" w:space="0" w:color="auto"/>
            </w:tcBorders>
            <w:vAlign w:val="center"/>
          </w:tcPr>
          <w:p w14:paraId="4C81B069" w14:textId="6A147A81"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39" w:type="dxa"/>
            <w:tcBorders>
              <w:left w:val="single" w:sz="12" w:space="0" w:color="auto"/>
            </w:tcBorders>
            <w:vAlign w:val="center"/>
          </w:tcPr>
          <w:p w14:paraId="26597F51" w14:textId="31220A7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27611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692FB7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FC5D77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3E8359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E5CCCA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923101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2DD0E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B4C3E7" w14:textId="01F86C46"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CC4A69" w14:textId="325E624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vAlign w:val="center"/>
          </w:tcPr>
          <w:p w14:paraId="224F81A7" w14:textId="3668B18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shd w:val="clear" w:color="auto" w:fill="FDE9D9" w:themeFill="accent6" w:themeFillTint="33"/>
            <w:vAlign w:val="center"/>
          </w:tcPr>
          <w:p w14:paraId="5F2D9F89" w14:textId="1F76162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11</w:t>
            </w:r>
          </w:p>
        </w:tc>
        <w:tc>
          <w:tcPr>
            <w:tcW w:w="283" w:type="dxa"/>
            <w:vAlign w:val="center"/>
          </w:tcPr>
          <w:p w14:paraId="744E29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59FDDA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082E1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1DDB02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0BC9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EF4A64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A9AE46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3926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28B8E7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EE5F40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CF873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283FF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CF5A6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09536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BD28F7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7D655F1"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0FAD61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1F427F0" w14:textId="25C833D3"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164CC4B" w14:textId="77777777" w:rsidTr="00AF6ECB">
        <w:trPr>
          <w:trHeight w:val="20"/>
        </w:trPr>
        <w:tc>
          <w:tcPr>
            <w:tcW w:w="836" w:type="dxa"/>
            <w:tcBorders>
              <w:right w:val="single" w:sz="12" w:space="0" w:color="auto"/>
            </w:tcBorders>
            <w:vAlign w:val="center"/>
          </w:tcPr>
          <w:p w14:paraId="0277AEBB" w14:textId="375DED3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20" w:type="dxa"/>
            <w:tcBorders>
              <w:left w:val="single" w:sz="12" w:space="0" w:color="auto"/>
              <w:right w:val="single" w:sz="12" w:space="0" w:color="auto"/>
            </w:tcBorders>
            <w:vAlign w:val="center"/>
          </w:tcPr>
          <w:p w14:paraId="4476DF3A" w14:textId="2E925FD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39" w:type="dxa"/>
            <w:tcBorders>
              <w:left w:val="single" w:sz="12" w:space="0" w:color="auto"/>
            </w:tcBorders>
            <w:vAlign w:val="center"/>
          </w:tcPr>
          <w:p w14:paraId="1F5E7CC1" w14:textId="103C39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6E4C9F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223BD2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01C472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E26FA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E2DE6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E7B9B4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015FB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AC1D6A8" w14:textId="716FDB3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954C971"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4C0C8CC" w14:textId="5253FA8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vAlign w:val="center"/>
          </w:tcPr>
          <w:p w14:paraId="62E3FE4B" w14:textId="0FB3ACD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shd w:val="clear" w:color="auto" w:fill="FDE9D9" w:themeFill="accent6" w:themeFillTint="33"/>
            <w:vAlign w:val="center"/>
          </w:tcPr>
          <w:p w14:paraId="5F9F6853" w14:textId="552A6CF2"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12</w:t>
            </w:r>
          </w:p>
        </w:tc>
        <w:tc>
          <w:tcPr>
            <w:tcW w:w="283" w:type="dxa"/>
            <w:vAlign w:val="center"/>
          </w:tcPr>
          <w:p w14:paraId="0172134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059EC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DC3B7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FE1648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4D9BA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FD584B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D5138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FAD02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411318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2A6DAF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2A3EE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DBBADE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40A970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55014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C38C83D"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4C9BF5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BE4B8B" w14:textId="0C78E306"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56017C4" w14:textId="77777777" w:rsidTr="00AF6ECB">
        <w:trPr>
          <w:trHeight w:val="20"/>
        </w:trPr>
        <w:tc>
          <w:tcPr>
            <w:tcW w:w="836" w:type="dxa"/>
            <w:tcBorders>
              <w:right w:val="single" w:sz="12" w:space="0" w:color="auto"/>
            </w:tcBorders>
            <w:vAlign w:val="center"/>
          </w:tcPr>
          <w:p w14:paraId="52FE26F2" w14:textId="2409540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20" w:type="dxa"/>
            <w:tcBorders>
              <w:left w:val="single" w:sz="12" w:space="0" w:color="auto"/>
              <w:right w:val="single" w:sz="12" w:space="0" w:color="auto"/>
            </w:tcBorders>
            <w:vAlign w:val="center"/>
          </w:tcPr>
          <w:p w14:paraId="7B28F99D" w14:textId="560502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39" w:type="dxa"/>
            <w:tcBorders>
              <w:left w:val="single" w:sz="12" w:space="0" w:color="auto"/>
            </w:tcBorders>
            <w:vAlign w:val="center"/>
          </w:tcPr>
          <w:p w14:paraId="6DFCE4DB" w14:textId="57A2605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E4AA4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46473D3"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CBC5B4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107069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95A1F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873F83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06549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1E8BD77" w14:textId="786E29A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8B93B12"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751C0E42"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505BE965" w14:textId="79B94B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vAlign w:val="center"/>
          </w:tcPr>
          <w:p w14:paraId="7115A56D" w14:textId="0DBC08D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shd w:val="clear" w:color="auto" w:fill="FDE9D9" w:themeFill="accent6" w:themeFillTint="33"/>
            <w:vAlign w:val="center"/>
          </w:tcPr>
          <w:p w14:paraId="6678295A" w14:textId="3DCBA8A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13</w:t>
            </w:r>
          </w:p>
        </w:tc>
        <w:tc>
          <w:tcPr>
            <w:tcW w:w="283" w:type="dxa"/>
            <w:vAlign w:val="center"/>
          </w:tcPr>
          <w:p w14:paraId="2AD74B1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69A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3379B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ED0977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4F054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8B0B7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643289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97A408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20AD3B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469B8D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6E4553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A5DB4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5DAD4E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26F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EA578C3"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D168E5A" w14:textId="14AA0798"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0CCA371" w14:textId="77777777" w:rsidTr="00AF6ECB">
        <w:trPr>
          <w:trHeight w:val="20"/>
        </w:trPr>
        <w:tc>
          <w:tcPr>
            <w:tcW w:w="836" w:type="dxa"/>
            <w:tcBorders>
              <w:right w:val="single" w:sz="12" w:space="0" w:color="auto"/>
            </w:tcBorders>
            <w:vAlign w:val="center"/>
          </w:tcPr>
          <w:p w14:paraId="327CAAD2" w14:textId="37BA09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20" w:type="dxa"/>
            <w:tcBorders>
              <w:left w:val="single" w:sz="12" w:space="0" w:color="auto"/>
              <w:right w:val="single" w:sz="12" w:space="0" w:color="auto"/>
            </w:tcBorders>
            <w:vAlign w:val="center"/>
          </w:tcPr>
          <w:p w14:paraId="73B2145A" w14:textId="6556966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39" w:type="dxa"/>
            <w:tcBorders>
              <w:left w:val="single" w:sz="12" w:space="0" w:color="auto"/>
            </w:tcBorders>
            <w:vAlign w:val="center"/>
          </w:tcPr>
          <w:p w14:paraId="11C3A746" w14:textId="0B57076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F4F58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57C38B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998F4A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BEDEC7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95E74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ED74CC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A9B6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DD3D323" w14:textId="35415A2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57D02F"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2DDA9FA0"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372A7D0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40BC025" w14:textId="45BCF75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vAlign w:val="center"/>
          </w:tcPr>
          <w:p w14:paraId="01D751A4" w14:textId="060AFA1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shd w:val="clear" w:color="auto" w:fill="FDE9D9" w:themeFill="accent6" w:themeFillTint="33"/>
            <w:vAlign w:val="center"/>
          </w:tcPr>
          <w:p w14:paraId="3C63C058" w14:textId="22FAC463"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14</w:t>
            </w:r>
          </w:p>
        </w:tc>
        <w:tc>
          <w:tcPr>
            <w:tcW w:w="283" w:type="dxa"/>
            <w:vAlign w:val="center"/>
          </w:tcPr>
          <w:p w14:paraId="59D6B98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D992EF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8AA896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166E51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6EF8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34E5D3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05B483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8EE777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F6AEC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40E07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43515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94FA4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C5371E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0AC1981"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55B0B48" w14:textId="59F1FE5A"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35D028DD" w14:textId="77777777" w:rsidTr="00AF6ECB">
        <w:trPr>
          <w:trHeight w:val="20"/>
        </w:trPr>
        <w:tc>
          <w:tcPr>
            <w:tcW w:w="836" w:type="dxa"/>
            <w:tcBorders>
              <w:right w:val="single" w:sz="12" w:space="0" w:color="auto"/>
            </w:tcBorders>
            <w:vAlign w:val="center"/>
          </w:tcPr>
          <w:p w14:paraId="75A72CFE" w14:textId="785CBB2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20" w:type="dxa"/>
            <w:tcBorders>
              <w:left w:val="single" w:sz="12" w:space="0" w:color="auto"/>
              <w:right w:val="single" w:sz="12" w:space="0" w:color="auto"/>
            </w:tcBorders>
            <w:vAlign w:val="center"/>
          </w:tcPr>
          <w:p w14:paraId="297611B9" w14:textId="0641E47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39" w:type="dxa"/>
            <w:tcBorders>
              <w:left w:val="single" w:sz="12" w:space="0" w:color="auto"/>
            </w:tcBorders>
            <w:vAlign w:val="center"/>
          </w:tcPr>
          <w:p w14:paraId="3192AD04" w14:textId="24C3E8C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3043E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ED221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840C856"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523CC5"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5F22D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6D6E22F"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CB00FE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95FAB78" w14:textId="272CDD65"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6421985" w14:textId="77777777" w:rsidR="007B117F" w:rsidRPr="00AF6ECB" w:rsidRDefault="007B117F" w:rsidP="00433666">
            <w:pPr>
              <w:spacing w:before="0"/>
              <w:jc w:val="center"/>
              <w:rPr>
                <w:rFonts w:asciiTheme="minorHAnsi" w:hAnsiTheme="minorHAnsi" w:cstheme="minorHAnsi"/>
                <w:sz w:val="18"/>
                <w:szCs w:val="18"/>
                <w:lang w:val="en-US"/>
              </w:rPr>
            </w:pPr>
          </w:p>
        </w:tc>
        <w:tc>
          <w:tcPr>
            <w:tcW w:w="224" w:type="dxa"/>
            <w:vAlign w:val="center"/>
          </w:tcPr>
          <w:p w14:paraId="10D9F822" w14:textId="77777777" w:rsidR="007B117F" w:rsidRPr="00AF6ECB" w:rsidRDefault="007B117F" w:rsidP="00433666">
            <w:pPr>
              <w:spacing w:before="0"/>
              <w:jc w:val="center"/>
              <w:rPr>
                <w:rFonts w:asciiTheme="minorHAnsi" w:hAnsiTheme="minorHAnsi" w:cstheme="minorHAnsi"/>
                <w:sz w:val="18"/>
                <w:szCs w:val="18"/>
                <w:lang w:val="en-US"/>
              </w:rPr>
            </w:pPr>
          </w:p>
        </w:tc>
        <w:tc>
          <w:tcPr>
            <w:tcW w:w="342" w:type="dxa"/>
            <w:vAlign w:val="center"/>
          </w:tcPr>
          <w:p w14:paraId="1510EAA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506A1EB"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2A7E9661" w14:textId="642E3A21"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vAlign w:val="center"/>
          </w:tcPr>
          <w:p w14:paraId="555BD131" w14:textId="2683816D"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shd w:val="clear" w:color="auto" w:fill="FDE9D9" w:themeFill="accent6" w:themeFillTint="33"/>
            <w:vAlign w:val="center"/>
          </w:tcPr>
          <w:p w14:paraId="3E75295B" w14:textId="5B548030" w:rsidR="007B117F" w:rsidRPr="00AF6ECB" w:rsidRDefault="007B117F" w:rsidP="00433666">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15</w:t>
            </w:r>
          </w:p>
        </w:tc>
        <w:tc>
          <w:tcPr>
            <w:tcW w:w="283" w:type="dxa"/>
            <w:vAlign w:val="center"/>
          </w:tcPr>
          <w:p w14:paraId="2FC058C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119D60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5733C1C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79E9C5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1AE12DE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BAB68B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9DCEDE1"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B9E8975"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C0C3A9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C30EB67"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BC3B6DF"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6E4B446D" w14:textId="77777777" w:rsidR="007B117F" w:rsidRPr="00AF6ECB"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5FA2C6E" w14:textId="77777777" w:rsidR="007B117F" w:rsidRPr="00AF6ECB"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9874789" w14:textId="33B79C03"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FFB8985" w14:textId="77777777" w:rsidTr="00AF6ECB">
        <w:trPr>
          <w:trHeight w:val="20"/>
        </w:trPr>
        <w:tc>
          <w:tcPr>
            <w:tcW w:w="836" w:type="dxa"/>
            <w:tcBorders>
              <w:right w:val="single" w:sz="12" w:space="0" w:color="auto"/>
            </w:tcBorders>
            <w:vAlign w:val="center"/>
          </w:tcPr>
          <w:p w14:paraId="0DBC74D0" w14:textId="3DD2205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20" w:type="dxa"/>
            <w:tcBorders>
              <w:left w:val="single" w:sz="12" w:space="0" w:color="auto"/>
              <w:right w:val="single" w:sz="12" w:space="0" w:color="auto"/>
            </w:tcBorders>
            <w:vAlign w:val="center"/>
          </w:tcPr>
          <w:p w14:paraId="11DA10D4" w14:textId="5044D35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39" w:type="dxa"/>
            <w:tcBorders>
              <w:left w:val="single" w:sz="12" w:space="0" w:color="auto"/>
            </w:tcBorders>
            <w:vAlign w:val="center"/>
          </w:tcPr>
          <w:p w14:paraId="75C45081" w14:textId="0AC6563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7516D9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9E6C02E"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4677B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FE9DF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2FDE0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0A7A473"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A5C8B6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B5D7830" w14:textId="7F3620E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0BD8AD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1297B9F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1C65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1DB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E1B7A6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F34A15B" w14:textId="03BA2A6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vAlign w:val="center"/>
          </w:tcPr>
          <w:p w14:paraId="011F0045" w14:textId="36A2DBC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shd w:val="clear" w:color="auto" w:fill="FDE9D9" w:themeFill="accent6" w:themeFillTint="33"/>
            <w:vAlign w:val="center"/>
          </w:tcPr>
          <w:p w14:paraId="1D5A133C" w14:textId="7ADD6C6F"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16</w:t>
            </w:r>
          </w:p>
        </w:tc>
        <w:tc>
          <w:tcPr>
            <w:tcW w:w="283" w:type="dxa"/>
            <w:vAlign w:val="center"/>
          </w:tcPr>
          <w:p w14:paraId="23A0B92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7EC79D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60A9BF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0EEC2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786C40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1AFFE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D940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9C9A7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5DF97C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CFB7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4B967F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166692"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269CD73" w14:textId="25E8E659"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57A02ED5" w14:textId="77777777" w:rsidTr="00AF6ECB">
        <w:trPr>
          <w:trHeight w:val="20"/>
        </w:trPr>
        <w:tc>
          <w:tcPr>
            <w:tcW w:w="836" w:type="dxa"/>
            <w:tcBorders>
              <w:right w:val="single" w:sz="12" w:space="0" w:color="auto"/>
            </w:tcBorders>
            <w:vAlign w:val="center"/>
          </w:tcPr>
          <w:p w14:paraId="1FD79DDE" w14:textId="6D449B90"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20" w:type="dxa"/>
            <w:tcBorders>
              <w:left w:val="single" w:sz="12" w:space="0" w:color="auto"/>
              <w:right w:val="single" w:sz="12" w:space="0" w:color="auto"/>
            </w:tcBorders>
            <w:vAlign w:val="center"/>
          </w:tcPr>
          <w:p w14:paraId="2DD00C84" w14:textId="22272156"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39" w:type="dxa"/>
            <w:tcBorders>
              <w:left w:val="single" w:sz="12" w:space="0" w:color="auto"/>
            </w:tcBorders>
            <w:vAlign w:val="center"/>
          </w:tcPr>
          <w:p w14:paraId="217CE6A4" w14:textId="75E644BC"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FA8EE6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CDE00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18F9E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6838396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FFF3B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DA7D15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A16EAD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C3B4990" w14:textId="5A98A351"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981FA0B"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3A6264F1"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BC74F6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83F460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6DE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97CBF8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1CB8544" w14:textId="5F7B334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vAlign w:val="center"/>
          </w:tcPr>
          <w:p w14:paraId="67C44D87" w14:textId="144E355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shd w:val="clear" w:color="auto" w:fill="FDE9D9" w:themeFill="accent6" w:themeFillTint="33"/>
            <w:vAlign w:val="center"/>
          </w:tcPr>
          <w:p w14:paraId="70DF2D59" w14:textId="624FE7BA"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17</w:t>
            </w:r>
          </w:p>
        </w:tc>
        <w:tc>
          <w:tcPr>
            <w:tcW w:w="283" w:type="dxa"/>
            <w:vAlign w:val="center"/>
          </w:tcPr>
          <w:p w14:paraId="3CDBB27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35A078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FE065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EB2BCF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A082C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699F2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B09487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2DB2F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371D8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7554B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5B682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5B5B9A7" w14:textId="72D9B434"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2228249" w14:textId="77777777" w:rsidTr="00AF6ECB">
        <w:trPr>
          <w:trHeight w:val="20"/>
        </w:trPr>
        <w:tc>
          <w:tcPr>
            <w:tcW w:w="836" w:type="dxa"/>
            <w:tcBorders>
              <w:right w:val="single" w:sz="12" w:space="0" w:color="auto"/>
            </w:tcBorders>
            <w:vAlign w:val="center"/>
          </w:tcPr>
          <w:p w14:paraId="37318243" w14:textId="2AA82229"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20" w:type="dxa"/>
            <w:tcBorders>
              <w:left w:val="single" w:sz="12" w:space="0" w:color="auto"/>
              <w:right w:val="single" w:sz="12" w:space="0" w:color="auto"/>
            </w:tcBorders>
            <w:vAlign w:val="center"/>
          </w:tcPr>
          <w:p w14:paraId="015F18DD" w14:textId="346CD14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39" w:type="dxa"/>
            <w:tcBorders>
              <w:left w:val="single" w:sz="12" w:space="0" w:color="auto"/>
            </w:tcBorders>
            <w:vAlign w:val="center"/>
          </w:tcPr>
          <w:p w14:paraId="38498591" w14:textId="1DE7C87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795D6C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A5C8F9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FC856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197284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EFD29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16E3B8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ED8A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FEC4517" w14:textId="2CBE483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6234DD6"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636DD35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0751D7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C6E402"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260BE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A260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45BE2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0BC746" w14:textId="0E3D23F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2E88C51" w14:textId="2F66D87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83" w:type="dxa"/>
            <w:shd w:val="clear" w:color="auto" w:fill="FDE9D9" w:themeFill="accent6" w:themeFillTint="33"/>
            <w:vAlign w:val="center"/>
          </w:tcPr>
          <w:p w14:paraId="4E5BC8A1" w14:textId="755AA599"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18</w:t>
            </w:r>
          </w:p>
        </w:tc>
        <w:tc>
          <w:tcPr>
            <w:tcW w:w="283" w:type="dxa"/>
            <w:vAlign w:val="center"/>
          </w:tcPr>
          <w:p w14:paraId="322CB41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0583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6940C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C0477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381C3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434B18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8B673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303039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5AD9F8E"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E5CE1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C401997" w14:textId="24E320DC"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22872D35" w14:textId="77777777" w:rsidTr="00AF6ECB">
        <w:trPr>
          <w:trHeight w:val="20"/>
        </w:trPr>
        <w:tc>
          <w:tcPr>
            <w:tcW w:w="836" w:type="dxa"/>
            <w:tcBorders>
              <w:right w:val="single" w:sz="12" w:space="0" w:color="auto"/>
            </w:tcBorders>
            <w:vAlign w:val="center"/>
          </w:tcPr>
          <w:p w14:paraId="00ECE87D" w14:textId="3AE3AF64"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20" w:type="dxa"/>
            <w:tcBorders>
              <w:left w:val="single" w:sz="12" w:space="0" w:color="auto"/>
              <w:right w:val="single" w:sz="12" w:space="0" w:color="auto"/>
            </w:tcBorders>
            <w:vAlign w:val="center"/>
          </w:tcPr>
          <w:p w14:paraId="1B9FBF35" w14:textId="09559CC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39" w:type="dxa"/>
            <w:tcBorders>
              <w:left w:val="single" w:sz="12" w:space="0" w:color="auto"/>
            </w:tcBorders>
            <w:vAlign w:val="center"/>
          </w:tcPr>
          <w:p w14:paraId="5A771CC7" w14:textId="6001A9D5"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697E4C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2FBC3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E539C3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89C997D"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AB90A0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7C2A28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E21C2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D5E57A9" w14:textId="1AE483F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55CC48"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718AB07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70A1661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D5EFC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C5D39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F75CB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5067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490982" w14:textId="34BA75E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60FE9F9C" w14:textId="1AA8087D"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33E0648" w14:textId="14622D0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83" w:type="dxa"/>
            <w:shd w:val="clear" w:color="auto" w:fill="FDE9D9" w:themeFill="accent6" w:themeFillTint="33"/>
            <w:vAlign w:val="center"/>
          </w:tcPr>
          <w:p w14:paraId="1D83AD22" w14:textId="09508131"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19</w:t>
            </w:r>
          </w:p>
        </w:tc>
        <w:tc>
          <w:tcPr>
            <w:tcW w:w="283" w:type="dxa"/>
            <w:vAlign w:val="center"/>
          </w:tcPr>
          <w:p w14:paraId="5F95B4E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4B2EE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85269D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CB26F5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4660C1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EB6E2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7EDC22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73E5943"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9C26A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278E21B" w14:textId="3870560A" w:rsidR="007B117F" w:rsidRPr="00825FBA"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6C05E91" w14:textId="77777777" w:rsidTr="00AF6ECB">
        <w:trPr>
          <w:trHeight w:val="20"/>
        </w:trPr>
        <w:tc>
          <w:tcPr>
            <w:tcW w:w="836" w:type="dxa"/>
            <w:tcBorders>
              <w:right w:val="single" w:sz="12" w:space="0" w:color="auto"/>
            </w:tcBorders>
            <w:vAlign w:val="center"/>
          </w:tcPr>
          <w:p w14:paraId="36DE066C" w14:textId="7A19BD3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20" w:type="dxa"/>
            <w:tcBorders>
              <w:left w:val="single" w:sz="12" w:space="0" w:color="auto"/>
              <w:right w:val="single" w:sz="12" w:space="0" w:color="auto"/>
            </w:tcBorders>
            <w:vAlign w:val="center"/>
          </w:tcPr>
          <w:p w14:paraId="7EA9319A" w14:textId="7217B2C5"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39" w:type="dxa"/>
            <w:tcBorders>
              <w:left w:val="single" w:sz="12" w:space="0" w:color="auto"/>
            </w:tcBorders>
            <w:vAlign w:val="center"/>
          </w:tcPr>
          <w:p w14:paraId="3BE0CF04" w14:textId="3ADD4A37"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A729FD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A6B280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EBEA2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48321A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5ADE53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6B3E827B"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820A84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7E4DF3E" w14:textId="4BA7D12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554EDA"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3DBEC874"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5B1CDA0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CE4970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883D8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5151C8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5F4878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10095D3" w14:textId="6C5A05E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E80673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F047F3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A9195AC" w14:textId="1944FF08"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83" w:type="dxa"/>
            <w:shd w:val="clear" w:color="auto" w:fill="FDE9D9" w:themeFill="accent6" w:themeFillTint="33"/>
            <w:vAlign w:val="center"/>
          </w:tcPr>
          <w:p w14:paraId="5E27AF30" w14:textId="09EEACEE"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20</w:t>
            </w:r>
          </w:p>
        </w:tc>
        <w:tc>
          <w:tcPr>
            <w:tcW w:w="283" w:type="dxa"/>
            <w:vAlign w:val="center"/>
          </w:tcPr>
          <w:p w14:paraId="3378BE1F"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A228481"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942092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565F12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42E1A37C"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549B3F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8A2ED3"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45AB728"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7313B65" w14:textId="48A1875D"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84084" w14:textId="77777777" w:rsidTr="00AF6ECB">
        <w:trPr>
          <w:trHeight w:val="20"/>
        </w:trPr>
        <w:tc>
          <w:tcPr>
            <w:tcW w:w="836" w:type="dxa"/>
            <w:tcBorders>
              <w:right w:val="single" w:sz="12" w:space="0" w:color="auto"/>
            </w:tcBorders>
            <w:vAlign w:val="center"/>
          </w:tcPr>
          <w:p w14:paraId="5CF8C873" w14:textId="1F7B20A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20" w:type="dxa"/>
            <w:tcBorders>
              <w:left w:val="single" w:sz="12" w:space="0" w:color="auto"/>
              <w:right w:val="single" w:sz="12" w:space="0" w:color="auto"/>
            </w:tcBorders>
            <w:vAlign w:val="center"/>
          </w:tcPr>
          <w:p w14:paraId="4F2ED392" w14:textId="276E4C3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39" w:type="dxa"/>
            <w:tcBorders>
              <w:left w:val="single" w:sz="12" w:space="0" w:color="auto"/>
            </w:tcBorders>
            <w:vAlign w:val="center"/>
          </w:tcPr>
          <w:p w14:paraId="5277622D" w14:textId="5674E0C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FE45E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DCC2B18"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C9E2DC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501BD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2B49DA0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4B3D47B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8F4C173"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0AE1253" w14:textId="0010B6D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101C0D0"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5B4EAA0D"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73DEA14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EDE9BA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D06349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21CD71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74F4A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CDAC6BE" w14:textId="3837BE0C"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30074E9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35E384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0A25562"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EB27D06" w14:textId="7E8FE241"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83" w:type="dxa"/>
            <w:shd w:val="clear" w:color="auto" w:fill="FDE9D9" w:themeFill="accent6" w:themeFillTint="33"/>
            <w:vAlign w:val="center"/>
          </w:tcPr>
          <w:p w14:paraId="407322BA" w14:textId="073E5679"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21</w:t>
            </w:r>
          </w:p>
        </w:tc>
        <w:tc>
          <w:tcPr>
            <w:tcW w:w="283" w:type="dxa"/>
            <w:vAlign w:val="center"/>
          </w:tcPr>
          <w:p w14:paraId="1C08015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A28B3F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68D9FA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23323C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EF0A6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1300CC2"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3C7D9ED"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2500187D" w14:textId="77D2CA6E"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469B003" w14:textId="77777777" w:rsidTr="00AF6ECB">
        <w:trPr>
          <w:trHeight w:val="20"/>
        </w:trPr>
        <w:tc>
          <w:tcPr>
            <w:tcW w:w="836" w:type="dxa"/>
            <w:tcBorders>
              <w:right w:val="single" w:sz="12" w:space="0" w:color="auto"/>
            </w:tcBorders>
            <w:vAlign w:val="center"/>
          </w:tcPr>
          <w:p w14:paraId="2A8FB7E9" w14:textId="2A9EF8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20" w:type="dxa"/>
            <w:tcBorders>
              <w:left w:val="single" w:sz="12" w:space="0" w:color="auto"/>
              <w:right w:val="single" w:sz="12" w:space="0" w:color="auto"/>
            </w:tcBorders>
            <w:vAlign w:val="center"/>
          </w:tcPr>
          <w:p w14:paraId="668F22B6" w14:textId="1005673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39" w:type="dxa"/>
            <w:tcBorders>
              <w:left w:val="single" w:sz="12" w:space="0" w:color="auto"/>
            </w:tcBorders>
            <w:vAlign w:val="center"/>
          </w:tcPr>
          <w:p w14:paraId="1C337B62" w14:textId="5CE0AA2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E111B3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14E0B2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A0EF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B7C6EC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B39F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0AADF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9C1EF3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004150A" w14:textId="1C441E5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A7C93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3AE03A99"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734D69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1189AD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F846D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C1F30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944BD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2E9F8C" w14:textId="2540BE4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0AB7DEC"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E0AAC3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A7C850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0844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32C5E7" w14:textId="68025F2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83" w:type="dxa"/>
            <w:shd w:val="clear" w:color="auto" w:fill="FDE9D9" w:themeFill="accent6" w:themeFillTint="33"/>
            <w:vAlign w:val="center"/>
          </w:tcPr>
          <w:p w14:paraId="54DEF1FA" w14:textId="67FD0E0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22</w:t>
            </w:r>
          </w:p>
        </w:tc>
        <w:tc>
          <w:tcPr>
            <w:tcW w:w="283" w:type="dxa"/>
            <w:vAlign w:val="center"/>
          </w:tcPr>
          <w:p w14:paraId="07F5F37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189E87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2A6B9C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30C2E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B2208C"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38C58E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3C3FD6" w14:textId="6CACE162"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A377FD4" w14:textId="77777777" w:rsidTr="00AF6ECB">
        <w:trPr>
          <w:trHeight w:val="20"/>
        </w:trPr>
        <w:tc>
          <w:tcPr>
            <w:tcW w:w="836" w:type="dxa"/>
            <w:tcBorders>
              <w:right w:val="single" w:sz="12" w:space="0" w:color="auto"/>
            </w:tcBorders>
            <w:vAlign w:val="center"/>
          </w:tcPr>
          <w:p w14:paraId="25923091" w14:textId="255E7CC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20" w:type="dxa"/>
            <w:tcBorders>
              <w:left w:val="single" w:sz="12" w:space="0" w:color="auto"/>
              <w:right w:val="single" w:sz="12" w:space="0" w:color="auto"/>
            </w:tcBorders>
            <w:vAlign w:val="center"/>
          </w:tcPr>
          <w:p w14:paraId="745DFD78" w14:textId="7BC538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39" w:type="dxa"/>
            <w:tcBorders>
              <w:left w:val="single" w:sz="12" w:space="0" w:color="auto"/>
            </w:tcBorders>
            <w:vAlign w:val="center"/>
          </w:tcPr>
          <w:p w14:paraId="54D1D9C8" w14:textId="31EC954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19CAAC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250FF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5805C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E282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3A22A9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49C97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CC29A7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0ABD471" w14:textId="7C4DCD1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B01C26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0D8BAA9C"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21CD75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7E3F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535C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6221D9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D5E3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8A4CAF" w14:textId="5DA49B74"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9ACD46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65E475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E4BE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77EA6B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0CF12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0E254A" w14:textId="60DDBA2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83" w:type="dxa"/>
            <w:shd w:val="clear" w:color="auto" w:fill="FDE9D9" w:themeFill="accent6" w:themeFillTint="33"/>
            <w:vAlign w:val="center"/>
          </w:tcPr>
          <w:p w14:paraId="10B958CF" w14:textId="516FEEC9"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23</w:t>
            </w:r>
          </w:p>
        </w:tc>
        <w:tc>
          <w:tcPr>
            <w:tcW w:w="283" w:type="dxa"/>
            <w:vAlign w:val="center"/>
          </w:tcPr>
          <w:p w14:paraId="3190B74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7D3A32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D26641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DA68D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7CB90EE"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783E6BC" w14:textId="3F4F5D85"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47F3E21" w14:textId="77777777" w:rsidTr="00AF6ECB">
        <w:trPr>
          <w:trHeight w:val="20"/>
        </w:trPr>
        <w:tc>
          <w:tcPr>
            <w:tcW w:w="836" w:type="dxa"/>
            <w:tcBorders>
              <w:right w:val="single" w:sz="12" w:space="0" w:color="auto"/>
            </w:tcBorders>
            <w:vAlign w:val="center"/>
          </w:tcPr>
          <w:p w14:paraId="6E2FD76E" w14:textId="517591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20" w:type="dxa"/>
            <w:tcBorders>
              <w:left w:val="single" w:sz="12" w:space="0" w:color="auto"/>
              <w:right w:val="single" w:sz="12" w:space="0" w:color="auto"/>
            </w:tcBorders>
            <w:vAlign w:val="center"/>
          </w:tcPr>
          <w:p w14:paraId="3C689AFC" w14:textId="6D55A9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39" w:type="dxa"/>
            <w:tcBorders>
              <w:left w:val="single" w:sz="12" w:space="0" w:color="auto"/>
            </w:tcBorders>
            <w:vAlign w:val="center"/>
          </w:tcPr>
          <w:p w14:paraId="140E917D" w14:textId="5C2788F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DF017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AFCD8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6D263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5FC1D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9CB90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737D6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9E27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14F6FCF" w14:textId="4FC119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F811DBB"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75E7E5B"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F22205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B401ED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5EC31F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144AC7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9A0B4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AEA044" w14:textId="233DB520"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84740D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09098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3C4EB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A5015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F30993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67247B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372B6C" w14:textId="7FC4848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83" w:type="dxa"/>
            <w:shd w:val="clear" w:color="auto" w:fill="FDE9D9" w:themeFill="accent6" w:themeFillTint="33"/>
            <w:vAlign w:val="center"/>
          </w:tcPr>
          <w:p w14:paraId="5489C18C" w14:textId="25935E4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24</w:t>
            </w:r>
          </w:p>
        </w:tc>
        <w:tc>
          <w:tcPr>
            <w:tcW w:w="283" w:type="dxa"/>
            <w:vAlign w:val="center"/>
          </w:tcPr>
          <w:p w14:paraId="43D306A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B40D7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764ACD"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6963626"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BA85985" w14:textId="62C386F7"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3712D14" w14:textId="77777777" w:rsidTr="00AF6ECB">
        <w:trPr>
          <w:trHeight w:val="20"/>
        </w:trPr>
        <w:tc>
          <w:tcPr>
            <w:tcW w:w="836" w:type="dxa"/>
            <w:tcBorders>
              <w:right w:val="single" w:sz="12" w:space="0" w:color="auto"/>
            </w:tcBorders>
            <w:vAlign w:val="center"/>
          </w:tcPr>
          <w:p w14:paraId="207F2060" w14:textId="6F4E77F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20" w:type="dxa"/>
            <w:tcBorders>
              <w:left w:val="single" w:sz="12" w:space="0" w:color="auto"/>
              <w:right w:val="single" w:sz="12" w:space="0" w:color="auto"/>
            </w:tcBorders>
            <w:vAlign w:val="center"/>
          </w:tcPr>
          <w:p w14:paraId="4809D90B" w14:textId="009D41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39" w:type="dxa"/>
            <w:tcBorders>
              <w:left w:val="single" w:sz="12" w:space="0" w:color="auto"/>
            </w:tcBorders>
            <w:vAlign w:val="center"/>
          </w:tcPr>
          <w:p w14:paraId="3CD8507D" w14:textId="73BEC3E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194AE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0072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C5E8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62E0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8387E8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A5BA83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4FFF6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D069EBD" w14:textId="3E00491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047D99"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530E42"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A56ABE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A0CAF8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3B6B14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2BAAA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E2FEBA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703C5B" w14:textId="516AB3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FC8755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A048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9CE09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F62205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27F3E4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85557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2C224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C2CB1AD" w14:textId="4ED4A21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shd w:val="clear" w:color="auto" w:fill="FDE9D9" w:themeFill="accent6" w:themeFillTint="33"/>
            <w:vAlign w:val="center"/>
          </w:tcPr>
          <w:p w14:paraId="79A8FB2F" w14:textId="49C455BE"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25</w:t>
            </w:r>
          </w:p>
        </w:tc>
        <w:tc>
          <w:tcPr>
            <w:tcW w:w="283" w:type="dxa"/>
            <w:vAlign w:val="center"/>
          </w:tcPr>
          <w:p w14:paraId="62B922E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37CAFE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F1C81C4"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3AB087B" w14:textId="021D8EC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BDF602F" w14:textId="77777777" w:rsidTr="000F2257">
        <w:trPr>
          <w:trHeight w:val="20"/>
        </w:trPr>
        <w:tc>
          <w:tcPr>
            <w:tcW w:w="836" w:type="dxa"/>
            <w:tcBorders>
              <w:right w:val="single" w:sz="12" w:space="0" w:color="auto"/>
            </w:tcBorders>
            <w:vAlign w:val="center"/>
          </w:tcPr>
          <w:p w14:paraId="77DB1C4C" w14:textId="0008796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20" w:type="dxa"/>
            <w:tcBorders>
              <w:left w:val="single" w:sz="12" w:space="0" w:color="auto"/>
              <w:right w:val="single" w:sz="12" w:space="0" w:color="auto"/>
            </w:tcBorders>
            <w:vAlign w:val="center"/>
          </w:tcPr>
          <w:p w14:paraId="2BD98D1E" w14:textId="65427D7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39" w:type="dxa"/>
            <w:tcBorders>
              <w:left w:val="single" w:sz="12" w:space="0" w:color="auto"/>
            </w:tcBorders>
            <w:vAlign w:val="center"/>
          </w:tcPr>
          <w:p w14:paraId="540774F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1F02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C2AD4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7D6E6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02474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97650F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B0D784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ECB7C5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F6D8220" w14:textId="2BFFF16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725D6C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AD38E8"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D6CE0F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50039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A709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12E90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B8278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66E017" w14:textId="40D4537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0AF95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B0F72A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AD92E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EAB75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892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B3ACC9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9C699F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30D508E" w14:textId="66977C2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50D8176D" w14:textId="5110C0E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83" w:type="dxa"/>
            <w:shd w:val="clear" w:color="auto" w:fill="FDE9D9" w:themeFill="accent6" w:themeFillTint="33"/>
            <w:vAlign w:val="center"/>
          </w:tcPr>
          <w:p w14:paraId="0D078126" w14:textId="379A5E3D"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26</w:t>
            </w:r>
          </w:p>
        </w:tc>
        <w:tc>
          <w:tcPr>
            <w:tcW w:w="283" w:type="dxa"/>
            <w:vAlign w:val="center"/>
          </w:tcPr>
          <w:p w14:paraId="73F24C65"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D396B8"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49F241" w14:textId="42FBCC26"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3590ECF9" w14:textId="77777777" w:rsidTr="000F2257">
        <w:trPr>
          <w:trHeight w:val="20"/>
        </w:trPr>
        <w:tc>
          <w:tcPr>
            <w:tcW w:w="836" w:type="dxa"/>
            <w:tcBorders>
              <w:right w:val="single" w:sz="12" w:space="0" w:color="auto"/>
            </w:tcBorders>
            <w:vAlign w:val="center"/>
          </w:tcPr>
          <w:p w14:paraId="2379CA3C" w14:textId="3551E5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20" w:type="dxa"/>
            <w:tcBorders>
              <w:left w:val="single" w:sz="12" w:space="0" w:color="auto"/>
              <w:right w:val="single" w:sz="12" w:space="0" w:color="auto"/>
            </w:tcBorders>
            <w:vAlign w:val="center"/>
          </w:tcPr>
          <w:p w14:paraId="12502D80" w14:textId="7F40696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39" w:type="dxa"/>
            <w:tcBorders>
              <w:left w:val="single" w:sz="12" w:space="0" w:color="auto"/>
            </w:tcBorders>
            <w:vAlign w:val="center"/>
          </w:tcPr>
          <w:p w14:paraId="28EE48D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86D229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D3F2E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1BA7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08AE2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70D601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2C111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097BAA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7E06DB7" w14:textId="14DC1F2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7DDBF40"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0FED5D1"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B5D65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8FA916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FA98CB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881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CDC150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21F1BEF" w14:textId="15B5BE89"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E7F85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D3A0B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DC2DB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7D3DC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C73AA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721571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517831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20E0DB5" w14:textId="7344749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0030C3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CCC588" w14:textId="1F3F3DE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83" w:type="dxa"/>
            <w:shd w:val="clear" w:color="auto" w:fill="FDE9D9" w:themeFill="accent6" w:themeFillTint="33"/>
            <w:vAlign w:val="center"/>
          </w:tcPr>
          <w:p w14:paraId="6FC2E366" w14:textId="3C1970D7"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27</w:t>
            </w:r>
          </w:p>
        </w:tc>
        <w:tc>
          <w:tcPr>
            <w:tcW w:w="385" w:type="dxa"/>
            <w:tcBorders>
              <w:right w:val="single" w:sz="12" w:space="0" w:color="auto"/>
            </w:tcBorders>
            <w:vAlign w:val="center"/>
          </w:tcPr>
          <w:p w14:paraId="21B824C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688A5D" w14:textId="50D3B5CF"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4675C4B" w14:textId="77777777" w:rsidTr="000F2257">
        <w:trPr>
          <w:trHeight w:val="20"/>
        </w:trPr>
        <w:tc>
          <w:tcPr>
            <w:tcW w:w="836" w:type="dxa"/>
            <w:tcBorders>
              <w:bottom w:val="single" w:sz="12" w:space="0" w:color="auto"/>
              <w:right w:val="single" w:sz="12" w:space="0" w:color="auto"/>
            </w:tcBorders>
            <w:vAlign w:val="center"/>
          </w:tcPr>
          <w:p w14:paraId="13DFE879" w14:textId="040D0BB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20" w:type="dxa"/>
            <w:tcBorders>
              <w:left w:val="single" w:sz="12" w:space="0" w:color="auto"/>
              <w:bottom w:val="single" w:sz="12" w:space="0" w:color="auto"/>
              <w:right w:val="single" w:sz="12" w:space="0" w:color="auto"/>
            </w:tcBorders>
            <w:vAlign w:val="center"/>
          </w:tcPr>
          <w:p w14:paraId="0FE61F89" w14:textId="15C9757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39" w:type="dxa"/>
            <w:tcBorders>
              <w:left w:val="single" w:sz="12" w:space="0" w:color="auto"/>
            </w:tcBorders>
            <w:vAlign w:val="center"/>
          </w:tcPr>
          <w:p w14:paraId="0A54796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5C130F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804C7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018DA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EA40A2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6261C6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F1CC25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59119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D03F931" w14:textId="5BA32FB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C7B76A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57850604"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2544BDC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930D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245BE3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89F071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7E0DA2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81DABE2" w14:textId="62D6DD8B"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557F34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A1C3C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397C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42222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CA3C1E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53B8D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3E67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64ED00" w14:textId="79AE362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1CE4E9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E9236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F00E5E9" w14:textId="30F6272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385" w:type="dxa"/>
            <w:tcBorders>
              <w:right w:val="single" w:sz="12" w:space="0" w:color="auto"/>
            </w:tcBorders>
            <w:shd w:val="clear" w:color="auto" w:fill="FDE9D9" w:themeFill="accent6" w:themeFillTint="33"/>
            <w:vAlign w:val="center"/>
          </w:tcPr>
          <w:p w14:paraId="214D4594" w14:textId="466EE202"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28</w:t>
            </w:r>
          </w:p>
        </w:tc>
        <w:tc>
          <w:tcPr>
            <w:tcW w:w="793" w:type="dxa"/>
            <w:tcBorders>
              <w:top w:val="nil"/>
              <w:left w:val="single" w:sz="12" w:space="0" w:color="auto"/>
              <w:bottom w:val="single" w:sz="12" w:space="0" w:color="auto"/>
            </w:tcBorders>
            <w:vAlign w:val="center"/>
          </w:tcPr>
          <w:p w14:paraId="2C730A85" w14:textId="64F2952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bl>
    <w:p w14:paraId="20AFB9AE" w14:textId="6CE7F613" w:rsidR="005422F6" w:rsidRPr="0028325C" w:rsidRDefault="005422F6" w:rsidP="005422F6">
      <w:pPr>
        <w:pStyle w:val="Caption"/>
      </w:pPr>
      <w:bookmarkStart w:id="659" w:name="_Ref52444840"/>
      <w:bookmarkStart w:id="660" w:name="_Toc52445957"/>
      <w:r>
        <w:lastRenderedPageBreak/>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sidR="009E4D0A">
        <w:rPr>
          <w:noProof/>
        </w:rPr>
        <w:t>3</w:t>
      </w:r>
      <w:r>
        <w:fldChar w:fldCharType="end"/>
      </w:r>
      <w:bookmarkEnd w:id="659"/>
      <w:r>
        <w:t>. Reference picture lists in GOP 16 low</w:t>
      </w:r>
      <w:r w:rsidR="00266566">
        <w:t>-</w:t>
      </w:r>
      <w:r>
        <w:t>delay configurations.</w:t>
      </w:r>
      <w:bookmarkEnd w:id="660"/>
    </w:p>
    <w:p w14:paraId="3BC8DC3E" w14:textId="01C3ECF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61" w:name="_Toc52445325"/>
      <w:bookmarkStart w:id="662" w:name="_Toc52445326"/>
      <w:bookmarkStart w:id="663" w:name="_Toc438634074"/>
      <w:bookmarkStart w:id="664" w:name="_Toc52446038"/>
      <w:bookmarkEnd w:id="661"/>
      <w:bookmarkEnd w:id="662"/>
      <w:bookmarkEnd w:id="663"/>
      <w:r w:rsidRPr="0046420E">
        <w:rPr>
          <w:rFonts w:eastAsia="MS Mincho"/>
          <w:lang w:val="en-GB" w:eastAsia="ja-JP"/>
        </w:rPr>
        <w:t>Random</w:t>
      </w:r>
      <w:r w:rsidR="001B655C">
        <w:rPr>
          <w:rFonts w:eastAsia="MS Mincho"/>
          <w:lang w:val="en-GB" w:eastAsia="ja-JP"/>
        </w:rPr>
        <w:t xml:space="preserve"> </w:t>
      </w:r>
      <w:r w:rsidRPr="0046420E">
        <w:rPr>
          <w:rFonts w:eastAsia="MS Mincho"/>
          <w:lang w:val="en-GB" w:eastAsia="ja-JP"/>
        </w:rPr>
        <w:t>access configuration</w:t>
      </w:r>
      <w:bookmarkEnd w:id="664"/>
    </w:p>
    <w:p w14:paraId="23B60606" w14:textId="0CFC06FA" w:rsidR="008D0120" w:rsidRPr="001811D1" w:rsidRDefault="008D0120" w:rsidP="008D0120">
      <w:pPr>
        <w:rPr>
          <w:rFonts w:eastAsia="MS Mincho"/>
          <w:lang w:eastAsia="ja-JP"/>
        </w:rPr>
      </w:pPr>
      <w:r w:rsidRPr="0046420E">
        <w:rPr>
          <w:lang w:eastAsia="ja-JP"/>
        </w:rPr>
        <w:t xml:space="preserve">For the </w:t>
      </w:r>
      <w:proofErr w:type="gramStart"/>
      <w:r w:rsidRPr="0046420E">
        <w:rPr>
          <w:lang w:eastAsia="ja-JP"/>
        </w:rPr>
        <w:t>random</w:t>
      </w:r>
      <w:r w:rsidR="001B655C">
        <w:rPr>
          <w:lang w:eastAsia="ja-JP"/>
        </w:rPr>
        <w:t xml:space="preserve"> </w:t>
      </w:r>
      <w:r w:rsidRPr="0046420E">
        <w:rPr>
          <w:lang w:eastAsia="ja-JP"/>
        </w:rPr>
        <w:t>access</w:t>
      </w:r>
      <w:proofErr w:type="gramEnd"/>
      <w:r w:rsidRPr="0046420E">
        <w:rPr>
          <w:lang w:eastAsia="ja-JP"/>
        </w:rPr>
        <w:t xml:space="preserve">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43003">
        <w:rPr>
          <w:rFonts w:eastAsia="MS Mincho"/>
          <w:lang w:eastAsia="ja-JP"/>
        </w:rPr>
        <w:fldChar w:fldCharType="end"/>
      </w:r>
      <w:r w:rsidRPr="00830B96">
        <w:rPr>
          <w:rFonts w:eastAsia="MS Mincho"/>
          <w:lang w:eastAsia="ja-JP"/>
        </w:rPr>
        <w:t xml:space="preserve"> shows a graphical representation of a random</w:t>
      </w:r>
      <w:r w:rsidR="001B655C">
        <w:rPr>
          <w:rFonts w:eastAsia="MS Mincho"/>
          <w:lang w:eastAsia="ja-JP"/>
        </w:rPr>
        <w:t xml:space="preserve"> </w:t>
      </w:r>
      <w:r w:rsidRPr="00830B96">
        <w:rPr>
          <w:rFonts w:eastAsia="MS Mincho"/>
          <w:lang w:eastAsia="ja-JP"/>
        </w:rPr>
        <w:t xml:space="preserve">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xml:space="preserve">. The </w:t>
      </w:r>
      <w:proofErr w:type="gramStart"/>
      <w:r w:rsidR="004F56B2">
        <w:rPr>
          <w:lang w:eastAsia="ja-JP"/>
        </w:rPr>
        <w:t>random</w:t>
      </w:r>
      <w:r w:rsidR="001B655C">
        <w:rPr>
          <w:lang w:eastAsia="ja-JP"/>
        </w:rPr>
        <w:t xml:space="preserve"> </w:t>
      </w:r>
      <w:r w:rsidR="004F56B2">
        <w:rPr>
          <w:lang w:eastAsia="ja-JP"/>
        </w:rPr>
        <w:t>access</w:t>
      </w:r>
      <w:proofErr w:type="gramEnd"/>
      <w:r w:rsidR="004F56B2">
        <w:rPr>
          <w:lang w:eastAsia="ja-JP"/>
        </w:rPr>
        <w:t xml:space="preserve">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r w:rsidR="0028325C">
        <w:t xml:space="preserve">Figure </w:t>
      </w:r>
      <w:r w:rsidR="0028325C">
        <w:rPr>
          <w:noProof/>
        </w:rPr>
        <w:t>6</w:t>
      </w:r>
      <w:r w:rsidR="0028325C">
        <w:noBreakHyphen/>
      </w:r>
      <w:r w:rsidR="0028325C">
        <w:rPr>
          <w:noProof/>
        </w:rPr>
        <w:t>4</w:t>
      </w:r>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447FC">
        <w:t xml:space="preserve">Figure </w:t>
      </w:r>
      <w:r w:rsidR="00C447FC">
        <w:rPr>
          <w:noProof/>
        </w:rPr>
        <w:t>6</w:t>
      </w:r>
      <w:r w:rsidR="00C447FC">
        <w:noBreakHyphen/>
      </w:r>
      <w:r w:rsidR="00C447FC">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w:t>
      </w:r>
      <w:r w:rsidR="001B655C">
        <w:rPr>
          <w:rFonts w:eastAsia="MS Mincho"/>
          <w:lang w:eastAsia="ja-JP"/>
        </w:rPr>
        <w:t xml:space="preserve">the </w:t>
      </w:r>
      <w:r w:rsidR="00A36F07">
        <w:rPr>
          <w:rFonts w:eastAsia="MS Mincho"/>
          <w:lang w:eastAsia="ja-JP"/>
        </w:rPr>
        <w:t>random</w:t>
      </w:r>
      <w:r w:rsidR="001B655C">
        <w:rPr>
          <w:rFonts w:eastAsia="MS Mincho"/>
          <w:lang w:eastAsia="ja-JP"/>
        </w:rPr>
        <w:t xml:space="preserve"> </w:t>
      </w:r>
      <w:r w:rsidR="00A36F07">
        <w:rPr>
          <w:rFonts w:eastAsia="MS Mincho"/>
          <w:lang w:eastAsia="ja-JP"/>
        </w:rPr>
        <w:t xml:space="preserve">access </w:t>
      </w:r>
      <w:r w:rsidR="001B655C">
        <w:rPr>
          <w:rFonts w:eastAsia="MS Mincho"/>
          <w:lang w:eastAsia="ja-JP"/>
        </w:rPr>
        <w:t xml:space="preserve">configuration </w:t>
      </w:r>
      <w:r w:rsidR="00A36F07">
        <w:rPr>
          <w:rFonts w:eastAsia="MS Mincho"/>
          <w:lang w:eastAsia="ja-JP"/>
        </w:rPr>
        <w:t xml:space="preserve">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9E4D0A">
        <w:t xml:space="preserve">Figure </w:t>
      </w:r>
      <w:r w:rsidR="009E4D0A">
        <w:rPr>
          <w:noProof/>
        </w:rPr>
        <w:t>6</w:t>
      </w:r>
      <w:r w:rsidR="009E4D0A">
        <w:noBreakHyphen/>
      </w:r>
      <w:r w:rsidR="009E4D0A">
        <w:rPr>
          <w:noProof/>
        </w:rPr>
        <w:t>4</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447FC">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9" type="#_x0000_t75" style="width:488.3pt;height:334.7pt" o:ole="">
            <v:imagedata r:id="rId72" o:title=""/>
          </v:shape>
          <o:OLEObject Type="Embed" ProgID="Visio.Drawing.15" ShapeID="_x0000_i1029" DrawAspect="Content" ObjectID="_1663839969" r:id="rId73"/>
        </w:object>
      </w:r>
    </w:p>
    <w:p w14:paraId="5707F96F" w14:textId="2BB98353" w:rsidR="003E104F" w:rsidRDefault="003E104F" w:rsidP="00BB0461">
      <w:pPr>
        <w:pStyle w:val="Caption"/>
      </w:pPr>
      <w:bookmarkStart w:id="665" w:name="_Ref437274115"/>
      <w:bookmarkStart w:id="666" w:name="_Ref442175714"/>
      <w:bookmarkStart w:id="667" w:name="_Toc52445958"/>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E4D0A">
        <w:rPr>
          <w:noProof/>
        </w:rPr>
        <w:t>4</w:t>
      </w:r>
      <w:r w:rsidR="0028325C">
        <w:fldChar w:fldCharType="end"/>
      </w:r>
      <w:bookmarkEnd w:id="665"/>
      <w:bookmarkEnd w:id="666"/>
      <w:r>
        <w:t xml:space="preserve">. </w:t>
      </w:r>
      <w:r w:rsidRPr="0046060A">
        <w:t xml:space="preserve">Graphical presentation of </w:t>
      </w:r>
      <w:proofErr w:type="gramStart"/>
      <w:r w:rsidRPr="0046060A">
        <w:t>random</w:t>
      </w:r>
      <w:r w:rsidR="001B655C">
        <w:t xml:space="preserve"> </w:t>
      </w:r>
      <w:r w:rsidRPr="0046060A">
        <w:t>access</w:t>
      </w:r>
      <w:proofErr w:type="gramEnd"/>
      <w:r w:rsidRPr="0046060A">
        <w:t xml:space="preserve"> configuration</w:t>
      </w:r>
      <w:r>
        <w:t>.</w:t>
      </w:r>
      <w:bookmarkEnd w:id="667"/>
    </w:p>
    <w:p w14:paraId="402554D4" w14:textId="62F31A7E"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r w:rsidR="009E4D0A">
        <w:t xml:space="preserve">Figure </w:t>
      </w:r>
      <w:r w:rsidR="009E4D0A">
        <w:rPr>
          <w:noProof/>
        </w:rPr>
        <w:t>6</w:t>
      </w:r>
      <w:r w:rsidR="009E4D0A">
        <w:noBreakHyphen/>
      </w:r>
      <w:r w:rsidR="009E4D0A">
        <w:rPr>
          <w:noProof/>
        </w:rPr>
        <w:t>5</w:t>
      </w:r>
      <w:r>
        <w:rPr>
          <w:lang w:val="en-US"/>
        </w:rPr>
        <w:fldChar w:fldCharType="end"/>
      </w:r>
      <w:r>
        <w:rPr>
          <w:lang w:val="en-US"/>
        </w:rPr>
        <w:t xml:space="preserve"> shows the </w:t>
      </w:r>
      <w:r w:rsidR="00CF4308">
        <w:rPr>
          <w:lang w:val="en-US"/>
        </w:rPr>
        <w:t xml:space="preserve">DPB operation </w:t>
      </w:r>
      <w:r>
        <w:rPr>
          <w:lang w:val="en-US"/>
        </w:rPr>
        <w:t>for each POC in a GOP 16 random</w:t>
      </w:r>
      <w:r w:rsidR="001B655C">
        <w:rPr>
          <w:lang w:val="en-US"/>
        </w:rPr>
        <w:t xml:space="preserve"> </w:t>
      </w:r>
      <w:r>
        <w:rPr>
          <w:lang w:val="en-US"/>
        </w:rPr>
        <w:t xml:space="preserve">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4024E7AD" w:rsidR="0028325C" w:rsidRPr="0028325C" w:rsidRDefault="0028325C">
      <w:pPr>
        <w:pStyle w:val="Caption"/>
      </w:pPr>
      <w:bookmarkStart w:id="668" w:name="_Ref25942361"/>
      <w:bookmarkStart w:id="669" w:name="_Toc52445959"/>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sidR="009E4D0A">
        <w:rPr>
          <w:noProof/>
        </w:rPr>
        <w:t>5</w:t>
      </w:r>
      <w:r>
        <w:fldChar w:fldCharType="end"/>
      </w:r>
      <w:bookmarkEnd w:id="668"/>
      <w:r>
        <w:t>. Reference picture lists in GOP 16 random</w:t>
      </w:r>
      <w:r w:rsidR="001B655C">
        <w:t xml:space="preserve"> </w:t>
      </w:r>
      <w:r>
        <w:t>access configuration.</w:t>
      </w:r>
      <w:bookmarkEnd w:id="669"/>
    </w:p>
    <w:p w14:paraId="67F8FCB3" w14:textId="77777777" w:rsidR="008D0120" w:rsidRDefault="008D0120" w:rsidP="008D0120">
      <w:pPr>
        <w:pStyle w:val="Heading2"/>
        <w:rPr>
          <w:lang w:val="en-GB" w:eastAsia="ko-KR"/>
        </w:rPr>
      </w:pPr>
      <w:bookmarkStart w:id="670" w:name="_Ref438634875"/>
      <w:bookmarkStart w:id="671" w:name="_Toc52446039"/>
      <w:r>
        <w:rPr>
          <w:lang w:val="en-GB" w:eastAsia="ko-KR"/>
        </w:rPr>
        <w:t>Cost mode</w:t>
      </w:r>
      <w:bookmarkEnd w:id="670"/>
      <w:bookmarkEnd w:id="671"/>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72" w:name="_Toc52446040"/>
      <w:r w:rsidRPr="001811D1">
        <w:rPr>
          <w:lang w:val="en-GB"/>
        </w:rPr>
        <w:t>Cost Functions</w:t>
      </w:r>
      <w:bookmarkEnd w:id="672"/>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73" w:name="_Toc52446041"/>
      <w:r w:rsidRPr="001811D1">
        <w:rPr>
          <w:lang w:val="en-GB"/>
        </w:rPr>
        <w:t>Sum of Square Error (SSE)</w:t>
      </w:r>
      <w:bookmarkEnd w:id="673"/>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 xml:space="preserve">is produced </w:t>
      </w:r>
      <w:proofErr w:type="gramStart"/>
      <w:r w:rsidRPr="001811D1">
        <w:t>using</w:t>
      </w:r>
      <w:proofErr w:type="gramEnd"/>
    </w:p>
    <w:p w14:paraId="1A7C9E03" w14:textId="77777777" w:rsidR="00B26547" w:rsidRPr="001811D1" w:rsidRDefault="00B26547" w:rsidP="00B26547">
      <w:pPr>
        <w:pStyle w:val="Equation"/>
      </w:pPr>
      <w:r w:rsidRPr="001811D1">
        <w:rPr>
          <w:rFonts w:eastAsia="MS Mincho"/>
          <w:lang w:eastAsia="ja-JP"/>
        </w:rPr>
        <w:tab/>
      </w:r>
      <w:r w:rsidRPr="001811D1">
        <w:t>Diff(</w:t>
      </w:r>
      <w:proofErr w:type="gramStart"/>
      <w:r w:rsidRPr="001811D1">
        <w:t>i,j</w:t>
      </w:r>
      <w:proofErr w:type="gramEnd"/>
      <w:r w:rsidRPr="001811D1">
        <w:t xml:space="preserve">)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lastRenderedPageBreak/>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74" w:name="_Ref437525449"/>
      <w:bookmarkStart w:id="675" w:name="_Toc52446042"/>
      <w:r w:rsidRPr="001811D1">
        <w:rPr>
          <w:lang w:val="en-GB"/>
        </w:rPr>
        <w:t>Sum of Absolute Difference (SAD)</w:t>
      </w:r>
      <w:bookmarkEnd w:id="674"/>
      <w:bookmarkEnd w:id="675"/>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76" w:name="_Toc52446043"/>
      <w:r w:rsidRPr="001811D1">
        <w:rPr>
          <w:lang w:val="en-GB"/>
        </w:rPr>
        <w:t>Hadamard transformed SAD (SATD)</w:t>
      </w:r>
      <w:bookmarkEnd w:id="676"/>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77" w:name="_Toc52446044"/>
      <w:r w:rsidRPr="001811D1">
        <w:rPr>
          <w:lang w:val="en-GB"/>
        </w:rPr>
        <w:t>RD cost functions</w:t>
      </w:r>
      <w:bookmarkEnd w:id="677"/>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78" w:name="_Ref462991404"/>
      <w:r w:rsidRPr="001811D1">
        <w:rPr>
          <w:rFonts w:eastAsia="MS Mincho"/>
          <w:lang w:val="en-GB" w:eastAsia="ja-JP"/>
        </w:rPr>
        <w:t>Lagrangian constant values</w:t>
      </w:r>
      <w:bookmarkEnd w:id="678"/>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4A72CB" w:rsidRPr="00BA4EFC" w:rsidRDefault="004A72CB"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723B4" id="Text Box 31" o:spid="_x0000_s1028"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2L4uQ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" filled="f" stroked="f">
                <v:textbox inset="5.85pt,.7pt,5.85pt,.7pt">
                  <w:txbxContent>
                    <w:p w14:paraId="7376DB8C" w14:textId="77777777" w:rsidR="004A72CB" w:rsidRPr="00BA4EFC" w:rsidRDefault="004A72CB"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4A72CB" w:rsidRPr="00BA4EFC" w:rsidRDefault="004A72CB" w:rsidP="00B26547">
                            <w:pPr>
                              <w:rPr>
                                <w:rFonts w:eastAsia="MS Mincho"/>
                                <w:lang w:eastAsia="ja-JP"/>
                              </w:rPr>
                            </w:pPr>
                            <w:r>
                              <w:rPr>
                                <w:rFonts w:eastAsia="MS Mincho" w:hint="eastAsia"/>
                                <w:lang w:eastAsia="ja-JP"/>
                              </w:rPr>
                              <w:t xml:space="preserve">, for referenced </w:t>
                            </w:r>
                            <w:proofErr w:type="gramStart"/>
                            <w:r>
                              <w:rPr>
                                <w:rFonts w:eastAsia="MS Mincho" w:hint="eastAsia"/>
                                <w:lang w:eastAsia="ja-JP"/>
                              </w:rPr>
                              <w:t>pictures</w:t>
                            </w:r>
                            <w:proofErr w:type="gramEnd"/>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9"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5gnuAIAAL8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PznmCe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4A72CB" w:rsidRPr="00BA4EFC" w:rsidRDefault="004A72CB"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3EC43416"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447FC">
        <w:t xml:space="preserve">Table </w:t>
      </w:r>
      <w:r w:rsidR="00C447FC">
        <w:rPr>
          <w:noProof/>
        </w:rPr>
        <w:t>6</w:t>
      </w:r>
      <w:r w:rsidR="00C447FC">
        <w:noBreakHyphen/>
      </w:r>
      <w:r w:rsidR="00C447FC">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7C4CE612" w:rsidR="003E104F" w:rsidRDefault="003E104F" w:rsidP="003E104F">
      <w:pPr>
        <w:pStyle w:val="Caption"/>
        <w:rPr>
          <w:rFonts w:eastAsia="MS Mincho"/>
          <w:lang w:eastAsia="ja-JP"/>
        </w:rPr>
      </w:pPr>
      <w:bookmarkStart w:id="679" w:name="_Ref437274172"/>
      <w:bookmarkStart w:id="680" w:name="_Toc52445142"/>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79"/>
      <w:r>
        <w:t>. Derivation of</w:t>
      </w:r>
      <w:r w:rsidRPr="00EB5A78">
        <w:t xml:space="preserve"> </w:t>
      </w:r>
      <w:r>
        <w:t>W</w:t>
      </w:r>
      <w:r w:rsidRPr="00744CD7">
        <w:rPr>
          <w:vertAlign w:val="subscript"/>
        </w:rPr>
        <w:t>k</w:t>
      </w:r>
      <w:r>
        <w:t>.</w:t>
      </w:r>
      <w:bookmarkEnd w:id="680"/>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w:t>
            </w:r>
            <w:proofErr w:type="gramStart"/>
            <w:r w:rsidRPr="001811D1">
              <w:rPr>
                <w:rFonts w:eastAsia="MS Mincho"/>
                <w:lang w:eastAsia="ja-JP"/>
              </w:rPr>
              <w:t>3( 2.0</w:t>
            </w:r>
            <w:proofErr w:type="gramEnd"/>
            <w:r w:rsidRPr="001811D1">
              <w:rPr>
                <w:rFonts w:eastAsia="MS Mincho"/>
                <w:lang w:eastAsia="ja-JP"/>
              </w:rPr>
              <w:t>,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w:t>
            </w:r>
            <w:proofErr w:type="gramStart"/>
            <w:r w:rsidRPr="001811D1">
              <w:rPr>
                <w:rFonts w:eastAsia="MS Mincho"/>
                <w:lang w:eastAsia="ja-JP"/>
              </w:rPr>
              <w:t>3( 2.0</w:t>
            </w:r>
            <w:proofErr w:type="gramEnd"/>
            <w:r w:rsidRPr="001811D1">
              <w:rPr>
                <w:rFonts w:eastAsia="MS Mincho"/>
                <w:lang w:eastAsia="ja-JP"/>
              </w:rPr>
              <w:t>,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w:t>
            </w:r>
            <w:proofErr w:type="gramStart"/>
            <w:r w:rsidRPr="001811D1">
              <w:rPr>
                <w:rFonts w:eastAsia="MS Mincho"/>
                <w:lang w:eastAsia="ja-JP"/>
              </w:rPr>
              <w:t>3( 2.0</w:t>
            </w:r>
            <w:proofErr w:type="gramEnd"/>
            <w:r w:rsidRPr="001811D1">
              <w:rPr>
                <w:rFonts w:eastAsia="MS Mincho"/>
                <w:lang w:eastAsia="ja-JP"/>
              </w:rPr>
              <w:t>,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lastRenderedPageBreak/>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 xml:space="preserve">is obtained </w:t>
      </w:r>
      <w:proofErr w:type="gramStart"/>
      <w:r w:rsidRPr="00AD0FAD">
        <w:rPr>
          <w:rFonts w:eastAsia="MS Mincho"/>
          <w:lang w:eastAsia="ja-JP"/>
        </w:rPr>
        <w:t>by</w:t>
      </w:r>
      <w:proofErr w:type="gramEnd"/>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w:t>
      </w:r>
      <w:proofErr w:type="gramStart"/>
      <w:r w:rsidRPr="00676AB7">
        <w:rPr>
          <w:rFonts w:eastAsia="MS Mincho"/>
          <w:lang w:eastAsia="ja-JP"/>
        </w:rPr>
        <w:t>in order to</w:t>
      </w:r>
      <w:proofErr w:type="gramEnd"/>
      <w:r w:rsidRPr="00676AB7">
        <w:rPr>
          <w:rFonts w:eastAsia="MS Mincho"/>
          <w:lang w:eastAsia="ja-JP"/>
        </w:rPr>
        <w:t xml:space="preserve">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1"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81"/>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proofErr w:type="gramStart"/>
      <w:r w:rsidRPr="001811D1">
        <w:rPr>
          <w:i/>
          <w:lang w:eastAsia="ja-JP"/>
        </w:rPr>
        <w:t>J</w:t>
      </w:r>
      <w:r w:rsidRPr="001811D1">
        <w:rPr>
          <w:rFonts w:eastAsia="MS Mincho"/>
          <w:szCs w:val="22"/>
          <w:vertAlign w:val="subscript"/>
          <w:lang w:eastAsia="ja-JP"/>
        </w:rPr>
        <w:t>pred,SAD</w:t>
      </w:r>
      <w:proofErr w:type="gramEnd"/>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r>
      <w:proofErr w:type="gramStart"/>
      <w:r w:rsidRPr="001811D1">
        <w:rPr>
          <w:i/>
          <w:lang w:eastAsia="ja-JP"/>
        </w:rPr>
        <w:t>J</w:t>
      </w:r>
      <w:r w:rsidRPr="001811D1">
        <w:rPr>
          <w:rFonts w:eastAsia="MS Mincho"/>
          <w:szCs w:val="22"/>
          <w:vertAlign w:val="subscript"/>
          <w:lang w:eastAsia="ja-JP"/>
        </w:rPr>
        <w:t>pred,SAD</w:t>
      </w:r>
      <w:proofErr w:type="gramEnd"/>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2"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 xml:space="preserve">parameter </w:t>
      </w:r>
      <w:proofErr w:type="gramStart"/>
      <w:r w:rsidRPr="0046420E">
        <w:rPr>
          <w:rFonts w:eastAsia="MS Mincho"/>
          <w:lang w:val="en-GB" w:eastAsia="ja-JP"/>
        </w:rPr>
        <w:t>decision</w:t>
      </w:r>
      <w:bookmarkEnd w:id="682"/>
      <w:proofErr w:type="gramEnd"/>
    </w:p>
    <w:p w14:paraId="71AE686E" w14:textId="77777777" w:rsidR="00B26547" w:rsidRPr="008E45E7" w:rsidRDefault="00B26547" w:rsidP="00B26547">
      <w:pPr>
        <w:rPr>
          <w:lang w:eastAsia="ja-JP"/>
        </w:rPr>
      </w:pPr>
      <w:r w:rsidRPr="0046420E">
        <w:rPr>
          <w:lang w:eastAsia="ja-JP"/>
        </w:rPr>
        <w:t xml:space="preserve">The cost for motion parameter decision </w:t>
      </w:r>
      <w:proofErr w:type="gramStart"/>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proofErr w:type="gramEnd"/>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r>
      <w:proofErr w:type="gramStart"/>
      <w:r w:rsidRPr="00045005">
        <w:rPr>
          <w:i/>
          <w:lang w:eastAsia="ja-JP"/>
        </w:rPr>
        <w:t>J</w:t>
      </w:r>
      <w:r w:rsidRPr="00C02B57">
        <w:rPr>
          <w:rFonts w:eastAsia="MS Mincho"/>
          <w:szCs w:val="22"/>
          <w:vertAlign w:val="subscript"/>
          <w:lang w:eastAsia="ja-JP"/>
        </w:rPr>
        <w:t>pred,SATD</w:t>
      </w:r>
      <w:proofErr w:type="gramEnd"/>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3"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83"/>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84" w:name="_Ref462846910"/>
      <w:bookmarkStart w:id="685" w:name="_Toc52446045"/>
      <w:r>
        <w:rPr>
          <w:lang w:val="en-AU" w:eastAsia="ja-JP"/>
        </w:rPr>
        <w:t>Lambda modifiers</w:t>
      </w:r>
      <w:bookmarkEnd w:id="684"/>
      <w:bookmarkEnd w:id="685"/>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w:t>
      </w:r>
      <w:proofErr w:type="gramStart"/>
      <w:r w:rsidRPr="00B5579C">
        <w:rPr>
          <w:lang w:val="en-AU" w:eastAsia="ja-JP"/>
        </w:rPr>
        <w:t>Clip( 0.0</w:t>
      </w:r>
      <w:proofErr w:type="gramEnd"/>
      <w:r w:rsidRPr="00B5579C">
        <w:rPr>
          <w:lang w:val="en-AU" w:eastAsia="ja-JP"/>
        </w:rPr>
        <w:t>,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w:t>
      </w:r>
      <w:proofErr w:type="gramStart"/>
      <w:r w:rsidRPr="00B5579C">
        <w:rPr>
          <w:lang w:val="en-AU" w:eastAsia="ja-JP"/>
        </w:rPr>
        <w:t>2 :</w:t>
      </w:r>
      <w:proofErr w:type="gramEnd"/>
      <w:r w:rsidRPr="00B5579C">
        <w:rPr>
          <w:lang w:val="en-AU" w:eastAsia="ja-JP"/>
        </w:rPr>
        <w:t xml:space="preserve">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86" w:name="_Ref438635122"/>
      <w:bookmarkStart w:id="687" w:name="_Toc52446046"/>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86"/>
      <w:bookmarkEnd w:id="687"/>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w:t>
      </w:r>
      <w:r>
        <w:rPr>
          <w:lang w:eastAsia="ko-KR"/>
        </w:rPr>
        <w:lastRenderedPageBreak/>
        <w:t>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proofErr w:type="gramStart"/>
      <w:r w:rsidRPr="00312017">
        <w:rPr>
          <w:rStyle w:val="SoftwareMacro"/>
        </w:rPr>
        <w:t>TEncGOP::</w:t>
      </w:r>
      <w:proofErr w:type="gramEnd"/>
      <w:r w:rsidRPr="00312017">
        <w:rPr>
          <w:rStyle w:val="SoftwareMacro"/>
        </w:rPr>
        <w:t>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proofErr w:type="gramStart"/>
      <w:r w:rsidRPr="00312017">
        <w:rPr>
          <w:rStyle w:val="SoftwareMacro"/>
        </w:rPr>
        <w:t>TEncSlice::</w:t>
      </w:r>
      <w:proofErr w:type="gramEnd"/>
      <w:r w:rsidRPr="00312017">
        <w:rPr>
          <w:rStyle w:val="SoftwareMacro"/>
        </w:rPr>
        <w:t>precompressSlice()</w:t>
      </w:r>
    </w:p>
    <w:p w14:paraId="0CEFC1C4" w14:textId="77777777" w:rsidR="00B26547" w:rsidRDefault="00B26547" w:rsidP="00B26547">
      <w:pPr>
        <w:numPr>
          <w:ilvl w:val="2"/>
          <w:numId w:val="51"/>
        </w:numPr>
        <w:rPr>
          <w:lang w:eastAsia="ko-KR"/>
        </w:rPr>
      </w:pPr>
      <w:r>
        <w:rPr>
          <w:lang w:eastAsia="ko-KR"/>
        </w:rPr>
        <w:t xml:space="preserve">Call </w:t>
      </w:r>
      <w:proofErr w:type="gramStart"/>
      <w:r w:rsidRPr="00312017">
        <w:rPr>
          <w:rStyle w:val="SoftwareMacro"/>
        </w:rPr>
        <w:t>TEncSlice::</w:t>
      </w:r>
      <w:proofErr w:type="gramEnd"/>
      <w:r w:rsidRPr="00312017">
        <w:rPr>
          <w:rStyle w:val="SoftwareMacro"/>
        </w:rPr>
        <w:t>compressSlice()</w:t>
      </w:r>
    </w:p>
    <w:p w14:paraId="64E92A48" w14:textId="77777777" w:rsidR="00B26547" w:rsidRDefault="00B26547" w:rsidP="00B26547">
      <w:pPr>
        <w:numPr>
          <w:ilvl w:val="1"/>
          <w:numId w:val="51"/>
        </w:numPr>
        <w:rPr>
          <w:lang w:eastAsia="ko-KR"/>
        </w:rPr>
      </w:pPr>
      <w:r>
        <w:rPr>
          <w:lang w:eastAsia="ko-KR"/>
        </w:rPr>
        <w:t xml:space="preserve">Perform loop </w:t>
      </w:r>
      <w:proofErr w:type="gramStart"/>
      <w:r>
        <w:rPr>
          <w:lang w:eastAsia="ko-KR"/>
        </w:rPr>
        <w:t>filtering</w:t>
      </w:r>
      <w:proofErr w:type="gramEnd"/>
    </w:p>
    <w:p w14:paraId="60080131" w14:textId="77777777" w:rsidR="00B26547" w:rsidRDefault="00B26547" w:rsidP="00B26547">
      <w:pPr>
        <w:numPr>
          <w:ilvl w:val="1"/>
          <w:numId w:val="51"/>
        </w:numPr>
        <w:rPr>
          <w:lang w:eastAsia="ko-KR"/>
        </w:rPr>
      </w:pPr>
      <w:r>
        <w:rPr>
          <w:lang w:eastAsia="ko-KR"/>
        </w:rPr>
        <w:t xml:space="preserve">Perform entropy </w:t>
      </w:r>
      <w:proofErr w:type="gramStart"/>
      <w:r>
        <w:rPr>
          <w:lang w:eastAsia="ko-KR"/>
        </w:rPr>
        <w:t>coding</w:t>
      </w:r>
      <w:proofErr w:type="gramEnd"/>
    </w:p>
    <w:p w14:paraId="2E22AA5D" w14:textId="77777777" w:rsidR="00B26547" w:rsidRDefault="00B26547" w:rsidP="00B26547">
      <w:pPr>
        <w:numPr>
          <w:ilvl w:val="2"/>
          <w:numId w:val="51"/>
        </w:numPr>
        <w:rPr>
          <w:lang w:eastAsia="ko-KR"/>
        </w:rPr>
      </w:pPr>
      <w:r>
        <w:rPr>
          <w:lang w:eastAsia="ko-KR"/>
        </w:rPr>
        <w:t xml:space="preserve">Encode each </w:t>
      </w:r>
      <w:proofErr w:type="gramStart"/>
      <w:r>
        <w:rPr>
          <w:lang w:eastAsia="ko-KR"/>
        </w:rPr>
        <w:t>slice</w:t>
      </w:r>
      <w:proofErr w:type="gramEnd"/>
    </w:p>
    <w:p w14:paraId="02EE8B67" w14:textId="77777777" w:rsidR="00B26547" w:rsidRDefault="00B26547" w:rsidP="00B26547">
      <w:pPr>
        <w:rPr>
          <w:lang w:eastAsia="ko-KR"/>
        </w:rPr>
      </w:pPr>
      <w:r>
        <w:rPr>
          <w:lang w:eastAsia="ko-KR"/>
        </w:rPr>
        <w:t xml:space="preserve">The function </w:t>
      </w:r>
      <w:proofErr w:type="gramStart"/>
      <w:r w:rsidRPr="00312017">
        <w:rPr>
          <w:rStyle w:val="SoftwareMacro"/>
        </w:rPr>
        <w:t>TEncSlice::</w:t>
      </w:r>
      <w:proofErr w:type="gramEnd"/>
      <w:r w:rsidRPr="00312017">
        <w:rPr>
          <w:rStyle w:val="SoftwareMacro"/>
        </w:rPr>
        <w:t>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proofErr w:type="gramStart"/>
      <w:r w:rsidRPr="00312017">
        <w:rPr>
          <w:rStyle w:val="SoftwareMacro"/>
        </w:rPr>
        <w:t>TEncSlice::</w:t>
      </w:r>
      <w:proofErr w:type="gramEnd"/>
      <w:r w:rsidRPr="00312017">
        <w:rPr>
          <w:rStyle w:val="SoftwareMacro"/>
        </w:rPr>
        <w:t>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proofErr w:type="gramStart"/>
      <w:r w:rsidRPr="00312017">
        <w:rPr>
          <w:rStyle w:val="SoftwareMacro"/>
        </w:rPr>
        <w:t>TEncSlice::</w:t>
      </w:r>
      <w:proofErr w:type="gramEnd"/>
      <w:r w:rsidRPr="00312017">
        <w:rPr>
          <w:rStyle w:val="SoftwareMacro"/>
        </w:rPr>
        <w:t>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proofErr w:type="gramStart"/>
      <w:r w:rsidRPr="00312017">
        <w:rPr>
          <w:rStyle w:val="SoftwareMacro"/>
        </w:rPr>
        <w:t>WeightPredAnalysis::</w:t>
      </w:r>
      <w:proofErr w:type="gramEnd"/>
      <w:r w:rsidRPr="00312017">
        <w:rPr>
          <w:rStyle w:val="SoftwareMacro"/>
        </w:rPr>
        <w:t>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w:t>
      </w:r>
      <w:proofErr w:type="gramStart"/>
      <w:r>
        <w:rPr>
          <w:lang w:eastAsia="ko-KR"/>
        </w:rPr>
        <w:t>abs(</w:t>
      </w:r>
      <w:proofErr w:type="gramEnd"/>
      <w:r>
        <w:rPr>
          <w:lang w:eastAsia="ko-KR"/>
        </w:rPr>
        <w:t xml:space="preserve">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111F385"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447FC">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proofErr w:type="gramStart"/>
      <w:r w:rsidRPr="00312017">
        <w:rPr>
          <w:rStyle w:val="SoftwareMacro"/>
        </w:rPr>
        <w:t>TEncCu::</w:t>
      </w:r>
      <w:proofErr w:type="gramEnd"/>
      <w:r w:rsidRPr="00312017">
        <w:rPr>
          <w:rStyle w:val="SoftwareMacro"/>
        </w:rPr>
        <w:t>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proofErr w:type="gramStart"/>
      <w:r w:rsidRPr="00F16113">
        <w:rPr>
          <w:rStyle w:val="SoftwareMacro"/>
        </w:rPr>
        <w:t>TEncCu::</w:t>
      </w:r>
      <w:proofErr w:type="gramEnd"/>
      <w:r w:rsidRPr="00F16113">
        <w:rPr>
          <w:rStyle w:val="SoftwareMacro"/>
        </w:rPr>
        <w:t>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88" w:name="_Toc52446047"/>
      <w:r w:rsidRPr="001811D1">
        <w:rPr>
          <w:lang w:val="en-GB"/>
        </w:rPr>
        <w:t>Derivation process for CU-level and PU-level coding parameters</w:t>
      </w:r>
      <w:bookmarkEnd w:id="688"/>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9" w:name="_Toc52446048"/>
      <w:r w:rsidRPr="001811D1">
        <w:rPr>
          <w:rFonts w:eastAsia="MS Mincho"/>
          <w:lang w:val="en-GB" w:eastAsia="ja-JP"/>
        </w:rPr>
        <w:t>Intra prediction mode and parameters</w:t>
      </w:r>
      <w:bookmarkEnd w:id="689"/>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proofErr w:type="gramStart"/>
      <w:r w:rsidRPr="001811D1">
        <w:rPr>
          <w:i/>
          <w:lang w:eastAsia="ja-JP"/>
        </w:rPr>
        <w:t>J</w:t>
      </w:r>
      <w:r w:rsidRPr="001811D1">
        <w:rPr>
          <w:rFonts w:eastAsia="MS Mincho"/>
          <w:szCs w:val="22"/>
          <w:vertAlign w:val="subscript"/>
          <w:lang w:eastAsia="ja-JP"/>
        </w:rPr>
        <w:t>pred,SATD</w:t>
      </w:r>
      <w:proofErr w:type="gramEnd"/>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774A0D4A"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447FC">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lastRenderedPageBreak/>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90" w:name="_Ref462846862"/>
      <w:bookmarkStart w:id="691" w:name="_Toc52446049"/>
      <w:r w:rsidRPr="001811D1">
        <w:rPr>
          <w:rFonts w:eastAsia="MS Mincho"/>
          <w:lang w:val="en-GB" w:eastAsia="ja-JP"/>
        </w:rPr>
        <w:t xml:space="preserve">Inter prediction mode and </w:t>
      </w:r>
      <w:proofErr w:type="gramStart"/>
      <w:r w:rsidRPr="001811D1">
        <w:rPr>
          <w:rFonts w:eastAsia="MS Mincho"/>
          <w:lang w:val="en-GB" w:eastAsia="ja-JP"/>
        </w:rPr>
        <w:t>parameters</w:t>
      </w:r>
      <w:bookmarkEnd w:id="690"/>
      <w:bookmarkEnd w:id="691"/>
      <w:proofErr w:type="gramEnd"/>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w:t>
      </w:r>
      <w:proofErr w:type="gramStart"/>
      <w:r w:rsidRPr="001811D1">
        <w:rPr>
          <w:lang w:eastAsia="ja-JP"/>
        </w:rPr>
        <w:t>INTER</w:t>
      </w:r>
      <w:proofErr w:type="gramEnd"/>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 xml:space="preserve">r prediction with </w:t>
      </w:r>
      <w:proofErr w:type="gramStart"/>
      <w:r w:rsidR="002C6E49">
        <w:rPr>
          <w:rFonts w:eastAsia="MS Mincho"/>
          <w:lang w:eastAsia="ja-JP"/>
        </w:rPr>
        <w:t>actually-</w:t>
      </w:r>
      <w:r w:rsidR="00B26547" w:rsidRPr="001811D1">
        <w:rPr>
          <w:rFonts w:eastAsia="MS Mincho"/>
          <w:lang w:eastAsia="ja-JP"/>
        </w:rPr>
        <w:t>estimated</w:t>
      </w:r>
      <w:proofErr w:type="gramEnd"/>
      <w:r w:rsidR="00B26547" w:rsidRPr="001811D1">
        <w:rPr>
          <w:rFonts w:eastAsia="MS Mincho"/>
          <w:lang w:eastAsia="ja-JP"/>
        </w:rPr>
        <w:t xml:space="preserve">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0A5457A5"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447FC">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w:t>
      </w:r>
      <w:proofErr w:type="gramStart"/>
      <w:r w:rsidRPr="00830B96">
        <w:rPr>
          <w:rFonts w:eastAsia="MS Mincho"/>
          <w:lang w:val="en-GB" w:eastAsia="ja-JP"/>
        </w:rPr>
        <w:t>INTER</w:t>
      </w:r>
      <w:proofErr w:type="gramEnd"/>
    </w:p>
    <w:p w14:paraId="64E743A9" w14:textId="4F34441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4DD3B41"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5BFCC81B" w:rsidR="00B26547" w:rsidRPr="00240787" w:rsidRDefault="00B26547" w:rsidP="00B26547">
      <w:pPr>
        <w:rPr>
          <w:rFonts w:eastAsia="MS Mincho"/>
          <w:lang w:eastAsia="ja-JP"/>
        </w:rPr>
      </w:pPr>
      <w:r w:rsidRPr="001811D1">
        <w:rPr>
          <w:rFonts w:eastAsia="MS Mincho"/>
          <w:lang w:eastAsia="ja-JP"/>
        </w:rPr>
        <w:lastRenderedPageBreak/>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 xml:space="preserve">After </w:t>
      </w:r>
      <w:proofErr w:type="gramStart"/>
      <w:r w:rsidRPr="00676AB7">
        <w:rPr>
          <w:rFonts w:eastAsia="MS Mincho"/>
          <w:lang w:eastAsia="ja-JP"/>
        </w:rPr>
        <w:t>both of the best</w:t>
      </w:r>
      <w:proofErr w:type="gramEnd"/>
      <w:r w:rsidRPr="00676AB7">
        <w:rPr>
          <w:rFonts w:eastAsia="MS Mincho"/>
          <w:lang w:eastAsia="ja-JP"/>
        </w:rPr>
        <w:t xml:space="preserve">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92" w:name="_Ref438635586"/>
      <w:r w:rsidRPr="008E45E7">
        <w:rPr>
          <w:lang w:val="en-GB"/>
        </w:rPr>
        <w:t>Motion estimation</w:t>
      </w:r>
      <w:bookmarkEnd w:id="692"/>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proofErr w:type="gramStart"/>
      <w:r w:rsidR="005A2128" w:rsidRPr="00521E08">
        <w:rPr>
          <w:rFonts w:ascii="Consolas" w:hAnsi="Consolas" w:cs="Consolas"/>
          <w:sz w:val="19"/>
          <w:szCs w:val="19"/>
          <w:lang w:val="en-AU" w:eastAsia="ja-JP"/>
        </w:rPr>
        <w:t>xEstimateMvPredAMVP(</w:t>
      </w:r>
      <w:proofErr w:type="gramEnd"/>
      <w:r w:rsidR="005A2128" w:rsidRPr="00521E08">
        <w:rPr>
          <w:rFonts w:ascii="Consolas" w:hAnsi="Consolas" w:cs="Consolas"/>
          <w:sz w:val="19"/>
          <w:szCs w:val="19"/>
          <w:lang w:val="en-AU" w:eastAsia="ja-JP"/>
        </w:rPr>
        <w:t xml:space="preserve">),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 xml:space="preserve">Fast mode </w:t>
      </w:r>
      <w:proofErr w:type="gramStart"/>
      <w:r w:rsidRPr="002110E1">
        <w:rPr>
          <w:lang w:eastAsia="ko-KR"/>
        </w:rPr>
        <w:t>disabled</w:t>
      </w:r>
      <w:proofErr w:type="gramEnd"/>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0414633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447FC">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proofErr w:type="gramStart"/>
      <w:r>
        <w:rPr>
          <w:lang w:val="en-AU" w:eastAsia="ja-JP"/>
        </w:rPr>
        <w:t>Firstly</w:t>
      </w:r>
      <w:proofErr w:type="gramEnd"/>
      <w:r>
        <w:rPr>
          <w:lang w:val="en-AU" w:eastAsia="ja-JP"/>
        </w:rPr>
        <w:t xml:space="preserve">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5EBC2CAC"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447FC">
        <w:t xml:space="preserve">Figure </w:t>
      </w:r>
      <w:r w:rsidR="00C447FC">
        <w:rPr>
          <w:noProof/>
        </w:rPr>
        <w:t>6</w:t>
      </w:r>
      <w:r w:rsidR="00C447FC">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30" type="#_x0000_t75" style="width:437pt;height:386.4pt" o:ole="">
            <v:imagedata r:id="rId87" o:title=""/>
          </v:shape>
          <o:OLEObject Type="Embed" ProgID="Visio.Drawing.11" ShapeID="_x0000_i1030" DrawAspect="Content" ObjectID="_1663839970" r:id="rId88"/>
        </w:object>
      </w:r>
    </w:p>
    <w:p w14:paraId="791679B4" w14:textId="0FEAAD0B" w:rsidR="00E84480" w:rsidRDefault="00E84480" w:rsidP="00744CD7">
      <w:pPr>
        <w:pStyle w:val="Caption"/>
        <w:rPr>
          <w:b w:val="0"/>
          <w:lang w:val="en-AU" w:eastAsia="ja-JP"/>
        </w:rPr>
      </w:pPr>
      <w:bookmarkStart w:id="693" w:name="_Ref437871769"/>
      <w:bookmarkStart w:id="694" w:name="_Toc52445960"/>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693"/>
      <w:r>
        <w:t>. Diamond</w:t>
      </w:r>
      <w:r w:rsidR="000B43EE">
        <w:t xml:space="preserve"> and enhanced diamond</w:t>
      </w:r>
      <w:r>
        <w:t xml:space="preserve"> search flowchart.</w:t>
      </w:r>
      <w:bookmarkEnd w:id="694"/>
    </w:p>
    <w:p w14:paraId="6E47EDEB" w14:textId="66DB7BFD"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proofErr w:type="gramStart"/>
      <w:r w:rsidR="00F54A23">
        <w:rPr>
          <w:rFonts w:ascii="Consolas" w:hAnsi="Consolas" w:cs="Consolas"/>
          <w:sz w:val="19"/>
          <w:szCs w:val="19"/>
          <w:lang w:val="en-AU" w:eastAsia="ja-JP"/>
        </w:rPr>
        <w:t>xEstimateMvPredAMVP(</w:t>
      </w:r>
      <w:proofErr w:type="gramEnd"/>
      <w:r w:rsidR="00F54A23">
        <w:rPr>
          <w:rFonts w:ascii="Consolas" w:hAnsi="Consolas" w:cs="Consolas"/>
          <w:sz w:val="19"/>
          <w:szCs w:val="19"/>
          <w:lang w:val="en-AU" w:eastAsia="ja-JP"/>
        </w:rPr>
        <w:t>)</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proofErr w:type="gramStart"/>
      <w:r w:rsidR="00486FE5">
        <w:rPr>
          <w:rFonts w:ascii="Consolas" w:hAnsi="Consolas" w:cs="Consolas"/>
          <w:sz w:val="19"/>
          <w:szCs w:val="19"/>
          <w:lang w:val="en-AU" w:eastAsia="ja-JP"/>
        </w:rPr>
        <w:t>xTZSearchHelp(</w:t>
      </w:r>
      <w:proofErr w:type="gramEnd"/>
      <w:r w:rsidR="00486FE5">
        <w:rPr>
          <w:rFonts w:ascii="Consolas" w:hAnsi="Consolas" w:cs="Consolas"/>
          <w:sz w:val="19"/>
          <w:szCs w:val="19"/>
          <w:lang w:val="en-AU" w:eastAsia="ja-JP"/>
        </w:rPr>
        <w:t>)</w:t>
      </w:r>
      <w:r w:rsidR="000B43EE">
        <w:rPr>
          <w:lang w:val="en-AU" w:eastAsia="ja-JP"/>
        </w:rPr>
        <w:t>.</w:t>
      </w:r>
      <w:r w:rsidR="00DC36C5">
        <w:rPr>
          <w:lang w:val="en-AU" w:eastAsia="ja-JP"/>
        </w:rPr>
        <w:t xml:space="preserve"> The zero motion vector is also tested using </w:t>
      </w:r>
      <w:proofErr w:type="gramStart"/>
      <w:r w:rsidR="00DC36C5">
        <w:rPr>
          <w:rFonts w:ascii="Consolas" w:hAnsi="Consolas" w:cs="Consolas"/>
          <w:sz w:val="19"/>
          <w:szCs w:val="19"/>
          <w:lang w:val="en-AU" w:eastAsia="ja-JP"/>
        </w:rPr>
        <w:t>xTZSearchHelp(</w:t>
      </w:r>
      <w:proofErr w:type="gramEnd"/>
      <w:r w:rsidR="00DC36C5">
        <w:rPr>
          <w:rFonts w:ascii="Consolas" w:hAnsi="Consolas" w:cs="Consolas"/>
          <w:sz w:val="19"/>
          <w:szCs w:val="19"/>
          <w:lang w:val="en-AU" w:eastAsia="ja-JP"/>
        </w:rPr>
        <w:t>)</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16E88D0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447FC" w:rsidRPr="00A70D46">
        <w:rPr>
          <w:lang w:val="en-AU" w:eastAsia="ja-JP"/>
        </w:rPr>
        <w:t>Figure 6</w:t>
      </w:r>
      <w:r w:rsidR="00C447FC" w:rsidRPr="00A70D46">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1" type="#_x0000_t75" style="width:149pt;height:97.65pt" o:ole="">
            <v:imagedata r:id="rId89" o:title=""/>
          </v:shape>
          <o:OLEObject Type="Embed" ProgID="Visio.Drawing.11" ShapeID="_x0000_i1031" DrawAspect="Content" ObjectID="_1663839971" r:id="rId90"/>
        </w:object>
      </w:r>
    </w:p>
    <w:p w14:paraId="11711C82" w14:textId="728B0C80" w:rsidR="00825A9A" w:rsidRDefault="00825A9A" w:rsidP="00825A9A">
      <w:pPr>
        <w:pStyle w:val="Caption"/>
        <w:rPr>
          <w:lang w:val="en-AU" w:eastAsia="ja-JP"/>
        </w:rPr>
      </w:pPr>
      <w:bookmarkStart w:id="695" w:name="_Ref437518834"/>
      <w:bookmarkStart w:id="696" w:name="_Toc52445961"/>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695"/>
      <w:r>
        <w:t xml:space="preserve">. </w:t>
      </w:r>
      <w:r w:rsidR="002F6C89">
        <w:t>8-point</w:t>
      </w:r>
      <w:r>
        <w:t xml:space="preserve"> search with iDist equal to one.</w:t>
      </w:r>
      <w:bookmarkEnd w:id="696"/>
    </w:p>
    <w:p w14:paraId="3B5F70E2" w14:textId="75F7A9C1"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2" type="#_x0000_t75" style="width:164.65pt;height:164.3pt" o:ole="">
            <v:imagedata r:id="rId91" o:title=""/>
          </v:shape>
          <o:OLEObject Type="Embed" ProgID="Visio.Drawing.11" ShapeID="_x0000_i1032" DrawAspect="Content" ObjectID="_1663839972" r:id="rId92"/>
        </w:object>
      </w:r>
    </w:p>
    <w:p w14:paraId="0B6017D7" w14:textId="7DEE4EA5" w:rsidR="00825A9A" w:rsidRDefault="00825A9A" w:rsidP="00825A9A">
      <w:pPr>
        <w:pStyle w:val="Caption"/>
        <w:rPr>
          <w:lang w:val="en-AU" w:eastAsia="ja-JP"/>
        </w:rPr>
      </w:pPr>
      <w:bookmarkStart w:id="697" w:name="_Ref437519271"/>
      <w:bookmarkStart w:id="698" w:name="_Toc5244596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697"/>
      <w:r>
        <w:t xml:space="preserve">. </w:t>
      </w:r>
      <w:r w:rsidR="002F6C89">
        <w:t>8-point</w:t>
      </w:r>
      <w:r>
        <w:t xml:space="preserve"> search with iDist from two to eight.</w:t>
      </w:r>
      <w:bookmarkEnd w:id="698"/>
    </w:p>
    <w:p w14:paraId="007F5D24" w14:textId="5A408CFC"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3" type="#_x0000_t75" style="width:159.35pt;height:159.35pt" o:ole="">
            <v:imagedata r:id="rId93" o:title=""/>
          </v:shape>
          <o:OLEObject Type="Embed" ProgID="Visio.Drawing.11" ShapeID="_x0000_i1033" DrawAspect="Content" ObjectID="_1663839973" r:id="rId94"/>
        </w:object>
      </w:r>
    </w:p>
    <w:p w14:paraId="6BD479F3" w14:textId="38975518" w:rsidR="00825A9A" w:rsidRDefault="00825A9A" w:rsidP="00825A9A">
      <w:pPr>
        <w:pStyle w:val="Caption"/>
      </w:pPr>
      <w:bookmarkStart w:id="699" w:name="_Ref437519761"/>
      <w:bookmarkStart w:id="700" w:name="_Toc52445963"/>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699"/>
      <w:r>
        <w:t xml:space="preserve">. </w:t>
      </w:r>
      <w:r w:rsidR="002F6C89">
        <w:t>8-point</w:t>
      </w:r>
      <w:r>
        <w:t xml:space="preserve"> search with iDist greater than eight.</w:t>
      </w:r>
      <w:bookmarkEnd w:id="700"/>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20ED1444"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w:t>
      </w:r>
      <w:proofErr w:type="gramStart"/>
      <w:r>
        <w:rPr>
          <w:lang w:val="en-AU" w:eastAsia="ja-JP"/>
        </w:rPr>
        <w:t>over powers</w:t>
      </w:r>
      <w:proofErr w:type="gramEnd"/>
      <w:r>
        <w:rPr>
          <w:lang w:val="en-AU" w:eastAsia="ja-JP"/>
        </w:rPr>
        <w:t xml:space="preserve">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 xml:space="preserve">a maximum of three iterations from the last iteration for which </w:t>
      </w:r>
      <w:proofErr w:type="gramStart"/>
      <w:r w:rsidR="00703BA0">
        <w:rPr>
          <w:lang w:val="en-AU" w:eastAsia="ja-JP"/>
        </w:rPr>
        <w:t>a new best</w:t>
      </w:r>
      <w:proofErr w:type="gramEnd"/>
      <w:r w:rsidR="00703BA0">
        <w:rPr>
          <w:lang w:val="en-AU" w:eastAsia="ja-JP"/>
        </w:rPr>
        <w:t xml:space="preserve">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447FC">
        <w:t xml:space="preserve">Figure </w:t>
      </w:r>
      <w:r w:rsidR="00C447FC">
        <w:rPr>
          <w:noProof/>
        </w:rPr>
        <w:t>6</w:t>
      </w:r>
      <w:r w:rsidR="00C447FC">
        <w:noBreakHyphen/>
      </w:r>
      <w:r w:rsidR="00C447FC">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proofErr w:type="gramStart"/>
      <w:r w:rsidR="003C60C5">
        <w:rPr>
          <w:lang w:val="en-AU" w:eastAsia="ja-JP"/>
        </w:rPr>
        <w:t>five</w:t>
      </w:r>
      <w:proofErr w:type="gramEnd"/>
      <w:r w:rsidR="003C60C5">
        <w:rPr>
          <w:lang w:val="en-AU" w:eastAsia="ja-JP"/>
        </w:rPr>
        <w:t xml:space="preser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w:t>
      </w:r>
      <w:proofErr w:type="gramStart"/>
      <w:r w:rsidR="000F0CC2">
        <w:rPr>
          <w:lang w:val="en-AU" w:eastAsia="ja-JP"/>
        </w:rPr>
        <w:t>default</w:t>
      </w:r>
      <w:proofErr w:type="gramEnd"/>
      <w:r w:rsidR="000F0CC2">
        <w:rPr>
          <w:lang w:val="en-AU" w:eastAsia="ja-JP"/>
        </w:rPr>
        <w:t xml:space="preserve">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w:t>
      </w:r>
      <w:proofErr w:type="gramStart"/>
      <w:r>
        <w:rPr>
          <w:lang w:val="en-AU" w:eastAsia="ja-JP"/>
        </w:rPr>
        <w:t xml:space="preserve">zero </w:t>
      </w:r>
      <w:r w:rsidR="000E564E">
        <w:rPr>
          <w:lang w:val="en-AU" w:eastAsia="ja-JP"/>
        </w:rPr>
        <w:t>motion</w:t>
      </w:r>
      <w:proofErr w:type="gramEnd"/>
      <w:r w:rsidR="000E564E">
        <w:rPr>
          <w:lang w:val="en-AU" w:eastAsia="ja-JP"/>
        </w:rPr>
        <w:t xml:space="preserve">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701" w:name="_Ref437944636"/>
      <w:r>
        <w:rPr>
          <w:lang w:val="en-AU" w:eastAsia="ja-JP"/>
        </w:rPr>
        <w:t>Fast encoder modes</w:t>
      </w:r>
      <w:bookmarkEnd w:id="701"/>
    </w:p>
    <w:p w14:paraId="66C59841" w14:textId="36F92C54"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3BC255FD" w:rsidR="00BA6E30" w:rsidRDefault="00BA6E30" w:rsidP="00744CD7">
      <w:pPr>
        <w:pStyle w:val="Caption"/>
        <w:rPr>
          <w:lang w:val="en-AU" w:eastAsia="ja-JP"/>
        </w:rPr>
      </w:pPr>
      <w:bookmarkStart w:id="702" w:name="_Ref437510784"/>
      <w:bookmarkStart w:id="703" w:name="_Toc52445143"/>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702"/>
      <w:r>
        <w:t>. Fast encoder mode summary.</w:t>
      </w:r>
      <w:bookmarkEnd w:id="70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2BC35A2E"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lastRenderedPageBreak/>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 xml:space="preserve">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w:t>
      </w:r>
      <w:proofErr w:type="gramStart"/>
      <w:r>
        <w:rPr>
          <w:lang w:eastAsia="ko-KR"/>
        </w:rPr>
        <w:t>integer</w:t>
      </w:r>
      <w:proofErr w:type="gramEnd"/>
      <w:r>
        <w:rPr>
          <w:lang w:eastAsia="ko-KR"/>
        </w:rPr>
        <w:t xml:space="preserve">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1BBFFE1D"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447FC">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3C6F8FB"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447FC">
        <w:t xml:space="preserve">Table </w:t>
      </w:r>
      <w:r w:rsidR="00C447FC">
        <w:rPr>
          <w:noProof/>
        </w:rPr>
        <w:t>6</w:t>
      </w:r>
      <w:r w:rsidR="00C447FC">
        <w:noBreakHyphen/>
      </w:r>
      <w:r w:rsidR="00C447FC">
        <w:rPr>
          <w:noProof/>
        </w:rPr>
        <w:t>3</w:t>
      </w:r>
      <w:r w:rsidR="00383353">
        <w:fldChar w:fldCharType="end"/>
      </w:r>
      <w:r w:rsidR="00B26547" w:rsidRPr="001811D1">
        <w:rPr>
          <w:lang w:eastAsia="ko-KR"/>
        </w:rPr>
        <w:t>.</w:t>
      </w:r>
    </w:p>
    <w:p w14:paraId="584D90C0" w14:textId="53CEE61C" w:rsidR="00383353" w:rsidRPr="00744CD7" w:rsidRDefault="00383353" w:rsidP="00744CD7">
      <w:pPr>
        <w:pStyle w:val="Caption"/>
        <w:rPr>
          <w:lang w:eastAsia="ko-KR"/>
        </w:rPr>
      </w:pPr>
      <w:bookmarkStart w:id="704" w:name="_Ref437275417"/>
      <w:bookmarkStart w:id="705" w:name="_Toc52445144"/>
      <w:r>
        <w:lastRenderedPageBreak/>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704"/>
      <w:r>
        <w:t xml:space="preserve">. </w:t>
      </w:r>
      <w:r w:rsidRPr="00625760">
        <w:t>Conditions and actions for fast AMP mode evaluation</w:t>
      </w:r>
      <w:r>
        <w:t>.</w:t>
      </w:r>
      <w:bookmarkEnd w:id="705"/>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 xml:space="preserve">!merge </w:t>
            </w:r>
            <w:proofErr w:type="gramStart"/>
            <w:r w:rsidRPr="001811D1">
              <w:rPr>
                <w:lang w:eastAsia="ko-KR"/>
              </w:rPr>
              <w:t>mode  &amp;</w:t>
            </w:r>
            <w:proofErr w:type="gramEnd"/>
            <w:r w:rsidRPr="001811D1">
              <w:rPr>
                <w:lang w:eastAsia="ko-KR"/>
              </w:rPr>
              <w:t>&amp;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06" w:name="_Toc52446050"/>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proofErr w:type="gramStart"/>
      <w:r w:rsidRPr="001811D1">
        <w:rPr>
          <w:lang w:val="en-GB"/>
        </w:rPr>
        <w:t>decision</w:t>
      </w:r>
      <w:bookmarkEnd w:id="706"/>
      <w:proofErr w:type="gramEnd"/>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66EEBAB2"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447FC">
        <w:t xml:space="preserve">Figure </w:t>
      </w:r>
      <w:r w:rsidR="00C447FC">
        <w:rPr>
          <w:noProof/>
        </w:rPr>
        <w:t>6</w:t>
      </w:r>
      <w:r w:rsidR="00C447FC">
        <w:noBreakHyphen/>
      </w:r>
      <w:r w:rsidR="00C447FC">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w:t>
      </w:r>
      <w:proofErr w:type="gramStart"/>
      <w:r w:rsidRPr="001811D1">
        <w:rPr>
          <w:rFonts w:eastAsia="MS Mincho"/>
          <w:lang w:eastAsia="ja-JP"/>
        </w:rPr>
        <w:t>evaluated</w:t>
      </w:r>
      <w:proofErr w:type="gram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4D2F855D" w:rsidR="00383353" w:rsidRDefault="00383353" w:rsidP="00744CD7">
      <w:pPr>
        <w:pStyle w:val="Caption"/>
      </w:pPr>
      <w:bookmarkStart w:id="707" w:name="_Ref437275457"/>
      <w:bookmarkStart w:id="708" w:name="_Toc52445964"/>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707"/>
      <w:r>
        <w:t xml:space="preserve">. </w:t>
      </w:r>
      <w:r w:rsidRPr="000C5748">
        <w:t>The schematic of Intra/Inter/PCM mode decision</w:t>
      </w:r>
      <w:r>
        <w:t>.</w:t>
      </w:r>
      <w:bookmarkEnd w:id="708"/>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09" w:name="_Toc52446051"/>
      <w:r>
        <w:t>Adaptive QP</w:t>
      </w:r>
      <w:bookmarkEnd w:id="709"/>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w:t>
      </w:r>
      <w:proofErr w:type="gramStart"/>
      <w:r>
        <w:rPr>
          <w:lang w:val="en-AU"/>
        </w:rPr>
        <w:t>scaling</w:t>
      </w:r>
      <w:proofErr w:type="gramEnd"/>
      <w:r>
        <w:rPr>
          <w:lang w:val="en-AU"/>
        </w:rPr>
        <w:t xml:space="preserve">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10" w:name="_Toc52446052"/>
      <w:r w:rsidRPr="001811D1">
        <w:rPr>
          <w:lang w:val="en-GB"/>
        </w:rPr>
        <w:t>Derivation process for TU-level coding parameters</w:t>
      </w:r>
      <w:bookmarkEnd w:id="710"/>
    </w:p>
    <w:p w14:paraId="487CA120" w14:textId="67D129D9" w:rsidR="00B26547" w:rsidRPr="001811D1" w:rsidRDefault="00B26547" w:rsidP="00B26547">
      <w:pPr>
        <w:pStyle w:val="Heading3"/>
        <w:tabs>
          <w:tab w:val="left" w:pos="720"/>
        </w:tabs>
        <w:rPr>
          <w:lang w:val="en-GB"/>
        </w:rPr>
      </w:pPr>
      <w:bookmarkStart w:id="711" w:name="_Toc52446053"/>
      <w:r w:rsidRPr="001811D1">
        <w:rPr>
          <w:lang w:val="en-GB"/>
        </w:rPr>
        <w:t xml:space="preserve">Residual </w:t>
      </w:r>
      <w:r w:rsidR="00541855">
        <w:rPr>
          <w:lang w:val="en-GB"/>
        </w:rPr>
        <w:t>q</w:t>
      </w:r>
      <w:r w:rsidRPr="001811D1">
        <w:rPr>
          <w:lang w:val="en-GB"/>
        </w:rPr>
        <w:t>uadtree partitioning</w:t>
      </w:r>
      <w:bookmarkEnd w:id="711"/>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12" w:name="_Ref36653414"/>
      <w:bookmarkStart w:id="713" w:name="_Toc52446054"/>
      <w:r>
        <w:t>Rate-distortion optimized quantization</w:t>
      </w:r>
      <w:bookmarkEnd w:id="712"/>
      <w:bookmarkEnd w:id="713"/>
    </w:p>
    <w:p w14:paraId="32B90A5E" w14:textId="57EB00A6" w:rsidR="00FD0602" w:rsidRDefault="00B26547" w:rsidP="00B26547">
      <w:pPr>
        <w:rPr>
          <w:lang w:val="en-AU"/>
        </w:rPr>
      </w:pPr>
      <w:r>
        <w:rPr>
          <w:lang w:val="en-AU"/>
        </w:rPr>
        <w:t xml:space="preserve">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w:t>
      </w:r>
      <w:proofErr w:type="gramStart"/>
      <w:r w:rsidR="00FD0602">
        <w:rPr>
          <w:lang w:val="en-AU"/>
        </w:rPr>
        <w:t>aforementioned steps</w:t>
      </w:r>
      <w:proofErr w:type="gramEnd"/>
      <w:r w:rsidR="00FD0602">
        <w:rPr>
          <w:lang w:val="en-AU"/>
        </w:rPr>
        <w:t xml:space="preserve"> </w:t>
      </w:r>
      <w:r w:rsidR="00372716">
        <w:rPr>
          <w:lang w:val="en-AU"/>
        </w:rPr>
        <w:t>is further described as follows:</w:t>
      </w:r>
    </w:p>
    <w:p w14:paraId="7FCF7596" w14:textId="50DF351B"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480649">
        <w:rPr>
          <w:lang w:val="en-AU"/>
        </w:rPr>
        <w:t xml:space="preserve">resulting from quantization </w:t>
      </w:r>
      <w:r w:rsidR="00A36CBE">
        <w:rPr>
          <w:lang w:val="en-AU"/>
        </w:rPr>
        <w:t>with</w:t>
      </w:r>
      <w:r w:rsidR="00B26547">
        <w:rPr>
          <w:lang w:val="en-AU"/>
        </w:rPr>
        <w:t xml:space="preserve"> the selected QP.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408DE3D6"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447FC">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lastRenderedPageBreak/>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w:t>
      </w:r>
      <w:proofErr w:type="gramStart"/>
      <w:r w:rsidR="00757FE5">
        <w:rPr>
          <w:lang w:eastAsia="ja-JP"/>
        </w:rPr>
        <w:t>particular CGs</w:t>
      </w:r>
      <w:proofErr w:type="gramEnd"/>
      <w:r w:rsidR="00757FE5">
        <w:rPr>
          <w:lang w:eastAsia="ja-JP"/>
        </w:rPr>
        <w:t xml:space="preserve">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proofErr w:type="gramStart"/>
      <w:r w:rsidRPr="002627B5">
        <w:rPr>
          <w:i/>
          <w:lang w:eastAsia="ja-JP"/>
        </w:rPr>
        <w:t>J</w:t>
      </w:r>
      <w:r>
        <w:rPr>
          <w:lang w:eastAsia="ja-JP"/>
        </w:rPr>
        <w:t>(</w:t>
      </w:r>
      <w:proofErr w:type="gramEnd"/>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proofErr w:type="gramStart"/>
      <w:r w:rsidR="007618F7" w:rsidRPr="004D180C">
        <w:rPr>
          <w:i/>
          <w:lang w:eastAsia="ja-JP"/>
        </w:rPr>
        <w:t>J</w:t>
      </w:r>
      <w:r w:rsidR="007618F7">
        <w:rPr>
          <w:lang w:eastAsia="ja-JP"/>
        </w:rPr>
        <w:t>(</w:t>
      </w:r>
      <w:proofErr w:type="gramEnd"/>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proofErr w:type="gramStart"/>
      <w:r w:rsidR="004400EE" w:rsidRPr="002627B5">
        <w:rPr>
          <w:i/>
          <w:lang w:eastAsia="ja-JP"/>
        </w:rPr>
        <w:t>J</w:t>
      </w:r>
      <w:r w:rsidR="004400EE" w:rsidRPr="002627B5">
        <w:rPr>
          <w:i/>
          <w:vertAlign w:val="subscript"/>
          <w:lang w:eastAsia="ja-JP"/>
        </w:rPr>
        <w:t>Zero</w:t>
      </w:r>
      <w:proofErr w:type="gramEnd"/>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Select the optimal last significant coefficient </w:t>
      </w:r>
      <w:proofErr w:type="gramStart"/>
      <w:r>
        <w:rPr>
          <w:lang w:eastAsia="ja-JP"/>
        </w:rPr>
        <w:t>position</w:t>
      </w:r>
      <w:proofErr w:type="gramEnd"/>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w:t>
      </w:r>
      <w:proofErr w:type="gramStart"/>
      <w:r>
        <w:rPr>
          <w:lang w:eastAsia="ja-JP"/>
        </w:rPr>
        <w:t>identical</w:t>
      </w:r>
      <w:proofErr w:type="gramEnd"/>
      <w:r>
        <w:rPr>
          <w:lang w:eastAsia="ja-JP"/>
        </w:rPr>
        <w:t xml:space="preserve">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14" w:name="_Toc52446055"/>
      <w:r>
        <w:rPr>
          <w:lang w:val="en-AU" w:eastAsia="ko-KR"/>
        </w:rPr>
        <w:t xml:space="preserve">Quantization rounding for residual </w:t>
      </w:r>
      <w:proofErr w:type="gramStart"/>
      <w:r>
        <w:rPr>
          <w:lang w:val="en-AU" w:eastAsia="ko-KR"/>
        </w:rPr>
        <w:t>DPCM</w:t>
      </w:r>
      <w:bookmarkEnd w:id="714"/>
      <w:proofErr w:type="gramEnd"/>
    </w:p>
    <w:p w14:paraId="5EAAF019" w14:textId="071BC0F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w:t>
      </w:r>
      <w:proofErr w:type="spellStart"/>
      <w:r w:rsidR="00383353">
        <w:rPr>
          <w:lang w:val="en-AU" w:eastAsia="ko-KR"/>
        </w:rPr>
        <w:t>RExt</w:t>
      </w:r>
      <w:proofErr w:type="spellEnd"/>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447FC">
        <w:t xml:space="preserve">Figure </w:t>
      </w:r>
      <w:r w:rsidR="00C447FC">
        <w:rPr>
          <w:noProof/>
        </w:rPr>
        <w:t>6</w:t>
      </w:r>
      <w:r w:rsidR="00C447FC">
        <w:noBreakHyphen/>
      </w:r>
      <w:r w:rsidR="00C447FC">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1">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54575C7B" w:rsidR="00383353" w:rsidRDefault="00383353" w:rsidP="00744CD7">
      <w:pPr>
        <w:pStyle w:val="Caption"/>
        <w:rPr>
          <w:noProof/>
          <w:lang w:eastAsia="zh-CN"/>
        </w:rPr>
      </w:pPr>
      <w:bookmarkStart w:id="715" w:name="_Ref437275496"/>
      <w:bookmarkStart w:id="716" w:name="_Toc52445965"/>
      <w:r>
        <w:lastRenderedPageBreak/>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715"/>
      <w:r>
        <w:t xml:space="preserve">. </w:t>
      </w:r>
      <w:r w:rsidRPr="0073401A">
        <w:t>Dead zone uniform quantizer with rounding offset</w:t>
      </w:r>
      <w:r>
        <w:t>.</w:t>
      </w:r>
      <w:bookmarkEnd w:id="716"/>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17" w:name="_Toc52446056"/>
      <w:r>
        <w:t>Cross-component prediction</w:t>
      </w:r>
      <w:bookmarkEnd w:id="717"/>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proofErr w:type="gramStart"/>
      <w:r w:rsidRPr="00C755A4">
        <w:rPr>
          <w:i/>
          <w:lang w:val="en-CA"/>
        </w:rPr>
        <w:t>x</w:t>
      </w:r>
      <w:r>
        <w:rPr>
          <w:lang w:val="en-CA"/>
        </w:rPr>
        <w:t>,</w:t>
      </w:r>
      <w:r w:rsidRPr="00C755A4">
        <w:rPr>
          <w:i/>
          <w:lang w:val="en-CA"/>
        </w:rPr>
        <w:t>y</w:t>
      </w:r>
      <w:proofErr w:type="gramEnd"/>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proofErr w:type="gramStart"/>
      <w:r w:rsidRPr="00C755A4">
        <w:rPr>
          <w:i/>
          <w:lang w:val="en-CA"/>
        </w:rPr>
        <w:t>x</w:t>
      </w:r>
      <w:r>
        <w:rPr>
          <w:lang w:val="en-CA"/>
        </w:rPr>
        <w:t>,</w:t>
      </w:r>
      <w:r w:rsidRPr="00C755A4">
        <w:rPr>
          <w:i/>
          <w:lang w:val="en-CA"/>
        </w:rPr>
        <w:t>y</w:t>
      </w:r>
      <w:proofErr w:type="gramEnd"/>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proofErr w:type="gramStart"/>
      <w:r w:rsidRPr="00C755A4">
        <w:rPr>
          <w:i/>
          <w:lang w:val="en-CA"/>
        </w:rPr>
        <w:t>x</w:t>
      </w:r>
      <w:r>
        <w:rPr>
          <w:lang w:val="en-CA"/>
        </w:rPr>
        <w:t>,</w:t>
      </w:r>
      <w:r w:rsidRPr="00C755A4">
        <w:rPr>
          <w:i/>
          <w:lang w:val="en-CA"/>
        </w:rPr>
        <w:t>y</w:t>
      </w:r>
      <w:proofErr w:type="gramEnd"/>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4" type="#_x0000_t75" style="width:195.35pt;height:15.35pt" o:ole="">
            <v:imagedata r:id="rId102" o:title=""/>
          </v:shape>
          <o:OLEObject Type="Embed" ProgID="Equation.3" ShapeID="_x0000_i1034" DrawAspect="Content" ObjectID="_1663839974" r:id="rId103"/>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w:t>
      </w:r>
      <w:proofErr w:type="gramStart"/>
      <w:r>
        <w:rPr>
          <w:lang w:val="en-CA" w:eastAsia="ko-KR"/>
        </w:rPr>
        <w:t>reduced</w:t>
      </w:r>
      <w:proofErr w:type="gramEnd"/>
      <w:r>
        <w:rPr>
          <w:lang w:val="en-CA" w:eastAsia="ko-KR"/>
        </w:rPr>
        <w:t xml:space="preserve">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5" type="#_x0000_t75" style="width:77pt;height:31pt" o:ole="">
            <v:imagedata r:id="rId104" o:title=""/>
          </v:shape>
          <o:OLEObject Type="Embed" ProgID="Equation.3" ShapeID="_x0000_i1035" DrawAspect="Content" ObjectID="_1663839975" r:id="rId105"/>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6" type="#_x0000_t75" style="width:103pt;height:20.65pt" o:ole="">
            <v:imagedata r:id="rId106" o:title=""/>
          </v:shape>
          <o:OLEObject Type="Embed" ProgID="Equation.3" ShapeID="_x0000_i1036" DrawAspect="Content" ObjectID="_1663839976" r:id="rId107"/>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7" type="#_x0000_t75" style="width:133.3pt;height:87.35pt" o:ole="">
            <v:imagedata r:id="rId108" o:title=""/>
          </v:shape>
          <o:OLEObject Type="Embed" ProgID="Equation.3" ShapeID="_x0000_i1037" DrawAspect="Content" ObjectID="_1663839977" r:id="rId109"/>
        </w:object>
      </w:r>
    </w:p>
    <w:p w14:paraId="1908A35B" w14:textId="77777777" w:rsidR="00B26547" w:rsidRDefault="00B26547" w:rsidP="00B26547">
      <w:pPr>
        <w:rPr>
          <w:lang w:val="en-CA"/>
        </w:rPr>
      </w:pPr>
      <w:r>
        <w:rPr>
          <w:lang w:val="en-CA"/>
        </w:rPr>
        <w:t xml:space="preserve">where </w:t>
      </w:r>
      <w:proofErr w:type="gramStart"/>
      <w:r>
        <w:rPr>
          <w:lang w:val="en-CA"/>
        </w:rPr>
        <w:t>cov(</w:t>
      </w:r>
      <w:proofErr w:type="gramEnd"/>
      <w:r>
        <w:rPr>
          <w:lang w:val="en-CA"/>
        </w:rPr>
        <w:t>·) and var(·) denote the covariance and variance operation, respectively.</w:t>
      </w:r>
    </w:p>
    <w:p w14:paraId="7B6F9699" w14:textId="77777777" w:rsidR="00B26547" w:rsidRPr="0036080A" w:rsidRDefault="00B26547" w:rsidP="00B26547">
      <w:pPr>
        <w:pStyle w:val="Heading3"/>
      </w:pPr>
      <w:bookmarkStart w:id="718" w:name="_Toc52446057"/>
      <w:r>
        <w:t>Transform skip selection</w:t>
      </w:r>
      <w:bookmarkEnd w:id="718"/>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19" w:name="_Toc52446058"/>
      <w:r>
        <w:rPr>
          <w:lang w:val="en-GB"/>
        </w:rPr>
        <w:t>Sign data hiding</w:t>
      </w:r>
      <w:bookmarkEnd w:id="719"/>
    </w:p>
    <w:p w14:paraId="08EDCFB0" w14:textId="77777777" w:rsidR="00D26287" w:rsidRDefault="00C11414" w:rsidP="00B26547">
      <w:pPr>
        <w:rPr>
          <w:lang w:eastAsia="ko-KR"/>
        </w:rPr>
      </w:pPr>
      <w:r>
        <w:rPr>
          <w:lang w:eastAsia="ko-KR"/>
        </w:rPr>
        <w:t xml:space="preserve">Sign data hiding (SDH) allows to omit the transmission of the sign of the last </w:t>
      </w:r>
      <w:proofErr w:type="gramStart"/>
      <w:r>
        <w:rPr>
          <w:lang w:eastAsia="ko-KR"/>
        </w:rPr>
        <w:t>non zero</w:t>
      </w:r>
      <w:proofErr w:type="gramEnd"/>
      <w:r>
        <w:rPr>
          <w:lang w:eastAsia="ko-KR"/>
        </w:rPr>
        <w:t xml:space="preserve">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w:t>
      </w:r>
      <w:proofErr w:type="gramStart"/>
      <w:r w:rsidR="004A0F4B">
        <w:rPr>
          <w:lang w:eastAsia="ko-KR"/>
        </w:rPr>
        <w:t>has to</w:t>
      </w:r>
      <w:proofErr w:type="gramEnd"/>
      <w:r w:rsidR="004A0F4B">
        <w:rPr>
          <w:lang w:eastAsia="ko-KR"/>
        </w:rPr>
        <w:t xml:space="preserve">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lastRenderedPageBreak/>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20" w:name="_Toc52446059"/>
      <w:r>
        <w:rPr>
          <w:lang w:val="en-GB" w:eastAsia="ko-KR"/>
        </w:rPr>
        <w:t>Inter-prediction residual quadtree derivation</w:t>
      </w:r>
      <w:bookmarkEnd w:id="720"/>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21" w:name="_Toc442194231"/>
      <w:bookmarkStart w:id="722" w:name="_Toc442963831"/>
      <w:bookmarkStart w:id="723" w:name="_Toc442963938"/>
      <w:bookmarkStart w:id="724" w:name="_Toc442964044"/>
      <w:bookmarkStart w:id="725" w:name="_Toc442194232"/>
      <w:bookmarkStart w:id="726" w:name="_Toc442963832"/>
      <w:bookmarkStart w:id="727" w:name="_Toc442963939"/>
      <w:bookmarkStart w:id="728" w:name="_Toc442964045"/>
      <w:bookmarkStart w:id="729" w:name="_Ref486368640"/>
      <w:bookmarkStart w:id="730" w:name="_Toc52446060"/>
      <w:bookmarkStart w:id="731" w:name="_Ref432097758"/>
      <w:bookmarkEnd w:id="721"/>
      <w:bookmarkEnd w:id="722"/>
      <w:bookmarkEnd w:id="723"/>
      <w:bookmarkEnd w:id="724"/>
      <w:bookmarkEnd w:id="725"/>
      <w:bookmarkEnd w:id="726"/>
      <w:bookmarkEnd w:id="727"/>
      <w:bookmarkEnd w:id="728"/>
      <w:r>
        <w:rPr>
          <w:lang w:val="en-GB"/>
        </w:rPr>
        <w:t>Quantization control</w:t>
      </w:r>
      <w:bookmarkEnd w:id="729"/>
      <w:bookmarkEnd w:id="730"/>
    </w:p>
    <w:p w14:paraId="004142DF" w14:textId="2E06275E"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447FC">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r w:rsidRPr="00D71368">
        <w:rPr>
          <w:i/>
        </w:rPr>
        <w:t>qp + 1</w:t>
      </w:r>
      <w:r>
        <w:t>. Th</w:t>
      </w:r>
      <w:r w:rsidR="00B61D31">
        <w:t>e picture at which this transition occurs is specified</w:t>
      </w:r>
      <w:r>
        <w:t xml:space="preserve"> using the configuration option </w:t>
      </w:r>
      <w:r w:rsidRPr="00D71368">
        <w:rPr>
          <w:rFonts w:ascii="Consolas" w:hAnsi="Consolas" w:cs="Consolas"/>
          <w:sz w:val="19"/>
          <w:szCs w:val="19"/>
          <w:lang w:val="en-AU" w:eastAsia="ja-JP"/>
        </w:rPr>
        <w:t>QPIncrementFrame</w:t>
      </w:r>
      <w:r>
        <w:t>.</w:t>
      </w:r>
    </w:p>
    <w:p w14:paraId="386E8ABC" w14:textId="73ECCE57" w:rsidR="00ED62E3" w:rsidRDefault="00ED62E3" w:rsidP="00F67C37">
      <w:pPr>
        <w:rPr>
          <w:lang w:val="en-CA"/>
        </w:rPr>
      </w:pPr>
      <w:r>
        <w:rPr>
          <w:lang w:val="en-CA"/>
        </w:rPr>
        <w:t xml:space="preserve">To use a QP that corresponds to the lambda change for intra slices derived from the GOP size as in HM, configuration option </w:t>
      </w:r>
      <w:r w:rsidRPr="00ED62E3">
        <w:rPr>
          <w:rFonts w:ascii="Consolas" w:hAnsi="Consolas" w:cs="Consolas"/>
          <w:sz w:val="19"/>
          <w:szCs w:val="19"/>
          <w:lang w:val="en-AU" w:eastAsia="ja-JP"/>
        </w:rPr>
        <w:t>IntraQPOffset</w:t>
      </w:r>
      <w:r>
        <w:rPr>
          <w:lang w:val="en-CA"/>
        </w:rPr>
        <w:t xml:space="preserve"> is present that defines the QP for intra slices to be equal to the sum of the base QP and </w:t>
      </w:r>
      <w:proofErr w:type="spellStart"/>
      <w:r>
        <w:rPr>
          <w:lang w:val="en-CA"/>
        </w:rPr>
        <w:t>intraQPOffset</w:t>
      </w:r>
      <w:proofErr w:type="spellEnd"/>
      <w:r w:rsidR="00F63B2D">
        <w:rPr>
          <w:lang w:val="en-CA"/>
        </w:rPr>
        <w:t xml:space="preserve"> </w:t>
      </w:r>
      <w:r w:rsidR="00F63B2D">
        <w:rPr>
          <w:lang w:val="en-CA"/>
        </w:rPr>
        <w:fldChar w:fldCharType="begin"/>
      </w:r>
      <w:r w:rsidR="00F63B2D">
        <w:rPr>
          <w:lang w:val="en-CA"/>
        </w:rPr>
        <w:instrText xml:space="preserve"> REF _Ref486973727 \r \h </w:instrText>
      </w:r>
      <w:r w:rsidR="00F63B2D">
        <w:rPr>
          <w:lang w:val="en-CA"/>
        </w:rPr>
      </w:r>
      <w:r w:rsidR="00F63B2D">
        <w:rPr>
          <w:lang w:val="en-CA"/>
        </w:rPr>
        <w:fldChar w:fldCharType="separate"/>
      </w:r>
      <w:r w:rsidR="00F63B2D">
        <w:rPr>
          <w:lang w:val="en-CA"/>
        </w:rPr>
        <w:t>[9]</w:t>
      </w:r>
      <w:r w:rsidR="00F63B2D">
        <w:rPr>
          <w:lang w:val="en-CA"/>
        </w:rPr>
        <w:fldChar w:fldCharType="end"/>
      </w:r>
      <w:r>
        <w:rPr>
          <w:lang w:val="en-CA"/>
        </w:rPr>
        <w:t>.</w:t>
      </w:r>
    </w:p>
    <w:p w14:paraId="0E669273" w14:textId="5EB4E7C0" w:rsidR="000C512B" w:rsidRDefault="000C512B" w:rsidP="00F67C37">
      <w:pPr>
        <w:rPr>
          <w:lang w:val="en-CA"/>
        </w:rPr>
      </w:pPr>
      <w:r>
        <w:rPr>
          <w:lang w:val="en-CA"/>
        </w:rPr>
        <w:t xml:space="preserve">A linear model to adjust </w:t>
      </w:r>
      <w:r w:rsidR="00A93A59">
        <w:rPr>
          <w:lang w:val="en-CA"/>
        </w:rPr>
        <w:t xml:space="preserve">the base </w:t>
      </w:r>
      <w:r>
        <w:rPr>
          <w:lang w:val="en-CA"/>
        </w:rPr>
        <w:t>QP</w:t>
      </w:r>
      <w:r w:rsidR="003F09FE">
        <w:rPr>
          <w:lang w:val="en-CA"/>
        </w:rPr>
        <w:t xml:space="preserve"> (QP</w:t>
      </w:r>
      <w:r w:rsidR="003F09FE" w:rsidRPr="005C65CB">
        <w:rPr>
          <w:vertAlign w:val="subscript"/>
          <w:lang w:val="en-CA"/>
        </w:rPr>
        <w:t>b</w:t>
      </w:r>
      <w:r w:rsidR="003F09FE">
        <w:rPr>
          <w:lang w:val="en-CA"/>
        </w:rPr>
        <w:t>)</w:t>
      </w:r>
      <w:r>
        <w:rPr>
          <w:lang w:val="en-CA"/>
        </w:rPr>
        <w:t xml:space="preserve"> according to the hierarchy level of inter pictures is also present</w:t>
      </w:r>
      <w:r w:rsidR="005A5079">
        <w:rPr>
          <w:lang w:val="en-CA"/>
        </w:rPr>
        <w:t>, with the range of adjustment limited to 0 to 3</w:t>
      </w:r>
      <w:r>
        <w:rPr>
          <w:lang w:val="en-CA"/>
        </w:rPr>
        <w:t>.</w:t>
      </w:r>
    </w:p>
    <w:p w14:paraId="6155B145" w14:textId="1CF2E009" w:rsidR="005A5079" w:rsidRDefault="00DE28B0" w:rsidP="00F67C37">
      <w:pPr>
        <w:rPr>
          <w:lang w:val="en-CA"/>
        </w:rPr>
      </w:pPr>
      <w:r>
        <w:rPr>
          <w:lang w:val="en-CA"/>
        </w:rPr>
        <w:t>Alternatively, w</w:t>
      </w:r>
      <w:r w:rsidR="005A5079">
        <w:rPr>
          <w:lang w:val="en-CA"/>
        </w:rPr>
        <w:t xml:space="preserve">hen the configuration option </w:t>
      </w:r>
      <w:r w:rsidR="005A5079" w:rsidRPr="00A34138">
        <w:rPr>
          <w:rFonts w:ascii="Consolas" w:hAnsi="Consolas" w:cs="Consolas"/>
          <w:sz w:val="19"/>
          <w:szCs w:val="19"/>
          <w:lang w:val="en-AU" w:eastAsia="ja-JP"/>
        </w:rPr>
        <w:t>RecalculateQpAccordingToLambda</w:t>
      </w:r>
      <w:r w:rsidR="005A5079">
        <w:rPr>
          <w:lang w:val="en-CA"/>
        </w:rPr>
        <w:t xml:space="preserve"> is 1, </w:t>
      </w:r>
      <w:r w:rsidR="0083368E">
        <w:rPr>
          <w:lang w:val="en-CA"/>
        </w:rPr>
        <w:t xml:space="preserve">QP is instead set </w:t>
      </w:r>
      <w:r w:rsidR="00725B2E">
        <w:rPr>
          <w:lang w:val="en-CA"/>
        </w:rPr>
        <w:t xml:space="preserve">from lambda </w:t>
      </w:r>
      <w:r w:rsidR="00F668E2">
        <w:rPr>
          <w:lang w:val="en-CA"/>
        </w:rPr>
        <w:t>according to the following equation</w:t>
      </w:r>
      <w:r w:rsidR="00725B2E">
        <w:rPr>
          <w:lang w:val="en-CA"/>
        </w:rPr>
        <w:t xml:space="preserve">, with lambda initialized according to sections </w:t>
      </w:r>
      <w:r w:rsidR="00725B2E">
        <w:rPr>
          <w:lang w:val="en-CA"/>
        </w:rPr>
        <w:fldChar w:fldCharType="begin"/>
      </w:r>
      <w:r w:rsidR="00725B2E">
        <w:rPr>
          <w:lang w:val="en-CA"/>
        </w:rPr>
        <w:instrText xml:space="preserve"> REF _Ref462991404 \r \h </w:instrText>
      </w:r>
      <w:r w:rsidR="00725B2E">
        <w:rPr>
          <w:lang w:val="en-CA"/>
        </w:rPr>
      </w:r>
      <w:r w:rsidR="00725B2E">
        <w:rPr>
          <w:lang w:val="en-CA"/>
        </w:rPr>
        <w:fldChar w:fldCharType="separate"/>
      </w:r>
      <w:r w:rsidR="00725B2E">
        <w:rPr>
          <w:lang w:val="en-CA"/>
        </w:rPr>
        <w:t>6.3.4.1</w:t>
      </w:r>
      <w:r w:rsidR="00725B2E">
        <w:rPr>
          <w:lang w:val="en-CA"/>
        </w:rPr>
        <w:fldChar w:fldCharType="end"/>
      </w:r>
      <w:r w:rsidR="00725B2E">
        <w:rPr>
          <w:lang w:val="en-CA"/>
        </w:rPr>
        <w:t xml:space="preserve"> and </w:t>
      </w:r>
      <w:r w:rsidR="00725B2E">
        <w:rPr>
          <w:lang w:val="en-CA"/>
        </w:rPr>
        <w:fldChar w:fldCharType="begin"/>
      </w:r>
      <w:r w:rsidR="00725B2E">
        <w:rPr>
          <w:lang w:val="en-CA"/>
        </w:rPr>
        <w:instrText xml:space="preserve"> REF _Ref462846910 \r \h </w:instrText>
      </w:r>
      <w:r w:rsidR="00725B2E">
        <w:rPr>
          <w:lang w:val="en-CA"/>
        </w:rPr>
      </w:r>
      <w:r w:rsidR="00725B2E">
        <w:rPr>
          <w:lang w:val="en-CA"/>
        </w:rPr>
        <w:fldChar w:fldCharType="separate"/>
      </w:r>
      <w:r w:rsidR="00725B2E">
        <w:rPr>
          <w:lang w:val="en-CA"/>
        </w:rPr>
        <w:t>6.3.5</w:t>
      </w:r>
      <w:r w:rsidR="00725B2E">
        <w:rPr>
          <w:lang w:val="en-CA"/>
        </w:rPr>
        <w:fldChar w:fldCharType="end"/>
      </w:r>
      <w:r w:rsidR="00F668E2">
        <w:rPr>
          <w:lang w:val="en-CA"/>
        </w:rPr>
        <w:t>:</w:t>
      </w:r>
    </w:p>
    <w:p w14:paraId="2B1C7B16" w14:textId="7D33A426" w:rsidR="00F668E2" w:rsidRDefault="00873C9F" w:rsidP="00F67C37">
      <w:pPr>
        <w:rPr>
          <w:lang w:val="en-CA"/>
        </w:rPr>
      </w:pPr>
      <m:oMathPara>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fromLambda</m:t>
              </m:r>
            </m:sub>
          </m:sSub>
          <m:r>
            <w:rPr>
              <w:rFonts w:ascii="Cambria Math" w:hAnsi="Cambria Math"/>
              <w:lang w:val="en-CA"/>
            </w:rPr>
            <m:t>=4.2005×</m:t>
          </m:r>
          <m:func>
            <m:funcPr>
              <m:ctrlPr>
                <w:rPr>
                  <w:rFonts w:ascii="Cambria Math" w:hAnsi="Cambria Math"/>
                  <w:i/>
                  <w:lang w:val="en-CA"/>
                </w:rPr>
              </m:ctrlPr>
            </m:funcPr>
            <m:fName>
              <m:r>
                <m:rPr>
                  <m:sty m:val="p"/>
                </m:rPr>
                <w:rPr>
                  <w:rFonts w:ascii="Cambria Math" w:hAnsi="Cambria Math"/>
                  <w:lang w:val="en-CA"/>
                </w:rPr>
                <m:t>log</m:t>
              </m:r>
            </m:fName>
            <m:e>
              <m:d>
                <m:dPr>
                  <m:ctrlPr>
                    <w:rPr>
                      <w:rFonts w:ascii="Cambria Math" w:hAnsi="Cambria Math"/>
                      <w:i/>
                      <w:lang w:val="en-CA"/>
                    </w:rPr>
                  </m:ctrlPr>
                </m:dPr>
                <m:e>
                  <m:r>
                    <w:rPr>
                      <w:rFonts w:ascii="Cambria Math" w:hAnsi="Cambria Math"/>
                      <w:lang w:val="en-CA"/>
                    </w:rPr>
                    <m:t>lambda</m:t>
                  </m:r>
                </m:e>
              </m:d>
            </m:e>
          </m:func>
          <m:r>
            <w:rPr>
              <w:rFonts w:ascii="Cambria Math" w:hAnsi="Cambria Math"/>
              <w:lang w:val="en-CA"/>
            </w:rPr>
            <m:t>+13.7122</m:t>
          </m:r>
        </m:oMath>
      </m:oMathPara>
    </w:p>
    <w:p w14:paraId="3B7D0BDF" w14:textId="43CEAE31" w:rsidR="00B61D31" w:rsidRDefault="00B61D31" w:rsidP="00F67C37">
      <w:pPr>
        <w:rPr>
          <w:lang w:val="en-AU"/>
        </w:rPr>
      </w:pPr>
      <w:r>
        <w:rPr>
          <w:lang w:val="en-AU"/>
        </w:rPr>
        <w:t xml:space="preserve">In summary, the procedure for deriving the frame-level </w:t>
      </w:r>
      <w:r w:rsidR="00FB1655">
        <w:rPr>
          <w:lang w:val="en-AU"/>
        </w:rPr>
        <w:t xml:space="preserve">integer </w:t>
      </w:r>
      <w:r>
        <w:rPr>
          <w:lang w:val="en-AU"/>
        </w:rPr>
        <w:t xml:space="preserve">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447FC">
        <w:rPr>
          <w:lang w:val="en-AU"/>
        </w:rPr>
        <w:t>[11]</w:t>
      </w:r>
      <w:r w:rsidR="002069DD">
        <w:rPr>
          <w:lang w:val="en-AU"/>
        </w:rPr>
        <w:fldChar w:fldCharType="end"/>
      </w:r>
      <w:r>
        <w:rPr>
          <w:lang w:val="en-AU"/>
        </w:rPr>
        <w:t>:</w:t>
      </w:r>
    </w:p>
    <w:p w14:paraId="266DFF33" w14:textId="6AAFD1AE" w:rsidR="00B61D31" w:rsidRPr="001760DB" w:rsidRDefault="00B61D31" w:rsidP="00B61D31">
      <w:pPr>
        <w:rPr>
          <w:lang w:val="en-CA" w:eastAsia="zh-CN"/>
        </w:rPr>
      </w:pPr>
      <w:r w:rsidRPr="00467DE7">
        <w:rPr>
          <w:b/>
          <w:lang w:val="en-CA" w:eastAsia="zh-CN"/>
        </w:rPr>
        <w:t>S</w:t>
      </w:r>
      <w:r w:rsidRPr="00467DE7">
        <w:rPr>
          <w:rFonts w:hint="eastAsia"/>
          <w:b/>
          <w:lang w:val="en-CA" w:eastAsia="zh-CN"/>
        </w:rPr>
        <w:t>tep1:</w:t>
      </w:r>
      <w:r w:rsidRPr="00A34138">
        <w:rPr>
          <w:rFonts w:hint="eastAsia"/>
          <w:bCs/>
          <w:lang w:val="en-CA" w:eastAsia="zh-CN"/>
        </w:rPr>
        <w:t xml:space="preserve"> </w:t>
      </w:r>
      <w:r w:rsidR="00354B99" w:rsidRPr="00A34138">
        <w:rPr>
          <w:bCs/>
          <w:lang w:val="en-CA" w:eastAsia="zh-CN"/>
        </w:rPr>
        <w:t>Set</w:t>
      </w:r>
      <w:r>
        <w:rPr>
          <w:rFonts w:hint="eastAsia"/>
          <w:lang w:val="en-CA" w:eastAsia="zh-CN"/>
        </w:rPr>
        <w:t xml:space="preserve"> QP</w:t>
      </w:r>
      <w:r w:rsidRPr="001653D2">
        <w:rPr>
          <w:rFonts w:hint="eastAsia"/>
          <w:vertAlign w:val="subscript"/>
          <w:lang w:val="en-CA" w:eastAsia="zh-CN"/>
        </w:rPr>
        <w:t>b</w:t>
      </w:r>
      <w:r w:rsidR="00354B99">
        <w:rPr>
          <w:vertAlign w:val="subscript"/>
          <w:lang w:val="en-CA" w:eastAsia="zh-CN"/>
        </w:rPr>
        <w:t xml:space="preserve"> </w:t>
      </w:r>
      <w:r w:rsidR="00354B99" w:rsidRPr="00A34138">
        <w:rPr>
          <w:lang w:val="en-CA" w:eastAsia="zh-CN"/>
        </w:rPr>
        <w:t xml:space="preserve">according to </w:t>
      </w:r>
      <w:r w:rsidR="005A5079">
        <w:rPr>
          <w:lang w:val="en-CA" w:eastAsia="zh-CN"/>
        </w:rPr>
        <w:t xml:space="preserve">the </w:t>
      </w:r>
      <w:r w:rsidR="00354B99" w:rsidRPr="00A34138">
        <w:rPr>
          <w:rFonts w:ascii="Consolas" w:hAnsi="Consolas" w:cs="Consolas"/>
          <w:sz w:val="19"/>
          <w:szCs w:val="19"/>
          <w:lang w:val="en-AU" w:eastAsia="ja-JP"/>
        </w:rPr>
        <w:t>-q</w:t>
      </w:r>
      <w:r w:rsidR="00354B99" w:rsidRPr="00A34138">
        <w:rPr>
          <w:lang w:val="en-CA" w:eastAsia="zh-CN"/>
        </w:rPr>
        <w:t xml:space="preserve"> </w:t>
      </w:r>
      <w:r w:rsidR="00354B99">
        <w:rPr>
          <w:lang w:val="en-CA" w:eastAsia="zh-CN"/>
        </w:rPr>
        <w:t>configuration parameter.</w:t>
      </w:r>
    </w:p>
    <w:p w14:paraId="64E4111B" w14:textId="760BF206"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QP</w:t>
      </w:r>
      <w:r w:rsidRPr="005C65CB">
        <w:rPr>
          <w:vertAlign w:val="subscript"/>
          <w:lang w:val="en-CA" w:eastAsia="zh-CN"/>
        </w:rPr>
        <w:t>b</w:t>
      </w:r>
      <w:r w:rsidRPr="005C65CB">
        <w:rPr>
          <w:lang w:val="en-CA" w:eastAsia="zh-CN"/>
        </w:rPr>
        <w:t xml:space="preserve"> + QPOffset</w:t>
      </w:r>
      <w:r w:rsidR="00354B99">
        <w:rPr>
          <w:vertAlign w:val="subscript"/>
          <w:lang w:val="en-CA" w:eastAsia="zh-CN"/>
        </w:rPr>
        <w:t>1</w:t>
      </w:r>
    </w:p>
    <w:p w14:paraId="1C7120E3" w14:textId="4350CD03"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sidR="00354B99">
        <w:rPr>
          <w:vertAlign w:val="subscript"/>
          <w:lang w:val="en-CA" w:eastAsia="zh-CN"/>
        </w:rPr>
        <w:t>2</w:t>
      </w:r>
    </w:p>
    <w:p w14:paraId="3B076368" w14:textId="443FCDC9" w:rsidR="00B61D31" w:rsidRDefault="005A5079" w:rsidP="00B61D31">
      <w:pPr>
        <w:rPr>
          <w:lang w:val="en-CA" w:eastAsia="zh-CN"/>
        </w:rPr>
      </w:pPr>
      <w:r>
        <w:rPr>
          <w:b/>
          <w:lang w:val="en-CA" w:eastAsia="zh-CN"/>
        </w:rPr>
        <w:t>(</w:t>
      </w:r>
      <w:r w:rsidR="0083368E">
        <w:rPr>
          <w:b/>
          <w:lang w:val="en-CA" w:eastAsia="zh-CN"/>
        </w:rPr>
        <w:t>alternative</w:t>
      </w:r>
      <w:r w:rsidR="00FB1655">
        <w:rPr>
          <w:b/>
          <w:lang w:val="en-CA" w:eastAsia="zh-CN"/>
        </w:rPr>
        <w:t xml:space="preserve"> to Steps 1-3</w:t>
      </w:r>
      <w:r>
        <w:rPr>
          <w:b/>
          <w:lang w:val="en-CA" w:eastAsia="zh-CN"/>
        </w:rPr>
        <w:t xml:space="preserve">) </w:t>
      </w:r>
      <w:r w:rsidR="00B61D31" w:rsidRPr="00467DE7">
        <w:rPr>
          <w:b/>
          <w:lang w:val="en-CA" w:eastAsia="zh-CN"/>
        </w:rPr>
        <w:t>S</w:t>
      </w:r>
      <w:r w:rsidR="00B61D31" w:rsidRPr="00467DE7">
        <w:rPr>
          <w:rFonts w:hint="eastAsia"/>
          <w:b/>
          <w:lang w:val="en-CA" w:eastAsia="zh-CN"/>
        </w:rPr>
        <w:t>tep</w:t>
      </w:r>
      <w:r w:rsidR="0083368E">
        <w:rPr>
          <w:b/>
          <w:lang w:val="en-CA" w:eastAsia="zh-CN"/>
        </w:rPr>
        <w:t>1</w:t>
      </w:r>
      <w:r w:rsidR="00B61D31" w:rsidRPr="00467DE7">
        <w:rPr>
          <w:rFonts w:hint="eastAsia"/>
          <w:b/>
          <w:lang w:val="en-CA" w:eastAsia="zh-CN"/>
        </w:rPr>
        <w:t>:</w:t>
      </w:r>
      <w:r w:rsidR="00B61D31">
        <w:rPr>
          <w:rFonts w:hint="eastAsia"/>
          <w:lang w:val="en-CA" w:eastAsia="zh-CN"/>
        </w:rPr>
        <w:t xml:space="preserve"> </w:t>
      </w:r>
      <w:r w:rsidR="00FB1655">
        <w:rPr>
          <w:lang w:val="en-CA" w:eastAsia="zh-CN"/>
        </w:rPr>
        <w:t>Set</w:t>
      </w:r>
      <w:r w:rsidR="00FB1655" w:rsidDel="00B717D4">
        <w:rPr>
          <w:rFonts w:hint="eastAsia"/>
          <w:lang w:val="en-CA" w:eastAsia="zh-CN"/>
        </w:rPr>
        <w:t xml:space="preserve"> </w:t>
      </w:r>
      <w:r w:rsidR="00B61D31" w:rsidRPr="007436EA">
        <w:rPr>
          <w:rFonts w:hint="eastAsia"/>
          <w:lang w:val="en-CA" w:eastAsia="zh-CN"/>
        </w:rPr>
        <w:t>QP</w:t>
      </w:r>
      <w:r w:rsidR="00B61D31">
        <w:rPr>
          <w:lang w:val="en-CA" w:eastAsia="zh-CN"/>
        </w:rPr>
        <w:t>’</w:t>
      </w:r>
      <w:r w:rsidR="0083368E">
        <w:rPr>
          <w:vertAlign w:val="subscript"/>
          <w:lang w:val="en-CA" w:eastAsia="zh-CN"/>
        </w:rPr>
        <w:t>2</w:t>
      </w:r>
      <w:r w:rsidR="00B61D31">
        <w:rPr>
          <w:vertAlign w:val="subscript"/>
          <w:lang w:val="en-CA" w:eastAsia="zh-CN"/>
        </w:rPr>
        <w:t xml:space="preserve"> </w:t>
      </w:r>
      <w:r w:rsidR="00B61D31">
        <w:rPr>
          <w:rFonts w:hint="eastAsia"/>
          <w:lang w:val="en-CA" w:eastAsia="zh-CN"/>
        </w:rPr>
        <w:t>=</w:t>
      </w:r>
      <w:r w:rsidR="00B61D31" w:rsidRPr="000B1952">
        <w:rPr>
          <w:rFonts w:hint="eastAsia"/>
          <w:lang w:val="en-CA" w:eastAsia="zh-CN"/>
        </w:rPr>
        <w:t xml:space="preserve"> </w:t>
      </w:r>
      <w:r w:rsidR="00B61D31">
        <w:rPr>
          <w:rFonts w:hint="eastAsia"/>
          <w:lang w:val="en-CA" w:eastAsia="zh-CN"/>
        </w:rPr>
        <w:t>QP</w:t>
      </w:r>
      <w:r w:rsidR="0083368E" w:rsidRPr="00A34138">
        <w:rPr>
          <w:vertAlign w:val="subscript"/>
          <w:lang w:val="en-CA" w:eastAsia="zh-CN"/>
        </w:rPr>
        <w:t>fromLambda</w:t>
      </w:r>
    </w:p>
    <w:p w14:paraId="4A0AAD9F" w14:textId="6631722B" w:rsidR="00FB1655" w:rsidRDefault="00FB1655" w:rsidP="00F67C37">
      <w:pPr>
        <w:rPr>
          <w:lang w:val="en-AU"/>
        </w:rPr>
      </w:pPr>
      <w:r w:rsidRPr="00A34138">
        <w:rPr>
          <w:b/>
          <w:bCs/>
          <w:lang w:val="en-AU"/>
        </w:rPr>
        <w:t>Step4:</w:t>
      </w:r>
      <w:r>
        <w:rPr>
          <w:lang w:val="en-AU"/>
        </w:rPr>
        <w:t xml:space="preserve"> Calculate integer QP as </w:t>
      </w:r>
      <w:proofErr w:type="gramStart"/>
      <w:r>
        <w:rPr>
          <w:lang w:val="en-AU"/>
        </w:rPr>
        <w:t>Max(</w:t>
      </w:r>
      <w:proofErr w:type="gramEnd"/>
      <w:r>
        <w:rPr>
          <w:lang w:val="en-AU"/>
        </w:rPr>
        <w:t>QP</w:t>
      </w:r>
      <w:r w:rsidRPr="00A34138">
        <w:rPr>
          <w:vertAlign w:val="subscript"/>
          <w:lang w:val="en-AU"/>
        </w:rPr>
        <w:t>BDoffset</w:t>
      </w:r>
      <w:r>
        <w:rPr>
          <w:lang w:val="en-AU"/>
        </w:rPr>
        <w:t>, Min(51, QP’</w:t>
      </w:r>
      <w:r w:rsidRPr="00A34138">
        <w:rPr>
          <w:vertAlign w:val="subscript"/>
          <w:lang w:val="en-AU"/>
        </w:rPr>
        <w:t>2</w:t>
      </w:r>
      <w:r w:rsidRPr="00A34138">
        <w:rPr>
          <w:lang w:val="en-AU"/>
        </w:rPr>
        <w:t xml:space="preserve"> + 0.5</w:t>
      </w:r>
      <w:r>
        <w:rPr>
          <w:lang w:val="en-AU"/>
        </w:rPr>
        <w:t>))</w:t>
      </w:r>
    </w:p>
    <w:p w14:paraId="473D4A98" w14:textId="64E0A589" w:rsidR="00B61D31" w:rsidRDefault="003F09FE" w:rsidP="00F67C37">
      <w:pPr>
        <w:rPr>
          <w:lang w:val="en-AU"/>
        </w:rPr>
      </w:pPr>
      <w:r>
        <w:rPr>
          <w:lang w:val="en-AU"/>
        </w:rPr>
        <w:t>Where QPOffset</w:t>
      </w:r>
      <w:r w:rsidR="00354B99">
        <w:rPr>
          <w:vertAlign w:val="subscript"/>
          <w:lang w:val="en-AU"/>
        </w:rPr>
        <w:t>1</w:t>
      </w:r>
      <w:r>
        <w:rPr>
          <w:lang w:val="en-AU"/>
        </w:rPr>
        <w:t xml:space="preserve"> is 1 if the POC of the current frame is greater than or equal to the POC at which the QP increment happens (i.e. the switching point) and QPOffset</w:t>
      </w:r>
      <w:r w:rsidR="00354B99">
        <w:rPr>
          <w:vertAlign w:val="subscript"/>
          <w:lang w:val="en-AU"/>
        </w:rPr>
        <w:t>2</w:t>
      </w:r>
      <w:r>
        <w:rPr>
          <w:lang w:val="en-AU"/>
        </w:rPr>
        <w:t xml:space="preserve"> is derived by </w:t>
      </w:r>
      <w:r w:rsidR="008C713A">
        <w:rPr>
          <w:lang w:val="en-AU"/>
        </w:rPr>
        <w:t>the</w:t>
      </w:r>
      <w:r>
        <w:rPr>
          <w:lang w:val="en-AU"/>
        </w:rPr>
        <w:t xml:space="preserve">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AU"/>
        </w:rPr>
        <w:t>.</w:t>
      </w:r>
    </w:p>
    <w:p w14:paraId="3448E4E7" w14:textId="20ED3434"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r>
        <w:rPr>
          <w:rFonts w:ascii="Consolas" w:hAnsi="Consolas" w:cs="Consolas"/>
          <w:sz w:val="19"/>
          <w:szCs w:val="19"/>
          <w:lang w:val="en-AU" w:eastAsia="ja-JP"/>
        </w:rPr>
        <w:t>LumaLevelToDeltaQPMode</w:t>
      </w:r>
      <w:r w:rsidRPr="00311EA8">
        <w:rPr>
          <w:lang w:val="en-AU"/>
        </w:rPr>
        <w:t xml:space="preserve">, </w:t>
      </w:r>
      <w:r>
        <w:rPr>
          <w:rFonts w:ascii="Consolas" w:hAnsi="Consolas" w:cs="Consolas"/>
          <w:sz w:val="19"/>
          <w:szCs w:val="19"/>
          <w:lang w:val="en-AU" w:eastAsia="ja-JP"/>
        </w:rPr>
        <w:t>LumaLevelToDeltaQPMaxValWeight</w:t>
      </w:r>
      <w:r w:rsidRPr="00311EA8">
        <w:rPr>
          <w:lang w:val="en-AU"/>
        </w:rPr>
        <w:t xml:space="preserve">, </w:t>
      </w:r>
      <w:r>
        <w:rPr>
          <w:rFonts w:ascii="Consolas" w:hAnsi="Consolas" w:cs="Consolas"/>
          <w:sz w:val="19"/>
          <w:szCs w:val="19"/>
          <w:lang w:val="en-AU" w:eastAsia="ja-JP"/>
        </w:rPr>
        <w:t>LumaLevelToDeltaQPMappingDQP</w:t>
      </w:r>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32" w:name="_Ref453680996"/>
      <w:r w:rsidR="00053796" w:rsidRPr="002B4B68">
        <w:t>HM encoding</w:t>
      </w:r>
      <w:bookmarkEnd w:id="732"/>
      <w:r w:rsidR="00053796">
        <w:t xml:space="preserve">” of </w:t>
      </w:r>
      <w:r w:rsidR="00053796">
        <w:fldChar w:fldCharType="begin"/>
      </w:r>
      <w:r w:rsidR="00053796">
        <w:instrText xml:space="preserve"> REF _Ref486975575 \r \h </w:instrText>
      </w:r>
      <w:r w:rsidR="00053796">
        <w:fldChar w:fldCharType="separate"/>
      </w:r>
      <w:r w:rsidR="00C447FC">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33" w:name="_Ref486368685"/>
      <w:bookmarkStart w:id="734" w:name="_Toc52446061"/>
      <w:r>
        <w:rPr>
          <w:lang w:val="en-GB"/>
        </w:rPr>
        <w:t>Rate control</w:t>
      </w:r>
      <w:bookmarkEnd w:id="731"/>
      <w:bookmarkEnd w:id="733"/>
      <w:bookmarkEnd w:id="734"/>
    </w:p>
    <w:p w14:paraId="2B6EA9A8" w14:textId="6FE5F594"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w:t>
      </w:r>
      <w:r>
        <w:lastRenderedPageBreak/>
        <w:t xml:space="preserve">JCTVC-K0103 </w:t>
      </w:r>
      <w:r w:rsidR="00F553A2">
        <w:fldChar w:fldCharType="begin"/>
      </w:r>
      <w:r w:rsidR="00F553A2">
        <w:instrText xml:space="preserve"> REF _Ref398101466 \r \h </w:instrText>
      </w:r>
      <w:r w:rsidR="00F553A2">
        <w:fldChar w:fldCharType="separate"/>
      </w:r>
      <w:r w:rsidR="00C447FC">
        <w:t>[4]</w:t>
      </w:r>
      <w:r w:rsidR="00F553A2">
        <w:fldChar w:fldCharType="end"/>
      </w:r>
      <w:r>
        <w:t xml:space="preserve">. This model assumes an exponential relationship between the coding rate and the Lagrangian multiplier </w:t>
      </w:r>
      <w:r w:rsidRPr="00267A3E">
        <w:rPr>
          <w:i/>
        </w:rPr>
        <w:t>λ</w:t>
      </w:r>
      <w:r>
        <w:t>:</w:t>
      </w:r>
    </w:p>
    <w:p w14:paraId="4F6F5A7C" w14:textId="4767E012"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447FC">
        <w:rPr>
          <w:noProof/>
        </w:rPr>
        <w:instrText>1</w:instrText>
      </w:r>
      <w:r w:rsidR="00201790">
        <w:fldChar w:fldCharType="end"/>
      </w:r>
      <w:r w:rsidR="00201790">
        <w:fldChar w:fldCharType="separate"/>
      </w:r>
      <w:bookmarkStart w:id="735" w:name="RlambdaModel"/>
      <w:r w:rsidR="00C447FC">
        <w:rPr>
          <w:noProof/>
        </w:rPr>
        <w:t>1</w:t>
      </w:r>
      <w:bookmarkEnd w:id="735"/>
      <w:r w:rsidR="00201790">
        <w:fldChar w:fldCharType="end"/>
      </w:r>
      <w:r w:rsidR="00201790">
        <w:fldChar w:fldCharType="begin"/>
      </w:r>
      <w:r w:rsidR="00201790">
        <w:instrText xml:space="preserve"> REF RlambdaModel *\MERGEFORMAT</w:instrText>
      </w:r>
      <w:r w:rsidR="00201790">
        <w:fldChar w:fldCharType="separate"/>
      </w:r>
      <w:r w:rsidR="00C447FC">
        <w:rPr>
          <w:noProof/>
        </w:rPr>
        <w:t>1</w:t>
      </w:r>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36" w:name="_Ref462248020"/>
      <w:r>
        <w:t>Bit allocation,</w:t>
      </w:r>
      <w:bookmarkEnd w:id="736"/>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873C9F"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xml:space="preserve">). For the current </w:t>
      </w:r>
      <w:proofErr w:type="gramStart"/>
      <w:r w:rsidR="008D0120">
        <w:t>GOP</w:t>
      </w:r>
      <w:proofErr w:type="gramEnd"/>
      <w:r w:rsidR="008D0120">
        <w:t xml:space="preserve"> the target bits (</w:t>
      </w:r>
      <w:r w:rsidR="008D0120" w:rsidRPr="00CB2E46">
        <w:rPr>
          <w:i/>
        </w:rPr>
        <w:t>T</w:t>
      </w:r>
      <w:r w:rsidR="008D0120" w:rsidRPr="00CB2E46">
        <w:rPr>
          <w:i/>
          <w:vertAlign w:val="subscript"/>
        </w:rPr>
        <w:t>GOP</w:t>
      </w:r>
      <w:r w:rsidR="008D0120">
        <w:t>) are then given as:</w:t>
      </w:r>
    </w:p>
    <w:p w14:paraId="28D7AE34" w14:textId="179E4C06" w:rsidR="00A75CD5" w:rsidRPr="00974A67" w:rsidRDefault="00873C9F"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w:t>
      </w:r>
      <w:proofErr w:type="gramStart"/>
      <w:r w:rsidR="008D0120">
        <w:t>taking into account</w:t>
      </w:r>
      <w:proofErr w:type="gramEnd"/>
      <w:r w:rsidR="008D0120">
        <w:t xml:space="preserve">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w:t>
      </w:r>
      <w:r w:rsidR="00266566">
        <w:t>-</w:t>
      </w:r>
      <w:r w:rsidR="008D0120">
        <w:t>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r w:rsidR="00C447FC">
        <w:t xml:space="preserve">Table </w:t>
      </w:r>
      <w:r w:rsidR="00C447FC">
        <w:rPr>
          <w:noProof/>
        </w:rPr>
        <w:t>6</w:t>
      </w:r>
      <w:r w:rsidR="00C447FC">
        <w:noBreakHyphen/>
      </w:r>
      <w:r w:rsidR="00C447FC">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447FC">
        <w:t xml:space="preserve">Table </w:t>
      </w:r>
      <w:r w:rsidR="00C447FC">
        <w:rPr>
          <w:noProof/>
        </w:rPr>
        <w:t>6</w:t>
      </w:r>
      <w:r w:rsidR="00C447FC">
        <w:noBreakHyphen/>
      </w:r>
      <w:r w:rsidR="00C447FC">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w:t>
      </w:r>
      <w:r w:rsidR="00266566">
        <w:t>-</w:t>
      </w:r>
      <w:r w:rsidR="00715B71">
        <w:t>delay GOP configurations</w:t>
      </w:r>
      <w:r w:rsidR="00D167F1">
        <w:t>, respectively</w:t>
      </w:r>
      <w:r w:rsidR="008D0120">
        <w:t xml:space="preserve">. </w:t>
      </w:r>
      <w:r w:rsidR="00C85093">
        <w:t xml:space="preserve">Random access with a 16-picture GOP is also supported. </w:t>
      </w:r>
      <w:r w:rsidR="008D0120">
        <w:t>The target coding rate for current picture (</w:t>
      </w:r>
      <w:r w:rsidR="008D0120" w:rsidRPr="00CB2E46">
        <w:rPr>
          <w:i/>
        </w:rPr>
        <w:t>T</w:t>
      </w:r>
      <w:r w:rsidR="008D0120" w:rsidRPr="00CB2E46">
        <w:rPr>
          <w:i/>
          <w:vertAlign w:val="subscript"/>
        </w:rPr>
        <w:t>CurrPic</w:t>
      </w:r>
      <w:r w:rsidR="008D0120">
        <w:t>) is then given as:</w:t>
      </w:r>
    </w:p>
    <w:p w14:paraId="7542DA34" w14:textId="1745889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447FC">
        <w:rPr>
          <w:noProof/>
        </w:rPr>
        <w:instrText>2</w:instrText>
      </w:r>
      <w:r w:rsidR="00F518D2">
        <w:fldChar w:fldCharType="end"/>
      </w:r>
      <w:r w:rsidR="00F518D2">
        <w:fldChar w:fldCharType="separate"/>
      </w:r>
      <w:bookmarkStart w:id="737" w:name="picRate"/>
      <w:r w:rsidR="00C447FC">
        <w:rPr>
          <w:noProof/>
        </w:rPr>
        <w:t>2</w:t>
      </w:r>
      <w:bookmarkEnd w:id="737"/>
      <w:r w:rsidR="00F518D2">
        <w:fldChar w:fldCharType="end"/>
      </w:r>
      <w:r w:rsidR="00F518D2">
        <w:fldChar w:fldCharType="begin"/>
      </w:r>
      <w:r w:rsidR="00F518D2">
        <w:instrText xml:space="preserve"> REF picRate *\MERGEFORMAT </w:instrText>
      </w:r>
      <w:r w:rsidR="00F518D2">
        <w:fldChar w:fldCharType="separate"/>
      </w:r>
      <w:r w:rsidR="00C447FC">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33855469" w:rsidR="003A0FA5" w:rsidRDefault="003A0FA5" w:rsidP="003A0FA5">
      <w:pPr>
        <w:pStyle w:val="Caption"/>
      </w:pPr>
      <w:bookmarkStart w:id="738" w:name="_Ref461975978"/>
      <w:bookmarkStart w:id="739" w:name="_Toc52445145"/>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738"/>
      <w:r>
        <w:t xml:space="preserve">. Values for </w:t>
      </w:r>
      <w:r w:rsidRPr="00974A67">
        <w:rPr>
          <w:i/>
        </w:rPr>
        <w:t>ω</w:t>
      </w:r>
      <w:r w:rsidRPr="00974A67">
        <w:rPr>
          <w:i/>
          <w:vertAlign w:val="subscript"/>
        </w:rPr>
        <w:t>CurrPic</w:t>
      </w:r>
      <w:r>
        <w:t xml:space="preserve"> for random access GOP</w:t>
      </w:r>
      <w:r w:rsidR="00F1118D">
        <w:t xml:space="preserve"> 8-picture</w:t>
      </w:r>
      <w:r>
        <w:t xml:space="preserve"> configuration.</w:t>
      </w:r>
      <w:bookmarkEnd w:id="739"/>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2ED75354" w:rsidR="002B090C" w:rsidRDefault="002B090C" w:rsidP="002B090C">
      <w:pPr>
        <w:pStyle w:val="Caption"/>
      </w:pPr>
      <w:bookmarkStart w:id="740" w:name="_Ref461975981"/>
      <w:bookmarkStart w:id="741" w:name="_Toc52445146"/>
      <w:r>
        <w:lastRenderedPageBreak/>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740"/>
      <w:r>
        <w:t xml:space="preserve">. Values for </w:t>
      </w:r>
      <w:r w:rsidRPr="00C47F7B">
        <w:rPr>
          <w:i/>
        </w:rPr>
        <w:t>ω</w:t>
      </w:r>
      <w:r w:rsidRPr="00C47F7B">
        <w:rPr>
          <w:i/>
          <w:vertAlign w:val="subscript"/>
        </w:rPr>
        <w:t>CurrPic</w:t>
      </w:r>
      <w:r>
        <w:t xml:space="preserve"> for low</w:t>
      </w:r>
      <w:r w:rsidR="00266566">
        <w:t>-</w:t>
      </w:r>
      <w:r>
        <w:t>delay GOP configuration.</w:t>
      </w:r>
      <w:bookmarkEnd w:id="741"/>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92630D5"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447FC">
        <w:rPr>
          <w:noProof/>
        </w:rPr>
        <w:t>1</w:t>
      </w:r>
      <w:r w:rsidR="00201790">
        <w:fldChar w:fldCharType="end"/>
      </w:r>
      <w:r w:rsidR="00201790">
        <w:t>) for inter coded slices</w:t>
      </w:r>
      <w:r>
        <w:t xml:space="preserve">. </w:t>
      </w:r>
      <w:proofErr w:type="gramStart"/>
      <w:r>
        <w:t>Therefore</w:t>
      </w:r>
      <w:proofErr w:type="gramEnd"/>
      <w:r>
        <w:t xml:space="preserve"> the target bits allocated for the current CTU (</w:t>
      </w:r>
      <w:r w:rsidRPr="00CB2E46">
        <w:rPr>
          <w:i/>
        </w:rPr>
        <w:t>T</w:t>
      </w:r>
      <w:r w:rsidRPr="00CB2E46">
        <w:rPr>
          <w:i/>
          <w:vertAlign w:val="subscript"/>
        </w:rPr>
        <w:t>CurrCTU</w:t>
      </w:r>
      <w:r>
        <w:t>) is given by:</w:t>
      </w:r>
    </w:p>
    <w:p w14:paraId="632A597D" w14:textId="3F1F8133"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447FC">
        <w:rPr>
          <w:noProof/>
        </w:rPr>
        <w:instrText>3</w:instrText>
      </w:r>
      <w:r w:rsidR="00917411">
        <w:rPr>
          <w:noProof/>
        </w:rPr>
        <w:fldChar w:fldCharType="end"/>
      </w:r>
      <w:r w:rsidR="00917411">
        <w:rPr>
          <w:noProof/>
        </w:rPr>
        <w:fldChar w:fldCharType="separate"/>
      </w:r>
      <w:bookmarkStart w:id="742" w:name="ctuBits"/>
      <w:r w:rsidR="00C447FC">
        <w:rPr>
          <w:noProof/>
        </w:rPr>
        <w:t>3</w:t>
      </w:r>
      <w:bookmarkEnd w:id="742"/>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447FC">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w:t>
      </w:r>
      <w:proofErr w:type="gramStart"/>
      <w:r w:rsidR="00730D5D">
        <w:t>min(</w:t>
      </w:r>
      <w:proofErr w:type="gramEnd"/>
      <w:r w:rsidR="00730D5D">
        <w:t xml:space="preserve">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6130220D"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8" type="#_x0000_t75" style="width:51.7pt;height:15.35pt" o:ole="">
            <v:imagedata r:id="rId110" o:title=""/>
          </v:shape>
          <o:OLEObject Type="Embed" ProgID="Equation.DSMT4" ShapeID="_x0000_i1038" DrawAspect="Content" ObjectID="_1663839978" r:id="rId111"/>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4</w:instrText>
      </w:r>
      <w:r>
        <w:fldChar w:fldCharType="end"/>
      </w:r>
      <w:r>
        <w:fldChar w:fldCharType="separate"/>
      </w:r>
      <w:r w:rsidR="00C447FC">
        <w:rPr>
          <w:noProof/>
        </w:rPr>
        <w:t>4</w:t>
      </w:r>
      <w:r>
        <w:fldChar w:fldCharType="end"/>
      </w:r>
      <w:r>
        <w:fldChar w:fldCharType="begin"/>
      </w:r>
      <w:r>
        <w:instrText xml:space="preserve"> REF lambdaToQp *\MERGEFORMAT </w:instrText>
      </w:r>
      <w:r>
        <w:fldChar w:fldCharType="separate"/>
      </w:r>
      <w:r w:rsidR="00C447FC">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2D5B7E33"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9" type="#_x0000_t75" style="width:97.65pt;height:31pt" o:ole="">
            <v:imagedata r:id="rId112" o:title=""/>
          </v:shape>
          <o:OLEObject Type="Embed" ProgID="Equation.DSMT4" ShapeID="_x0000_i1039" DrawAspect="Content" ObjectID="_1663839979" r:id="rId113"/>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5</w:instrText>
      </w:r>
      <w:r>
        <w:fldChar w:fldCharType="end"/>
      </w:r>
      <w:r>
        <w:fldChar w:fldCharType="separate"/>
      </w:r>
      <w:r w:rsidR="00C447FC">
        <w:rPr>
          <w:noProof/>
        </w:rPr>
        <w:t>5</w:t>
      </w:r>
      <w:r>
        <w:fldChar w:fldCharType="end"/>
      </w:r>
      <w:r>
        <w:fldChar w:fldCharType="begin"/>
      </w:r>
      <w:r>
        <w:instrText xml:space="preserve"> REF lambdaToQp *\MERGEFORMAT </w:instrText>
      </w:r>
      <w:r>
        <w:fldChar w:fldCharType="separate"/>
      </w:r>
      <w:r w:rsidR="00C447FC">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40" type="#_x0000_t75" style="width:36pt;height:15.35pt" o:ole="">
            <v:imagedata r:id="rId114" o:title=""/>
          </v:shape>
          <o:OLEObject Type="Embed" ProgID="Equation.DSMT4" ShapeID="_x0000_i1040" DrawAspect="Content" ObjectID="_1663839980" r:id="rId115"/>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1" type="#_x0000_t75" style="width:25.65pt;height:15.35pt" o:ole="">
            <v:imagedata r:id="rId116" o:title=""/>
          </v:shape>
          <o:OLEObject Type="Embed" ProgID="Equation.DSMT4" ShapeID="_x0000_i1041" DrawAspect="Content" ObjectID="_1663839981" r:id="rId117"/>
        </w:object>
      </w:r>
      <w:r>
        <w:t xml:space="preserve"> are estimated with the above two equations</w:t>
      </w:r>
      <w:r>
        <w:rPr>
          <w:lang w:val="en-CA" w:eastAsia="zh-CN"/>
        </w:rPr>
        <w:t>. Then, the updated C and K variables are available for use as the new R-D parameters.</w:t>
      </w:r>
    </w:p>
    <w:p w14:paraId="46526F54" w14:textId="47E87D0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447FC">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B960AA4"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43" w:name="_Hlk12785143"/>
      <w:r w:rsidR="007A612A">
        <w:tab/>
      </w:r>
      <w:bookmarkEnd w:id="743"/>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447FC">
        <w:rPr>
          <w:noProof/>
        </w:rPr>
        <w:instrText>6</w:instrText>
      </w:r>
      <w:r w:rsidR="008C688F">
        <w:fldChar w:fldCharType="end"/>
      </w:r>
      <w:r w:rsidR="008C688F">
        <w:fldChar w:fldCharType="separate"/>
      </w:r>
      <w:bookmarkStart w:id="744" w:name="lambdaToQp"/>
      <w:r w:rsidR="00C447FC">
        <w:rPr>
          <w:noProof/>
        </w:rPr>
        <w:t>6</w:t>
      </w:r>
      <w:bookmarkEnd w:id="744"/>
      <w:r w:rsidR="008C688F">
        <w:fldChar w:fldCharType="end"/>
      </w:r>
      <w:r w:rsidR="008C688F">
        <w:fldChar w:fldCharType="begin"/>
      </w:r>
      <w:r w:rsidR="008C688F">
        <w:instrText xml:space="preserve"> REF lambdaToQp *\MERGEFORMAT </w:instrText>
      </w:r>
      <w:r w:rsidR="008C688F">
        <w:fldChar w:fldCharType="separate"/>
      </w:r>
      <w:r w:rsidR="00C447FC">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w:t>
      </w:r>
      <w:proofErr w:type="gramStart"/>
      <w:r>
        <w:rPr>
          <w:szCs w:val="22"/>
          <w:lang w:eastAsia="ko-KR"/>
        </w:rPr>
        <w:t>ln(</w:t>
      </w:r>
      <w:proofErr w:type="gramEnd"/>
      <w:r>
        <w:rPr>
          <w:szCs w:val="22"/>
          <w:lang w:eastAsia="ko-KR"/>
        </w:rPr>
        <w:t>·) is the natural logarithm.</w:t>
      </w:r>
    </w:p>
    <w:p w14:paraId="79C8F233" w14:textId="0F83ED8C"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447FC">
        <w:t xml:space="preserve">Table </w:t>
      </w:r>
      <w:r w:rsidR="00C447FC">
        <w:rPr>
          <w:noProof/>
        </w:rPr>
        <w:t>6</w:t>
      </w:r>
      <w:r w:rsidR="00C447FC">
        <w:noBreakHyphen/>
      </w:r>
      <w:r w:rsidR="00C447FC">
        <w:rPr>
          <w:noProof/>
        </w:rPr>
        <w:t>6</w:t>
      </w:r>
      <w:r w:rsidR="00383353">
        <w:rPr>
          <w:noProof/>
        </w:rPr>
        <w:fldChar w:fldCharType="end"/>
      </w:r>
      <w:r>
        <w:t xml:space="preserve"> along with a brief description.</w:t>
      </w:r>
    </w:p>
    <w:p w14:paraId="2D008A63" w14:textId="268C1D85" w:rsidR="00383353" w:rsidRDefault="00383353" w:rsidP="00744CD7">
      <w:pPr>
        <w:pStyle w:val="Caption"/>
      </w:pPr>
      <w:bookmarkStart w:id="745" w:name="_Ref437275551"/>
      <w:bookmarkStart w:id="746" w:name="_Toc52445147"/>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745"/>
      <w:r>
        <w:t xml:space="preserve">. </w:t>
      </w:r>
      <w:r w:rsidRPr="008E0834">
        <w:t>Configuration options for rate control algorithm</w:t>
      </w:r>
      <w:r>
        <w:t>.</w:t>
      </w:r>
      <w:bookmarkEnd w:id="746"/>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lastRenderedPageBreak/>
              <w:t>KeepHierarchicalBit</w:t>
            </w:r>
          </w:p>
        </w:tc>
        <w:tc>
          <w:tcPr>
            <w:tcW w:w="7751" w:type="dxa"/>
            <w:shd w:val="clear" w:color="auto" w:fill="auto"/>
          </w:tcPr>
          <w:p w14:paraId="45FCA036" w14:textId="736BA979" w:rsidR="008D0120" w:rsidRDefault="008D0120" w:rsidP="00870334">
            <w:r>
              <w:t>Determines how bit allocation is done across different pictures. Allowed values are: 0 = uniform, 1 fixed ratio according to the used GOP structure (i.e. random access or low</w:t>
            </w:r>
            <w:r w:rsidR="00266566">
              <w:t>-</w:t>
            </w:r>
            <w:r>
              <w:t>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747"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48" w:name="_Toc52446062"/>
      <w:r>
        <w:rPr>
          <w:lang w:val="en-AU"/>
        </w:rPr>
        <w:t>W</w:t>
      </w:r>
      <w:r w:rsidR="00F56741">
        <w:rPr>
          <w:lang w:val="en-AU"/>
        </w:rPr>
        <w:t>orkflow</w:t>
      </w:r>
      <w:r>
        <w:rPr>
          <w:lang w:val="en-AU"/>
        </w:rPr>
        <w:t xml:space="preserve"> for bit a</w:t>
      </w:r>
      <w:r w:rsidR="00FA731E">
        <w:rPr>
          <w:lang w:val="en-AU"/>
        </w:rPr>
        <w:t>llocation and lambda estimation</w:t>
      </w:r>
      <w:bookmarkEnd w:id="748"/>
    </w:p>
    <w:p w14:paraId="6A30F9E9" w14:textId="77777777" w:rsidR="00F33EE7" w:rsidRPr="00F33EE7" w:rsidRDefault="001F0252" w:rsidP="00974A67">
      <w:pPr>
        <w:pStyle w:val="Heading4"/>
        <w:ind w:left="1701"/>
      </w:pPr>
      <w:bookmarkStart w:id="749" w:name="_Ref461980598"/>
      <w:r>
        <w:t>Sequence-level operation</w:t>
      </w:r>
      <w:bookmarkEnd w:id="749"/>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2861BB2E"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r w:rsidR="00C447FC">
        <w:t xml:space="preserve">Table </w:t>
      </w:r>
      <w:r w:rsidR="00C447FC">
        <w:rPr>
          <w:noProof/>
        </w:rPr>
        <w:t>6</w:t>
      </w:r>
      <w:r w:rsidR="00C447FC">
        <w:noBreakHyphen/>
      </w:r>
      <w:r w:rsidR="00C447FC">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447FC">
        <w:t xml:space="preserve">Table </w:t>
      </w:r>
      <w:r w:rsidR="00C447FC">
        <w:rPr>
          <w:noProof/>
        </w:rPr>
        <w:t>6</w:t>
      </w:r>
      <w:r w:rsidR="00C447FC">
        <w:noBreakHyphen/>
      </w:r>
      <w:r w:rsidR="00C447FC">
        <w:rPr>
          <w:noProof/>
        </w:rPr>
        <w:t>5</w:t>
      </w:r>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750" w:name="_Ref461986482"/>
      <w:bookmarkStart w:id="751" w:name="_Ref462992959"/>
      <w:r>
        <w:t>GOP-</w:t>
      </w:r>
      <w:r w:rsidR="001F0252">
        <w:t>level operation</w:t>
      </w:r>
      <w:bookmarkEnd w:id="750"/>
      <w:bookmarkEnd w:id="751"/>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873C9F"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16C3421D" w:rsidR="00E67435" w:rsidRDefault="006C0DE8" w:rsidP="009E4A86">
      <w:pPr>
        <w:rPr>
          <w:lang w:val="en-AU"/>
        </w:rPr>
      </w:pPr>
      <w:r>
        <w:rPr>
          <w:lang w:val="en-AU"/>
        </w:rPr>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proofErr w:type="spellStart"/>
      <w:r w:rsidRPr="00974A67">
        <w:rPr>
          <w:i/>
          <w:lang w:val="en-AU"/>
        </w:rPr>
        <w:t>adaptiveBits</w:t>
      </w:r>
      <w:proofErr w:type="spellEnd"/>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447FC">
        <w:rPr>
          <w:lang w:val="en-AU"/>
        </w:rPr>
        <w:t>6.9.1.1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w:t>
      </w:r>
      <w:proofErr w:type="spellStart"/>
      <w:r w:rsidR="00947E41">
        <w:rPr>
          <w:lang w:val="en-AU"/>
        </w:rPr>
        <w:t>Lagrangian</w:t>
      </w:r>
      <w:proofErr w:type="spellEnd"/>
      <w:r w:rsidR="00947E41">
        <w:rPr>
          <w:lang w:val="en-AU"/>
        </w:rPr>
        <w:t xml:space="preserve"> multiplier for the picture at hierarchical level equal to 1 in the GOP structure and let </w:t>
      </w:r>
      <w:proofErr w:type="spellStart"/>
      <w:r w:rsidR="00947E41" w:rsidRPr="00974A67">
        <w:rPr>
          <w:i/>
          <w:lang w:val="en-AU"/>
        </w:rPr>
        <w:t>lambdaRatio</w:t>
      </w:r>
      <w:proofErr w:type="spellEnd"/>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proofErr w:type="spellStart"/>
      <w:r w:rsidR="00947E41" w:rsidRPr="00974A67">
        <w:rPr>
          <w:i/>
          <w:lang w:val="en-AU"/>
        </w:rPr>
        <w:t>GOP</w:t>
      </w:r>
      <w:r w:rsidR="00947E41" w:rsidRPr="00974A67">
        <w:rPr>
          <w:i/>
          <w:vertAlign w:val="subscript"/>
          <w:lang w:val="en-AU"/>
        </w:rPr>
        <w:t>size</w:t>
      </w:r>
      <w:proofErr w:type="spellEnd"/>
      <w:r w:rsidR="00947E41">
        <w:rPr>
          <w:lang w:val="en-AU"/>
        </w:rPr>
        <w:t xml:space="preserve"> – 1 denote an array of </w:t>
      </w:r>
      <w:proofErr w:type="spellStart"/>
      <w:r w:rsidR="00947E41">
        <w:rPr>
          <w:lang w:val="en-AU"/>
        </w:rPr>
        <w:t>Lagrangian</w:t>
      </w:r>
      <w:proofErr w:type="spellEnd"/>
      <w:r w:rsidR="00947E41">
        <w:rPr>
          <w:lang w:val="en-AU"/>
        </w:rPr>
        <w:t xml:space="preserve">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447FC">
        <w:t xml:space="preserve">Table </w:t>
      </w:r>
      <w:r w:rsidR="00C447FC">
        <w:rPr>
          <w:noProof/>
        </w:rPr>
        <w:t>6</w:t>
      </w:r>
      <w:r w:rsidR="00C447FC">
        <w:noBreakHyphen/>
      </w:r>
      <w:r w:rsidR="00C447FC">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447FC">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873C9F"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873C9F"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77D62660" w:rsidR="000D524C" w:rsidRDefault="000D524C" w:rsidP="009E4A86">
      <w:pPr>
        <w:rPr>
          <w:lang w:val="en-AU"/>
        </w:rPr>
      </w:pPr>
      <w:r>
        <w:rPr>
          <w:lang w:val="en-AU"/>
        </w:rPr>
        <w:t xml:space="preserve">where </w:t>
      </w:r>
      <w:r w:rsidRPr="00974A67">
        <w:rPr>
          <w:i/>
          <w:lang w:val="en-AU"/>
        </w:rPr>
        <w:t>PicSize</w:t>
      </w:r>
      <w:r>
        <w:rPr>
          <w:lang w:val="en-AU"/>
        </w:rPr>
        <w:t xml:space="preserve"> denotes the number of pixels in a picture.</w:t>
      </w:r>
      <w:r w:rsidR="00F518D2">
        <w:rPr>
          <w:lang w:val="en-AU"/>
        </w:rPr>
        <w:t xml:space="preserve"> From the derived </w:t>
      </w:r>
      <w:proofErr w:type="spellStart"/>
      <w:r w:rsidR="00F518D2" w:rsidRPr="00C47F7B">
        <w:rPr>
          <w:i/>
          <w:lang w:val="en-AU"/>
        </w:rPr>
        <w:t>ω</w:t>
      </w:r>
      <w:r w:rsidR="00F518D2" w:rsidRPr="00C47F7B">
        <w:rPr>
          <w:i/>
          <w:vertAlign w:val="subscript"/>
          <w:lang w:val="en-AU"/>
        </w:rPr>
        <w:t>i</w:t>
      </w:r>
      <w:proofErr w:type="spellEnd"/>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447FC">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873C9F"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873C9F"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0F8E119B" w:rsidR="00C53B62" w:rsidRDefault="009E0AFA" w:rsidP="00974A67">
      <w:pPr>
        <w:pStyle w:val="Caption"/>
        <w:rPr>
          <w:lang w:val="en-AU"/>
        </w:rPr>
      </w:pPr>
      <w:bookmarkStart w:id="752" w:name="_Ref461982243"/>
      <w:bookmarkStart w:id="753" w:name="_Toc52445148"/>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752"/>
      <w:r>
        <w:t xml:space="preserve">: Values for </w:t>
      </w:r>
      <w:r w:rsidRPr="00974A67">
        <w:rPr>
          <w:i/>
        </w:rPr>
        <w:t>lambdaRatio</w:t>
      </w:r>
      <w:r>
        <w:t xml:space="preserve"> used to derive the </w:t>
      </w:r>
      <w:r w:rsidRPr="00974A67">
        <w:rPr>
          <w:i/>
        </w:rPr>
        <w:t>bitsRatio</w:t>
      </w:r>
      <w:r>
        <w:t xml:space="preserve"> for a GOP.</w:t>
      </w:r>
      <w:bookmarkEnd w:id="753"/>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04518ECE" w:rsidR="00C80546" w:rsidRDefault="00C80546" w:rsidP="00974A67">
            <w:pPr>
              <w:jc w:val="center"/>
              <w:rPr>
                <w:lang w:val="en-AU"/>
              </w:rPr>
            </w:pPr>
            <w:r>
              <w:rPr>
                <w:lang w:val="en-AU"/>
              </w:rPr>
              <w:t>Low</w:t>
            </w:r>
            <w:r w:rsidR="00266566">
              <w:rPr>
                <w:lang w:val="en-AU"/>
              </w:rPr>
              <w:t>-</w:t>
            </w:r>
            <w:r>
              <w:rPr>
                <w:lang w:val="en-AU"/>
              </w:rPr>
              <w:t>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gramStart"/>
            <w:r w:rsidRPr="00C47F7B">
              <w:rPr>
                <w:i/>
                <w:lang w:val="en-AU"/>
              </w:rPr>
              <w:t>lambdaRatio(</w:t>
            </w:r>
            <w:proofErr w:type="gramEnd"/>
            <w:r w:rsidRPr="00C47F7B">
              <w:rPr>
                <w:i/>
                <w:lang w:val="en-AU"/>
              </w:rPr>
              <w:t>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gramStart"/>
            <w:r w:rsidRPr="00974A67">
              <w:rPr>
                <w:i/>
                <w:lang w:val="en-AU"/>
              </w:rPr>
              <w:t>lambdaRatio(</w:t>
            </w:r>
            <w:proofErr w:type="gramEnd"/>
            <w:r w:rsidRPr="00974A67">
              <w:rPr>
                <w:i/>
                <w:lang w:val="en-AU"/>
              </w:rPr>
              <w:t>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gramStart"/>
            <w:r w:rsidRPr="00C47F7B">
              <w:rPr>
                <w:i/>
                <w:lang w:val="en-AU"/>
              </w:rPr>
              <w:t>lambdaRatio(</w:t>
            </w:r>
            <w:proofErr w:type="gramEnd"/>
            <w:r w:rsidRPr="00C47F7B">
              <w:rPr>
                <w:i/>
                <w:lang w:val="en-AU"/>
              </w:rPr>
              <w:t>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gramStart"/>
            <w:r w:rsidRPr="00C47F7B">
              <w:rPr>
                <w:i/>
                <w:lang w:val="en-AU"/>
              </w:rPr>
              <w:t>lambdaRatio(</w:t>
            </w:r>
            <w:proofErr w:type="gramEnd"/>
            <w:r w:rsidRPr="00C47F7B">
              <w:rPr>
                <w:i/>
                <w:lang w:val="en-AU"/>
              </w:rPr>
              <w:t>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gramStart"/>
            <w:r w:rsidRPr="00C47F7B">
              <w:rPr>
                <w:i/>
                <w:lang w:val="en-AU"/>
              </w:rPr>
              <w:t>lambdaRatio(</w:t>
            </w:r>
            <w:proofErr w:type="gramEnd"/>
            <w:r w:rsidRPr="00C47F7B">
              <w:rPr>
                <w:i/>
                <w:lang w:val="en-AU"/>
              </w:rPr>
              <w:t>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gramStart"/>
            <w:r w:rsidRPr="00C47F7B">
              <w:rPr>
                <w:i/>
                <w:lang w:val="en-AU"/>
              </w:rPr>
              <w:t>lambdaRatio(</w:t>
            </w:r>
            <w:proofErr w:type="gramEnd"/>
            <w:r w:rsidRPr="00C47F7B">
              <w:rPr>
                <w:i/>
                <w:lang w:val="en-AU"/>
              </w:rPr>
              <w:t>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gramStart"/>
            <w:r w:rsidRPr="00C47F7B">
              <w:rPr>
                <w:i/>
                <w:lang w:val="en-AU"/>
              </w:rPr>
              <w:t>lambdaRatio(</w:t>
            </w:r>
            <w:proofErr w:type="gramEnd"/>
            <w:r w:rsidRPr="00C47F7B">
              <w:rPr>
                <w:i/>
                <w:lang w:val="en-AU"/>
              </w:rPr>
              <w:t>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gramStart"/>
            <w:r w:rsidRPr="00C47F7B">
              <w:rPr>
                <w:i/>
                <w:lang w:val="en-AU"/>
              </w:rPr>
              <w:t>lambdaRatio(</w:t>
            </w:r>
            <w:proofErr w:type="gramEnd"/>
            <w:r w:rsidRPr="00C47F7B">
              <w:rPr>
                <w:i/>
                <w:lang w:val="en-AU"/>
              </w:rPr>
              <w:t>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54" w:name="_Ref462247897"/>
      <w:r>
        <w:t>Picture-level operation</w:t>
      </w:r>
      <w:bookmarkEnd w:id="754"/>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873C9F"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873C9F"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873C9F"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873C9F"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873C9F"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873C9F"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72771052"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447FC">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5F8BCEAA"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447FC">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95EA02D"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447FC">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873C9F"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873C9F"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873C9F"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873C9F"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873C9F"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873C9F"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5CB9FE44" w:rsidR="00D87CCD" w:rsidRDefault="00BD40EE" w:rsidP="00F33EE7">
      <w:pPr>
        <w:rPr>
          <w:rFonts w:eastAsia="Times New Roman"/>
          <w:szCs w:val="22"/>
          <w:lang w:val="" w:eastAsia="ja-JP"/>
        </w:rPr>
      </w:pPr>
      <w:r w:rsidRPr="00BD40EE">
        <w:rPr>
          <w:lang w:val="en-AU"/>
        </w:rPr>
        <w:lastRenderedPageBreak/>
        <w:t xml:space="preserve">The </w:t>
      </w:r>
      <w:r>
        <w:rPr>
          <w:lang w:val="en-AU"/>
        </w:rPr>
        <w:t xml:space="preserve">function </w:t>
      </w:r>
      <w:proofErr w:type="spellStart"/>
      <w:r w:rsidRPr="00974A67">
        <w:rPr>
          <w:rStyle w:val="EncoderConfigChar"/>
          <w:sz w:val="20"/>
        </w:rPr>
        <w:t>getLCUEstQP</w:t>
      </w:r>
      <w:proofErr w:type="spellEnd"/>
      <w:r>
        <w:rPr>
          <w:lang w:val="en-AU"/>
        </w:rPr>
        <w:t xml:space="preserve"> of </w:t>
      </w:r>
      <w:proofErr w:type="spellStart"/>
      <w:r w:rsidRPr="00EA6960">
        <w:rPr>
          <w:rStyle w:val="EncoderConfigChar"/>
          <w:sz w:val="20"/>
        </w:rPr>
        <w:t>TEncRCPic</w:t>
      </w:r>
      <w:proofErr w:type="spellEnd"/>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447FC">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873C9F"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873C9F"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55" w:name="_Toc52446063"/>
      <w:r>
        <w:rPr>
          <w:lang w:val="en-AU"/>
        </w:rPr>
        <w:t>Workflow for parameters</w:t>
      </w:r>
      <w:r w:rsidR="00EF2BF5">
        <w:rPr>
          <w:lang w:val="en-AU"/>
        </w:rPr>
        <w:t xml:space="preserve"> update</w:t>
      </w:r>
      <w:bookmarkEnd w:id="755"/>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 xml:space="preserve">Bits spent and frames </w:t>
      </w:r>
      <w:proofErr w:type="gramStart"/>
      <w:r>
        <w:rPr>
          <w:sz w:val="20"/>
          <w:lang w:val="en-AU"/>
        </w:rPr>
        <w:t>encoded</w:t>
      </w:r>
      <w:proofErr w:type="gramEnd"/>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 xml:space="preserve">as well as the estimate for the bits spent in the slice </w:t>
      </w:r>
      <w:proofErr w:type="gramStart"/>
      <w:r w:rsidR="00FB77C2">
        <w:rPr>
          <w:sz w:val="20"/>
          <w:lang w:val="en-AU"/>
        </w:rPr>
        <w:t>header</w:t>
      </w:r>
      <w:proofErr w:type="gramEnd"/>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 xml:space="preserve">The following subsections will </w:t>
      </w:r>
      <w:proofErr w:type="gramStart"/>
      <w:r>
        <w:rPr>
          <w:lang w:val="en-AU"/>
        </w:rPr>
        <w:t>described how</w:t>
      </w:r>
      <w:proofErr w:type="gramEnd"/>
      <w:r>
        <w:rPr>
          <w:lang w:val="en-AU"/>
        </w:rPr>
        <w:t xml:space="preserve"> the aforementioned updates are computed.</w:t>
      </w:r>
    </w:p>
    <w:p w14:paraId="6B02A8C8" w14:textId="77777777" w:rsidR="00FB77C2" w:rsidRDefault="00D64810" w:rsidP="00974A67">
      <w:pPr>
        <w:pStyle w:val="Heading4"/>
        <w:ind w:left="1701"/>
      </w:pPr>
      <w:bookmarkStart w:id="756" w:name="_Ref462249025"/>
      <w:r>
        <w:rPr>
          <w:lang w:val="en-GB"/>
        </w:rPr>
        <w:t>Update of p</w:t>
      </w:r>
      <w:r w:rsidR="00FB77C2">
        <w:rPr>
          <w:lang w:val="en-GB"/>
        </w:rPr>
        <w:t>arameter</w:t>
      </w:r>
      <w:r>
        <w:rPr>
          <w:lang w:val="en-GB"/>
        </w:rPr>
        <w:t>s</w:t>
      </w:r>
      <w:r w:rsidR="00FB77C2">
        <w:rPr>
          <w:lang w:val="en-GB"/>
        </w:rPr>
        <w:t xml:space="preserve"> </w:t>
      </w:r>
      <w:r w:rsidR="00F15D58">
        <w:rPr>
          <w:lang w:val="en-GB"/>
        </w:rPr>
        <w:t xml:space="preserve">after one picture is </w:t>
      </w:r>
      <w:proofErr w:type="gramStart"/>
      <w:r w:rsidR="00F15D58">
        <w:rPr>
          <w:lang w:val="en-GB"/>
        </w:rPr>
        <w:t>encoded</w:t>
      </w:r>
      <w:bookmarkEnd w:id="756"/>
      <w:proofErr w:type="gramEnd"/>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873C9F"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873C9F"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873C9F"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 xml:space="preserve">If the current picture is intra </w:t>
      </w:r>
      <w:proofErr w:type="gramStart"/>
      <w:r w:rsidR="00145D6A">
        <w:t>coded</w:t>
      </w:r>
      <w:proofErr w:type="gramEnd"/>
      <w:r w:rsidR="00145D6A">
        <w:t xml:space="preserve">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873C9F"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873C9F"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w:t>
      </w:r>
      <w:proofErr w:type="gramStart"/>
      <w:r>
        <w:rPr>
          <w:lang w:val="en-AU"/>
        </w:rPr>
        <w:t>inter</w:t>
      </w:r>
      <w:proofErr w:type="gramEnd"/>
      <w:r>
        <w:rPr>
          <w:lang w:val="en-AU"/>
        </w:rPr>
        <w:t xml:space="preserve">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873C9F"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873C9F"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873C9F"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873C9F"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873C9F"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6FA79305"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447FC">
        <w:rPr>
          <w:lang w:val="en-AU"/>
        </w:rPr>
        <w:t>[6]</w:t>
      </w:r>
      <w:r w:rsidR="008E4160">
        <w:rPr>
          <w:lang w:val="en-AU"/>
        </w:rPr>
        <w:fldChar w:fldCharType="end"/>
      </w:r>
      <w:r w:rsidR="006A58DC">
        <w:rPr>
          <w:lang w:val="en-AU"/>
        </w:rPr>
        <w:t>.</w:t>
      </w:r>
    </w:p>
    <w:p w14:paraId="5360AFED" w14:textId="064A17BA"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lastRenderedPageBreak/>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proofErr w:type="spellStart"/>
      <w:r w:rsidR="00FE2574" w:rsidRPr="00974A67">
        <w:rPr>
          <w:i/>
        </w:rPr>
        <w:t>QP</w:t>
      </w:r>
      <w:r w:rsidR="00FE2574" w:rsidRPr="00974A67">
        <w:rPr>
          <w:i/>
          <w:vertAlign w:val="subscript"/>
        </w:rPr>
        <w:t>Pic</w:t>
      </w:r>
      <w:proofErr w:type="spellEnd"/>
      <w:r w:rsidR="00FE2574">
        <w:t xml:space="preserve"> (see Section </w:t>
      </w:r>
      <w:r w:rsidR="00FE2574">
        <w:fldChar w:fldCharType="begin"/>
      </w:r>
      <w:r w:rsidR="00FE2574">
        <w:instrText xml:space="preserve"> REF _Ref462247897 \r \h </w:instrText>
      </w:r>
      <w:r w:rsidR="00FE2574">
        <w:fldChar w:fldCharType="separate"/>
      </w:r>
      <w:r w:rsidR="00C447FC">
        <w:t>6.9.1.3</w:t>
      </w:r>
      <w:r w:rsidR="00FE2574">
        <w:fldChar w:fldCharType="end"/>
      </w:r>
      <w:r w:rsidR="00FE2574">
        <w:t>).</w:t>
      </w:r>
    </w:p>
    <w:p w14:paraId="2A57BF55" w14:textId="4935860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447FC">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proofErr w:type="spellStart"/>
      <w:r w:rsidR="007644DB" w:rsidRPr="00570481">
        <w:rPr>
          <w:i/>
          <w:lang w:val="en-AU"/>
        </w:rPr>
        <w:t>λ</w:t>
      </w:r>
      <w:r w:rsidR="007644DB">
        <w:rPr>
          <w:i/>
          <w:vertAlign w:val="subscript"/>
          <w:lang w:val="en-AU"/>
        </w:rPr>
        <w:t>calc</w:t>
      </w:r>
      <w:proofErr w:type="spellEnd"/>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w:t>
      </w:r>
      <w:proofErr w:type="gramStart"/>
      <w:r w:rsidR="00597115">
        <w:rPr>
          <w:lang w:val="en-GB"/>
        </w:rPr>
        <w:t>encoded</w:t>
      </w:r>
      <w:proofErr w:type="gramEnd"/>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873C9F"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873C9F"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873C9F"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5B0BB5A6"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447FC">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57" w:name="_Toc52446064"/>
      <w:r>
        <w:rPr>
          <w:lang w:val="en-AU"/>
        </w:rPr>
        <w:t>Target bits saturation for rate control</w:t>
      </w:r>
      <w:bookmarkEnd w:id="747"/>
      <w:bookmarkEnd w:id="757"/>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26610AE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447FC">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447FC">
        <w:t xml:space="preserve">Figure </w:t>
      </w:r>
      <w:r w:rsidR="00C447FC">
        <w:rPr>
          <w:noProof/>
        </w:rPr>
        <w:t>6</w:t>
      </w:r>
      <w:r w:rsidR="00C447FC">
        <w:noBreakHyphen/>
      </w:r>
      <w:r w:rsidR="00C447FC">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w:t>
      </w:r>
      <w:proofErr w:type="gramStart"/>
      <w:r w:rsidR="00AA0A1D">
        <w:rPr>
          <w:lang w:val="en-CA" w:eastAsia="ko-KR"/>
        </w:rPr>
        <w:t>amount</w:t>
      </w:r>
      <w:proofErr w:type="gramEnd"/>
      <w:r w:rsidR="00AA0A1D">
        <w:rPr>
          <w:lang w:val="en-CA" w:eastAsia="ko-KR"/>
        </w:rPr>
        <w:t xml:space="preserve">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lastRenderedPageBreak/>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0B95B3CF" w:rsidR="00383353" w:rsidRDefault="00383353" w:rsidP="00744CD7">
      <w:pPr>
        <w:pStyle w:val="Caption"/>
      </w:pPr>
      <w:bookmarkStart w:id="758" w:name="_Ref437940086"/>
      <w:bookmarkStart w:id="759" w:name="_Toc52445966"/>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758"/>
      <w:r>
        <w:t xml:space="preserve">. </w:t>
      </w:r>
      <w:r w:rsidR="00E41253">
        <w:t xml:space="preserve">Example </w:t>
      </w:r>
      <w:r w:rsidRPr="00A34998">
        <w:t xml:space="preserve">CPB </w:t>
      </w:r>
      <w:r w:rsidR="00E41253">
        <w:t>behavior</w:t>
      </w:r>
      <w:r>
        <w:t>.</w:t>
      </w:r>
      <w:bookmarkEnd w:id="759"/>
    </w:p>
    <w:p w14:paraId="4C0C75BA" w14:textId="0B652932"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447FC">
        <w:t xml:space="preserve">Figure </w:t>
      </w:r>
      <w:r w:rsidR="00C447FC">
        <w:rPr>
          <w:noProof/>
        </w:rPr>
        <w:t>6</w:t>
      </w:r>
      <w:r w:rsidR="00C447FC">
        <w:noBreakHyphen/>
      </w:r>
      <w:r w:rsidR="00C447FC">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873C9F"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873C9F"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2A8D1694"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447FC">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0559610C"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proofErr w:type="gramStart"/>
      <w:r>
        <w:rPr>
          <w:i/>
        </w:rPr>
        <w:t>m</w:t>
      </w:r>
      <w:r w:rsidRPr="005A042E">
        <w:rPr>
          <w:i/>
        </w:rPr>
        <w:t>ax</w:t>
      </w:r>
      <w:r w:rsidRPr="005A042E">
        <w:t>(</w:t>
      </w:r>
      <w:proofErr w:type="gramEnd"/>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447FC">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447FC">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60" w:name="_Toc438634100"/>
      <w:bookmarkStart w:id="761" w:name="_Toc81309235"/>
      <w:bookmarkStart w:id="762" w:name="_Toc81315995"/>
      <w:bookmarkStart w:id="763" w:name="_Toc81318271"/>
      <w:bookmarkStart w:id="764" w:name="_Toc81319337"/>
      <w:bookmarkStart w:id="765" w:name="_Toc81390023"/>
      <w:bookmarkStart w:id="766" w:name="_Toc81393036"/>
      <w:bookmarkStart w:id="767" w:name="_Toc81394188"/>
      <w:bookmarkStart w:id="768" w:name="_Toc81396366"/>
      <w:bookmarkStart w:id="769" w:name="_Toc81462790"/>
      <w:bookmarkStart w:id="770" w:name="_Toc81465264"/>
      <w:bookmarkStart w:id="771" w:name="_Toc81309253"/>
      <w:bookmarkStart w:id="772" w:name="_Toc81316013"/>
      <w:bookmarkStart w:id="773" w:name="_Toc81318289"/>
      <w:bookmarkStart w:id="774" w:name="_Toc81319355"/>
      <w:bookmarkStart w:id="775" w:name="_Toc81390041"/>
      <w:bookmarkStart w:id="776" w:name="_Toc81393054"/>
      <w:bookmarkStart w:id="777" w:name="_Toc81394206"/>
      <w:bookmarkStart w:id="778" w:name="_Toc81396384"/>
      <w:bookmarkStart w:id="779" w:name="_Toc81462808"/>
      <w:bookmarkStart w:id="780" w:name="_Toc81465282"/>
      <w:bookmarkStart w:id="781" w:name="_Toc81309257"/>
      <w:bookmarkStart w:id="782" w:name="_Toc81316017"/>
      <w:bookmarkStart w:id="783" w:name="_Toc81318293"/>
      <w:bookmarkStart w:id="784" w:name="_Toc81319359"/>
      <w:bookmarkStart w:id="785" w:name="_Toc81390045"/>
      <w:bookmarkStart w:id="786" w:name="_Toc81393058"/>
      <w:bookmarkStart w:id="787" w:name="_Toc81394210"/>
      <w:bookmarkStart w:id="788" w:name="_Toc81396388"/>
      <w:bookmarkStart w:id="789" w:name="_Toc81462812"/>
      <w:bookmarkStart w:id="790" w:name="_Toc81465286"/>
      <w:bookmarkStart w:id="791" w:name="_Toc81309263"/>
      <w:bookmarkStart w:id="792" w:name="_Toc81316023"/>
      <w:bookmarkStart w:id="793" w:name="_Toc81318299"/>
      <w:bookmarkStart w:id="794" w:name="_Toc81319365"/>
      <w:bookmarkStart w:id="795" w:name="_Toc81390051"/>
      <w:bookmarkStart w:id="796" w:name="_Toc81393064"/>
      <w:bookmarkStart w:id="797" w:name="_Toc81394216"/>
      <w:bookmarkStart w:id="798" w:name="_Toc81396394"/>
      <w:bookmarkStart w:id="799" w:name="_Toc81462818"/>
      <w:bookmarkStart w:id="800" w:name="_Toc81465292"/>
      <w:bookmarkStart w:id="801" w:name="_Toc28778881"/>
      <w:bookmarkStart w:id="802" w:name="_Toc29358998"/>
      <w:bookmarkStart w:id="803" w:name="_Toc28778882"/>
      <w:bookmarkStart w:id="804" w:name="_Toc29358999"/>
      <w:bookmarkStart w:id="805" w:name="_Toc438634111"/>
      <w:bookmarkStart w:id="806" w:name="_Toc438634114"/>
      <w:bookmarkStart w:id="807" w:name="_Toc282461000"/>
      <w:bookmarkStart w:id="808" w:name="_Toc282614122"/>
      <w:bookmarkStart w:id="809" w:name="_Toc282614171"/>
      <w:bookmarkStart w:id="810" w:name="_Toc282624648"/>
      <w:bookmarkStart w:id="811" w:name="_Toc282625615"/>
      <w:bookmarkStart w:id="812" w:name="_Toc282636485"/>
      <w:bookmarkStart w:id="813" w:name="_Toc282637955"/>
      <w:bookmarkStart w:id="814" w:name="_Toc282638120"/>
      <w:bookmarkStart w:id="815" w:name="_Toc282706224"/>
      <w:bookmarkStart w:id="816" w:name="_Toc282709038"/>
      <w:bookmarkStart w:id="817" w:name="_Toc438634118"/>
      <w:bookmarkStart w:id="818" w:name="_Toc438634119"/>
      <w:bookmarkStart w:id="819" w:name="_Toc438634120"/>
      <w:bookmarkStart w:id="820" w:name="_Toc438634121"/>
      <w:bookmarkStart w:id="821" w:name="_Toc438634122"/>
      <w:bookmarkStart w:id="822" w:name="_Toc438634157"/>
      <w:bookmarkStart w:id="823" w:name="_Toc438634159"/>
      <w:bookmarkStart w:id="824" w:name="_Toc438634161"/>
      <w:bookmarkStart w:id="825" w:name="_Toc438634164"/>
      <w:bookmarkStart w:id="826" w:name="_Toc438634165"/>
      <w:bookmarkStart w:id="827" w:name="_Toc438634168"/>
      <w:bookmarkStart w:id="828" w:name="_Toc438634169"/>
      <w:bookmarkStart w:id="829" w:name="_Toc438634171"/>
      <w:bookmarkStart w:id="830" w:name="_Toc438634172"/>
      <w:bookmarkStart w:id="831" w:name="_Toc438634176"/>
      <w:bookmarkStart w:id="832" w:name="_Toc438634177"/>
      <w:bookmarkStart w:id="833" w:name="_Toc438634178"/>
      <w:bookmarkStart w:id="834" w:name="_Toc438634179"/>
      <w:bookmarkStart w:id="835" w:name="_Toc438634180"/>
      <w:bookmarkStart w:id="836" w:name="_Toc282706233"/>
      <w:bookmarkStart w:id="837" w:name="_Toc282709047"/>
      <w:bookmarkStart w:id="838" w:name="_MON_1367075096"/>
      <w:bookmarkStart w:id="839" w:name="_MON_1367075526"/>
      <w:bookmarkStart w:id="840" w:name="_Toc352593515"/>
      <w:bookmarkStart w:id="841" w:name="_Toc352595071"/>
      <w:bookmarkStart w:id="842" w:name="_Toc352595593"/>
      <w:bookmarkStart w:id="843" w:name="_Toc294101555"/>
      <w:bookmarkStart w:id="844" w:name="_Toc400983788"/>
      <w:bookmarkStart w:id="845" w:name="_Toc400984561"/>
      <w:bookmarkStart w:id="846" w:name="_Toc438634182"/>
      <w:bookmarkStart w:id="847" w:name="_Toc438634183"/>
      <w:bookmarkStart w:id="848" w:name="_Toc328314292"/>
      <w:bookmarkStart w:id="849" w:name="_Toc376882526"/>
      <w:bookmarkStart w:id="850" w:name="_Toc411002884"/>
      <w:bookmarkStart w:id="851" w:name="_Toc52446065"/>
      <w:bookmarkStart w:id="852" w:name="_Ref19428144"/>
      <w:bookmarkStart w:id="853" w:name="_Ref19428215"/>
      <w:bookmarkStart w:id="854" w:name="_Ref19428326"/>
      <w:bookmarkStart w:id="855" w:name="_Ref20133182"/>
      <w:bookmarkStart w:id="856" w:name="_Ref20133187"/>
      <w:bookmarkStart w:id="857" w:name="_Toc20134237"/>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r w:rsidRPr="001811D1">
        <w:rPr>
          <w:lang w:val="en-GB" w:eastAsia="ja-JP"/>
        </w:rPr>
        <w:lastRenderedPageBreak/>
        <w:t xml:space="preserve">Derivation process for </w:t>
      </w:r>
      <w:r w:rsidRPr="001811D1">
        <w:rPr>
          <w:lang w:val="en-GB" w:eastAsia="ko-KR"/>
        </w:rPr>
        <w:t>s</w:t>
      </w:r>
      <w:r w:rsidRPr="001811D1">
        <w:rPr>
          <w:lang w:val="en-GB" w:eastAsia="ja-JP"/>
        </w:rPr>
        <w:t>lice-level coding parameters</w:t>
      </w:r>
      <w:bookmarkEnd w:id="849"/>
      <w:bookmarkEnd w:id="850"/>
      <w:bookmarkEnd w:id="851"/>
    </w:p>
    <w:p w14:paraId="06C4AE8C" w14:textId="77777777" w:rsidR="008F6FBC" w:rsidRPr="001811D1" w:rsidRDefault="008F6FBC" w:rsidP="008F6FBC">
      <w:pPr>
        <w:pStyle w:val="Heading3"/>
        <w:rPr>
          <w:lang w:val="en-GB" w:eastAsia="ko-KR"/>
        </w:rPr>
      </w:pPr>
      <w:bookmarkStart w:id="858" w:name="_Toc376882527"/>
      <w:bookmarkStart w:id="859" w:name="_Toc411002885"/>
      <w:bookmarkStart w:id="860" w:name="_Toc52446066"/>
      <w:bookmarkStart w:id="861"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58"/>
      <w:bookmarkEnd w:id="859"/>
      <w:bookmarkEnd w:id="860"/>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2" w:name="_Toc376882528"/>
      <w:bookmarkStart w:id="863" w:name="_Toc411002886"/>
      <w:r w:rsidRPr="001811D1">
        <w:rPr>
          <w:lang w:val="en-GB" w:eastAsia="zh-TW"/>
        </w:rPr>
        <w:t xml:space="preserve">Search the SAO type with minimum rate-distortion </w:t>
      </w:r>
      <w:proofErr w:type="gramStart"/>
      <w:r w:rsidRPr="001811D1">
        <w:rPr>
          <w:lang w:val="en-GB" w:eastAsia="zh-TW"/>
        </w:rPr>
        <w:t>cost</w:t>
      </w:r>
      <w:bookmarkEnd w:id="862"/>
      <w:bookmarkEnd w:id="863"/>
      <w:proofErr w:type="gramEnd"/>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 xml:space="preserve">all SAO type as </w:t>
      </w:r>
      <w:proofErr w:type="gramStart"/>
      <w:r w:rsidRPr="001811D1">
        <w:rPr>
          <w:lang w:eastAsia="zh-TW"/>
        </w:rPr>
        <w:t>follow</w:t>
      </w:r>
      <w:r w:rsidR="0027684F">
        <w:rPr>
          <w:lang w:eastAsia="zh-TW"/>
        </w:rPr>
        <w:t>s</w:t>
      </w:r>
      <w:proofErr w:type="gramEnd"/>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64" w:name="OLE_LINK149"/>
      <w:bookmarkStart w:id="865" w:name="OLE_LINK150"/>
      <w:r w:rsidRPr="001811D1">
        <w:rPr>
          <w:lang w:eastAsia="zh-TW"/>
        </w:rPr>
        <w:t xml:space="preserve">sao_type_idx </w:t>
      </w:r>
      <w:bookmarkEnd w:id="864"/>
      <w:bookmarkEnd w:id="865"/>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66" w:name="OLE_LINK101"/>
      <w:bookmarkStart w:id="867" w:name="OLE_LINK102"/>
      <w:r w:rsidRPr="001811D1">
        <w:rPr>
          <w:lang w:eastAsia="zh-TW"/>
        </w:rPr>
        <w:t xml:space="preserve">categories </w:t>
      </w:r>
      <w:bookmarkEnd w:id="866"/>
      <w:bookmarkEnd w:id="867"/>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68" w:name="OLE_LINK129"/>
      <w:bookmarkStart w:id="869" w:name="OLE_LINK130"/>
      <w:r w:rsidRPr="001811D1">
        <w:rPr>
          <w:lang w:eastAsia="zh-TW"/>
        </w:rPr>
        <w:t xml:space="preserve">Calculate </w:t>
      </w:r>
      <w:bookmarkEnd w:id="868"/>
      <w:bookmarkEnd w:id="869"/>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70" w:name="_Toc376882529"/>
      <w:bookmarkStart w:id="871" w:name="_Toc411002887"/>
      <w:r w:rsidRPr="001811D1">
        <w:rPr>
          <w:lang w:val="en-GB" w:eastAsia="zh-TW"/>
        </w:rPr>
        <w:t>Slice level on/off Control</w:t>
      </w:r>
      <w:bookmarkEnd w:id="870"/>
      <w:bookmarkEnd w:id="871"/>
    </w:p>
    <w:p w14:paraId="31A6A9E5" w14:textId="697BA106"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w:t>
      </w:r>
      <w:r w:rsidR="00266566">
        <w:rPr>
          <w:szCs w:val="22"/>
        </w:rPr>
        <w:t>-</w:t>
      </w:r>
      <w:r w:rsidRPr="001811D1">
        <w:rPr>
          <w:szCs w:val="22"/>
        </w:rPr>
        <w:t>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72" w:name="OLE_LINK115"/>
      <w:bookmarkStart w:id="873" w:name="OLE_LINK116"/>
      <w:r w:rsidRPr="001811D1">
        <w:t xml:space="preserve">percentage </w:t>
      </w:r>
      <w:bookmarkEnd w:id="872"/>
      <w:bookmarkEnd w:id="873"/>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74" w:name="OLE_LINK117"/>
      <w:bookmarkStart w:id="875" w:name="OLE_LINK118"/>
      <w:r w:rsidRPr="001811D1">
        <w:rPr>
          <w:lang w:eastAsia="zh-TW"/>
        </w:rPr>
        <w:t>lower QP</w:t>
      </w:r>
      <w:bookmarkEnd w:id="874"/>
      <w:bookmarkEnd w:id="875"/>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76" w:name="OLE_LINK200"/>
      <w:bookmarkStart w:id="877" w:name="OLE_LINK201"/>
      <w:r w:rsidRPr="001811D1">
        <w:t xml:space="preserve">for the </w:t>
      </w:r>
      <w:r w:rsidRPr="001811D1">
        <w:rPr>
          <w:lang w:eastAsia="zh-TW"/>
        </w:rPr>
        <w:t>current picture</w:t>
      </w:r>
      <w:bookmarkEnd w:id="876"/>
      <w:bookmarkEnd w:id="877"/>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78" w:name="_Toc411002888"/>
      <w:bookmarkStart w:id="879" w:name="_Toc52446067"/>
      <w:r>
        <w:t>Adaptive QP selection</w:t>
      </w:r>
      <w:bookmarkEnd w:id="878"/>
      <w:bookmarkEnd w:id="879"/>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proofErr w:type="gramStart"/>
      <w:r w:rsidRPr="00CB2E46">
        <w:rPr>
          <w:i/>
          <w:lang w:val="en-AU"/>
        </w:rPr>
        <w:t>c</w:t>
      </w:r>
      <w:r w:rsidRPr="00CB2E46">
        <w:rPr>
          <w:i/>
          <w:vertAlign w:val="subscript"/>
          <w:lang w:val="en-AU"/>
        </w:rPr>
        <w:t>l,i</w:t>
      </w:r>
      <w:proofErr w:type="gramEnd"/>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80" w:name="_Toc411002889"/>
      <w:bookmarkStart w:id="881" w:name="_Toc52446068"/>
      <w:r>
        <w:t xml:space="preserve">Adaptive </w:t>
      </w:r>
      <w:r>
        <w:rPr>
          <w:lang w:val="en-GB"/>
        </w:rPr>
        <w:t>search range for motion estimation</w:t>
      </w:r>
      <w:bookmarkEnd w:id="880"/>
      <w:bookmarkEnd w:id="881"/>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r w:rsidR="00731200">
        <w:t>themotion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2B98A9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447FC">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82" w:name="_Toc337344043"/>
      <w:bookmarkStart w:id="883" w:name="_Toc337344254"/>
      <w:bookmarkStart w:id="884" w:name="_Toc337415505"/>
      <w:bookmarkStart w:id="885" w:name="_Toc337442383"/>
      <w:bookmarkStart w:id="886" w:name="_Toc337344048"/>
      <w:bookmarkStart w:id="887" w:name="_Toc337344259"/>
      <w:bookmarkStart w:id="888" w:name="_Toc337415510"/>
      <w:bookmarkStart w:id="889" w:name="_Toc337442388"/>
      <w:bookmarkStart w:id="890" w:name="_Toc337344053"/>
      <w:bookmarkStart w:id="891" w:name="_Toc337344264"/>
      <w:bookmarkStart w:id="892" w:name="_Toc337415515"/>
      <w:bookmarkStart w:id="893" w:name="_Toc337442393"/>
      <w:bookmarkStart w:id="894" w:name="_Toc337344058"/>
      <w:bookmarkStart w:id="895" w:name="_Toc337344269"/>
      <w:bookmarkStart w:id="896" w:name="_Toc337415520"/>
      <w:bookmarkStart w:id="897" w:name="_Toc337442398"/>
      <w:bookmarkStart w:id="898" w:name="_Toc337344061"/>
      <w:bookmarkStart w:id="899" w:name="_Toc337344272"/>
      <w:bookmarkStart w:id="900" w:name="_Toc337415523"/>
      <w:bookmarkStart w:id="901" w:name="_Toc337442401"/>
      <w:bookmarkStart w:id="902" w:name="_Toc337344062"/>
      <w:bookmarkStart w:id="903" w:name="_Toc337344273"/>
      <w:bookmarkStart w:id="904" w:name="_Toc337415524"/>
      <w:bookmarkStart w:id="905" w:name="_Toc337442402"/>
      <w:bookmarkStart w:id="906" w:name="_Toc337344064"/>
      <w:bookmarkStart w:id="907" w:name="_Toc337344275"/>
      <w:bookmarkStart w:id="908" w:name="_Toc337415526"/>
      <w:bookmarkStart w:id="909" w:name="_Toc337442404"/>
      <w:bookmarkStart w:id="910" w:name="_Toc337344072"/>
      <w:bookmarkStart w:id="911" w:name="_Toc337344283"/>
      <w:bookmarkStart w:id="912" w:name="_Toc337415534"/>
      <w:bookmarkStart w:id="913" w:name="_Toc337442412"/>
      <w:bookmarkStart w:id="914" w:name="_Toc337344073"/>
      <w:bookmarkStart w:id="915" w:name="_Toc337344284"/>
      <w:bookmarkStart w:id="916" w:name="_Toc337415535"/>
      <w:bookmarkStart w:id="917" w:name="_Toc337442413"/>
      <w:bookmarkStart w:id="918" w:name="_Toc337344074"/>
      <w:bookmarkStart w:id="919" w:name="_Toc337344285"/>
      <w:bookmarkStart w:id="920" w:name="_Toc337415536"/>
      <w:bookmarkStart w:id="921" w:name="_Toc337442414"/>
      <w:bookmarkStart w:id="922" w:name="_Toc337344075"/>
      <w:bookmarkStart w:id="923" w:name="_Toc337344286"/>
      <w:bookmarkStart w:id="924" w:name="_Toc337415537"/>
      <w:bookmarkStart w:id="925" w:name="_Toc337442415"/>
      <w:bookmarkStart w:id="926" w:name="_Toc337344078"/>
      <w:bookmarkStart w:id="927" w:name="_Toc337344289"/>
      <w:bookmarkStart w:id="928" w:name="_Toc337415540"/>
      <w:bookmarkStart w:id="929" w:name="_Toc337442418"/>
      <w:bookmarkStart w:id="930" w:name="_Toc337344080"/>
      <w:bookmarkStart w:id="931" w:name="_Toc337344291"/>
      <w:bookmarkStart w:id="932" w:name="_Toc337415542"/>
      <w:bookmarkStart w:id="933" w:name="_Toc337442420"/>
      <w:bookmarkStart w:id="934" w:name="_Toc337344082"/>
      <w:bookmarkStart w:id="935" w:name="_Toc337344293"/>
      <w:bookmarkStart w:id="936" w:name="_Toc337415544"/>
      <w:bookmarkStart w:id="937" w:name="_Toc337442422"/>
      <w:bookmarkStart w:id="938" w:name="_Toc337344084"/>
      <w:bookmarkStart w:id="939" w:name="_Toc337344295"/>
      <w:bookmarkStart w:id="940" w:name="_Toc337415546"/>
      <w:bookmarkStart w:id="941" w:name="_Toc337442424"/>
      <w:bookmarkStart w:id="942" w:name="_Toc337344085"/>
      <w:bookmarkStart w:id="943" w:name="_Toc337344296"/>
      <w:bookmarkStart w:id="944" w:name="_Toc337415547"/>
      <w:bookmarkStart w:id="945" w:name="_Toc337442425"/>
      <w:bookmarkStart w:id="946" w:name="_Toc337344086"/>
      <w:bookmarkStart w:id="947" w:name="_Toc337344297"/>
      <w:bookmarkStart w:id="948" w:name="_Toc337415548"/>
      <w:bookmarkStart w:id="949" w:name="_Toc337442426"/>
      <w:bookmarkStart w:id="950" w:name="_Toc337344087"/>
      <w:bookmarkStart w:id="951" w:name="_Toc337344298"/>
      <w:bookmarkStart w:id="952" w:name="_Toc337415549"/>
      <w:bookmarkStart w:id="953" w:name="_Toc337442427"/>
      <w:bookmarkStart w:id="954" w:name="_Toc337344088"/>
      <w:bookmarkStart w:id="955" w:name="_Toc337344299"/>
      <w:bookmarkStart w:id="956" w:name="_Toc337415550"/>
      <w:bookmarkStart w:id="957" w:name="_Toc337442428"/>
      <w:bookmarkStart w:id="958" w:name="_Toc337344089"/>
      <w:bookmarkStart w:id="959" w:name="_Toc337344300"/>
      <w:bookmarkStart w:id="960" w:name="_Toc337415551"/>
      <w:bookmarkStart w:id="961" w:name="_Toc337442429"/>
      <w:bookmarkStart w:id="962" w:name="_Toc337344092"/>
      <w:bookmarkStart w:id="963" w:name="_Toc337344303"/>
      <w:bookmarkStart w:id="964" w:name="_Toc337415554"/>
      <w:bookmarkStart w:id="965" w:name="_Toc337442432"/>
      <w:bookmarkStart w:id="966" w:name="_Toc337344093"/>
      <w:bookmarkStart w:id="967" w:name="_Toc337344304"/>
      <w:bookmarkStart w:id="968" w:name="_Toc337415555"/>
      <w:bookmarkStart w:id="969" w:name="_Toc337442433"/>
      <w:bookmarkStart w:id="970" w:name="_Toc337344094"/>
      <w:bookmarkStart w:id="971" w:name="_Toc337344305"/>
      <w:bookmarkStart w:id="972" w:name="_Toc337415556"/>
      <w:bookmarkStart w:id="973" w:name="_Toc337442434"/>
      <w:bookmarkStart w:id="974" w:name="_Toc337344095"/>
      <w:bookmarkStart w:id="975" w:name="_Toc337344306"/>
      <w:bookmarkStart w:id="976" w:name="_Toc337415557"/>
      <w:bookmarkStart w:id="977" w:name="_Toc337442435"/>
      <w:bookmarkStart w:id="978" w:name="_Toc337344096"/>
      <w:bookmarkStart w:id="979" w:name="_Toc337344307"/>
      <w:bookmarkStart w:id="980" w:name="_Toc337415558"/>
      <w:bookmarkStart w:id="981" w:name="_Toc337442436"/>
      <w:bookmarkStart w:id="982" w:name="_Toc337344099"/>
      <w:bookmarkStart w:id="983" w:name="_Toc337344310"/>
      <w:bookmarkStart w:id="984" w:name="_Toc337415561"/>
      <w:bookmarkStart w:id="985" w:name="_Toc337442439"/>
      <w:bookmarkStart w:id="986" w:name="_Toc337344101"/>
      <w:bookmarkStart w:id="987" w:name="_Toc337344312"/>
      <w:bookmarkStart w:id="988" w:name="_Toc337415563"/>
      <w:bookmarkStart w:id="989" w:name="_Toc337442441"/>
      <w:bookmarkStart w:id="990" w:name="_Toc337344102"/>
      <w:bookmarkStart w:id="991" w:name="_Toc337344313"/>
      <w:bookmarkStart w:id="992" w:name="_Toc337415564"/>
      <w:bookmarkStart w:id="993" w:name="_Toc337442442"/>
      <w:bookmarkStart w:id="994" w:name="_Toc337344105"/>
      <w:bookmarkStart w:id="995" w:name="_Toc337344316"/>
      <w:bookmarkStart w:id="996" w:name="_Toc337415567"/>
      <w:bookmarkStart w:id="997" w:name="_Toc337442445"/>
      <w:bookmarkStart w:id="998" w:name="_Toc337344106"/>
      <w:bookmarkStart w:id="999" w:name="_Toc337344317"/>
      <w:bookmarkStart w:id="1000" w:name="_Toc337415568"/>
      <w:bookmarkStart w:id="1001" w:name="_Toc337442446"/>
      <w:bookmarkStart w:id="1002" w:name="_Toc282706242"/>
      <w:bookmarkStart w:id="1003" w:name="_Toc282709056"/>
      <w:bookmarkStart w:id="1004" w:name="_Toc282637970"/>
      <w:bookmarkStart w:id="1005" w:name="_Toc282638135"/>
      <w:bookmarkStart w:id="1006" w:name="_Toc282706244"/>
      <w:bookmarkStart w:id="1007" w:name="_Toc282709058"/>
      <w:bookmarkStart w:id="1008" w:name="_Toc298069325"/>
      <w:bookmarkStart w:id="1009" w:name="_Toc298082243"/>
      <w:bookmarkStart w:id="1010" w:name="_Toc282637973"/>
      <w:bookmarkStart w:id="1011" w:name="_Toc282638138"/>
      <w:bookmarkStart w:id="1012" w:name="_Toc282706247"/>
      <w:bookmarkStart w:id="1013" w:name="_Toc282709061"/>
      <w:bookmarkStart w:id="1014" w:name="_Toc294101573"/>
      <w:bookmarkStart w:id="1015" w:name="_Toc282706250"/>
      <w:bookmarkStart w:id="1016" w:name="_Toc282709064"/>
      <w:bookmarkStart w:id="1017" w:name="_Toc294101575"/>
      <w:bookmarkStart w:id="1018" w:name="_Toc294101577"/>
      <w:bookmarkStart w:id="1019" w:name="_Toc294101580"/>
      <w:bookmarkStart w:id="1020" w:name="_Toc294101582"/>
      <w:bookmarkStart w:id="1021" w:name="_Toc282706252"/>
      <w:bookmarkStart w:id="1022" w:name="_Toc282709066"/>
      <w:bookmarkStart w:id="1023" w:name="_Toc282706254"/>
      <w:bookmarkStart w:id="1024" w:name="_Toc282709068"/>
      <w:bookmarkStart w:id="1025" w:name="_Toc280115088"/>
      <w:bookmarkStart w:id="1026" w:name="_Toc280115089"/>
      <w:bookmarkStart w:id="1027" w:name="_Toc282709070"/>
      <w:bookmarkEnd w:id="86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54B0C1E2" w14:textId="77777777" w:rsidR="006965B0" w:rsidRDefault="006965B0" w:rsidP="00744CD7">
      <w:pPr>
        <w:pStyle w:val="Heading3"/>
        <w:rPr>
          <w:lang w:val="en-AU" w:eastAsia="ko-KR"/>
        </w:rPr>
      </w:pPr>
      <w:bookmarkStart w:id="1028" w:name="_Toc282637980"/>
      <w:bookmarkStart w:id="1029" w:name="_Toc282638145"/>
      <w:bookmarkStart w:id="1030" w:name="_Toc282706258"/>
      <w:bookmarkStart w:id="1031" w:name="_Toc282709073"/>
      <w:bookmarkStart w:id="1032" w:name="_Toc282637982"/>
      <w:bookmarkStart w:id="1033" w:name="_Toc282638147"/>
      <w:bookmarkStart w:id="1034" w:name="_Toc282706260"/>
      <w:bookmarkStart w:id="1035" w:name="_Toc282709075"/>
      <w:bookmarkStart w:id="1036" w:name="_Toc294101587"/>
      <w:bookmarkStart w:id="1037" w:name="_Toc294101589"/>
      <w:bookmarkStart w:id="1038" w:name="_Toc282637985"/>
      <w:bookmarkStart w:id="1039" w:name="_Toc282638150"/>
      <w:bookmarkStart w:id="1040" w:name="_Toc282706263"/>
      <w:bookmarkStart w:id="1041" w:name="_Toc282709078"/>
      <w:bookmarkStart w:id="1042" w:name="_Toc438634198"/>
      <w:bookmarkStart w:id="1043" w:name="_Toc438634200"/>
      <w:bookmarkStart w:id="1044" w:name="_Toc438634204"/>
      <w:bookmarkStart w:id="1045" w:name="_Toc438634205"/>
      <w:bookmarkStart w:id="1046" w:name="_Toc438634206"/>
      <w:bookmarkStart w:id="1047" w:name="_Toc438634207"/>
      <w:bookmarkStart w:id="1048" w:name="_Toc438634209"/>
      <w:bookmarkStart w:id="1049" w:name="_Toc438634210"/>
      <w:bookmarkStart w:id="1050" w:name="_Toc438634211"/>
      <w:bookmarkStart w:id="1051" w:name="_Toc438634212"/>
      <w:bookmarkStart w:id="1052" w:name="_Toc438634213"/>
      <w:bookmarkStart w:id="1053" w:name="_Toc438634214"/>
      <w:bookmarkStart w:id="1054" w:name="_Toc380072478"/>
      <w:bookmarkStart w:id="1055" w:name="_Toc380137586"/>
      <w:bookmarkStart w:id="1056" w:name="_Toc380742411"/>
      <w:bookmarkStart w:id="1057" w:name="_Toc380748255"/>
      <w:bookmarkStart w:id="1058" w:name="_Toc438634215"/>
      <w:bookmarkStart w:id="1059" w:name="_Ref437264604"/>
      <w:bookmarkStart w:id="1060" w:name="_Toc52446069"/>
      <w:bookmarkEnd w:id="852"/>
      <w:bookmarkEnd w:id="853"/>
      <w:bookmarkEnd w:id="854"/>
      <w:bookmarkEnd w:id="855"/>
      <w:bookmarkEnd w:id="856"/>
      <w:bookmarkEnd w:id="85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r>
        <w:rPr>
          <w:lang w:val="en-AU" w:eastAsia="ko-KR"/>
        </w:rPr>
        <w:t>Weighted prediction control</w:t>
      </w:r>
      <w:bookmarkEnd w:id="1059"/>
      <w:bookmarkEnd w:id="1060"/>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61C5133" w:rsidR="006F4983" w:rsidRDefault="006F4983" w:rsidP="006965B0">
      <w:pPr>
        <w:spacing w:before="120"/>
        <w:rPr>
          <w:lang w:eastAsia="ko-KR"/>
        </w:rPr>
      </w:pPr>
      <w:r>
        <w:rPr>
          <w:lang w:eastAsia="ko-KR"/>
        </w:rPr>
        <w:lastRenderedPageBreak/>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447FC">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6EC50CC4"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447FC">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1" w:name="_Ref437358724"/>
      <w:r>
        <w:rPr>
          <w:rFonts w:eastAsia="MS Mincho"/>
          <w:lang w:val="en-GB" w:eastAsia="ja-JP"/>
        </w:rPr>
        <w:t>Weighted prediction parameter selection</w:t>
      </w:r>
      <w:bookmarkEnd w:id="1061"/>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2" w:name="_Ref462846515"/>
      <w:r>
        <w:rPr>
          <w:lang w:val="en-GB" w:eastAsia="zh-TW"/>
        </w:rPr>
        <w:t>Weighted prediction enablement</w:t>
      </w:r>
      <w:bookmarkEnd w:id="1062"/>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63" w:name="_Ref13594645"/>
      <w:bookmarkStart w:id="1064" w:name="_Toc52446070"/>
      <w:r>
        <w:rPr>
          <w:lang w:val="en-AU" w:eastAsia="ko-KR"/>
        </w:rPr>
        <w:t>Pre-encoding GOP-based temporal filter</w:t>
      </w:r>
      <w:bookmarkEnd w:id="1063"/>
      <w:bookmarkEnd w:id="1064"/>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r w:rsidR="007B6D6C">
        <w:rPr>
          <w:rStyle w:val="EncoderConfigChar"/>
        </w:rPr>
        <w:t>TemporalFilter</w:t>
      </w:r>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090BFDAC" w:rsidR="0018506D" w:rsidRDefault="002B593B" w:rsidP="002B593B">
      <w:r>
        <w:t xml:space="preserve">The filter is applied only to pictures low in the coding hierarchy. In particular, </w:t>
      </w:r>
      <w:r w:rsidR="0032678F">
        <w:t>for</w:t>
      </w:r>
      <w:r>
        <w:t xml:space="preserve"> </w:t>
      </w:r>
      <w:r w:rsidR="0032678F">
        <w:t xml:space="preserve">the </w:t>
      </w:r>
      <w:proofErr w:type="gramStart"/>
      <w:r>
        <w:t>random access</w:t>
      </w:r>
      <w:proofErr w:type="gramEnd"/>
      <w:r>
        <w:t xml:space="preserve"> configuration, </w:t>
      </w:r>
      <w:r w:rsidR="0018506D">
        <w:t xml:space="preserve">pictures with POC % 8 == 0 are filtered </w:t>
      </w:r>
      <w:r>
        <w:t xml:space="preserve">and </w:t>
      </w:r>
      <w:r w:rsidR="0032678F">
        <w:t>for the</w:t>
      </w:r>
      <w:r>
        <w:t xml:space="preserve"> low</w:t>
      </w:r>
      <w:r w:rsidR="00266566">
        <w:t>-</w:t>
      </w:r>
      <w:r>
        <w:t>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r w:rsidR="005541A9" w:rsidRPr="005541A9">
        <w:rPr>
          <w:rFonts w:ascii="Times New Roman" w:hAnsi="Times New Roman"/>
          <w:sz w:val="20"/>
          <w:szCs w:val="20"/>
        </w:rPr>
        <w:t>ing to the equation below for random access</w:t>
      </w:r>
      <w:r w:rsidRPr="005541A9">
        <w:rPr>
          <w:rFonts w:ascii="Times New Roman" w:hAnsi="Times New Roman"/>
          <w:sz w:val="20"/>
          <w:szCs w:val="20"/>
        </w:rPr>
        <w:t>.</w:t>
      </w:r>
    </w:p>
    <w:p w14:paraId="10923A63" w14:textId="77777777" w:rsidR="0018506D" w:rsidRPr="005541A9" w:rsidRDefault="00873C9F"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w:t>
      </w:r>
      <w:proofErr w:type="gramStart"/>
      <w:r w:rsidRPr="00A30122">
        <w:t>read</w:t>
      </w:r>
      <w:r>
        <w:t>.</w:t>
      </w:r>
      <w:proofErr w:type="gramEnd"/>
    </w:p>
    <w:p w14:paraId="4A8B9366" w14:textId="2C0F63B6" w:rsidR="0018506D" w:rsidRDefault="0018506D" w:rsidP="0018506D">
      <w:r>
        <w:t xml:space="preserve">For the </w:t>
      </w:r>
      <w:r w:rsidR="005541A9">
        <w:t>low</w:t>
      </w:r>
      <w:r w:rsidR="00266566">
        <w:t>-</w:t>
      </w:r>
      <w:r w:rsidR="005541A9">
        <w:t>delay configuration</w:t>
      </w:r>
      <w:r>
        <w:t xml:space="preserve">, </w:t>
      </w:r>
      <m:oMath>
        <m:sSub>
          <m:sSubPr>
            <m:ctrlPr>
              <w:rPr>
                <w:rFonts w:ascii="Cambria Math" w:hAnsi="Cambria Math"/>
              </w:rPr>
            </m:ctrlPr>
          </m:sSubPr>
          <m:e>
            <m:r>
              <w:rPr>
                <w:rFonts w:ascii="Cambria Math" w:hAnsi="Cambria Math"/>
              </w:rPr>
              <m:t>s</m:t>
            </m:r>
          </m:e>
          <m:sub>
            <m:r>
              <w:rPr>
                <w:rFonts w:ascii="Cambria Math" w:hAnsi="Cambria Math"/>
              </w:rPr>
              <m:t>o</m:t>
            </m:r>
          </m:sub>
        </m:sSub>
        <m:d>
          <m:dPr>
            <m:ctrlPr>
              <w:rPr>
                <w:rFonts w:ascii="Cambria Math" w:hAnsi="Cambria Math"/>
              </w:rPr>
            </m:ctrlPr>
          </m:dPr>
          <m:e>
            <m:r>
              <w:rPr>
                <w:rFonts w:ascii="Cambria Math" w:hAnsi="Cambria Math"/>
              </w:rPr>
              <m:t>n</m:t>
            </m:r>
          </m:e>
        </m:d>
        <m:r>
          <m:rPr>
            <m:sty m:val="p"/>
          </m:rPr>
          <w:rPr>
            <w:rFonts w:ascii="Cambria Math" w:hAnsi="Cambria Math"/>
          </w:rPr>
          <m:t>=</m:t>
        </m:r>
        <m:eqArr>
          <m:eqArrPr>
            <m:ctrlPr>
              <w:rPr>
                <w:rFonts w:ascii="Cambria Math" w:hAnsi="Cambria Math"/>
              </w:rPr>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w:t>
      </w:r>
      <w:proofErr w:type="gramStart"/>
      <w:r w:rsidR="00C96B0C">
        <w:t>subsequent to</w:t>
      </w:r>
      <w:proofErr w:type="gramEnd"/>
      <w:r w:rsidR="00C96B0C">
        <w:t xml:space="preserve"> the current picture are only read when the </w:t>
      </w:r>
      <w:r w:rsidR="001719AA">
        <w:rPr>
          <w:rStyle w:val="EncoderConfigChar"/>
        </w:rPr>
        <w:t>TemporalFilterFutureReference</w:t>
      </w:r>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21">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0D282DB4" w:rsidR="0018506D" w:rsidRDefault="0018506D" w:rsidP="0018506D">
      <w:pPr>
        <w:pStyle w:val="Caption"/>
      </w:pPr>
      <w:bookmarkStart w:id="1065" w:name="_Ref12787383"/>
      <w:bookmarkStart w:id="1066" w:name="_Toc52445967"/>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1065"/>
      <w:r>
        <w:t xml:space="preserve">. </w:t>
      </w:r>
      <w:r w:rsidRPr="008324AB">
        <w:t>The different layers of the hierarchical motion estimation. L0 is the original resolution. L1 is a subsampled version of L0. L2 is a subsampled version of L1.</w:t>
      </w:r>
      <w:bookmarkEnd w:id="1066"/>
    </w:p>
    <w:p w14:paraId="497A1521" w14:textId="3B662FD3"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w:lastRenderedPageBreak/>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4A72CB" w:rsidRPr="00FC57FD" w:rsidRDefault="004A72CB"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4A72CB" w:rsidRPr="00FC57FD" w:rsidRDefault="004A72CB"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4A72CB" w:rsidRPr="00FC57FD" w:rsidRDefault="004A72CB"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4A72CB" w:rsidRPr="00FC57FD" w:rsidRDefault="004A72CB"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4A72CB" w:rsidRPr="00FC57FD" w:rsidRDefault="004A72CB"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4A72CB" w:rsidRPr="00FC57FD" w:rsidRDefault="004A72CB"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4A72CB" w:rsidRPr="00FC57FD" w:rsidRDefault="004A72CB"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4A72CB" w:rsidRPr="00FC57FD" w:rsidRDefault="004A72CB"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4A72CB" w:rsidRPr="00FC57FD" w:rsidRDefault="004A72CB"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4A72CB" w:rsidRPr="00FC57FD" w:rsidRDefault="004A72CB"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4A72CB" w:rsidRPr="00FC57FD" w:rsidRDefault="004A72CB"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4A72CB" w:rsidRPr="00FC57FD" w:rsidRDefault="004A72CB"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4A72CB" w:rsidRPr="00FC57FD" w:rsidRDefault="004A72CB"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4A72CB" w:rsidRPr="00FC57FD" w:rsidRDefault="004A72CB"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4A72CB" w:rsidRPr="00FC57FD" w:rsidRDefault="004A72CB"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4A72CB" w:rsidRDefault="004A72CB"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_x0000_s1030"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">
                <v:textbox style="mso-fit-shape-to-text:t">
                  <w:txbxContent>
                    <w:p w14:paraId="39B59A0C" w14:textId="77777777" w:rsidR="004A72CB" w:rsidRPr="00FC57FD" w:rsidRDefault="004A72CB" w:rsidP="0018506D">
                      <w:pPr>
                        <w:rPr>
                          <w:rFonts w:ascii="Courier New" w:hAnsi="Courier New" w:cs="Courier New"/>
                        </w:rPr>
                      </w:pPr>
                      <w:r w:rsidRPr="00FC57FD">
                        <w:rPr>
                          <w:rFonts w:ascii="Courier New" w:hAnsi="Courier New" w:cs="Courier New"/>
                        </w:rPr>
                        <w:t>0:   0,   0,  64,   0,   0,   0</w:t>
                      </w:r>
                    </w:p>
                    <w:p w14:paraId="06E394E8" w14:textId="77777777" w:rsidR="004A72CB" w:rsidRPr="00FC57FD" w:rsidRDefault="004A72CB" w:rsidP="0018506D">
                      <w:pPr>
                        <w:rPr>
                          <w:rFonts w:ascii="Courier New" w:hAnsi="Courier New" w:cs="Courier New"/>
                        </w:rPr>
                      </w:pPr>
                      <w:r w:rsidRPr="00FC57FD">
                        <w:rPr>
                          <w:rFonts w:ascii="Courier New" w:hAnsi="Courier New" w:cs="Courier New"/>
                        </w:rPr>
                        <w:t>1:   1,  -3,  64,   4,  -2,   0</w:t>
                      </w:r>
                    </w:p>
                    <w:p w14:paraId="63D433E3" w14:textId="77777777" w:rsidR="004A72CB" w:rsidRPr="00FC57FD" w:rsidRDefault="004A72CB" w:rsidP="0018506D">
                      <w:pPr>
                        <w:rPr>
                          <w:rFonts w:ascii="Courier New" w:hAnsi="Courier New" w:cs="Courier New"/>
                        </w:rPr>
                      </w:pPr>
                      <w:r w:rsidRPr="00FC57FD">
                        <w:rPr>
                          <w:rFonts w:ascii="Courier New" w:hAnsi="Courier New" w:cs="Courier New"/>
                        </w:rPr>
                        <w:t>2:   1,  -6,  62,   9,  -3,   1</w:t>
                      </w:r>
                    </w:p>
                    <w:p w14:paraId="5ED780BA" w14:textId="77777777" w:rsidR="004A72CB" w:rsidRPr="00FC57FD" w:rsidRDefault="004A72CB" w:rsidP="0018506D">
                      <w:pPr>
                        <w:rPr>
                          <w:rFonts w:ascii="Courier New" w:hAnsi="Courier New" w:cs="Courier New"/>
                        </w:rPr>
                      </w:pPr>
                      <w:r w:rsidRPr="00FC57FD">
                        <w:rPr>
                          <w:rFonts w:ascii="Courier New" w:hAnsi="Courier New" w:cs="Courier New"/>
                        </w:rPr>
                        <w:t>3:   2,  -8,  60,  14,  -5,   1</w:t>
                      </w:r>
                    </w:p>
                    <w:p w14:paraId="0C7243AE" w14:textId="77777777" w:rsidR="004A72CB" w:rsidRPr="00FC57FD" w:rsidRDefault="004A72CB" w:rsidP="0018506D">
                      <w:pPr>
                        <w:rPr>
                          <w:rFonts w:ascii="Courier New" w:hAnsi="Courier New" w:cs="Courier New"/>
                        </w:rPr>
                      </w:pPr>
                      <w:r w:rsidRPr="00FC57FD">
                        <w:rPr>
                          <w:rFonts w:ascii="Courier New" w:hAnsi="Courier New" w:cs="Courier New"/>
                        </w:rPr>
                        <w:t>4:   2,  -9,  57,  19,  -7,   2</w:t>
                      </w:r>
                    </w:p>
                    <w:p w14:paraId="169B111A" w14:textId="77777777" w:rsidR="004A72CB" w:rsidRPr="00FC57FD" w:rsidRDefault="004A72CB" w:rsidP="0018506D">
                      <w:pPr>
                        <w:rPr>
                          <w:rFonts w:ascii="Courier New" w:hAnsi="Courier New" w:cs="Courier New"/>
                        </w:rPr>
                      </w:pPr>
                      <w:r w:rsidRPr="00FC57FD">
                        <w:rPr>
                          <w:rFonts w:ascii="Courier New" w:hAnsi="Courier New" w:cs="Courier New"/>
                        </w:rPr>
                        <w:t>5:   3, -10,  53,  24,  -8,   2</w:t>
                      </w:r>
                    </w:p>
                    <w:p w14:paraId="55EBD056" w14:textId="77777777" w:rsidR="004A72CB" w:rsidRPr="00FC57FD" w:rsidRDefault="004A72CB" w:rsidP="0018506D">
                      <w:pPr>
                        <w:rPr>
                          <w:rFonts w:ascii="Courier New" w:hAnsi="Courier New" w:cs="Courier New"/>
                        </w:rPr>
                      </w:pPr>
                      <w:r w:rsidRPr="00FC57FD">
                        <w:rPr>
                          <w:rFonts w:ascii="Courier New" w:hAnsi="Courier New" w:cs="Courier New"/>
                        </w:rPr>
                        <w:t>6:   3, -11,  50,  29,  -9,   2</w:t>
                      </w:r>
                    </w:p>
                    <w:p w14:paraId="52A44E6E" w14:textId="77777777" w:rsidR="004A72CB" w:rsidRPr="00FC57FD" w:rsidRDefault="004A72CB" w:rsidP="0018506D">
                      <w:pPr>
                        <w:rPr>
                          <w:rFonts w:ascii="Courier New" w:hAnsi="Courier New" w:cs="Courier New"/>
                        </w:rPr>
                      </w:pPr>
                      <w:r w:rsidRPr="00FC57FD">
                        <w:rPr>
                          <w:rFonts w:ascii="Courier New" w:hAnsi="Courier New" w:cs="Courier New"/>
                        </w:rPr>
                        <w:t>7:   3, -11,  44,  35, -10,   3</w:t>
                      </w:r>
                    </w:p>
                    <w:p w14:paraId="0461ADFA" w14:textId="77777777" w:rsidR="004A72CB" w:rsidRPr="00FC57FD" w:rsidRDefault="004A72CB" w:rsidP="0018506D">
                      <w:pPr>
                        <w:rPr>
                          <w:rFonts w:ascii="Courier New" w:hAnsi="Courier New" w:cs="Courier New"/>
                        </w:rPr>
                      </w:pPr>
                      <w:r w:rsidRPr="00FC57FD">
                        <w:rPr>
                          <w:rFonts w:ascii="Courier New" w:hAnsi="Courier New" w:cs="Courier New"/>
                        </w:rPr>
                        <w:t>8:   1,  -7,  38,  38,  -7,   1</w:t>
                      </w:r>
                    </w:p>
                    <w:p w14:paraId="325C0565" w14:textId="77777777" w:rsidR="004A72CB" w:rsidRPr="00FC57FD" w:rsidRDefault="004A72CB" w:rsidP="0018506D">
                      <w:pPr>
                        <w:rPr>
                          <w:rFonts w:ascii="Courier New" w:hAnsi="Courier New" w:cs="Courier New"/>
                        </w:rPr>
                      </w:pPr>
                      <w:r w:rsidRPr="00FC57FD">
                        <w:rPr>
                          <w:rFonts w:ascii="Courier New" w:hAnsi="Courier New" w:cs="Courier New"/>
                        </w:rPr>
                        <w:t>9:   3, -10,  35,  44, -11,   3</w:t>
                      </w:r>
                    </w:p>
                    <w:p w14:paraId="0F47C8AA" w14:textId="77777777" w:rsidR="004A72CB" w:rsidRPr="00FC57FD" w:rsidRDefault="004A72CB"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4A72CB" w:rsidRPr="00FC57FD" w:rsidRDefault="004A72CB"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4A72CB" w:rsidRPr="00FC57FD" w:rsidRDefault="004A72CB"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4A72CB" w:rsidRPr="00FC57FD" w:rsidRDefault="004A72CB"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4A72CB" w:rsidRPr="00FC57FD" w:rsidRDefault="004A72CB"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4A72CB" w:rsidRDefault="004A72CB"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873C9F"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873C9F"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proofErr w:type="gramStart"/>
      <w:r w:rsidRPr="008B1BBA">
        <w:rPr>
          <w:rFonts w:ascii="Times New Roman" w:hAnsi="Times New Roman"/>
          <w:sz w:val="20"/>
          <w:szCs w:val="20"/>
        </w:rPr>
        <w:t>Where</w:t>
      </w:r>
      <w:proofErr w:type="gramEnd"/>
    </w:p>
    <w:p w14:paraId="7D11A882" w14:textId="77777777" w:rsidR="0018506D" w:rsidRPr="008B1BBA" w:rsidRDefault="00873C9F"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873C9F"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873C9F"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rPr>
                    <m:t>0.60,  i=0</m:t>
                  </m:r>
                  <m:ctrlPr>
                    <w:rPr>
                      <w:rFonts w:ascii="Cambria Math" w:eastAsia="Cambria Math" w:hAnsi="Cambria Math" w:cs="Cambria Math"/>
                      <w:sz w:val="20"/>
                      <w:szCs w:val="20"/>
                    </w:rPr>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873C9F"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873C9F"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The strength of the temporal filter can be adjusted for different frames in each GOP by using one or more</w:t>
      </w:r>
      <w:r>
        <w:rPr>
          <w:rStyle w:val="EncoderConfigChar"/>
        </w:rPr>
        <w:t>TemporalFilterStrengthFrame*</w:t>
      </w:r>
      <w:r w:rsidRPr="001719AA">
        <w:t xml:space="preserve"> </w:t>
      </w:r>
      <w:r>
        <w:t xml:space="preserve">configuration options, where ‘*’ indicates a particular frame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067" w:name="_Ref21112308"/>
      <w:bookmarkStart w:id="1068" w:name="_Toc52446071"/>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67"/>
      <w:bookmarkEnd w:id="1068"/>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r w:rsidRPr="0001735D">
        <w:rPr>
          <w:rStyle w:val="EncoderConfigChar"/>
        </w:rPr>
        <w:t>UsePccMotionEstimation</w:t>
      </w:r>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r w:rsidRPr="000B78C2">
        <w:rPr>
          <w:rStyle w:val="EncoderConfigChar"/>
          <w:rFonts w:eastAsia="Malgun Gothic"/>
          <w:szCs w:val="20"/>
          <w:lang w:val="en-AU" w:eastAsia="ko-KR"/>
        </w:rPr>
        <w:t>OccupancyMapFile</w:t>
      </w:r>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r w:rsidRPr="000B78C2">
        <w:rPr>
          <w:rStyle w:val="EncoderConfigChar"/>
          <w:rFonts w:eastAsia="Malgun Gothic"/>
          <w:szCs w:val="20"/>
          <w:lang w:val="en-AU" w:eastAsia="ko-KR"/>
        </w:rPr>
        <w:t>BlockToPatchFile</w:t>
      </w:r>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r w:rsidR="001171A2" w:rsidRPr="001171A2">
        <w:rPr>
          <w:rStyle w:val="EncoderConfigChar"/>
          <w:rFonts w:eastAsia="Malgun Gothic"/>
          <w:szCs w:val="20"/>
          <w:lang w:val="en-AU" w:eastAsia="ko-KR"/>
        </w:rPr>
        <w:t>PatchInfoFile</w:t>
      </w:r>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GoP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[refIdx]</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w:t>
            </w:r>
            <w:proofErr w:type="gramStart"/>
            <w:r w:rsidRPr="002B2C82">
              <w:rPr>
                <w:lang w:val="en-CA" w:eastAsia="zh-CN"/>
              </w:rPr>
              <w:t>frame</w:t>
            </w:r>
            <w:proofErr w:type="gramEnd"/>
            <w:r w:rsidRPr="002B2C82">
              <w:rPr>
                <w:lang w:val="en-CA" w:eastAsia="zh-CN"/>
              </w:rPr>
              <w:t xml:space="preserv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estimate cost in RDO based on </w:t>
            </w:r>
            <w:proofErr w:type="gramStart"/>
            <w:r w:rsidRPr="002B2C82">
              <w:rPr>
                <w:lang w:val="en-CA" w:eastAsia="zh-CN"/>
              </w:rPr>
              <w:t>prediction</w:t>
            </w:r>
            <w:proofErr w:type="gramEnd"/>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(patchIdx[k] = patchIdx[refIdx])</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w:t>
            </w:r>
            <w:proofErr w:type="gramStart"/>
            <w:r w:rsidRPr="002B2C82">
              <w:rPr>
                <w:lang w:val="en-CA" w:eastAsia="zh-CN"/>
              </w:rPr>
              <w:t>refinement</w:t>
            </w:r>
            <w:proofErr w:type="gramEnd"/>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r w:rsidRPr="002B2C82">
              <w:rPr>
                <w:rFonts w:ascii="BatangChe" w:eastAsia="BatangChe" w:hAnsi="BatangChe"/>
                <w:sz w:val="18"/>
                <w:lang w:val="en-CA"/>
              </w:rPr>
              <w:t>dist &lt; bestDist</w:t>
            </w:r>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r w:rsidRPr="002B2C82">
              <w:rPr>
                <w:rFonts w:ascii="BatangChe" w:eastAsia="BatangChe" w:hAnsi="BatangChe"/>
                <w:sz w:val="18"/>
                <w:lang w:val="en-CA"/>
              </w:rPr>
              <w:t>pcMvFieldNeighbours</w:t>
            </w:r>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 xml:space="preserve">end </w:t>
            </w:r>
            <w:proofErr w:type="gramStart"/>
            <w:r w:rsidRPr="002B2C82">
              <w:rPr>
                <w:b/>
                <w:lang w:val="en-CA" w:eastAsia="zh-CN"/>
              </w:rPr>
              <w:t>for</w:t>
            </w:r>
            <w:proofErr w:type="gramEnd"/>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 xml:space="preserve">end </w:t>
            </w:r>
            <w:proofErr w:type="gramStart"/>
            <w:r w:rsidRPr="002B2C82">
              <w:rPr>
                <w:b/>
                <w:lang w:val="en-CA" w:eastAsia="zh-CN"/>
              </w:rPr>
              <w:t>for</w:t>
            </w:r>
            <w:proofErr w:type="gramEnd"/>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w:t>
      </w:r>
      <w:proofErr w:type="gramStart"/>
      <w:r>
        <w:rPr>
          <w:lang w:val="en-AU" w:eastAsia="ko-KR"/>
        </w:rPr>
        <w:t>occupied</w:t>
      </w:r>
      <w:proofErr w:type="gramEnd"/>
      <w:r>
        <w:rPr>
          <w:lang w:val="en-AU" w:eastAsia="ko-KR"/>
        </w:rPr>
        <w:t xml:space="preserve">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46670F00" w:rsidR="001171A2" w:rsidRDefault="001A3826" w:rsidP="002D3193">
      <w:pPr>
        <w:rPr>
          <w:lang w:val="en-AU" w:eastAsia="ko-KR"/>
        </w:rPr>
      </w:pPr>
      <w:r>
        <w:rPr>
          <w:lang w:val="en-AU" w:eastAsia="ko-KR"/>
        </w:rPr>
        <w:lastRenderedPageBreak/>
        <w:t xml:space="preserve">Set the startMv according to the best identified patch and invoke </w:t>
      </w:r>
      <w:proofErr w:type="gramStart"/>
      <w:r w:rsidRPr="0076045E">
        <w:rPr>
          <w:lang w:val="en-AU" w:eastAsia="ko-KR"/>
        </w:rPr>
        <w:t>xTZSearchHelp</w:t>
      </w:r>
      <w:r>
        <w:rPr>
          <w:lang w:val="en-AU" w:eastAsia="ko-KR"/>
        </w:rPr>
        <w:t>(</w:t>
      </w:r>
      <w:proofErr w:type="gramEnd"/>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40ECD">
        <w:t xml:space="preserve">Table </w:t>
      </w:r>
      <w:r w:rsidR="00C40ECD">
        <w:rPr>
          <w:noProof/>
        </w:rPr>
        <w:t>6</w:t>
      </w:r>
      <w:r w:rsidR="00C40ECD">
        <w:noBreakHyphen/>
      </w:r>
      <w:r w:rsidR="00C40EC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22"/>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39EC9F49" w:rsidR="00C40ECD" w:rsidRPr="002B2C82" w:rsidRDefault="00C40ECD" w:rsidP="00C40ECD">
      <w:pPr>
        <w:pStyle w:val="Caption"/>
        <w:rPr>
          <w:lang w:val="en-CA"/>
        </w:rPr>
      </w:pPr>
      <w:bookmarkStart w:id="1069" w:name="_Ref21210283"/>
      <w:bookmarkStart w:id="1070" w:name="_Toc52445149"/>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8</w:t>
      </w:r>
      <w:r>
        <w:fldChar w:fldCharType="end"/>
      </w:r>
      <w:bookmarkEnd w:id="1069"/>
      <w:r>
        <w:t xml:space="preserve">. </w:t>
      </w:r>
      <w:r w:rsidRPr="003A3A62">
        <w:t>3D motion vecto</w:t>
      </w:r>
      <w:r>
        <w:t>r derivation process based in 3D</w:t>
      </w:r>
      <w:r w:rsidRPr="003A3A62">
        <w:t xml:space="preserve"> </w:t>
      </w:r>
      <w:proofErr w:type="gramStart"/>
      <w:r w:rsidRPr="003A3A62">
        <w:t>information</w:t>
      </w:r>
      <w:bookmarkEnd w:id="1070"/>
      <w:proofErr w:type="gramEnd"/>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071" w:name="_Toc52446072"/>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071"/>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 xml:space="preserve">umber of patches (size_t) </w:t>
      </w:r>
      <w:r w:rsidR="008C6FAD" w:rsidRPr="00E17B7F">
        <w:rPr>
          <w:i/>
          <w:sz w:val="20"/>
          <w:lang w:val="en-AU" w:eastAsia="ko-KR"/>
        </w:rPr>
        <w:t>n</w:t>
      </w:r>
      <w:r>
        <w:rPr>
          <w:sz w:val="20"/>
          <w:lang w:val="en-AU" w:eastAsia="ko-KR"/>
        </w:rPr>
        <w:t>. For each patch</w:t>
      </w:r>
      <w:r w:rsidR="0048169C">
        <w:rPr>
          <w:sz w:val="20"/>
          <w:lang w:val="en-AU" w:eastAsia="ko-KR"/>
        </w:rPr>
        <w:t xml:space="preserve"> eight ‘ints’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072" w:name="_Toc438634217"/>
      <w:bookmarkStart w:id="1073" w:name="_Toc380072481"/>
      <w:bookmarkStart w:id="1074" w:name="_Toc380137589"/>
      <w:bookmarkStart w:id="1075" w:name="_Toc380742414"/>
      <w:bookmarkStart w:id="1076" w:name="_Toc380748258"/>
      <w:bookmarkStart w:id="1077" w:name="_Toc380137593"/>
      <w:bookmarkStart w:id="1078" w:name="_Toc380742418"/>
      <w:bookmarkStart w:id="1079" w:name="_Toc380748262"/>
      <w:bookmarkStart w:id="1080" w:name="_Toc380742420"/>
      <w:bookmarkStart w:id="1081" w:name="_Toc380748264"/>
      <w:bookmarkStart w:id="1082" w:name="_Toc374731908"/>
      <w:bookmarkStart w:id="1083" w:name="_Toc374731909"/>
      <w:bookmarkStart w:id="1084" w:name="_Toc353205346"/>
      <w:bookmarkStart w:id="1085" w:name="_Toc353205347"/>
      <w:bookmarkStart w:id="1086" w:name="_Toc278305710"/>
      <w:bookmarkStart w:id="1087" w:name="_Toc278893662"/>
      <w:bookmarkStart w:id="1088" w:name="_Toc278977647"/>
      <w:bookmarkStart w:id="1089" w:name="_Toc20221200"/>
      <w:bookmarkStart w:id="1090" w:name="_Ref24280994"/>
      <w:bookmarkStart w:id="1091" w:name="_Ref24280999"/>
      <w:bookmarkStart w:id="1092" w:name="_Toc77680541"/>
      <w:bookmarkStart w:id="1093" w:name="_Toc118289130"/>
      <w:bookmarkStart w:id="1094" w:name="_Toc226456729"/>
      <w:bookmarkStart w:id="1095" w:name="_Toc248045364"/>
      <w:bookmarkStart w:id="1096" w:name="_Toc411002908"/>
      <w:bookmarkStart w:id="1097" w:name="_Toc52446073"/>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r w:rsidRPr="001811D1">
        <w:rPr>
          <w:lang w:val="en-GB"/>
        </w:rPr>
        <w:t>Reference</w:t>
      </w:r>
      <w:r w:rsidR="008D66D2" w:rsidRPr="001811D1">
        <w:rPr>
          <w:lang w:val="en-GB"/>
        </w:rPr>
        <w:t>s</w:t>
      </w:r>
      <w:bookmarkEnd w:id="1090"/>
      <w:bookmarkEnd w:id="1091"/>
      <w:bookmarkEnd w:id="1092"/>
      <w:bookmarkEnd w:id="1093"/>
      <w:bookmarkEnd w:id="1094"/>
      <w:bookmarkEnd w:id="1095"/>
      <w:bookmarkEnd w:id="1096"/>
      <w:bookmarkEnd w:id="1097"/>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98" w:name="_Ref411010540"/>
      <w:bookmarkStart w:id="1099" w:name="_Ref305515315"/>
      <w:bookmarkStart w:id="1100" w:name="_Ref282358910"/>
      <w:bookmarkStart w:id="1101" w:name="_Ref312416100"/>
      <w:bookmarkStart w:id="1102" w:name="_Ref343848335"/>
      <w:bookmarkStart w:id="1103" w:name="_Ref352078936"/>
      <w:bookmarkStart w:id="1104" w:name="_Ref352081877"/>
      <w:bookmarkStart w:id="1105"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098"/>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106" w:name="_Ref380142240"/>
      <w:bookmarkStart w:id="1107"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4" w:history="1">
        <w:r w:rsidRPr="00541855">
          <w:rPr>
            <w:rStyle w:val="Hyperlink"/>
            <w:noProof/>
            <w:szCs w:val="22"/>
            <w:lang w:eastAsia="ko-KR"/>
          </w:rPr>
          <w:t>Rec. ITU-T H.265</w:t>
        </w:r>
      </w:hyperlink>
      <w:r>
        <w:rPr>
          <w:noProof/>
          <w:szCs w:val="22"/>
          <w:lang w:eastAsia="ko-KR"/>
        </w:rPr>
        <w:t xml:space="preserve"> | </w:t>
      </w:r>
      <w:hyperlink r:id="rId125"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106"/>
      <w:bookmarkEnd w:id="1107"/>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108" w:name="_Ref409986751"/>
      <w:bookmarkStart w:id="1109" w:name="_Ref305517041"/>
      <w:bookmarkStart w:id="1110" w:name="_Ref321770159"/>
      <w:bookmarkStart w:id="1111"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6" w:history="1">
        <w:r w:rsidR="004A67AC">
          <w:rPr>
            <w:rStyle w:val="Hyperlink"/>
          </w:rPr>
          <w:t>JCTVC-AF1100</w:t>
        </w:r>
      </w:hyperlink>
      <w:r w:rsidR="00C06776">
        <w:t xml:space="preserve">, </w:t>
      </w:r>
      <w:r w:rsidR="00C25DD5">
        <w:t>April</w:t>
      </w:r>
      <w:r>
        <w:t xml:space="preserve"> 201</w:t>
      </w:r>
      <w:r w:rsidR="00C25DD5">
        <w:t>7</w:t>
      </w:r>
      <w:r w:rsidR="00C06776">
        <w:t>.</w:t>
      </w:r>
      <w:bookmarkEnd w:id="1099"/>
      <w:bookmarkEnd w:id="1100"/>
      <w:bookmarkEnd w:id="1101"/>
      <w:bookmarkEnd w:id="1102"/>
      <w:bookmarkEnd w:id="1103"/>
      <w:bookmarkEnd w:id="1104"/>
      <w:bookmarkEnd w:id="1105"/>
      <w:bookmarkEnd w:id="1108"/>
      <w:bookmarkEnd w:id="1109"/>
      <w:bookmarkEnd w:id="1110"/>
      <w:bookmarkEnd w:id="1111"/>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12" w:name="_Ref398101466"/>
      <w:r>
        <w:t xml:space="preserve">B. Li, H. Li, L. Li and J. Zhang, “Rate control by R-lambda model for HEVC”, </w:t>
      </w:r>
      <w:hyperlink r:id="rId127" w:history="1">
        <w:r w:rsidR="00AD7F42" w:rsidRPr="00EC57D6">
          <w:rPr>
            <w:rStyle w:val="Hyperlink"/>
          </w:rPr>
          <w:t>JCTVC-K0103</w:t>
        </w:r>
      </w:hyperlink>
      <w:r w:rsidR="00AD7F42">
        <w:t>, October 2012.</w:t>
      </w:r>
      <w:bookmarkEnd w:id="1112"/>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13"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13"/>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14" w:name="_Ref462247249"/>
      <w:r>
        <w:lastRenderedPageBreak/>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14"/>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15"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8" w:history="1">
        <w:r w:rsidRPr="00EC57D6">
          <w:rPr>
            <w:rStyle w:val="Hyperlink"/>
            <w:szCs w:val="22"/>
            <w:lang w:val="en-CA"/>
          </w:rPr>
          <w:t>JCTVC-U0132</w:t>
        </w:r>
      </w:hyperlink>
      <w:r>
        <w:rPr>
          <w:szCs w:val="22"/>
          <w:lang w:val="en-CA"/>
        </w:rPr>
        <w:t>, June 2015.</w:t>
      </w:r>
      <w:bookmarkEnd w:id="1115"/>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16"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29" w:history="1">
        <w:r w:rsidRPr="00EC57D6">
          <w:rPr>
            <w:rStyle w:val="Hyperlink"/>
            <w:szCs w:val="22"/>
            <w:lang w:val="en-CA"/>
          </w:rPr>
          <w:t>JCTVC-V0078</w:t>
        </w:r>
      </w:hyperlink>
      <w:r>
        <w:rPr>
          <w:szCs w:val="22"/>
          <w:lang w:val="en-CA"/>
        </w:rPr>
        <w:t>, October 2015.</w:t>
      </w:r>
      <w:bookmarkEnd w:id="1116"/>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17"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30" w:history="1">
        <w:r w:rsidRPr="00ED62E3">
          <w:rPr>
            <w:rStyle w:val="Hyperlink"/>
            <w:szCs w:val="22"/>
            <w:lang w:val="sv-SE"/>
          </w:rPr>
          <w:t>JCTVC-X0038</w:t>
        </w:r>
      </w:hyperlink>
      <w:r>
        <w:rPr>
          <w:szCs w:val="22"/>
          <w:lang w:val="sv-SE"/>
        </w:rPr>
        <w:t>, May 2016.</w:t>
      </w:r>
      <w:bookmarkEnd w:id="1117"/>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18"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31" w:history="1">
        <w:r w:rsidRPr="00053796">
          <w:rPr>
            <w:rStyle w:val="Hyperlink"/>
            <w:szCs w:val="22"/>
          </w:rPr>
          <w:t>JCTVC-Z1020</w:t>
        </w:r>
      </w:hyperlink>
      <w:r>
        <w:rPr>
          <w:szCs w:val="22"/>
        </w:rPr>
        <w:t>, January 2017.</w:t>
      </w:r>
      <w:bookmarkEnd w:id="1118"/>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19"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32" w:history="1">
        <w:r w:rsidR="002069DD" w:rsidRPr="002069DD">
          <w:rPr>
            <w:rStyle w:val="Hyperlink"/>
          </w:rPr>
          <w:t>JCTVC-AB0043</w:t>
        </w:r>
      </w:hyperlink>
      <w:r w:rsidR="002069DD">
        <w:t>, July 2017.</w:t>
      </w:r>
      <w:bookmarkEnd w:id="1119"/>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20" w:name="_Ref12784930"/>
      <w:r w:rsidRPr="004A67AC">
        <w:t>Z. Liu, Y. Li, Z. Chen, X. Li, S. Liu</w:t>
      </w:r>
      <w:r w:rsidR="000D734E">
        <w:t>, “</w:t>
      </w:r>
      <w:r w:rsidR="000D734E" w:rsidRPr="000D734E">
        <w:t>Improvements for HEVC rate control</w:t>
      </w:r>
      <w:r w:rsidR="000D734E">
        <w:t xml:space="preserve">”, </w:t>
      </w:r>
      <w:hyperlink r:id="rId133" w:history="1">
        <w:r w:rsidR="000D734E" w:rsidRPr="000D734E">
          <w:rPr>
            <w:rStyle w:val="Hyperlink"/>
          </w:rPr>
          <w:t>JCTVC-AH0024</w:t>
        </w:r>
      </w:hyperlink>
      <w:r w:rsidR="000D734E">
        <w:t>, January 2019.</w:t>
      </w:r>
      <w:bookmarkEnd w:id="1120"/>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P. Wennersten, J. Östrand, R. Sjöberg</w:t>
      </w:r>
      <w:r>
        <w:t>, “</w:t>
      </w:r>
      <w:r w:rsidRPr="000D734E">
        <w:t>Encoder-only GOP-based temporal filter</w:t>
      </w:r>
      <w:r>
        <w:t xml:space="preserve">”, </w:t>
      </w:r>
      <w:hyperlink r:id="rId134" w:history="1">
        <w:r w:rsidRPr="000D734E">
          <w:rPr>
            <w:rStyle w:val="Hyperlink"/>
          </w:rPr>
          <w:t>JCTVC-AI0023</w:t>
        </w:r>
      </w:hyperlink>
      <w:r>
        <w:t>, March 2019.</w:t>
      </w:r>
    </w:p>
    <w:p w14:paraId="0AB39356" w14:textId="1263EB25"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5" w:history="1">
        <w:r w:rsidRPr="00D67E3F">
          <w:rPr>
            <w:rStyle w:val="Hyperlink"/>
          </w:rPr>
          <w:t>JCTVC-AJ0028</w:t>
        </w:r>
      </w:hyperlink>
      <w:r>
        <w:t>, July 2019.</w:t>
      </w:r>
    </w:p>
    <w:p w14:paraId="1E409EBE" w14:textId="29AB81F8"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121" w:name="_Ref25942625"/>
      <w:r w:rsidRPr="0028325C">
        <w:t>K. Sharman, A Tourapis</w:t>
      </w:r>
      <w:r>
        <w:t>, “</w:t>
      </w:r>
      <w:r w:rsidRPr="0028325C">
        <w:t>On GOP-16 structures of the CTC</w:t>
      </w:r>
      <w:r>
        <w:t xml:space="preserve">”, </w:t>
      </w:r>
      <w:hyperlink r:id="rId136" w:history="1">
        <w:r w:rsidRPr="0028325C">
          <w:rPr>
            <w:rStyle w:val="Hyperlink"/>
          </w:rPr>
          <w:t>JCTVC-AK0030</w:t>
        </w:r>
      </w:hyperlink>
      <w:r>
        <w:t>, October 2019.</w:t>
      </w:r>
      <w:bookmarkEnd w:id="1121"/>
    </w:p>
    <w:p w14:paraId="33A5C4D6" w14:textId="22A548AA" w:rsidR="00E9616D" w:rsidRDefault="00E9616D" w:rsidP="0028325C">
      <w:pPr>
        <w:numPr>
          <w:ilvl w:val="0"/>
          <w:numId w:val="24"/>
        </w:numPr>
        <w:tabs>
          <w:tab w:val="clear" w:pos="794"/>
          <w:tab w:val="clear" w:pos="1191"/>
          <w:tab w:val="clear" w:pos="1588"/>
          <w:tab w:val="clear" w:pos="1985"/>
          <w:tab w:val="left" w:pos="567"/>
        </w:tabs>
        <w:spacing w:before="120" w:after="120"/>
        <w:jc w:val="left"/>
      </w:pPr>
      <w:bookmarkStart w:id="1122" w:name="_Ref52444872"/>
      <w:r w:rsidRPr="00E9616D">
        <w:t>F. Le Leannec, R. Jullian, E. Francois</w:t>
      </w:r>
      <w:r>
        <w:t>, “</w:t>
      </w:r>
      <w:r w:rsidRPr="00E9616D">
        <w:t>Low-Delay B encoder configuration proposal</w:t>
      </w:r>
      <w:r>
        <w:t xml:space="preserve">”, </w:t>
      </w:r>
      <w:hyperlink r:id="rId137" w:history="1">
        <w:r w:rsidRPr="00E9616D">
          <w:rPr>
            <w:rStyle w:val="Hyperlink"/>
          </w:rPr>
          <w:t>JVET-P0345</w:t>
        </w:r>
      </w:hyperlink>
      <w:r w:rsidRPr="00C60A0C">
        <w:t>, October 2019.</w:t>
      </w:r>
      <w:bookmarkEnd w:id="1122"/>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23" w:name="_Toc401043835"/>
      <w:bookmarkStart w:id="1124" w:name="_Toc401043837"/>
      <w:bookmarkEnd w:id="1123"/>
      <w:bookmarkEnd w:id="1124"/>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598CD1" w14:textId="77777777" w:rsidR="00873C9F" w:rsidRDefault="00873C9F">
      <w:r>
        <w:separator/>
      </w:r>
    </w:p>
  </w:endnote>
  <w:endnote w:type="continuationSeparator" w:id="0">
    <w:p w14:paraId="7A3CD09F" w14:textId="77777777" w:rsidR="00873C9F" w:rsidRDefault="00873C9F">
      <w:r>
        <w:continuationSeparator/>
      </w:r>
    </w:p>
  </w:endnote>
  <w:endnote w:type="continuationNotice" w:id="1">
    <w:p w14:paraId="7C25C411" w14:textId="77777777" w:rsidR="00873C9F" w:rsidRDefault="00873C9F">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ＤＦＰ勘亭流">
    <w:altName w:val="Calibri"/>
    <w:charset w:val="4E"/>
    <w:family w:val="auto"/>
    <w:pitch w:val="variable"/>
    <w:sig w:usb0="00000001" w:usb1="08070000" w:usb2="00000010" w:usb3="00000000" w:csb0="00020000"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96C05" w14:textId="21F909B7" w:rsidR="004A72CB" w:rsidRDefault="004A72CB">
    <w:pPr>
      <w:pStyle w:val="Footer"/>
      <w:jc w:val="center"/>
    </w:pPr>
    <w:r>
      <w:fldChar w:fldCharType="begin"/>
    </w:r>
    <w:r>
      <w:instrText xml:space="preserve"> PAGE   \* MERGEFORMAT </w:instrText>
    </w:r>
    <w:r>
      <w:fldChar w:fldCharType="separate"/>
    </w:r>
    <w:r>
      <w:rPr>
        <w:noProof/>
      </w:rPr>
      <w:t>55</w:t>
    </w:r>
    <w:r>
      <w:rPr>
        <w:noProof/>
      </w:rPr>
      <w:fldChar w:fldCharType="end"/>
    </w:r>
  </w:p>
  <w:p w14:paraId="50C1DA73" w14:textId="77777777" w:rsidR="004A72CB" w:rsidRDefault="004A72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CEE6CB" w14:textId="77777777" w:rsidR="00873C9F" w:rsidRDefault="00873C9F">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6478F022" w14:textId="77777777" w:rsidR="00873C9F" w:rsidRDefault="00873C9F"/>
  </w:footnote>
  <w:footnote w:type="continuationSeparator" w:id="0">
    <w:p w14:paraId="569E03FD" w14:textId="77777777" w:rsidR="00873C9F" w:rsidRDefault="00873C9F">
      <w:r>
        <w:continuationSeparator/>
      </w:r>
    </w:p>
  </w:footnote>
  <w:footnote w:type="continuationNotice" w:id="1">
    <w:p w14:paraId="6F3AEDBE" w14:textId="77777777" w:rsidR="00873C9F" w:rsidRDefault="00873C9F">
      <w:pPr>
        <w:spacing w:before="0"/>
      </w:pPr>
    </w:p>
  </w:footnote>
  <w:footnote w:id="2">
    <w:p w14:paraId="372D2B74" w14:textId="61C45C4A" w:rsidR="004A72CB" w:rsidRPr="00DB7AD7" w:rsidRDefault="004A72CB">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6"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8"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9"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5"/>
  </w:num>
  <w:num w:numId="8">
    <w:abstractNumId w:val="36"/>
  </w:num>
  <w:num w:numId="9">
    <w:abstractNumId w:val="45"/>
  </w:num>
  <w:num w:numId="10">
    <w:abstractNumId w:val="46"/>
  </w:num>
  <w:num w:numId="11">
    <w:abstractNumId w:val="14"/>
  </w:num>
  <w:num w:numId="12">
    <w:abstractNumId w:val="20"/>
  </w:num>
  <w:num w:numId="13">
    <w:abstractNumId w:val="39"/>
  </w:num>
  <w:num w:numId="14">
    <w:abstractNumId w:val="24"/>
  </w:num>
  <w:num w:numId="15">
    <w:abstractNumId w:val="29"/>
  </w:num>
  <w:num w:numId="16">
    <w:abstractNumId w:val="10"/>
  </w:num>
  <w:num w:numId="17">
    <w:abstractNumId w:val="57"/>
  </w:num>
  <w:num w:numId="18">
    <w:abstractNumId w:val="60"/>
  </w:num>
  <w:num w:numId="19">
    <w:abstractNumId w:val="35"/>
  </w:num>
  <w:num w:numId="20">
    <w:abstractNumId w:val="9"/>
  </w:num>
  <w:num w:numId="21">
    <w:abstractNumId w:val="12"/>
  </w:num>
  <w:num w:numId="22">
    <w:abstractNumId w:val="34"/>
  </w:num>
  <w:num w:numId="23">
    <w:abstractNumId w:val="53"/>
  </w:num>
  <w:num w:numId="24">
    <w:abstractNumId w:val="23"/>
  </w:num>
  <w:num w:numId="25">
    <w:abstractNumId w:val="3"/>
  </w:num>
  <w:num w:numId="26">
    <w:abstractNumId w:val="11"/>
  </w:num>
  <w:num w:numId="27">
    <w:abstractNumId w:val="52"/>
  </w:num>
  <w:num w:numId="28">
    <w:abstractNumId w:val="44"/>
  </w:num>
  <w:num w:numId="29">
    <w:abstractNumId w:val="49"/>
  </w:num>
  <w:num w:numId="30">
    <w:abstractNumId w:val="28"/>
  </w:num>
  <w:num w:numId="31">
    <w:abstractNumId w:val="58"/>
  </w:num>
  <w:num w:numId="32">
    <w:abstractNumId w:val="19"/>
  </w:num>
  <w:num w:numId="33">
    <w:abstractNumId w:val="6"/>
  </w:num>
  <w:num w:numId="34">
    <w:abstractNumId w:val="47"/>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9"/>
  </w:num>
  <w:num w:numId="41">
    <w:abstractNumId w:val="15"/>
  </w:num>
  <w:num w:numId="42">
    <w:abstractNumId w:val="15"/>
  </w:num>
  <w:num w:numId="43">
    <w:abstractNumId w:val="22"/>
  </w:num>
  <w:num w:numId="44">
    <w:abstractNumId w:val="56"/>
  </w:num>
  <w:num w:numId="45">
    <w:abstractNumId w:val="18"/>
  </w:num>
  <w:num w:numId="46">
    <w:abstractNumId w:val="38"/>
  </w:num>
  <w:num w:numId="47">
    <w:abstractNumId w:val="50"/>
  </w:num>
  <w:num w:numId="48">
    <w:abstractNumId w:val="54"/>
  </w:num>
  <w:num w:numId="49">
    <w:abstractNumId w:val="16"/>
  </w:num>
  <w:num w:numId="50">
    <w:abstractNumId w:val="41"/>
  </w:num>
  <w:num w:numId="51">
    <w:abstractNumId w:val="13"/>
  </w:num>
  <w:num w:numId="52">
    <w:abstractNumId w:val="48"/>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1"/>
  </w:num>
  <w:num w:numId="55">
    <w:abstractNumId w:val="61"/>
  </w:num>
  <w:num w:numId="56">
    <w:abstractNumId w:val="37"/>
  </w:num>
  <w:num w:numId="57">
    <w:abstractNumId w:val="43"/>
  </w:num>
  <w:num w:numId="58">
    <w:abstractNumId w:val="11"/>
  </w:num>
  <w:num w:numId="59">
    <w:abstractNumId w:val="26"/>
  </w:num>
  <w:num w:numId="60">
    <w:abstractNumId w:val="17"/>
  </w:num>
  <w:num w:numId="61">
    <w:abstractNumId w:val="27"/>
  </w:num>
  <w:num w:numId="62">
    <w:abstractNumId w:val="42"/>
  </w:num>
  <w:num w:numId="63">
    <w:abstractNumId w:val="7"/>
  </w:num>
  <w:num w:numId="64">
    <w:abstractNumId w:val="40"/>
  </w:num>
  <w:num w:numId="65">
    <w:abstractNumId w:val="30"/>
  </w:num>
  <w:num w:numId="66">
    <w:abstractNumId w:val="31"/>
  </w:num>
  <w:num w:numId="67">
    <w:abstractNumId w:val="32"/>
  </w:num>
  <w:num w:numId="68">
    <w:abstractNumId w:val="33"/>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removeDateAndTime/>
  <w:printFractionalCharacterWidth/>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D73"/>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8CE"/>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3567"/>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2B"/>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5D1"/>
    <w:rsid w:val="000866B9"/>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6A5"/>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257"/>
    <w:rsid w:val="000F247E"/>
    <w:rsid w:val="000F2769"/>
    <w:rsid w:val="000F2908"/>
    <w:rsid w:val="000F2ACE"/>
    <w:rsid w:val="000F2DD6"/>
    <w:rsid w:val="000F324A"/>
    <w:rsid w:val="000F36FE"/>
    <w:rsid w:val="000F42CA"/>
    <w:rsid w:val="000F44EF"/>
    <w:rsid w:val="000F4860"/>
    <w:rsid w:val="000F596B"/>
    <w:rsid w:val="000F67DB"/>
    <w:rsid w:val="000F68F1"/>
    <w:rsid w:val="000F6932"/>
    <w:rsid w:val="000F6E6E"/>
    <w:rsid w:val="000F6FC8"/>
    <w:rsid w:val="000F743A"/>
    <w:rsid w:val="000F7533"/>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0FE9"/>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736"/>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7E8"/>
    <w:rsid w:val="001B19BF"/>
    <w:rsid w:val="001B1D25"/>
    <w:rsid w:val="001B1E78"/>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55C"/>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385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D80"/>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20"/>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A77"/>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566"/>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625"/>
    <w:rsid w:val="00273AC5"/>
    <w:rsid w:val="00274024"/>
    <w:rsid w:val="00274076"/>
    <w:rsid w:val="00274257"/>
    <w:rsid w:val="00274415"/>
    <w:rsid w:val="002749C4"/>
    <w:rsid w:val="00274A51"/>
    <w:rsid w:val="002750EB"/>
    <w:rsid w:val="00275291"/>
    <w:rsid w:val="002759A5"/>
    <w:rsid w:val="0027621B"/>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039"/>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441B"/>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4F7F"/>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4C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BE0"/>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0CF"/>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B99"/>
    <w:rsid w:val="00354F1D"/>
    <w:rsid w:val="00355274"/>
    <w:rsid w:val="0035529F"/>
    <w:rsid w:val="00355442"/>
    <w:rsid w:val="00355522"/>
    <w:rsid w:val="00355764"/>
    <w:rsid w:val="003566BA"/>
    <w:rsid w:val="00356787"/>
    <w:rsid w:val="00356F14"/>
    <w:rsid w:val="00357225"/>
    <w:rsid w:val="00357AB3"/>
    <w:rsid w:val="00357C63"/>
    <w:rsid w:val="00357D36"/>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578"/>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A50"/>
    <w:rsid w:val="003D7D7D"/>
    <w:rsid w:val="003E00E0"/>
    <w:rsid w:val="003E0153"/>
    <w:rsid w:val="003E031D"/>
    <w:rsid w:val="003E0336"/>
    <w:rsid w:val="003E08DA"/>
    <w:rsid w:val="003E0E46"/>
    <w:rsid w:val="003E104F"/>
    <w:rsid w:val="003E1321"/>
    <w:rsid w:val="003E1CCE"/>
    <w:rsid w:val="003E1D2F"/>
    <w:rsid w:val="003E1E88"/>
    <w:rsid w:val="003E273A"/>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8D9"/>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2AC"/>
    <w:rsid w:val="00421CF7"/>
    <w:rsid w:val="004221AD"/>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6AF"/>
    <w:rsid w:val="004307B5"/>
    <w:rsid w:val="004307B8"/>
    <w:rsid w:val="00430C00"/>
    <w:rsid w:val="0043135C"/>
    <w:rsid w:val="00431B77"/>
    <w:rsid w:val="00431B93"/>
    <w:rsid w:val="00431E4A"/>
    <w:rsid w:val="0043228E"/>
    <w:rsid w:val="00432514"/>
    <w:rsid w:val="00432545"/>
    <w:rsid w:val="00432A5D"/>
    <w:rsid w:val="00433666"/>
    <w:rsid w:val="00433C21"/>
    <w:rsid w:val="004343A2"/>
    <w:rsid w:val="0043495F"/>
    <w:rsid w:val="00434A1D"/>
    <w:rsid w:val="00434C6A"/>
    <w:rsid w:val="00434E61"/>
    <w:rsid w:val="00434F4C"/>
    <w:rsid w:val="0043594F"/>
    <w:rsid w:val="00435C9B"/>
    <w:rsid w:val="004367A6"/>
    <w:rsid w:val="004369B5"/>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98C"/>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064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30"/>
    <w:rsid w:val="0049709F"/>
    <w:rsid w:val="004972CA"/>
    <w:rsid w:val="0049735C"/>
    <w:rsid w:val="00497C15"/>
    <w:rsid w:val="00497D9A"/>
    <w:rsid w:val="004A0F4B"/>
    <w:rsid w:val="004A1BAD"/>
    <w:rsid w:val="004A210C"/>
    <w:rsid w:val="004A23AF"/>
    <w:rsid w:val="004A4EB8"/>
    <w:rsid w:val="004A5D75"/>
    <w:rsid w:val="004A67AC"/>
    <w:rsid w:val="004A6F14"/>
    <w:rsid w:val="004A72CB"/>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525"/>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2F6"/>
    <w:rsid w:val="00542A50"/>
    <w:rsid w:val="00542BAA"/>
    <w:rsid w:val="00542CAC"/>
    <w:rsid w:val="00542D88"/>
    <w:rsid w:val="00543240"/>
    <w:rsid w:val="0054338D"/>
    <w:rsid w:val="00543A0F"/>
    <w:rsid w:val="00543FEE"/>
    <w:rsid w:val="00544082"/>
    <w:rsid w:val="005445C1"/>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8FD"/>
    <w:rsid w:val="005849C5"/>
    <w:rsid w:val="00585715"/>
    <w:rsid w:val="00585917"/>
    <w:rsid w:val="00585E7E"/>
    <w:rsid w:val="00586098"/>
    <w:rsid w:val="005865C2"/>
    <w:rsid w:val="0058685B"/>
    <w:rsid w:val="0058698E"/>
    <w:rsid w:val="00586D93"/>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079"/>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5DFA"/>
    <w:rsid w:val="005B61D3"/>
    <w:rsid w:val="005B61FC"/>
    <w:rsid w:val="005B632A"/>
    <w:rsid w:val="005B6614"/>
    <w:rsid w:val="005B7261"/>
    <w:rsid w:val="005B7680"/>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199"/>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6F9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6EF7"/>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275AC"/>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2A7"/>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468"/>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B87"/>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0F9"/>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3FA8"/>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5B2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60A"/>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30A"/>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97F3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8D"/>
    <w:rsid w:val="007A70ED"/>
    <w:rsid w:val="007A7EA6"/>
    <w:rsid w:val="007B02BB"/>
    <w:rsid w:val="007B08D9"/>
    <w:rsid w:val="007B0B0B"/>
    <w:rsid w:val="007B0F74"/>
    <w:rsid w:val="007B117F"/>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5FBA"/>
    <w:rsid w:val="008260CC"/>
    <w:rsid w:val="008273DB"/>
    <w:rsid w:val="00827FCC"/>
    <w:rsid w:val="00830B45"/>
    <w:rsid w:val="00830B96"/>
    <w:rsid w:val="008314BE"/>
    <w:rsid w:val="00831CB4"/>
    <w:rsid w:val="00831DC4"/>
    <w:rsid w:val="00831EA1"/>
    <w:rsid w:val="00832A46"/>
    <w:rsid w:val="00832DFF"/>
    <w:rsid w:val="00833245"/>
    <w:rsid w:val="0083368E"/>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C9F"/>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13A"/>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63"/>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6B94"/>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6F35"/>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27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3EE3"/>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61C"/>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4D0A"/>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5DAF"/>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13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464"/>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342"/>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054"/>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67"/>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6ECB"/>
    <w:rsid w:val="00AF7578"/>
    <w:rsid w:val="00B0145A"/>
    <w:rsid w:val="00B014E5"/>
    <w:rsid w:val="00B01619"/>
    <w:rsid w:val="00B0189D"/>
    <w:rsid w:val="00B027C7"/>
    <w:rsid w:val="00B030CF"/>
    <w:rsid w:val="00B0324A"/>
    <w:rsid w:val="00B03582"/>
    <w:rsid w:val="00B03A67"/>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9E7"/>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0DE"/>
    <w:rsid w:val="00B67645"/>
    <w:rsid w:val="00B67859"/>
    <w:rsid w:val="00B67FE4"/>
    <w:rsid w:val="00B70894"/>
    <w:rsid w:val="00B71822"/>
    <w:rsid w:val="00B7223D"/>
    <w:rsid w:val="00B72735"/>
    <w:rsid w:val="00B7275B"/>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4F6"/>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2E0"/>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09"/>
    <w:rsid w:val="00BD4073"/>
    <w:rsid w:val="00BD40EE"/>
    <w:rsid w:val="00BD42B8"/>
    <w:rsid w:val="00BD4A77"/>
    <w:rsid w:val="00BD538C"/>
    <w:rsid w:val="00BD5C2F"/>
    <w:rsid w:val="00BD5F86"/>
    <w:rsid w:val="00BD5FD4"/>
    <w:rsid w:val="00BD6077"/>
    <w:rsid w:val="00BD62C3"/>
    <w:rsid w:val="00BD656F"/>
    <w:rsid w:val="00BD671C"/>
    <w:rsid w:val="00BD68F5"/>
    <w:rsid w:val="00BD77B4"/>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59"/>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BC"/>
    <w:rsid w:val="00C26FE5"/>
    <w:rsid w:val="00C27063"/>
    <w:rsid w:val="00C27783"/>
    <w:rsid w:val="00C27848"/>
    <w:rsid w:val="00C27D28"/>
    <w:rsid w:val="00C300E5"/>
    <w:rsid w:val="00C301C3"/>
    <w:rsid w:val="00C30904"/>
    <w:rsid w:val="00C3137C"/>
    <w:rsid w:val="00C3155A"/>
    <w:rsid w:val="00C31B8C"/>
    <w:rsid w:val="00C31B99"/>
    <w:rsid w:val="00C32172"/>
    <w:rsid w:val="00C325F1"/>
    <w:rsid w:val="00C32D38"/>
    <w:rsid w:val="00C33787"/>
    <w:rsid w:val="00C33DEE"/>
    <w:rsid w:val="00C33E5B"/>
    <w:rsid w:val="00C33F8E"/>
    <w:rsid w:val="00C345F5"/>
    <w:rsid w:val="00C34808"/>
    <w:rsid w:val="00C34B46"/>
    <w:rsid w:val="00C34D77"/>
    <w:rsid w:val="00C34E03"/>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0A0C"/>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2"/>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87FE4"/>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1AF"/>
    <w:rsid w:val="00C94365"/>
    <w:rsid w:val="00C94614"/>
    <w:rsid w:val="00C947AC"/>
    <w:rsid w:val="00C949CE"/>
    <w:rsid w:val="00C94E4E"/>
    <w:rsid w:val="00C953B5"/>
    <w:rsid w:val="00C95946"/>
    <w:rsid w:val="00C95A8E"/>
    <w:rsid w:val="00C95B0D"/>
    <w:rsid w:val="00C9641F"/>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64B"/>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007"/>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632"/>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1F0"/>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72F"/>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A4"/>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8B0"/>
    <w:rsid w:val="00DE2CB7"/>
    <w:rsid w:val="00DE2F9C"/>
    <w:rsid w:val="00DE37E4"/>
    <w:rsid w:val="00DE3B48"/>
    <w:rsid w:val="00DE3C7F"/>
    <w:rsid w:val="00DE40D4"/>
    <w:rsid w:val="00DE485C"/>
    <w:rsid w:val="00DE4BE7"/>
    <w:rsid w:val="00DE55F7"/>
    <w:rsid w:val="00DE569F"/>
    <w:rsid w:val="00DE5D3F"/>
    <w:rsid w:val="00DE6134"/>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088"/>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4A5"/>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43E"/>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865"/>
    <w:rsid w:val="00E93C6F"/>
    <w:rsid w:val="00E93E10"/>
    <w:rsid w:val="00E95677"/>
    <w:rsid w:val="00E9599B"/>
    <w:rsid w:val="00E95AE4"/>
    <w:rsid w:val="00E9616D"/>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92E"/>
    <w:rsid w:val="00EC1D54"/>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C47"/>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718"/>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A6"/>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B2D"/>
    <w:rsid w:val="00F63E0C"/>
    <w:rsid w:val="00F63F10"/>
    <w:rsid w:val="00F64709"/>
    <w:rsid w:val="00F64FC5"/>
    <w:rsid w:val="00F65186"/>
    <w:rsid w:val="00F65520"/>
    <w:rsid w:val="00F660E7"/>
    <w:rsid w:val="00F668E2"/>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1ED7"/>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5E69"/>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55"/>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440"/>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C60A0C"/>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F7533"/>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F7533"/>
    <w:pPr>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5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bin"/><Relationship Id="rId21" Type="http://schemas.openxmlformats.org/officeDocument/2006/relationships/image" Target="media/image5.emf"/><Relationship Id="rId42" Type="http://schemas.openxmlformats.org/officeDocument/2006/relationships/image" Target="media/image24.emf"/><Relationship Id="rId63" Type="http://schemas.openxmlformats.org/officeDocument/2006/relationships/image" Target="media/image45.emf"/><Relationship Id="rId84" Type="http://schemas.openxmlformats.org/officeDocument/2006/relationships/image" Target="media/image64.wmf"/><Relationship Id="rId138" Type="http://schemas.openxmlformats.org/officeDocument/2006/relationships/fontTable" Target="fontTable.xml"/><Relationship Id="rId16" Type="http://schemas.openxmlformats.org/officeDocument/2006/relationships/image" Target="media/image4.emf"/><Relationship Id="rId107" Type="http://schemas.openxmlformats.org/officeDocument/2006/relationships/oleObject" Target="embeddings/oleObject3.bin"/><Relationship Id="rId11" Type="http://schemas.openxmlformats.org/officeDocument/2006/relationships/image" Target="media/image2.png"/><Relationship Id="rId32" Type="http://schemas.openxmlformats.org/officeDocument/2006/relationships/image" Target="media/image15.emf"/><Relationship Id="rId37" Type="http://schemas.openxmlformats.org/officeDocument/2006/relationships/image" Target="media/image19.emf"/><Relationship Id="rId53" Type="http://schemas.openxmlformats.org/officeDocument/2006/relationships/image" Target="media/image35.wmf"/><Relationship Id="rId58" Type="http://schemas.openxmlformats.org/officeDocument/2006/relationships/image" Target="media/image40.wmf"/><Relationship Id="rId74" Type="http://schemas.openxmlformats.org/officeDocument/2006/relationships/image" Target="media/image54.wmf"/><Relationship Id="rId79" Type="http://schemas.openxmlformats.org/officeDocument/2006/relationships/image" Target="media/image59.wmf"/><Relationship Id="rId102" Type="http://schemas.openxmlformats.org/officeDocument/2006/relationships/image" Target="media/image78.wmf"/><Relationship Id="rId123" Type="http://schemas.openxmlformats.org/officeDocument/2006/relationships/image" Target="media/image91.png"/><Relationship Id="rId128" Type="http://schemas.openxmlformats.org/officeDocument/2006/relationships/hyperlink" Target="http://phenix.it-sudparis.eu/jct/doc_end_user/current_document.php?id=10136" TargetMode="External"/><Relationship Id="rId5" Type="http://schemas.openxmlformats.org/officeDocument/2006/relationships/settings" Target="settings.xml"/><Relationship Id="rId90" Type="http://schemas.openxmlformats.org/officeDocument/2006/relationships/oleObject" Target="embeddings/Microsoft_Visio_2003-2010_Drawing3.vsd"/><Relationship Id="rId95" Type="http://schemas.openxmlformats.org/officeDocument/2006/relationships/image" Target="media/image71.emf"/><Relationship Id="rId22" Type="http://schemas.openxmlformats.org/officeDocument/2006/relationships/image" Target="media/image6.emf"/><Relationship Id="rId27" Type="http://schemas.openxmlformats.org/officeDocument/2006/relationships/image" Target="media/image11.emf"/><Relationship Id="rId43" Type="http://schemas.openxmlformats.org/officeDocument/2006/relationships/image" Target="media/image25.png"/><Relationship Id="rId48" Type="http://schemas.openxmlformats.org/officeDocument/2006/relationships/image" Target="media/image30.emf"/><Relationship Id="rId64" Type="http://schemas.openxmlformats.org/officeDocument/2006/relationships/image" Target="media/image46.emf"/><Relationship Id="rId69" Type="http://schemas.openxmlformats.org/officeDocument/2006/relationships/image" Target="media/image51.emf"/><Relationship Id="rId113" Type="http://schemas.openxmlformats.org/officeDocument/2006/relationships/oleObject" Target="embeddings/oleObject6.bin"/><Relationship Id="rId118" Type="http://schemas.openxmlformats.org/officeDocument/2006/relationships/image" Target="media/image86.png"/><Relationship Id="rId134" Type="http://schemas.openxmlformats.org/officeDocument/2006/relationships/hyperlink" Target="http://phenix.it-sudparis.eu/jct/doc_end_user/documents/35_Geneva/wg11/JCTVC-AI0023-v2.zip" TargetMode="External"/><Relationship Id="rId139" Type="http://schemas.openxmlformats.org/officeDocument/2006/relationships/theme" Target="theme/theme1.xml"/><Relationship Id="rId80" Type="http://schemas.openxmlformats.org/officeDocument/2006/relationships/image" Target="media/image60.wmf"/><Relationship Id="rId85" Type="http://schemas.openxmlformats.org/officeDocument/2006/relationships/image" Target="media/image65.wmf"/><Relationship Id="rId12" Type="http://schemas.openxmlformats.org/officeDocument/2006/relationships/image" Target="media/image3.png"/><Relationship Id="rId17" Type="http://schemas.openxmlformats.org/officeDocument/2006/relationships/package" Target="embeddings/Microsoft_Visio_Drawing.vsdx"/><Relationship Id="rId33" Type="http://schemas.openxmlformats.org/officeDocument/2006/relationships/oleObject" Target="embeddings/Microsoft_Visio_2003-2010_Drawing1.vsd"/><Relationship Id="rId38" Type="http://schemas.openxmlformats.org/officeDocument/2006/relationships/image" Target="media/image20.emf"/><Relationship Id="rId59" Type="http://schemas.openxmlformats.org/officeDocument/2006/relationships/image" Target="media/image41.wmf"/><Relationship Id="rId103" Type="http://schemas.openxmlformats.org/officeDocument/2006/relationships/oleObject" Target="embeddings/oleObject1.bin"/><Relationship Id="rId108" Type="http://schemas.openxmlformats.org/officeDocument/2006/relationships/image" Target="media/image81.wmf"/><Relationship Id="rId124" Type="http://schemas.openxmlformats.org/officeDocument/2006/relationships/hyperlink" Target="http://www.itu.int/rec/T-REC-H.265" TargetMode="External"/><Relationship Id="rId129" Type="http://schemas.openxmlformats.org/officeDocument/2006/relationships/hyperlink" Target="http://phenix.it-sudparis.eu/jct/doc_end_user/current_document.php?id=10272" TargetMode="External"/><Relationship Id="rId54" Type="http://schemas.openxmlformats.org/officeDocument/2006/relationships/image" Target="media/image36.wmf"/><Relationship Id="rId70" Type="http://schemas.openxmlformats.org/officeDocument/2006/relationships/image" Target="media/image52.emf"/><Relationship Id="rId75" Type="http://schemas.openxmlformats.org/officeDocument/2006/relationships/image" Target="media/image55.wmf"/><Relationship Id="rId91" Type="http://schemas.openxmlformats.org/officeDocument/2006/relationships/image" Target="media/image69.emf"/><Relationship Id="rId96" Type="http://schemas.openxmlformats.org/officeDocument/2006/relationships/image" Target="media/image72.w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7.emf"/><Relationship Id="rId28" Type="http://schemas.openxmlformats.org/officeDocument/2006/relationships/image" Target="media/image12.emf"/><Relationship Id="rId49" Type="http://schemas.openxmlformats.org/officeDocument/2006/relationships/image" Target="media/image31.wmf"/><Relationship Id="rId114" Type="http://schemas.openxmlformats.org/officeDocument/2006/relationships/image" Target="media/image84.wmf"/><Relationship Id="rId119" Type="http://schemas.openxmlformats.org/officeDocument/2006/relationships/image" Target="media/image87.wmf"/><Relationship Id="rId44" Type="http://schemas.openxmlformats.org/officeDocument/2006/relationships/image" Target="media/image26.png"/><Relationship Id="rId60" Type="http://schemas.openxmlformats.org/officeDocument/2006/relationships/image" Target="media/image42.wmf"/><Relationship Id="rId65" Type="http://schemas.openxmlformats.org/officeDocument/2006/relationships/image" Target="media/image47.png"/><Relationship Id="rId81" Type="http://schemas.openxmlformats.org/officeDocument/2006/relationships/image" Target="media/image61.wmf"/><Relationship Id="rId86" Type="http://schemas.openxmlformats.org/officeDocument/2006/relationships/image" Target="media/image66.wmf"/><Relationship Id="rId130" Type="http://schemas.openxmlformats.org/officeDocument/2006/relationships/hyperlink" Target="http://phenix.int-evry.fr/jct/doc_end_user/documents/24_Geneva/wg11/JCTVC-X0038-v1.zip" TargetMode="External"/><Relationship Id="rId135" Type="http://schemas.openxmlformats.org/officeDocument/2006/relationships/hyperlink" Target="http://phenix.int-evry.fr/jct/doc_end_user/current_document.php?id=10947" TargetMode="External"/><Relationship Id="rId13" Type="http://schemas.openxmlformats.org/officeDocument/2006/relationships/hyperlink" Target="mailto:karl.sharman@eu.sony.com" TargetMode="External"/><Relationship Id="rId18" Type="http://schemas.openxmlformats.org/officeDocument/2006/relationships/hyperlink" Target="https://vcgit.hhi.fraunhofer.de/jct-vc/HM" TargetMode="External"/><Relationship Id="rId39" Type="http://schemas.openxmlformats.org/officeDocument/2006/relationships/image" Target="media/image21.emf"/><Relationship Id="rId109" Type="http://schemas.openxmlformats.org/officeDocument/2006/relationships/oleObject" Target="embeddings/oleObject4.bin"/><Relationship Id="rId34" Type="http://schemas.openxmlformats.org/officeDocument/2006/relationships/image" Target="media/image16.emf"/><Relationship Id="rId50" Type="http://schemas.openxmlformats.org/officeDocument/2006/relationships/image" Target="media/image32.wmf"/><Relationship Id="rId55" Type="http://schemas.openxmlformats.org/officeDocument/2006/relationships/image" Target="media/image37.wmf"/><Relationship Id="rId76" Type="http://schemas.openxmlformats.org/officeDocument/2006/relationships/image" Target="media/image56.wmf"/><Relationship Id="rId97" Type="http://schemas.openxmlformats.org/officeDocument/2006/relationships/image" Target="media/image73.wmf"/><Relationship Id="rId104" Type="http://schemas.openxmlformats.org/officeDocument/2006/relationships/image" Target="media/image79.wmf"/><Relationship Id="rId120" Type="http://schemas.openxmlformats.org/officeDocument/2006/relationships/image" Target="media/image88.wmf"/><Relationship Id="rId125" Type="http://schemas.openxmlformats.org/officeDocument/2006/relationships/hyperlink" Target="http://www.iso.org/iso/home/search.htm?qt=23008-2&amp;published=on&amp;active_tab=standards&amp;sort_by=rel" TargetMode="External"/><Relationship Id="rId7" Type="http://schemas.openxmlformats.org/officeDocument/2006/relationships/footnotes" Target="footnotes.xml"/><Relationship Id="rId71" Type="http://schemas.openxmlformats.org/officeDocument/2006/relationships/package" Target="embeddings/Microsoft_Visio_Drawing1.vsdx"/><Relationship Id="rId92" Type="http://schemas.openxmlformats.org/officeDocument/2006/relationships/oleObject" Target="embeddings/Microsoft_Visio_2003-2010_Drawing4.vsd"/><Relationship Id="rId2" Type="http://schemas.openxmlformats.org/officeDocument/2006/relationships/customXml" Target="../customXml/item2.xml"/><Relationship Id="rId29" Type="http://schemas.openxmlformats.org/officeDocument/2006/relationships/image" Target="media/image13.emf"/><Relationship Id="rId24" Type="http://schemas.openxmlformats.org/officeDocument/2006/relationships/image" Target="media/image8.emf"/><Relationship Id="rId40" Type="http://schemas.openxmlformats.org/officeDocument/2006/relationships/image" Target="media/image22.png"/><Relationship Id="rId45" Type="http://schemas.openxmlformats.org/officeDocument/2006/relationships/image" Target="media/image27.png"/><Relationship Id="rId66" Type="http://schemas.openxmlformats.org/officeDocument/2006/relationships/image" Target="media/image48.emf"/><Relationship Id="rId87" Type="http://schemas.openxmlformats.org/officeDocument/2006/relationships/image" Target="media/image67.emf"/><Relationship Id="rId110" Type="http://schemas.openxmlformats.org/officeDocument/2006/relationships/image" Target="media/image82.wmf"/><Relationship Id="rId115" Type="http://schemas.openxmlformats.org/officeDocument/2006/relationships/oleObject" Target="embeddings/oleObject7.bin"/><Relationship Id="rId131" Type="http://schemas.openxmlformats.org/officeDocument/2006/relationships/hyperlink" Target="http://phenix.int-evry.fr/jct/doc_end_user/documents/26_Geneva/wg11/JCTVC-Z1020-v3.zip" TargetMode="External"/><Relationship Id="rId136" Type="http://schemas.openxmlformats.org/officeDocument/2006/relationships/hyperlink" Target="http://phenix.int-evry.fr/jct/doc_end_user/documents/37_Geneva/wg11/JCTVC-AK0030-v1.zip" TargetMode="External"/><Relationship Id="rId61" Type="http://schemas.openxmlformats.org/officeDocument/2006/relationships/image" Target="media/image43.wmf"/><Relationship Id="rId82" Type="http://schemas.openxmlformats.org/officeDocument/2006/relationships/image" Target="media/image62.wmf"/><Relationship Id="rId19" Type="http://schemas.openxmlformats.org/officeDocument/2006/relationships/hyperlink" Target="http://www.itu.int/rec/T-REC-H.265" TargetMode="External"/><Relationship Id="rId14" Type="http://schemas.openxmlformats.org/officeDocument/2006/relationships/hyperlink" Target="mailto:rickard.sjoberg@ericsson.com" TargetMode="External"/><Relationship Id="rId30" Type="http://schemas.openxmlformats.org/officeDocument/2006/relationships/image" Target="media/image14.emf"/><Relationship Id="rId35" Type="http://schemas.openxmlformats.org/officeDocument/2006/relationships/image" Target="media/image17.png"/><Relationship Id="rId56" Type="http://schemas.openxmlformats.org/officeDocument/2006/relationships/image" Target="media/image38.wmf"/><Relationship Id="rId77" Type="http://schemas.openxmlformats.org/officeDocument/2006/relationships/image" Target="media/image57.wmf"/><Relationship Id="rId100" Type="http://schemas.openxmlformats.org/officeDocument/2006/relationships/image" Target="media/image76.wmf"/><Relationship Id="rId105" Type="http://schemas.openxmlformats.org/officeDocument/2006/relationships/oleObject" Target="embeddings/oleObject2.bin"/><Relationship Id="rId126" Type="http://schemas.openxmlformats.org/officeDocument/2006/relationships/hyperlink" Target="http://phenix.it-sudparis.eu/jct/doc_end_user/documents/32_Ljubljana/wg11/JCTVC-AF1100-v1.zip" TargetMode="External"/><Relationship Id="rId8" Type="http://schemas.openxmlformats.org/officeDocument/2006/relationships/endnotes" Target="endnotes.xml"/><Relationship Id="rId51" Type="http://schemas.openxmlformats.org/officeDocument/2006/relationships/image" Target="media/image33.wmf"/><Relationship Id="rId72" Type="http://schemas.openxmlformats.org/officeDocument/2006/relationships/image" Target="media/image53.emf"/><Relationship Id="rId93" Type="http://schemas.openxmlformats.org/officeDocument/2006/relationships/image" Target="media/image70.emf"/><Relationship Id="rId98" Type="http://schemas.openxmlformats.org/officeDocument/2006/relationships/image" Target="media/image74.wmf"/><Relationship Id="rId121" Type="http://schemas.openxmlformats.org/officeDocument/2006/relationships/image" Target="media/image89.PNG"/><Relationship Id="rId3" Type="http://schemas.openxmlformats.org/officeDocument/2006/relationships/numbering" Target="numbering.xml"/><Relationship Id="rId25" Type="http://schemas.openxmlformats.org/officeDocument/2006/relationships/image" Target="media/image9.wmf"/><Relationship Id="rId46" Type="http://schemas.openxmlformats.org/officeDocument/2006/relationships/image" Target="media/image28.emf"/><Relationship Id="rId67" Type="http://schemas.openxmlformats.org/officeDocument/2006/relationships/image" Target="media/image49.emf"/><Relationship Id="rId116" Type="http://schemas.openxmlformats.org/officeDocument/2006/relationships/image" Target="media/image85.wmf"/><Relationship Id="rId137" Type="http://schemas.openxmlformats.org/officeDocument/2006/relationships/hyperlink" Target="http://phenix.it-sudparis.eu/jvet/doc_end_user/documents/16_Geneva/wg11/JVET-P0345-v5.zip" TargetMode="External"/><Relationship Id="rId20" Type="http://schemas.openxmlformats.org/officeDocument/2006/relationships/hyperlink" Target="http://www.iso.org/iso/home/search.htm?qt=23008-2&amp;published=on&amp;active_tab=standards&amp;sort_by=rel" TargetMode="External"/><Relationship Id="rId41" Type="http://schemas.openxmlformats.org/officeDocument/2006/relationships/image" Target="media/image23.png"/><Relationship Id="rId62" Type="http://schemas.openxmlformats.org/officeDocument/2006/relationships/image" Target="media/image44.wmf"/><Relationship Id="rId83" Type="http://schemas.openxmlformats.org/officeDocument/2006/relationships/image" Target="media/image63.wmf"/><Relationship Id="rId88" Type="http://schemas.openxmlformats.org/officeDocument/2006/relationships/oleObject" Target="embeddings/Microsoft_Visio_2003-2010_Drawing2.vsd"/><Relationship Id="rId111" Type="http://schemas.openxmlformats.org/officeDocument/2006/relationships/oleObject" Target="embeddings/oleObject5.bin"/><Relationship Id="rId132" Type="http://schemas.openxmlformats.org/officeDocument/2006/relationships/hyperlink" Target="http://phenix.int-evry.fr/jct/doc_end_user/documents/28_Torino/wg11/JCTVC-AB0043-v1.zip" TargetMode="External"/><Relationship Id="rId15" Type="http://schemas.openxmlformats.org/officeDocument/2006/relationships/footer" Target="footer1.xml"/><Relationship Id="rId36" Type="http://schemas.openxmlformats.org/officeDocument/2006/relationships/image" Target="media/image18.emf"/><Relationship Id="rId57" Type="http://schemas.openxmlformats.org/officeDocument/2006/relationships/image" Target="media/image39.emf"/><Relationship Id="rId106" Type="http://schemas.openxmlformats.org/officeDocument/2006/relationships/image" Target="media/image80.wmf"/><Relationship Id="rId127" Type="http://schemas.openxmlformats.org/officeDocument/2006/relationships/hyperlink" Target="http://phenix.it-sudparis.eu/jct/doc_end_user/current_document.php?id=6473" TargetMode="External"/><Relationship Id="rId10" Type="http://schemas.openxmlformats.org/officeDocument/2006/relationships/hyperlink" Target="http://isotc.iso.org/livelink/livelink/open/jtc1sc29" TargetMode="External"/><Relationship Id="rId31" Type="http://schemas.openxmlformats.org/officeDocument/2006/relationships/oleObject" Target="embeddings/Microsoft_Visio_2003-2010_Drawing.vsd"/><Relationship Id="rId52" Type="http://schemas.openxmlformats.org/officeDocument/2006/relationships/image" Target="media/image34.wmf"/><Relationship Id="rId73" Type="http://schemas.openxmlformats.org/officeDocument/2006/relationships/package" Target="embeddings/Microsoft_Visio_Drawing2.vsdx"/><Relationship Id="rId78" Type="http://schemas.openxmlformats.org/officeDocument/2006/relationships/image" Target="media/image58.wmf"/><Relationship Id="rId94" Type="http://schemas.openxmlformats.org/officeDocument/2006/relationships/oleObject" Target="embeddings/Microsoft_Visio_2003-2010_Drawing5.vsd"/><Relationship Id="rId99" Type="http://schemas.openxmlformats.org/officeDocument/2006/relationships/image" Target="media/image75.wmf"/><Relationship Id="rId101" Type="http://schemas.openxmlformats.org/officeDocument/2006/relationships/image" Target="media/image77.png"/><Relationship Id="rId122" Type="http://schemas.openxmlformats.org/officeDocument/2006/relationships/image" Target="media/image90.emf"/><Relationship Id="rId4" Type="http://schemas.openxmlformats.org/officeDocument/2006/relationships/styles" Target="styles.xml"/><Relationship Id="rId9" Type="http://schemas.openxmlformats.org/officeDocument/2006/relationships/image" Target="media/image1.jpeg"/><Relationship Id="rId26" Type="http://schemas.openxmlformats.org/officeDocument/2006/relationships/image" Target="media/image10.emf"/><Relationship Id="rId47" Type="http://schemas.openxmlformats.org/officeDocument/2006/relationships/image" Target="media/image29.emf"/><Relationship Id="rId68" Type="http://schemas.openxmlformats.org/officeDocument/2006/relationships/image" Target="media/image50.emf"/><Relationship Id="rId89" Type="http://schemas.openxmlformats.org/officeDocument/2006/relationships/image" Target="media/image68.emf"/><Relationship Id="rId112" Type="http://schemas.openxmlformats.org/officeDocument/2006/relationships/image" Target="media/image83.wmf"/><Relationship Id="rId133" Type="http://schemas.openxmlformats.org/officeDocument/2006/relationships/hyperlink" Target="http://phenix.it-sudparis.eu/jct/doc_end_user/documents/34_Marrakech/wg11/JCTVC-AH0024-v1.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E5EF75-D2A8-40FC-A4AE-ABD95644CE12}">
  <ds:schemaRefs>
    <ds:schemaRef ds:uri="http://schemas.openxmlformats.org/officeDocument/2006/bibliography"/>
  </ds:schemaRefs>
</ds:datastoreItem>
</file>

<file path=customXml/itemProps2.xml><?xml version="1.0" encoding="utf-8"?>
<ds:datastoreItem xmlns:ds="http://schemas.openxmlformats.org/officeDocument/2006/customXml" ds:itemID="{1C7D86AC-C4C4-4C38-AE5B-4A5D0D7D03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2987</TotalTime>
  <Pages>79</Pages>
  <Words>33006</Words>
  <Characters>188136</Characters>
  <Application>Microsoft Office Word</Application>
  <DocSecurity>0</DocSecurity>
  <Lines>1567</Lines>
  <Paragraphs>441</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220701</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65</cp:revision>
  <cp:lastPrinted>2015-12-07T01:34:00Z</cp:lastPrinted>
  <dcterms:created xsi:type="dcterms:W3CDTF">2019-12-17T00:03:00Z</dcterms:created>
  <dcterms:modified xsi:type="dcterms:W3CDTF">2020-10-10T19:58:00Z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