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1F553" w14:textId="77777777" w:rsidR="00936CB0" w:rsidRPr="009B1165" w:rsidRDefault="00936CB0" w:rsidP="00936CB0">
      <w:pPr>
        <w:spacing w:after="0" w:line="200" w:lineRule="exact"/>
        <w:rPr>
          <w:rFonts w:ascii="Times New Roman" w:hAnsi="Times New Roman"/>
          <w:sz w:val="20"/>
          <w:szCs w:val="20"/>
        </w:rPr>
      </w:pPr>
      <w:r w:rsidRPr="009B1165">
        <w:rPr>
          <w:rFonts w:ascii="Times New Roman" w:hAnsi="Times New Roman"/>
          <w:noProof/>
          <w:lang w:eastAsia="ko-K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01021BF" wp14:editId="25EB6C56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C04EE" w14:textId="77777777" w:rsidR="00936CB0" w:rsidRPr="00CB6FF9" w:rsidRDefault="00936CB0" w:rsidP="00936CB0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14:paraId="6FD603FC" w14:textId="77777777" w:rsidR="00936CB0" w:rsidRPr="00CB6FF9" w:rsidRDefault="00936CB0" w:rsidP="00936CB0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14:paraId="0063DF79" w14:textId="77777777" w:rsidR="00936CB0" w:rsidRPr="00CB6FF9" w:rsidRDefault="00936CB0" w:rsidP="00936CB0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1021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4B7C04EE" w14:textId="77777777" w:rsidR="00936CB0" w:rsidRPr="00CB6FF9" w:rsidRDefault="00936CB0" w:rsidP="00936CB0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14:paraId="6FD603FC" w14:textId="77777777" w:rsidR="00936CB0" w:rsidRPr="00CB6FF9" w:rsidRDefault="00936CB0" w:rsidP="00936CB0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14:paraId="0063DF79" w14:textId="77777777" w:rsidR="00936CB0" w:rsidRPr="00CB6FF9" w:rsidRDefault="00936CB0" w:rsidP="00936CB0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B1165">
        <w:rPr>
          <w:rFonts w:ascii="Times New Roman" w:hAnsi="Times New Roman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3A7F1D0" wp14:editId="6CF498D8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54DC7A" w14:textId="58D74710" w:rsidR="00936CB0" w:rsidRPr="00B957D5" w:rsidRDefault="00936CB0" w:rsidP="00936CB0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MS Mincho" w:eastAsia="MS Mincho" w:hAnsi="MS Mincho" w:cs="MS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  <w:t xml:space="preserve">  </w:t>
                            </w:r>
                            <w:r w:rsidRPr="0023777F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proofErr w:type="gramEnd"/>
                            <w:r w:rsidRPr="0023777F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</w:t>
                            </w:r>
                            <w:r w:rsidRPr="007B6230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9</w:t>
                            </w:r>
                            <w:r w:rsidR="002D2201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354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7F1D0" id="Text Box 14" o:spid="_x0000_s1027" type="#_x0000_t202" style="position:absolute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" filled="f" stroked="f">
                <v:textbox inset="0,0,0,0">
                  <w:txbxContent>
                    <w:p w14:paraId="7554DC7A" w14:textId="58D74710" w:rsidR="00936CB0" w:rsidRPr="00B957D5" w:rsidRDefault="00936CB0" w:rsidP="00936CB0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MS Mincho" w:eastAsia="MS Mincho" w:hAnsi="MS Mincho" w:cs="MS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  <w:t xml:space="preserve">  </w:t>
                      </w:r>
                      <w:r w:rsidRPr="0023777F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proofErr w:type="gramEnd"/>
                      <w:r w:rsidRPr="0023777F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1</w:t>
                      </w:r>
                      <w:r w:rsidRPr="007B6230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9</w:t>
                      </w:r>
                      <w:r w:rsidR="002D2201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354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9B1165">
        <w:rPr>
          <w:rFonts w:ascii="Times New Roman" w:hAnsi="Times New Roman"/>
          <w:noProof/>
          <w:lang w:eastAsia="ko-KR"/>
        </w:rPr>
        <w:drawing>
          <wp:anchor distT="0" distB="0" distL="114300" distR="114300" simplePos="0" relativeHeight="251659264" behindDoc="1" locked="0" layoutInCell="1" allowOverlap="1" wp14:anchorId="7E987FF7" wp14:editId="3B721D58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1165">
        <w:rPr>
          <w:rFonts w:ascii="Times New Roman" w:hAnsi="Times New Roman"/>
          <w:noProof/>
          <w:lang w:eastAsia="ko-K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3DC8120" wp14:editId="5D527F64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D4B2AB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749D2719" w14:textId="77777777" w:rsidR="00936CB0" w:rsidRPr="009B1165" w:rsidRDefault="00936CB0" w:rsidP="00936CB0">
      <w:pPr>
        <w:rPr>
          <w:rFonts w:ascii="Times New Roman" w:hAnsi="Times New Roman"/>
        </w:rPr>
      </w:pPr>
    </w:p>
    <w:p w14:paraId="4BF1E1E5" w14:textId="77777777" w:rsidR="00936CB0" w:rsidRPr="009B1165" w:rsidRDefault="00936CB0" w:rsidP="00936CB0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1973DE4B" w14:textId="77777777" w:rsidR="00936CB0" w:rsidRPr="009B1165" w:rsidRDefault="00936CB0" w:rsidP="00936CB0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9B1165"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</w:rPr>
        <w:t>D</w:t>
      </w:r>
      <w:r w:rsidRPr="009B1165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o</w:t>
      </w:r>
      <w:r w:rsidRPr="009B1165"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</w:t>
      </w:r>
      <w:r w:rsidRPr="009B1165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9B1165"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</w:rPr>
        <w:t>m</w:t>
      </w:r>
      <w:r w:rsidRPr="009B1165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</w:rPr>
        <w:t>n</w:t>
      </w:r>
      <w:r w:rsidRPr="009B1165">
        <w:rPr>
          <w:rFonts w:ascii="Times New Roman" w:eastAsia="Times New Roman" w:hAnsi="Times New Roman"/>
          <w:b/>
          <w:bCs/>
          <w:w w:val="114"/>
          <w:sz w:val="24"/>
          <w:szCs w:val="24"/>
        </w:rPr>
        <w:t>t</w:t>
      </w:r>
      <w:r w:rsidRPr="009B1165"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9B1165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 w:rsidRPr="009B1165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9B116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9B1165"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ab/>
        <w:t>Approved WG 11 document</w:t>
      </w:r>
    </w:p>
    <w:p w14:paraId="0D239D65" w14:textId="77777777" w:rsidR="00936CB0" w:rsidRPr="009B1165" w:rsidRDefault="00936CB0" w:rsidP="00936CB0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2A59DD5F" w14:textId="77777777" w:rsidR="00936CB0" w:rsidRPr="009B1165" w:rsidRDefault="00936CB0" w:rsidP="00936CB0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04FCB0CE" w14:textId="1DF7DE23" w:rsidR="00936CB0" w:rsidRPr="009B1165" w:rsidRDefault="00936CB0" w:rsidP="00936CB0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9B1165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i</w:t>
      </w:r>
      <w:r w:rsidRPr="009B1165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9B1165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 w:rsidRPr="009B116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9B1165"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G-PCC </w:t>
      </w:r>
      <w:r w:rsidR="000C1577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E 13.</w:t>
      </w:r>
      <w:r w:rsidR="002D2201">
        <w:rPr>
          <w:rFonts w:ascii="Times New Roman" w:eastAsiaTheme="minorEastAsia" w:hAnsi="Times New Roman" w:hint="eastAsia"/>
          <w:b/>
          <w:bCs/>
          <w:sz w:val="24"/>
          <w:szCs w:val="24"/>
          <w:lang w:eastAsia="zh-CN"/>
        </w:rPr>
        <w:t>37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 xml:space="preserve"> on </w:t>
      </w:r>
      <w:r w:rsidR="002D2201">
        <w:rPr>
          <w:rFonts w:ascii="Times New Roman" w:eastAsiaTheme="minorEastAsia" w:hAnsi="Times New Roman" w:hint="eastAsia"/>
          <w:b/>
          <w:bCs/>
          <w:sz w:val="24"/>
          <w:szCs w:val="24"/>
          <w:lang w:eastAsia="zh-CN"/>
        </w:rPr>
        <w:t>planar</w:t>
      </w:r>
      <w:r w:rsidR="002D2201">
        <w:rPr>
          <w:rFonts w:ascii="Times New Roman" w:eastAsiaTheme="minorEastAsia" w:hAnsi="Times New Roman"/>
          <w:b/>
          <w:bCs/>
          <w:sz w:val="24"/>
          <w:szCs w:val="24"/>
          <w:lang w:eastAsia="zh-CN"/>
        </w:rPr>
        <w:t xml:space="preserve"> </w:t>
      </w:r>
      <w:r w:rsidR="002D2201">
        <w:rPr>
          <w:rFonts w:ascii="Times New Roman" w:eastAsiaTheme="minorEastAsia" w:hAnsi="Times New Roman" w:hint="eastAsia"/>
          <w:b/>
          <w:bCs/>
          <w:sz w:val="24"/>
          <w:szCs w:val="24"/>
          <w:lang w:eastAsia="zh-CN"/>
        </w:rPr>
        <w:t>coding</w:t>
      </w:r>
      <w:r w:rsidR="002D2201">
        <w:rPr>
          <w:rFonts w:ascii="Times New Roman" w:eastAsiaTheme="minorEastAsia" w:hAnsi="Times New Roman"/>
          <w:b/>
          <w:bCs/>
          <w:sz w:val="24"/>
          <w:szCs w:val="24"/>
          <w:lang w:eastAsia="zh-CN"/>
        </w:rPr>
        <w:t xml:space="preserve"> improvement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0591AA94" w14:textId="77777777" w:rsidR="00936CB0" w:rsidRPr="009B1165" w:rsidRDefault="00936CB0" w:rsidP="00936CB0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40499CF3" w14:textId="77777777" w:rsidR="00936CB0" w:rsidRPr="009B1165" w:rsidRDefault="00936CB0" w:rsidP="00936CB0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9B1165"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</w:rPr>
        <w:t>S</w:t>
      </w:r>
      <w:r w:rsidRPr="009B1165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9B1165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 w:rsidRPr="009B1165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9B1165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9B1165"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</w:rPr>
        <w:t>s</w:t>
      </w:r>
      <w:r w:rsidRPr="009B1165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Pr="009B1165">
        <w:rPr>
          <w:rFonts w:ascii="Times New Roman" w:eastAsia="Times New Roman" w:hAnsi="Times New Roman"/>
          <w:b/>
          <w:bCs/>
          <w:w w:val="85"/>
          <w:sz w:val="24"/>
          <w:szCs w:val="24"/>
        </w:rPr>
        <w:tab/>
        <w:t>Approved</w:t>
      </w:r>
    </w:p>
    <w:p w14:paraId="6316DE0F" w14:textId="77777777" w:rsidR="00936CB0" w:rsidRPr="009B1165" w:rsidRDefault="00936CB0" w:rsidP="00936CB0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7F51BFBC" w14:textId="77777777" w:rsidR="00936CB0" w:rsidRPr="009B1165" w:rsidRDefault="00936CB0" w:rsidP="00936CB0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7E358AC6" w14:textId="4FA40056" w:rsidR="00936CB0" w:rsidRPr="009B1165" w:rsidRDefault="00936CB0" w:rsidP="00936CB0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9B1165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 w:rsidRPr="009B1165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9B1165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9B1165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d</w:t>
      </w:r>
      <w:r w:rsidRPr="009B1165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9B1165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9B1165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9B1165"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</w:rPr>
        <w:t>m</w:t>
      </w:r>
      <w:r w:rsidRPr="009B1165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9B1165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9B1165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9B1165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2020</w:t>
      </w:r>
      <w:r w:rsidRPr="009B1165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-0</w:t>
      </w:r>
      <w:r w:rsidR="002D2201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5</w:t>
      </w:r>
      <w:r w:rsidRPr="009B1165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-</w:t>
      </w:r>
      <w:r w:rsidR="00282674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15</w:t>
      </w:r>
    </w:p>
    <w:p w14:paraId="6719DB51" w14:textId="77777777" w:rsidR="00936CB0" w:rsidRPr="009B1165" w:rsidRDefault="00936CB0" w:rsidP="00936CB0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65FFA956" w14:textId="77777777" w:rsidR="00936CB0" w:rsidRPr="009B1165" w:rsidRDefault="00936CB0" w:rsidP="00936CB0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1C102C33" w14:textId="77777777" w:rsidR="00936CB0" w:rsidRPr="009B1165" w:rsidRDefault="00936CB0" w:rsidP="00936CB0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9B1165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 w:rsidRPr="009B116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ur</w:t>
      </w:r>
      <w:r w:rsidRPr="009B1165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 w:rsidRPr="009B116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9B1165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ab/>
        <w:t>3DG</w:t>
      </w:r>
    </w:p>
    <w:p w14:paraId="337C5FD8" w14:textId="77777777" w:rsidR="00936CB0" w:rsidRPr="009B1165" w:rsidRDefault="00936CB0" w:rsidP="00936CB0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4575A79A" w14:textId="77777777" w:rsidR="00936CB0" w:rsidRPr="009B1165" w:rsidRDefault="00936CB0" w:rsidP="00936CB0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4DAB9962" w14:textId="77777777" w:rsidR="00936CB0" w:rsidRPr="009B1165" w:rsidRDefault="00936CB0" w:rsidP="00936CB0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9B1165">
        <w:rPr>
          <w:rFonts w:ascii="Times New Roman" w:eastAsia="Times New Roman" w:hAnsi="Times New Roman"/>
          <w:b/>
          <w:bCs/>
          <w:w w:val="109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x</w:t>
      </w:r>
      <w:r w:rsidRPr="009B1165"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</w:rPr>
        <w:t>p</w:t>
      </w:r>
      <w:r w:rsidRPr="009B1165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</w:rPr>
        <w:t>ct</w:t>
      </w:r>
      <w:r w:rsidRPr="009B1165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w w:val="109"/>
          <w:sz w:val="24"/>
          <w:szCs w:val="24"/>
        </w:rPr>
        <w:t>d</w:t>
      </w:r>
      <w:r w:rsidRPr="009B1165"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 w:rsidRPr="009B1165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9B1165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9B1165">
        <w:rPr>
          <w:rFonts w:ascii="Times New Roman" w:eastAsia="Times New Roman" w:hAnsi="Times New Roman"/>
          <w:b/>
          <w:bCs/>
          <w:w w:val="115"/>
          <w:sz w:val="24"/>
          <w:szCs w:val="24"/>
        </w:rPr>
        <w:t>i</w:t>
      </w:r>
      <w:r w:rsidRPr="009B1165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9B1165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9B1165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4B2827A8" w14:textId="77777777" w:rsidR="00936CB0" w:rsidRPr="009B1165" w:rsidRDefault="00936CB0" w:rsidP="00936CB0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5E8636D0" w14:textId="77777777" w:rsidR="00936CB0" w:rsidRPr="009B1165" w:rsidRDefault="00936CB0" w:rsidP="00936CB0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5DF1C126" w14:textId="77777777" w:rsidR="00936CB0" w:rsidRPr="009B1165" w:rsidRDefault="00936CB0" w:rsidP="00936CB0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9B1165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 w:rsidRPr="009B116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Pr="009B1165"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9B1165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9B1165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9B1165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 w:rsidRPr="009B116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ab/>
        <w:t>3</w:t>
      </w:r>
    </w:p>
    <w:p w14:paraId="1E8BA4C0" w14:textId="77777777" w:rsidR="00936CB0" w:rsidRPr="009B1165" w:rsidRDefault="00936CB0" w:rsidP="00936CB0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6E3C1A56" w14:textId="77777777" w:rsidR="00936CB0" w:rsidRPr="009B1165" w:rsidRDefault="00936CB0" w:rsidP="00936CB0">
      <w:pPr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12CB451D" w14:textId="77777777" w:rsidR="00936CB0" w:rsidRPr="009B1165" w:rsidRDefault="00936CB0" w:rsidP="00936CB0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 w:rsidRPr="009B1165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il</w:t>
      </w:r>
      <w:r w:rsidRPr="009B1165"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9B1165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9B1165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9B1165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9B1165"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</w:rPr>
        <w:t>v</w:t>
      </w:r>
      <w:r w:rsidRPr="009B1165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9B1165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r</w:t>
      </w:r>
      <w:r w:rsidRPr="009B1165">
        <w:rPr>
          <w:rFonts w:ascii="Times New Roman" w:eastAsia="Times New Roman" w:hAnsi="Times New Roman"/>
          <w:b/>
          <w:bCs/>
          <w:w w:val="85"/>
          <w:sz w:val="24"/>
          <w:szCs w:val="24"/>
        </w:rPr>
        <w:t>: leonardo@chiariglione.org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ab/>
      </w:r>
      <w:hyperlink r:id="rId8"/>
    </w:p>
    <w:p w14:paraId="1B27245B" w14:textId="77777777" w:rsidR="00936CB0" w:rsidRPr="009B1165" w:rsidRDefault="00936CB0" w:rsidP="00936CB0">
      <w:pPr>
        <w:spacing w:before="6" w:after="0" w:line="180" w:lineRule="exact"/>
        <w:rPr>
          <w:rFonts w:ascii="Times New Roman" w:hAnsi="Times New Roman"/>
          <w:sz w:val="18"/>
          <w:szCs w:val="18"/>
        </w:rPr>
      </w:pPr>
    </w:p>
    <w:p w14:paraId="47AA8116" w14:textId="77777777" w:rsidR="00936CB0" w:rsidRPr="009B1165" w:rsidRDefault="00936CB0" w:rsidP="00936CB0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73271483" w14:textId="77777777" w:rsidR="00936CB0" w:rsidRPr="009B1165" w:rsidRDefault="00936CB0" w:rsidP="00936CB0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9B1165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C</w:t>
      </w:r>
      <w:r w:rsidRPr="009B1165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o</w:t>
      </w:r>
      <w:r w:rsidRPr="009B1165"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</w:rPr>
        <w:t>mm</w:t>
      </w:r>
      <w:r w:rsidRPr="009B1165">
        <w:rPr>
          <w:rFonts w:ascii="Times New Roman" w:eastAsia="Times New Roman" w:hAnsi="Times New Roman"/>
          <w:b/>
          <w:bCs/>
          <w:w w:val="112"/>
          <w:sz w:val="24"/>
          <w:szCs w:val="24"/>
        </w:rPr>
        <w:t>i</w:t>
      </w:r>
      <w:r w:rsidRPr="009B1165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tt</w:t>
      </w:r>
      <w:r w:rsidRPr="009B1165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w w:val="112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 w:rsidRPr="009B1165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 w:rsidRPr="009B116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: mpeg.chiariglione.org</w:t>
      </w:r>
    </w:p>
    <w:p w14:paraId="3D4AD888" w14:textId="77777777" w:rsidR="00936CB0" w:rsidRPr="009B1165" w:rsidRDefault="00936CB0" w:rsidP="00936CB0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 w:rsidRPr="009B1165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14:paraId="7B61A575" w14:textId="77777777" w:rsidR="00936CB0" w:rsidRPr="009B1165" w:rsidRDefault="00936CB0" w:rsidP="00936CB0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9B1165">
        <w:rPr>
          <w:rFonts w:ascii="Times New Roman" w:eastAsia="宋体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14:paraId="6C15615A" w14:textId="77777777" w:rsidR="00936CB0" w:rsidRPr="009B1165" w:rsidRDefault="00936CB0" w:rsidP="00936CB0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9B1165">
        <w:rPr>
          <w:rFonts w:ascii="Times New Roman" w:eastAsia="宋体" w:hAnsi="Times New Roman"/>
          <w:b/>
          <w:sz w:val="28"/>
          <w:szCs w:val="24"/>
          <w:lang w:val="fr-FR" w:eastAsia="zh-CN"/>
        </w:rPr>
        <w:t>ORGANISATION INTERNATIONALE DE NORMALISATION</w:t>
      </w:r>
    </w:p>
    <w:p w14:paraId="0B44B09C" w14:textId="77777777" w:rsidR="00936CB0" w:rsidRPr="009B1165" w:rsidRDefault="00936CB0" w:rsidP="00936CB0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9B1165">
        <w:rPr>
          <w:rFonts w:ascii="Times New Roman" w:eastAsia="宋体" w:hAnsi="Times New Roman"/>
          <w:b/>
          <w:sz w:val="28"/>
          <w:szCs w:val="24"/>
          <w:lang w:val="fr-FR" w:eastAsia="zh-CN"/>
        </w:rPr>
        <w:t>ISO/IEC JTC 1/SC 29/WG 11</w:t>
      </w:r>
    </w:p>
    <w:p w14:paraId="65380E56" w14:textId="77777777" w:rsidR="00936CB0" w:rsidRPr="009B1165" w:rsidRDefault="00936CB0" w:rsidP="00936CB0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9B1165">
        <w:rPr>
          <w:rFonts w:ascii="Times New Roman" w:eastAsia="宋体" w:hAnsi="Times New Roman"/>
          <w:b/>
          <w:sz w:val="28"/>
          <w:szCs w:val="24"/>
          <w:lang w:val="fr-FR" w:eastAsia="zh-CN"/>
        </w:rPr>
        <w:t>CODING OF MOVING PICTURES AND AUDIO</w:t>
      </w:r>
    </w:p>
    <w:p w14:paraId="328AE5E4" w14:textId="77777777" w:rsidR="00936CB0" w:rsidRPr="009B1165" w:rsidRDefault="00936CB0" w:rsidP="00936CB0">
      <w:pPr>
        <w:rPr>
          <w:rFonts w:ascii="Times New Roman" w:hAnsi="Times New Roman"/>
        </w:rPr>
      </w:pPr>
    </w:p>
    <w:p w14:paraId="15A21DD8" w14:textId="6BBED145" w:rsidR="00936CB0" w:rsidRPr="009B1165" w:rsidRDefault="00936CB0" w:rsidP="00936CB0">
      <w:pPr>
        <w:widowControl/>
        <w:spacing w:after="0" w:line="240" w:lineRule="auto"/>
        <w:jc w:val="right"/>
        <w:rPr>
          <w:rFonts w:ascii="Times New Roman" w:eastAsia="宋体" w:hAnsi="Times New Roman"/>
          <w:b/>
          <w:sz w:val="48"/>
          <w:szCs w:val="24"/>
          <w:lang w:val="fr-FR" w:eastAsia="zh-CN"/>
        </w:rPr>
      </w:pPr>
      <w:r w:rsidRPr="009B1165">
        <w:rPr>
          <w:rFonts w:ascii="Times New Roman" w:eastAsia="宋体" w:hAnsi="Times New Roman"/>
          <w:b/>
          <w:sz w:val="28"/>
          <w:szCs w:val="24"/>
          <w:lang w:val="fr-FR" w:eastAsia="zh-CN"/>
        </w:rPr>
        <w:t xml:space="preserve">ISO/IEC JTC 1/SC 29/WG 11 </w:t>
      </w:r>
      <w:r w:rsidRPr="009B1165">
        <w:rPr>
          <w:rFonts w:ascii="Times New Roman" w:eastAsia="宋体" w:hAnsi="Times New Roman"/>
          <w:b/>
          <w:sz w:val="48"/>
          <w:szCs w:val="24"/>
          <w:lang w:val="fr-FR" w:eastAsia="zh-CN"/>
        </w:rPr>
        <w:t>N193</w:t>
      </w:r>
      <w:r w:rsidR="004531FD">
        <w:rPr>
          <w:rFonts w:ascii="Times New Roman" w:eastAsia="宋体" w:hAnsi="Times New Roman"/>
          <w:b/>
          <w:sz w:val="48"/>
          <w:szCs w:val="24"/>
          <w:lang w:val="fr-FR" w:eastAsia="zh-CN"/>
        </w:rPr>
        <w:t>54</w:t>
      </w:r>
    </w:p>
    <w:p w14:paraId="075F9BEC" w14:textId="0D5010B5" w:rsidR="00936CB0" w:rsidRPr="009B1165" w:rsidRDefault="00936CB0" w:rsidP="00936CB0">
      <w:pPr>
        <w:widowControl/>
        <w:spacing w:after="0" w:line="240" w:lineRule="auto"/>
        <w:jc w:val="right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9B1165">
        <w:rPr>
          <w:rFonts w:ascii="Times New Roman" w:eastAsia="宋体" w:hAnsi="Times New Roman"/>
          <w:b/>
          <w:sz w:val="28"/>
          <w:szCs w:val="24"/>
          <w:lang w:val="fr-FR" w:eastAsia="zh-CN"/>
        </w:rPr>
        <w:t>Alpbach, AT – April 2020</w:t>
      </w:r>
    </w:p>
    <w:p w14:paraId="79ED65E7" w14:textId="77777777" w:rsidR="00936CB0" w:rsidRPr="009B1165" w:rsidRDefault="00936CB0" w:rsidP="00936CB0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en-GB" w:eastAsia="zh-C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359"/>
      </w:tblGrid>
      <w:tr w:rsidR="00936CB0" w:rsidRPr="009B1165" w14:paraId="7A29DBCE" w14:textId="77777777" w:rsidTr="00CF262C">
        <w:tc>
          <w:tcPr>
            <w:tcW w:w="0" w:type="auto"/>
            <w:shd w:val="clear" w:color="auto" w:fill="auto"/>
          </w:tcPr>
          <w:p w14:paraId="236B3F76" w14:textId="77777777" w:rsidR="00936CB0" w:rsidRPr="009B1165" w:rsidRDefault="00936CB0" w:rsidP="00CF262C">
            <w:pPr>
              <w:widowControl/>
              <w:spacing w:after="0" w:line="240" w:lineRule="auto"/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</w:pPr>
            <w:r w:rsidRPr="009B1165"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>Source:</w:t>
            </w:r>
          </w:p>
        </w:tc>
        <w:tc>
          <w:tcPr>
            <w:tcW w:w="8359" w:type="dxa"/>
            <w:shd w:val="clear" w:color="auto" w:fill="auto"/>
          </w:tcPr>
          <w:p w14:paraId="646E651C" w14:textId="77777777" w:rsidR="00936CB0" w:rsidRPr="009B1165" w:rsidRDefault="00936CB0" w:rsidP="00CF262C">
            <w:pPr>
              <w:widowControl/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</w:pPr>
            <w:r w:rsidRPr="009B1165"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  <w:t>3DG</w:t>
            </w:r>
          </w:p>
        </w:tc>
      </w:tr>
      <w:tr w:rsidR="00936CB0" w:rsidRPr="009B1165" w14:paraId="0DA8E7DF" w14:textId="77777777" w:rsidTr="00CF262C">
        <w:tc>
          <w:tcPr>
            <w:tcW w:w="0" w:type="auto"/>
            <w:shd w:val="clear" w:color="auto" w:fill="auto"/>
          </w:tcPr>
          <w:p w14:paraId="32E2589C" w14:textId="77777777" w:rsidR="00936CB0" w:rsidRPr="009B1165" w:rsidRDefault="00936CB0" w:rsidP="00CF262C">
            <w:pPr>
              <w:widowControl/>
              <w:spacing w:after="0" w:line="240" w:lineRule="auto"/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</w:pPr>
            <w:r w:rsidRPr="009B1165"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>Title:</w:t>
            </w:r>
          </w:p>
        </w:tc>
        <w:tc>
          <w:tcPr>
            <w:tcW w:w="8359" w:type="dxa"/>
            <w:shd w:val="clear" w:color="auto" w:fill="auto"/>
          </w:tcPr>
          <w:p w14:paraId="306E2C5E" w14:textId="5A5020B6" w:rsidR="00936CB0" w:rsidRPr="009B1165" w:rsidRDefault="00936CB0" w:rsidP="00CF262C">
            <w:pPr>
              <w:widowControl/>
              <w:spacing w:after="0" w:line="240" w:lineRule="auto"/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</w:pPr>
            <w:r w:rsidRPr="009B1165"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 xml:space="preserve">G-PCC </w:t>
            </w:r>
            <w:r w:rsidR="000C1577"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>E</w:t>
            </w:r>
            <w:r w:rsidRPr="009B1165"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>E 13.</w:t>
            </w:r>
            <w:r w:rsidR="000C1577">
              <w:t xml:space="preserve"> </w:t>
            </w:r>
            <w:r w:rsidR="000C1577" w:rsidRPr="000C1577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0C1577" w:rsidRPr="000C1577"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>7 on planar coding improvement</w:t>
            </w:r>
          </w:p>
        </w:tc>
      </w:tr>
    </w:tbl>
    <w:p w14:paraId="23D401B2" w14:textId="77777777" w:rsidR="00936CB0" w:rsidRPr="009B1165" w:rsidRDefault="00936CB0" w:rsidP="00936CB0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en-GB" w:eastAsia="zh-CN"/>
        </w:rPr>
      </w:pPr>
    </w:p>
    <w:p w14:paraId="1751DF89" w14:textId="77777777" w:rsidR="00936CB0" w:rsidRPr="009B1165" w:rsidRDefault="00936CB0" w:rsidP="00936CB0">
      <w:pPr>
        <w:pStyle w:val="1"/>
        <w:numPr>
          <w:ilvl w:val="0"/>
          <w:numId w:val="0"/>
        </w:numPr>
        <w:ind w:left="432" w:hanging="432"/>
        <w:rPr>
          <w:rFonts w:ascii="Times New Roman" w:hAnsi="Times New Roman" w:cs="Times New Roman"/>
          <w:lang w:val="en-CA"/>
        </w:rPr>
      </w:pPr>
      <w:r w:rsidRPr="009B1165">
        <w:rPr>
          <w:rFonts w:ascii="Times New Roman" w:hAnsi="Times New Roman" w:cs="Times New Roman"/>
          <w:lang w:val="en-CA"/>
        </w:rPr>
        <w:t>Abstract</w:t>
      </w:r>
    </w:p>
    <w:p w14:paraId="07C17DF5" w14:textId="5230A244" w:rsidR="00936CB0" w:rsidRPr="00CD6C45" w:rsidRDefault="00936CB0" w:rsidP="006F5EC6">
      <w:pPr>
        <w:jc w:val="both"/>
        <w:rPr>
          <w:rFonts w:ascii="Times New Roman" w:hAnsi="Times New Roman"/>
          <w:sz w:val="24"/>
          <w:szCs w:val="24"/>
          <w:lang w:val="en-CA"/>
        </w:rPr>
      </w:pPr>
      <w:r w:rsidRPr="00CD6C45">
        <w:rPr>
          <w:rFonts w:ascii="Times New Roman" w:hAnsi="Times New Roman"/>
          <w:sz w:val="24"/>
          <w:szCs w:val="24"/>
          <w:lang w:val="en-CA"/>
        </w:rPr>
        <w:t xml:space="preserve">This document provides a description of </w:t>
      </w:r>
      <w:r w:rsidR="000C1577" w:rsidRPr="00CD6C45">
        <w:rPr>
          <w:rFonts w:ascii="Times New Roman" w:hAnsi="Times New Roman"/>
          <w:sz w:val="24"/>
          <w:szCs w:val="24"/>
          <w:lang w:val="en-CA"/>
        </w:rPr>
        <w:t>Exploration</w:t>
      </w:r>
      <w:r w:rsidRPr="00CD6C45">
        <w:rPr>
          <w:rFonts w:ascii="Times New Roman" w:hAnsi="Times New Roman"/>
          <w:sz w:val="24"/>
          <w:szCs w:val="24"/>
          <w:lang w:val="en-CA"/>
        </w:rPr>
        <w:t xml:space="preserve"> Experiment 13.</w:t>
      </w:r>
      <w:r w:rsidR="000C1577" w:rsidRPr="00CD6C45">
        <w:rPr>
          <w:rFonts w:ascii="Times New Roman" w:hAnsi="Times New Roman"/>
          <w:sz w:val="24"/>
          <w:szCs w:val="24"/>
          <w:lang w:val="en-CA"/>
        </w:rPr>
        <w:t>37</w:t>
      </w:r>
      <w:r w:rsidRPr="00CD6C45">
        <w:rPr>
          <w:rFonts w:ascii="Times New Roman" w:hAnsi="Times New Roman"/>
          <w:sz w:val="24"/>
          <w:szCs w:val="24"/>
          <w:lang w:val="en-CA"/>
        </w:rPr>
        <w:t xml:space="preserve"> on </w:t>
      </w:r>
      <w:r w:rsidR="000C1577" w:rsidRPr="00CD6C45">
        <w:rPr>
          <w:rFonts w:ascii="Times New Roman" w:hAnsi="Times New Roman"/>
          <w:sz w:val="24"/>
          <w:szCs w:val="24"/>
          <w:lang w:val="en-CA"/>
        </w:rPr>
        <w:t>planar coding improvement</w:t>
      </w:r>
      <w:r w:rsidRPr="00CD6C45">
        <w:rPr>
          <w:rFonts w:ascii="Times New Roman" w:hAnsi="Times New Roman"/>
          <w:sz w:val="24"/>
          <w:szCs w:val="24"/>
          <w:lang w:val="en-CA"/>
        </w:rPr>
        <w:t>.</w:t>
      </w:r>
    </w:p>
    <w:p w14:paraId="681DD910" w14:textId="77777777" w:rsidR="00936CB0" w:rsidRPr="009B1165" w:rsidRDefault="00936CB0" w:rsidP="006F5EC6">
      <w:pPr>
        <w:pStyle w:val="1"/>
        <w:widowControl/>
        <w:spacing w:line="240" w:lineRule="auto"/>
        <w:jc w:val="both"/>
        <w:rPr>
          <w:rFonts w:ascii="Times New Roman" w:hAnsi="Times New Roman" w:cs="Times New Roman"/>
          <w:lang w:val="en-CA"/>
        </w:rPr>
      </w:pPr>
      <w:r w:rsidRPr="009B1165">
        <w:rPr>
          <w:rFonts w:ascii="Times New Roman" w:hAnsi="Times New Roman" w:cs="Times New Roman"/>
          <w:lang w:val="en-CA"/>
        </w:rPr>
        <w:t xml:space="preserve">Mandates </w:t>
      </w:r>
    </w:p>
    <w:p w14:paraId="412B6DA5" w14:textId="32BAD5E5" w:rsidR="00730199" w:rsidRPr="00CD6C45" w:rsidRDefault="00730199" w:rsidP="00730199">
      <w:pPr>
        <w:widowControl/>
        <w:spacing w:after="0" w:line="240" w:lineRule="auto"/>
        <w:rPr>
          <w:rFonts w:ascii="Times New Roman" w:eastAsiaTheme="minorEastAsia" w:hAnsi="Times New Roman"/>
          <w:sz w:val="24"/>
          <w:szCs w:val="24"/>
          <w:lang w:val="en-GB" w:eastAsia="ko-KR"/>
        </w:rPr>
      </w:pPr>
      <w:r w:rsidRPr="00CD6C45">
        <w:rPr>
          <w:rFonts w:ascii="Times New Roman" w:eastAsiaTheme="minorEastAsia" w:hAnsi="Times New Roman"/>
          <w:sz w:val="24"/>
          <w:szCs w:val="24"/>
          <w:lang w:val="en-GB" w:eastAsia="ko-KR"/>
        </w:rPr>
        <w:t>The mandate</w:t>
      </w:r>
      <w:r w:rsidR="006C57EC">
        <w:rPr>
          <w:rFonts w:ascii="Times New Roman" w:eastAsiaTheme="minorEastAsia" w:hAnsi="Times New Roman" w:hint="eastAsia"/>
          <w:sz w:val="24"/>
          <w:szCs w:val="24"/>
          <w:lang w:val="en-GB" w:eastAsia="zh-CN"/>
        </w:rPr>
        <w:t>s</w:t>
      </w:r>
      <w:r w:rsidRPr="00CD6C45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of the experiment </w:t>
      </w:r>
      <w:r w:rsidR="006C57EC">
        <w:rPr>
          <w:rFonts w:ascii="Times New Roman" w:eastAsiaTheme="minorEastAsia" w:hAnsi="Times New Roman"/>
          <w:sz w:val="24"/>
          <w:szCs w:val="24"/>
          <w:lang w:val="en-GB" w:eastAsia="ko-KR"/>
        </w:rPr>
        <w:t>are</w:t>
      </w:r>
      <w:r w:rsidRPr="00CD6C45">
        <w:rPr>
          <w:rFonts w:ascii="Times New Roman" w:eastAsiaTheme="minorEastAsia" w:hAnsi="Times New Roman"/>
          <w:sz w:val="24"/>
          <w:szCs w:val="24"/>
          <w:lang w:val="en-GB" w:eastAsia="ko-KR"/>
        </w:rPr>
        <w:t>:</w:t>
      </w:r>
    </w:p>
    <w:p w14:paraId="63FB8D56" w14:textId="14423D47" w:rsidR="00936CB0" w:rsidRPr="00CD6C45" w:rsidRDefault="00591006" w:rsidP="00CD6C45">
      <w:pPr>
        <w:pStyle w:val="a7"/>
        <w:widowControl/>
        <w:numPr>
          <w:ilvl w:val="0"/>
          <w:numId w:val="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  <w:lang w:eastAsia="zh-CN"/>
        </w:rPr>
        <w:t>t</w:t>
      </w:r>
      <w:r w:rsidR="00936CB0" w:rsidRPr="00CD6C45">
        <w:rPr>
          <w:rFonts w:ascii="Times New Roman" w:hAnsi="Times New Roman"/>
          <w:sz w:val="24"/>
          <w:szCs w:val="24"/>
        </w:rPr>
        <w:t xml:space="preserve">o </w:t>
      </w:r>
      <w:r w:rsidR="000C1577" w:rsidRPr="00CD6C45">
        <w:rPr>
          <w:rFonts w:ascii="Times New Roman" w:hAnsi="Times New Roman"/>
          <w:sz w:val="24"/>
          <w:szCs w:val="24"/>
        </w:rPr>
        <w:t>improve</w:t>
      </w:r>
      <w:r w:rsidR="00936CB0" w:rsidRPr="00CD6C45">
        <w:rPr>
          <w:rFonts w:ascii="Times New Roman" w:hAnsi="Times New Roman"/>
          <w:sz w:val="24"/>
          <w:szCs w:val="24"/>
        </w:rPr>
        <w:t xml:space="preserve"> the performance </w:t>
      </w:r>
      <w:r w:rsidR="004B3BB2" w:rsidRPr="00CD6C45">
        <w:rPr>
          <w:rFonts w:ascii="Times New Roman" w:hAnsi="Times New Roman"/>
          <w:sz w:val="24"/>
          <w:szCs w:val="24"/>
        </w:rPr>
        <w:t>of the proposed tool.</w:t>
      </w:r>
    </w:p>
    <w:p w14:paraId="34A591F6" w14:textId="3BB62EB8" w:rsidR="00A36129" w:rsidRPr="00CD6C45" w:rsidRDefault="00591006" w:rsidP="00CD6C45">
      <w:pPr>
        <w:pStyle w:val="a7"/>
        <w:widowControl/>
        <w:numPr>
          <w:ilvl w:val="0"/>
          <w:numId w:val="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  <w:lang w:eastAsia="zh-CN"/>
        </w:rPr>
        <w:t>t</w:t>
      </w:r>
      <w:r w:rsidR="00A36129" w:rsidRPr="00CD6C45">
        <w:rPr>
          <w:rFonts w:ascii="Times New Roman" w:hAnsi="Times New Roman"/>
          <w:sz w:val="24"/>
          <w:szCs w:val="24"/>
        </w:rPr>
        <w:t xml:space="preserve">o </w:t>
      </w:r>
      <w:r w:rsidR="00BF01BE" w:rsidRPr="00CD6C45">
        <w:rPr>
          <w:rFonts w:ascii="Times New Roman" w:hAnsi="Times New Roman"/>
          <w:sz w:val="24"/>
          <w:szCs w:val="24"/>
        </w:rPr>
        <w:t>evaluate</w:t>
      </w:r>
      <w:r w:rsidR="00A36129" w:rsidRPr="00CD6C45">
        <w:rPr>
          <w:rFonts w:ascii="Times New Roman" w:hAnsi="Times New Roman"/>
          <w:sz w:val="24"/>
          <w:szCs w:val="24"/>
        </w:rPr>
        <w:t xml:space="preserve"> the complexity of the proposed </w:t>
      </w:r>
      <w:r w:rsidR="00C332BE" w:rsidRPr="00CD6C45">
        <w:rPr>
          <w:rFonts w:ascii="Times New Roman" w:hAnsi="Times New Roman"/>
          <w:sz w:val="24"/>
          <w:szCs w:val="24"/>
        </w:rPr>
        <w:t>tool</w:t>
      </w:r>
      <w:r w:rsidR="00A36129" w:rsidRPr="00CD6C45">
        <w:rPr>
          <w:rFonts w:ascii="Times New Roman" w:hAnsi="Times New Roman"/>
          <w:sz w:val="24"/>
          <w:szCs w:val="24"/>
        </w:rPr>
        <w:t>.</w:t>
      </w:r>
    </w:p>
    <w:p w14:paraId="5F9BCE78" w14:textId="77777777" w:rsidR="00936CB0" w:rsidRPr="009B1165" w:rsidRDefault="00936CB0" w:rsidP="00936CB0">
      <w:pPr>
        <w:pStyle w:val="1"/>
        <w:widowControl/>
        <w:spacing w:line="240" w:lineRule="auto"/>
        <w:jc w:val="both"/>
        <w:rPr>
          <w:rFonts w:ascii="Times New Roman" w:hAnsi="Times New Roman" w:cs="Times New Roman"/>
          <w:lang w:val="en-CA"/>
        </w:rPr>
      </w:pPr>
      <w:r w:rsidRPr="009B1165">
        <w:rPr>
          <w:rFonts w:ascii="Times New Roman" w:hAnsi="Times New Roman" w:cs="Times New Roman"/>
          <w:lang w:val="en-CA"/>
        </w:rPr>
        <w:t>Participants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2972"/>
        <w:gridCol w:w="2885"/>
        <w:gridCol w:w="1580"/>
      </w:tblGrid>
      <w:tr w:rsidR="00936CB0" w:rsidRPr="009B1165" w14:paraId="0FB7072F" w14:textId="77777777" w:rsidTr="002E00DF"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4CC32F" w14:textId="77777777" w:rsidR="00936CB0" w:rsidRPr="009B1165" w:rsidRDefault="00936CB0" w:rsidP="002E00DF">
            <w:pPr>
              <w:keepNext/>
              <w:keepLines/>
              <w:jc w:val="center"/>
              <w:rPr>
                <w:rFonts w:ascii="Times New Roman" w:eastAsiaTheme="minorEastAsia" w:hAnsi="Times New Roman"/>
                <w:szCs w:val="20"/>
                <w:lang w:eastAsia="zh-CN"/>
              </w:rPr>
            </w:pPr>
            <w:r w:rsidRPr="009B1165"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  <w:t>Participant</w:t>
            </w:r>
          </w:p>
        </w:tc>
        <w:tc>
          <w:tcPr>
            <w:tcW w:w="2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E8CA00" w14:textId="77777777" w:rsidR="00936CB0" w:rsidRPr="009B1165" w:rsidRDefault="00936CB0" w:rsidP="002E00DF">
            <w:pPr>
              <w:keepNext/>
              <w:keepLines/>
              <w:jc w:val="center"/>
              <w:rPr>
                <w:rFonts w:ascii="Times New Roman" w:eastAsiaTheme="minorEastAsia" w:hAnsi="Times New Roman"/>
                <w:lang w:eastAsia="zh-CN"/>
              </w:rPr>
            </w:pPr>
            <w:r w:rsidRPr="009B1165"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  <w:t>Contact</w:t>
            </w:r>
          </w:p>
        </w:tc>
        <w:tc>
          <w:tcPr>
            <w:tcW w:w="2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vAlign w:val="center"/>
            <w:hideMark/>
          </w:tcPr>
          <w:p w14:paraId="3B9A3971" w14:textId="77777777" w:rsidR="00936CB0" w:rsidRPr="009B1165" w:rsidRDefault="00936CB0" w:rsidP="002E00DF">
            <w:pPr>
              <w:keepNext/>
              <w:keepLines/>
              <w:jc w:val="center"/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</w:pPr>
            <w:r w:rsidRPr="009B1165"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  <w:t>Email</w:t>
            </w:r>
          </w:p>
        </w:tc>
        <w:tc>
          <w:tcPr>
            <w:tcW w:w="1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vAlign w:val="center"/>
            <w:hideMark/>
          </w:tcPr>
          <w:p w14:paraId="269A7CEB" w14:textId="77777777" w:rsidR="00936CB0" w:rsidRPr="009B1165" w:rsidRDefault="00936CB0" w:rsidP="002E00DF">
            <w:pPr>
              <w:keepNext/>
              <w:keepLines/>
              <w:jc w:val="center"/>
              <w:rPr>
                <w:rFonts w:ascii="Times New Roman" w:eastAsiaTheme="minorEastAsia" w:hAnsi="Times New Roman"/>
                <w:b/>
                <w:bCs/>
                <w:i/>
                <w:iCs/>
                <w:lang w:eastAsia="ko-KR"/>
              </w:rPr>
            </w:pPr>
            <w:r w:rsidRPr="009B1165">
              <w:rPr>
                <w:rFonts w:ascii="Times New Roman" w:eastAsiaTheme="minorEastAsia" w:hAnsi="Times New Roman"/>
                <w:b/>
                <w:bCs/>
                <w:i/>
                <w:iCs/>
                <w:lang w:eastAsia="ko-KR"/>
              </w:rPr>
              <w:t>Type</w:t>
            </w:r>
          </w:p>
        </w:tc>
      </w:tr>
      <w:tr w:rsidR="00936CB0" w:rsidRPr="009B1165" w14:paraId="54DE4A9F" w14:textId="77777777" w:rsidTr="002E00D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435BA" w14:textId="51DC4125" w:rsidR="004531FD" w:rsidRDefault="00936CB0" w:rsidP="002E00DF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F72058">
              <w:rPr>
                <w:rFonts w:ascii="Times New Roman" w:hAnsi="Times New Roman"/>
              </w:rPr>
              <w:t>Xidian</w:t>
            </w:r>
            <w:proofErr w:type="spellEnd"/>
            <w:r w:rsidRPr="00F72058">
              <w:rPr>
                <w:rFonts w:ascii="Times New Roman" w:hAnsi="Times New Roman"/>
              </w:rPr>
              <w:t xml:space="preserve"> </w:t>
            </w:r>
            <w:r w:rsidR="004531FD">
              <w:rPr>
                <w:rFonts w:ascii="Times New Roman" w:hAnsi="Times New Roman"/>
              </w:rPr>
              <w:t>U</w:t>
            </w:r>
            <w:r w:rsidRPr="00F72058">
              <w:rPr>
                <w:rFonts w:ascii="Times New Roman" w:hAnsi="Times New Roman"/>
              </w:rPr>
              <w:t>niversity</w:t>
            </w:r>
            <w:r w:rsidR="00B76CFF">
              <w:rPr>
                <w:rFonts w:asciiTheme="minorEastAsia" w:eastAsiaTheme="minorEastAsia" w:hAnsiTheme="minorEastAsia" w:hint="eastAsia"/>
                <w:lang w:eastAsia="zh-CN"/>
              </w:rPr>
              <w:t>/</w:t>
            </w:r>
          </w:p>
          <w:p w14:paraId="2FBDB0AD" w14:textId="447D3144" w:rsidR="000C1577" w:rsidRPr="000C1577" w:rsidRDefault="00AE6D37" w:rsidP="002E00DF">
            <w:pPr>
              <w:spacing w:after="0"/>
              <w:jc w:val="center"/>
              <w:rPr>
                <w:rFonts w:ascii="Times New Roman" w:eastAsiaTheme="minorEastAsia" w:hAnsi="Times New Roman"/>
                <w:lang w:eastAsia="zh-CN"/>
              </w:rPr>
            </w:pPr>
            <w:r>
              <w:rPr>
                <w:rFonts w:ascii="Times New Roman" w:eastAsiaTheme="minorEastAsia" w:hAnsi="Times New Roman" w:hint="eastAsia"/>
                <w:lang w:eastAsia="zh-CN"/>
              </w:rPr>
              <w:t>Xiaom</w:t>
            </w:r>
            <w:r w:rsidR="000C1577">
              <w:rPr>
                <w:rFonts w:ascii="Times New Roman" w:eastAsiaTheme="minorEastAsia" w:hAnsi="Times New Roman"/>
                <w:lang w:eastAsia="zh-CN"/>
              </w:rPr>
              <w:t>i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894010" w14:textId="77777777" w:rsidR="00936CB0" w:rsidRDefault="00936CB0" w:rsidP="002E00DF">
            <w:pPr>
              <w:spacing w:after="0"/>
              <w:jc w:val="center"/>
              <w:rPr>
                <w:rFonts w:ascii="Times New Roman" w:hAnsi="Times New Roman"/>
              </w:rPr>
            </w:pPr>
            <w:r w:rsidRPr="00F72058">
              <w:rPr>
                <w:rFonts w:ascii="Times New Roman" w:hAnsi="Times New Roman"/>
              </w:rPr>
              <w:t>Wei Zhang</w:t>
            </w:r>
          </w:p>
          <w:p w14:paraId="1B2FBBB6" w14:textId="0F29CFD7" w:rsidR="000C1577" w:rsidRPr="000C1577" w:rsidRDefault="000C1577" w:rsidP="002E00DF">
            <w:pPr>
              <w:spacing w:after="0"/>
              <w:jc w:val="center"/>
              <w:rPr>
                <w:rFonts w:ascii="Times New Roman" w:eastAsiaTheme="minorEastAsia" w:hAnsi="Times New Roman"/>
                <w:lang w:eastAsia="zh-CN"/>
              </w:rPr>
            </w:pPr>
            <w:r>
              <w:rPr>
                <w:rFonts w:ascii="Times New Roman" w:eastAsiaTheme="minorEastAsia" w:hAnsi="Times New Roman" w:hint="eastAsia"/>
                <w:lang w:eastAsia="zh-CN"/>
              </w:rPr>
              <w:t>M</w:t>
            </w:r>
            <w:r>
              <w:rPr>
                <w:rFonts w:ascii="Times New Roman" w:eastAsiaTheme="minorEastAsia" w:hAnsi="Times New Roman"/>
                <w:lang w:eastAsia="zh-CN"/>
              </w:rPr>
              <w:t xml:space="preserve">ary-Luc </w:t>
            </w:r>
            <w:proofErr w:type="spellStart"/>
            <w:r>
              <w:rPr>
                <w:rFonts w:ascii="Times New Roman" w:eastAsiaTheme="minorEastAsia" w:hAnsi="Times New Roman"/>
                <w:lang w:eastAsia="zh-CN"/>
              </w:rPr>
              <w:t>Champel</w:t>
            </w:r>
            <w:proofErr w:type="spellEnd"/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67E2" w14:textId="22654467" w:rsidR="00936CB0" w:rsidRDefault="004531FD" w:rsidP="002E00DF">
            <w:pPr>
              <w:keepNext/>
              <w:keepLines/>
              <w:spacing w:after="0"/>
              <w:jc w:val="center"/>
              <w:rPr>
                <w:rFonts w:ascii="Times New Roman" w:hAnsi="Times New Roman"/>
              </w:rPr>
            </w:pPr>
            <w:r w:rsidRPr="004531FD">
              <w:rPr>
                <w:rFonts w:ascii="Times New Roman" w:hAnsi="Times New Roman"/>
              </w:rPr>
              <w:t>wzhang@xidian.edu.cn</w:t>
            </w:r>
          </w:p>
          <w:p w14:paraId="1140E6F3" w14:textId="76CEB0B6" w:rsidR="004531FD" w:rsidRPr="004531FD" w:rsidRDefault="004531FD" w:rsidP="002E00DF">
            <w:pPr>
              <w:keepNext/>
              <w:keepLines/>
              <w:spacing w:after="0"/>
              <w:jc w:val="center"/>
              <w:rPr>
                <w:rFonts w:ascii="Times New Roman" w:eastAsiaTheme="minorEastAsia" w:hAnsi="Times New Roman"/>
                <w:lang w:eastAsia="zh-CN"/>
              </w:rPr>
            </w:pPr>
            <w:r w:rsidRPr="004531FD">
              <w:rPr>
                <w:rFonts w:ascii="Times New Roman" w:eastAsiaTheme="minorEastAsia" w:hAnsi="Times New Roman"/>
                <w:lang w:eastAsia="zh-CN"/>
              </w:rPr>
              <w:t>champelmaryluc@xiaomi.com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A3BD" w14:textId="602C2A1C" w:rsidR="00936CB0" w:rsidRPr="00F72058" w:rsidRDefault="002B74DC" w:rsidP="002E00DF">
            <w:pPr>
              <w:keepNext/>
              <w:keepLines/>
              <w:spacing w:after="0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F72058">
              <w:rPr>
                <w:rFonts w:ascii="Times New Roman" w:eastAsia="MS Mincho" w:hAnsi="Times New Roman"/>
                <w:lang w:val="en-GB"/>
              </w:rPr>
              <w:t>Proponent</w:t>
            </w:r>
          </w:p>
        </w:tc>
      </w:tr>
      <w:tr w:rsidR="002B74DC" w:rsidRPr="009B1165" w14:paraId="737A8DF4" w14:textId="77777777" w:rsidTr="002E00D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57F94" w14:textId="3B4C3E24" w:rsidR="002B74DC" w:rsidRPr="002E00DF" w:rsidRDefault="002E00DF" w:rsidP="002E00DF">
            <w:pPr>
              <w:jc w:val="center"/>
              <w:rPr>
                <w:rFonts w:ascii="Times New Roman" w:hAnsi="Times New Roman"/>
              </w:rPr>
            </w:pPr>
            <w:r w:rsidRPr="002E00DF">
              <w:rPr>
                <w:rFonts w:ascii="Times New Roman" w:eastAsiaTheme="minorEastAsia" w:hAnsi="Times New Roman"/>
                <w:lang w:eastAsia="zh-CN"/>
              </w:rPr>
              <w:t>Blackberry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C3E4F" w14:textId="71B07BFD" w:rsidR="002B74DC" w:rsidRPr="002E00DF" w:rsidRDefault="002E00DF" w:rsidP="002E00DF">
            <w:pPr>
              <w:jc w:val="center"/>
              <w:rPr>
                <w:rFonts w:ascii="Times New Roman" w:hAnsi="Times New Roman"/>
              </w:rPr>
            </w:pPr>
            <w:r w:rsidRPr="002E00DF">
              <w:rPr>
                <w:rFonts w:ascii="Times New Roman" w:hAnsi="Times New Roman"/>
              </w:rPr>
              <w:t xml:space="preserve">Jonathan </w:t>
            </w:r>
            <w:proofErr w:type="spellStart"/>
            <w:r w:rsidRPr="002E00DF">
              <w:rPr>
                <w:rFonts w:ascii="Times New Roman" w:hAnsi="Times New Roman"/>
              </w:rPr>
              <w:t>Taquet</w:t>
            </w:r>
            <w:proofErr w:type="spellEnd"/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4BF7" w14:textId="7E6ED50D" w:rsidR="002B74DC" w:rsidRPr="00F72058" w:rsidRDefault="002E00DF" w:rsidP="002E00DF">
            <w:pPr>
              <w:widowControl/>
              <w:spacing w:after="0" w:line="259" w:lineRule="auto"/>
              <w:jc w:val="center"/>
              <w:rPr>
                <w:rFonts w:ascii="Times New Roman" w:hAnsi="Times New Roman"/>
              </w:rPr>
            </w:pPr>
            <w:r w:rsidRPr="002E00DF">
              <w:rPr>
                <w:rFonts w:ascii="Times New Roman" w:hAnsi="Times New Roman"/>
              </w:rPr>
              <w:t>jtaquet@blackberry.com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38D0" w14:textId="1C083507" w:rsidR="002B74DC" w:rsidRPr="00F72058" w:rsidRDefault="000C1577" w:rsidP="002E00DF">
            <w:pPr>
              <w:keepNext/>
              <w:keepLine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/>
                <w:lang w:val="en-GB"/>
              </w:rPr>
              <w:t>crosschecker</w:t>
            </w:r>
          </w:p>
        </w:tc>
      </w:tr>
    </w:tbl>
    <w:p w14:paraId="0929BCA8" w14:textId="5E901D93" w:rsidR="009B1165" w:rsidRPr="00EF0C81" w:rsidRDefault="00E579A4" w:rsidP="00EF0C81">
      <w:pPr>
        <w:pStyle w:val="1"/>
        <w:widowControl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Description of the tool</w:t>
      </w:r>
    </w:p>
    <w:p w14:paraId="21373F17" w14:textId="65D87395" w:rsidR="009B1165" w:rsidRPr="009B1165" w:rsidRDefault="002E00DF" w:rsidP="00CD6C45">
      <w:pPr>
        <w:jc w:val="both"/>
        <w:rPr>
          <w:rFonts w:ascii="Times New Roman" w:hAnsi="Times New Roman"/>
          <w:lang w:val="en-GB"/>
        </w:rPr>
      </w:pPr>
      <w:r w:rsidRPr="002E00DF">
        <w:rPr>
          <w:rFonts w:ascii="Times New Roman" w:eastAsia="MS Mincho" w:hAnsi="Times New Roman"/>
          <w:sz w:val="24"/>
          <w:szCs w:val="24"/>
          <w:lang w:val="en-GB"/>
        </w:rPr>
        <w:t>In contribution</w:t>
      </w:r>
      <w:r w:rsidR="00EF0C81">
        <w:rPr>
          <w:rFonts w:ascii="Times New Roman" w:eastAsia="MS Mincho" w:hAnsi="Times New Roman"/>
          <w:sz w:val="24"/>
          <w:szCs w:val="24"/>
          <w:lang w:val="en-GB"/>
        </w:rPr>
        <w:t xml:space="preserve"> m53522[1]</w:t>
      </w:r>
      <w:r w:rsidRPr="002E00DF">
        <w:rPr>
          <w:rFonts w:ascii="Times New Roman" w:eastAsia="MS Mincho" w:hAnsi="Times New Roman"/>
          <w:sz w:val="24"/>
          <w:szCs w:val="24"/>
          <w:lang w:val="en-GB"/>
        </w:rPr>
        <w:t>, we propose an improvement of planar coding mode by further taking into account available neighbour information</w:t>
      </w:r>
      <w:r w:rsidR="009B1165" w:rsidRPr="009B1165">
        <w:rPr>
          <w:rFonts w:ascii="Times New Roman" w:eastAsia="MS Mincho" w:hAnsi="Times New Roman"/>
          <w:sz w:val="24"/>
          <w:szCs w:val="24"/>
          <w:lang w:val="en-GB"/>
        </w:rPr>
        <w:t>.</w:t>
      </w:r>
      <w:r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r w:rsidR="00CD6C45">
        <w:rPr>
          <w:rFonts w:ascii="Times New Roman" w:eastAsia="MS Mincho" w:hAnsi="Times New Roman"/>
          <w:sz w:val="24"/>
          <w:szCs w:val="24"/>
          <w:lang w:val="en-GB"/>
        </w:rPr>
        <w:t>More specifically, info</w:t>
      </w:r>
      <w:r w:rsidRPr="002E00DF">
        <w:rPr>
          <w:rFonts w:ascii="Times New Roman" w:eastAsia="MS Mincho" w:hAnsi="Times New Roman"/>
          <w:sz w:val="24"/>
          <w:szCs w:val="24"/>
          <w:lang w:val="en-GB"/>
        </w:rPr>
        <w:t>rmation of the parent neighbours</w:t>
      </w:r>
      <w:r>
        <w:rPr>
          <w:rFonts w:ascii="Times New Roman" w:eastAsia="MS Mincho" w:hAnsi="Times New Roman"/>
          <w:sz w:val="24"/>
          <w:szCs w:val="24"/>
          <w:lang w:val="en-GB"/>
        </w:rPr>
        <w:t xml:space="preserve"> and already-coded neighbours at the same </w:t>
      </w:r>
      <w:r w:rsidR="0024043A" w:rsidRPr="0024043A">
        <w:rPr>
          <w:rFonts w:ascii="Times New Roman" w:eastAsia="MS Mincho" w:hAnsi="Times New Roman" w:hint="eastAsia"/>
          <w:sz w:val="24"/>
          <w:szCs w:val="24"/>
          <w:lang w:val="en-GB"/>
        </w:rPr>
        <w:t>octree</w:t>
      </w:r>
      <w:r w:rsidR="0024043A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en-GB"/>
        </w:rPr>
        <w:t xml:space="preserve">level </w:t>
      </w:r>
      <w:r w:rsidR="005A391F">
        <w:rPr>
          <w:rFonts w:ascii="Times New Roman" w:eastAsia="MS Mincho" w:hAnsi="Times New Roman"/>
          <w:sz w:val="24"/>
          <w:szCs w:val="24"/>
          <w:lang w:val="en-GB"/>
        </w:rPr>
        <w:t>is</w:t>
      </w:r>
      <w:r>
        <w:rPr>
          <w:rFonts w:ascii="Times New Roman" w:eastAsia="MS Mincho" w:hAnsi="Times New Roman"/>
          <w:sz w:val="24"/>
          <w:szCs w:val="24"/>
          <w:lang w:val="en-GB"/>
        </w:rPr>
        <w:t xml:space="preserve"> considered. </w:t>
      </w:r>
      <w:r w:rsidR="009B010F">
        <w:rPr>
          <w:rFonts w:ascii="Times New Roman" w:eastAsia="MS Mincho" w:hAnsi="Times New Roman"/>
          <w:sz w:val="24"/>
          <w:szCs w:val="24"/>
          <w:lang w:val="en-GB"/>
        </w:rPr>
        <w:t>This</w:t>
      </w:r>
      <w:r w:rsidR="00CD6C45">
        <w:rPr>
          <w:rFonts w:ascii="Times New Roman" w:eastAsia="MS Mincho" w:hAnsi="Times New Roman"/>
          <w:sz w:val="24"/>
          <w:szCs w:val="24"/>
          <w:lang w:val="en-GB"/>
        </w:rPr>
        <w:t xml:space="preserve"> information</w:t>
      </w:r>
      <w:r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r w:rsidR="00CD6C45">
        <w:rPr>
          <w:rFonts w:ascii="Times New Roman" w:eastAsia="MS Mincho" w:hAnsi="Times New Roman"/>
          <w:sz w:val="24"/>
          <w:szCs w:val="24"/>
          <w:lang w:val="en-GB"/>
        </w:rPr>
        <w:t>is</w:t>
      </w:r>
      <w:r>
        <w:rPr>
          <w:rFonts w:ascii="Times New Roman" w:eastAsia="MS Mincho" w:hAnsi="Times New Roman"/>
          <w:sz w:val="24"/>
          <w:szCs w:val="24"/>
          <w:lang w:val="en-GB"/>
        </w:rPr>
        <w:t xml:space="preserve"> then used as contexts </w:t>
      </w:r>
      <w:r w:rsidRPr="002E00DF">
        <w:rPr>
          <w:rFonts w:ascii="Times New Roman" w:eastAsia="MS Mincho" w:hAnsi="Times New Roman"/>
          <w:sz w:val="24"/>
          <w:szCs w:val="24"/>
          <w:lang w:val="en-GB"/>
        </w:rPr>
        <w:t xml:space="preserve">when coding the </w:t>
      </w:r>
      <w:proofErr w:type="spellStart"/>
      <w:r w:rsidRPr="002E00DF">
        <w:rPr>
          <w:rFonts w:ascii="Times New Roman" w:eastAsia="MS Mincho" w:hAnsi="Times New Roman"/>
          <w:i/>
          <w:iCs/>
          <w:sz w:val="24"/>
          <w:szCs w:val="24"/>
          <w:lang w:val="en-GB"/>
        </w:rPr>
        <w:t>isPlanar</w:t>
      </w:r>
      <w:proofErr w:type="spellEnd"/>
      <w:r w:rsidRPr="002E00DF">
        <w:rPr>
          <w:rFonts w:ascii="Times New Roman" w:eastAsia="MS Mincho" w:hAnsi="Times New Roman"/>
          <w:sz w:val="24"/>
          <w:szCs w:val="24"/>
          <w:lang w:val="en-GB"/>
        </w:rPr>
        <w:t xml:space="preserve"> flag and </w:t>
      </w:r>
      <w:proofErr w:type="spellStart"/>
      <w:r w:rsidRPr="002E00DF">
        <w:rPr>
          <w:rFonts w:ascii="Times New Roman" w:eastAsia="MS Mincho" w:hAnsi="Times New Roman"/>
          <w:i/>
          <w:iCs/>
          <w:sz w:val="24"/>
          <w:szCs w:val="24"/>
          <w:lang w:val="en-GB"/>
        </w:rPr>
        <w:t>planePosition</w:t>
      </w:r>
      <w:proofErr w:type="spellEnd"/>
      <w:r w:rsidRPr="002E00DF">
        <w:rPr>
          <w:rFonts w:ascii="Times New Roman" w:eastAsia="MS Mincho" w:hAnsi="Times New Roman"/>
          <w:sz w:val="24"/>
          <w:szCs w:val="24"/>
          <w:lang w:val="en-GB"/>
        </w:rPr>
        <w:t xml:space="preserve"> flag</w:t>
      </w:r>
      <w:r w:rsidR="00144167">
        <w:rPr>
          <w:rFonts w:ascii="Times New Roman" w:eastAsia="MS Mincho" w:hAnsi="Times New Roman"/>
          <w:sz w:val="24"/>
          <w:szCs w:val="24"/>
          <w:lang w:val="en-GB"/>
        </w:rPr>
        <w:t>.</w:t>
      </w:r>
    </w:p>
    <w:p w14:paraId="2BE1927E" w14:textId="77777777" w:rsidR="00936CB0" w:rsidRPr="009B1165" w:rsidRDefault="00936CB0" w:rsidP="00936CB0">
      <w:pPr>
        <w:pStyle w:val="1"/>
        <w:widowControl/>
        <w:spacing w:line="240" w:lineRule="auto"/>
        <w:jc w:val="both"/>
        <w:rPr>
          <w:rFonts w:ascii="Times New Roman" w:eastAsiaTheme="minorEastAsia" w:hAnsi="Times New Roman" w:cs="Times New Roman"/>
          <w:lang w:eastAsia="ja-JP"/>
        </w:rPr>
      </w:pPr>
      <w:r w:rsidRPr="009B1165">
        <w:rPr>
          <w:rFonts w:ascii="Times New Roman" w:eastAsiaTheme="minorEastAsia" w:hAnsi="Times New Roman" w:cs="Times New Roman"/>
          <w:lang w:eastAsia="ja-JP"/>
        </w:rPr>
        <w:t>Evaluation</w:t>
      </w:r>
    </w:p>
    <w:p w14:paraId="07BDA4A6" w14:textId="77777777" w:rsidR="00936CB0" w:rsidRPr="009B1165" w:rsidRDefault="00936CB0" w:rsidP="00936CB0">
      <w:pPr>
        <w:pStyle w:val="2"/>
        <w:widowControl/>
        <w:spacing w:line="240" w:lineRule="auto"/>
        <w:jc w:val="both"/>
        <w:rPr>
          <w:rFonts w:ascii="Times New Roman" w:eastAsiaTheme="minorEastAsia" w:hAnsi="Times New Roman"/>
          <w:lang w:eastAsia="ja-JP"/>
        </w:rPr>
      </w:pPr>
      <w:bookmarkStart w:id="0" w:name="_Ref4581800"/>
      <w:r w:rsidRPr="009B1165">
        <w:rPr>
          <w:rFonts w:ascii="Times New Roman" w:eastAsiaTheme="minorEastAsia" w:hAnsi="Times New Roman"/>
          <w:lang w:eastAsia="ja-JP"/>
        </w:rPr>
        <w:t>Test condition</w:t>
      </w:r>
      <w:bookmarkEnd w:id="0"/>
    </w:p>
    <w:p w14:paraId="1162229D" w14:textId="4A3EBA21" w:rsidR="00936CB0" w:rsidRPr="009B1165" w:rsidRDefault="00936CB0" w:rsidP="00936CB0">
      <w:pPr>
        <w:spacing w:after="240"/>
        <w:rPr>
          <w:rFonts w:ascii="Times New Roman" w:eastAsia="Malgun Gothic" w:hAnsi="Times New Roman"/>
          <w:sz w:val="24"/>
          <w:szCs w:val="24"/>
          <w:lang w:val="de-AT" w:eastAsia="ko-KR"/>
        </w:rPr>
      </w:pPr>
      <w:r w:rsidRPr="009B1165">
        <w:rPr>
          <w:rFonts w:ascii="Times New Roman" w:eastAsia="Malgun Gothic" w:hAnsi="Times New Roman"/>
          <w:sz w:val="24"/>
          <w:szCs w:val="24"/>
          <w:lang w:val="de-AT" w:eastAsia="ko-KR"/>
        </w:rPr>
        <w:t>Following test conditions will be evaluated under CTC[</w:t>
      </w:r>
      <w:r w:rsidR="000C1577">
        <w:rPr>
          <w:rFonts w:ascii="Times New Roman" w:eastAsia="Malgun Gothic" w:hAnsi="Times New Roman"/>
          <w:sz w:val="24"/>
          <w:szCs w:val="24"/>
          <w:lang w:val="de-AT" w:eastAsia="ko-KR"/>
        </w:rPr>
        <w:t>2</w:t>
      </w:r>
      <w:r w:rsidRPr="009B1165">
        <w:rPr>
          <w:rFonts w:ascii="Times New Roman" w:eastAsia="Malgun Gothic" w:hAnsi="Times New Roman"/>
          <w:sz w:val="24"/>
          <w:szCs w:val="24"/>
          <w:lang w:val="de-AT" w:eastAsia="ko-KR"/>
        </w:rPr>
        <w:t>].</w:t>
      </w:r>
    </w:p>
    <w:p w14:paraId="7CD69E40" w14:textId="77777777" w:rsidR="00936CB0" w:rsidRPr="009B1165" w:rsidRDefault="00936CB0" w:rsidP="00936CB0">
      <w:pPr>
        <w:pStyle w:val="ListParagraph1"/>
        <w:numPr>
          <w:ilvl w:val="0"/>
          <w:numId w:val="5"/>
        </w:numPr>
        <w:snapToGrid w:val="0"/>
        <w:spacing w:before="240" w:after="120"/>
        <w:outlineLvl w:val="0"/>
        <w:rPr>
          <w:lang w:val="en-GB"/>
        </w:rPr>
      </w:pPr>
      <w:r w:rsidRPr="009B1165">
        <w:rPr>
          <w:lang w:val="en-GB"/>
        </w:rPr>
        <w:t xml:space="preserve">C1 AI lossless geometry – (lossy attribute) </w:t>
      </w:r>
    </w:p>
    <w:p w14:paraId="5081E673" w14:textId="77777777" w:rsidR="00936CB0" w:rsidRPr="009B1165" w:rsidRDefault="00936CB0" w:rsidP="00936CB0">
      <w:pPr>
        <w:pStyle w:val="ListParagraph1"/>
        <w:numPr>
          <w:ilvl w:val="0"/>
          <w:numId w:val="5"/>
        </w:numPr>
        <w:snapToGrid w:val="0"/>
        <w:spacing w:before="240" w:after="120"/>
        <w:outlineLvl w:val="0"/>
        <w:rPr>
          <w:lang w:val="en-GB"/>
        </w:rPr>
      </w:pPr>
      <w:r w:rsidRPr="009B1165">
        <w:rPr>
          <w:lang w:val="en-GB"/>
        </w:rPr>
        <w:t>C2 AI, lossy geometry – (lossy attribute)</w:t>
      </w:r>
    </w:p>
    <w:p w14:paraId="0EEBD676" w14:textId="2CA62CF1" w:rsidR="009B1165" w:rsidRPr="009B1165" w:rsidRDefault="009B1165" w:rsidP="009B1165">
      <w:pPr>
        <w:pStyle w:val="ListParagraph1"/>
        <w:numPr>
          <w:ilvl w:val="0"/>
          <w:numId w:val="5"/>
        </w:numPr>
        <w:snapToGrid w:val="0"/>
        <w:spacing w:before="240" w:after="120" w:line="256" w:lineRule="auto"/>
        <w:outlineLvl w:val="0"/>
        <w:rPr>
          <w:lang w:val="en-GB"/>
        </w:rPr>
      </w:pPr>
      <w:r w:rsidRPr="009B1165">
        <w:rPr>
          <w:lang w:val="en-GB"/>
        </w:rPr>
        <w:t>CW AI, lossless geometry – (lossless attribute)</w:t>
      </w:r>
    </w:p>
    <w:p w14:paraId="2272A485" w14:textId="09CFCF8D" w:rsidR="00936CB0" w:rsidRPr="00A56EB8" w:rsidRDefault="009B1165" w:rsidP="00A56EB8">
      <w:pPr>
        <w:pStyle w:val="ListParagraph1"/>
        <w:numPr>
          <w:ilvl w:val="0"/>
          <w:numId w:val="5"/>
        </w:numPr>
        <w:snapToGrid w:val="0"/>
        <w:spacing w:before="240" w:after="120" w:line="256" w:lineRule="auto"/>
        <w:outlineLvl w:val="0"/>
        <w:rPr>
          <w:lang w:val="en-GB"/>
        </w:rPr>
      </w:pPr>
      <w:r w:rsidRPr="009B1165">
        <w:rPr>
          <w:rFonts w:eastAsiaTheme="minorEastAsia"/>
          <w:lang w:val="en-GB" w:eastAsia="zh-CN"/>
        </w:rPr>
        <w:t xml:space="preserve">CY AI, </w:t>
      </w:r>
      <w:r w:rsidRPr="009B1165">
        <w:rPr>
          <w:lang w:val="en-GB"/>
        </w:rPr>
        <w:t>lossless geometry – (near lossless attribute)</w:t>
      </w:r>
    </w:p>
    <w:p w14:paraId="231E3485" w14:textId="6419C1DA" w:rsidR="00936CB0" w:rsidRPr="009B1165" w:rsidRDefault="00936CB0" w:rsidP="00936CB0">
      <w:pPr>
        <w:pStyle w:val="2"/>
        <w:widowControl/>
        <w:spacing w:line="240" w:lineRule="auto"/>
        <w:jc w:val="both"/>
        <w:rPr>
          <w:rFonts w:ascii="Times New Roman" w:eastAsiaTheme="minorEastAsia" w:hAnsi="Times New Roman"/>
          <w:lang w:eastAsia="ja-JP"/>
        </w:rPr>
      </w:pPr>
      <w:r w:rsidRPr="009B1165">
        <w:rPr>
          <w:rFonts w:ascii="Times New Roman" w:eastAsiaTheme="minorEastAsia" w:hAnsi="Times New Roman"/>
          <w:lang w:eastAsia="ja-JP"/>
        </w:rPr>
        <w:lastRenderedPageBreak/>
        <w:t xml:space="preserve">Test model, </w:t>
      </w:r>
      <w:r w:rsidR="00FF0F84">
        <w:rPr>
          <w:rFonts w:ascii="Times New Roman" w:eastAsiaTheme="minorEastAsia" w:hAnsi="Times New Roman"/>
          <w:lang w:eastAsia="ja-JP"/>
        </w:rPr>
        <w:t>datasets</w:t>
      </w:r>
    </w:p>
    <w:p w14:paraId="7D0BA01E" w14:textId="64DF47A1" w:rsidR="00936CB0" w:rsidRPr="009B1165" w:rsidRDefault="00936CB0" w:rsidP="00936CB0">
      <w:pPr>
        <w:rPr>
          <w:rFonts w:ascii="Times New Roman" w:eastAsia="Malgun Gothic" w:hAnsi="Times New Roman"/>
          <w:sz w:val="24"/>
          <w:szCs w:val="24"/>
          <w:lang w:val="de-AT" w:eastAsia="ko-KR"/>
        </w:rPr>
      </w:pPr>
      <w:r w:rsidRPr="009B1165">
        <w:rPr>
          <w:rFonts w:ascii="Times New Roman" w:eastAsia="Malgun Gothic" w:hAnsi="Times New Roman"/>
          <w:sz w:val="24"/>
          <w:szCs w:val="24"/>
          <w:lang w:val="de-AT" w:eastAsia="ko-KR"/>
        </w:rPr>
        <w:t>The proposed tool shall be implemented on top of TMC13v</w:t>
      </w:r>
      <w:r w:rsidR="00880D2B">
        <w:rPr>
          <w:rFonts w:ascii="Times New Roman" w:eastAsia="Malgun Gothic" w:hAnsi="Times New Roman"/>
          <w:sz w:val="24"/>
          <w:szCs w:val="24"/>
          <w:lang w:val="de-AT" w:eastAsia="ko-KR"/>
        </w:rPr>
        <w:t>10</w:t>
      </w:r>
      <w:r w:rsidR="000C1577"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 [3]</w:t>
      </w:r>
      <w:r w:rsidRPr="009B1165">
        <w:rPr>
          <w:rFonts w:ascii="Times New Roman" w:eastAsia="Malgun Gothic" w:hAnsi="Times New Roman"/>
          <w:sz w:val="24"/>
          <w:szCs w:val="24"/>
          <w:lang w:val="de-AT" w:eastAsia="ko-KR"/>
        </w:rPr>
        <w:t>.</w:t>
      </w:r>
      <w:r w:rsidR="000C1577"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 </w:t>
      </w:r>
      <w:r w:rsidRPr="009B1165"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All tests are to be performed on categories 1 and 3 datasets. </w:t>
      </w:r>
    </w:p>
    <w:p w14:paraId="327675E6" w14:textId="77777777" w:rsidR="00936CB0" w:rsidRPr="009B1165" w:rsidRDefault="00936CB0" w:rsidP="00936CB0">
      <w:pPr>
        <w:pStyle w:val="1"/>
        <w:widowControl/>
        <w:spacing w:line="240" w:lineRule="auto"/>
        <w:jc w:val="both"/>
        <w:rPr>
          <w:rFonts w:ascii="Times New Roman" w:hAnsi="Times New Roman" w:cs="Times New Roman"/>
        </w:rPr>
      </w:pPr>
      <w:r w:rsidRPr="009B1165">
        <w:rPr>
          <w:rFonts w:ascii="Times New Roman" w:hAnsi="Times New Roman" w:cs="Times New Roman"/>
        </w:rPr>
        <w:t>Timeline</w:t>
      </w:r>
    </w:p>
    <w:p w14:paraId="0595CFB3" w14:textId="119002B4" w:rsidR="00936CB0" w:rsidRPr="00EE68DA" w:rsidRDefault="00936CB0" w:rsidP="00936CB0">
      <w:pPr>
        <w:pStyle w:val="a7"/>
        <w:widowControl/>
        <w:numPr>
          <w:ilvl w:val="0"/>
          <w:numId w:val="4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EE68DA">
        <w:rPr>
          <w:rFonts w:ascii="Times New Roman" w:hAnsi="Times New Roman"/>
          <w:sz w:val="24"/>
          <w:szCs w:val="24"/>
        </w:rPr>
        <w:t>2020-0</w:t>
      </w:r>
      <w:r w:rsidR="00880D2B" w:rsidRPr="00EE68DA">
        <w:rPr>
          <w:rFonts w:ascii="Times New Roman" w:hAnsi="Times New Roman"/>
          <w:sz w:val="24"/>
          <w:szCs w:val="24"/>
        </w:rPr>
        <w:t>5</w:t>
      </w:r>
      <w:r w:rsidRPr="00EE68DA">
        <w:rPr>
          <w:rFonts w:ascii="Times New Roman" w:hAnsi="Times New Roman"/>
          <w:sz w:val="24"/>
          <w:szCs w:val="24"/>
        </w:rPr>
        <w:t>-</w:t>
      </w:r>
      <w:r w:rsidR="00880D2B" w:rsidRPr="00EE68DA">
        <w:rPr>
          <w:rFonts w:ascii="Times New Roman" w:hAnsi="Times New Roman"/>
          <w:sz w:val="24"/>
          <w:szCs w:val="24"/>
        </w:rPr>
        <w:t>15</w:t>
      </w:r>
      <w:r w:rsidRPr="00EE68DA">
        <w:rPr>
          <w:rFonts w:ascii="Times New Roman" w:hAnsi="Times New Roman"/>
          <w:sz w:val="24"/>
          <w:szCs w:val="24"/>
        </w:rPr>
        <w:t>: Expected date for release of cross-verified TMC13</w:t>
      </w:r>
      <w:r w:rsidRPr="00522985">
        <w:rPr>
          <w:rFonts w:ascii="Times New Roman" w:hAnsi="Times New Roman"/>
          <w:sz w:val="24"/>
          <w:szCs w:val="24"/>
        </w:rPr>
        <w:t>v</w:t>
      </w:r>
      <w:r w:rsidR="0024043A" w:rsidRPr="00522985">
        <w:rPr>
          <w:rFonts w:ascii="Times New Roman" w:eastAsiaTheme="minorEastAsia" w:hAnsi="Times New Roman"/>
          <w:sz w:val="24"/>
          <w:szCs w:val="24"/>
          <w:lang w:eastAsia="zh-CN"/>
        </w:rPr>
        <w:t>10</w:t>
      </w:r>
      <w:r w:rsidRPr="00522985">
        <w:rPr>
          <w:rFonts w:ascii="Times New Roman" w:hAnsi="Times New Roman"/>
          <w:sz w:val="24"/>
          <w:szCs w:val="24"/>
        </w:rPr>
        <w:t xml:space="preserve"> s</w:t>
      </w:r>
      <w:r w:rsidRPr="00EE68DA">
        <w:rPr>
          <w:rFonts w:ascii="Times New Roman" w:hAnsi="Times New Roman"/>
          <w:sz w:val="24"/>
          <w:szCs w:val="24"/>
        </w:rPr>
        <w:t>oftware and anchors</w:t>
      </w:r>
    </w:p>
    <w:p w14:paraId="5F4DC304" w14:textId="07D42637" w:rsidR="00936CB0" w:rsidRPr="00EE68DA" w:rsidRDefault="00936CB0" w:rsidP="00936CB0">
      <w:pPr>
        <w:pStyle w:val="a7"/>
        <w:widowControl/>
        <w:numPr>
          <w:ilvl w:val="0"/>
          <w:numId w:val="4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EE68DA">
        <w:rPr>
          <w:rFonts w:ascii="Times New Roman" w:hAnsi="Times New Roman"/>
          <w:sz w:val="24"/>
          <w:szCs w:val="24"/>
        </w:rPr>
        <w:t>2020-</w:t>
      </w:r>
      <w:r w:rsidR="00B14686" w:rsidRPr="00EE68DA">
        <w:rPr>
          <w:rFonts w:ascii="Times New Roman" w:hAnsi="Times New Roman"/>
          <w:sz w:val="24"/>
          <w:szCs w:val="24"/>
        </w:rPr>
        <w:t>05</w:t>
      </w:r>
      <w:r w:rsidR="00880D2B" w:rsidRPr="00EE68DA">
        <w:rPr>
          <w:rFonts w:ascii="Times New Roman" w:hAnsi="Times New Roman"/>
          <w:sz w:val="24"/>
          <w:szCs w:val="24"/>
        </w:rPr>
        <w:t>-</w:t>
      </w:r>
      <w:r w:rsidR="00B14686" w:rsidRPr="00EE68DA">
        <w:rPr>
          <w:rFonts w:ascii="Times New Roman" w:hAnsi="Times New Roman"/>
          <w:sz w:val="24"/>
          <w:szCs w:val="24"/>
        </w:rPr>
        <w:t>29</w:t>
      </w:r>
      <w:r w:rsidRPr="00EE68DA">
        <w:rPr>
          <w:rFonts w:ascii="Times New Roman" w:hAnsi="Times New Roman"/>
          <w:sz w:val="24"/>
          <w:szCs w:val="24"/>
        </w:rPr>
        <w:t xml:space="preserve">: </w:t>
      </w:r>
      <w:r w:rsidR="00A455B0" w:rsidRPr="00EE68DA">
        <w:rPr>
          <w:rFonts w:ascii="Times New Roman" w:hAnsi="Times New Roman"/>
          <w:sz w:val="24"/>
          <w:szCs w:val="24"/>
        </w:rPr>
        <w:t>E</w:t>
      </w:r>
      <w:r w:rsidRPr="00EE68DA">
        <w:rPr>
          <w:rFonts w:ascii="Times New Roman" w:hAnsi="Times New Roman"/>
          <w:sz w:val="24"/>
          <w:szCs w:val="24"/>
        </w:rPr>
        <w:t>E Software and results are released to cross-checkers</w:t>
      </w:r>
    </w:p>
    <w:p w14:paraId="453F6B1C" w14:textId="28689B9A" w:rsidR="00936CB0" w:rsidRPr="00EE68DA" w:rsidRDefault="00936CB0" w:rsidP="00936CB0">
      <w:pPr>
        <w:pStyle w:val="a7"/>
        <w:widowControl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en-GB" w:eastAsia="ja-JP"/>
        </w:rPr>
      </w:pPr>
      <w:r w:rsidRPr="00EE68DA">
        <w:rPr>
          <w:rFonts w:ascii="Times New Roman" w:hAnsi="Times New Roman"/>
          <w:sz w:val="24"/>
          <w:szCs w:val="24"/>
        </w:rPr>
        <w:t>2020-</w:t>
      </w:r>
      <w:r w:rsidR="00B14686" w:rsidRPr="00EE68DA">
        <w:rPr>
          <w:rFonts w:ascii="Times New Roman" w:hAnsi="Times New Roman"/>
          <w:sz w:val="24"/>
          <w:szCs w:val="24"/>
        </w:rPr>
        <w:t>06</w:t>
      </w:r>
      <w:r w:rsidR="00880D2B" w:rsidRPr="00EE68DA">
        <w:rPr>
          <w:rFonts w:ascii="Times New Roman" w:hAnsi="Times New Roman"/>
          <w:sz w:val="24"/>
          <w:szCs w:val="24"/>
        </w:rPr>
        <w:t>-</w:t>
      </w:r>
      <w:r w:rsidR="00B14686" w:rsidRPr="00EE68DA">
        <w:rPr>
          <w:rFonts w:ascii="Times New Roman" w:hAnsi="Times New Roman"/>
          <w:sz w:val="24"/>
          <w:szCs w:val="24"/>
        </w:rPr>
        <w:t>06</w:t>
      </w:r>
      <w:r w:rsidRPr="00EE68DA">
        <w:rPr>
          <w:rFonts w:ascii="Times New Roman" w:hAnsi="Times New Roman"/>
          <w:sz w:val="24"/>
          <w:szCs w:val="24"/>
        </w:rPr>
        <w:t xml:space="preserve">: </w:t>
      </w:r>
      <w:r w:rsidRPr="00EE68DA">
        <w:rPr>
          <w:rFonts w:ascii="Times New Roman" w:hAnsi="Times New Roman"/>
          <w:sz w:val="24"/>
          <w:szCs w:val="24"/>
          <w:lang w:eastAsia="ja-JP"/>
        </w:rPr>
        <w:t>Preliminary feedback from cross-checkers to proponents</w:t>
      </w:r>
    </w:p>
    <w:p w14:paraId="73247635" w14:textId="0B82FAAB" w:rsidR="001C4EFF" w:rsidRPr="00EE68DA" w:rsidRDefault="00936CB0" w:rsidP="000C1577">
      <w:pPr>
        <w:pStyle w:val="a7"/>
        <w:widowControl/>
        <w:numPr>
          <w:ilvl w:val="0"/>
          <w:numId w:val="4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EE68DA">
        <w:rPr>
          <w:rFonts w:ascii="Times New Roman" w:hAnsi="Times New Roman"/>
          <w:sz w:val="24"/>
          <w:szCs w:val="24"/>
        </w:rPr>
        <w:t>2020-</w:t>
      </w:r>
      <w:r w:rsidR="003A55D1" w:rsidRPr="00EE68DA">
        <w:rPr>
          <w:rFonts w:ascii="Times New Roman" w:hAnsi="Times New Roman"/>
          <w:sz w:val="24"/>
          <w:szCs w:val="24"/>
        </w:rPr>
        <w:t>07</w:t>
      </w:r>
      <w:r w:rsidR="00880D2B" w:rsidRPr="00EE68DA">
        <w:rPr>
          <w:rFonts w:ascii="Times New Roman" w:hAnsi="Times New Roman"/>
          <w:sz w:val="24"/>
          <w:szCs w:val="24"/>
        </w:rPr>
        <w:t>-</w:t>
      </w:r>
      <w:r w:rsidR="003A55D1" w:rsidRPr="00EE68DA">
        <w:rPr>
          <w:rFonts w:ascii="Times New Roman" w:hAnsi="Times New Roman"/>
          <w:sz w:val="24"/>
          <w:szCs w:val="24"/>
        </w:rPr>
        <w:t>01</w:t>
      </w:r>
      <w:r w:rsidRPr="00EE68DA">
        <w:rPr>
          <w:rFonts w:ascii="Times New Roman" w:hAnsi="Times New Roman"/>
          <w:sz w:val="24"/>
          <w:szCs w:val="24"/>
        </w:rPr>
        <w:t>: MPEG document upload deadline</w:t>
      </w:r>
    </w:p>
    <w:p w14:paraId="06D67FE1" w14:textId="37207EBD" w:rsidR="00936CB0" w:rsidRDefault="00936CB0" w:rsidP="00936CB0">
      <w:pPr>
        <w:pStyle w:val="1"/>
        <w:widowControl/>
        <w:spacing w:line="240" w:lineRule="auto"/>
        <w:jc w:val="both"/>
        <w:rPr>
          <w:rFonts w:ascii="Times New Roman" w:hAnsi="Times New Roman" w:cs="Times New Roman"/>
        </w:rPr>
      </w:pPr>
      <w:r w:rsidRPr="009B1165">
        <w:rPr>
          <w:rFonts w:ascii="Times New Roman" w:hAnsi="Times New Roman" w:cs="Times New Roman"/>
        </w:rPr>
        <w:t>References</w:t>
      </w:r>
      <w:bookmarkStart w:id="1" w:name="_Ref504489577"/>
    </w:p>
    <w:p w14:paraId="36F1438A" w14:textId="0512D439" w:rsidR="003A4905" w:rsidRPr="000C1577" w:rsidRDefault="003A4905" w:rsidP="000C1577">
      <w:pPr>
        <w:pStyle w:val="a7"/>
        <w:widowControl/>
        <w:numPr>
          <w:ilvl w:val="0"/>
          <w:numId w:val="2"/>
        </w:numPr>
        <w:autoSpaceDN/>
        <w:spacing w:after="0" w:line="240" w:lineRule="auto"/>
        <w:ind w:left="0" w:firstLine="0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  <w:lang w:eastAsia="zh-CN"/>
        </w:rPr>
        <w:t>“</w:t>
      </w:r>
      <w:r w:rsidR="00EF0C81" w:rsidRPr="00EF0C81">
        <w:rPr>
          <w:rFonts w:ascii="Times New Roman" w:eastAsiaTheme="minorEastAsia" w:hAnsi="Times New Roman"/>
          <w:sz w:val="24"/>
          <w:szCs w:val="24"/>
          <w:lang w:eastAsia="zh-CN"/>
        </w:rPr>
        <w:t>[G-PCC] [New] Planar coding improvement</w:t>
      </w:r>
      <w:r>
        <w:rPr>
          <w:rFonts w:ascii="Times New Roman" w:eastAsiaTheme="minorEastAsia" w:hAnsi="Times New Roman"/>
          <w:sz w:val="24"/>
          <w:szCs w:val="24"/>
          <w:lang w:eastAsia="zh-CN"/>
        </w:rPr>
        <w:t xml:space="preserve">”, </w:t>
      </w:r>
      <w:r w:rsidRPr="00880D2B">
        <w:rPr>
          <w:rFonts w:ascii="Times New Roman" w:hAnsi="Times New Roman"/>
          <w:sz w:val="24"/>
          <w:szCs w:val="24"/>
        </w:rPr>
        <w:t xml:space="preserve">ISO/IEC JTC1/SC29/WG11 MPEG2020 Doc. </w:t>
      </w:r>
      <w:r>
        <w:rPr>
          <w:rFonts w:ascii="Times New Roman" w:hAnsi="Times New Roman"/>
          <w:sz w:val="24"/>
          <w:szCs w:val="24"/>
        </w:rPr>
        <w:t>m5</w:t>
      </w:r>
      <w:r w:rsidR="00EF0C81">
        <w:rPr>
          <w:rFonts w:ascii="Times New Roman" w:hAnsi="Times New Roman"/>
          <w:sz w:val="24"/>
          <w:szCs w:val="24"/>
        </w:rPr>
        <w:t>3522</w:t>
      </w:r>
      <w:r w:rsidRPr="00880D2B">
        <w:rPr>
          <w:rFonts w:ascii="Times New Roman" w:hAnsi="Times New Roman"/>
          <w:sz w:val="24"/>
          <w:szCs w:val="24"/>
        </w:rPr>
        <w:t xml:space="preserve">, </w:t>
      </w:r>
      <w:r w:rsidR="00B563EE">
        <w:rPr>
          <w:rFonts w:ascii="Times New Roman" w:hAnsi="Times New Roman"/>
          <w:sz w:val="24"/>
          <w:szCs w:val="24"/>
        </w:rPr>
        <w:t>Brussels</w:t>
      </w:r>
      <w:r w:rsidRPr="00880D2B">
        <w:rPr>
          <w:rFonts w:ascii="Times New Roman" w:hAnsi="Times New Roman"/>
          <w:sz w:val="24"/>
          <w:szCs w:val="24"/>
        </w:rPr>
        <w:t xml:space="preserve">, </w:t>
      </w:r>
      <w:r w:rsidR="000C284A">
        <w:rPr>
          <w:rFonts w:ascii="Times New Roman" w:hAnsi="Times New Roman"/>
          <w:sz w:val="24"/>
          <w:szCs w:val="24"/>
        </w:rPr>
        <w:t>BE</w:t>
      </w:r>
      <w:r w:rsidRPr="00880D2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January</w:t>
      </w:r>
      <w:r w:rsidRPr="00880D2B">
        <w:rPr>
          <w:rFonts w:ascii="Times New Roman" w:hAnsi="Times New Roman"/>
          <w:sz w:val="24"/>
          <w:szCs w:val="24"/>
        </w:rPr>
        <w:t xml:space="preserve"> 2020</w:t>
      </w:r>
      <w:r>
        <w:rPr>
          <w:rFonts w:ascii="Times New Roman" w:hAnsi="Times New Roman"/>
          <w:sz w:val="24"/>
          <w:szCs w:val="24"/>
        </w:rPr>
        <w:t>.</w:t>
      </w:r>
    </w:p>
    <w:p w14:paraId="304A52E2" w14:textId="1C54BBCE" w:rsidR="001C4EFF" w:rsidRPr="001C4EFF" w:rsidRDefault="001C4EFF" w:rsidP="001C4EFF">
      <w:pPr>
        <w:pStyle w:val="a7"/>
        <w:widowControl/>
        <w:numPr>
          <w:ilvl w:val="0"/>
          <w:numId w:val="2"/>
        </w:numPr>
        <w:autoSpaceDN/>
        <w:spacing w:after="0" w:line="240" w:lineRule="auto"/>
        <w:ind w:left="0" w:firstLine="0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880D2B">
        <w:rPr>
          <w:rFonts w:ascii="Times New Roman" w:hAnsi="Times New Roman"/>
          <w:sz w:val="24"/>
          <w:szCs w:val="24"/>
        </w:rPr>
        <w:t>“Common Test Conditions for PCC” ISO/IEC JTC1/SC29 WG11 MPEG2020 Doc, w1</w:t>
      </w:r>
      <w:r>
        <w:rPr>
          <w:rFonts w:ascii="Times New Roman" w:hAnsi="Times New Roman"/>
          <w:sz w:val="24"/>
          <w:szCs w:val="24"/>
        </w:rPr>
        <w:t>9324</w:t>
      </w:r>
      <w:r w:rsidRPr="00880D2B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Alpbach</w:t>
      </w:r>
      <w:proofErr w:type="spellEnd"/>
      <w:r w:rsidRPr="00880D2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AT</w:t>
      </w:r>
      <w:r w:rsidRPr="00880D2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April</w:t>
      </w:r>
      <w:r w:rsidRPr="00880D2B">
        <w:rPr>
          <w:rFonts w:ascii="Times New Roman" w:hAnsi="Times New Roman"/>
          <w:sz w:val="24"/>
          <w:szCs w:val="24"/>
        </w:rPr>
        <w:t xml:space="preserve"> 2020</w:t>
      </w:r>
      <w:r>
        <w:rPr>
          <w:rFonts w:ascii="Times New Roman" w:hAnsi="Times New Roman"/>
          <w:sz w:val="24"/>
          <w:szCs w:val="24"/>
        </w:rPr>
        <w:t>.</w:t>
      </w:r>
    </w:p>
    <w:p w14:paraId="635A738F" w14:textId="504DD58A" w:rsidR="00936CB0" w:rsidRPr="00B563EE" w:rsidRDefault="00936CB0" w:rsidP="00B563EE">
      <w:pPr>
        <w:pStyle w:val="a7"/>
        <w:widowControl/>
        <w:numPr>
          <w:ilvl w:val="0"/>
          <w:numId w:val="2"/>
        </w:numPr>
        <w:autoSpaceDN/>
        <w:spacing w:after="0" w:line="240" w:lineRule="auto"/>
        <w:ind w:left="0" w:firstLine="0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880D2B">
        <w:rPr>
          <w:rFonts w:ascii="Times New Roman" w:hAnsi="Times New Roman"/>
          <w:sz w:val="24"/>
          <w:szCs w:val="24"/>
        </w:rPr>
        <w:t>“G-PCC Test Model v</w:t>
      </w:r>
      <w:r w:rsidR="00880D2B">
        <w:rPr>
          <w:rFonts w:ascii="Times New Roman" w:hAnsi="Times New Roman"/>
          <w:sz w:val="24"/>
          <w:szCs w:val="24"/>
        </w:rPr>
        <w:t>10</w:t>
      </w:r>
      <w:r w:rsidRPr="00880D2B">
        <w:rPr>
          <w:rFonts w:ascii="Times New Roman" w:hAnsi="Times New Roman"/>
          <w:sz w:val="24"/>
          <w:szCs w:val="24"/>
        </w:rPr>
        <w:t>”, ISO/IEC JTC1/SC29/WG11 MPEG2020 Doc. w1</w:t>
      </w:r>
      <w:r w:rsidR="00257021">
        <w:rPr>
          <w:rFonts w:ascii="Times New Roman" w:hAnsi="Times New Roman"/>
          <w:sz w:val="24"/>
          <w:szCs w:val="24"/>
        </w:rPr>
        <w:t>9323</w:t>
      </w:r>
      <w:r w:rsidRPr="00880D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57021">
        <w:rPr>
          <w:rFonts w:ascii="Times New Roman" w:hAnsi="Times New Roman"/>
          <w:sz w:val="24"/>
          <w:szCs w:val="24"/>
        </w:rPr>
        <w:t>Alpbach</w:t>
      </w:r>
      <w:proofErr w:type="spellEnd"/>
      <w:r w:rsidRPr="00880D2B">
        <w:rPr>
          <w:rFonts w:ascii="Times New Roman" w:hAnsi="Times New Roman"/>
          <w:sz w:val="24"/>
          <w:szCs w:val="24"/>
        </w:rPr>
        <w:t xml:space="preserve">, </w:t>
      </w:r>
      <w:r w:rsidR="00257021">
        <w:rPr>
          <w:rFonts w:ascii="Times New Roman" w:hAnsi="Times New Roman"/>
          <w:sz w:val="24"/>
          <w:szCs w:val="24"/>
        </w:rPr>
        <w:t>AT</w:t>
      </w:r>
      <w:r w:rsidRPr="00880D2B">
        <w:rPr>
          <w:rFonts w:ascii="Times New Roman" w:hAnsi="Times New Roman"/>
          <w:sz w:val="24"/>
          <w:szCs w:val="24"/>
        </w:rPr>
        <w:t xml:space="preserve">, </w:t>
      </w:r>
      <w:r w:rsidR="00257021">
        <w:rPr>
          <w:rFonts w:ascii="Times New Roman" w:hAnsi="Times New Roman"/>
          <w:sz w:val="24"/>
          <w:szCs w:val="24"/>
        </w:rPr>
        <w:t>April</w:t>
      </w:r>
      <w:r w:rsidRPr="00880D2B">
        <w:rPr>
          <w:rFonts w:ascii="Times New Roman" w:hAnsi="Times New Roman"/>
          <w:sz w:val="24"/>
          <w:szCs w:val="24"/>
        </w:rPr>
        <w:t xml:space="preserve"> 2020</w:t>
      </w:r>
      <w:r w:rsidR="00257021">
        <w:rPr>
          <w:rFonts w:ascii="Times New Roman" w:hAnsi="Times New Roman"/>
          <w:sz w:val="24"/>
          <w:szCs w:val="24"/>
        </w:rPr>
        <w:t>.</w:t>
      </w:r>
      <w:bookmarkEnd w:id="1"/>
    </w:p>
    <w:p w14:paraId="30B90388" w14:textId="77777777" w:rsidR="00F55351" w:rsidRPr="009B1165" w:rsidRDefault="00F55351">
      <w:pPr>
        <w:rPr>
          <w:rFonts w:ascii="Times New Roman" w:hAnsi="Times New Roman"/>
        </w:rPr>
      </w:pPr>
    </w:p>
    <w:sectPr w:rsidR="00F55351" w:rsidRPr="009B1165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079610" w14:textId="77777777" w:rsidR="00CE0337" w:rsidRDefault="00CE0337" w:rsidP="00936CB0">
      <w:pPr>
        <w:spacing w:after="0" w:line="240" w:lineRule="auto"/>
      </w:pPr>
      <w:r>
        <w:separator/>
      </w:r>
    </w:p>
  </w:endnote>
  <w:endnote w:type="continuationSeparator" w:id="0">
    <w:p w14:paraId="310F5B10" w14:textId="77777777" w:rsidR="00CE0337" w:rsidRDefault="00CE0337" w:rsidP="00936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795265" w14:textId="77777777" w:rsidR="00CE0337" w:rsidRDefault="00CE0337" w:rsidP="00936CB0">
      <w:pPr>
        <w:spacing w:after="0" w:line="240" w:lineRule="auto"/>
      </w:pPr>
      <w:r>
        <w:separator/>
      </w:r>
    </w:p>
  </w:footnote>
  <w:footnote w:type="continuationSeparator" w:id="0">
    <w:p w14:paraId="3D764186" w14:textId="77777777" w:rsidR="00CE0337" w:rsidRDefault="00CE0337" w:rsidP="00936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707FC7"/>
    <w:multiLevelType w:val="hybridMultilevel"/>
    <w:tmpl w:val="B22CAF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6D2849"/>
    <w:multiLevelType w:val="hybridMultilevel"/>
    <w:tmpl w:val="69147A2C"/>
    <w:lvl w:ilvl="0" w:tplc="D4C642B6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EF03744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</w:abstractNum>
  <w:abstractNum w:abstractNumId="3" w15:restartNumberingAfterBreak="0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8F37C0"/>
    <w:multiLevelType w:val="hybridMultilevel"/>
    <w:tmpl w:val="D5EA2A6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702595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0D27D90"/>
    <w:multiLevelType w:val="hybridMultilevel"/>
    <w:tmpl w:val="93EC4B24"/>
    <w:lvl w:ilvl="0" w:tplc="D4C642B6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75A3406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2"/>
    <w:lvlOverride w:ilvl="0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639"/>
    <w:rsid w:val="00031B77"/>
    <w:rsid w:val="00050BEB"/>
    <w:rsid w:val="000A0618"/>
    <w:rsid w:val="000A5F75"/>
    <w:rsid w:val="000C1577"/>
    <w:rsid w:val="000C284A"/>
    <w:rsid w:val="00144167"/>
    <w:rsid w:val="00144EBF"/>
    <w:rsid w:val="001461B2"/>
    <w:rsid w:val="00146698"/>
    <w:rsid w:val="00164999"/>
    <w:rsid w:val="001C4EFF"/>
    <w:rsid w:val="00205DB2"/>
    <w:rsid w:val="0024043A"/>
    <w:rsid w:val="00257021"/>
    <w:rsid w:val="00282495"/>
    <w:rsid w:val="00282674"/>
    <w:rsid w:val="00295885"/>
    <w:rsid w:val="002B74DC"/>
    <w:rsid w:val="002D2201"/>
    <w:rsid w:val="002E00DF"/>
    <w:rsid w:val="00337E48"/>
    <w:rsid w:val="003A4905"/>
    <w:rsid w:val="003A55D1"/>
    <w:rsid w:val="003F29AA"/>
    <w:rsid w:val="0043616E"/>
    <w:rsid w:val="004531FD"/>
    <w:rsid w:val="004746EA"/>
    <w:rsid w:val="004B3BB2"/>
    <w:rsid w:val="004E0935"/>
    <w:rsid w:val="00507CFF"/>
    <w:rsid w:val="00522985"/>
    <w:rsid w:val="00523D8C"/>
    <w:rsid w:val="00591006"/>
    <w:rsid w:val="005A04E1"/>
    <w:rsid w:val="005A391F"/>
    <w:rsid w:val="006335FF"/>
    <w:rsid w:val="006C1D2D"/>
    <w:rsid w:val="006C57EC"/>
    <w:rsid w:val="006F2072"/>
    <w:rsid w:val="006F5EC6"/>
    <w:rsid w:val="0072683C"/>
    <w:rsid w:val="00730199"/>
    <w:rsid w:val="0073708F"/>
    <w:rsid w:val="007706A3"/>
    <w:rsid w:val="00771CB7"/>
    <w:rsid w:val="007D4BE2"/>
    <w:rsid w:val="007F0B3A"/>
    <w:rsid w:val="007F5681"/>
    <w:rsid w:val="00880D2B"/>
    <w:rsid w:val="008840C6"/>
    <w:rsid w:val="00936CB0"/>
    <w:rsid w:val="009B010F"/>
    <w:rsid w:val="009B1165"/>
    <w:rsid w:val="009B7B10"/>
    <w:rsid w:val="009D2738"/>
    <w:rsid w:val="00A30EBC"/>
    <w:rsid w:val="00A36129"/>
    <w:rsid w:val="00A455B0"/>
    <w:rsid w:val="00A56EB8"/>
    <w:rsid w:val="00A61493"/>
    <w:rsid w:val="00A72019"/>
    <w:rsid w:val="00AB04E3"/>
    <w:rsid w:val="00AE6D37"/>
    <w:rsid w:val="00B14686"/>
    <w:rsid w:val="00B33D44"/>
    <w:rsid w:val="00B4076C"/>
    <w:rsid w:val="00B563EE"/>
    <w:rsid w:val="00B76CFF"/>
    <w:rsid w:val="00BA1247"/>
    <w:rsid w:val="00BB5CBC"/>
    <w:rsid w:val="00BF01BE"/>
    <w:rsid w:val="00C332BE"/>
    <w:rsid w:val="00C87639"/>
    <w:rsid w:val="00CD6C45"/>
    <w:rsid w:val="00CE0337"/>
    <w:rsid w:val="00D46763"/>
    <w:rsid w:val="00D55AD5"/>
    <w:rsid w:val="00D74D54"/>
    <w:rsid w:val="00D76B96"/>
    <w:rsid w:val="00DB5651"/>
    <w:rsid w:val="00E579A4"/>
    <w:rsid w:val="00EE68DA"/>
    <w:rsid w:val="00EF0C81"/>
    <w:rsid w:val="00F304DF"/>
    <w:rsid w:val="00F55351"/>
    <w:rsid w:val="00F72058"/>
    <w:rsid w:val="00FB49FE"/>
    <w:rsid w:val="00FE0A92"/>
    <w:rsid w:val="00FF0F84"/>
    <w:rsid w:val="00FF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8387A6"/>
  <w15:chartTrackingRefBased/>
  <w15:docId w15:val="{ADD67F02-F932-4C17-9E69-143556F45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6CB0"/>
    <w:pPr>
      <w:widowControl w:val="0"/>
      <w:spacing w:after="200" w:line="276" w:lineRule="auto"/>
    </w:pPr>
    <w:rPr>
      <w:rFonts w:ascii="Calibri" w:eastAsia="Calibri" w:hAnsi="Calibri" w:cs="Times New Roman"/>
      <w:kern w:val="0"/>
      <w:sz w:val="22"/>
      <w:lang w:eastAsia="en-US"/>
    </w:rPr>
  </w:style>
  <w:style w:type="paragraph" w:styleId="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a"/>
    <w:next w:val="a"/>
    <w:link w:val="10"/>
    <w:qFormat/>
    <w:rsid w:val="00936CB0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a"/>
    <w:next w:val="a"/>
    <w:link w:val="20"/>
    <w:qFormat/>
    <w:rsid w:val="00936CB0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a"/>
    <w:next w:val="a"/>
    <w:link w:val="30"/>
    <w:qFormat/>
    <w:rsid w:val="00936CB0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a"/>
    <w:next w:val="a"/>
    <w:link w:val="40"/>
    <w:qFormat/>
    <w:rsid w:val="00936CB0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a"/>
    <w:next w:val="a"/>
    <w:link w:val="50"/>
    <w:qFormat/>
    <w:rsid w:val="00936CB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"/>
    <w:next w:val="a"/>
    <w:link w:val="60"/>
    <w:qFormat/>
    <w:rsid w:val="00936CB0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"/>
    <w:next w:val="a"/>
    <w:link w:val="70"/>
    <w:qFormat/>
    <w:rsid w:val="00936CB0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"/>
    <w:next w:val="a"/>
    <w:link w:val="80"/>
    <w:qFormat/>
    <w:rsid w:val="00936CB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aliases w:val="Figure Heading,FH,Titre 10,tt,ft,HF,Figures,Alt+9"/>
    <w:basedOn w:val="a"/>
    <w:next w:val="a"/>
    <w:link w:val="90"/>
    <w:qFormat/>
    <w:rsid w:val="00936CB0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6C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36CB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6CB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36CB0"/>
    <w:rPr>
      <w:sz w:val="18"/>
      <w:szCs w:val="18"/>
    </w:rPr>
  </w:style>
  <w:style w:type="character" w:customStyle="1" w:styleId="10">
    <w:name w:val="标题 1 字符"/>
    <w:aliases w:val="h1 字符,Heading U 字符,H1 字符,H11 字符,Œ©o‚µ 1 字符,?co??E 1 字符,뙥 字符,?c 字符,?co?ƒÊ 1 字符,? 字符,Œ 字符,Œ© 字符,Titre Partie 字符,Heading 字符,título 1 字符,DO NOT USE_h1 字符,Œ... 字符,?co?ƒÊ 字符,app heading 1 字符,l1 字符,Huvudrubrik 字符,h11 字符,h12 字符,h13 字符,h14 字符,h15 字符"/>
    <w:basedOn w:val="a0"/>
    <w:link w:val="1"/>
    <w:rsid w:val="00936CB0"/>
    <w:rPr>
      <w:rFonts w:ascii="Calibri" w:eastAsia="Calibri" w:hAnsi="Calibri" w:cs="Arial"/>
      <w:b/>
      <w:bCs/>
      <w:kern w:val="32"/>
      <w:sz w:val="28"/>
      <w:szCs w:val="32"/>
      <w:lang w:eastAsia="en-US"/>
    </w:rPr>
  </w:style>
  <w:style w:type="character" w:customStyle="1" w:styleId="20">
    <w:name w:val="标题 2 字符"/>
    <w:aliases w:val="h2 字符,H2 字符,H21 字符,Œ©o‚µ 2 字符,?co??E 2 字符,?2 字符,?c1 字符,?co?ƒÊ 2 字符,Œ1 字符,Œ2 字符,Œ©1 字符,Œ©2 字符,Œ©_o‚µ 2 字符,뙥2 字符,2 字符,Header 2 字符,2nd level 字符,DO NOT USE_h2 字符,título 2 字符,... 字符,Head2A 字符,Break before 字符,UNDERRUBRIK 1-2 字符,level 2 字符,headi 字符"/>
    <w:basedOn w:val="a0"/>
    <w:link w:val="2"/>
    <w:rsid w:val="00936CB0"/>
    <w:rPr>
      <w:rFonts w:ascii="Calibri" w:eastAsia="Calibri" w:hAnsi="Calibri" w:cs="Times New Roman"/>
      <w:b/>
      <w:bCs/>
      <w:iCs/>
      <w:kern w:val="0"/>
      <w:sz w:val="26"/>
      <w:szCs w:val="28"/>
      <w:lang w:val="x-none" w:eastAsia="en-US"/>
    </w:rPr>
  </w:style>
  <w:style w:type="character" w:customStyle="1" w:styleId="30">
    <w:name w:val="标题 3 字符"/>
    <w:aliases w:val="h3 字符,H3 字符,H31 字符,Org Heading 1 字符,Titre 3 字符,Title3 字符,3 字符,GS_3 字符,0H 字符,bullet 字符,b 字符,3 bullet 字符,SECOND 字符,Bullet 字符,Second 字符,l3 字符,kopregel 3 字符,EIVIS Title 3 字符,Titre C 字符,Guide 3 字符,heading 3 字符,Sec II 字符,h31 字符,H32 字符,h32 字符,H33 字符"/>
    <w:basedOn w:val="a0"/>
    <w:link w:val="3"/>
    <w:rsid w:val="00936CB0"/>
    <w:rPr>
      <w:rFonts w:ascii="Calibri" w:eastAsia="Calibri" w:hAnsi="Calibri" w:cs="Times New Roman"/>
      <w:b/>
      <w:bCs/>
      <w:kern w:val="0"/>
      <w:sz w:val="22"/>
      <w:szCs w:val="26"/>
      <w:lang w:val="x-none" w:eastAsia="en-US"/>
    </w:rPr>
  </w:style>
  <w:style w:type="character" w:customStyle="1" w:styleId="40">
    <w:name w:val="标题 4 字符"/>
    <w:aliases w:val="h4 字符,H4 字符,H41 字符,Org Heading 2 字符,0.1.1.1 Titre 4 + Left:  0&quot; 字符,First line:  0&quot; 字符,0.1.1... 字符,0.1.1.1 Titre 4 字符,Titre 4 字符,Title4 字符,GS_4 字符,ASSET_heading4 字符,EIVIS Title 4 字符,DesignT4 字符,Heading4 字符,h41 字符,h42 字符,H42 字符,h43 字符,H43 字符,d 字符"/>
    <w:basedOn w:val="a0"/>
    <w:link w:val="4"/>
    <w:rsid w:val="00936CB0"/>
    <w:rPr>
      <w:rFonts w:ascii="Calibri" w:eastAsia="Calibri" w:hAnsi="Calibri" w:cs="Times New Roman"/>
      <w:b/>
      <w:bCs/>
      <w:i/>
      <w:kern w:val="0"/>
      <w:sz w:val="22"/>
      <w:szCs w:val="28"/>
      <w:lang w:eastAsia="en-US"/>
    </w:rPr>
  </w:style>
  <w:style w:type="character" w:customStyle="1" w:styleId="50">
    <w:name w:val="标题 5 字符"/>
    <w:aliases w:val="h5 字符,H5 字符,H51 字符,DO NOT USE_h5 字符,Titre 5 字符,Appendix A to X 字符,Heading 5   Appendix A to X 字符,5 sub-bullet 字符,sb 字符,4 字符,Indent 字符,Heading5 字符,h51 字符,heading 51 字符,Heading51 字符,h52 字符,h53 字符,Alt+5 字符,Alt+51 字符,Alt+52 字符,Alt+53 字符,Alt+511 字符"/>
    <w:basedOn w:val="a0"/>
    <w:link w:val="5"/>
    <w:rsid w:val="00936CB0"/>
    <w:rPr>
      <w:rFonts w:ascii="Calibri" w:eastAsia="Calibri" w:hAnsi="Calibri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0">
    <w:name w:val="标题 6 字符"/>
    <w:aliases w:val="h6 字符,H6 字符,H61 字符,Titre 6 字符,TOC header 字符,Bullet list 字符,sub-dash 字符,sd 字符,5 字符,Appendix 字符,T1 字符,Heading6 字符,h61 字符,h62 字符,Alt+6 字符"/>
    <w:basedOn w:val="a0"/>
    <w:link w:val="6"/>
    <w:rsid w:val="00936CB0"/>
    <w:rPr>
      <w:rFonts w:ascii="Calibri" w:eastAsia="Calibri" w:hAnsi="Calibri" w:cs="Times New Roman"/>
      <w:b/>
      <w:bCs/>
      <w:kern w:val="0"/>
      <w:sz w:val="22"/>
      <w:lang w:eastAsia="en-US"/>
    </w:rPr>
  </w:style>
  <w:style w:type="character" w:customStyle="1" w:styleId="70">
    <w:name w:val="标题 7 字符"/>
    <w:aliases w:val="Bulleted list 字符,L7 字符,st 字符,SDL title 字符,h7 字符,Alt+7 字符,Alt+71 字符,Alt+72 字符,Alt+73 字符,Alt+74 字符,Alt+75 字符,Alt+76 字符,Alt+77 字符,Alt+78 字符,Alt+79 字符,Alt+710 字符,Alt+711 字符,Alt+712 字符,Alt+713 字符"/>
    <w:basedOn w:val="a0"/>
    <w:link w:val="7"/>
    <w:rsid w:val="00936CB0"/>
    <w:rPr>
      <w:rFonts w:ascii="Calibri" w:eastAsia="Calibri" w:hAnsi="Calibri" w:cs="Times New Roman"/>
      <w:kern w:val="0"/>
      <w:sz w:val="22"/>
      <w:lang w:eastAsia="en-US"/>
    </w:rPr>
  </w:style>
  <w:style w:type="character" w:customStyle="1" w:styleId="80">
    <w:name w:val="标题 8 字符"/>
    <w:aliases w:val="Legal Level 1.1.1. 字符,Center Bold 字符,Tables 字符,Alt+8 字符,Alt+81 字符,Alt+82 字符,Alt+83 字符,Alt+84 字符,Alt+85 字符,Alt+86 字符,Alt+87 字符,Alt+88 字符,Alt+89 字符,Alt+810 字符,Alt+811 字符,Alt+812 字符,Alt+813 字符"/>
    <w:basedOn w:val="a0"/>
    <w:link w:val="8"/>
    <w:rsid w:val="00936CB0"/>
    <w:rPr>
      <w:rFonts w:ascii="Calibri" w:eastAsia="Calibri" w:hAnsi="Calibri" w:cs="Times New Roman"/>
      <w:i/>
      <w:iCs/>
      <w:kern w:val="0"/>
      <w:sz w:val="22"/>
      <w:lang w:eastAsia="en-US"/>
    </w:rPr>
  </w:style>
  <w:style w:type="character" w:customStyle="1" w:styleId="90">
    <w:name w:val="标题 9 字符"/>
    <w:aliases w:val="Figure Heading 字符,FH 字符,Titre 10 字符,tt 字符,ft 字符,HF 字符,Figures 字符,Alt+9 字符"/>
    <w:basedOn w:val="a0"/>
    <w:link w:val="9"/>
    <w:rsid w:val="00936CB0"/>
    <w:rPr>
      <w:rFonts w:ascii="Arial" w:eastAsia="Calibri" w:hAnsi="Arial" w:cs="Arial"/>
      <w:kern w:val="0"/>
      <w:sz w:val="22"/>
      <w:lang w:eastAsia="en-US"/>
    </w:rPr>
  </w:style>
  <w:style w:type="paragraph" w:styleId="a7">
    <w:name w:val="List Paragraph"/>
    <w:basedOn w:val="a"/>
    <w:uiPriority w:val="34"/>
    <w:qFormat/>
    <w:rsid w:val="00936CB0"/>
    <w:pPr>
      <w:autoSpaceDN w:val="0"/>
      <w:ind w:left="720"/>
      <w:contextualSpacing/>
      <w:textAlignment w:val="baseline"/>
    </w:pPr>
  </w:style>
  <w:style w:type="paragraph" w:customStyle="1" w:styleId="ListParagraph1">
    <w:name w:val="List Paragraph1"/>
    <w:basedOn w:val="a"/>
    <w:uiPriority w:val="34"/>
    <w:qFormat/>
    <w:rsid w:val="00936CB0"/>
    <w:pPr>
      <w:widowControl/>
      <w:spacing w:after="160" w:line="259" w:lineRule="auto"/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  <w:style w:type="character" w:styleId="a8">
    <w:name w:val="Hyperlink"/>
    <w:uiPriority w:val="99"/>
    <w:rsid w:val="002B74DC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2B74DC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AE6D37"/>
    <w:pPr>
      <w:spacing w:after="0" w:line="240" w:lineRule="auto"/>
    </w:pPr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AE6D37"/>
    <w:rPr>
      <w:rFonts w:ascii="Calibri" w:eastAsia="Calibri" w:hAnsi="Calibri" w:cs="Times New Roman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14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anheng@sdis.c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3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Wei</dc:creator>
  <cp:keywords/>
  <dc:description/>
  <cp:lastModifiedBy>Wei Zhang</cp:lastModifiedBy>
  <cp:revision>109</cp:revision>
  <dcterms:created xsi:type="dcterms:W3CDTF">2020-04-28T04:23:00Z</dcterms:created>
  <dcterms:modified xsi:type="dcterms:W3CDTF">2020-05-15T13:59:00Z</dcterms:modified>
</cp:coreProperties>
</file>