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71B78" w14:textId="77777777" w:rsidR="006F2496" w:rsidRDefault="006F2496" w:rsidP="006F2496">
      <w:pPr>
        <w:spacing w:after="0" w:line="200" w:lineRule="exact"/>
        <w:rPr>
          <w:sz w:val="20"/>
          <w:szCs w:val="20"/>
        </w:rPr>
      </w:pPr>
      <w:r>
        <w:rPr>
          <w:noProof/>
          <w:lang w:val="de-AT" w:eastAsia="de-AT"/>
        </w:rPr>
        <mc:AlternateContent>
          <mc:Choice Requires="wps">
            <w:drawing>
              <wp:anchor distT="45720" distB="45720" distL="114300" distR="114300" simplePos="0" relativeHeight="251662336" behindDoc="0" locked="0" layoutInCell="1" allowOverlap="1" wp14:anchorId="0021C944" wp14:editId="2B32F339">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19205247"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80138BA"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31E9DD43"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21C944"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19205247"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80138BA"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31E9DD43"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lang w:val="de-AT" w:eastAsia="de-AT"/>
        </w:rPr>
        <mc:AlternateContent>
          <mc:Choice Requires="wps">
            <w:drawing>
              <wp:anchor distT="0" distB="0" distL="114300" distR="114300" simplePos="0" relativeHeight="251661312" behindDoc="1" locked="0" layoutInCell="1" allowOverlap="1" wp14:anchorId="5CA98A0E" wp14:editId="6F2213B9">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DD96B" w14:textId="226AA4B8" w:rsidR="006F2496" w:rsidRDefault="006F2496" w:rsidP="006F2496">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sidR="0051532C">
                              <w:rPr>
                                <w:rFonts w:eastAsia="Times New Roman"/>
                                <w:b/>
                                <w:bCs/>
                                <w:sz w:val="44"/>
                                <w:szCs w:val="44"/>
                              </w:rPr>
                              <w:t>19</w:t>
                            </w:r>
                            <w:r w:rsidR="003A3369">
                              <w:rPr>
                                <w:rFonts w:eastAsia="Times New Roman"/>
                                <w:b/>
                                <w:bCs/>
                                <w:sz w:val="44"/>
                                <w:szCs w:val="44"/>
                              </w:rPr>
                              <w:t>228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98A0E"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105DD96B" w14:textId="226AA4B8" w:rsidR="006F2496" w:rsidRDefault="006F2496" w:rsidP="006F2496">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sidR="0051532C">
                        <w:rPr>
                          <w:rFonts w:eastAsia="Times New Roman"/>
                          <w:b/>
                          <w:bCs/>
                          <w:sz w:val="44"/>
                          <w:szCs w:val="44"/>
                        </w:rPr>
                        <w:t>19</w:t>
                      </w:r>
                      <w:r w:rsidR="003A3369">
                        <w:rPr>
                          <w:rFonts w:eastAsia="Times New Roman"/>
                          <w:b/>
                          <w:bCs/>
                          <w:sz w:val="44"/>
                          <w:szCs w:val="44"/>
                        </w:rPr>
                        <w:t>228</w:t>
                      </w:r>
                    </w:p>
                  </w:txbxContent>
                </v:textbox>
                <w10:wrap anchorx="page" anchory="page"/>
              </v:shape>
            </w:pict>
          </mc:Fallback>
        </mc:AlternateContent>
      </w:r>
      <w:r>
        <w:rPr>
          <w:noProof/>
          <w:lang w:val="de-AT" w:eastAsia="de-AT"/>
        </w:rPr>
        <w:drawing>
          <wp:anchor distT="0" distB="0" distL="114300" distR="114300" simplePos="0" relativeHeight="251659264" behindDoc="1" locked="0" layoutInCell="1" allowOverlap="1" wp14:anchorId="095B9BD8" wp14:editId="1A7655DC">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mc:AlternateContent>
          <mc:Choice Requires="wpg">
            <w:drawing>
              <wp:anchor distT="0" distB="0" distL="114300" distR="114300" simplePos="0" relativeHeight="251660288" behindDoc="1" locked="0" layoutInCell="1" allowOverlap="1" wp14:anchorId="48C888BA" wp14:editId="50321D10">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group w14:anchorId="0E205BFF"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0E75B239" w14:textId="77777777" w:rsidR="006F2496" w:rsidRDefault="006F2496" w:rsidP="006F2496"/>
    <w:p w14:paraId="5442F033" w14:textId="77777777" w:rsidR="006F2496" w:rsidRDefault="006F2496" w:rsidP="006F2496">
      <w:pPr>
        <w:spacing w:after="0" w:line="200" w:lineRule="exact"/>
        <w:rPr>
          <w:sz w:val="20"/>
          <w:szCs w:val="20"/>
        </w:rPr>
      </w:pPr>
    </w:p>
    <w:p w14:paraId="2705B6E9" w14:textId="77777777" w:rsidR="006F2496" w:rsidRDefault="006F2496" w:rsidP="006F2496">
      <w:pPr>
        <w:tabs>
          <w:tab w:val="left" w:pos="2880"/>
        </w:tabs>
        <w:spacing w:after="0"/>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2146CF14" w14:textId="77777777" w:rsidR="006F2496" w:rsidRDefault="006F2496" w:rsidP="006F2496">
      <w:pPr>
        <w:tabs>
          <w:tab w:val="left" w:pos="2880"/>
        </w:tabs>
        <w:spacing w:after="0" w:line="200" w:lineRule="exact"/>
        <w:rPr>
          <w:sz w:val="20"/>
          <w:szCs w:val="20"/>
        </w:rPr>
      </w:pPr>
    </w:p>
    <w:p w14:paraId="34830237" w14:textId="77777777" w:rsidR="006F2496" w:rsidRDefault="006F2496" w:rsidP="006F2496">
      <w:pPr>
        <w:tabs>
          <w:tab w:val="left" w:pos="2880"/>
        </w:tabs>
        <w:spacing w:before="15" w:after="0" w:line="200" w:lineRule="exact"/>
        <w:rPr>
          <w:sz w:val="20"/>
          <w:szCs w:val="20"/>
        </w:rPr>
      </w:pPr>
    </w:p>
    <w:p w14:paraId="20F8CA8E" w14:textId="02D07804" w:rsidR="006F2496" w:rsidRDefault="006F2496" w:rsidP="006F2496">
      <w:pPr>
        <w:tabs>
          <w:tab w:val="left" w:pos="2880"/>
        </w:tabs>
        <w:spacing w:after="0"/>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Pr="006A4BA7">
        <w:rPr>
          <w:b/>
        </w:rPr>
        <w:t xml:space="preserve">Call for </w:t>
      </w:r>
      <w:r w:rsidR="007E7245">
        <w:rPr>
          <w:b/>
        </w:rPr>
        <w:t>Incremental NNR</w:t>
      </w:r>
      <w:r w:rsidRPr="006A4BA7">
        <w:rPr>
          <w:b/>
        </w:rPr>
        <w:t xml:space="preserve"> Test Materials</w:t>
      </w:r>
    </w:p>
    <w:p w14:paraId="037F6382" w14:textId="77777777" w:rsidR="006F2496" w:rsidRDefault="006F2496" w:rsidP="006F2496">
      <w:pPr>
        <w:tabs>
          <w:tab w:val="left" w:pos="2880"/>
        </w:tabs>
        <w:spacing w:after="0" w:line="200" w:lineRule="exact"/>
        <w:rPr>
          <w:sz w:val="20"/>
          <w:szCs w:val="20"/>
        </w:rPr>
      </w:pPr>
    </w:p>
    <w:p w14:paraId="4919355D" w14:textId="77777777" w:rsidR="006F2496" w:rsidRDefault="006F2496" w:rsidP="006F2496">
      <w:pPr>
        <w:tabs>
          <w:tab w:val="left" w:pos="2880"/>
        </w:tabs>
        <w:spacing w:before="15" w:after="0" w:line="200" w:lineRule="exact"/>
        <w:rPr>
          <w:sz w:val="20"/>
          <w:szCs w:val="20"/>
        </w:rPr>
      </w:pPr>
    </w:p>
    <w:p w14:paraId="67210108" w14:textId="77777777" w:rsidR="006F2496" w:rsidRDefault="006F2496" w:rsidP="006F2496">
      <w:pPr>
        <w:tabs>
          <w:tab w:val="left" w:pos="2880"/>
        </w:tabs>
        <w:spacing w:after="0"/>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Approved</w:t>
      </w:r>
    </w:p>
    <w:p w14:paraId="78317E59" w14:textId="77777777" w:rsidR="006F2496" w:rsidRDefault="006F2496" w:rsidP="006F2496">
      <w:pPr>
        <w:tabs>
          <w:tab w:val="left" w:pos="2880"/>
        </w:tabs>
        <w:spacing w:after="0" w:line="200" w:lineRule="exact"/>
        <w:rPr>
          <w:sz w:val="20"/>
          <w:szCs w:val="20"/>
        </w:rPr>
      </w:pPr>
    </w:p>
    <w:p w14:paraId="1DC9127F" w14:textId="77777777" w:rsidR="006F2496" w:rsidRDefault="006F2496" w:rsidP="006F2496">
      <w:pPr>
        <w:tabs>
          <w:tab w:val="left" w:pos="2880"/>
        </w:tabs>
        <w:spacing w:before="15" w:after="0" w:line="200" w:lineRule="exact"/>
        <w:rPr>
          <w:sz w:val="20"/>
          <w:szCs w:val="20"/>
        </w:rPr>
      </w:pPr>
    </w:p>
    <w:p w14:paraId="45D756D9" w14:textId="019FC3BD" w:rsidR="006F2496" w:rsidRPr="009A07A5" w:rsidRDefault="006F2496" w:rsidP="006F2496">
      <w:pPr>
        <w:tabs>
          <w:tab w:val="left" w:pos="2880"/>
        </w:tabs>
        <w:spacing w:after="0"/>
        <w:ind w:left="124" w:right="-20"/>
        <w:rPr>
          <w:rFonts w:eastAsia="Times New Roman"/>
          <w:lang w:val="en-GB"/>
        </w:rPr>
      </w:pPr>
      <w:r w:rsidRPr="009A07A5">
        <w:rPr>
          <w:rFonts w:eastAsia="Times New Roman"/>
          <w:b/>
          <w:bCs/>
          <w:spacing w:val="-5"/>
          <w:lang w:val="en-GB"/>
        </w:rPr>
        <w:t>D</w:t>
      </w:r>
      <w:r w:rsidRPr="009A07A5">
        <w:rPr>
          <w:rFonts w:eastAsia="Times New Roman"/>
          <w:b/>
          <w:bCs/>
          <w:spacing w:val="6"/>
          <w:lang w:val="en-GB"/>
        </w:rPr>
        <w:t>a</w:t>
      </w:r>
      <w:r w:rsidRPr="009A07A5">
        <w:rPr>
          <w:rFonts w:eastAsia="Times New Roman"/>
          <w:b/>
          <w:bCs/>
          <w:spacing w:val="2"/>
          <w:lang w:val="en-GB"/>
        </w:rPr>
        <w:t>t</w:t>
      </w:r>
      <w:r w:rsidRPr="009A07A5">
        <w:rPr>
          <w:rFonts w:eastAsia="Times New Roman"/>
          <w:b/>
          <w:bCs/>
          <w:lang w:val="en-GB"/>
        </w:rPr>
        <w:t>e</w:t>
      </w:r>
      <w:r w:rsidRPr="009A07A5">
        <w:rPr>
          <w:rFonts w:eastAsia="Times New Roman"/>
          <w:b/>
          <w:bCs/>
          <w:spacing w:val="38"/>
          <w:lang w:val="en-GB"/>
        </w:rPr>
        <w:t xml:space="preserve"> </w:t>
      </w:r>
      <w:r w:rsidRPr="009A07A5">
        <w:rPr>
          <w:rFonts w:eastAsia="Times New Roman"/>
          <w:b/>
          <w:bCs/>
          <w:spacing w:val="-4"/>
          <w:lang w:val="en-GB"/>
        </w:rPr>
        <w:t>o</w:t>
      </w:r>
      <w:r w:rsidRPr="009A07A5">
        <w:rPr>
          <w:rFonts w:eastAsia="Times New Roman"/>
          <w:b/>
          <w:bCs/>
          <w:lang w:val="en-GB"/>
        </w:rPr>
        <w:t>f</w:t>
      </w:r>
      <w:r w:rsidRPr="009A07A5">
        <w:rPr>
          <w:rFonts w:eastAsia="Times New Roman"/>
          <w:b/>
          <w:bCs/>
          <w:spacing w:val="5"/>
          <w:lang w:val="en-GB"/>
        </w:rPr>
        <w:t xml:space="preserve"> </w:t>
      </w:r>
      <w:r w:rsidRPr="009A07A5">
        <w:rPr>
          <w:rFonts w:eastAsia="Times New Roman"/>
          <w:b/>
          <w:bCs/>
          <w:spacing w:val="6"/>
          <w:w w:val="110"/>
          <w:lang w:val="en-GB"/>
        </w:rPr>
        <w:t>d</w:t>
      </w:r>
      <w:r w:rsidRPr="009A07A5">
        <w:rPr>
          <w:rFonts w:eastAsia="Times New Roman"/>
          <w:b/>
          <w:bCs/>
          <w:spacing w:val="-4"/>
          <w:w w:val="118"/>
          <w:lang w:val="en-GB"/>
        </w:rPr>
        <w:t>o</w:t>
      </w:r>
      <w:r w:rsidRPr="009A07A5">
        <w:rPr>
          <w:rFonts w:eastAsia="Times New Roman"/>
          <w:b/>
          <w:bCs/>
          <w:spacing w:val="2"/>
          <w:w w:val="113"/>
          <w:lang w:val="en-GB"/>
        </w:rPr>
        <w:t>c</w:t>
      </w:r>
      <w:r w:rsidRPr="009A07A5">
        <w:rPr>
          <w:rFonts w:eastAsia="Times New Roman"/>
          <w:b/>
          <w:bCs/>
          <w:w w:val="114"/>
          <w:lang w:val="en-GB"/>
        </w:rPr>
        <w:t>u</w:t>
      </w:r>
      <w:r w:rsidRPr="009A07A5">
        <w:rPr>
          <w:rFonts w:eastAsia="Times New Roman"/>
          <w:b/>
          <w:bCs/>
          <w:spacing w:val="-1"/>
          <w:w w:val="115"/>
          <w:lang w:val="en-GB"/>
        </w:rPr>
        <w:t>m</w:t>
      </w:r>
      <w:r w:rsidRPr="009A07A5">
        <w:rPr>
          <w:rFonts w:eastAsia="Times New Roman"/>
          <w:b/>
          <w:bCs/>
          <w:spacing w:val="-4"/>
          <w:w w:val="118"/>
          <w:lang w:val="en-GB"/>
        </w:rPr>
        <w:t>e</w:t>
      </w:r>
      <w:r w:rsidRPr="009A07A5">
        <w:rPr>
          <w:rFonts w:eastAsia="Times New Roman"/>
          <w:b/>
          <w:bCs/>
          <w:spacing w:val="-2"/>
          <w:w w:val="116"/>
          <w:lang w:val="en-GB"/>
        </w:rPr>
        <w:t>n</w:t>
      </w:r>
      <w:r w:rsidRPr="009A07A5">
        <w:rPr>
          <w:rFonts w:eastAsia="Times New Roman"/>
          <w:b/>
          <w:bCs/>
          <w:spacing w:val="2"/>
          <w:w w:val="112"/>
          <w:lang w:val="en-GB"/>
        </w:rPr>
        <w:t>t</w:t>
      </w:r>
      <w:r w:rsidRPr="009A07A5">
        <w:rPr>
          <w:rFonts w:eastAsia="Times New Roman"/>
          <w:b/>
          <w:bCs/>
          <w:w w:val="85"/>
          <w:lang w:val="en-GB"/>
        </w:rPr>
        <w:t>:</w:t>
      </w:r>
      <w:r w:rsidRPr="009A07A5">
        <w:rPr>
          <w:rFonts w:eastAsia="Times New Roman"/>
          <w:b/>
          <w:bCs/>
          <w:lang w:val="en-GB"/>
        </w:rPr>
        <w:tab/>
      </w:r>
      <w:r w:rsidR="003A3369">
        <w:rPr>
          <w:rFonts w:eastAsia="Times New Roman"/>
          <w:b/>
          <w:bCs/>
          <w:spacing w:val="-6"/>
          <w:w w:val="107"/>
          <w:lang w:val="en-GB"/>
        </w:rPr>
        <w:t>2020-04-24</w:t>
      </w:r>
    </w:p>
    <w:p w14:paraId="712B8BF6" w14:textId="77777777" w:rsidR="006F2496" w:rsidRPr="009A07A5" w:rsidRDefault="006F2496" w:rsidP="006F2496">
      <w:pPr>
        <w:tabs>
          <w:tab w:val="left" w:pos="2880"/>
        </w:tabs>
        <w:spacing w:after="0" w:line="200" w:lineRule="exact"/>
        <w:rPr>
          <w:sz w:val="20"/>
          <w:szCs w:val="20"/>
          <w:lang w:val="en-GB"/>
        </w:rPr>
      </w:pPr>
    </w:p>
    <w:p w14:paraId="2EA540FF" w14:textId="77777777" w:rsidR="006F2496" w:rsidRPr="009A07A5" w:rsidRDefault="006F2496" w:rsidP="006F2496">
      <w:pPr>
        <w:tabs>
          <w:tab w:val="left" w:pos="2880"/>
        </w:tabs>
        <w:spacing w:before="15" w:after="0" w:line="200" w:lineRule="exact"/>
        <w:rPr>
          <w:sz w:val="20"/>
          <w:szCs w:val="20"/>
          <w:lang w:val="en-GB"/>
        </w:rPr>
      </w:pPr>
    </w:p>
    <w:p w14:paraId="14BB4E61" w14:textId="77777777" w:rsidR="006F2496" w:rsidRPr="009A07A5" w:rsidRDefault="006F2496" w:rsidP="006F2496">
      <w:pPr>
        <w:tabs>
          <w:tab w:val="left" w:pos="2880"/>
        </w:tabs>
        <w:spacing w:after="0"/>
        <w:ind w:left="124" w:right="-20"/>
        <w:rPr>
          <w:rFonts w:eastAsia="Times New Roman"/>
          <w:lang w:val="en-GB"/>
        </w:rPr>
      </w:pPr>
      <w:r w:rsidRPr="009A07A5">
        <w:rPr>
          <w:rFonts w:eastAsia="Times New Roman"/>
          <w:b/>
          <w:bCs/>
          <w:spacing w:val="1"/>
          <w:lang w:val="en-GB"/>
        </w:rPr>
        <w:t>S</w:t>
      </w:r>
      <w:r w:rsidRPr="009A07A5">
        <w:rPr>
          <w:rFonts w:eastAsia="Times New Roman"/>
          <w:b/>
          <w:bCs/>
          <w:spacing w:val="-4"/>
          <w:lang w:val="en-GB"/>
        </w:rPr>
        <w:t>o</w:t>
      </w:r>
      <w:r w:rsidRPr="009A07A5">
        <w:rPr>
          <w:rFonts w:eastAsia="Times New Roman"/>
          <w:b/>
          <w:bCs/>
          <w:lang w:val="en-GB"/>
        </w:rPr>
        <w:t>ur</w:t>
      </w:r>
      <w:r w:rsidRPr="009A07A5">
        <w:rPr>
          <w:rFonts w:eastAsia="Times New Roman"/>
          <w:b/>
          <w:bCs/>
          <w:spacing w:val="2"/>
          <w:lang w:val="en-GB"/>
        </w:rPr>
        <w:t>c</w:t>
      </w:r>
      <w:r w:rsidRPr="009A07A5">
        <w:rPr>
          <w:rFonts w:eastAsia="Times New Roman"/>
          <w:b/>
          <w:bCs/>
          <w:spacing w:val="-4"/>
          <w:lang w:val="en-GB"/>
        </w:rPr>
        <w:t>e</w:t>
      </w:r>
      <w:r w:rsidRPr="009A07A5">
        <w:rPr>
          <w:rFonts w:eastAsia="Times New Roman"/>
          <w:b/>
          <w:bCs/>
          <w:lang w:val="en-GB"/>
        </w:rPr>
        <w:t>:</w:t>
      </w:r>
      <w:r w:rsidRPr="009A07A5">
        <w:rPr>
          <w:rFonts w:eastAsia="Times New Roman"/>
          <w:b/>
          <w:bCs/>
          <w:spacing w:val="4"/>
          <w:lang w:val="en-GB"/>
        </w:rPr>
        <w:t xml:space="preserve"> </w:t>
      </w:r>
      <w:r w:rsidRPr="009A07A5">
        <w:rPr>
          <w:rFonts w:eastAsia="Times New Roman"/>
          <w:b/>
          <w:bCs/>
          <w:lang w:val="en-GB"/>
        </w:rPr>
        <w:tab/>
        <w:t>Video</w:t>
      </w:r>
    </w:p>
    <w:p w14:paraId="70BAAD9C" w14:textId="77777777" w:rsidR="006F2496" w:rsidRPr="009A07A5" w:rsidRDefault="006F2496" w:rsidP="006F2496">
      <w:pPr>
        <w:tabs>
          <w:tab w:val="left" w:pos="2880"/>
        </w:tabs>
        <w:spacing w:after="0" w:line="200" w:lineRule="exact"/>
        <w:rPr>
          <w:sz w:val="20"/>
          <w:szCs w:val="20"/>
          <w:lang w:val="en-GB"/>
        </w:rPr>
      </w:pPr>
    </w:p>
    <w:p w14:paraId="44A339B9" w14:textId="77777777" w:rsidR="006F2496" w:rsidRPr="009A07A5" w:rsidRDefault="006F2496" w:rsidP="006F2496">
      <w:pPr>
        <w:tabs>
          <w:tab w:val="left" w:pos="2880"/>
        </w:tabs>
        <w:spacing w:before="15" w:after="0" w:line="200" w:lineRule="exact"/>
        <w:rPr>
          <w:sz w:val="20"/>
          <w:szCs w:val="20"/>
          <w:lang w:val="en-GB"/>
        </w:rPr>
      </w:pPr>
    </w:p>
    <w:p w14:paraId="44EA5861" w14:textId="77777777" w:rsidR="006F2496" w:rsidRDefault="006F2496" w:rsidP="006F2496">
      <w:pPr>
        <w:tabs>
          <w:tab w:val="left" w:pos="2880"/>
        </w:tabs>
        <w:spacing w:after="0"/>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6D4D69D6" w14:textId="77777777" w:rsidR="006F2496" w:rsidRDefault="006F2496" w:rsidP="006F2496">
      <w:pPr>
        <w:tabs>
          <w:tab w:val="left" w:pos="2880"/>
        </w:tabs>
        <w:spacing w:after="0" w:line="200" w:lineRule="exact"/>
        <w:rPr>
          <w:sz w:val="20"/>
          <w:szCs w:val="20"/>
        </w:rPr>
      </w:pPr>
    </w:p>
    <w:p w14:paraId="4DE22676" w14:textId="77777777" w:rsidR="006F2496" w:rsidRDefault="006F2496" w:rsidP="006F2496">
      <w:pPr>
        <w:tabs>
          <w:tab w:val="left" w:pos="2880"/>
        </w:tabs>
        <w:spacing w:before="15" w:after="0" w:line="200" w:lineRule="exact"/>
        <w:rPr>
          <w:sz w:val="20"/>
          <w:szCs w:val="20"/>
        </w:rPr>
      </w:pPr>
    </w:p>
    <w:p w14:paraId="77EA501C" w14:textId="7663AB3E" w:rsidR="006F2496" w:rsidRDefault="006F2496" w:rsidP="006F2496">
      <w:pPr>
        <w:tabs>
          <w:tab w:val="left" w:pos="2880"/>
        </w:tabs>
        <w:spacing w:after="0"/>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sidR="008C1AC1">
        <w:rPr>
          <w:rFonts w:eastAsia="Times New Roman"/>
          <w:b/>
          <w:bCs/>
        </w:rPr>
        <w:t>4</w:t>
      </w:r>
      <w:bookmarkStart w:id="0" w:name="_GoBack"/>
      <w:bookmarkEnd w:id="0"/>
    </w:p>
    <w:p w14:paraId="73103ACE" w14:textId="77777777" w:rsidR="006F2496" w:rsidRDefault="006F2496" w:rsidP="006F2496">
      <w:pPr>
        <w:tabs>
          <w:tab w:val="left" w:pos="2880"/>
        </w:tabs>
        <w:spacing w:after="0" w:line="200" w:lineRule="exact"/>
        <w:rPr>
          <w:sz w:val="20"/>
          <w:szCs w:val="20"/>
        </w:rPr>
      </w:pPr>
    </w:p>
    <w:p w14:paraId="50ACDBC2" w14:textId="77777777" w:rsidR="006F2496" w:rsidRDefault="006F2496" w:rsidP="006F2496">
      <w:pPr>
        <w:spacing w:before="15" w:after="0" w:line="200" w:lineRule="exact"/>
        <w:rPr>
          <w:sz w:val="20"/>
          <w:szCs w:val="20"/>
        </w:rPr>
      </w:pPr>
    </w:p>
    <w:p w14:paraId="1277831C" w14:textId="77777777" w:rsidR="006F2496" w:rsidRDefault="006F2496" w:rsidP="006F2496">
      <w:pPr>
        <w:tabs>
          <w:tab w:val="left" w:pos="2620"/>
        </w:tabs>
        <w:spacing w:after="0"/>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hyperlink r:id="rId9"/>
    </w:p>
    <w:p w14:paraId="0DED96A7" w14:textId="77777777" w:rsidR="006F2496" w:rsidRDefault="006F2496" w:rsidP="006F2496">
      <w:pPr>
        <w:spacing w:before="6" w:after="0" w:line="180" w:lineRule="exact"/>
        <w:rPr>
          <w:sz w:val="18"/>
          <w:szCs w:val="18"/>
        </w:rPr>
      </w:pPr>
    </w:p>
    <w:p w14:paraId="6EB93119" w14:textId="77777777" w:rsidR="006F2496" w:rsidRDefault="006F2496" w:rsidP="006F2496">
      <w:pPr>
        <w:spacing w:after="0" w:line="200" w:lineRule="exact"/>
        <w:rPr>
          <w:sz w:val="20"/>
          <w:szCs w:val="20"/>
        </w:rPr>
      </w:pPr>
    </w:p>
    <w:p w14:paraId="519D8145" w14:textId="77777777" w:rsidR="006F2496" w:rsidRDefault="006F2496" w:rsidP="006F2496">
      <w:pPr>
        <w:tabs>
          <w:tab w:val="left" w:pos="2620"/>
        </w:tabs>
        <w:spacing w:before="29" w:after="0"/>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71FB006D" w14:textId="7DE20904" w:rsidR="006F2496" w:rsidRPr="006F2496" w:rsidRDefault="006F2496" w:rsidP="006F2496">
      <w:pPr>
        <w:spacing w:after="0"/>
        <w:rPr>
          <w:rFonts w:eastAsia="Times New Roman"/>
          <w:b/>
          <w:bCs/>
          <w:spacing w:val="1"/>
          <w:w w:val="112"/>
        </w:rPr>
      </w:pPr>
      <w:r>
        <w:rPr>
          <w:rFonts w:eastAsia="Times New Roman"/>
          <w:b/>
          <w:bCs/>
          <w:spacing w:val="1"/>
          <w:w w:val="112"/>
        </w:rPr>
        <w:br w:type="page"/>
      </w:r>
    </w:p>
    <w:p w14:paraId="0030D3B6" w14:textId="2653A559" w:rsidR="006E7ACE" w:rsidRPr="00136AD1" w:rsidRDefault="006E7ACE" w:rsidP="006E7ACE">
      <w:pPr>
        <w:jc w:val="center"/>
        <w:rPr>
          <w:b/>
          <w:sz w:val="28"/>
          <w:szCs w:val="28"/>
          <w:lang w:val="fr-BE"/>
        </w:rPr>
      </w:pPr>
      <w:r w:rsidRPr="00136AD1">
        <w:rPr>
          <w:b/>
          <w:sz w:val="28"/>
          <w:szCs w:val="28"/>
          <w:lang w:val="fr-BE"/>
        </w:rPr>
        <w:lastRenderedPageBreak/>
        <w:t>INTERNATIONAL ORGANISATION FOR STANDARDISATION</w:t>
      </w:r>
    </w:p>
    <w:p w14:paraId="6C3691AE" w14:textId="77777777" w:rsidR="006E7ACE" w:rsidRPr="00B641F8" w:rsidRDefault="006E7ACE" w:rsidP="006E7ACE">
      <w:pPr>
        <w:jc w:val="center"/>
        <w:rPr>
          <w:b/>
          <w:sz w:val="28"/>
          <w:lang w:val="fr-FR"/>
        </w:rPr>
      </w:pPr>
      <w:r w:rsidRPr="00B641F8">
        <w:rPr>
          <w:b/>
          <w:sz w:val="28"/>
          <w:lang w:val="fr-FR"/>
        </w:rPr>
        <w:t>ORGANISATION INTERNATIONALE DE NORMALISATION</w:t>
      </w:r>
    </w:p>
    <w:p w14:paraId="047FB2A2" w14:textId="77777777" w:rsidR="006E7ACE" w:rsidRPr="007E7245" w:rsidRDefault="006E7ACE" w:rsidP="006E7ACE">
      <w:pPr>
        <w:jc w:val="center"/>
        <w:rPr>
          <w:b/>
          <w:sz w:val="28"/>
          <w:lang w:val="de-AT"/>
        </w:rPr>
      </w:pPr>
      <w:r w:rsidRPr="007E7245">
        <w:rPr>
          <w:b/>
          <w:sz w:val="28"/>
          <w:lang w:val="de-AT"/>
        </w:rPr>
        <w:t>ISO/IEC JTC1/SC29/WG11</w:t>
      </w:r>
    </w:p>
    <w:p w14:paraId="31F49A70" w14:textId="77777777" w:rsidR="006E7ACE" w:rsidRPr="00D40588" w:rsidRDefault="006E7ACE" w:rsidP="006E7ACE">
      <w:pPr>
        <w:jc w:val="center"/>
        <w:rPr>
          <w:b/>
          <w:lang w:val="en-GB"/>
        </w:rPr>
      </w:pPr>
      <w:r w:rsidRPr="00D40588">
        <w:rPr>
          <w:b/>
          <w:sz w:val="28"/>
          <w:lang w:val="en-GB"/>
        </w:rPr>
        <w:t>CODING OF MOVING PICTURES AND AUDIO</w:t>
      </w:r>
    </w:p>
    <w:p w14:paraId="0FD58D43" w14:textId="77777777" w:rsidR="006E7ACE" w:rsidRPr="00D40588" w:rsidRDefault="006E7ACE" w:rsidP="006E7ACE">
      <w:pPr>
        <w:tabs>
          <w:tab w:val="left" w:pos="5387"/>
        </w:tabs>
        <w:spacing w:line="240" w:lineRule="exact"/>
        <w:jc w:val="center"/>
        <w:rPr>
          <w:b/>
          <w:lang w:val="en-GB"/>
        </w:rPr>
      </w:pPr>
    </w:p>
    <w:p w14:paraId="7F24B18E" w14:textId="6F84D786" w:rsidR="00F3296B" w:rsidRPr="006A4BA7" w:rsidRDefault="00F3296B" w:rsidP="00F3296B">
      <w:pPr>
        <w:jc w:val="right"/>
        <w:rPr>
          <w:b/>
          <w:lang w:val="en-CA" w:eastAsia="zh-CN"/>
        </w:rPr>
      </w:pPr>
      <w:r w:rsidRPr="0014214A">
        <w:rPr>
          <w:b/>
          <w:lang w:val="en-CA"/>
        </w:rPr>
        <w:t>ISO/IEC JTC1/SC29/WG11</w:t>
      </w:r>
      <w:r w:rsidR="007E7245">
        <w:rPr>
          <w:b/>
          <w:lang w:val="en-CA"/>
        </w:rPr>
        <w:t>/</w:t>
      </w:r>
      <w:r w:rsidR="007E7245">
        <w:rPr>
          <w:b/>
          <w:sz w:val="36"/>
          <w:szCs w:val="36"/>
          <w:lang w:val="en-GB"/>
        </w:rPr>
        <w:t>N</w:t>
      </w:r>
      <w:r w:rsidR="0051532C">
        <w:rPr>
          <w:b/>
          <w:sz w:val="36"/>
          <w:szCs w:val="36"/>
          <w:lang w:val="en-GB"/>
        </w:rPr>
        <w:t>19</w:t>
      </w:r>
      <w:r w:rsidR="003A3369">
        <w:rPr>
          <w:b/>
          <w:sz w:val="36"/>
          <w:szCs w:val="36"/>
          <w:lang w:val="en-GB"/>
        </w:rPr>
        <w:t>228</w:t>
      </w:r>
    </w:p>
    <w:p w14:paraId="6921E215" w14:textId="7AA135C3" w:rsidR="006F2496" w:rsidRPr="00EA4946" w:rsidRDefault="003A3369" w:rsidP="006F2496">
      <w:pPr>
        <w:jc w:val="right"/>
        <w:rPr>
          <w:b/>
          <w:lang w:val="en-GB" w:eastAsia="ja-JP"/>
        </w:rPr>
      </w:pPr>
      <w:bookmarkStart w:id="1" w:name="OLE_LINK28"/>
      <w:bookmarkStart w:id="2" w:name="OLE_LINK29"/>
      <w:r>
        <w:rPr>
          <w:b/>
          <w:lang w:val="en-GB" w:eastAsia="ja-JP"/>
        </w:rPr>
        <w:t>April</w:t>
      </w:r>
      <w:r w:rsidR="007E7245">
        <w:rPr>
          <w:b/>
          <w:lang w:val="en-GB" w:eastAsia="ja-JP"/>
        </w:rPr>
        <w:t xml:space="preserve"> 2020, </w:t>
      </w:r>
      <w:r>
        <w:rPr>
          <w:b/>
          <w:lang w:val="en-GB" w:eastAsia="ja-JP"/>
        </w:rPr>
        <w:t>Alpbach, AT</w:t>
      </w:r>
    </w:p>
    <w:bookmarkEnd w:id="1"/>
    <w:bookmarkEnd w:id="2"/>
    <w:p w14:paraId="00BD3693" w14:textId="77777777" w:rsidR="00CF75DF" w:rsidRDefault="00CF75DF" w:rsidP="00CF75DF">
      <w:pPr>
        <w:ind w:left="240" w:right="240" w:firstLine="284"/>
        <w:jc w:val="right"/>
        <w:rPr>
          <w:b/>
          <w:bCs/>
          <w:szCs w:val="24"/>
          <w:lang w:eastAsia="ja-JP"/>
        </w:rPr>
      </w:pPr>
    </w:p>
    <w:tbl>
      <w:tblPr>
        <w:tblW w:w="9408" w:type="dxa"/>
        <w:tblLook w:val="01E0" w:firstRow="1" w:lastRow="1" w:firstColumn="1" w:lastColumn="1" w:noHBand="0" w:noVBand="0"/>
      </w:tblPr>
      <w:tblGrid>
        <w:gridCol w:w="1079"/>
        <w:gridCol w:w="8329"/>
      </w:tblGrid>
      <w:tr w:rsidR="00CC1384" w:rsidRPr="00311525" w14:paraId="5BA2760F" w14:textId="77777777" w:rsidTr="005D2BC8">
        <w:trPr>
          <w:trHeight w:val="150"/>
        </w:trPr>
        <w:tc>
          <w:tcPr>
            <w:tcW w:w="1079" w:type="dxa"/>
          </w:tcPr>
          <w:p w14:paraId="75E3471E" w14:textId="77777777" w:rsidR="00CC1384" w:rsidRPr="00311525" w:rsidRDefault="00CC1384" w:rsidP="005D2BC8">
            <w:pPr>
              <w:suppressAutoHyphens/>
              <w:rPr>
                <w:b/>
              </w:rPr>
            </w:pPr>
            <w:r w:rsidRPr="00311525">
              <w:rPr>
                <w:b/>
              </w:rPr>
              <w:t>Source</w:t>
            </w:r>
          </w:p>
        </w:tc>
        <w:tc>
          <w:tcPr>
            <w:tcW w:w="8329" w:type="dxa"/>
          </w:tcPr>
          <w:p w14:paraId="2B2C4010" w14:textId="526F74EC" w:rsidR="00CC1384" w:rsidRPr="00311525" w:rsidRDefault="00714C47" w:rsidP="005D2BC8">
            <w:pPr>
              <w:suppressAutoHyphens/>
              <w:rPr>
                <w:b/>
              </w:rPr>
            </w:pPr>
            <w:bookmarkStart w:id="3" w:name="_Hlk479083405"/>
            <w:bookmarkEnd w:id="3"/>
            <w:r>
              <w:rPr>
                <w:b/>
              </w:rPr>
              <w:t>Video</w:t>
            </w:r>
          </w:p>
        </w:tc>
      </w:tr>
      <w:tr w:rsidR="00CC1384" w:rsidRPr="00311525" w14:paraId="789117E8" w14:textId="77777777" w:rsidTr="00F864BB">
        <w:trPr>
          <w:trHeight w:val="150"/>
        </w:trPr>
        <w:tc>
          <w:tcPr>
            <w:tcW w:w="1079" w:type="dxa"/>
          </w:tcPr>
          <w:p w14:paraId="02980BE6" w14:textId="77777777" w:rsidR="00CC1384" w:rsidRPr="00311525" w:rsidRDefault="00CC1384" w:rsidP="005D2BC8">
            <w:pPr>
              <w:suppressAutoHyphens/>
              <w:rPr>
                <w:b/>
              </w:rPr>
            </w:pPr>
            <w:r w:rsidRPr="00311525">
              <w:rPr>
                <w:b/>
              </w:rPr>
              <w:t>Status</w:t>
            </w:r>
          </w:p>
        </w:tc>
        <w:tc>
          <w:tcPr>
            <w:tcW w:w="8329" w:type="dxa"/>
            <w:shd w:val="clear" w:color="auto" w:fill="auto"/>
          </w:tcPr>
          <w:p w14:paraId="1E0D1FFE" w14:textId="6705CBD7" w:rsidR="00CC1384" w:rsidRPr="0052394C" w:rsidRDefault="0052394C" w:rsidP="005D2BC8">
            <w:pPr>
              <w:suppressAutoHyphens/>
              <w:rPr>
                <w:b/>
              </w:rPr>
            </w:pPr>
            <w:r w:rsidRPr="006C7E51">
              <w:rPr>
                <w:b/>
              </w:rPr>
              <w:t>Approved</w:t>
            </w:r>
          </w:p>
        </w:tc>
      </w:tr>
      <w:tr w:rsidR="00CC1384" w:rsidRPr="00311525" w14:paraId="4042D809" w14:textId="77777777" w:rsidTr="006A4BA7">
        <w:trPr>
          <w:trHeight w:val="140"/>
        </w:trPr>
        <w:tc>
          <w:tcPr>
            <w:tcW w:w="1079" w:type="dxa"/>
          </w:tcPr>
          <w:p w14:paraId="714F1ECE" w14:textId="77777777" w:rsidR="00CC1384" w:rsidRPr="00311525" w:rsidRDefault="00CC1384" w:rsidP="005D2BC8">
            <w:pPr>
              <w:suppressAutoHyphens/>
              <w:rPr>
                <w:b/>
              </w:rPr>
            </w:pPr>
            <w:r w:rsidRPr="00311525">
              <w:rPr>
                <w:b/>
              </w:rPr>
              <w:t>Title</w:t>
            </w:r>
          </w:p>
        </w:tc>
        <w:tc>
          <w:tcPr>
            <w:tcW w:w="8329" w:type="dxa"/>
            <w:shd w:val="clear" w:color="auto" w:fill="auto"/>
          </w:tcPr>
          <w:p w14:paraId="035DCB09" w14:textId="41BD18FD" w:rsidR="00CC1384" w:rsidRPr="003E128D" w:rsidRDefault="00441834" w:rsidP="007E7245">
            <w:pPr>
              <w:suppressAutoHyphens/>
              <w:rPr>
                <w:b/>
                <w:highlight w:val="yellow"/>
              </w:rPr>
            </w:pPr>
            <w:r w:rsidRPr="006A4BA7">
              <w:rPr>
                <w:b/>
              </w:rPr>
              <w:t xml:space="preserve">Call for </w:t>
            </w:r>
            <w:r w:rsidR="007E7245">
              <w:rPr>
                <w:b/>
              </w:rPr>
              <w:t>Incremental NNR</w:t>
            </w:r>
            <w:r w:rsidR="00BD65C8" w:rsidRPr="006A4BA7">
              <w:rPr>
                <w:b/>
              </w:rPr>
              <w:t xml:space="preserve"> Test Materials</w:t>
            </w:r>
          </w:p>
        </w:tc>
      </w:tr>
    </w:tbl>
    <w:p w14:paraId="75407725" w14:textId="77777777" w:rsidR="006A6B60" w:rsidRDefault="006A6B60" w:rsidP="006A6B60">
      <w:pPr>
        <w:pStyle w:val="berschrift1"/>
        <w:rPr>
          <w:lang w:val="en-CA"/>
        </w:rPr>
      </w:pPr>
      <w:r w:rsidRPr="001B2F95">
        <w:rPr>
          <w:lang w:val="en-CA"/>
        </w:rPr>
        <w:t>Introduction</w:t>
      </w:r>
    </w:p>
    <w:p w14:paraId="4C0E49DC" w14:textId="2AB05B7B" w:rsidR="001B2433" w:rsidRDefault="001B2433" w:rsidP="001B2433">
      <w:r>
        <w:t>Artificial neural networks have been adopted for a broad range of tasks in multimedia analysis and processing, media coding, data analytics and many other fields. Their recent success is based on the feasibility of processing much larger and complex neural networks (deep neural networks, DNNs) than in the past, and the availability of large-scale training data sets. As a consequence, trained neural networks contain a large number of parameters and weights, resulting in a quite large size (e.g., several hundred MBs). Many applications require the deployment of a particular trained network instance, potentially to a larger number of devices, which may have limitations in terms of processing power and memory (e.g., mobile devices or smart cameras). Any use case, in which a trained neural network (or its updates) needs to deployed to a number of devices could thus benefit from a standard for the compressed representation of neural networks. In addition, these trained network are often updated, or networks for different applications are derived from the same base network. This requires also considering the efficient representation of incremental updates. This is addressed by the activity on Neural Network Compression for Multimedia Content Description and Analysis.</w:t>
      </w:r>
    </w:p>
    <w:p w14:paraId="09264D9B" w14:textId="1FC7C95C" w:rsidR="001B2433" w:rsidRDefault="001B2433" w:rsidP="001B2433">
      <w:pPr>
        <w:spacing w:before="120"/>
        <w:rPr>
          <w:lang w:eastAsia="x-none"/>
        </w:rPr>
      </w:pPr>
      <w:r>
        <w:t xml:space="preserve">There are requirements to extend the technology to cover the </w:t>
      </w:r>
      <w:r w:rsidRPr="00821700">
        <w:rPr>
          <w:lang w:val="en-CA"/>
        </w:rPr>
        <w:t xml:space="preserve">compressed, interpretable and interoperable representation </w:t>
      </w:r>
      <w:r>
        <w:rPr>
          <w:lang w:val="en-CA"/>
        </w:rPr>
        <w:t xml:space="preserve">of updates of </w:t>
      </w:r>
      <w:r w:rsidRPr="00821700">
        <w:rPr>
          <w:lang w:val="en-CA"/>
        </w:rPr>
        <w:t>trained neural networks</w:t>
      </w:r>
      <w:r w:rsidR="006F5985">
        <w:rPr>
          <w:lang w:val="en-CA"/>
        </w:rPr>
        <w:t xml:space="preserve"> (see updated use cases and requirements document [1])</w:t>
      </w:r>
      <w:r>
        <w:rPr>
          <w:lang w:val="en-CA"/>
        </w:rPr>
        <w:t>. In this case, the</w:t>
      </w:r>
      <w:r>
        <w:rPr>
          <w:noProof/>
          <w:lang w:val="en-GB"/>
        </w:rPr>
        <w:t xml:space="preserve"> compression method uses</w:t>
      </w:r>
      <w:r>
        <w:rPr>
          <w:lang w:eastAsia="x-none"/>
        </w:rPr>
        <w:t xml:space="preserve"> two trained models as a starting point: a base network (i.e., an instance of a trained neural network for the particular use case) and an updated network, which represents an incremental update wrt. the base network. The updated model is typically the result of one of the following operations (this list is considered non-exhaustive):</w:t>
      </w:r>
    </w:p>
    <w:p w14:paraId="1D7BE151" w14:textId="77777777" w:rsidR="001B2433" w:rsidRDefault="001B2433" w:rsidP="001B2433">
      <w:pPr>
        <w:pStyle w:val="Listenabsatz"/>
        <w:numPr>
          <w:ilvl w:val="0"/>
          <w:numId w:val="17"/>
        </w:numPr>
        <w:spacing w:before="120" w:after="0" w:line="240" w:lineRule="auto"/>
        <w:jc w:val="both"/>
        <w:rPr>
          <w:lang w:eastAsia="x-none"/>
        </w:rPr>
      </w:pPr>
      <w:r>
        <w:rPr>
          <w:lang w:eastAsia="x-none"/>
        </w:rPr>
        <w:t>Retrain the base network with other data or parameters.</w:t>
      </w:r>
    </w:p>
    <w:p w14:paraId="347FA822" w14:textId="006128E6" w:rsidR="001B2433" w:rsidRDefault="001B2433" w:rsidP="001B2433">
      <w:pPr>
        <w:pStyle w:val="Listenabsatz"/>
        <w:numPr>
          <w:ilvl w:val="0"/>
          <w:numId w:val="17"/>
        </w:numPr>
        <w:spacing w:before="120" w:after="0" w:line="240" w:lineRule="auto"/>
        <w:jc w:val="both"/>
        <w:rPr>
          <w:lang w:eastAsia="x-none"/>
        </w:rPr>
      </w:pPr>
      <w:r>
        <w:rPr>
          <w:lang w:eastAsia="x-none"/>
        </w:rPr>
        <w:t xml:space="preserve">The base network and the updated model are compressed versions of the same network </w:t>
      </w:r>
      <w:r w:rsidR="00D47ED6">
        <w:rPr>
          <w:lang w:eastAsia="x-none"/>
        </w:rPr>
        <w:t>with different compression rates</w:t>
      </w:r>
      <w:r>
        <w:rPr>
          <w:lang w:eastAsia="x-none"/>
        </w:rPr>
        <w:t>.</w:t>
      </w:r>
    </w:p>
    <w:p w14:paraId="2061F3AD" w14:textId="77777777" w:rsidR="001B2433" w:rsidRDefault="001B2433" w:rsidP="001B2433">
      <w:pPr>
        <w:pStyle w:val="Listenabsatz"/>
        <w:numPr>
          <w:ilvl w:val="0"/>
          <w:numId w:val="17"/>
        </w:numPr>
        <w:spacing w:before="120" w:after="0" w:line="240" w:lineRule="auto"/>
        <w:jc w:val="both"/>
        <w:rPr>
          <w:lang w:eastAsia="x-none"/>
        </w:rPr>
      </w:pPr>
      <w:r>
        <w:rPr>
          <w:lang w:eastAsia="x-none"/>
        </w:rPr>
        <w:t>The updated network is the result of applying transfer learning, starting from the base network.</w:t>
      </w:r>
    </w:p>
    <w:p w14:paraId="68CDE6B9" w14:textId="77777777" w:rsidR="001B2433" w:rsidRDefault="001B2433" w:rsidP="001B2433">
      <w:pPr>
        <w:pStyle w:val="Listenabsatz"/>
        <w:numPr>
          <w:ilvl w:val="0"/>
          <w:numId w:val="17"/>
        </w:numPr>
        <w:spacing w:before="120" w:after="0" w:line="240" w:lineRule="auto"/>
        <w:jc w:val="both"/>
        <w:rPr>
          <w:lang w:eastAsia="x-none"/>
        </w:rPr>
      </w:pPr>
      <w:r>
        <w:rPr>
          <w:lang w:eastAsia="x-none"/>
        </w:rPr>
        <w:t>The updated network uses (part of) the base network in its structure, possibly with retraining (parts of) the base network.</w:t>
      </w:r>
    </w:p>
    <w:p w14:paraId="6901D103" w14:textId="1BA4E9D3" w:rsidR="007E7245" w:rsidRDefault="00B60EC2" w:rsidP="001B2433">
      <w:r>
        <w:t>The use cases known so far fall into the following categories:</w:t>
      </w:r>
    </w:p>
    <w:tbl>
      <w:tblPr>
        <w:tblStyle w:val="Tabellenraster"/>
        <w:tblW w:w="0" w:type="auto"/>
        <w:tblLook w:val="04A0" w:firstRow="1" w:lastRow="0" w:firstColumn="1" w:lastColumn="0" w:noHBand="0" w:noVBand="1"/>
      </w:tblPr>
      <w:tblGrid>
        <w:gridCol w:w="4815"/>
        <w:gridCol w:w="1559"/>
        <w:gridCol w:w="1418"/>
        <w:gridCol w:w="1836"/>
      </w:tblGrid>
      <w:tr w:rsidR="00853D14" w14:paraId="189FABF7" w14:textId="77777777" w:rsidTr="00853D14">
        <w:tc>
          <w:tcPr>
            <w:tcW w:w="4815" w:type="dxa"/>
            <w:tcMar>
              <w:top w:w="0" w:type="dxa"/>
              <w:left w:w="108" w:type="dxa"/>
              <w:bottom w:w="0" w:type="dxa"/>
              <w:right w:w="108" w:type="dxa"/>
            </w:tcMar>
          </w:tcPr>
          <w:p w14:paraId="4EA1E777" w14:textId="77777777" w:rsidR="00853D14" w:rsidRDefault="00853D14" w:rsidP="002B5145">
            <w:pPr>
              <w:rPr>
                <w:rFonts w:eastAsia="Times New Roman"/>
              </w:rPr>
            </w:pPr>
            <w:r>
              <w:rPr>
                <w:rFonts w:eastAsia="Times New Roman"/>
                <w:b/>
                <w:color w:val="000000"/>
              </w:rPr>
              <w:t>Solution categories</w:t>
            </w:r>
          </w:p>
        </w:tc>
        <w:tc>
          <w:tcPr>
            <w:tcW w:w="1559" w:type="dxa"/>
            <w:tcMar>
              <w:top w:w="0" w:type="dxa"/>
              <w:left w:w="108" w:type="dxa"/>
              <w:bottom w:w="0" w:type="dxa"/>
              <w:right w:w="108" w:type="dxa"/>
            </w:tcMar>
          </w:tcPr>
          <w:p w14:paraId="3439A529" w14:textId="77777777" w:rsidR="00853D14" w:rsidRDefault="00853D14" w:rsidP="002B5145">
            <w:pPr>
              <w:rPr>
                <w:rFonts w:eastAsia="Times New Roman"/>
              </w:rPr>
            </w:pPr>
            <w:r>
              <w:rPr>
                <w:rFonts w:eastAsia="Times New Roman"/>
                <w:b/>
                <w:color w:val="000000"/>
              </w:rPr>
              <w:t>Parameter updates</w:t>
            </w:r>
          </w:p>
        </w:tc>
        <w:tc>
          <w:tcPr>
            <w:tcW w:w="1418" w:type="dxa"/>
            <w:tcMar>
              <w:top w:w="0" w:type="dxa"/>
              <w:left w:w="108" w:type="dxa"/>
              <w:bottom w:w="0" w:type="dxa"/>
              <w:right w:w="108" w:type="dxa"/>
            </w:tcMar>
          </w:tcPr>
          <w:p w14:paraId="2281E313" w14:textId="77777777" w:rsidR="00853D14" w:rsidRDefault="00853D14" w:rsidP="002B5145">
            <w:pPr>
              <w:rPr>
                <w:rFonts w:eastAsia="Times New Roman"/>
              </w:rPr>
            </w:pPr>
            <w:r>
              <w:rPr>
                <w:rFonts w:eastAsia="Times New Roman"/>
                <w:b/>
                <w:color w:val="000000"/>
              </w:rPr>
              <w:t>Structure changes</w:t>
            </w:r>
          </w:p>
        </w:tc>
        <w:tc>
          <w:tcPr>
            <w:tcW w:w="1836" w:type="dxa"/>
            <w:tcMar>
              <w:top w:w="0" w:type="dxa"/>
              <w:left w:w="108" w:type="dxa"/>
              <w:bottom w:w="0" w:type="dxa"/>
              <w:right w:w="108" w:type="dxa"/>
            </w:tcMar>
          </w:tcPr>
          <w:p w14:paraId="6BF106D3" w14:textId="77777777" w:rsidR="00853D14" w:rsidRDefault="00853D14" w:rsidP="002B5145">
            <w:pPr>
              <w:rPr>
                <w:rFonts w:eastAsia="Times New Roman"/>
                <w:b/>
                <w:color w:val="000000"/>
              </w:rPr>
            </w:pPr>
            <w:r>
              <w:rPr>
                <w:rFonts w:eastAsia="Times New Roman"/>
                <w:b/>
                <w:color w:val="000000"/>
              </w:rPr>
              <w:t>Data</w:t>
            </w:r>
          </w:p>
        </w:tc>
      </w:tr>
      <w:tr w:rsidR="00853D14" w:rsidRPr="00853D14" w14:paraId="4B1175D3" w14:textId="77777777" w:rsidTr="00853D14">
        <w:tc>
          <w:tcPr>
            <w:tcW w:w="4815" w:type="dxa"/>
            <w:tcMar>
              <w:top w:w="0" w:type="dxa"/>
              <w:left w:w="108" w:type="dxa"/>
              <w:bottom w:w="0" w:type="dxa"/>
              <w:right w:w="108" w:type="dxa"/>
            </w:tcMar>
          </w:tcPr>
          <w:p w14:paraId="4094D801" w14:textId="77777777" w:rsidR="00853D14" w:rsidRDefault="00853D14" w:rsidP="002B5145">
            <w:pPr>
              <w:rPr>
                <w:rFonts w:eastAsia="Times New Roman"/>
              </w:rPr>
            </w:pPr>
            <w:r>
              <w:rPr>
                <w:rFonts w:eastAsia="Times New Roman"/>
                <w:color w:val="000000"/>
              </w:rPr>
              <w:t>Update of a network after refining/adding more training data, e.g. in federated learning</w:t>
            </w:r>
          </w:p>
        </w:tc>
        <w:tc>
          <w:tcPr>
            <w:tcW w:w="1559" w:type="dxa"/>
            <w:tcMar>
              <w:top w:w="0" w:type="dxa"/>
              <w:left w:w="108" w:type="dxa"/>
              <w:bottom w:w="0" w:type="dxa"/>
              <w:right w:w="108" w:type="dxa"/>
            </w:tcMar>
          </w:tcPr>
          <w:p w14:paraId="292F7DD3" w14:textId="77777777" w:rsidR="00853D14" w:rsidRDefault="00853D14" w:rsidP="002B5145">
            <w:pPr>
              <w:rPr>
                <w:rFonts w:eastAsia="Times New Roman"/>
              </w:rPr>
            </w:pPr>
            <w:r>
              <w:rPr>
                <w:rFonts w:eastAsia="Times New Roman"/>
                <w:color w:val="000000"/>
              </w:rPr>
              <w:t>yes</w:t>
            </w:r>
          </w:p>
        </w:tc>
        <w:tc>
          <w:tcPr>
            <w:tcW w:w="1418" w:type="dxa"/>
            <w:tcMar>
              <w:top w:w="0" w:type="dxa"/>
              <w:left w:w="108" w:type="dxa"/>
              <w:bottom w:w="0" w:type="dxa"/>
              <w:right w:w="108" w:type="dxa"/>
            </w:tcMar>
          </w:tcPr>
          <w:p w14:paraId="1DFACADE" w14:textId="77777777" w:rsidR="00853D14" w:rsidRDefault="00853D14" w:rsidP="002B5145">
            <w:pPr>
              <w:rPr>
                <w:rFonts w:eastAsia="Times New Roman"/>
              </w:rPr>
            </w:pPr>
            <w:r>
              <w:rPr>
                <w:rFonts w:eastAsia="Times New Roman"/>
                <w:color w:val="000000"/>
              </w:rPr>
              <w:t>no</w:t>
            </w:r>
          </w:p>
        </w:tc>
        <w:tc>
          <w:tcPr>
            <w:tcW w:w="1836" w:type="dxa"/>
            <w:tcMar>
              <w:top w:w="0" w:type="dxa"/>
              <w:left w:w="108" w:type="dxa"/>
              <w:bottom w:w="0" w:type="dxa"/>
              <w:right w:w="108" w:type="dxa"/>
            </w:tcMar>
          </w:tcPr>
          <w:p w14:paraId="343AB3D3" w14:textId="1DFCB580" w:rsidR="00853D14" w:rsidRDefault="00853D14" w:rsidP="002B5145">
            <w:pPr>
              <w:rPr>
                <w:rFonts w:eastAsia="Times New Roman"/>
              </w:rPr>
            </w:pPr>
            <w:r>
              <w:rPr>
                <w:rFonts w:eastAsia="Times New Roman"/>
              </w:rPr>
              <w:t>same as base model</w:t>
            </w:r>
          </w:p>
        </w:tc>
      </w:tr>
      <w:tr w:rsidR="00853D14" w14:paraId="02D161AA" w14:textId="77777777" w:rsidTr="00853D14">
        <w:tc>
          <w:tcPr>
            <w:tcW w:w="4815" w:type="dxa"/>
            <w:tcMar>
              <w:top w:w="0" w:type="dxa"/>
              <w:left w:w="108" w:type="dxa"/>
              <w:bottom w:w="0" w:type="dxa"/>
              <w:right w:w="108" w:type="dxa"/>
            </w:tcMar>
          </w:tcPr>
          <w:p w14:paraId="77E20720" w14:textId="77777777" w:rsidR="00853D14" w:rsidRDefault="00853D14" w:rsidP="002B5145">
            <w:pPr>
              <w:rPr>
                <w:rFonts w:eastAsia="Times New Roman"/>
              </w:rPr>
            </w:pPr>
            <w:r>
              <w:rPr>
                <w:rFonts w:eastAsia="Times New Roman"/>
                <w:color w:val="000000"/>
              </w:rPr>
              <w:t>Update of a network after transfer learning/adapting to specific data</w:t>
            </w:r>
          </w:p>
        </w:tc>
        <w:tc>
          <w:tcPr>
            <w:tcW w:w="1559" w:type="dxa"/>
            <w:tcMar>
              <w:top w:w="0" w:type="dxa"/>
              <w:left w:w="108" w:type="dxa"/>
              <w:bottom w:w="0" w:type="dxa"/>
              <w:right w:w="108" w:type="dxa"/>
            </w:tcMar>
          </w:tcPr>
          <w:p w14:paraId="353850E9" w14:textId="77777777" w:rsidR="00853D14" w:rsidRDefault="00853D14" w:rsidP="002B5145">
            <w:pPr>
              <w:rPr>
                <w:rFonts w:eastAsia="Times New Roman"/>
              </w:rPr>
            </w:pPr>
            <w:r>
              <w:rPr>
                <w:rFonts w:eastAsia="Times New Roman"/>
                <w:color w:val="000000"/>
              </w:rPr>
              <w:t>yes</w:t>
            </w:r>
          </w:p>
        </w:tc>
        <w:tc>
          <w:tcPr>
            <w:tcW w:w="1418" w:type="dxa"/>
            <w:tcMar>
              <w:top w:w="0" w:type="dxa"/>
              <w:left w:w="108" w:type="dxa"/>
              <w:bottom w:w="0" w:type="dxa"/>
              <w:right w:w="108" w:type="dxa"/>
            </w:tcMar>
          </w:tcPr>
          <w:p w14:paraId="4C84BEE7" w14:textId="77777777" w:rsidR="00853D14" w:rsidRDefault="00853D14" w:rsidP="002B5145">
            <w:pPr>
              <w:rPr>
                <w:rFonts w:eastAsia="Times New Roman"/>
              </w:rPr>
            </w:pPr>
            <w:r>
              <w:rPr>
                <w:rFonts w:eastAsia="Times New Roman"/>
                <w:color w:val="000000"/>
              </w:rPr>
              <w:t>no</w:t>
            </w:r>
          </w:p>
        </w:tc>
        <w:tc>
          <w:tcPr>
            <w:tcW w:w="1836" w:type="dxa"/>
            <w:tcMar>
              <w:top w:w="0" w:type="dxa"/>
              <w:left w:w="108" w:type="dxa"/>
              <w:bottom w:w="0" w:type="dxa"/>
              <w:right w:w="108" w:type="dxa"/>
            </w:tcMar>
          </w:tcPr>
          <w:p w14:paraId="1B9C8FF8" w14:textId="77777777" w:rsidR="00853D14" w:rsidRDefault="00853D14" w:rsidP="002B5145">
            <w:pPr>
              <w:rPr>
                <w:rFonts w:eastAsia="Times New Roman"/>
                <w:color w:val="000000"/>
              </w:rPr>
            </w:pPr>
          </w:p>
          <w:p w14:paraId="604BCDB8" w14:textId="77777777" w:rsidR="00853D14" w:rsidRDefault="00853D14" w:rsidP="002B5145">
            <w:pPr>
              <w:rPr>
                <w:rFonts w:eastAsia="Times New Roman"/>
                <w:color w:val="000000"/>
              </w:rPr>
            </w:pPr>
            <w:r>
              <w:rPr>
                <w:rFonts w:eastAsia="Times New Roman"/>
                <w:color w:val="000000"/>
              </w:rPr>
              <w:t>different data set needed</w:t>
            </w:r>
          </w:p>
          <w:p w14:paraId="572007A0" w14:textId="77777777" w:rsidR="00853D14" w:rsidRDefault="00853D14" w:rsidP="002B5145">
            <w:pPr>
              <w:rPr>
                <w:rFonts w:eastAsia="Times New Roman"/>
                <w:color w:val="000000"/>
              </w:rPr>
            </w:pPr>
          </w:p>
        </w:tc>
      </w:tr>
      <w:tr w:rsidR="00853D14" w14:paraId="6AA2A8BC" w14:textId="77777777" w:rsidTr="00853D14">
        <w:trPr>
          <w:trHeight w:val="353"/>
        </w:trPr>
        <w:tc>
          <w:tcPr>
            <w:tcW w:w="4815" w:type="dxa"/>
            <w:tcMar>
              <w:top w:w="0" w:type="dxa"/>
              <w:left w:w="108" w:type="dxa"/>
              <w:bottom w:w="0" w:type="dxa"/>
              <w:right w:w="108" w:type="dxa"/>
            </w:tcMar>
          </w:tcPr>
          <w:p w14:paraId="359C76BF" w14:textId="77777777" w:rsidR="00853D14" w:rsidRDefault="00853D14" w:rsidP="002B5145">
            <w:pPr>
              <w:rPr>
                <w:rFonts w:eastAsia="Times New Roman"/>
              </w:rPr>
            </w:pPr>
            <w:r>
              <w:rPr>
                <w:rFonts w:eastAsia="Times New Roman"/>
                <w:color w:val="000000"/>
              </w:rPr>
              <w:lastRenderedPageBreak/>
              <w:t>Update of a network after transfer learning</w:t>
            </w:r>
          </w:p>
        </w:tc>
        <w:tc>
          <w:tcPr>
            <w:tcW w:w="1559" w:type="dxa"/>
            <w:tcMar>
              <w:top w:w="0" w:type="dxa"/>
              <w:left w:w="108" w:type="dxa"/>
              <w:bottom w:w="0" w:type="dxa"/>
              <w:right w:w="108" w:type="dxa"/>
            </w:tcMar>
          </w:tcPr>
          <w:p w14:paraId="4E845BE0" w14:textId="77777777" w:rsidR="00853D14" w:rsidRDefault="00853D14" w:rsidP="002B5145">
            <w:pPr>
              <w:rPr>
                <w:rFonts w:eastAsia="Times New Roman"/>
                <w:color w:val="000000"/>
              </w:rPr>
            </w:pPr>
            <w:r>
              <w:rPr>
                <w:rFonts w:eastAsia="Times New Roman"/>
                <w:color w:val="000000"/>
              </w:rPr>
              <w:t>yes</w:t>
            </w:r>
          </w:p>
        </w:tc>
        <w:tc>
          <w:tcPr>
            <w:tcW w:w="1418" w:type="dxa"/>
            <w:tcMar>
              <w:top w:w="0" w:type="dxa"/>
              <w:left w:w="108" w:type="dxa"/>
              <w:bottom w:w="0" w:type="dxa"/>
              <w:right w:w="108" w:type="dxa"/>
            </w:tcMar>
          </w:tcPr>
          <w:p w14:paraId="46C56CBA" w14:textId="77777777" w:rsidR="00853D14" w:rsidRDefault="00853D14" w:rsidP="002B5145">
            <w:pPr>
              <w:rPr>
                <w:rFonts w:eastAsia="Times New Roman"/>
              </w:rPr>
            </w:pPr>
            <w:r>
              <w:rPr>
                <w:rFonts w:eastAsia="Times New Roman"/>
                <w:color w:val="000000"/>
              </w:rPr>
              <w:t>yes (e.g., different number of target classes)</w:t>
            </w:r>
          </w:p>
        </w:tc>
        <w:tc>
          <w:tcPr>
            <w:tcW w:w="1836" w:type="dxa"/>
            <w:tcMar>
              <w:top w:w="0" w:type="dxa"/>
              <w:left w:w="108" w:type="dxa"/>
              <w:bottom w:w="0" w:type="dxa"/>
              <w:right w:w="108" w:type="dxa"/>
            </w:tcMar>
          </w:tcPr>
          <w:p w14:paraId="1EE8F8EF" w14:textId="77777777" w:rsidR="00853D14" w:rsidRDefault="00853D14" w:rsidP="002B5145">
            <w:pPr>
              <w:rPr>
                <w:rFonts w:eastAsia="Times New Roman"/>
                <w:color w:val="000000"/>
              </w:rPr>
            </w:pPr>
            <w:r>
              <w:rPr>
                <w:rFonts w:eastAsia="Times New Roman"/>
                <w:color w:val="000000"/>
              </w:rPr>
              <w:t>different data set needed</w:t>
            </w:r>
          </w:p>
        </w:tc>
      </w:tr>
      <w:tr w:rsidR="00853D14" w14:paraId="1774C59C" w14:textId="77777777" w:rsidTr="00853D14">
        <w:tc>
          <w:tcPr>
            <w:tcW w:w="4815" w:type="dxa"/>
            <w:tcMar>
              <w:top w:w="0" w:type="dxa"/>
              <w:left w:w="108" w:type="dxa"/>
              <w:bottom w:w="0" w:type="dxa"/>
              <w:right w:w="108" w:type="dxa"/>
            </w:tcMar>
          </w:tcPr>
          <w:p w14:paraId="7D30322C" w14:textId="77777777" w:rsidR="00853D14" w:rsidRDefault="00853D14" w:rsidP="002B5145">
            <w:pPr>
              <w:rPr>
                <w:rFonts w:eastAsia="Times New Roman"/>
              </w:rPr>
            </w:pPr>
            <w:r>
              <w:rPr>
                <w:rFonts w:eastAsia="Times New Roman"/>
                <w:color w:val="000000"/>
              </w:rPr>
              <w:t>Update of a network with higher precision/less compression</w:t>
            </w:r>
          </w:p>
        </w:tc>
        <w:tc>
          <w:tcPr>
            <w:tcW w:w="1559" w:type="dxa"/>
            <w:tcMar>
              <w:top w:w="0" w:type="dxa"/>
              <w:left w:w="108" w:type="dxa"/>
              <w:bottom w:w="0" w:type="dxa"/>
              <w:right w:w="108" w:type="dxa"/>
            </w:tcMar>
          </w:tcPr>
          <w:p w14:paraId="3D01C82E" w14:textId="77777777" w:rsidR="00853D14" w:rsidRDefault="00853D14" w:rsidP="002B5145">
            <w:pPr>
              <w:rPr>
                <w:rFonts w:eastAsia="Times New Roman"/>
              </w:rPr>
            </w:pPr>
            <w:r>
              <w:rPr>
                <w:rFonts w:eastAsia="Times New Roman"/>
                <w:color w:val="000000"/>
              </w:rPr>
              <w:t>yes</w:t>
            </w:r>
          </w:p>
        </w:tc>
        <w:tc>
          <w:tcPr>
            <w:tcW w:w="1418" w:type="dxa"/>
            <w:tcMar>
              <w:top w:w="0" w:type="dxa"/>
              <w:left w:w="108" w:type="dxa"/>
              <w:bottom w:w="0" w:type="dxa"/>
              <w:right w:w="108" w:type="dxa"/>
            </w:tcMar>
          </w:tcPr>
          <w:p w14:paraId="086972D8" w14:textId="77777777" w:rsidR="00853D14" w:rsidRDefault="00853D14" w:rsidP="002B5145">
            <w:pPr>
              <w:rPr>
                <w:rFonts w:eastAsia="Times New Roman"/>
              </w:rPr>
            </w:pPr>
            <w:r>
              <w:rPr>
                <w:rFonts w:eastAsia="Times New Roman"/>
                <w:color w:val="000000"/>
              </w:rPr>
              <w:t>yes, if sparsity/pruning methods were applied</w:t>
            </w:r>
          </w:p>
        </w:tc>
        <w:tc>
          <w:tcPr>
            <w:tcW w:w="1836" w:type="dxa"/>
            <w:tcMar>
              <w:top w:w="0" w:type="dxa"/>
              <w:left w:w="108" w:type="dxa"/>
              <w:bottom w:w="0" w:type="dxa"/>
              <w:right w:w="108" w:type="dxa"/>
            </w:tcMar>
          </w:tcPr>
          <w:p w14:paraId="50676BAF" w14:textId="77777777" w:rsidR="00853D14" w:rsidRDefault="00853D14" w:rsidP="002B5145">
            <w:pPr>
              <w:rPr>
                <w:rFonts w:eastAsia="Times New Roman"/>
                <w:color w:val="000000"/>
              </w:rPr>
            </w:pPr>
          </w:p>
          <w:p w14:paraId="2A9B00A7" w14:textId="77777777" w:rsidR="00853D14" w:rsidRDefault="00853D14" w:rsidP="002B5145">
            <w:pPr>
              <w:rPr>
                <w:rFonts w:eastAsia="Times New Roman"/>
              </w:rPr>
            </w:pPr>
            <w:r>
              <w:rPr>
                <w:rFonts w:eastAsia="Times New Roman"/>
              </w:rPr>
              <w:t>same as base model</w:t>
            </w:r>
          </w:p>
        </w:tc>
      </w:tr>
    </w:tbl>
    <w:p w14:paraId="20AAFD20" w14:textId="5ABD7450" w:rsidR="00853D14" w:rsidRDefault="00853D14" w:rsidP="001B2433"/>
    <w:p w14:paraId="6C3A94ED" w14:textId="6EFBCB0D" w:rsidR="004B1EC8" w:rsidRDefault="00652874" w:rsidP="004B1EC8">
      <w:pPr>
        <w:pStyle w:val="berschrift1"/>
        <w:rPr>
          <w:lang w:val="en-CA"/>
        </w:rPr>
      </w:pPr>
      <w:r>
        <w:rPr>
          <w:lang w:val="en-CA"/>
        </w:rPr>
        <w:t>Neural networks in update use cases</w:t>
      </w:r>
    </w:p>
    <w:p w14:paraId="398814A0" w14:textId="7D20929E" w:rsidR="00652874" w:rsidRDefault="00652874" w:rsidP="00652874">
      <w:pPr>
        <w:rPr>
          <w:lang w:val="en-CA"/>
        </w:rPr>
      </w:pPr>
      <w:r>
        <w:rPr>
          <w:lang w:val="en-CA"/>
        </w:rPr>
        <w:t>MPEG is call</w:t>
      </w:r>
      <w:r w:rsidR="00EC5FE3">
        <w:rPr>
          <w:lang w:val="en-CA"/>
        </w:rPr>
        <w:t>ing</w:t>
      </w:r>
      <w:r>
        <w:rPr>
          <w:lang w:val="en-CA"/>
        </w:rPr>
        <w:t xml:space="preserve"> for trained neural networks that can serve as test data in use cases related to updates/incremental representation such as those described above. Such data is expected to be a </w:t>
      </w:r>
      <w:r w:rsidRPr="00652874">
        <w:rPr>
          <w:b/>
          <w:lang w:val="en-CA"/>
        </w:rPr>
        <w:t>set of pairs of base and updated neural networks</w:t>
      </w:r>
      <w:r>
        <w:rPr>
          <w:lang w:val="en-CA"/>
        </w:rPr>
        <w:t xml:space="preserve">, where multiple (or all) such pairs could share the same base network, or use another updated network as their base network. </w:t>
      </w:r>
    </w:p>
    <w:p w14:paraId="08365A5D" w14:textId="1B6D3850" w:rsidR="00EA591B" w:rsidRPr="00652874" w:rsidRDefault="00EA591B" w:rsidP="00EA591B">
      <w:pPr>
        <w:rPr>
          <w:lang w:val="en-CA"/>
        </w:rPr>
      </w:pPr>
      <w:r>
        <w:rPr>
          <w:lang w:val="en-CA"/>
        </w:rPr>
        <w:t>It is desired t</w:t>
      </w:r>
      <w:r w:rsidRPr="00652874">
        <w:rPr>
          <w:lang w:val="en-CA"/>
        </w:rPr>
        <w:t>o provide for each model versions w</w:t>
      </w:r>
      <w:r>
        <w:rPr>
          <w:lang w:val="en-CA"/>
        </w:rPr>
        <w:t xml:space="preserve">ith </w:t>
      </w:r>
      <w:r w:rsidRPr="00EA591B">
        <w:rPr>
          <w:b/>
          <w:lang w:val="en-CA"/>
        </w:rPr>
        <w:t>varying amounts of changes</w:t>
      </w:r>
      <w:r>
        <w:rPr>
          <w:lang w:val="en-CA"/>
        </w:rPr>
        <w:t xml:space="preserve"> (e.g., retrained base model after different number of epochs, different levels of quantisation applied).</w:t>
      </w:r>
    </w:p>
    <w:p w14:paraId="36B76F2C" w14:textId="181FA8A9" w:rsidR="00652874" w:rsidRDefault="00EA591B" w:rsidP="00652874">
      <w:pPr>
        <w:rPr>
          <w:lang w:val="en-CA"/>
        </w:rPr>
      </w:pPr>
      <w:r>
        <w:rPr>
          <w:lang w:val="en-CA"/>
        </w:rPr>
        <w:t>For working with the established environments and test cases, and easier comparison with the compression performance on complete models, proposing test data based on variants of the models already included in the evaluation framework for neural network compression [2] is desirable. However, for any use cases that cannot be well covered with these models, test data based on any other model architecture may be proposed.</w:t>
      </w:r>
    </w:p>
    <w:p w14:paraId="12846354" w14:textId="6D9FF289" w:rsidR="00652874" w:rsidRDefault="00A011C8" w:rsidP="00652874">
      <w:pPr>
        <w:rPr>
          <w:lang w:val="en-CA"/>
        </w:rPr>
      </w:pPr>
      <w:r>
        <w:rPr>
          <w:lang w:val="en-CA"/>
        </w:rPr>
        <w:t>Here are some possibilities how such data sets could be generated.</w:t>
      </w:r>
    </w:p>
    <w:p w14:paraId="1FFD30FE" w14:textId="65A5A757" w:rsidR="00652874" w:rsidRDefault="00652874" w:rsidP="00EA591B">
      <w:pPr>
        <w:pStyle w:val="Listenabsatz"/>
        <w:numPr>
          <w:ilvl w:val="0"/>
          <w:numId w:val="18"/>
        </w:numPr>
        <w:rPr>
          <w:lang w:val="en-CA"/>
        </w:rPr>
      </w:pPr>
      <w:r w:rsidRPr="00EA591B">
        <w:rPr>
          <w:lang w:val="en-CA"/>
        </w:rPr>
        <w:t xml:space="preserve">The case of refining after updating </w:t>
      </w:r>
      <w:r w:rsidR="00342B23" w:rsidRPr="00EA591B">
        <w:rPr>
          <w:lang w:val="en-CA"/>
        </w:rPr>
        <w:t>could</w:t>
      </w:r>
      <w:r w:rsidRPr="00EA591B">
        <w:rPr>
          <w:lang w:val="en-CA"/>
        </w:rPr>
        <w:t xml:space="preserve"> be </w:t>
      </w:r>
      <w:r w:rsidR="00342B23" w:rsidRPr="00EA591B">
        <w:rPr>
          <w:lang w:val="en-CA"/>
        </w:rPr>
        <w:t>addressed</w:t>
      </w:r>
      <w:r w:rsidRPr="00EA591B">
        <w:rPr>
          <w:lang w:val="en-CA"/>
        </w:rPr>
        <w:t xml:space="preserve"> by creating version</w:t>
      </w:r>
      <w:r w:rsidR="00EC5FE3">
        <w:rPr>
          <w:lang w:val="en-CA"/>
        </w:rPr>
        <w:t>s</w:t>
      </w:r>
      <w:r w:rsidRPr="00EA591B">
        <w:rPr>
          <w:lang w:val="en-CA"/>
        </w:rPr>
        <w:t xml:space="preserve"> of the models trained on partial data or retrained with additional data. </w:t>
      </w:r>
    </w:p>
    <w:p w14:paraId="0066FFEA" w14:textId="72A39EBF" w:rsidR="00A24FFA" w:rsidRPr="00EA591B" w:rsidRDefault="00A24FFA" w:rsidP="00EA591B">
      <w:pPr>
        <w:pStyle w:val="Listenabsatz"/>
        <w:numPr>
          <w:ilvl w:val="0"/>
          <w:numId w:val="18"/>
        </w:numPr>
        <w:rPr>
          <w:lang w:val="en-CA"/>
        </w:rPr>
      </w:pPr>
      <w:r>
        <w:rPr>
          <w:lang w:val="en-CA"/>
        </w:rPr>
        <w:t>For transfer learning without structure changes, exchanging one or few classes could be considered.</w:t>
      </w:r>
    </w:p>
    <w:p w14:paraId="244690A4" w14:textId="77777777" w:rsidR="00EA591B" w:rsidRDefault="00652874" w:rsidP="00EA591B">
      <w:pPr>
        <w:pStyle w:val="Listenabsatz"/>
        <w:numPr>
          <w:ilvl w:val="0"/>
          <w:numId w:val="18"/>
        </w:numPr>
        <w:rPr>
          <w:lang w:val="en-CA"/>
        </w:rPr>
      </w:pPr>
      <w:r w:rsidRPr="00EA591B">
        <w:rPr>
          <w:lang w:val="en-CA"/>
        </w:rPr>
        <w:t xml:space="preserve">For transfer learning with structure changes, the following </w:t>
      </w:r>
      <w:r w:rsidR="00EA591B">
        <w:rPr>
          <w:lang w:val="en-CA"/>
        </w:rPr>
        <w:t>example could be considered.</w:t>
      </w:r>
    </w:p>
    <w:p w14:paraId="2A2F2D68" w14:textId="20FCFB6F" w:rsidR="00652874" w:rsidRPr="00EA591B" w:rsidRDefault="00652874" w:rsidP="00EA591B">
      <w:pPr>
        <w:pStyle w:val="Listenabsatz"/>
        <w:numPr>
          <w:ilvl w:val="1"/>
          <w:numId w:val="18"/>
        </w:numPr>
        <w:rPr>
          <w:lang w:val="en-CA"/>
        </w:rPr>
      </w:pPr>
      <w:r w:rsidRPr="00EA591B">
        <w:rPr>
          <w:lang w:val="en-CA"/>
        </w:rPr>
        <w:t>Image classification with adding additional classes or training for different target classes. It is likely that variants of the networks already in use trained for other classes are publicly available.</w:t>
      </w:r>
    </w:p>
    <w:p w14:paraId="26CA1A07" w14:textId="41CA276A" w:rsidR="00652874" w:rsidRPr="00EA591B" w:rsidRDefault="00652874" w:rsidP="00EA591B">
      <w:pPr>
        <w:pStyle w:val="Listenabsatz"/>
        <w:numPr>
          <w:ilvl w:val="1"/>
          <w:numId w:val="18"/>
        </w:numPr>
        <w:rPr>
          <w:lang w:val="en-CA"/>
        </w:rPr>
      </w:pPr>
      <w:r w:rsidRPr="00EA591B">
        <w:rPr>
          <w:lang w:val="en-CA"/>
        </w:rPr>
        <w:t>Object detection networks based on an image classification network as backbone.</w:t>
      </w:r>
    </w:p>
    <w:p w14:paraId="24957A10" w14:textId="2D90DDD5" w:rsidR="0075286D" w:rsidRDefault="0075286D" w:rsidP="0075286D">
      <w:pPr>
        <w:pStyle w:val="berschrift1"/>
        <w:rPr>
          <w:lang w:val="en-CA"/>
        </w:rPr>
      </w:pPr>
      <w:r>
        <w:rPr>
          <w:lang w:val="en-CA"/>
        </w:rPr>
        <w:t>Responding to this call</w:t>
      </w:r>
    </w:p>
    <w:p w14:paraId="299B036E" w14:textId="275DFFF8" w:rsidR="0075286D" w:rsidRDefault="0075286D" w:rsidP="0075286D">
      <w:pPr>
        <w:rPr>
          <w:lang w:val="en-CA"/>
        </w:rPr>
      </w:pPr>
      <w:r>
        <w:rPr>
          <w:lang w:val="en-CA"/>
        </w:rPr>
        <w:t>Proposals for test materials should be submitted as input documents to the 13</w:t>
      </w:r>
      <w:r w:rsidR="003A3369">
        <w:rPr>
          <w:lang w:val="en-CA"/>
        </w:rPr>
        <w:t>1</w:t>
      </w:r>
      <w:r w:rsidR="003A3369">
        <w:rPr>
          <w:vertAlign w:val="superscript"/>
          <w:lang w:val="en-CA"/>
        </w:rPr>
        <w:t>st</w:t>
      </w:r>
      <w:r>
        <w:rPr>
          <w:lang w:val="en-CA"/>
        </w:rPr>
        <w:t xml:space="preserve"> MPEG meeting, containing</w:t>
      </w:r>
    </w:p>
    <w:p w14:paraId="3983BF5D" w14:textId="19711148" w:rsidR="0075286D" w:rsidRDefault="0075286D" w:rsidP="0075286D">
      <w:pPr>
        <w:pStyle w:val="Listenabsatz"/>
        <w:numPr>
          <w:ilvl w:val="0"/>
          <w:numId w:val="19"/>
        </w:numPr>
        <w:rPr>
          <w:lang w:val="en-CA"/>
        </w:rPr>
      </w:pPr>
      <w:r>
        <w:rPr>
          <w:lang w:val="en-CA"/>
        </w:rPr>
        <w:t>A description of the test materials, including a description how the updated models relate to the base models</w:t>
      </w:r>
    </w:p>
    <w:p w14:paraId="52C0D510" w14:textId="42CED3D8" w:rsidR="0075286D" w:rsidRDefault="0075286D" w:rsidP="0075286D">
      <w:pPr>
        <w:pStyle w:val="Listenabsatz"/>
        <w:numPr>
          <w:ilvl w:val="0"/>
          <w:numId w:val="19"/>
        </w:numPr>
        <w:rPr>
          <w:lang w:val="en-CA"/>
        </w:rPr>
      </w:pPr>
      <w:r>
        <w:rPr>
          <w:lang w:val="en-CA"/>
        </w:rPr>
        <w:t>The base/updated model pairs in the format of a common NN framework or exchange format, or a link where to download them</w:t>
      </w:r>
    </w:p>
    <w:p w14:paraId="13A1CAB5" w14:textId="2D566BE3" w:rsidR="0075286D" w:rsidRPr="0075286D" w:rsidRDefault="0075286D" w:rsidP="0075286D">
      <w:pPr>
        <w:pStyle w:val="Listenabsatz"/>
        <w:numPr>
          <w:ilvl w:val="0"/>
          <w:numId w:val="19"/>
        </w:numPr>
        <w:rPr>
          <w:lang w:val="en-CA"/>
        </w:rPr>
      </w:pPr>
      <w:r>
        <w:rPr>
          <w:lang w:val="en-CA"/>
        </w:rPr>
        <w:t>A link to the data set(s) used for (re)training</w:t>
      </w:r>
    </w:p>
    <w:p w14:paraId="5A229AAE" w14:textId="77777777" w:rsidR="00DA1F74" w:rsidRDefault="00DA1F74" w:rsidP="00DA1F74">
      <w:pPr>
        <w:pStyle w:val="berschrift1"/>
        <w:spacing w:before="600"/>
      </w:pPr>
      <w:r>
        <w:t>Copyright notice</w:t>
      </w:r>
    </w:p>
    <w:p w14:paraId="6430D4F7" w14:textId="42EB2FAD" w:rsidR="00DA1F74" w:rsidRPr="00D46101" w:rsidRDefault="00DA1F74" w:rsidP="00DA1F74">
      <w:r>
        <w:t>C</w:t>
      </w:r>
      <w:r w:rsidRPr="00596DEA">
        <w:t xml:space="preserve">ontent owners should </w:t>
      </w:r>
      <w:r>
        <w:t>provide a copyright notice along with the dataset to</w:t>
      </w:r>
      <w:r w:rsidRPr="00596DEA">
        <w:t xml:space="preserve"> inform </w:t>
      </w:r>
      <w:r>
        <w:t>MPEG</w:t>
      </w:r>
      <w:r w:rsidRPr="00596DEA">
        <w:t xml:space="preserve"> about copyright and usage restrictions.</w:t>
      </w:r>
    </w:p>
    <w:p w14:paraId="406701B7" w14:textId="77777777" w:rsidR="00DA1F74" w:rsidRPr="007F442A" w:rsidRDefault="00DA1F74" w:rsidP="00DA1F74">
      <w:pPr>
        <w:pStyle w:val="berschrift1"/>
      </w:pPr>
      <w:r w:rsidRPr="007F442A">
        <w:t>Contact:</w:t>
      </w:r>
    </w:p>
    <w:p w14:paraId="26743E26" w14:textId="7FF95BAF" w:rsidR="007E7245" w:rsidRDefault="007E7245" w:rsidP="00DA1F74">
      <w:pPr>
        <w:pStyle w:val="Listenabsatz"/>
        <w:numPr>
          <w:ilvl w:val="0"/>
          <w:numId w:val="11"/>
        </w:numPr>
        <w:rPr>
          <w:lang w:val="de-DE"/>
        </w:rPr>
      </w:pPr>
      <w:r>
        <w:rPr>
          <w:lang w:val="de-DE"/>
        </w:rPr>
        <w:t xml:space="preserve">Werner Bailer, </w:t>
      </w:r>
      <w:hyperlink r:id="rId10" w:history="1">
        <w:r w:rsidRPr="00556B6F">
          <w:rPr>
            <w:rStyle w:val="Hyperlink"/>
            <w:lang w:val="de-DE"/>
          </w:rPr>
          <w:t>werner.bailer@joanneum.at</w:t>
        </w:r>
      </w:hyperlink>
    </w:p>
    <w:p w14:paraId="5A7B877E" w14:textId="10F95FA7" w:rsidR="007E7245" w:rsidRDefault="007E7245" w:rsidP="007E7245">
      <w:pPr>
        <w:pStyle w:val="Listenabsatz"/>
        <w:numPr>
          <w:ilvl w:val="0"/>
          <w:numId w:val="11"/>
        </w:numPr>
        <w:rPr>
          <w:lang w:val="en-GB"/>
        </w:rPr>
      </w:pPr>
      <w:r w:rsidRPr="007E7245">
        <w:rPr>
          <w:lang w:val="en-GB"/>
        </w:rPr>
        <w:t>Sungmoon Chun</w:t>
      </w:r>
      <w:r>
        <w:rPr>
          <w:lang w:val="en-GB"/>
        </w:rPr>
        <w:t xml:space="preserve">, </w:t>
      </w:r>
      <w:hyperlink r:id="rId11" w:history="1">
        <w:r w:rsidRPr="00556B6F">
          <w:rPr>
            <w:rStyle w:val="Hyperlink"/>
            <w:lang w:val="en-GB"/>
          </w:rPr>
          <w:t>smchun@insignal.co.kr</w:t>
        </w:r>
      </w:hyperlink>
    </w:p>
    <w:p w14:paraId="4565AB68" w14:textId="543E15B9" w:rsidR="00DA1F74" w:rsidRPr="0075286D" w:rsidRDefault="007E7245" w:rsidP="0075286D">
      <w:pPr>
        <w:pStyle w:val="Listenabsatz"/>
        <w:numPr>
          <w:ilvl w:val="0"/>
          <w:numId w:val="11"/>
        </w:numPr>
        <w:rPr>
          <w:lang w:val="de-DE"/>
        </w:rPr>
      </w:pPr>
      <w:r>
        <w:rPr>
          <w:lang w:val="de-DE"/>
        </w:rPr>
        <w:t xml:space="preserve">Wei Wang, </w:t>
      </w:r>
      <w:hyperlink r:id="rId12" w:history="1">
        <w:r w:rsidRPr="00556B6F">
          <w:rPr>
            <w:rStyle w:val="Hyperlink"/>
            <w:lang w:val="de-DE"/>
          </w:rPr>
          <w:t>rickwang101@outlook.com</w:t>
        </w:r>
      </w:hyperlink>
    </w:p>
    <w:p w14:paraId="686D8913" w14:textId="5862330A" w:rsidR="00DA1F74" w:rsidRPr="00C53E4C" w:rsidRDefault="00DA1F74" w:rsidP="00A22AC2">
      <w:pPr>
        <w:pStyle w:val="berschrift1"/>
        <w:numPr>
          <w:ilvl w:val="0"/>
          <w:numId w:val="0"/>
        </w:numPr>
        <w:tabs>
          <w:tab w:val="left" w:pos="360"/>
          <w:tab w:val="left" w:pos="720"/>
          <w:tab w:val="left" w:pos="1080"/>
          <w:tab w:val="left" w:pos="1440"/>
        </w:tabs>
        <w:overflowPunct w:val="0"/>
        <w:autoSpaceDE w:val="0"/>
        <w:autoSpaceDN w:val="0"/>
        <w:adjustRightInd w:val="0"/>
        <w:spacing w:before="240"/>
        <w:ind w:left="340" w:hanging="340"/>
        <w:jc w:val="both"/>
      </w:pPr>
      <w:r>
        <w:rPr>
          <w:rFonts w:hint="eastAsia"/>
        </w:rPr>
        <w:t>References</w:t>
      </w:r>
    </w:p>
    <w:p w14:paraId="5307EE63" w14:textId="538F927F" w:rsidR="00B52134" w:rsidRDefault="007E7245" w:rsidP="007E7245">
      <w:pPr>
        <w:ind w:left="907" w:hanging="907"/>
        <w:rPr>
          <w:lang w:eastAsia="ja-JP"/>
        </w:rPr>
      </w:pPr>
      <w:r>
        <w:rPr>
          <w:lang w:eastAsia="ja-JP"/>
        </w:rPr>
        <w:t>[1]</w:t>
      </w:r>
      <w:r>
        <w:rPr>
          <w:lang w:eastAsia="ja-JP"/>
        </w:rPr>
        <w:tab/>
        <w:t>N18770 Use cases and requirements for neural network compression for multimedia content description and analysis, Geneva, Oct. 2019.</w:t>
      </w:r>
    </w:p>
    <w:p w14:paraId="3D9F0138" w14:textId="0C937F02" w:rsidR="00DA1F74" w:rsidRPr="00755425" w:rsidRDefault="004B1EC8" w:rsidP="00755425">
      <w:pPr>
        <w:ind w:left="907" w:hanging="907"/>
        <w:rPr>
          <w:lang w:eastAsia="ja-JP"/>
        </w:rPr>
      </w:pPr>
      <w:r>
        <w:rPr>
          <w:lang w:eastAsia="ja-JP"/>
        </w:rPr>
        <w:t>[2]</w:t>
      </w:r>
      <w:r>
        <w:rPr>
          <w:lang w:eastAsia="ja-JP"/>
        </w:rPr>
        <w:tab/>
        <w:t>N18575 Evaluation Framework of Compression of Neural Networks for Multimedia Content Description and Analysis, Gothenborg, Jul. 2019.</w:t>
      </w:r>
    </w:p>
    <w:sectPr w:rsidR="00DA1F74" w:rsidRPr="00755425" w:rsidSect="00281D7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C0E2C" w14:textId="77777777" w:rsidR="0083108A" w:rsidRDefault="0083108A" w:rsidP="00437D05">
      <w:r>
        <w:separator/>
      </w:r>
    </w:p>
  </w:endnote>
  <w:endnote w:type="continuationSeparator" w:id="0">
    <w:p w14:paraId="2F917D65" w14:textId="77777777" w:rsidR="0083108A" w:rsidRDefault="0083108A" w:rsidP="004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08424" w14:textId="77777777" w:rsidR="0083108A" w:rsidRDefault="0083108A" w:rsidP="00437D05">
      <w:r>
        <w:separator/>
      </w:r>
    </w:p>
  </w:footnote>
  <w:footnote w:type="continuationSeparator" w:id="0">
    <w:p w14:paraId="295CE133" w14:textId="77777777" w:rsidR="0083108A" w:rsidRDefault="0083108A" w:rsidP="004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A8F4BC"/>
    <w:lvl w:ilvl="0">
      <w:start w:val="1"/>
      <w:numFmt w:val="bullet"/>
      <w:pStyle w:val="Aufzhlungszeichen"/>
      <w:lvlText w:val=""/>
      <w:lvlJc w:val="left"/>
      <w:pPr>
        <w:tabs>
          <w:tab w:val="num" w:pos="284"/>
        </w:tabs>
        <w:ind w:left="284" w:hanging="284"/>
      </w:pPr>
      <w:rPr>
        <w:rFonts w:ascii="Symbol" w:hAnsi="Symbol" w:hint="default"/>
      </w:rPr>
    </w:lvl>
  </w:abstractNum>
  <w:abstractNum w:abstractNumId="1" w15:restartNumberingAfterBreak="0">
    <w:nsid w:val="00000006"/>
    <w:multiLevelType w:val="multilevel"/>
    <w:tmpl w:val="00000006"/>
    <w:name w:val="WW8Num8"/>
    <w:lvl w:ilvl="0">
      <w:start w:val="1"/>
      <w:numFmt w:val="decimal"/>
      <w:lvlText w:val="%1"/>
      <w:lvlJc w:val="left"/>
      <w:pPr>
        <w:tabs>
          <w:tab w:val="num" w:pos="1141"/>
        </w:tabs>
        <w:ind w:left="1141" w:hanging="432"/>
      </w:pPr>
    </w:lvl>
    <w:lvl w:ilvl="1">
      <w:start w:val="1"/>
      <w:numFmt w:val="decimal"/>
      <w:lvlText w:val="%1.%2"/>
      <w:lvlJc w:val="left"/>
      <w:pPr>
        <w:tabs>
          <w:tab w:val="num" w:pos="2136"/>
        </w:tabs>
        <w:ind w:left="2136" w:hanging="576"/>
      </w:pPr>
    </w:lvl>
    <w:lvl w:ilvl="2">
      <w:start w:val="1"/>
      <w:numFmt w:val="decimal"/>
      <w:lvlText w:val="%1.%2.%3"/>
      <w:lvlJc w:val="left"/>
      <w:pPr>
        <w:tabs>
          <w:tab w:val="num" w:pos="1712"/>
        </w:tabs>
        <w:ind w:left="1712"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E515B26"/>
    <w:multiLevelType w:val="hybridMultilevel"/>
    <w:tmpl w:val="FD369A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6475251"/>
    <w:multiLevelType w:val="multilevel"/>
    <w:tmpl w:val="B7DAD70E"/>
    <w:lvl w:ilvl="0">
      <w:start w:val="1"/>
      <w:numFmt w:val="decimal"/>
      <w:lvlText w:val="%1."/>
      <w:lvlJc w:val="left"/>
      <w:pPr>
        <w:ind w:left="340" w:hanging="34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851" w:hanging="851"/>
      </w:pPr>
      <w:rPr>
        <w:rFonts w:hint="default"/>
      </w:rPr>
    </w:lvl>
    <w:lvl w:ilvl="3">
      <w:start w:val="1"/>
      <w:numFmt w:val="decimal"/>
      <w:pStyle w:val="berschrift4"/>
      <w:lvlText w:val="%1.%2.%3.%4."/>
      <w:lvlJc w:val="left"/>
      <w:pPr>
        <w:tabs>
          <w:tab w:val="num" w:pos="964"/>
        </w:tabs>
        <w:ind w:left="964" w:hanging="964"/>
      </w:pPr>
      <w:rPr>
        <w:rFonts w:hint="default"/>
      </w:rPr>
    </w:lvl>
    <w:lvl w:ilvl="4">
      <w:start w:val="1"/>
      <w:numFmt w:val="upperLetter"/>
      <w:pStyle w:val="berschrift5"/>
      <w:lvlText w:val="%5)"/>
      <w:lvlJc w:val="left"/>
      <w:pPr>
        <w:tabs>
          <w:tab w:val="num" w:pos="340"/>
        </w:tabs>
        <w:ind w:left="340" w:hanging="340"/>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5" w15:restartNumberingAfterBreak="0">
    <w:nsid w:val="18D142FA"/>
    <w:multiLevelType w:val="hybridMultilevel"/>
    <w:tmpl w:val="6D4C6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00DAA"/>
    <w:multiLevelType w:val="hybridMultilevel"/>
    <w:tmpl w:val="B41E6810"/>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7" w15:restartNumberingAfterBreak="0">
    <w:nsid w:val="1A2D6128"/>
    <w:multiLevelType w:val="multilevel"/>
    <w:tmpl w:val="3D543D0E"/>
    <w:styleLink w:val="Headings"/>
    <w:lvl w:ilvl="0">
      <w:start w:val="1"/>
      <w:numFmt w:val="decimal"/>
      <w:pStyle w:val="berschrift1"/>
      <w:lvlText w:val="%1."/>
      <w:lvlJc w:val="left"/>
      <w:pPr>
        <w:ind w:left="340" w:hanging="340"/>
      </w:pPr>
      <w:rPr>
        <w:rFonts w:hint="default"/>
      </w:rPr>
    </w:lvl>
    <w:lvl w:ilvl="1">
      <w:start w:val="1"/>
      <w:numFmt w:val="decimal"/>
      <w:pStyle w:val="berschrift2"/>
      <w:lvlText w:val="%1.%2."/>
      <w:lvlJc w:val="left"/>
      <w:pPr>
        <w:ind w:left="2693" w:hanging="567"/>
      </w:pPr>
      <w:rPr>
        <w:rFonts w:hint="default"/>
      </w:rPr>
    </w:lvl>
    <w:lvl w:ilvl="2">
      <w:start w:val="1"/>
      <w:numFmt w:val="decimal"/>
      <w:pStyle w:val="berschrift3"/>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BD56158"/>
    <w:multiLevelType w:val="hybridMultilevel"/>
    <w:tmpl w:val="165E5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1B77E5"/>
    <w:multiLevelType w:val="multilevel"/>
    <w:tmpl w:val="F328D2DA"/>
    <w:styleLink w:val="Style1"/>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0157131"/>
    <w:multiLevelType w:val="hybridMultilevel"/>
    <w:tmpl w:val="47D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E76DFE"/>
    <w:multiLevelType w:val="hybridMultilevel"/>
    <w:tmpl w:val="A614B828"/>
    <w:lvl w:ilvl="0" w:tplc="0C070001">
      <w:start w:val="1"/>
      <w:numFmt w:val="bullet"/>
      <w:lvlText w:val=""/>
      <w:lvlJc w:val="left"/>
      <w:pPr>
        <w:ind w:left="720" w:hanging="360"/>
      </w:pPr>
      <w:rPr>
        <w:rFonts w:ascii="Symbol" w:hAnsi="Symbol" w:hint="default"/>
      </w:rPr>
    </w:lvl>
    <w:lvl w:ilvl="1" w:tplc="8C900AE2">
      <w:numFmt w:val="bullet"/>
      <w:lvlText w:val="•"/>
      <w:lvlJc w:val="left"/>
      <w:pPr>
        <w:ind w:left="1440" w:hanging="360"/>
      </w:pPr>
      <w:rPr>
        <w:rFonts w:ascii="Times New Roman" w:eastAsia="Batang" w:hAnsi="Times New Roman" w:cs="Times New Roman"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92B70F4"/>
    <w:multiLevelType w:val="hybridMultilevel"/>
    <w:tmpl w:val="A38A7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CD56DE6"/>
    <w:multiLevelType w:val="hybridMultilevel"/>
    <w:tmpl w:val="AEACA08A"/>
    <w:lvl w:ilvl="0" w:tplc="40020A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05A7C"/>
    <w:multiLevelType w:val="hybridMultilevel"/>
    <w:tmpl w:val="2B5A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103D3D"/>
    <w:multiLevelType w:val="hybridMultilevel"/>
    <w:tmpl w:val="EBE670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A2A530E"/>
    <w:multiLevelType w:val="hybridMultilevel"/>
    <w:tmpl w:val="308CDA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679644B1"/>
    <w:multiLevelType w:val="multilevel"/>
    <w:tmpl w:val="3D543D0E"/>
    <w:numStyleLink w:val="Headings"/>
  </w:abstractNum>
  <w:abstractNum w:abstractNumId="18" w15:restartNumberingAfterBreak="0">
    <w:nsid w:val="6C611A7D"/>
    <w:multiLevelType w:val="hybridMultilevel"/>
    <w:tmpl w:val="D74CFB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7CB6278E"/>
    <w:multiLevelType w:val="hybridMultilevel"/>
    <w:tmpl w:val="6CEE3F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9"/>
  </w:num>
  <w:num w:numId="5">
    <w:abstractNumId w:val="7"/>
  </w:num>
  <w:num w:numId="6">
    <w:abstractNumId w:val="17"/>
    <w:lvlOverride w:ilvl="0">
      <w:lvl w:ilvl="0">
        <w:start w:val="1"/>
        <w:numFmt w:val="decimal"/>
        <w:pStyle w:val="berschrift1"/>
        <w:lvlText w:val="%1."/>
        <w:lvlJc w:val="left"/>
        <w:pPr>
          <w:ind w:left="360" w:hanging="360"/>
        </w:pPr>
      </w:lvl>
    </w:lvlOverride>
    <w:lvlOverride w:ilvl="1">
      <w:lvl w:ilvl="1">
        <w:start w:val="1"/>
        <w:numFmt w:val="decimal"/>
        <w:pStyle w:val="berschrift2"/>
        <w:lvlText w:val="%1.%2."/>
        <w:lvlJc w:val="left"/>
        <w:pPr>
          <w:ind w:left="792" w:hanging="432"/>
        </w:pPr>
      </w:lvl>
    </w:lvlOverride>
    <w:lvlOverride w:ilvl="2">
      <w:lvl w:ilvl="2">
        <w:start w:val="1"/>
        <w:numFmt w:val="decimal"/>
        <w:pStyle w:val="berschrift3"/>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7">
    <w:abstractNumId w:val="19"/>
  </w:num>
  <w:num w:numId="8">
    <w:abstractNumId w:val="8"/>
  </w:num>
  <w:num w:numId="9">
    <w:abstractNumId w:val="16"/>
  </w:num>
  <w:num w:numId="10">
    <w:abstractNumId w:val="14"/>
  </w:num>
  <w:num w:numId="11">
    <w:abstractNumId w:val="10"/>
  </w:num>
  <w:num w:numId="12">
    <w:abstractNumId w:val="12"/>
  </w:num>
  <w:num w:numId="13">
    <w:abstractNumId w:val="15"/>
  </w:num>
  <w:num w:numId="14">
    <w:abstractNumId w:val="5"/>
  </w:num>
  <w:num w:numId="15">
    <w:abstractNumId w:val="6"/>
  </w:num>
  <w:num w:numId="16">
    <w:abstractNumId w:val="13"/>
  </w:num>
  <w:num w:numId="17">
    <w:abstractNumId w:val="18"/>
  </w:num>
  <w:num w:numId="18">
    <w:abstractNumId w:val="11"/>
  </w:num>
  <w:num w:numId="1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nl-NL" w:vendorID="64" w:dllVersion="6" w:nlCheck="1" w:checkStyle="0"/>
  <w:activeWritingStyle w:appName="MSWord" w:lang="en-CA"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CA" w:vendorID="64" w:dllVersion="4096" w:nlCheck="1" w:checkStyle="0"/>
  <w:activeWritingStyle w:appName="MSWord" w:lang="de-DE" w:vendorID="64" w:dllVersion="6" w:nlCheck="1" w:checkStyle="0"/>
  <w:activeWritingStyle w:appName="MSWord" w:lang="nl-NL"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fr-FR" w:vendorID="64" w:dllVersion="131078" w:nlCheck="1" w:checkStyle="0"/>
  <w:activeWritingStyle w:appName="MSWord" w:lang="en-CA" w:vendorID="64" w:dllVersion="131078" w:nlCheck="1" w:checkStyle="1"/>
  <w:activeWritingStyle w:appName="MSWord" w:lang="de-AT" w:vendorID="64" w:dllVersion="131078" w:nlCheck="1" w:checkStyle="0"/>
  <w:activeWritingStyle w:appName="MSWord" w:lang="de-DE" w:vendorID="64" w:dllVersion="131078" w:nlCheck="1" w:checkStyle="0"/>
  <w:stylePaneFormatFilter w:val="3408" w:allStyles="0" w:customStyles="0" w:latentStyles="0" w:stylesInUse="1" w:headingStyles="0" w:numberingStyles="0" w:tableStyles="0" w:directFormattingOnRuns="0" w:directFormattingOnParagraphs="0" w:directFormattingOnNumbering="1" w:directFormattingOnTables="0" w:clearFormatting="1" w:top3HeadingStyles="1" w:visibleStyles="0" w:alternateStyleNames="0"/>
  <w:defaultTabStop w:val="340"/>
  <w:autoHyphenation/>
  <w:hyphenationZone w:val="567"/>
  <w:drawingGridHorizontalSpacing w:val="57"/>
  <w:drawingGridVerticalSpacing w:val="57"/>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04D"/>
    <w:rsid w:val="00000B14"/>
    <w:rsid w:val="000073D9"/>
    <w:rsid w:val="000075A5"/>
    <w:rsid w:val="00012DD0"/>
    <w:rsid w:val="0001631B"/>
    <w:rsid w:val="00016D2A"/>
    <w:rsid w:val="00017377"/>
    <w:rsid w:val="00020139"/>
    <w:rsid w:val="000219A7"/>
    <w:rsid w:val="000245BF"/>
    <w:rsid w:val="00026445"/>
    <w:rsid w:val="00030167"/>
    <w:rsid w:val="000305DB"/>
    <w:rsid w:val="00033C73"/>
    <w:rsid w:val="00034BE3"/>
    <w:rsid w:val="0003588F"/>
    <w:rsid w:val="00036236"/>
    <w:rsid w:val="00042F8D"/>
    <w:rsid w:val="00044809"/>
    <w:rsid w:val="000454FF"/>
    <w:rsid w:val="00046442"/>
    <w:rsid w:val="00051194"/>
    <w:rsid w:val="00052308"/>
    <w:rsid w:val="00054F0B"/>
    <w:rsid w:val="00054F1B"/>
    <w:rsid w:val="00055062"/>
    <w:rsid w:val="00055626"/>
    <w:rsid w:val="000556C6"/>
    <w:rsid w:val="000573EF"/>
    <w:rsid w:val="0006166C"/>
    <w:rsid w:val="000654A1"/>
    <w:rsid w:val="00066864"/>
    <w:rsid w:val="00066F67"/>
    <w:rsid w:val="0006705B"/>
    <w:rsid w:val="000727A7"/>
    <w:rsid w:val="0007433A"/>
    <w:rsid w:val="00075C17"/>
    <w:rsid w:val="000804FD"/>
    <w:rsid w:val="00081F01"/>
    <w:rsid w:val="00082321"/>
    <w:rsid w:val="00083528"/>
    <w:rsid w:val="0008474A"/>
    <w:rsid w:val="0008646A"/>
    <w:rsid w:val="00090CA4"/>
    <w:rsid w:val="0009252F"/>
    <w:rsid w:val="0009492B"/>
    <w:rsid w:val="000A066B"/>
    <w:rsid w:val="000A3DEE"/>
    <w:rsid w:val="000A3EAA"/>
    <w:rsid w:val="000A410D"/>
    <w:rsid w:val="000A6B67"/>
    <w:rsid w:val="000A7D3B"/>
    <w:rsid w:val="000B41C1"/>
    <w:rsid w:val="000B43D3"/>
    <w:rsid w:val="000B51CE"/>
    <w:rsid w:val="000B5DD7"/>
    <w:rsid w:val="000B6087"/>
    <w:rsid w:val="000C176A"/>
    <w:rsid w:val="000C519C"/>
    <w:rsid w:val="000C5505"/>
    <w:rsid w:val="000C676D"/>
    <w:rsid w:val="000C6D72"/>
    <w:rsid w:val="000D40BA"/>
    <w:rsid w:val="000D5C3E"/>
    <w:rsid w:val="000D6C69"/>
    <w:rsid w:val="000D712D"/>
    <w:rsid w:val="000E18D2"/>
    <w:rsid w:val="000E1DBC"/>
    <w:rsid w:val="000E334F"/>
    <w:rsid w:val="000E4576"/>
    <w:rsid w:val="000E4C3F"/>
    <w:rsid w:val="000E66C0"/>
    <w:rsid w:val="000F0CEB"/>
    <w:rsid w:val="000F139E"/>
    <w:rsid w:val="000F1700"/>
    <w:rsid w:val="000F1B73"/>
    <w:rsid w:val="000F3642"/>
    <w:rsid w:val="000F4D27"/>
    <w:rsid w:val="000F5FA0"/>
    <w:rsid w:val="000F6839"/>
    <w:rsid w:val="000F6AC8"/>
    <w:rsid w:val="000F74B2"/>
    <w:rsid w:val="0010076B"/>
    <w:rsid w:val="00100A0E"/>
    <w:rsid w:val="00101A5C"/>
    <w:rsid w:val="00103410"/>
    <w:rsid w:val="001043FA"/>
    <w:rsid w:val="00106218"/>
    <w:rsid w:val="001064B0"/>
    <w:rsid w:val="00111E29"/>
    <w:rsid w:val="00111F90"/>
    <w:rsid w:val="001126BF"/>
    <w:rsid w:val="001140AA"/>
    <w:rsid w:val="00115C53"/>
    <w:rsid w:val="001205C5"/>
    <w:rsid w:val="00122538"/>
    <w:rsid w:val="00122C69"/>
    <w:rsid w:val="0012379A"/>
    <w:rsid w:val="00123E09"/>
    <w:rsid w:val="00125AE5"/>
    <w:rsid w:val="001270E1"/>
    <w:rsid w:val="00127726"/>
    <w:rsid w:val="00130D64"/>
    <w:rsid w:val="00132125"/>
    <w:rsid w:val="00135C44"/>
    <w:rsid w:val="00136AD1"/>
    <w:rsid w:val="00141B65"/>
    <w:rsid w:val="00144840"/>
    <w:rsid w:val="00145230"/>
    <w:rsid w:val="00145878"/>
    <w:rsid w:val="00150332"/>
    <w:rsid w:val="00150474"/>
    <w:rsid w:val="00153FAF"/>
    <w:rsid w:val="00154ADC"/>
    <w:rsid w:val="00155AD1"/>
    <w:rsid w:val="00162197"/>
    <w:rsid w:val="00163E59"/>
    <w:rsid w:val="0016487C"/>
    <w:rsid w:val="00164CB5"/>
    <w:rsid w:val="0016501F"/>
    <w:rsid w:val="0016526E"/>
    <w:rsid w:val="00165339"/>
    <w:rsid w:val="00165571"/>
    <w:rsid w:val="001657DA"/>
    <w:rsid w:val="001669C7"/>
    <w:rsid w:val="001679C0"/>
    <w:rsid w:val="00170DD0"/>
    <w:rsid w:val="001716B1"/>
    <w:rsid w:val="0017211C"/>
    <w:rsid w:val="00172148"/>
    <w:rsid w:val="0017398A"/>
    <w:rsid w:val="00173E6D"/>
    <w:rsid w:val="00175742"/>
    <w:rsid w:val="00176B01"/>
    <w:rsid w:val="001818B4"/>
    <w:rsid w:val="00186E18"/>
    <w:rsid w:val="00186FCB"/>
    <w:rsid w:val="001919D5"/>
    <w:rsid w:val="0019302A"/>
    <w:rsid w:val="00194CC7"/>
    <w:rsid w:val="00195A8C"/>
    <w:rsid w:val="001977BC"/>
    <w:rsid w:val="001A04BE"/>
    <w:rsid w:val="001A2D36"/>
    <w:rsid w:val="001A365F"/>
    <w:rsid w:val="001A3B73"/>
    <w:rsid w:val="001A3D36"/>
    <w:rsid w:val="001A61A8"/>
    <w:rsid w:val="001A6B8F"/>
    <w:rsid w:val="001A7B03"/>
    <w:rsid w:val="001B04FA"/>
    <w:rsid w:val="001B1484"/>
    <w:rsid w:val="001B17BF"/>
    <w:rsid w:val="001B1897"/>
    <w:rsid w:val="001B1EB9"/>
    <w:rsid w:val="001B2433"/>
    <w:rsid w:val="001B2F95"/>
    <w:rsid w:val="001B3108"/>
    <w:rsid w:val="001B58C0"/>
    <w:rsid w:val="001B7A3E"/>
    <w:rsid w:val="001C032F"/>
    <w:rsid w:val="001C07EF"/>
    <w:rsid w:val="001C2C44"/>
    <w:rsid w:val="001C3023"/>
    <w:rsid w:val="001C32E9"/>
    <w:rsid w:val="001C5850"/>
    <w:rsid w:val="001C6609"/>
    <w:rsid w:val="001C7E21"/>
    <w:rsid w:val="001D3362"/>
    <w:rsid w:val="001D5A3A"/>
    <w:rsid w:val="001E03A6"/>
    <w:rsid w:val="001E2043"/>
    <w:rsid w:val="001E45C3"/>
    <w:rsid w:val="001E6DAE"/>
    <w:rsid w:val="001E73FB"/>
    <w:rsid w:val="001E75EE"/>
    <w:rsid w:val="001F1349"/>
    <w:rsid w:val="001F29BD"/>
    <w:rsid w:val="001F2BFD"/>
    <w:rsid w:val="001F2F81"/>
    <w:rsid w:val="001F5DB0"/>
    <w:rsid w:val="001F68CF"/>
    <w:rsid w:val="0020028F"/>
    <w:rsid w:val="0020080F"/>
    <w:rsid w:val="00201265"/>
    <w:rsid w:val="0020149B"/>
    <w:rsid w:val="00202617"/>
    <w:rsid w:val="00202B39"/>
    <w:rsid w:val="00204368"/>
    <w:rsid w:val="0020449B"/>
    <w:rsid w:val="0020594F"/>
    <w:rsid w:val="00205E53"/>
    <w:rsid w:val="002073FA"/>
    <w:rsid w:val="00207A4A"/>
    <w:rsid w:val="0021070B"/>
    <w:rsid w:val="00212224"/>
    <w:rsid w:val="00214458"/>
    <w:rsid w:val="0021686A"/>
    <w:rsid w:val="00217E80"/>
    <w:rsid w:val="00220EFA"/>
    <w:rsid w:val="00222B8A"/>
    <w:rsid w:val="002270E5"/>
    <w:rsid w:val="00230BD8"/>
    <w:rsid w:val="00230FCA"/>
    <w:rsid w:val="00231759"/>
    <w:rsid w:val="00231B4D"/>
    <w:rsid w:val="0023236B"/>
    <w:rsid w:val="0023241B"/>
    <w:rsid w:val="0023465D"/>
    <w:rsid w:val="0023696B"/>
    <w:rsid w:val="0023784B"/>
    <w:rsid w:val="00237E28"/>
    <w:rsid w:val="002402A2"/>
    <w:rsid w:val="002437C1"/>
    <w:rsid w:val="002444CF"/>
    <w:rsid w:val="00244786"/>
    <w:rsid w:val="002456A1"/>
    <w:rsid w:val="0024705D"/>
    <w:rsid w:val="00247954"/>
    <w:rsid w:val="002514AC"/>
    <w:rsid w:val="0025462B"/>
    <w:rsid w:val="0025552D"/>
    <w:rsid w:val="00256CED"/>
    <w:rsid w:val="00257CB5"/>
    <w:rsid w:val="0026123C"/>
    <w:rsid w:val="002673FE"/>
    <w:rsid w:val="00267500"/>
    <w:rsid w:val="002724FC"/>
    <w:rsid w:val="002762B0"/>
    <w:rsid w:val="00277861"/>
    <w:rsid w:val="00281095"/>
    <w:rsid w:val="00281AC0"/>
    <w:rsid w:val="00281D72"/>
    <w:rsid w:val="00284091"/>
    <w:rsid w:val="00285C81"/>
    <w:rsid w:val="00287D6F"/>
    <w:rsid w:val="0029145C"/>
    <w:rsid w:val="002965E8"/>
    <w:rsid w:val="00296E48"/>
    <w:rsid w:val="0029737D"/>
    <w:rsid w:val="002978FF"/>
    <w:rsid w:val="002A091D"/>
    <w:rsid w:val="002A2B42"/>
    <w:rsid w:val="002A390C"/>
    <w:rsid w:val="002A4808"/>
    <w:rsid w:val="002A48DC"/>
    <w:rsid w:val="002A5654"/>
    <w:rsid w:val="002B0A7B"/>
    <w:rsid w:val="002B5676"/>
    <w:rsid w:val="002B588A"/>
    <w:rsid w:val="002B6298"/>
    <w:rsid w:val="002C0E4A"/>
    <w:rsid w:val="002C0F97"/>
    <w:rsid w:val="002C1D38"/>
    <w:rsid w:val="002C46A7"/>
    <w:rsid w:val="002C4D1F"/>
    <w:rsid w:val="002C5870"/>
    <w:rsid w:val="002C6F4F"/>
    <w:rsid w:val="002D142A"/>
    <w:rsid w:val="002D3579"/>
    <w:rsid w:val="002D37F3"/>
    <w:rsid w:val="002D37FC"/>
    <w:rsid w:val="002D5884"/>
    <w:rsid w:val="002D5C79"/>
    <w:rsid w:val="002D64CD"/>
    <w:rsid w:val="002D6675"/>
    <w:rsid w:val="002D7196"/>
    <w:rsid w:val="002E0213"/>
    <w:rsid w:val="002E1B2F"/>
    <w:rsid w:val="002E305C"/>
    <w:rsid w:val="002E353A"/>
    <w:rsid w:val="002E3EC6"/>
    <w:rsid w:val="002E51BF"/>
    <w:rsid w:val="002E6A2D"/>
    <w:rsid w:val="002F051D"/>
    <w:rsid w:val="002F1E65"/>
    <w:rsid w:val="002F60EB"/>
    <w:rsid w:val="002F628D"/>
    <w:rsid w:val="002F64C3"/>
    <w:rsid w:val="00300070"/>
    <w:rsid w:val="0030148A"/>
    <w:rsid w:val="00303895"/>
    <w:rsid w:val="00305183"/>
    <w:rsid w:val="00307490"/>
    <w:rsid w:val="00307FD5"/>
    <w:rsid w:val="0031072A"/>
    <w:rsid w:val="0031079C"/>
    <w:rsid w:val="003118A1"/>
    <w:rsid w:val="00312A2C"/>
    <w:rsid w:val="00313AF6"/>
    <w:rsid w:val="003141A4"/>
    <w:rsid w:val="00314477"/>
    <w:rsid w:val="0031508C"/>
    <w:rsid w:val="00317E77"/>
    <w:rsid w:val="00320365"/>
    <w:rsid w:val="00320A71"/>
    <w:rsid w:val="00321DAE"/>
    <w:rsid w:val="00321EA8"/>
    <w:rsid w:val="0032361E"/>
    <w:rsid w:val="0032499E"/>
    <w:rsid w:val="00324E22"/>
    <w:rsid w:val="0032504A"/>
    <w:rsid w:val="00327627"/>
    <w:rsid w:val="00327B6E"/>
    <w:rsid w:val="0033273E"/>
    <w:rsid w:val="00333A25"/>
    <w:rsid w:val="00333EA4"/>
    <w:rsid w:val="003357F4"/>
    <w:rsid w:val="00336936"/>
    <w:rsid w:val="0034110F"/>
    <w:rsid w:val="0034264D"/>
    <w:rsid w:val="003428A5"/>
    <w:rsid w:val="00342B23"/>
    <w:rsid w:val="0034392B"/>
    <w:rsid w:val="00345F7C"/>
    <w:rsid w:val="00346ADB"/>
    <w:rsid w:val="00347128"/>
    <w:rsid w:val="003522CF"/>
    <w:rsid w:val="00353E77"/>
    <w:rsid w:val="00353E8B"/>
    <w:rsid w:val="00354329"/>
    <w:rsid w:val="00354B77"/>
    <w:rsid w:val="00355269"/>
    <w:rsid w:val="00356A3E"/>
    <w:rsid w:val="00356C0A"/>
    <w:rsid w:val="0035760E"/>
    <w:rsid w:val="00360F8D"/>
    <w:rsid w:val="00360FC5"/>
    <w:rsid w:val="003610A7"/>
    <w:rsid w:val="00362D63"/>
    <w:rsid w:val="00365479"/>
    <w:rsid w:val="00371C09"/>
    <w:rsid w:val="00373D20"/>
    <w:rsid w:val="00377C12"/>
    <w:rsid w:val="00377CF1"/>
    <w:rsid w:val="00381663"/>
    <w:rsid w:val="00381953"/>
    <w:rsid w:val="003860B5"/>
    <w:rsid w:val="00390EAD"/>
    <w:rsid w:val="003922CD"/>
    <w:rsid w:val="003930F8"/>
    <w:rsid w:val="00394859"/>
    <w:rsid w:val="00395DF5"/>
    <w:rsid w:val="003A1302"/>
    <w:rsid w:val="003A1C9A"/>
    <w:rsid w:val="003A1CC9"/>
    <w:rsid w:val="003A3369"/>
    <w:rsid w:val="003A4874"/>
    <w:rsid w:val="003A4A7A"/>
    <w:rsid w:val="003A6187"/>
    <w:rsid w:val="003A7D73"/>
    <w:rsid w:val="003A7F69"/>
    <w:rsid w:val="003B2512"/>
    <w:rsid w:val="003B34CF"/>
    <w:rsid w:val="003B3C29"/>
    <w:rsid w:val="003B3F59"/>
    <w:rsid w:val="003B4F34"/>
    <w:rsid w:val="003B53F8"/>
    <w:rsid w:val="003C156B"/>
    <w:rsid w:val="003C15AA"/>
    <w:rsid w:val="003C1699"/>
    <w:rsid w:val="003C1BF5"/>
    <w:rsid w:val="003C1F5E"/>
    <w:rsid w:val="003C1FD2"/>
    <w:rsid w:val="003C3C40"/>
    <w:rsid w:val="003C3C72"/>
    <w:rsid w:val="003C3D05"/>
    <w:rsid w:val="003C5ED5"/>
    <w:rsid w:val="003C7F16"/>
    <w:rsid w:val="003D64CE"/>
    <w:rsid w:val="003D6794"/>
    <w:rsid w:val="003E0058"/>
    <w:rsid w:val="003E128D"/>
    <w:rsid w:val="003E2AB0"/>
    <w:rsid w:val="003E4E4F"/>
    <w:rsid w:val="003E68E4"/>
    <w:rsid w:val="003E6BB9"/>
    <w:rsid w:val="003F008C"/>
    <w:rsid w:val="003F1A83"/>
    <w:rsid w:val="003F29A4"/>
    <w:rsid w:val="003F3AF3"/>
    <w:rsid w:val="003F5290"/>
    <w:rsid w:val="003F5CCC"/>
    <w:rsid w:val="003F656B"/>
    <w:rsid w:val="003F66CF"/>
    <w:rsid w:val="003F7080"/>
    <w:rsid w:val="004014D4"/>
    <w:rsid w:val="00402707"/>
    <w:rsid w:val="00402914"/>
    <w:rsid w:val="00402D9A"/>
    <w:rsid w:val="00406F55"/>
    <w:rsid w:val="0041066F"/>
    <w:rsid w:val="00414A8D"/>
    <w:rsid w:val="00415AF9"/>
    <w:rsid w:val="004204BE"/>
    <w:rsid w:val="004218D0"/>
    <w:rsid w:val="00423C39"/>
    <w:rsid w:val="00423D9D"/>
    <w:rsid w:val="00425B7C"/>
    <w:rsid w:val="0042672C"/>
    <w:rsid w:val="004305EF"/>
    <w:rsid w:val="00432A73"/>
    <w:rsid w:val="00432F32"/>
    <w:rsid w:val="004331B8"/>
    <w:rsid w:val="004338B2"/>
    <w:rsid w:val="0043620E"/>
    <w:rsid w:val="00436CA3"/>
    <w:rsid w:val="00437D05"/>
    <w:rsid w:val="00441834"/>
    <w:rsid w:val="00441BC7"/>
    <w:rsid w:val="0044313B"/>
    <w:rsid w:val="004441D6"/>
    <w:rsid w:val="00445304"/>
    <w:rsid w:val="00445618"/>
    <w:rsid w:val="00446CFE"/>
    <w:rsid w:val="0045035B"/>
    <w:rsid w:val="004506EF"/>
    <w:rsid w:val="00452615"/>
    <w:rsid w:val="00455523"/>
    <w:rsid w:val="00455B4C"/>
    <w:rsid w:val="00456621"/>
    <w:rsid w:val="004575E6"/>
    <w:rsid w:val="0046240F"/>
    <w:rsid w:val="004629ED"/>
    <w:rsid w:val="00466CEC"/>
    <w:rsid w:val="00470ABE"/>
    <w:rsid w:val="00470AD4"/>
    <w:rsid w:val="00471FAE"/>
    <w:rsid w:val="00473ADD"/>
    <w:rsid w:val="004740A5"/>
    <w:rsid w:val="00475A9D"/>
    <w:rsid w:val="004760CB"/>
    <w:rsid w:val="00476538"/>
    <w:rsid w:val="004774B4"/>
    <w:rsid w:val="0048178C"/>
    <w:rsid w:val="00481BF3"/>
    <w:rsid w:val="00482DC0"/>
    <w:rsid w:val="00485E4D"/>
    <w:rsid w:val="004860AE"/>
    <w:rsid w:val="00486514"/>
    <w:rsid w:val="0048718B"/>
    <w:rsid w:val="004916F9"/>
    <w:rsid w:val="00491C82"/>
    <w:rsid w:val="0049419D"/>
    <w:rsid w:val="00495869"/>
    <w:rsid w:val="00496F15"/>
    <w:rsid w:val="004A2B6F"/>
    <w:rsid w:val="004A3E14"/>
    <w:rsid w:val="004A6C24"/>
    <w:rsid w:val="004B09E7"/>
    <w:rsid w:val="004B1EC8"/>
    <w:rsid w:val="004B3230"/>
    <w:rsid w:val="004B3E77"/>
    <w:rsid w:val="004B462C"/>
    <w:rsid w:val="004B4CCE"/>
    <w:rsid w:val="004B57E7"/>
    <w:rsid w:val="004C5C8B"/>
    <w:rsid w:val="004C606E"/>
    <w:rsid w:val="004C677C"/>
    <w:rsid w:val="004C6C6A"/>
    <w:rsid w:val="004D1707"/>
    <w:rsid w:val="004D185E"/>
    <w:rsid w:val="004D194D"/>
    <w:rsid w:val="004D4A71"/>
    <w:rsid w:val="004D4CEF"/>
    <w:rsid w:val="004D5272"/>
    <w:rsid w:val="004D61B5"/>
    <w:rsid w:val="004D6DBB"/>
    <w:rsid w:val="004E304D"/>
    <w:rsid w:val="004E6203"/>
    <w:rsid w:val="004F4C59"/>
    <w:rsid w:val="004F4D65"/>
    <w:rsid w:val="004F54F8"/>
    <w:rsid w:val="004F69AD"/>
    <w:rsid w:val="004F6F39"/>
    <w:rsid w:val="005009D5"/>
    <w:rsid w:val="00505FDE"/>
    <w:rsid w:val="00512ECF"/>
    <w:rsid w:val="00513BB2"/>
    <w:rsid w:val="00513E4C"/>
    <w:rsid w:val="005151E6"/>
    <w:rsid w:val="0051532C"/>
    <w:rsid w:val="00517DBB"/>
    <w:rsid w:val="0052241B"/>
    <w:rsid w:val="00522671"/>
    <w:rsid w:val="00522759"/>
    <w:rsid w:val="005229C6"/>
    <w:rsid w:val="005231A1"/>
    <w:rsid w:val="0052394C"/>
    <w:rsid w:val="005263E3"/>
    <w:rsid w:val="00526611"/>
    <w:rsid w:val="005275C6"/>
    <w:rsid w:val="005275CF"/>
    <w:rsid w:val="005276A1"/>
    <w:rsid w:val="00527759"/>
    <w:rsid w:val="00530156"/>
    <w:rsid w:val="00535510"/>
    <w:rsid w:val="00536F33"/>
    <w:rsid w:val="00543649"/>
    <w:rsid w:val="00545CD8"/>
    <w:rsid w:val="00545EA9"/>
    <w:rsid w:val="005467A6"/>
    <w:rsid w:val="00546C1D"/>
    <w:rsid w:val="0054711B"/>
    <w:rsid w:val="005543DF"/>
    <w:rsid w:val="005615DE"/>
    <w:rsid w:val="00570046"/>
    <w:rsid w:val="005720D2"/>
    <w:rsid w:val="005749DB"/>
    <w:rsid w:val="00574AD1"/>
    <w:rsid w:val="005759F1"/>
    <w:rsid w:val="005776BE"/>
    <w:rsid w:val="005813F2"/>
    <w:rsid w:val="005826C2"/>
    <w:rsid w:val="00583832"/>
    <w:rsid w:val="00583A46"/>
    <w:rsid w:val="005864EE"/>
    <w:rsid w:val="00586946"/>
    <w:rsid w:val="00590D1F"/>
    <w:rsid w:val="00591256"/>
    <w:rsid w:val="00597354"/>
    <w:rsid w:val="005A1101"/>
    <w:rsid w:val="005A12C3"/>
    <w:rsid w:val="005A13BA"/>
    <w:rsid w:val="005A1968"/>
    <w:rsid w:val="005A1B18"/>
    <w:rsid w:val="005A5033"/>
    <w:rsid w:val="005A67F6"/>
    <w:rsid w:val="005A7355"/>
    <w:rsid w:val="005B0D5E"/>
    <w:rsid w:val="005B13D4"/>
    <w:rsid w:val="005B1E32"/>
    <w:rsid w:val="005B280F"/>
    <w:rsid w:val="005B4BB8"/>
    <w:rsid w:val="005C005F"/>
    <w:rsid w:val="005C12D1"/>
    <w:rsid w:val="005C15D5"/>
    <w:rsid w:val="005C6171"/>
    <w:rsid w:val="005C6744"/>
    <w:rsid w:val="005C6C68"/>
    <w:rsid w:val="005C73DB"/>
    <w:rsid w:val="005D2369"/>
    <w:rsid w:val="005D2BC8"/>
    <w:rsid w:val="005D3342"/>
    <w:rsid w:val="005D3948"/>
    <w:rsid w:val="005D43C0"/>
    <w:rsid w:val="005D7647"/>
    <w:rsid w:val="005E1D5B"/>
    <w:rsid w:val="005E27EB"/>
    <w:rsid w:val="005E3225"/>
    <w:rsid w:val="005E3356"/>
    <w:rsid w:val="005E4A47"/>
    <w:rsid w:val="005E7F6F"/>
    <w:rsid w:val="005F0C67"/>
    <w:rsid w:val="005F0CC3"/>
    <w:rsid w:val="005F14FC"/>
    <w:rsid w:val="005F15A3"/>
    <w:rsid w:val="005F2156"/>
    <w:rsid w:val="005F2840"/>
    <w:rsid w:val="005F290B"/>
    <w:rsid w:val="005F31D1"/>
    <w:rsid w:val="005F3881"/>
    <w:rsid w:val="005F3A5F"/>
    <w:rsid w:val="005F4E07"/>
    <w:rsid w:val="005F542D"/>
    <w:rsid w:val="005F5619"/>
    <w:rsid w:val="005F5B25"/>
    <w:rsid w:val="005F699C"/>
    <w:rsid w:val="005F75EE"/>
    <w:rsid w:val="00601422"/>
    <w:rsid w:val="00602C2F"/>
    <w:rsid w:val="006031CB"/>
    <w:rsid w:val="00607765"/>
    <w:rsid w:val="00607BAE"/>
    <w:rsid w:val="00612132"/>
    <w:rsid w:val="00612FE8"/>
    <w:rsid w:val="00613B0A"/>
    <w:rsid w:val="00615037"/>
    <w:rsid w:val="00615EE5"/>
    <w:rsid w:val="00616111"/>
    <w:rsid w:val="006165CC"/>
    <w:rsid w:val="00616CD8"/>
    <w:rsid w:val="00616D6C"/>
    <w:rsid w:val="00617528"/>
    <w:rsid w:val="00617719"/>
    <w:rsid w:val="00617F92"/>
    <w:rsid w:val="006207A5"/>
    <w:rsid w:val="006219DD"/>
    <w:rsid w:val="006251F0"/>
    <w:rsid w:val="00625CA3"/>
    <w:rsid w:val="006263A0"/>
    <w:rsid w:val="006302B6"/>
    <w:rsid w:val="00634025"/>
    <w:rsid w:val="00640608"/>
    <w:rsid w:val="006411A3"/>
    <w:rsid w:val="0064134C"/>
    <w:rsid w:val="00641C96"/>
    <w:rsid w:val="006424D6"/>
    <w:rsid w:val="00645FFD"/>
    <w:rsid w:val="0064655F"/>
    <w:rsid w:val="006465F5"/>
    <w:rsid w:val="00647B3E"/>
    <w:rsid w:val="00647EA9"/>
    <w:rsid w:val="00651753"/>
    <w:rsid w:val="00651962"/>
    <w:rsid w:val="00652209"/>
    <w:rsid w:val="006523F5"/>
    <w:rsid w:val="0065271F"/>
    <w:rsid w:val="00652874"/>
    <w:rsid w:val="00652AA0"/>
    <w:rsid w:val="006537FD"/>
    <w:rsid w:val="006551BA"/>
    <w:rsid w:val="0065543A"/>
    <w:rsid w:val="00656F77"/>
    <w:rsid w:val="00660A60"/>
    <w:rsid w:val="00662183"/>
    <w:rsid w:val="006623A3"/>
    <w:rsid w:val="006625ED"/>
    <w:rsid w:val="00662DF5"/>
    <w:rsid w:val="0066405A"/>
    <w:rsid w:val="006646C9"/>
    <w:rsid w:val="00665917"/>
    <w:rsid w:val="006711F5"/>
    <w:rsid w:val="00671C19"/>
    <w:rsid w:val="00675418"/>
    <w:rsid w:val="006758E0"/>
    <w:rsid w:val="006764A5"/>
    <w:rsid w:val="0067655D"/>
    <w:rsid w:val="00677AA7"/>
    <w:rsid w:val="00677AD6"/>
    <w:rsid w:val="00680D63"/>
    <w:rsid w:val="0068146A"/>
    <w:rsid w:val="0068251E"/>
    <w:rsid w:val="00684F53"/>
    <w:rsid w:val="006850AB"/>
    <w:rsid w:val="006853A5"/>
    <w:rsid w:val="0068794D"/>
    <w:rsid w:val="006914C6"/>
    <w:rsid w:val="00692CF7"/>
    <w:rsid w:val="00693844"/>
    <w:rsid w:val="006940D5"/>
    <w:rsid w:val="00694FB8"/>
    <w:rsid w:val="006A0067"/>
    <w:rsid w:val="006A14A8"/>
    <w:rsid w:val="006A4BA7"/>
    <w:rsid w:val="006A6B60"/>
    <w:rsid w:val="006A6B8D"/>
    <w:rsid w:val="006B1512"/>
    <w:rsid w:val="006B3360"/>
    <w:rsid w:val="006B37DE"/>
    <w:rsid w:val="006B5BE2"/>
    <w:rsid w:val="006C02F3"/>
    <w:rsid w:val="006C3D64"/>
    <w:rsid w:val="006C420C"/>
    <w:rsid w:val="006C458F"/>
    <w:rsid w:val="006C5725"/>
    <w:rsid w:val="006C71AF"/>
    <w:rsid w:val="006C7E51"/>
    <w:rsid w:val="006C7EA2"/>
    <w:rsid w:val="006D0FB8"/>
    <w:rsid w:val="006D10CC"/>
    <w:rsid w:val="006D1472"/>
    <w:rsid w:val="006D1CB9"/>
    <w:rsid w:val="006D3722"/>
    <w:rsid w:val="006D5219"/>
    <w:rsid w:val="006D523B"/>
    <w:rsid w:val="006D69DE"/>
    <w:rsid w:val="006E1E03"/>
    <w:rsid w:val="006E208B"/>
    <w:rsid w:val="006E346D"/>
    <w:rsid w:val="006E4B57"/>
    <w:rsid w:val="006E53EA"/>
    <w:rsid w:val="006E5E8D"/>
    <w:rsid w:val="006E6F92"/>
    <w:rsid w:val="006E7ACE"/>
    <w:rsid w:val="006F0164"/>
    <w:rsid w:val="006F1E2E"/>
    <w:rsid w:val="006F2496"/>
    <w:rsid w:val="006F3B1B"/>
    <w:rsid w:val="006F4798"/>
    <w:rsid w:val="006F5490"/>
    <w:rsid w:val="006F5985"/>
    <w:rsid w:val="006F5FD8"/>
    <w:rsid w:val="007011A8"/>
    <w:rsid w:val="00701730"/>
    <w:rsid w:val="00702822"/>
    <w:rsid w:val="007037EA"/>
    <w:rsid w:val="007040EC"/>
    <w:rsid w:val="00704F5F"/>
    <w:rsid w:val="00705E27"/>
    <w:rsid w:val="00706725"/>
    <w:rsid w:val="007068A4"/>
    <w:rsid w:val="00714C47"/>
    <w:rsid w:val="007159C7"/>
    <w:rsid w:val="00715F24"/>
    <w:rsid w:val="0071650D"/>
    <w:rsid w:val="00721ABA"/>
    <w:rsid w:val="0072290F"/>
    <w:rsid w:val="0072320E"/>
    <w:rsid w:val="007246E3"/>
    <w:rsid w:val="00724BA2"/>
    <w:rsid w:val="00725542"/>
    <w:rsid w:val="007303B2"/>
    <w:rsid w:val="0073383B"/>
    <w:rsid w:val="00733F6D"/>
    <w:rsid w:val="00734A36"/>
    <w:rsid w:val="00734DE3"/>
    <w:rsid w:val="00737CAA"/>
    <w:rsid w:val="00741BF1"/>
    <w:rsid w:val="00742F33"/>
    <w:rsid w:val="00742FE6"/>
    <w:rsid w:val="007431F4"/>
    <w:rsid w:val="00743F6A"/>
    <w:rsid w:val="00746F72"/>
    <w:rsid w:val="00747A5E"/>
    <w:rsid w:val="0075286D"/>
    <w:rsid w:val="00754F3C"/>
    <w:rsid w:val="00755425"/>
    <w:rsid w:val="00755883"/>
    <w:rsid w:val="00757CC7"/>
    <w:rsid w:val="00757F3B"/>
    <w:rsid w:val="00760258"/>
    <w:rsid w:val="007602AE"/>
    <w:rsid w:val="00770D38"/>
    <w:rsid w:val="00773AB3"/>
    <w:rsid w:val="00773CFF"/>
    <w:rsid w:val="0078082D"/>
    <w:rsid w:val="007837D6"/>
    <w:rsid w:val="00783991"/>
    <w:rsid w:val="00783FA8"/>
    <w:rsid w:val="007858CC"/>
    <w:rsid w:val="007869BB"/>
    <w:rsid w:val="0078771F"/>
    <w:rsid w:val="00787B71"/>
    <w:rsid w:val="00791F0D"/>
    <w:rsid w:val="00792B02"/>
    <w:rsid w:val="0079413B"/>
    <w:rsid w:val="007978BC"/>
    <w:rsid w:val="007A0B77"/>
    <w:rsid w:val="007A279B"/>
    <w:rsid w:val="007A2DE5"/>
    <w:rsid w:val="007A4C62"/>
    <w:rsid w:val="007A539D"/>
    <w:rsid w:val="007A57D9"/>
    <w:rsid w:val="007A5806"/>
    <w:rsid w:val="007B3040"/>
    <w:rsid w:val="007B59F6"/>
    <w:rsid w:val="007B650F"/>
    <w:rsid w:val="007C0C91"/>
    <w:rsid w:val="007C1DB6"/>
    <w:rsid w:val="007C374D"/>
    <w:rsid w:val="007C6434"/>
    <w:rsid w:val="007D0E6D"/>
    <w:rsid w:val="007D18C2"/>
    <w:rsid w:val="007D33F0"/>
    <w:rsid w:val="007D50DC"/>
    <w:rsid w:val="007D51BA"/>
    <w:rsid w:val="007D5984"/>
    <w:rsid w:val="007D5CED"/>
    <w:rsid w:val="007E064A"/>
    <w:rsid w:val="007E0A09"/>
    <w:rsid w:val="007E0A0C"/>
    <w:rsid w:val="007E1DC7"/>
    <w:rsid w:val="007E2FB3"/>
    <w:rsid w:val="007E3076"/>
    <w:rsid w:val="007E3415"/>
    <w:rsid w:val="007E35F8"/>
    <w:rsid w:val="007E454A"/>
    <w:rsid w:val="007E7245"/>
    <w:rsid w:val="007F17EB"/>
    <w:rsid w:val="007F257E"/>
    <w:rsid w:val="007F442A"/>
    <w:rsid w:val="007F545A"/>
    <w:rsid w:val="008014D5"/>
    <w:rsid w:val="00802D15"/>
    <w:rsid w:val="00810F07"/>
    <w:rsid w:val="00811BA0"/>
    <w:rsid w:val="008139DC"/>
    <w:rsid w:val="00814D94"/>
    <w:rsid w:val="0081533D"/>
    <w:rsid w:val="00815B5A"/>
    <w:rsid w:val="008163D8"/>
    <w:rsid w:val="00816709"/>
    <w:rsid w:val="00820F52"/>
    <w:rsid w:val="00822F99"/>
    <w:rsid w:val="008236C3"/>
    <w:rsid w:val="00826243"/>
    <w:rsid w:val="00830D62"/>
    <w:rsid w:val="0083108A"/>
    <w:rsid w:val="00831C94"/>
    <w:rsid w:val="00832BBF"/>
    <w:rsid w:val="00832C26"/>
    <w:rsid w:val="00833377"/>
    <w:rsid w:val="00840F39"/>
    <w:rsid w:val="00841AB7"/>
    <w:rsid w:val="008432A3"/>
    <w:rsid w:val="00845937"/>
    <w:rsid w:val="00851212"/>
    <w:rsid w:val="00851E25"/>
    <w:rsid w:val="00852F4F"/>
    <w:rsid w:val="00853D14"/>
    <w:rsid w:val="00854EAE"/>
    <w:rsid w:val="00855084"/>
    <w:rsid w:val="00857AD7"/>
    <w:rsid w:val="00857EA6"/>
    <w:rsid w:val="008619BD"/>
    <w:rsid w:val="00863E02"/>
    <w:rsid w:val="00864362"/>
    <w:rsid w:val="00866CB2"/>
    <w:rsid w:val="00870360"/>
    <w:rsid w:val="00871A52"/>
    <w:rsid w:val="00873CA0"/>
    <w:rsid w:val="00874C53"/>
    <w:rsid w:val="00875AA3"/>
    <w:rsid w:val="008767B7"/>
    <w:rsid w:val="00881726"/>
    <w:rsid w:val="00881FA3"/>
    <w:rsid w:val="00884F9B"/>
    <w:rsid w:val="0088685C"/>
    <w:rsid w:val="008906B5"/>
    <w:rsid w:val="00891037"/>
    <w:rsid w:val="0089115C"/>
    <w:rsid w:val="008912C0"/>
    <w:rsid w:val="008914A1"/>
    <w:rsid w:val="00893569"/>
    <w:rsid w:val="00897310"/>
    <w:rsid w:val="008A1DF3"/>
    <w:rsid w:val="008A217A"/>
    <w:rsid w:val="008A2664"/>
    <w:rsid w:val="008A271B"/>
    <w:rsid w:val="008A3427"/>
    <w:rsid w:val="008A524B"/>
    <w:rsid w:val="008B1DA3"/>
    <w:rsid w:val="008B26BF"/>
    <w:rsid w:val="008B2BFF"/>
    <w:rsid w:val="008B32F6"/>
    <w:rsid w:val="008B33FA"/>
    <w:rsid w:val="008B3428"/>
    <w:rsid w:val="008B36ED"/>
    <w:rsid w:val="008B394B"/>
    <w:rsid w:val="008B44EB"/>
    <w:rsid w:val="008B7104"/>
    <w:rsid w:val="008B76BD"/>
    <w:rsid w:val="008B7F33"/>
    <w:rsid w:val="008C029D"/>
    <w:rsid w:val="008C1AC1"/>
    <w:rsid w:val="008C263B"/>
    <w:rsid w:val="008C3787"/>
    <w:rsid w:val="008C50B2"/>
    <w:rsid w:val="008C75E8"/>
    <w:rsid w:val="008D358B"/>
    <w:rsid w:val="008D405F"/>
    <w:rsid w:val="008D5F89"/>
    <w:rsid w:val="008D7057"/>
    <w:rsid w:val="008E11C0"/>
    <w:rsid w:val="008E15AA"/>
    <w:rsid w:val="008E30CC"/>
    <w:rsid w:val="008F0AF0"/>
    <w:rsid w:val="008F37E6"/>
    <w:rsid w:val="008F3C11"/>
    <w:rsid w:val="008F4954"/>
    <w:rsid w:val="008F6820"/>
    <w:rsid w:val="008F7CDD"/>
    <w:rsid w:val="0090114F"/>
    <w:rsid w:val="00901304"/>
    <w:rsid w:val="009018FA"/>
    <w:rsid w:val="00902192"/>
    <w:rsid w:val="009050D4"/>
    <w:rsid w:val="00907C40"/>
    <w:rsid w:val="00912EEF"/>
    <w:rsid w:val="009150A4"/>
    <w:rsid w:val="00915117"/>
    <w:rsid w:val="009159B0"/>
    <w:rsid w:val="009164AA"/>
    <w:rsid w:val="00916B8A"/>
    <w:rsid w:val="009219E4"/>
    <w:rsid w:val="00924D76"/>
    <w:rsid w:val="0092566D"/>
    <w:rsid w:val="00926F90"/>
    <w:rsid w:val="00927B7C"/>
    <w:rsid w:val="0093040E"/>
    <w:rsid w:val="00931340"/>
    <w:rsid w:val="00931A66"/>
    <w:rsid w:val="00931B99"/>
    <w:rsid w:val="00933125"/>
    <w:rsid w:val="009342BE"/>
    <w:rsid w:val="0093678B"/>
    <w:rsid w:val="00937DCB"/>
    <w:rsid w:val="00940E50"/>
    <w:rsid w:val="009415BA"/>
    <w:rsid w:val="009418DA"/>
    <w:rsid w:val="009454E9"/>
    <w:rsid w:val="0095207E"/>
    <w:rsid w:val="0095345E"/>
    <w:rsid w:val="00954A79"/>
    <w:rsid w:val="00956B60"/>
    <w:rsid w:val="00957253"/>
    <w:rsid w:val="009631AD"/>
    <w:rsid w:val="00963C32"/>
    <w:rsid w:val="00964F6E"/>
    <w:rsid w:val="00970D94"/>
    <w:rsid w:val="00972DB8"/>
    <w:rsid w:val="00975EA7"/>
    <w:rsid w:val="009770C6"/>
    <w:rsid w:val="009775A4"/>
    <w:rsid w:val="00981B2C"/>
    <w:rsid w:val="009842E3"/>
    <w:rsid w:val="0098747E"/>
    <w:rsid w:val="00987686"/>
    <w:rsid w:val="009876D1"/>
    <w:rsid w:val="0099320C"/>
    <w:rsid w:val="00994E84"/>
    <w:rsid w:val="00996244"/>
    <w:rsid w:val="00996F0C"/>
    <w:rsid w:val="00997097"/>
    <w:rsid w:val="00997A14"/>
    <w:rsid w:val="009A09AC"/>
    <w:rsid w:val="009A1DC2"/>
    <w:rsid w:val="009A204A"/>
    <w:rsid w:val="009A4013"/>
    <w:rsid w:val="009B0385"/>
    <w:rsid w:val="009B09A0"/>
    <w:rsid w:val="009B0B22"/>
    <w:rsid w:val="009B207A"/>
    <w:rsid w:val="009B3F10"/>
    <w:rsid w:val="009B523D"/>
    <w:rsid w:val="009B7B97"/>
    <w:rsid w:val="009C0CAF"/>
    <w:rsid w:val="009C2D83"/>
    <w:rsid w:val="009C4792"/>
    <w:rsid w:val="009C5920"/>
    <w:rsid w:val="009C5AA8"/>
    <w:rsid w:val="009C728C"/>
    <w:rsid w:val="009D104C"/>
    <w:rsid w:val="009D1255"/>
    <w:rsid w:val="009D25B9"/>
    <w:rsid w:val="009D28AB"/>
    <w:rsid w:val="009D300C"/>
    <w:rsid w:val="009D33DA"/>
    <w:rsid w:val="009D3DE5"/>
    <w:rsid w:val="009D5AD0"/>
    <w:rsid w:val="009E2139"/>
    <w:rsid w:val="009E3D0F"/>
    <w:rsid w:val="009E41CD"/>
    <w:rsid w:val="009E4AA4"/>
    <w:rsid w:val="009E6031"/>
    <w:rsid w:val="009F0827"/>
    <w:rsid w:val="009F2350"/>
    <w:rsid w:val="009F2363"/>
    <w:rsid w:val="009F2797"/>
    <w:rsid w:val="009F491A"/>
    <w:rsid w:val="00A00417"/>
    <w:rsid w:val="00A00B2F"/>
    <w:rsid w:val="00A011C8"/>
    <w:rsid w:val="00A01C7D"/>
    <w:rsid w:val="00A02425"/>
    <w:rsid w:val="00A103F2"/>
    <w:rsid w:val="00A10DEA"/>
    <w:rsid w:val="00A168C6"/>
    <w:rsid w:val="00A20E84"/>
    <w:rsid w:val="00A21841"/>
    <w:rsid w:val="00A2257F"/>
    <w:rsid w:val="00A22AC2"/>
    <w:rsid w:val="00A24FD1"/>
    <w:rsid w:val="00A24FFA"/>
    <w:rsid w:val="00A307A9"/>
    <w:rsid w:val="00A32C8D"/>
    <w:rsid w:val="00A35DFC"/>
    <w:rsid w:val="00A414F1"/>
    <w:rsid w:val="00A43CCF"/>
    <w:rsid w:val="00A45A9B"/>
    <w:rsid w:val="00A46B5E"/>
    <w:rsid w:val="00A4759E"/>
    <w:rsid w:val="00A50EA2"/>
    <w:rsid w:val="00A52939"/>
    <w:rsid w:val="00A5339C"/>
    <w:rsid w:val="00A554A2"/>
    <w:rsid w:val="00A55674"/>
    <w:rsid w:val="00A62295"/>
    <w:rsid w:val="00A637BD"/>
    <w:rsid w:val="00A64257"/>
    <w:rsid w:val="00A64A59"/>
    <w:rsid w:val="00A70709"/>
    <w:rsid w:val="00A73B96"/>
    <w:rsid w:val="00A77252"/>
    <w:rsid w:val="00A777DB"/>
    <w:rsid w:val="00A806C4"/>
    <w:rsid w:val="00A8125A"/>
    <w:rsid w:val="00A8186D"/>
    <w:rsid w:val="00A81EB3"/>
    <w:rsid w:val="00A8748E"/>
    <w:rsid w:val="00A9097C"/>
    <w:rsid w:val="00A90F67"/>
    <w:rsid w:val="00A9305A"/>
    <w:rsid w:val="00A95D20"/>
    <w:rsid w:val="00AA1BB3"/>
    <w:rsid w:val="00AA5011"/>
    <w:rsid w:val="00AA7748"/>
    <w:rsid w:val="00AA7A85"/>
    <w:rsid w:val="00AB05C2"/>
    <w:rsid w:val="00AB55DD"/>
    <w:rsid w:val="00AB5676"/>
    <w:rsid w:val="00AB57E8"/>
    <w:rsid w:val="00AB66F4"/>
    <w:rsid w:val="00AC22C8"/>
    <w:rsid w:val="00AC421B"/>
    <w:rsid w:val="00AC509A"/>
    <w:rsid w:val="00AC5E41"/>
    <w:rsid w:val="00AC7609"/>
    <w:rsid w:val="00AD152A"/>
    <w:rsid w:val="00AD1EFF"/>
    <w:rsid w:val="00AD45E4"/>
    <w:rsid w:val="00AD4693"/>
    <w:rsid w:val="00AD580D"/>
    <w:rsid w:val="00AD5FAB"/>
    <w:rsid w:val="00AD5FE6"/>
    <w:rsid w:val="00AD6F83"/>
    <w:rsid w:val="00AD70A0"/>
    <w:rsid w:val="00AD7471"/>
    <w:rsid w:val="00AD7C7E"/>
    <w:rsid w:val="00AE2CA0"/>
    <w:rsid w:val="00AE46EC"/>
    <w:rsid w:val="00AE79D2"/>
    <w:rsid w:val="00AE7A7B"/>
    <w:rsid w:val="00AF058A"/>
    <w:rsid w:val="00AF0CF5"/>
    <w:rsid w:val="00AF0E40"/>
    <w:rsid w:val="00AF2996"/>
    <w:rsid w:val="00AF2BC5"/>
    <w:rsid w:val="00AF6F19"/>
    <w:rsid w:val="00AF7DA2"/>
    <w:rsid w:val="00B011A1"/>
    <w:rsid w:val="00B0121F"/>
    <w:rsid w:val="00B01671"/>
    <w:rsid w:val="00B0257C"/>
    <w:rsid w:val="00B07E6C"/>
    <w:rsid w:val="00B103BE"/>
    <w:rsid w:val="00B10A8F"/>
    <w:rsid w:val="00B10DEE"/>
    <w:rsid w:val="00B11E0B"/>
    <w:rsid w:val="00B12333"/>
    <w:rsid w:val="00B12954"/>
    <w:rsid w:val="00B144EA"/>
    <w:rsid w:val="00B15CC7"/>
    <w:rsid w:val="00B1755E"/>
    <w:rsid w:val="00B203A4"/>
    <w:rsid w:val="00B20589"/>
    <w:rsid w:val="00B213B5"/>
    <w:rsid w:val="00B229B5"/>
    <w:rsid w:val="00B22A05"/>
    <w:rsid w:val="00B22CA8"/>
    <w:rsid w:val="00B23024"/>
    <w:rsid w:val="00B242DD"/>
    <w:rsid w:val="00B255CB"/>
    <w:rsid w:val="00B271B1"/>
    <w:rsid w:val="00B305E1"/>
    <w:rsid w:val="00B30AC1"/>
    <w:rsid w:val="00B34026"/>
    <w:rsid w:val="00B34512"/>
    <w:rsid w:val="00B37376"/>
    <w:rsid w:val="00B41188"/>
    <w:rsid w:val="00B416E8"/>
    <w:rsid w:val="00B41D89"/>
    <w:rsid w:val="00B43FF2"/>
    <w:rsid w:val="00B4423B"/>
    <w:rsid w:val="00B442CC"/>
    <w:rsid w:val="00B45F89"/>
    <w:rsid w:val="00B46AD6"/>
    <w:rsid w:val="00B50A62"/>
    <w:rsid w:val="00B50A69"/>
    <w:rsid w:val="00B510DB"/>
    <w:rsid w:val="00B52134"/>
    <w:rsid w:val="00B5230E"/>
    <w:rsid w:val="00B53766"/>
    <w:rsid w:val="00B55761"/>
    <w:rsid w:val="00B56F57"/>
    <w:rsid w:val="00B56F66"/>
    <w:rsid w:val="00B6047F"/>
    <w:rsid w:val="00B60AD6"/>
    <w:rsid w:val="00B60EC2"/>
    <w:rsid w:val="00B61C75"/>
    <w:rsid w:val="00B61D15"/>
    <w:rsid w:val="00B632E6"/>
    <w:rsid w:val="00B658B4"/>
    <w:rsid w:val="00B67E7A"/>
    <w:rsid w:val="00B71D68"/>
    <w:rsid w:val="00B73375"/>
    <w:rsid w:val="00B7725E"/>
    <w:rsid w:val="00B7794D"/>
    <w:rsid w:val="00B77BDE"/>
    <w:rsid w:val="00B80B2A"/>
    <w:rsid w:val="00B81715"/>
    <w:rsid w:val="00B834D9"/>
    <w:rsid w:val="00B83CB6"/>
    <w:rsid w:val="00B83E2E"/>
    <w:rsid w:val="00B86490"/>
    <w:rsid w:val="00B87EBE"/>
    <w:rsid w:val="00B936BF"/>
    <w:rsid w:val="00B93EC7"/>
    <w:rsid w:val="00B95A2C"/>
    <w:rsid w:val="00BA03D3"/>
    <w:rsid w:val="00BA1D78"/>
    <w:rsid w:val="00BA274B"/>
    <w:rsid w:val="00BA2A6E"/>
    <w:rsid w:val="00BA4265"/>
    <w:rsid w:val="00BA66DB"/>
    <w:rsid w:val="00BA670D"/>
    <w:rsid w:val="00BB129B"/>
    <w:rsid w:val="00BB13AE"/>
    <w:rsid w:val="00BB1A4C"/>
    <w:rsid w:val="00BB2D3E"/>
    <w:rsid w:val="00BB4565"/>
    <w:rsid w:val="00BB4EB3"/>
    <w:rsid w:val="00BB4FCF"/>
    <w:rsid w:val="00BB57F6"/>
    <w:rsid w:val="00BB7D0B"/>
    <w:rsid w:val="00BC1187"/>
    <w:rsid w:val="00BC1A96"/>
    <w:rsid w:val="00BC2F2D"/>
    <w:rsid w:val="00BC3399"/>
    <w:rsid w:val="00BC400E"/>
    <w:rsid w:val="00BD04E7"/>
    <w:rsid w:val="00BD36C4"/>
    <w:rsid w:val="00BD56F0"/>
    <w:rsid w:val="00BD65C8"/>
    <w:rsid w:val="00BD683C"/>
    <w:rsid w:val="00BD743F"/>
    <w:rsid w:val="00BD7F16"/>
    <w:rsid w:val="00BE261F"/>
    <w:rsid w:val="00BE2F59"/>
    <w:rsid w:val="00BE2FA6"/>
    <w:rsid w:val="00BE3755"/>
    <w:rsid w:val="00BE5A5F"/>
    <w:rsid w:val="00BE66CC"/>
    <w:rsid w:val="00BE6717"/>
    <w:rsid w:val="00BE6E36"/>
    <w:rsid w:val="00BE76D3"/>
    <w:rsid w:val="00BE7DB7"/>
    <w:rsid w:val="00BF02EE"/>
    <w:rsid w:val="00BF4782"/>
    <w:rsid w:val="00BF5061"/>
    <w:rsid w:val="00BF587A"/>
    <w:rsid w:val="00BF79A9"/>
    <w:rsid w:val="00C005D1"/>
    <w:rsid w:val="00C015A4"/>
    <w:rsid w:val="00C040CE"/>
    <w:rsid w:val="00C040FB"/>
    <w:rsid w:val="00C05268"/>
    <w:rsid w:val="00C06E47"/>
    <w:rsid w:val="00C0748E"/>
    <w:rsid w:val="00C10715"/>
    <w:rsid w:val="00C10B28"/>
    <w:rsid w:val="00C11F99"/>
    <w:rsid w:val="00C1334D"/>
    <w:rsid w:val="00C1395F"/>
    <w:rsid w:val="00C17AC3"/>
    <w:rsid w:val="00C2491A"/>
    <w:rsid w:val="00C25624"/>
    <w:rsid w:val="00C30752"/>
    <w:rsid w:val="00C313EC"/>
    <w:rsid w:val="00C32FED"/>
    <w:rsid w:val="00C3336D"/>
    <w:rsid w:val="00C334D6"/>
    <w:rsid w:val="00C356E3"/>
    <w:rsid w:val="00C35FB3"/>
    <w:rsid w:val="00C3636B"/>
    <w:rsid w:val="00C37135"/>
    <w:rsid w:val="00C401F2"/>
    <w:rsid w:val="00C40912"/>
    <w:rsid w:val="00C46D87"/>
    <w:rsid w:val="00C51635"/>
    <w:rsid w:val="00C537F5"/>
    <w:rsid w:val="00C566FD"/>
    <w:rsid w:val="00C57569"/>
    <w:rsid w:val="00C577F0"/>
    <w:rsid w:val="00C61962"/>
    <w:rsid w:val="00C61DE7"/>
    <w:rsid w:val="00C62401"/>
    <w:rsid w:val="00C62620"/>
    <w:rsid w:val="00C62F86"/>
    <w:rsid w:val="00C630AC"/>
    <w:rsid w:val="00C6365B"/>
    <w:rsid w:val="00C63800"/>
    <w:rsid w:val="00C6637A"/>
    <w:rsid w:val="00C67DA2"/>
    <w:rsid w:val="00C7085C"/>
    <w:rsid w:val="00C7150A"/>
    <w:rsid w:val="00C7254C"/>
    <w:rsid w:val="00C734F6"/>
    <w:rsid w:val="00C7480D"/>
    <w:rsid w:val="00C7614D"/>
    <w:rsid w:val="00C76AC5"/>
    <w:rsid w:val="00C81B5E"/>
    <w:rsid w:val="00C82C0B"/>
    <w:rsid w:val="00C8485B"/>
    <w:rsid w:val="00C8508C"/>
    <w:rsid w:val="00C87898"/>
    <w:rsid w:val="00C946C0"/>
    <w:rsid w:val="00C964AE"/>
    <w:rsid w:val="00C97A64"/>
    <w:rsid w:val="00C97D91"/>
    <w:rsid w:val="00CA1F04"/>
    <w:rsid w:val="00CA2A96"/>
    <w:rsid w:val="00CA56FA"/>
    <w:rsid w:val="00CB1596"/>
    <w:rsid w:val="00CB16B2"/>
    <w:rsid w:val="00CB208D"/>
    <w:rsid w:val="00CB475E"/>
    <w:rsid w:val="00CB4C28"/>
    <w:rsid w:val="00CB6E54"/>
    <w:rsid w:val="00CB7388"/>
    <w:rsid w:val="00CC019F"/>
    <w:rsid w:val="00CC1384"/>
    <w:rsid w:val="00CC5140"/>
    <w:rsid w:val="00CC615D"/>
    <w:rsid w:val="00CD089D"/>
    <w:rsid w:val="00CD1C46"/>
    <w:rsid w:val="00CD28E3"/>
    <w:rsid w:val="00CD34EC"/>
    <w:rsid w:val="00CD4334"/>
    <w:rsid w:val="00CD50DE"/>
    <w:rsid w:val="00CD6773"/>
    <w:rsid w:val="00CD6972"/>
    <w:rsid w:val="00CD7BE1"/>
    <w:rsid w:val="00CE069E"/>
    <w:rsid w:val="00CE1433"/>
    <w:rsid w:val="00CE2B57"/>
    <w:rsid w:val="00CE691E"/>
    <w:rsid w:val="00CE748D"/>
    <w:rsid w:val="00CF123B"/>
    <w:rsid w:val="00CF18A0"/>
    <w:rsid w:val="00CF26BB"/>
    <w:rsid w:val="00CF2D70"/>
    <w:rsid w:val="00CF61E6"/>
    <w:rsid w:val="00CF75DF"/>
    <w:rsid w:val="00D0082F"/>
    <w:rsid w:val="00D00DFC"/>
    <w:rsid w:val="00D035BF"/>
    <w:rsid w:val="00D03C00"/>
    <w:rsid w:val="00D079D3"/>
    <w:rsid w:val="00D13577"/>
    <w:rsid w:val="00D13AAF"/>
    <w:rsid w:val="00D1486C"/>
    <w:rsid w:val="00D150D5"/>
    <w:rsid w:val="00D1601C"/>
    <w:rsid w:val="00D1759C"/>
    <w:rsid w:val="00D20321"/>
    <w:rsid w:val="00D22020"/>
    <w:rsid w:val="00D24D64"/>
    <w:rsid w:val="00D2743E"/>
    <w:rsid w:val="00D2780D"/>
    <w:rsid w:val="00D30DB2"/>
    <w:rsid w:val="00D32067"/>
    <w:rsid w:val="00D3422A"/>
    <w:rsid w:val="00D3660A"/>
    <w:rsid w:val="00D37050"/>
    <w:rsid w:val="00D37B98"/>
    <w:rsid w:val="00D40ED3"/>
    <w:rsid w:val="00D4256F"/>
    <w:rsid w:val="00D42DB8"/>
    <w:rsid w:val="00D42F58"/>
    <w:rsid w:val="00D43272"/>
    <w:rsid w:val="00D4344F"/>
    <w:rsid w:val="00D43D4D"/>
    <w:rsid w:val="00D45492"/>
    <w:rsid w:val="00D46101"/>
    <w:rsid w:val="00D46384"/>
    <w:rsid w:val="00D464C4"/>
    <w:rsid w:val="00D471B3"/>
    <w:rsid w:val="00D4726F"/>
    <w:rsid w:val="00D47ED6"/>
    <w:rsid w:val="00D52981"/>
    <w:rsid w:val="00D533B2"/>
    <w:rsid w:val="00D60B83"/>
    <w:rsid w:val="00D60F74"/>
    <w:rsid w:val="00D61683"/>
    <w:rsid w:val="00D624AC"/>
    <w:rsid w:val="00D627F0"/>
    <w:rsid w:val="00D63531"/>
    <w:rsid w:val="00D64A76"/>
    <w:rsid w:val="00D64BC1"/>
    <w:rsid w:val="00D64C26"/>
    <w:rsid w:val="00D673B2"/>
    <w:rsid w:val="00D673EB"/>
    <w:rsid w:val="00D71652"/>
    <w:rsid w:val="00D72694"/>
    <w:rsid w:val="00D75301"/>
    <w:rsid w:val="00D80830"/>
    <w:rsid w:val="00D8149A"/>
    <w:rsid w:val="00D817CF"/>
    <w:rsid w:val="00D823A4"/>
    <w:rsid w:val="00D8254D"/>
    <w:rsid w:val="00D84010"/>
    <w:rsid w:val="00D855FD"/>
    <w:rsid w:val="00D8626F"/>
    <w:rsid w:val="00D90303"/>
    <w:rsid w:val="00D907D4"/>
    <w:rsid w:val="00D9220E"/>
    <w:rsid w:val="00D93909"/>
    <w:rsid w:val="00D93C4B"/>
    <w:rsid w:val="00D94F5D"/>
    <w:rsid w:val="00D9701E"/>
    <w:rsid w:val="00DA0E4F"/>
    <w:rsid w:val="00DA1708"/>
    <w:rsid w:val="00DA19E6"/>
    <w:rsid w:val="00DA1F74"/>
    <w:rsid w:val="00DA279D"/>
    <w:rsid w:val="00DA46E7"/>
    <w:rsid w:val="00DA590E"/>
    <w:rsid w:val="00DA799C"/>
    <w:rsid w:val="00DB0F86"/>
    <w:rsid w:val="00DB2EBE"/>
    <w:rsid w:val="00DB3135"/>
    <w:rsid w:val="00DB3C26"/>
    <w:rsid w:val="00DB499F"/>
    <w:rsid w:val="00DB531A"/>
    <w:rsid w:val="00DB646A"/>
    <w:rsid w:val="00DB69DC"/>
    <w:rsid w:val="00DB7688"/>
    <w:rsid w:val="00DC13AD"/>
    <w:rsid w:val="00DC317B"/>
    <w:rsid w:val="00DC3CDD"/>
    <w:rsid w:val="00DC4138"/>
    <w:rsid w:val="00DC53E2"/>
    <w:rsid w:val="00DC58E4"/>
    <w:rsid w:val="00DC6954"/>
    <w:rsid w:val="00DC7F0A"/>
    <w:rsid w:val="00DD5220"/>
    <w:rsid w:val="00DD6765"/>
    <w:rsid w:val="00DD7A84"/>
    <w:rsid w:val="00DD7E81"/>
    <w:rsid w:val="00DD7FFE"/>
    <w:rsid w:val="00DE144F"/>
    <w:rsid w:val="00DE173E"/>
    <w:rsid w:val="00DE1F78"/>
    <w:rsid w:val="00DE2267"/>
    <w:rsid w:val="00DE2DE0"/>
    <w:rsid w:val="00DE639F"/>
    <w:rsid w:val="00DE75BA"/>
    <w:rsid w:val="00DF1EAD"/>
    <w:rsid w:val="00DF3CE7"/>
    <w:rsid w:val="00DF7280"/>
    <w:rsid w:val="00DF7BD4"/>
    <w:rsid w:val="00E03C03"/>
    <w:rsid w:val="00E04662"/>
    <w:rsid w:val="00E05538"/>
    <w:rsid w:val="00E057B5"/>
    <w:rsid w:val="00E05EDC"/>
    <w:rsid w:val="00E07C0A"/>
    <w:rsid w:val="00E108D7"/>
    <w:rsid w:val="00E10FC9"/>
    <w:rsid w:val="00E11518"/>
    <w:rsid w:val="00E13791"/>
    <w:rsid w:val="00E145E6"/>
    <w:rsid w:val="00E158E3"/>
    <w:rsid w:val="00E16965"/>
    <w:rsid w:val="00E16D3A"/>
    <w:rsid w:val="00E1746D"/>
    <w:rsid w:val="00E17954"/>
    <w:rsid w:val="00E20F37"/>
    <w:rsid w:val="00E21ACA"/>
    <w:rsid w:val="00E23088"/>
    <w:rsid w:val="00E26103"/>
    <w:rsid w:val="00E305A4"/>
    <w:rsid w:val="00E32A92"/>
    <w:rsid w:val="00E32D7C"/>
    <w:rsid w:val="00E334D8"/>
    <w:rsid w:val="00E34B03"/>
    <w:rsid w:val="00E3620F"/>
    <w:rsid w:val="00E3784C"/>
    <w:rsid w:val="00E40985"/>
    <w:rsid w:val="00E41758"/>
    <w:rsid w:val="00E426C2"/>
    <w:rsid w:val="00E4385A"/>
    <w:rsid w:val="00E45096"/>
    <w:rsid w:val="00E45996"/>
    <w:rsid w:val="00E464E3"/>
    <w:rsid w:val="00E5087A"/>
    <w:rsid w:val="00E50D60"/>
    <w:rsid w:val="00E51E38"/>
    <w:rsid w:val="00E521EE"/>
    <w:rsid w:val="00E53D8D"/>
    <w:rsid w:val="00E633E5"/>
    <w:rsid w:val="00E63A49"/>
    <w:rsid w:val="00E65530"/>
    <w:rsid w:val="00E6681D"/>
    <w:rsid w:val="00E712DF"/>
    <w:rsid w:val="00E71673"/>
    <w:rsid w:val="00E7455E"/>
    <w:rsid w:val="00E8207B"/>
    <w:rsid w:val="00E83C08"/>
    <w:rsid w:val="00E8482F"/>
    <w:rsid w:val="00E84F15"/>
    <w:rsid w:val="00E85383"/>
    <w:rsid w:val="00E866F8"/>
    <w:rsid w:val="00E86707"/>
    <w:rsid w:val="00E87329"/>
    <w:rsid w:val="00E875EC"/>
    <w:rsid w:val="00E90726"/>
    <w:rsid w:val="00E9084E"/>
    <w:rsid w:val="00E91411"/>
    <w:rsid w:val="00E9260F"/>
    <w:rsid w:val="00E941A5"/>
    <w:rsid w:val="00E978C0"/>
    <w:rsid w:val="00EA0532"/>
    <w:rsid w:val="00EA591B"/>
    <w:rsid w:val="00EA64C1"/>
    <w:rsid w:val="00EB0C2C"/>
    <w:rsid w:val="00EB1919"/>
    <w:rsid w:val="00EB30EF"/>
    <w:rsid w:val="00EB3648"/>
    <w:rsid w:val="00EB798A"/>
    <w:rsid w:val="00EC1189"/>
    <w:rsid w:val="00EC5FE3"/>
    <w:rsid w:val="00EC64D9"/>
    <w:rsid w:val="00ED0CB0"/>
    <w:rsid w:val="00ED3BC4"/>
    <w:rsid w:val="00ED3C18"/>
    <w:rsid w:val="00ED4C24"/>
    <w:rsid w:val="00EE0B87"/>
    <w:rsid w:val="00EE2AB1"/>
    <w:rsid w:val="00EE39DA"/>
    <w:rsid w:val="00EE66F9"/>
    <w:rsid w:val="00EE6C2E"/>
    <w:rsid w:val="00EF001A"/>
    <w:rsid w:val="00EF02D8"/>
    <w:rsid w:val="00EF052B"/>
    <w:rsid w:val="00EF2311"/>
    <w:rsid w:val="00EF439C"/>
    <w:rsid w:val="00EF752B"/>
    <w:rsid w:val="00EF7A98"/>
    <w:rsid w:val="00F1004C"/>
    <w:rsid w:val="00F168EE"/>
    <w:rsid w:val="00F20443"/>
    <w:rsid w:val="00F21474"/>
    <w:rsid w:val="00F21CA1"/>
    <w:rsid w:val="00F228D5"/>
    <w:rsid w:val="00F228FA"/>
    <w:rsid w:val="00F23D8C"/>
    <w:rsid w:val="00F24680"/>
    <w:rsid w:val="00F24894"/>
    <w:rsid w:val="00F24C40"/>
    <w:rsid w:val="00F258E9"/>
    <w:rsid w:val="00F25DD7"/>
    <w:rsid w:val="00F30717"/>
    <w:rsid w:val="00F31389"/>
    <w:rsid w:val="00F3296B"/>
    <w:rsid w:val="00F3365A"/>
    <w:rsid w:val="00F33DF8"/>
    <w:rsid w:val="00F3422A"/>
    <w:rsid w:val="00F3497E"/>
    <w:rsid w:val="00F36C6B"/>
    <w:rsid w:val="00F36E67"/>
    <w:rsid w:val="00F42561"/>
    <w:rsid w:val="00F432E7"/>
    <w:rsid w:val="00F447CC"/>
    <w:rsid w:val="00F463BB"/>
    <w:rsid w:val="00F5067D"/>
    <w:rsid w:val="00F510DD"/>
    <w:rsid w:val="00F51857"/>
    <w:rsid w:val="00F51871"/>
    <w:rsid w:val="00F51B46"/>
    <w:rsid w:val="00F5286F"/>
    <w:rsid w:val="00F54052"/>
    <w:rsid w:val="00F55051"/>
    <w:rsid w:val="00F55A63"/>
    <w:rsid w:val="00F6422B"/>
    <w:rsid w:val="00F6483C"/>
    <w:rsid w:val="00F655D2"/>
    <w:rsid w:val="00F734D3"/>
    <w:rsid w:val="00F7483D"/>
    <w:rsid w:val="00F76FE7"/>
    <w:rsid w:val="00F8115B"/>
    <w:rsid w:val="00F864BB"/>
    <w:rsid w:val="00F87820"/>
    <w:rsid w:val="00F90963"/>
    <w:rsid w:val="00F90EA1"/>
    <w:rsid w:val="00F91043"/>
    <w:rsid w:val="00F920E9"/>
    <w:rsid w:val="00F942F6"/>
    <w:rsid w:val="00F954F1"/>
    <w:rsid w:val="00F95809"/>
    <w:rsid w:val="00F96ABF"/>
    <w:rsid w:val="00F979F4"/>
    <w:rsid w:val="00F97BB7"/>
    <w:rsid w:val="00FA133E"/>
    <w:rsid w:val="00FA2228"/>
    <w:rsid w:val="00FA55B7"/>
    <w:rsid w:val="00FA782C"/>
    <w:rsid w:val="00FA7EB4"/>
    <w:rsid w:val="00FB0749"/>
    <w:rsid w:val="00FB08E1"/>
    <w:rsid w:val="00FB2A4B"/>
    <w:rsid w:val="00FB47B1"/>
    <w:rsid w:val="00FC00A1"/>
    <w:rsid w:val="00FC0DDE"/>
    <w:rsid w:val="00FC1C09"/>
    <w:rsid w:val="00FC2505"/>
    <w:rsid w:val="00FC3A28"/>
    <w:rsid w:val="00FC4BC9"/>
    <w:rsid w:val="00FC553A"/>
    <w:rsid w:val="00FD044E"/>
    <w:rsid w:val="00FD0C59"/>
    <w:rsid w:val="00FD5AE2"/>
    <w:rsid w:val="00FD764A"/>
    <w:rsid w:val="00FE0B9A"/>
    <w:rsid w:val="00FE2CEE"/>
    <w:rsid w:val="00FE38EB"/>
    <w:rsid w:val="00FE3C10"/>
    <w:rsid w:val="00FE4D77"/>
    <w:rsid w:val="00FE6385"/>
    <w:rsid w:val="00FE6E32"/>
    <w:rsid w:val="00FE71E8"/>
    <w:rsid w:val="00FF2176"/>
    <w:rsid w:val="00FF281A"/>
    <w:rsid w:val="00FF347F"/>
    <w:rsid w:val="00FF3BE4"/>
    <w:rsid w:val="00FF53D6"/>
    <w:rsid w:val="00FF5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6679"/>
  <w15:docId w15:val="{08470E8C-CF52-4925-A0AB-440F1CF4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Batang"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422B"/>
    <w:pPr>
      <w:spacing w:after="100"/>
      <w:jc w:val="both"/>
    </w:pPr>
    <w:rPr>
      <w:rFonts w:ascii="Times New Roman" w:hAnsi="Times New Roman"/>
      <w:sz w:val="22"/>
      <w:szCs w:val="22"/>
    </w:rPr>
  </w:style>
  <w:style w:type="paragraph" w:styleId="berschrift1">
    <w:name w:val="heading 1"/>
    <w:basedOn w:val="Standard"/>
    <w:next w:val="Standard"/>
    <w:qFormat/>
    <w:rsid w:val="002F64C3"/>
    <w:pPr>
      <w:keepNext/>
      <w:numPr>
        <w:numId w:val="6"/>
      </w:numPr>
      <w:spacing w:before="360" w:after="60"/>
      <w:ind w:left="340" w:hanging="340"/>
      <w:jc w:val="left"/>
      <w:outlineLvl w:val="0"/>
    </w:pPr>
    <w:rPr>
      <w:rFonts w:ascii="Arial" w:hAnsi="Arial" w:cs="Arial"/>
      <w:b/>
      <w:bCs/>
      <w:kern w:val="32"/>
      <w:sz w:val="28"/>
      <w:szCs w:val="32"/>
    </w:rPr>
  </w:style>
  <w:style w:type="paragraph" w:styleId="berschrift2">
    <w:name w:val="heading 2"/>
    <w:basedOn w:val="Standard"/>
    <w:next w:val="Standard"/>
    <w:qFormat/>
    <w:rsid w:val="001C7E21"/>
    <w:pPr>
      <w:keepNext/>
      <w:numPr>
        <w:ilvl w:val="1"/>
        <w:numId w:val="6"/>
      </w:numPr>
      <w:spacing w:before="300" w:after="60"/>
      <w:ind w:left="567" w:hanging="567"/>
      <w:jc w:val="left"/>
      <w:outlineLvl w:val="1"/>
    </w:pPr>
    <w:rPr>
      <w:rFonts w:ascii="Arial" w:hAnsi="Arial" w:cs="Arial"/>
      <w:b/>
      <w:bCs/>
      <w:iCs/>
      <w:sz w:val="24"/>
      <w:szCs w:val="28"/>
    </w:rPr>
  </w:style>
  <w:style w:type="paragraph" w:styleId="berschrift3">
    <w:name w:val="heading 3"/>
    <w:basedOn w:val="Standard"/>
    <w:next w:val="Standard"/>
    <w:rsid w:val="004C6C6A"/>
    <w:pPr>
      <w:keepNext/>
      <w:numPr>
        <w:ilvl w:val="2"/>
        <w:numId w:val="6"/>
      </w:numPr>
      <w:spacing w:before="240" w:after="60"/>
      <w:ind w:left="851" w:hanging="851"/>
      <w:outlineLvl w:val="2"/>
    </w:pPr>
    <w:rPr>
      <w:rFonts w:ascii="Arial" w:hAnsi="Arial" w:cs="Arial"/>
      <w:b/>
      <w:bCs/>
      <w:sz w:val="26"/>
      <w:szCs w:val="26"/>
    </w:rPr>
  </w:style>
  <w:style w:type="paragraph" w:styleId="berschrift4">
    <w:name w:val="heading 4"/>
    <w:basedOn w:val="Standard"/>
    <w:next w:val="Standard"/>
    <w:rsid w:val="004C6C6A"/>
    <w:pPr>
      <w:keepNext/>
      <w:numPr>
        <w:ilvl w:val="3"/>
        <w:numId w:val="2"/>
      </w:numPr>
      <w:spacing w:before="240" w:after="60"/>
      <w:outlineLvl w:val="3"/>
    </w:pPr>
    <w:rPr>
      <w:b/>
      <w:bCs/>
      <w:sz w:val="28"/>
      <w:szCs w:val="28"/>
    </w:rPr>
  </w:style>
  <w:style w:type="paragraph" w:styleId="berschrift5">
    <w:name w:val="heading 5"/>
    <w:basedOn w:val="Standard"/>
    <w:next w:val="Standard"/>
    <w:rsid w:val="004C6C6A"/>
    <w:pPr>
      <w:numPr>
        <w:ilvl w:val="4"/>
        <w:numId w:val="2"/>
      </w:numPr>
      <w:spacing w:before="240" w:after="60"/>
      <w:outlineLvl w:val="4"/>
    </w:pPr>
    <w:rPr>
      <w:b/>
      <w:bCs/>
      <w:i/>
      <w:iCs/>
      <w:sz w:val="26"/>
      <w:szCs w:val="26"/>
    </w:rPr>
  </w:style>
  <w:style w:type="paragraph" w:styleId="berschrift6">
    <w:name w:val="heading 6"/>
    <w:basedOn w:val="Standard"/>
    <w:next w:val="Standard"/>
    <w:rsid w:val="004C6C6A"/>
    <w:pPr>
      <w:numPr>
        <w:ilvl w:val="5"/>
        <w:numId w:val="2"/>
      </w:numPr>
      <w:spacing w:before="240" w:after="60"/>
      <w:outlineLvl w:val="5"/>
    </w:pPr>
    <w:rPr>
      <w:b/>
      <w:bCs/>
    </w:rPr>
  </w:style>
  <w:style w:type="paragraph" w:styleId="berschrift7">
    <w:name w:val="heading 7"/>
    <w:basedOn w:val="Standard"/>
    <w:next w:val="Standard"/>
    <w:rsid w:val="004C6C6A"/>
    <w:pPr>
      <w:numPr>
        <w:ilvl w:val="6"/>
        <w:numId w:val="2"/>
      </w:numPr>
      <w:spacing w:before="240" w:after="60"/>
      <w:outlineLvl w:val="6"/>
    </w:pPr>
    <w:rPr>
      <w:sz w:val="24"/>
      <w:szCs w:val="24"/>
    </w:rPr>
  </w:style>
  <w:style w:type="paragraph" w:styleId="berschrift8">
    <w:name w:val="heading 8"/>
    <w:basedOn w:val="Standard"/>
    <w:next w:val="Standard"/>
    <w:rsid w:val="004C6C6A"/>
    <w:pPr>
      <w:numPr>
        <w:ilvl w:val="7"/>
        <w:numId w:val="2"/>
      </w:numPr>
      <w:spacing w:before="240" w:after="60"/>
      <w:outlineLvl w:val="7"/>
    </w:pPr>
    <w:rPr>
      <w:i/>
      <w:iCs/>
      <w:sz w:val="24"/>
      <w:szCs w:val="24"/>
    </w:rPr>
  </w:style>
  <w:style w:type="paragraph" w:styleId="berschrift9">
    <w:name w:val="heading 9"/>
    <w:basedOn w:val="Standard"/>
    <w:next w:val="Standard"/>
    <w:rsid w:val="004C6C6A"/>
    <w:pPr>
      <w:numPr>
        <w:ilvl w:val="8"/>
        <w:numId w:val="2"/>
      </w:numPr>
      <w:spacing w:before="240" w:after="60"/>
      <w:outlineLvl w:val="8"/>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F5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20E84"/>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A20E84"/>
    <w:rPr>
      <w:rFonts w:ascii="Tahoma" w:hAnsi="Tahoma" w:cs="Tahoma"/>
      <w:sz w:val="16"/>
      <w:szCs w:val="16"/>
    </w:rPr>
  </w:style>
  <w:style w:type="paragraph" w:customStyle="1" w:styleId="Figure">
    <w:name w:val="Figure"/>
    <w:basedOn w:val="Standard"/>
    <w:next w:val="Beschriftung"/>
    <w:rsid w:val="00437D05"/>
    <w:pPr>
      <w:keepNext/>
      <w:spacing w:before="240"/>
      <w:jc w:val="center"/>
    </w:pPr>
  </w:style>
  <w:style w:type="paragraph" w:styleId="Beschriftung">
    <w:name w:val="caption"/>
    <w:basedOn w:val="Standard"/>
    <w:uiPriority w:val="35"/>
    <w:qFormat/>
    <w:rsid w:val="00E4385A"/>
    <w:pPr>
      <w:spacing w:after="300"/>
      <w:jc w:val="center"/>
    </w:pPr>
    <w:rPr>
      <w:b/>
      <w:bCs/>
      <w:szCs w:val="20"/>
    </w:rPr>
  </w:style>
  <w:style w:type="paragraph" w:styleId="Titel">
    <w:name w:val="Title"/>
    <w:basedOn w:val="Standard"/>
    <w:qFormat/>
    <w:rsid w:val="00437D05"/>
    <w:pPr>
      <w:spacing w:after="480"/>
      <w:jc w:val="center"/>
      <w:outlineLvl w:val="0"/>
    </w:pPr>
    <w:rPr>
      <w:rFonts w:ascii="Arial" w:hAnsi="Arial" w:cs="Arial"/>
      <w:b/>
      <w:bCs/>
      <w:kern w:val="28"/>
      <w:sz w:val="32"/>
      <w:szCs w:val="32"/>
    </w:rPr>
  </w:style>
  <w:style w:type="paragraph" w:styleId="Untertitel">
    <w:name w:val="Subtitle"/>
    <w:basedOn w:val="Standard"/>
    <w:qFormat/>
    <w:rsid w:val="00437D05"/>
    <w:pPr>
      <w:spacing w:after="360"/>
      <w:jc w:val="right"/>
      <w:outlineLvl w:val="1"/>
    </w:pPr>
    <w:rPr>
      <w:rFonts w:ascii="Arial" w:hAnsi="Arial" w:cs="Arial"/>
      <w:b/>
      <w:sz w:val="24"/>
      <w:szCs w:val="24"/>
    </w:rPr>
  </w:style>
  <w:style w:type="paragraph" w:styleId="Funotentext">
    <w:name w:val="footnote text"/>
    <w:basedOn w:val="Standard"/>
    <w:semiHidden/>
    <w:rsid w:val="00437D05"/>
    <w:pPr>
      <w:spacing w:after="0"/>
    </w:pPr>
    <w:rPr>
      <w:sz w:val="18"/>
      <w:szCs w:val="20"/>
    </w:rPr>
  </w:style>
  <w:style w:type="paragraph" w:customStyle="1" w:styleId="Reference">
    <w:name w:val="Reference"/>
    <w:basedOn w:val="Standard"/>
    <w:rsid w:val="00437D05"/>
    <w:pPr>
      <w:numPr>
        <w:numId w:val="3"/>
      </w:numPr>
    </w:pPr>
  </w:style>
  <w:style w:type="paragraph" w:customStyle="1" w:styleId="TableCaption">
    <w:name w:val="Table Caption"/>
    <w:basedOn w:val="Beschriftung"/>
    <w:next w:val="Standard"/>
    <w:qFormat/>
    <w:rsid w:val="00E4385A"/>
    <w:pPr>
      <w:keepNext/>
      <w:spacing w:before="300" w:after="200"/>
    </w:pPr>
  </w:style>
  <w:style w:type="paragraph" w:styleId="Aufzhlungszeichen">
    <w:name w:val="List Bullet"/>
    <w:basedOn w:val="Standard"/>
    <w:rsid w:val="00ED4C24"/>
    <w:pPr>
      <w:numPr>
        <w:numId w:val="1"/>
      </w:numPr>
    </w:pPr>
  </w:style>
  <w:style w:type="character" w:styleId="Funotenzeichen">
    <w:name w:val="footnote reference"/>
    <w:semiHidden/>
    <w:rsid w:val="00EA0532"/>
    <w:rPr>
      <w:vertAlign w:val="superscript"/>
    </w:rPr>
  </w:style>
  <w:style w:type="paragraph" w:styleId="Dokumentstruktur">
    <w:name w:val="Document Map"/>
    <w:basedOn w:val="Standard"/>
    <w:semiHidden/>
    <w:rsid w:val="00972DB8"/>
    <w:pPr>
      <w:shd w:val="clear" w:color="auto" w:fill="000080"/>
    </w:pPr>
    <w:rPr>
      <w:rFonts w:ascii="Tahoma" w:hAnsi="Tahoma" w:cs="Tahoma"/>
      <w:sz w:val="20"/>
      <w:szCs w:val="20"/>
    </w:rPr>
  </w:style>
  <w:style w:type="numbering" w:customStyle="1" w:styleId="Style1">
    <w:name w:val="Style1"/>
    <w:uiPriority w:val="99"/>
    <w:rsid w:val="004A6C24"/>
    <w:pPr>
      <w:numPr>
        <w:numId w:val="4"/>
      </w:numPr>
    </w:pPr>
  </w:style>
  <w:style w:type="numbering" w:customStyle="1" w:styleId="Headings">
    <w:name w:val="Headings"/>
    <w:uiPriority w:val="99"/>
    <w:rsid w:val="00FE6385"/>
    <w:pPr>
      <w:numPr>
        <w:numId w:val="5"/>
      </w:numPr>
    </w:pPr>
  </w:style>
  <w:style w:type="character" w:styleId="Hyperlink">
    <w:name w:val="Hyperlink"/>
    <w:rsid w:val="006A6B60"/>
    <w:rPr>
      <w:color w:val="0000FF"/>
      <w:u w:val="single"/>
    </w:rPr>
  </w:style>
  <w:style w:type="character" w:styleId="Kommentarzeichen">
    <w:name w:val="annotation reference"/>
    <w:uiPriority w:val="99"/>
    <w:unhideWhenUsed/>
    <w:rsid w:val="006A6B60"/>
    <w:rPr>
      <w:sz w:val="16"/>
      <w:szCs w:val="16"/>
    </w:rPr>
  </w:style>
  <w:style w:type="paragraph" w:styleId="Kommentartext">
    <w:name w:val="annotation text"/>
    <w:basedOn w:val="Standard"/>
    <w:link w:val="KommentartextZchn"/>
    <w:uiPriority w:val="99"/>
    <w:unhideWhenUsed/>
    <w:rsid w:val="006A6B60"/>
    <w:pPr>
      <w:spacing w:after="0"/>
    </w:pPr>
    <w:rPr>
      <w:rFonts w:eastAsia="MS Mincho"/>
      <w:sz w:val="20"/>
      <w:szCs w:val="20"/>
    </w:rPr>
  </w:style>
  <w:style w:type="character" w:customStyle="1" w:styleId="KommentartextZchn">
    <w:name w:val="Kommentartext Zchn"/>
    <w:basedOn w:val="Absatz-Standardschriftart"/>
    <w:link w:val="Kommentartext"/>
    <w:uiPriority w:val="99"/>
    <w:rsid w:val="006A6B60"/>
    <w:rPr>
      <w:rFonts w:ascii="Times New Roman" w:eastAsia="MS Mincho" w:hAnsi="Times New Roman"/>
    </w:rPr>
  </w:style>
  <w:style w:type="paragraph" w:styleId="KeinLeerraum">
    <w:name w:val="No Spacing"/>
    <w:uiPriority w:val="1"/>
    <w:qFormat/>
    <w:rsid w:val="00FE71E8"/>
    <w:rPr>
      <w:rFonts w:asciiTheme="minorHAnsi" w:eastAsiaTheme="minorEastAsia" w:hAnsiTheme="minorHAnsi" w:cstheme="minorBidi"/>
      <w:sz w:val="22"/>
      <w:szCs w:val="22"/>
    </w:rPr>
  </w:style>
  <w:style w:type="paragraph" w:styleId="Listenabsatz">
    <w:name w:val="List Paragraph"/>
    <w:basedOn w:val="Standard"/>
    <w:uiPriority w:val="34"/>
    <w:qFormat/>
    <w:rsid w:val="00BD65C8"/>
    <w:pPr>
      <w:spacing w:after="200" w:line="276" w:lineRule="auto"/>
      <w:ind w:left="720"/>
      <w:contextualSpacing/>
      <w:jc w:val="left"/>
    </w:pPr>
    <w:rPr>
      <w:rFonts w:eastAsiaTheme="minorEastAsia" w:cstheme="minorBidi"/>
    </w:rPr>
  </w:style>
  <w:style w:type="character" w:styleId="Platzhaltertext">
    <w:name w:val="Placeholder Text"/>
    <w:basedOn w:val="Absatz-Standardschriftart"/>
    <w:uiPriority w:val="99"/>
    <w:semiHidden/>
    <w:rsid w:val="009342BE"/>
    <w:rPr>
      <w:color w:val="808080"/>
    </w:rPr>
  </w:style>
  <w:style w:type="paragraph" w:styleId="Kommentarthema">
    <w:name w:val="annotation subject"/>
    <w:basedOn w:val="Kommentartext"/>
    <w:next w:val="Kommentartext"/>
    <w:link w:val="KommentarthemaZchn"/>
    <w:uiPriority w:val="99"/>
    <w:semiHidden/>
    <w:unhideWhenUsed/>
    <w:rsid w:val="00D94F5D"/>
    <w:pPr>
      <w:spacing w:after="100"/>
    </w:pPr>
    <w:rPr>
      <w:rFonts w:eastAsia="Calibri"/>
      <w:b/>
      <w:bCs/>
    </w:rPr>
  </w:style>
  <w:style w:type="character" w:customStyle="1" w:styleId="KommentarthemaZchn">
    <w:name w:val="Kommentarthema Zchn"/>
    <w:basedOn w:val="KommentartextZchn"/>
    <w:link w:val="Kommentarthema"/>
    <w:uiPriority w:val="99"/>
    <w:semiHidden/>
    <w:rsid w:val="00D94F5D"/>
    <w:rPr>
      <w:rFonts w:ascii="Times New Roman" w:eastAsia="MS Mincho" w:hAnsi="Times New Roman"/>
      <w:b/>
      <w:bCs/>
    </w:rPr>
  </w:style>
  <w:style w:type="character" w:customStyle="1" w:styleId="apple-converted-space">
    <w:name w:val="apple-converted-space"/>
    <w:basedOn w:val="Absatz-Standardschriftart"/>
    <w:rsid w:val="000727A7"/>
  </w:style>
  <w:style w:type="character" w:styleId="Hervorhebung">
    <w:name w:val="Emphasis"/>
    <w:basedOn w:val="Absatz-Standardschriftart"/>
    <w:uiPriority w:val="20"/>
    <w:qFormat/>
    <w:rsid w:val="000727A7"/>
    <w:rPr>
      <w:i/>
      <w:iCs/>
    </w:rPr>
  </w:style>
  <w:style w:type="paragraph" w:styleId="berarbeitung">
    <w:name w:val="Revision"/>
    <w:hidden/>
    <w:uiPriority w:val="99"/>
    <w:semiHidden/>
    <w:rsid w:val="001F5DB0"/>
    <w:rPr>
      <w:rFonts w:ascii="Times New Roman" w:hAnsi="Times New Roman"/>
      <w:sz w:val="22"/>
      <w:szCs w:val="22"/>
    </w:rPr>
  </w:style>
  <w:style w:type="paragraph" w:styleId="HTMLVorformatiert">
    <w:name w:val="HTML Preformatted"/>
    <w:basedOn w:val="Standard"/>
    <w:link w:val="HTMLVorformatiertZchn"/>
    <w:uiPriority w:val="99"/>
    <w:semiHidden/>
    <w:unhideWhenUsed/>
    <w:rsid w:val="0020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heme="minorHAnsi" w:hAnsi="Courier New" w:cs="Courier New"/>
      <w:color w:val="000000"/>
      <w:sz w:val="20"/>
      <w:szCs w:val="20"/>
    </w:rPr>
  </w:style>
  <w:style w:type="character" w:customStyle="1" w:styleId="HTMLVorformatiertZchn">
    <w:name w:val="HTML Vorformatiert Zchn"/>
    <w:basedOn w:val="Absatz-Standardschriftart"/>
    <w:link w:val="HTMLVorformatiert"/>
    <w:uiPriority w:val="99"/>
    <w:semiHidden/>
    <w:rsid w:val="00202617"/>
    <w:rPr>
      <w:rFonts w:ascii="Courier New" w:eastAsiaTheme="minorHAnsi" w:hAnsi="Courier New" w:cs="Courier New"/>
      <w:color w:val="000000"/>
    </w:rPr>
  </w:style>
  <w:style w:type="paragraph" w:styleId="StandardWeb">
    <w:name w:val="Normal (Web)"/>
    <w:basedOn w:val="Standard"/>
    <w:uiPriority w:val="99"/>
    <w:semiHidden/>
    <w:unhideWhenUsed/>
    <w:rsid w:val="004331B8"/>
    <w:pPr>
      <w:spacing w:before="100" w:beforeAutospacing="1" w:afterAutospacing="1"/>
      <w:jc w:val="left"/>
    </w:pPr>
    <w:rPr>
      <w:rFonts w:eastAsia="Times New Roman"/>
      <w:sz w:val="24"/>
      <w:szCs w:val="24"/>
      <w:lang w:val="pl-PL" w:eastAsia="pl-PL"/>
    </w:rPr>
  </w:style>
  <w:style w:type="character" w:customStyle="1" w:styleId="Mention1">
    <w:name w:val="Mention1"/>
    <w:basedOn w:val="Absatz-Standardschriftart"/>
    <w:uiPriority w:val="99"/>
    <w:semiHidden/>
    <w:unhideWhenUsed/>
    <w:rsid w:val="00F510DD"/>
    <w:rPr>
      <w:color w:val="2B579A"/>
      <w:shd w:val="clear" w:color="auto" w:fill="E6E6E6"/>
    </w:rPr>
  </w:style>
  <w:style w:type="character" w:customStyle="1" w:styleId="UnresolvedMention1">
    <w:name w:val="Unresolved Mention1"/>
    <w:basedOn w:val="Absatz-Standardschriftart"/>
    <w:uiPriority w:val="99"/>
    <w:semiHidden/>
    <w:unhideWhenUsed/>
    <w:rsid w:val="00CA1F04"/>
    <w:rPr>
      <w:color w:val="808080"/>
      <w:shd w:val="clear" w:color="auto" w:fill="E6E6E6"/>
    </w:rPr>
  </w:style>
  <w:style w:type="paragraph" w:styleId="NurText">
    <w:name w:val="Plain Text"/>
    <w:basedOn w:val="Standard"/>
    <w:link w:val="NurTextZchn"/>
    <w:uiPriority w:val="99"/>
    <w:unhideWhenUsed/>
    <w:rsid w:val="00C82C0B"/>
    <w:pPr>
      <w:widowControl w:val="0"/>
      <w:wordWrap w:val="0"/>
      <w:autoSpaceDE w:val="0"/>
      <w:autoSpaceDN w:val="0"/>
      <w:spacing w:after="0"/>
      <w:jc w:val="left"/>
    </w:pPr>
    <w:rPr>
      <w:rFonts w:ascii="Malgun Gothic" w:eastAsia="Malgun Gothic" w:hAnsiTheme="minorHAnsi" w:cstheme="minorBidi"/>
      <w:kern w:val="2"/>
      <w:sz w:val="20"/>
      <w:szCs w:val="24"/>
      <w:lang w:eastAsia="ko-KR"/>
    </w:rPr>
  </w:style>
  <w:style w:type="character" w:customStyle="1" w:styleId="NurTextZchn">
    <w:name w:val="Nur Text Zchn"/>
    <w:basedOn w:val="Absatz-Standardschriftart"/>
    <w:link w:val="NurText"/>
    <w:uiPriority w:val="99"/>
    <w:rsid w:val="00C82C0B"/>
    <w:rPr>
      <w:rFonts w:ascii="Malgun Gothic" w:eastAsia="Malgun Gothic" w:hAnsiTheme="minorHAnsi" w:cstheme="minorBidi"/>
      <w:kern w:val="2"/>
      <w:szCs w:val="24"/>
      <w:lang w:eastAsia="ko-KR"/>
    </w:rPr>
  </w:style>
  <w:style w:type="character" w:customStyle="1" w:styleId="UnresolvedMention2">
    <w:name w:val="Unresolved Mention2"/>
    <w:basedOn w:val="Absatz-Standardschriftart"/>
    <w:uiPriority w:val="99"/>
    <w:semiHidden/>
    <w:unhideWhenUsed/>
    <w:rsid w:val="007246E3"/>
    <w:rPr>
      <w:color w:val="808080"/>
      <w:shd w:val="clear" w:color="auto" w:fill="E6E6E6"/>
    </w:rPr>
  </w:style>
  <w:style w:type="character" w:styleId="BesuchterLink">
    <w:name w:val="FollowedHyperlink"/>
    <w:basedOn w:val="Absatz-Standardschriftart"/>
    <w:uiPriority w:val="99"/>
    <w:semiHidden/>
    <w:unhideWhenUsed/>
    <w:rsid w:val="00BD65C8"/>
    <w:rPr>
      <w:color w:val="954F72" w:themeColor="followedHyperlink"/>
      <w:u w:val="single"/>
    </w:rPr>
  </w:style>
  <w:style w:type="character" w:customStyle="1" w:styleId="UnresolvedMention3">
    <w:name w:val="Unresolved Mention3"/>
    <w:basedOn w:val="Absatz-Standardschriftart"/>
    <w:uiPriority w:val="99"/>
    <w:semiHidden/>
    <w:unhideWhenUsed/>
    <w:rsid w:val="007E0A0C"/>
    <w:rPr>
      <w:color w:val="605E5C"/>
      <w:shd w:val="clear" w:color="auto" w:fill="E1DFDD"/>
    </w:rPr>
  </w:style>
  <w:style w:type="character" w:customStyle="1" w:styleId="Teletype">
    <w:name w:val="Teletype"/>
    <w:basedOn w:val="Absatz-Standardschriftart"/>
    <w:uiPriority w:val="1"/>
    <w:qFormat/>
    <w:rsid w:val="002E6A2D"/>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55608">
      <w:bodyDiv w:val="1"/>
      <w:marLeft w:val="0"/>
      <w:marRight w:val="0"/>
      <w:marTop w:val="0"/>
      <w:marBottom w:val="0"/>
      <w:divBdr>
        <w:top w:val="none" w:sz="0" w:space="0" w:color="auto"/>
        <w:left w:val="none" w:sz="0" w:space="0" w:color="auto"/>
        <w:bottom w:val="none" w:sz="0" w:space="0" w:color="auto"/>
        <w:right w:val="none" w:sz="0" w:space="0" w:color="auto"/>
      </w:divBdr>
    </w:div>
    <w:div w:id="333190031">
      <w:bodyDiv w:val="1"/>
      <w:marLeft w:val="0"/>
      <w:marRight w:val="0"/>
      <w:marTop w:val="0"/>
      <w:marBottom w:val="0"/>
      <w:divBdr>
        <w:top w:val="none" w:sz="0" w:space="0" w:color="auto"/>
        <w:left w:val="none" w:sz="0" w:space="0" w:color="auto"/>
        <w:bottom w:val="none" w:sz="0" w:space="0" w:color="auto"/>
        <w:right w:val="none" w:sz="0" w:space="0" w:color="auto"/>
      </w:divBdr>
    </w:div>
    <w:div w:id="455606488">
      <w:bodyDiv w:val="1"/>
      <w:marLeft w:val="0"/>
      <w:marRight w:val="0"/>
      <w:marTop w:val="0"/>
      <w:marBottom w:val="0"/>
      <w:divBdr>
        <w:top w:val="none" w:sz="0" w:space="0" w:color="auto"/>
        <w:left w:val="none" w:sz="0" w:space="0" w:color="auto"/>
        <w:bottom w:val="none" w:sz="0" w:space="0" w:color="auto"/>
        <w:right w:val="none" w:sz="0" w:space="0" w:color="auto"/>
      </w:divBdr>
    </w:div>
    <w:div w:id="1211504191">
      <w:bodyDiv w:val="1"/>
      <w:marLeft w:val="0"/>
      <w:marRight w:val="0"/>
      <w:marTop w:val="0"/>
      <w:marBottom w:val="0"/>
      <w:divBdr>
        <w:top w:val="none" w:sz="0" w:space="0" w:color="auto"/>
        <w:left w:val="none" w:sz="0" w:space="0" w:color="auto"/>
        <w:bottom w:val="none" w:sz="0" w:space="0" w:color="auto"/>
        <w:right w:val="none" w:sz="0" w:space="0" w:color="auto"/>
      </w:divBdr>
    </w:div>
    <w:div w:id="1280643512">
      <w:bodyDiv w:val="1"/>
      <w:marLeft w:val="0"/>
      <w:marRight w:val="0"/>
      <w:marTop w:val="0"/>
      <w:marBottom w:val="0"/>
      <w:divBdr>
        <w:top w:val="none" w:sz="0" w:space="0" w:color="auto"/>
        <w:left w:val="none" w:sz="0" w:space="0" w:color="auto"/>
        <w:bottom w:val="none" w:sz="0" w:space="0" w:color="auto"/>
        <w:right w:val="none" w:sz="0" w:space="0" w:color="auto"/>
      </w:divBdr>
    </w:div>
    <w:div w:id="1613319037">
      <w:bodyDiv w:val="1"/>
      <w:marLeft w:val="0"/>
      <w:marRight w:val="0"/>
      <w:marTop w:val="0"/>
      <w:marBottom w:val="0"/>
      <w:divBdr>
        <w:top w:val="none" w:sz="0" w:space="0" w:color="auto"/>
        <w:left w:val="none" w:sz="0" w:space="0" w:color="auto"/>
        <w:bottom w:val="none" w:sz="0" w:space="0" w:color="auto"/>
        <w:right w:val="none" w:sz="0" w:space="0" w:color="auto"/>
      </w:divBdr>
    </w:div>
    <w:div w:id="1895579375">
      <w:bodyDiv w:val="1"/>
      <w:marLeft w:val="0"/>
      <w:marRight w:val="0"/>
      <w:marTop w:val="0"/>
      <w:marBottom w:val="0"/>
      <w:divBdr>
        <w:top w:val="none" w:sz="0" w:space="0" w:color="auto"/>
        <w:left w:val="none" w:sz="0" w:space="0" w:color="auto"/>
        <w:bottom w:val="none" w:sz="0" w:space="0" w:color="auto"/>
        <w:right w:val="none" w:sz="0" w:space="0" w:color="auto"/>
      </w:divBdr>
    </w:div>
    <w:div w:id="1910459986">
      <w:bodyDiv w:val="1"/>
      <w:marLeft w:val="0"/>
      <w:marRight w:val="0"/>
      <w:marTop w:val="0"/>
      <w:marBottom w:val="0"/>
      <w:divBdr>
        <w:top w:val="none" w:sz="0" w:space="0" w:color="auto"/>
        <w:left w:val="none" w:sz="0" w:space="0" w:color="auto"/>
        <w:bottom w:val="none" w:sz="0" w:space="0" w:color="auto"/>
        <w:right w:val="none" w:sz="0" w:space="0" w:color="auto"/>
      </w:divBdr>
    </w:div>
    <w:div w:id="194773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ickwang101@outloo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chun@insignal.co.kr" TargetMode="External"/><Relationship Id="rId5" Type="http://schemas.openxmlformats.org/officeDocument/2006/relationships/webSettings" Target="webSettings.xml"/><Relationship Id="rId10" Type="http://schemas.openxmlformats.org/officeDocument/2006/relationships/hyperlink" Target="mailto:werner.bailer@joanneum.at" TargetMode="External"/><Relationship Id="rId4" Type="http://schemas.openxmlformats.org/officeDocument/2006/relationships/settings" Target="settings.xml"/><Relationship Id="rId9" Type="http://schemas.openxmlformats.org/officeDocument/2006/relationships/hyperlink" Target="mailto:qianheng@sdis.c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FC405-25C3-4398-AEAE-546F18D5C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862</Words>
  <Characters>5437</Characters>
  <Application>Microsoft Office Word</Application>
  <DocSecurity>0</DocSecurity>
  <Lines>45</Lines>
  <Paragraphs>12</Paragraphs>
  <ScaleCrop>false</ScaleCrop>
  <HeadingPairs>
    <vt:vector size="10" baseType="variant">
      <vt:variant>
        <vt:lpstr>Titel</vt:lpstr>
      </vt:variant>
      <vt:variant>
        <vt:i4>1</vt:i4>
      </vt:variant>
      <vt:variant>
        <vt:lpstr>Title</vt:lpstr>
      </vt:variant>
      <vt:variant>
        <vt:i4>1</vt:i4>
      </vt:variant>
      <vt:variant>
        <vt:lpstr>Titre</vt:lpstr>
      </vt:variant>
      <vt:variant>
        <vt:i4>1</vt:i4>
      </vt:variant>
      <vt:variant>
        <vt:lpstr>제목</vt:lpstr>
      </vt:variant>
      <vt:variant>
        <vt:i4>1</vt:i4>
      </vt:variant>
      <vt:variant>
        <vt:lpstr>标题</vt:lpstr>
      </vt:variant>
      <vt:variant>
        <vt:i4>1</vt:i4>
      </vt:variant>
    </vt:vector>
  </HeadingPairs>
  <TitlesOfParts>
    <vt:vector size="5" baseType="lpstr">
      <vt:lpstr/>
      <vt:lpstr/>
      <vt:lpstr/>
      <vt:lpstr/>
      <vt:lpstr/>
    </vt:vector>
  </TitlesOfParts>
  <Company>GTI-UPM</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MPEG109 contribution M34079</dc:subject>
  <dc:creator>Joel Jung (Orange Labs)</dc:creator>
  <cp:lastModifiedBy>Bailer, Werner</cp:lastModifiedBy>
  <cp:revision>37</cp:revision>
  <dcterms:created xsi:type="dcterms:W3CDTF">2019-12-04T13:15:00Z</dcterms:created>
  <dcterms:modified xsi:type="dcterms:W3CDTF">2020-04-24T08:27:00Z</dcterms:modified>
</cp:coreProperties>
</file>